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B" w:rsidRDefault="003B6FDB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3B6FDB" w:rsidRDefault="003B6FDB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314669" w:rsidRDefault="00314669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669" w:rsidRPr="00730750" w:rsidRDefault="00314669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общеобра</w:t>
      </w:r>
      <w:r w:rsidR="00956DCC" w:rsidRPr="00730750">
        <w:rPr>
          <w:rFonts w:ascii="Times New Roman" w:hAnsi="Times New Roman" w:cs="Times New Roman"/>
          <w:sz w:val="28"/>
          <w:szCs w:val="28"/>
        </w:rPr>
        <w:t>з</w:t>
      </w:r>
      <w:r w:rsidR="00314669" w:rsidRPr="00730750">
        <w:rPr>
          <w:rFonts w:ascii="Times New Roman" w:hAnsi="Times New Roman" w:cs="Times New Roman"/>
          <w:sz w:val="28"/>
          <w:szCs w:val="28"/>
        </w:rPr>
        <w:t>овательной учебной дисциплины «</w:t>
      </w:r>
      <w:r w:rsidR="001F1C37" w:rsidRPr="00730750">
        <w:rPr>
          <w:rFonts w:ascii="Times New Roman" w:hAnsi="Times New Roman" w:cs="Times New Roman"/>
          <w:sz w:val="28"/>
          <w:szCs w:val="28"/>
        </w:rPr>
        <w:t>Немецкий язык</w:t>
      </w:r>
      <w:r w:rsidR="00956DCC" w:rsidRPr="00730750">
        <w:rPr>
          <w:rFonts w:ascii="Times New Roman" w:hAnsi="Times New Roman" w:cs="Times New Roman"/>
          <w:sz w:val="28"/>
          <w:szCs w:val="28"/>
        </w:rPr>
        <w:t>»</w:t>
      </w:r>
      <w:r w:rsidR="008F09DD" w:rsidRPr="0073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C" w:rsidRPr="00730750" w:rsidRDefault="00832B71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техническ</w:t>
      </w:r>
      <w:r w:rsidR="000E306D" w:rsidRPr="00730750">
        <w:rPr>
          <w:rFonts w:ascii="Times New Roman" w:hAnsi="Times New Roman" w:cs="Times New Roman"/>
          <w:sz w:val="28"/>
          <w:szCs w:val="28"/>
        </w:rPr>
        <w:t>ого</w:t>
      </w:r>
      <w:r w:rsidR="00E550F6" w:rsidRPr="00730750">
        <w:rPr>
          <w:rFonts w:ascii="Times New Roman" w:hAnsi="Times New Roman" w:cs="Times New Roman"/>
          <w:sz w:val="28"/>
          <w:szCs w:val="28"/>
        </w:rPr>
        <w:t xml:space="preserve"> </w:t>
      </w:r>
      <w:r w:rsidR="008569AA" w:rsidRPr="00730750">
        <w:rPr>
          <w:rFonts w:ascii="Times New Roman" w:hAnsi="Times New Roman" w:cs="Times New Roman"/>
          <w:sz w:val="28"/>
          <w:szCs w:val="28"/>
        </w:rPr>
        <w:t xml:space="preserve"> </w:t>
      </w:r>
      <w:r w:rsidR="008F09DD" w:rsidRPr="00730750">
        <w:rPr>
          <w:rFonts w:ascii="Times New Roman" w:hAnsi="Times New Roman" w:cs="Times New Roman"/>
          <w:sz w:val="28"/>
          <w:szCs w:val="28"/>
        </w:rPr>
        <w:t>профиля профессионального образования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9FF" w:rsidRPr="00730750" w:rsidRDefault="00E429FF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A44926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2017</w:t>
      </w:r>
    </w:p>
    <w:p w:rsidR="008F09DD" w:rsidRPr="00730750" w:rsidRDefault="008F09DD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730750" w:rsidRDefault="00E429FF" w:rsidP="007307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="007C120F">
        <w:rPr>
          <w:rFonts w:ascii="Times New Roman" w:hAnsi="Times New Roman" w:cs="Times New Roman"/>
          <w:sz w:val="28"/>
          <w:szCs w:val="28"/>
        </w:rPr>
        <w:t>«</w:t>
      </w:r>
      <w:r w:rsidR="001F1C37" w:rsidRPr="00730750">
        <w:rPr>
          <w:rFonts w:ascii="Times New Roman" w:hAnsi="Times New Roman" w:cs="Times New Roman"/>
          <w:sz w:val="28"/>
          <w:szCs w:val="28"/>
        </w:rPr>
        <w:t>Немецкий язык</w:t>
      </w:r>
      <w:r w:rsidR="007C120F">
        <w:rPr>
          <w:rFonts w:ascii="Times New Roman" w:hAnsi="Times New Roman" w:cs="Times New Roman"/>
          <w:sz w:val="28"/>
          <w:szCs w:val="28"/>
        </w:rPr>
        <w:t>»</w:t>
      </w:r>
      <w:r w:rsidR="001F1C37" w:rsidRPr="00730750">
        <w:rPr>
          <w:rFonts w:ascii="Times New Roman" w:hAnsi="Times New Roman" w:cs="Times New Roman"/>
          <w:sz w:val="28"/>
          <w:szCs w:val="28"/>
        </w:rPr>
        <w:t xml:space="preserve"> </w:t>
      </w:r>
      <w:r w:rsidR="006A0C11" w:rsidRPr="00730750">
        <w:rPr>
          <w:rFonts w:ascii="Times New Roman" w:hAnsi="Times New Roman" w:cs="Times New Roman"/>
          <w:sz w:val="28"/>
          <w:szCs w:val="28"/>
        </w:rPr>
        <w:t xml:space="preserve">для </w:t>
      </w:r>
      <w:r w:rsidR="00737EAD">
        <w:rPr>
          <w:rFonts w:ascii="Times New Roman" w:hAnsi="Times New Roman" w:cs="Times New Roman"/>
          <w:sz w:val="28"/>
          <w:szCs w:val="28"/>
        </w:rPr>
        <w:t>технического</w:t>
      </w:r>
      <w:r w:rsidR="008569AA" w:rsidRPr="00730750">
        <w:rPr>
          <w:rFonts w:ascii="Times New Roman" w:hAnsi="Times New Roman" w:cs="Times New Roman"/>
          <w:sz w:val="28"/>
          <w:szCs w:val="28"/>
        </w:rPr>
        <w:t xml:space="preserve"> </w:t>
      </w:r>
      <w:r w:rsidR="008F09DD" w:rsidRPr="00730750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 </w:t>
      </w:r>
      <w:r w:rsidRPr="00730750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956DCC" w:rsidRPr="00730750">
        <w:rPr>
          <w:rFonts w:ascii="Times New Roman" w:hAnsi="Times New Roman" w:cs="Times New Roman"/>
          <w:sz w:val="28"/>
          <w:szCs w:val="28"/>
        </w:rPr>
        <w:t>Примерной программы общеобразов</w:t>
      </w:r>
      <w:r w:rsidR="001F1C37" w:rsidRPr="00730750">
        <w:rPr>
          <w:rFonts w:ascii="Times New Roman" w:hAnsi="Times New Roman" w:cs="Times New Roman"/>
          <w:sz w:val="28"/>
          <w:szCs w:val="28"/>
        </w:rPr>
        <w:t>ательной учебной дисциплины Немецкий язык</w:t>
      </w:r>
      <w:r w:rsidR="00956DCC" w:rsidRPr="00730750">
        <w:rPr>
          <w:rFonts w:ascii="Times New Roman" w:hAnsi="Times New Roman" w:cs="Times New Roman"/>
          <w:sz w:val="28"/>
          <w:szCs w:val="28"/>
        </w:rPr>
        <w:t xml:space="preserve">  для профессиональных образовательных организаций </w:t>
      </w:r>
    </w:p>
    <w:p w:rsidR="00E429FF" w:rsidRPr="00730750" w:rsidRDefault="00E429FF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730750" w:rsidRDefault="00E429FF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>)</w:t>
      </w:r>
    </w:p>
    <w:p w:rsidR="00E429FF" w:rsidRPr="00730750" w:rsidRDefault="00E429FF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F1C37" w:rsidRPr="00730750" w:rsidRDefault="00E429FF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429FF" w:rsidRPr="00730750" w:rsidRDefault="001F1C37" w:rsidP="00730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Григорьева С.Ю.</w:t>
      </w:r>
      <w:r w:rsidR="00E429FF" w:rsidRPr="00730750">
        <w:rPr>
          <w:rFonts w:ascii="Times New Roman" w:hAnsi="Times New Roman" w:cs="Times New Roman"/>
          <w:sz w:val="28"/>
          <w:szCs w:val="28"/>
        </w:rPr>
        <w:t xml:space="preserve">, преподаватель ОГБПОУ </w:t>
      </w:r>
      <w:proofErr w:type="spellStart"/>
      <w:r w:rsidR="00E429FF" w:rsidRPr="00730750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E429FF" w:rsidRPr="00730750">
        <w:rPr>
          <w:rFonts w:ascii="Times New Roman" w:hAnsi="Times New Roman" w:cs="Times New Roman"/>
          <w:sz w:val="28"/>
          <w:szCs w:val="28"/>
        </w:rPr>
        <w:t>, г. Смоленск</w:t>
      </w:r>
    </w:p>
    <w:p w:rsidR="00E429FF" w:rsidRPr="00730750" w:rsidRDefault="00E429FF" w:rsidP="0073075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429FF" w:rsidRPr="00730750" w:rsidRDefault="00E429FF" w:rsidP="00730750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кафедры ТДСН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</w:p>
    <w:p w:rsidR="00EA011C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04 от «27» февраля2017 г.</w:t>
      </w:r>
    </w:p>
    <w:p w:rsidR="00EA011C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___________Т.С. Туркина</w:t>
      </w:r>
    </w:p>
    <w:p w:rsidR="00EA011C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11C" w:rsidRPr="005F03B2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B2">
        <w:rPr>
          <w:rFonts w:ascii="Times New Roman" w:hAnsi="Times New Roman" w:cs="Times New Roman"/>
          <w:sz w:val="28"/>
          <w:szCs w:val="28"/>
        </w:rPr>
        <w:t xml:space="preserve">Рассмотрено научно-методическим советом ОГБПОУ Смоленская академия профессионального образования </w:t>
      </w:r>
    </w:p>
    <w:p w:rsidR="00EA011C" w:rsidRPr="005F03B2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B2">
        <w:rPr>
          <w:rFonts w:ascii="Times New Roman" w:hAnsi="Times New Roman" w:cs="Times New Roman"/>
          <w:sz w:val="28"/>
          <w:szCs w:val="28"/>
        </w:rPr>
        <w:t>Протокол № 6 от «28» февраля 2017 г.</w:t>
      </w:r>
    </w:p>
    <w:p w:rsidR="00EA011C" w:rsidRDefault="00EA011C" w:rsidP="00EA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EA01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11C" w:rsidRDefault="00EA011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597C" w:rsidRPr="00730750" w:rsidRDefault="00E1597C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записка....................................................................................</w:t>
      </w:r>
      <w:r w:rsidR="009C6C46" w:rsidRPr="00730750">
        <w:rPr>
          <w:rFonts w:ascii="Times New Roman" w:hAnsi="Times New Roman" w:cs="Times New Roman"/>
          <w:sz w:val="28"/>
          <w:szCs w:val="28"/>
        </w:rPr>
        <w:t>4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..................................</w:t>
      </w:r>
      <w:r w:rsidR="009C6C46" w:rsidRPr="00730750">
        <w:rPr>
          <w:rFonts w:ascii="Times New Roman" w:hAnsi="Times New Roman" w:cs="Times New Roman"/>
          <w:sz w:val="28"/>
          <w:szCs w:val="28"/>
        </w:rPr>
        <w:t>............5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</w:t>
      </w:r>
      <w:r w:rsidR="00AF0A29" w:rsidRPr="00730750">
        <w:rPr>
          <w:rFonts w:ascii="Times New Roman" w:hAnsi="Times New Roman" w:cs="Times New Roman"/>
          <w:sz w:val="28"/>
          <w:szCs w:val="28"/>
        </w:rPr>
        <w:t>............................8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0E306D" w:rsidRPr="00730750">
        <w:rPr>
          <w:rFonts w:ascii="Times New Roman" w:hAnsi="Times New Roman" w:cs="Times New Roman"/>
          <w:sz w:val="28"/>
          <w:szCs w:val="28"/>
        </w:rPr>
        <w:t>...........................</w:t>
      </w:r>
      <w:r w:rsidR="00AF0A29" w:rsidRPr="00730750">
        <w:rPr>
          <w:rFonts w:ascii="Times New Roman" w:hAnsi="Times New Roman" w:cs="Times New Roman"/>
          <w:sz w:val="28"/>
          <w:szCs w:val="28"/>
        </w:rPr>
        <w:t>1</w:t>
      </w:r>
      <w:r w:rsidR="000E306D" w:rsidRPr="00730750">
        <w:rPr>
          <w:rFonts w:ascii="Times New Roman" w:hAnsi="Times New Roman" w:cs="Times New Roman"/>
          <w:sz w:val="28"/>
          <w:szCs w:val="28"/>
        </w:rPr>
        <w:t>0</w:t>
      </w:r>
    </w:p>
    <w:p w:rsidR="00673869" w:rsidRPr="00730750" w:rsidRDefault="00673869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Характеристика основных</w:t>
      </w:r>
      <w:r w:rsidR="009C6C46" w:rsidRPr="00730750">
        <w:rPr>
          <w:rFonts w:ascii="Times New Roman" w:hAnsi="Times New Roman" w:cs="Times New Roman"/>
          <w:sz w:val="28"/>
          <w:szCs w:val="28"/>
        </w:rPr>
        <w:t xml:space="preserve"> видов деятельности…………………………..17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 w:rsidR="009C6C46" w:rsidRPr="00730750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AF0A29" w:rsidRPr="00730750">
        <w:rPr>
          <w:rFonts w:ascii="Times New Roman" w:hAnsi="Times New Roman" w:cs="Times New Roman"/>
          <w:sz w:val="28"/>
          <w:szCs w:val="28"/>
        </w:rPr>
        <w:t>…………………………………………..20</w:t>
      </w:r>
    </w:p>
    <w:p w:rsidR="00E1597C" w:rsidRPr="00730750" w:rsidRDefault="00E1597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750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</w:t>
      </w:r>
      <w:r w:rsidR="00AF0A29" w:rsidRPr="00730750">
        <w:rPr>
          <w:rFonts w:ascii="Times New Roman" w:hAnsi="Times New Roman" w:cs="Times New Roman"/>
          <w:sz w:val="28"/>
          <w:szCs w:val="28"/>
        </w:rPr>
        <w:t>2</w:t>
      </w:r>
      <w:r w:rsidR="00AF0A29" w:rsidRPr="00730750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38C" w:rsidRPr="00730750" w:rsidRDefault="00673869" w:rsidP="007307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73869" w:rsidRPr="00730750" w:rsidRDefault="00673869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C37" w:rsidRPr="00730750" w:rsidRDefault="007C120F" w:rsidP="007B1745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F1C37" w:rsidRPr="00730750">
        <w:rPr>
          <w:rFonts w:ascii="Times New Roman" w:hAnsi="Times New Roman" w:cs="Times New Roman"/>
          <w:sz w:val="28"/>
          <w:szCs w:val="28"/>
        </w:rPr>
        <w:t>рограмма общеобразовательной учебной дисциплины «Не</w:t>
      </w:r>
      <w:r w:rsidR="00256F0A" w:rsidRPr="00730750">
        <w:rPr>
          <w:rFonts w:ascii="Times New Roman" w:hAnsi="Times New Roman" w:cs="Times New Roman"/>
          <w:sz w:val="28"/>
          <w:szCs w:val="28"/>
        </w:rPr>
        <w:t>мецкий язык» пре</w:t>
      </w:r>
      <w:r w:rsidR="006A0C11" w:rsidRPr="00730750">
        <w:rPr>
          <w:rFonts w:ascii="Times New Roman" w:hAnsi="Times New Roman" w:cs="Times New Roman"/>
          <w:sz w:val="28"/>
          <w:szCs w:val="28"/>
        </w:rPr>
        <w:t>д</w:t>
      </w:r>
      <w:r w:rsidR="001F1C37" w:rsidRPr="00730750">
        <w:rPr>
          <w:rFonts w:ascii="Times New Roman" w:hAnsi="Times New Roman" w:cs="Times New Roman"/>
          <w:sz w:val="28"/>
          <w:szCs w:val="28"/>
        </w:rPr>
        <w:t>назначена для изучения</w:t>
      </w:r>
      <w:r w:rsidR="00256F0A" w:rsidRPr="00730750">
        <w:rPr>
          <w:rFonts w:ascii="Times New Roman" w:hAnsi="Times New Roman" w:cs="Times New Roman"/>
          <w:sz w:val="28"/>
          <w:szCs w:val="28"/>
        </w:rPr>
        <w:t xml:space="preserve"> </w:t>
      </w:r>
      <w:r w:rsidR="001F1C37" w:rsidRPr="00730750">
        <w:rPr>
          <w:rFonts w:ascii="Times New Roman" w:hAnsi="Times New Roman" w:cs="Times New Roman"/>
          <w:sz w:val="28"/>
          <w:szCs w:val="28"/>
        </w:rPr>
        <w:t>немецкого языка в профессиональных образовательных организациях, реализующих образовательную п</w:t>
      </w:r>
      <w:r w:rsidR="00256F0A" w:rsidRPr="00730750">
        <w:rPr>
          <w:rFonts w:ascii="Times New Roman" w:hAnsi="Times New Roman" w:cs="Times New Roman"/>
          <w:sz w:val="28"/>
          <w:szCs w:val="28"/>
        </w:rPr>
        <w:t>рограмму среднего общего образо</w:t>
      </w:r>
      <w:r w:rsidR="001F1C37" w:rsidRPr="00730750">
        <w:rPr>
          <w:rFonts w:ascii="Times New Roman" w:hAnsi="Times New Roman" w:cs="Times New Roman"/>
          <w:sz w:val="28"/>
          <w:szCs w:val="28"/>
        </w:rPr>
        <w:t>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1F1C37" w:rsidRPr="00730750" w:rsidRDefault="007C120F" w:rsidP="007B1745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1F1C37" w:rsidRPr="00730750">
        <w:rPr>
          <w:rFonts w:ascii="Times New Roman" w:hAnsi="Times New Roman" w:cs="Times New Roman"/>
          <w:sz w:val="28"/>
          <w:szCs w:val="28"/>
        </w:rPr>
        <w:t>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«Немецкий язык» для профессиональных образовательных организаций  в соответствии с  требованиями </w:t>
      </w:r>
      <w:r w:rsidR="001F1C37" w:rsidRPr="00730750">
        <w:rPr>
          <w:rFonts w:ascii="Times New Roman" w:hAnsi="Times New Roman" w:cs="Times New Roman"/>
          <w:sz w:val="28"/>
          <w:szCs w:val="28"/>
        </w:rPr>
        <w:t>ФГОС среднего общего образования, предъявляемых к структуре, содержанию и рез</w:t>
      </w:r>
      <w:r w:rsidR="006A0C11" w:rsidRPr="00730750"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>
        <w:rPr>
          <w:rFonts w:ascii="Times New Roman" w:hAnsi="Times New Roman" w:cs="Times New Roman"/>
          <w:sz w:val="28"/>
          <w:szCs w:val="28"/>
        </w:rPr>
        <w:t>плины «Немецкий язык».</w:t>
      </w:r>
      <w:r w:rsidR="001F1C37" w:rsidRPr="0073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37" w:rsidRPr="00730750" w:rsidRDefault="001F1C37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«Немецкий язык» направлено на достижение следующих 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730750">
        <w:rPr>
          <w:rFonts w:ascii="Times New Roman" w:hAnsi="Times New Roman" w:cs="Times New Roman"/>
          <w:sz w:val="28"/>
          <w:szCs w:val="28"/>
        </w:rPr>
        <w:t>:</w:t>
      </w:r>
    </w:p>
    <w:p w:rsidR="001F1C37" w:rsidRPr="00730750" w:rsidRDefault="00256F0A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формирование представлений о</w:t>
      </w:r>
      <w:r w:rsidR="001F1C37" w:rsidRPr="00730750">
        <w:rPr>
          <w:rFonts w:ascii="Times New Roman" w:hAnsi="Times New Roman" w:cs="Times New Roman"/>
          <w:sz w:val="28"/>
          <w:szCs w:val="28"/>
        </w:rPr>
        <w:t xml:space="preserve">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1F1C37" w:rsidRPr="00730750" w:rsidRDefault="001F1C37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1F1C37" w:rsidRPr="00730750" w:rsidRDefault="001F1C37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, социальной, стратегической и предметной; </w:t>
      </w:r>
    </w:p>
    <w:p w:rsidR="001F1C37" w:rsidRPr="00730750" w:rsidRDefault="001F1C37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воспитание личности, способной и желающ</w:t>
      </w:r>
      <w:r w:rsidR="00256F0A" w:rsidRPr="00730750">
        <w:rPr>
          <w:rFonts w:ascii="Times New Roman" w:hAnsi="Times New Roman" w:cs="Times New Roman"/>
          <w:sz w:val="28"/>
          <w:szCs w:val="28"/>
        </w:rPr>
        <w:t>ей участвовать в общении на меж</w:t>
      </w:r>
      <w:r w:rsidRPr="00730750">
        <w:rPr>
          <w:rFonts w:ascii="Times New Roman" w:hAnsi="Times New Roman" w:cs="Times New Roman"/>
          <w:sz w:val="28"/>
          <w:szCs w:val="28"/>
        </w:rPr>
        <w:t xml:space="preserve">культурном уровне; </w:t>
      </w:r>
    </w:p>
    <w:p w:rsidR="001F1C37" w:rsidRPr="00730750" w:rsidRDefault="001F1C37" w:rsidP="00730750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1F1C37" w:rsidRPr="00730750" w:rsidRDefault="001F1C37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8569AA" w:rsidRPr="00730750" w:rsidRDefault="008569AA" w:rsidP="007307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59B1" w:rsidRPr="00730750" w:rsidRDefault="000C59B1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9B1" w:rsidRPr="00730750" w:rsidRDefault="000C59B1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lastRenderedPageBreak/>
        <w:t>2.Общая характеристика учебной дисциплины</w:t>
      </w:r>
    </w:p>
    <w:p w:rsidR="000C59B1" w:rsidRPr="00730750" w:rsidRDefault="000C59B1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730750" w:rsidRDefault="00876976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Немецкий язык как учебная дисциплина характеризуется:</w:t>
      </w:r>
    </w:p>
    <w:p w:rsidR="00876976" w:rsidRPr="00730750" w:rsidRDefault="00876976" w:rsidP="0073075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направленностью на освоение языковых средств общения, формирование </w:t>
      </w:r>
      <w:r w:rsidRPr="00730750">
        <w:rPr>
          <w:rFonts w:ascii="Times New Roman" w:hAnsi="Times New Roman" w:cs="Times New Roman"/>
          <w:i/>
          <w:iCs/>
          <w:sz w:val="28"/>
          <w:szCs w:val="28"/>
        </w:rPr>
        <w:t>новой</w:t>
      </w:r>
      <w:r w:rsidRPr="00730750">
        <w:rPr>
          <w:rFonts w:ascii="Times New Roman" w:hAnsi="Times New Roman" w:cs="Times New Roman"/>
          <w:sz w:val="28"/>
          <w:szCs w:val="28"/>
        </w:rPr>
        <w:t xml:space="preserve"> языковой системы коммуникации, становление основных черт вторичной языковой личности; </w:t>
      </w:r>
    </w:p>
    <w:p w:rsidR="00876976" w:rsidRPr="00730750" w:rsidRDefault="00876976" w:rsidP="0073075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интегративным характером — сочетанием яз</w:t>
      </w:r>
      <w:r w:rsidR="008569AA" w:rsidRPr="00730750">
        <w:rPr>
          <w:rFonts w:ascii="Times New Roman" w:hAnsi="Times New Roman" w:cs="Times New Roman"/>
          <w:sz w:val="28"/>
          <w:szCs w:val="28"/>
        </w:rPr>
        <w:t>ыкового образования с элементар</w:t>
      </w:r>
      <w:r w:rsidRPr="00730750">
        <w:rPr>
          <w:rFonts w:ascii="Times New Roman" w:hAnsi="Times New Roman" w:cs="Times New Roman"/>
          <w:sz w:val="28"/>
          <w:szCs w:val="28"/>
        </w:rPr>
        <w:t xml:space="preserve"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876976" w:rsidRPr="00730750" w:rsidRDefault="00876976" w:rsidP="0073075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связи. </w:t>
      </w:r>
    </w:p>
    <w:p w:rsidR="00876976" w:rsidRPr="00730750" w:rsidRDefault="00876976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лингвистической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расширение</w:t>
      </w:r>
      <w:r w:rsidR="00737EAD">
        <w:rPr>
          <w:rFonts w:ascii="Times New Roman" w:hAnsi="Times New Roman" w:cs="Times New Roman"/>
          <w:sz w:val="28"/>
          <w:szCs w:val="28"/>
        </w:rPr>
        <w:t xml:space="preserve"> знаний о системе русского и не</w:t>
      </w:r>
      <w:r w:rsidRPr="00730750">
        <w:rPr>
          <w:rFonts w:ascii="Times New Roman" w:hAnsi="Times New Roman" w:cs="Times New Roman"/>
          <w:sz w:val="28"/>
          <w:szCs w:val="28"/>
        </w:rPr>
        <w:t>мецкого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 xml:space="preserve">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социолингвистической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 xml:space="preserve">совершенствование умений в основных видах </w:t>
      </w:r>
      <w:r w:rsidR="008569AA" w:rsidRPr="00730750">
        <w:rPr>
          <w:rFonts w:ascii="Times New Roman" w:hAnsi="Times New Roman" w:cs="Times New Roman"/>
          <w:sz w:val="28"/>
          <w:szCs w:val="28"/>
        </w:rPr>
        <w:t>рече</w:t>
      </w:r>
      <w:r w:rsidRPr="00730750">
        <w:rPr>
          <w:rFonts w:ascii="Times New Roman" w:hAnsi="Times New Roman" w:cs="Times New Roman"/>
          <w:sz w:val="28"/>
          <w:szCs w:val="28"/>
        </w:rPr>
        <w:t>вой деятельности (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дискурсивной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развитие способности использовать определенную стратегию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 xml:space="preserve">и тактику общения для устного и письменного конструирования и интерпретации связных текстов на немецком языке по изученной проблематике, в том числе демонстрирующие творческие способности обучающихся; </w:t>
      </w: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социокультурной</w:t>
      </w:r>
      <w:proofErr w:type="spellEnd"/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овладение национально-культурной­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спецификой страны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немецговорящих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стран; </w:t>
      </w: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социальной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развитие умения вступать в коммуникацию и поддерживать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5DD3" w:rsidRPr="00730750">
        <w:rPr>
          <w:rFonts w:ascii="Times New Roman" w:hAnsi="Times New Roman" w:cs="Times New Roman"/>
          <w:sz w:val="28"/>
          <w:szCs w:val="28"/>
        </w:rPr>
        <w:t>ее;</w:t>
      </w: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стратегической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 xml:space="preserve">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876976" w:rsidRPr="00730750" w:rsidRDefault="00876976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76976" w:rsidRPr="00730750" w:rsidRDefault="00876976" w:rsidP="00730750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предметной </w:t>
      </w:r>
      <w:r w:rsidRPr="00730750">
        <w:rPr>
          <w:rFonts w:ascii="Times New Roman" w:hAnsi="Times New Roman" w:cs="Times New Roman"/>
          <w:sz w:val="28"/>
          <w:szCs w:val="28"/>
        </w:rPr>
        <w:t>—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развитие умения использовать знания и навыки,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69AA" w:rsidRPr="00730750">
        <w:rPr>
          <w:rFonts w:ascii="Times New Roman" w:hAnsi="Times New Roman" w:cs="Times New Roman"/>
          <w:sz w:val="28"/>
          <w:szCs w:val="28"/>
        </w:rPr>
        <w:t>формируе</w:t>
      </w:r>
      <w:r w:rsidRPr="00730750">
        <w:rPr>
          <w:rFonts w:ascii="Times New Roman" w:hAnsi="Times New Roman" w:cs="Times New Roman"/>
          <w:sz w:val="28"/>
          <w:szCs w:val="28"/>
        </w:rPr>
        <w:t xml:space="preserve">мые в рамках дисциплины «Немецкий язык», для решения различных проблем. </w:t>
      </w:r>
    </w:p>
    <w:p w:rsidR="00876976" w:rsidRPr="00730750" w:rsidRDefault="00876976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«Немецкий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</w:t>
      </w:r>
      <w:r w:rsidR="007C120F">
        <w:rPr>
          <w:rFonts w:ascii="Times New Roman" w:hAnsi="Times New Roman" w:cs="Times New Roman"/>
          <w:sz w:val="28"/>
          <w:szCs w:val="28"/>
        </w:rPr>
        <w:t xml:space="preserve">освоения профессий </w:t>
      </w:r>
      <w:r w:rsidRPr="00730750">
        <w:rPr>
          <w:rFonts w:ascii="Times New Roman" w:hAnsi="Times New Roman" w:cs="Times New Roman"/>
          <w:sz w:val="28"/>
          <w:szCs w:val="28"/>
        </w:rPr>
        <w:t xml:space="preserve"> и специальностей СПО </w:t>
      </w:r>
      <w:r w:rsidR="007C120F">
        <w:rPr>
          <w:rFonts w:ascii="Times New Roman" w:hAnsi="Times New Roman" w:cs="Times New Roman"/>
          <w:sz w:val="28"/>
          <w:szCs w:val="28"/>
        </w:rPr>
        <w:t xml:space="preserve">гуманитарного профиля </w:t>
      </w:r>
      <w:r w:rsidRPr="0073075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876976" w:rsidRPr="00730750" w:rsidRDefault="00876976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</w:t>
      </w:r>
      <w:r w:rsidRPr="00730750">
        <w:rPr>
          <w:rFonts w:ascii="Times New Roman" w:hAnsi="Times New Roman" w:cs="Times New Roman"/>
          <w:sz w:val="28"/>
          <w:szCs w:val="28"/>
        </w:rPr>
        <w:t>предполагает формирование у обучающихся совокупности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следующих практических умений:</w:t>
      </w:r>
    </w:p>
    <w:p w:rsidR="00876976" w:rsidRPr="00730750" w:rsidRDefault="00876976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750">
        <w:rPr>
          <w:rFonts w:ascii="Times New Roman" w:hAnsi="Times New Roman" w:cs="Times New Roman"/>
          <w:sz w:val="28"/>
          <w:szCs w:val="28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876976" w:rsidRPr="00730750" w:rsidRDefault="00876976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заполнить анкету/заявление о выдаче документа (например, туристической визы); </w:t>
      </w:r>
    </w:p>
    <w:p w:rsidR="00876976" w:rsidRPr="00730750" w:rsidRDefault="00876976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написать энциклопедическую или справочную</w:t>
      </w:r>
      <w:r w:rsidR="00256F0A" w:rsidRPr="00730750">
        <w:rPr>
          <w:rFonts w:ascii="Times New Roman" w:hAnsi="Times New Roman" w:cs="Times New Roman"/>
          <w:sz w:val="28"/>
          <w:szCs w:val="28"/>
        </w:rPr>
        <w:t xml:space="preserve"> статью о родном городе по пред</w:t>
      </w:r>
      <w:r w:rsidRPr="00730750">
        <w:rPr>
          <w:rFonts w:ascii="Times New Roman" w:hAnsi="Times New Roman" w:cs="Times New Roman"/>
          <w:sz w:val="28"/>
          <w:szCs w:val="28"/>
        </w:rPr>
        <w:t xml:space="preserve">ложенному шаблону; </w:t>
      </w:r>
    </w:p>
    <w:p w:rsidR="00876976" w:rsidRPr="00730750" w:rsidRDefault="00876976" w:rsidP="00730750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составить резюме. </w:t>
      </w:r>
    </w:p>
    <w:p w:rsidR="00876976" w:rsidRPr="00730750" w:rsidRDefault="00876976" w:rsidP="00737EA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 ориентированное содержание </w:t>
      </w:r>
      <w:r w:rsidRPr="00730750">
        <w:rPr>
          <w:rFonts w:ascii="Times New Roman" w:hAnsi="Times New Roman" w:cs="Times New Roman"/>
          <w:sz w:val="28"/>
          <w:szCs w:val="28"/>
        </w:rPr>
        <w:t>нацелено на формирование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r w:rsidR="00737EAD" w:rsidRPr="00737EAD">
        <w:rPr>
          <w:rFonts w:ascii="Times New Roman" w:hAnsi="Times New Roman" w:cs="Times New Roman"/>
          <w:sz w:val="28"/>
          <w:szCs w:val="28"/>
        </w:rPr>
        <w:t xml:space="preserve"> </w:t>
      </w:r>
      <w:r w:rsidR="00737EAD" w:rsidRPr="00730750">
        <w:rPr>
          <w:rFonts w:ascii="Times New Roman" w:hAnsi="Times New Roman" w:cs="Times New Roman"/>
          <w:sz w:val="28"/>
          <w:szCs w:val="28"/>
        </w:rPr>
        <w:t>структур, которые наиболее часто используются в деловой и</w:t>
      </w:r>
      <w:r w:rsidR="00737EAD" w:rsidRPr="00737EAD">
        <w:rPr>
          <w:rFonts w:ascii="Times New Roman" w:hAnsi="Times New Roman" w:cs="Times New Roman"/>
          <w:sz w:val="28"/>
          <w:szCs w:val="28"/>
        </w:rPr>
        <w:t xml:space="preserve"> </w:t>
      </w:r>
      <w:r w:rsidR="00737EAD" w:rsidRPr="00730750">
        <w:rPr>
          <w:rFonts w:ascii="Times New Roman" w:hAnsi="Times New Roman" w:cs="Times New Roman"/>
          <w:sz w:val="28"/>
          <w:szCs w:val="28"/>
        </w:rPr>
        <w:t>профессиональной речи.</w:t>
      </w:r>
    </w:p>
    <w:p w:rsidR="008569AA" w:rsidRPr="00730750" w:rsidRDefault="008569AA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требования:</w:t>
      </w:r>
    </w:p>
    <w:p w:rsidR="008569AA" w:rsidRPr="00730750" w:rsidRDefault="008569AA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аутентичность; </w:t>
      </w:r>
    </w:p>
    <w:p w:rsidR="008569AA" w:rsidRPr="00730750" w:rsidRDefault="008569AA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8569AA" w:rsidRPr="00730750" w:rsidRDefault="008569AA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познавательность и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направленность; </w:t>
      </w:r>
    </w:p>
    <w:p w:rsidR="008569AA" w:rsidRPr="00737EAD" w:rsidRDefault="008569AA" w:rsidP="00730750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обеспечение условий обучения, близких к у</w:t>
      </w:r>
      <w:r w:rsidR="008B4362" w:rsidRPr="00730750">
        <w:rPr>
          <w:rFonts w:ascii="Times New Roman" w:hAnsi="Times New Roman" w:cs="Times New Roman"/>
          <w:sz w:val="28"/>
          <w:szCs w:val="28"/>
        </w:rPr>
        <w:t>словиям реального общения (</w:t>
      </w:r>
      <w:proofErr w:type="spellStart"/>
      <w:r w:rsidR="008B4362" w:rsidRPr="00730750">
        <w:rPr>
          <w:rFonts w:ascii="Times New Roman" w:hAnsi="Times New Roman" w:cs="Times New Roman"/>
          <w:sz w:val="28"/>
          <w:szCs w:val="28"/>
        </w:rPr>
        <w:t>моти</w:t>
      </w:r>
      <w:r w:rsidRPr="00730750">
        <w:rPr>
          <w:rFonts w:ascii="Times New Roman" w:hAnsi="Times New Roman" w:cs="Times New Roman"/>
          <w:sz w:val="28"/>
          <w:szCs w:val="28"/>
        </w:rPr>
        <w:t>вированность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 др.). 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пред</w:t>
      </w:r>
      <w:r w:rsidR="008B4362" w:rsidRPr="00730750">
        <w:rPr>
          <w:rFonts w:ascii="Times New Roman" w:hAnsi="Times New Roman" w:cs="Times New Roman"/>
          <w:sz w:val="28"/>
          <w:szCs w:val="28"/>
        </w:rPr>
        <w:t xml:space="preserve">полагает выполнение </w:t>
      </w:r>
      <w:proofErr w:type="gramStart"/>
      <w:r w:rsidR="008B4362" w:rsidRPr="00730750">
        <w:rPr>
          <w:rFonts w:ascii="Times New Roman" w:hAnsi="Times New Roman" w:cs="Times New Roman"/>
          <w:sz w:val="28"/>
          <w:szCs w:val="28"/>
        </w:rPr>
        <w:t>индивидуаль</w:t>
      </w:r>
      <w:r w:rsidRPr="00730750">
        <w:rPr>
          <w:rFonts w:ascii="Times New Roman" w:hAnsi="Times New Roman" w:cs="Times New Roman"/>
          <w:sz w:val="28"/>
          <w:szCs w:val="28"/>
        </w:rPr>
        <w:t>ных проектов</w:t>
      </w:r>
      <w:proofErr w:type="gramEnd"/>
      <w:r w:rsidRPr="00730750">
        <w:rPr>
          <w:rFonts w:ascii="Times New Roman" w:hAnsi="Times New Roman" w:cs="Times New Roman"/>
          <w:sz w:val="28"/>
          <w:szCs w:val="28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</w:t>
      </w:r>
      <w:r w:rsidRPr="00730750">
        <w:rPr>
          <w:rFonts w:ascii="Times New Roman" w:hAnsi="Times New Roman" w:cs="Times New Roman"/>
          <w:sz w:val="28"/>
          <w:szCs w:val="28"/>
        </w:rPr>
        <w:lastRenderedPageBreak/>
        <w:t>ориентированной и др.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Содержание учебной дисциплины Немецкий язык» предусматривает освоение текстового и грамматического материала.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Текстовый материал </w:t>
      </w:r>
      <w:r w:rsidRPr="00730750">
        <w:rPr>
          <w:rFonts w:ascii="Times New Roman" w:hAnsi="Times New Roman" w:cs="Times New Roman"/>
          <w:sz w:val="28"/>
          <w:szCs w:val="28"/>
        </w:rPr>
        <w:t>для чтения,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аудировани</w:t>
      </w:r>
      <w:r w:rsidR="008B4362" w:rsidRPr="00730750">
        <w:rPr>
          <w:rFonts w:ascii="Times New Roman" w:hAnsi="Times New Roman" w:cs="Times New Roman"/>
          <w:sz w:val="28"/>
          <w:szCs w:val="28"/>
        </w:rPr>
        <w:t>я и говорения должен быть инфор</w:t>
      </w:r>
      <w:r w:rsidRPr="00730750">
        <w:rPr>
          <w:rFonts w:ascii="Times New Roman" w:hAnsi="Times New Roman" w:cs="Times New Roman"/>
          <w:sz w:val="28"/>
          <w:szCs w:val="28"/>
        </w:rPr>
        <w:t xml:space="preserve">мативным; иметь четкую структуру и логику изложения, </w:t>
      </w:r>
      <w:r w:rsidR="008B4362" w:rsidRPr="00730750">
        <w:rPr>
          <w:rFonts w:ascii="Times New Roman" w:hAnsi="Times New Roman" w:cs="Times New Roman"/>
          <w:sz w:val="28"/>
          <w:szCs w:val="28"/>
        </w:rPr>
        <w:t>коммуникативную направ</w:t>
      </w:r>
      <w:r w:rsidRPr="00730750">
        <w:rPr>
          <w:rFonts w:ascii="Times New Roman" w:hAnsi="Times New Roman" w:cs="Times New Roman"/>
          <w:sz w:val="28"/>
          <w:szCs w:val="28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7307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750">
        <w:rPr>
          <w:rFonts w:ascii="Times New Roman" w:hAnsi="Times New Roman" w:cs="Times New Roman"/>
          <w:sz w:val="28"/>
          <w:szCs w:val="28"/>
        </w:rPr>
        <w:t>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не должна превышать 5 минут при темпе речи 200—250 слогов в минуту.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литературно-художественный</w:t>
      </w:r>
      <w:proofErr w:type="gramEnd"/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730750">
        <w:rPr>
          <w:rFonts w:ascii="Times New Roman" w:hAnsi="Times New Roman" w:cs="Times New Roman"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научный,</w:t>
      </w:r>
    </w:p>
    <w:p w:rsidR="008569AA" w:rsidRPr="00730750" w:rsidRDefault="008569AA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научно-популярный, газетно-публицистический, разговорный.</w:t>
      </w:r>
    </w:p>
    <w:p w:rsidR="008569AA" w:rsidRPr="00730750" w:rsidRDefault="008569AA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требованиям:</w:t>
      </w:r>
    </w:p>
    <w:p w:rsidR="008569AA" w:rsidRPr="00730750" w:rsidRDefault="008569AA" w:rsidP="00730750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8569AA" w:rsidRPr="00730750" w:rsidRDefault="008569AA" w:rsidP="00730750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лексику, отражающую реалии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 </w:t>
      </w:r>
    </w:p>
    <w:p w:rsidR="008569AA" w:rsidRPr="00730750" w:rsidRDefault="008569AA" w:rsidP="00730750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вводиться не изолированно, а в сочетании с другими лексическими единицами. </w:t>
      </w:r>
    </w:p>
    <w:p w:rsidR="008569AA" w:rsidRPr="00730750" w:rsidRDefault="008569AA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материал </w:t>
      </w:r>
      <w:r w:rsidRPr="00730750">
        <w:rPr>
          <w:rFonts w:ascii="Times New Roman" w:hAnsi="Times New Roman" w:cs="Times New Roman"/>
          <w:sz w:val="28"/>
          <w:szCs w:val="28"/>
        </w:rPr>
        <w:t>включает следующие основные темы.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Имя существительное</w:t>
      </w:r>
      <w:r w:rsidRPr="00730750">
        <w:rPr>
          <w:rFonts w:ascii="Times New Roman" w:hAnsi="Times New Roman" w:cs="Times New Roman"/>
          <w:sz w:val="28"/>
          <w:szCs w:val="28"/>
        </w:rPr>
        <w:t>.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Склонение имен существительных. Сложные имена существительные.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Артикль. </w:t>
      </w:r>
      <w:r w:rsidR="00807493" w:rsidRPr="00730750">
        <w:rPr>
          <w:rFonts w:ascii="Times New Roman" w:hAnsi="Times New Roman" w:cs="Times New Roman"/>
          <w:bCs/>
          <w:iCs/>
          <w:sz w:val="28"/>
          <w:szCs w:val="28"/>
        </w:rPr>
        <w:t>Склонение и основные случаи употребления   определенного, неопределенного, нулевого  артикля, слияние артикля с предлогами.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Имя прилагательное. </w:t>
      </w:r>
      <w:r w:rsidRPr="00730750">
        <w:rPr>
          <w:rFonts w:ascii="Times New Roman" w:hAnsi="Times New Roman" w:cs="Times New Roman"/>
          <w:bCs/>
          <w:iCs/>
          <w:sz w:val="28"/>
          <w:szCs w:val="28"/>
        </w:rPr>
        <w:t>Склонение имен прилагательных.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Образование степеней сравнения.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Наречие. </w:t>
      </w:r>
      <w:r w:rsidRPr="00730750">
        <w:rPr>
          <w:rFonts w:ascii="Times New Roman" w:hAnsi="Times New Roman" w:cs="Times New Roman"/>
          <w:sz w:val="28"/>
          <w:szCs w:val="28"/>
        </w:rPr>
        <w:t>Образование степеней сравнения.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569AA" w:rsidRPr="00730750" w:rsidRDefault="008569AA" w:rsidP="00730750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Предлог. </w:t>
      </w:r>
      <w:r w:rsidRPr="00730750">
        <w:rPr>
          <w:rFonts w:ascii="Times New Roman" w:hAnsi="Times New Roman" w:cs="Times New Roman"/>
          <w:sz w:val="28"/>
          <w:szCs w:val="28"/>
        </w:rPr>
        <w:t>Предлоги</w:t>
      </w:r>
      <w:r w:rsidR="00523DA6" w:rsidRPr="00730750">
        <w:rPr>
          <w:rFonts w:ascii="Times New Roman" w:hAnsi="Times New Roman" w:cs="Times New Roman"/>
          <w:sz w:val="28"/>
          <w:szCs w:val="28"/>
        </w:rPr>
        <w:t xml:space="preserve">, требующие </w:t>
      </w:r>
      <w:proofErr w:type="spellStart"/>
      <w:r w:rsidR="00523DA6" w:rsidRPr="00730750">
        <w:rPr>
          <w:rFonts w:ascii="Times New Roman" w:hAnsi="Times New Roman" w:cs="Times New Roman"/>
          <w:sz w:val="28"/>
          <w:szCs w:val="28"/>
        </w:rPr>
        <w:t>Dativ</w:t>
      </w:r>
      <w:proofErr w:type="spellEnd"/>
      <w:r w:rsidR="00523DA6" w:rsidRPr="00730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A6" w:rsidRPr="00730750">
        <w:rPr>
          <w:rFonts w:ascii="Times New Roman" w:hAnsi="Times New Roman" w:cs="Times New Roman"/>
          <w:sz w:val="28"/>
          <w:szCs w:val="28"/>
        </w:rPr>
        <w:t>Akkusativ</w:t>
      </w:r>
      <w:proofErr w:type="spellEnd"/>
      <w:r w:rsidR="00523DA6" w:rsidRPr="00730750">
        <w:rPr>
          <w:rFonts w:ascii="Times New Roman" w:hAnsi="Times New Roman" w:cs="Times New Roman"/>
          <w:sz w:val="28"/>
          <w:szCs w:val="28"/>
        </w:rPr>
        <w:t xml:space="preserve">, </w:t>
      </w:r>
      <w:r w:rsidRPr="0073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A6" w:rsidRPr="00730750">
        <w:rPr>
          <w:rFonts w:ascii="Times New Roman" w:hAnsi="Times New Roman" w:cs="Times New Roman"/>
          <w:sz w:val="28"/>
          <w:szCs w:val="28"/>
        </w:rPr>
        <w:t>Dativ</w:t>
      </w:r>
      <w:proofErr w:type="spellEnd"/>
      <w:r w:rsidR="00523DA6" w:rsidRPr="00730750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523DA6" w:rsidRPr="00730750">
        <w:rPr>
          <w:rFonts w:ascii="Times New Roman" w:hAnsi="Times New Roman" w:cs="Times New Roman"/>
          <w:sz w:val="28"/>
          <w:szCs w:val="28"/>
        </w:rPr>
        <w:t>Akkusativ</w:t>
      </w:r>
      <w:proofErr w:type="spellEnd"/>
      <w:r w:rsidR="00523DA6" w:rsidRPr="00730750">
        <w:rPr>
          <w:rFonts w:ascii="Times New Roman" w:hAnsi="Times New Roman" w:cs="Times New Roman"/>
          <w:sz w:val="28"/>
          <w:szCs w:val="28"/>
        </w:rPr>
        <w:t xml:space="preserve">, </w:t>
      </w:r>
      <w:r w:rsidR="00523DA6" w:rsidRPr="00730750">
        <w:rPr>
          <w:rFonts w:ascii="Times New Roman" w:hAnsi="Times New Roman" w:cs="Times New Roman"/>
          <w:sz w:val="28"/>
          <w:szCs w:val="28"/>
          <w:lang w:val="de-DE"/>
        </w:rPr>
        <w:t>Genetiv</w:t>
      </w:r>
      <w:r w:rsidR="00523DA6" w:rsidRPr="00730750">
        <w:rPr>
          <w:rFonts w:ascii="Times New Roman" w:hAnsi="Times New Roman" w:cs="Times New Roman"/>
          <w:sz w:val="28"/>
          <w:szCs w:val="28"/>
        </w:rPr>
        <w:t>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Местоимение. </w:t>
      </w:r>
      <w:r w:rsidRPr="00730750">
        <w:rPr>
          <w:rFonts w:ascii="Times New Roman" w:hAnsi="Times New Roman" w:cs="Times New Roman"/>
          <w:sz w:val="28"/>
          <w:szCs w:val="28"/>
        </w:rPr>
        <w:t>Местоимения личные,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притяжательные,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указательные,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3DA6" w:rsidRPr="00730750">
        <w:rPr>
          <w:rFonts w:ascii="Times New Roman" w:hAnsi="Times New Roman" w:cs="Times New Roman"/>
          <w:sz w:val="28"/>
          <w:szCs w:val="28"/>
        </w:rPr>
        <w:t xml:space="preserve">вопросительные, относительные. Неопределенно-личное местоимение </w:t>
      </w:r>
      <w:proofErr w:type="spellStart"/>
      <w:r w:rsidR="00523DA6" w:rsidRPr="00730750">
        <w:rPr>
          <w:rFonts w:ascii="Times New Roman" w:hAnsi="Times New Roman" w:cs="Times New Roman"/>
          <w:sz w:val="28"/>
          <w:szCs w:val="28"/>
        </w:rPr>
        <w:lastRenderedPageBreak/>
        <w:t>man</w:t>
      </w:r>
      <w:proofErr w:type="spellEnd"/>
      <w:r w:rsidR="00523DA6" w:rsidRPr="00730750">
        <w:rPr>
          <w:rFonts w:ascii="Times New Roman" w:hAnsi="Times New Roman" w:cs="Times New Roman"/>
          <w:sz w:val="28"/>
          <w:szCs w:val="28"/>
        </w:rPr>
        <w:t xml:space="preserve">, безличное местоимение  </w:t>
      </w:r>
      <w:proofErr w:type="spellStart"/>
      <w:r w:rsidR="00523DA6" w:rsidRPr="0073075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523DA6" w:rsidRPr="00730750">
        <w:rPr>
          <w:rFonts w:ascii="Times New Roman" w:hAnsi="Times New Roman" w:cs="Times New Roman"/>
          <w:sz w:val="28"/>
          <w:szCs w:val="28"/>
        </w:rPr>
        <w:t>.</w:t>
      </w: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Имя числительное. </w:t>
      </w:r>
      <w:r w:rsidRPr="00730750">
        <w:rPr>
          <w:rFonts w:ascii="Times New Roman" w:hAnsi="Times New Roman" w:cs="Times New Roman"/>
          <w:sz w:val="28"/>
          <w:szCs w:val="28"/>
        </w:rPr>
        <w:t>Числительные количественные и порядковые.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30750">
        <w:rPr>
          <w:rFonts w:ascii="Times New Roman" w:hAnsi="Times New Roman" w:cs="Times New Roman"/>
          <w:sz w:val="28"/>
          <w:szCs w:val="28"/>
        </w:rPr>
        <w:t>Дроби.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3DA6" w:rsidRPr="00730750">
        <w:rPr>
          <w:rFonts w:ascii="Times New Roman" w:hAnsi="Times New Roman" w:cs="Times New Roman"/>
          <w:sz w:val="28"/>
          <w:szCs w:val="28"/>
        </w:rPr>
        <w:t>Обо</w:t>
      </w:r>
      <w:r w:rsidRPr="00730750">
        <w:rPr>
          <w:rFonts w:ascii="Times New Roman" w:hAnsi="Times New Roman" w:cs="Times New Roman"/>
          <w:sz w:val="28"/>
          <w:szCs w:val="28"/>
        </w:rPr>
        <w:t>значение годов, дат, времени, периодов. Арифметические действия и вычисления.</w:t>
      </w:r>
    </w:p>
    <w:p w:rsidR="00523DA6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Спряжение глаголов в </w:t>
      </w:r>
      <w:proofErr w:type="spellStart"/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Pr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>ä</w:t>
      </w:r>
      <w:proofErr w:type="spellEnd"/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sens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Imperfekt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Perfekt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Futurum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Indikativ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. Модальные глаголы в </w:t>
      </w:r>
      <w:proofErr w:type="spellStart"/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Pr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>ä</w:t>
      </w:r>
      <w:proofErr w:type="spellEnd"/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sens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  <w:lang w:val="de-DE"/>
        </w:rPr>
        <w:t>Imperfekt</w:t>
      </w:r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. Глаголы с отделяемыми и неотделяемыми приставками. Употребление и образование </w:t>
      </w:r>
      <w:proofErr w:type="spellStart"/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>Imperativ</w:t>
      </w:r>
      <w:proofErr w:type="spellEnd"/>
      <w:r w:rsidR="00523DA6" w:rsidRPr="00730750">
        <w:rPr>
          <w:rFonts w:ascii="Times New Roman" w:hAnsi="Times New Roman" w:cs="Times New Roman"/>
          <w:bCs/>
          <w:iCs/>
          <w:sz w:val="28"/>
          <w:szCs w:val="28"/>
        </w:rPr>
        <w:t>. Возвратные глаголы.</w:t>
      </w:r>
    </w:p>
    <w:p w:rsidR="008569AA" w:rsidRPr="00730750" w:rsidRDefault="00360579" w:rsidP="007307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Предложения.</w:t>
      </w:r>
      <w:r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Структура простого распространенного предложения. По</w:t>
      </w:r>
      <w:r w:rsidR="00807493" w:rsidRPr="00730750">
        <w:rPr>
          <w:rFonts w:ascii="Times New Roman" w:hAnsi="Times New Roman" w:cs="Times New Roman"/>
          <w:bCs/>
          <w:iCs/>
          <w:sz w:val="28"/>
          <w:szCs w:val="28"/>
        </w:rPr>
        <w:t>вествовательное, вопросительное</w:t>
      </w:r>
      <w:r w:rsidRPr="00730750">
        <w:rPr>
          <w:rFonts w:ascii="Times New Roman" w:hAnsi="Times New Roman" w:cs="Times New Roman"/>
          <w:bCs/>
          <w:iCs/>
          <w:sz w:val="28"/>
          <w:szCs w:val="28"/>
        </w:rPr>
        <w:t>, отрицательное предложение.</w:t>
      </w:r>
      <w:r w:rsidR="00807493" w:rsidRPr="00730750">
        <w:rPr>
          <w:rFonts w:ascii="Times New Roman" w:hAnsi="Times New Roman" w:cs="Times New Roman"/>
          <w:bCs/>
          <w:iCs/>
          <w:sz w:val="28"/>
          <w:szCs w:val="28"/>
        </w:rPr>
        <w:t xml:space="preserve"> Сложноподчиненные предложения с несколькими подчиненными предложениями. Сложносочиненные предложения.</w:t>
      </w:r>
    </w:p>
    <w:p w:rsidR="008569AA" w:rsidRPr="00730750" w:rsidRDefault="008569AA" w:rsidP="007307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69AA" w:rsidRPr="00730750" w:rsidRDefault="008569AA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  <w:sectPr w:rsidR="008569AA" w:rsidRPr="00730750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  <w:r w:rsidRPr="00730750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«Немецкий язык» завершается подведением итогов в форме дифференцированного зач</w:t>
      </w:r>
      <w:r w:rsidR="00360579" w:rsidRPr="00730750">
        <w:rPr>
          <w:rFonts w:ascii="Times New Roman" w:hAnsi="Times New Roman" w:cs="Times New Roman"/>
          <w:sz w:val="28"/>
          <w:szCs w:val="28"/>
        </w:rPr>
        <w:t>ета в рамках промежуточной атте</w:t>
      </w:r>
      <w:r w:rsidRPr="00730750">
        <w:rPr>
          <w:rFonts w:ascii="Times New Roman" w:hAnsi="Times New Roman" w:cs="Times New Roman"/>
          <w:sz w:val="28"/>
          <w:szCs w:val="28"/>
        </w:rPr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C6C46" w:rsidRPr="00730750" w:rsidRDefault="009C6C46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1"/>
      <w:bookmarkEnd w:id="0"/>
    </w:p>
    <w:p w:rsidR="009C6C46" w:rsidRPr="00730750" w:rsidRDefault="009C6C46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4. Результаты освоения учебной дисциплины</w:t>
      </w:r>
    </w:p>
    <w:p w:rsidR="009C6C46" w:rsidRPr="00730750" w:rsidRDefault="009C6C46" w:rsidP="007307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«Немецкий язык» обеспечивает достижение студентами следующих 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730750">
        <w:rPr>
          <w:rFonts w:ascii="Times New Roman" w:hAnsi="Times New Roman" w:cs="Times New Roman"/>
          <w:sz w:val="28"/>
          <w:szCs w:val="28"/>
        </w:rPr>
        <w:t>:</w:t>
      </w:r>
    </w:p>
    <w:p w:rsidR="009C6C46" w:rsidRPr="00730750" w:rsidRDefault="009C6C46" w:rsidP="00730750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развитие интереса и способности к наблюдению за иным способом мировидения; </w:t>
      </w:r>
    </w:p>
    <w:p w:rsidR="009C6C46" w:rsidRPr="00730750" w:rsidRDefault="009C6C46" w:rsidP="00737EAD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</w:t>
      </w:r>
      <w:r w:rsidR="00737EAD">
        <w:rPr>
          <w:rFonts w:ascii="Times New Roman" w:hAnsi="Times New Roman" w:cs="Times New Roman"/>
          <w:sz w:val="28"/>
          <w:szCs w:val="28"/>
        </w:rPr>
        <w:t>собность вести диалог на немец</w:t>
      </w:r>
      <w:r w:rsidRPr="00730750">
        <w:rPr>
          <w:rFonts w:ascii="Times New Roman" w:hAnsi="Times New Roman" w:cs="Times New Roman"/>
          <w:sz w:val="28"/>
          <w:szCs w:val="28"/>
        </w:rPr>
        <w:t xml:space="preserve"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9C6C46" w:rsidRPr="00730750" w:rsidRDefault="009C6C46" w:rsidP="00730750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7307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577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9C6C46" w:rsidRPr="00730750" w:rsidRDefault="009C6C46" w:rsidP="00730750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307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30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владение знаниями о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специфике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стран и умение строить свое речевое и </w:t>
      </w:r>
      <w:r w:rsidRPr="00730750">
        <w:rPr>
          <w:rFonts w:ascii="Times New Roman" w:hAnsi="Times New Roman" w:cs="Times New Roman"/>
          <w:sz w:val="28"/>
          <w:szCs w:val="28"/>
        </w:rPr>
        <w:lastRenderedPageBreak/>
        <w:t xml:space="preserve">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немецкогово-рящих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стран; </w:t>
      </w:r>
    </w:p>
    <w:p w:rsidR="009C6C46" w:rsidRPr="00730750" w:rsidRDefault="009C6C46" w:rsidP="00730750">
      <w:pPr>
        <w:widowControl w:val="0"/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– достижение порогового уровня владения немецким языком, позволяющего выпускникам общаться в устной и письменной формах, как с носителями немецкого языка, так и с представителями других стран, использующими данный язык как средство общения; </w:t>
      </w:r>
    </w:p>
    <w:p w:rsidR="009C6C46" w:rsidRDefault="009C6C46" w:rsidP="00DA0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50">
        <w:rPr>
          <w:rFonts w:ascii="Times New Roman" w:hAnsi="Times New Roman" w:cs="Times New Roman"/>
          <w:sz w:val="28"/>
          <w:szCs w:val="28"/>
        </w:rPr>
        <w:t xml:space="preserve">      – </w:t>
      </w:r>
      <w:proofErr w:type="spellStart"/>
      <w:r w:rsidRPr="0073075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0750">
        <w:rPr>
          <w:rFonts w:ascii="Times New Roman" w:hAnsi="Times New Roman" w:cs="Times New Roman"/>
          <w:sz w:val="28"/>
          <w:szCs w:val="28"/>
        </w:rPr>
        <w:t xml:space="preserve"> умения использовать немецкий язык как        </w:t>
      </w:r>
      <w:r w:rsidR="00737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AD" w:rsidRDefault="00737EAD" w:rsidP="00DA0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0750">
        <w:rPr>
          <w:rFonts w:ascii="Times New Roman" w:hAnsi="Times New Roman" w:cs="Times New Roman"/>
          <w:sz w:val="28"/>
          <w:szCs w:val="28"/>
        </w:rPr>
        <w:t>средство для  получения информации из</w:t>
      </w:r>
      <w:r w:rsidRPr="00737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750">
        <w:rPr>
          <w:rFonts w:ascii="Times New Roman" w:hAnsi="Times New Roman" w:cs="Times New Roman"/>
          <w:sz w:val="28"/>
          <w:szCs w:val="28"/>
        </w:rPr>
        <w:t>немецкоязычных</w:t>
      </w:r>
      <w:proofErr w:type="gramEnd"/>
    </w:p>
    <w:p w:rsidR="00737EAD" w:rsidRPr="00730750" w:rsidRDefault="00737EAD" w:rsidP="00737E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37EAD" w:rsidRPr="00730750" w:rsidSect="00737EAD">
          <w:pgSz w:w="11906" w:h="16838"/>
          <w:pgMar w:top="110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0750">
        <w:rPr>
          <w:rFonts w:ascii="Times New Roman" w:hAnsi="Times New Roman" w:cs="Times New Roman"/>
          <w:sz w:val="28"/>
          <w:szCs w:val="28"/>
        </w:rPr>
        <w:t>источников в образовательных и самообразовательных целях.</w:t>
      </w:r>
    </w:p>
    <w:p w:rsidR="00737EAD" w:rsidRPr="00730750" w:rsidRDefault="00737EAD" w:rsidP="00737E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37EAD" w:rsidRPr="00730750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737EAD" w:rsidRPr="00730750" w:rsidRDefault="00737EAD" w:rsidP="00DA0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AD" w:rsidRDefault="00737EAD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ge13"/>
      <w:bookmarkStart w:id="2" w:name="page15"/>
      <w:bookmarkEnd w:id="1"/>
      <w:bookmarkEnd w:id="2"/>
    </w:p>
    <w:p w:rsidR="00B0254C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254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433C56" w:rsidRPr="00155EBF" w:rsidRDefault="00433C56" w:rsidP="00433C5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5EBF">
        <w:rPr>
          <w:rFonts w:ascii="Times New Roman" w:hAnsi="Times New Roman" w:cs="Times New Roman"/>
          <w:sz w:val="28"/>
          <w:szCs w:val="28"/>
        </w:rPr>
        <w:t>При реализации содержания общеобразова</w:t>
      </w:r>
      <w:r>
        <w:rPr>
          <w:rFonts w:ascii="Times New Roman" w:hAnsi="Times New Roman" w:cs="Times New Roman"/>
          <w:sz w:val="28"/>
          <w:szCs w:val="28"/>
        </w:rPr>
        <w:t>тельной учебной дисциплины «Немецкий язык</w:t>
      </w:r>
      <w:r w:rsidRPr="00155EBF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 175 часов</w:t>
      </w:r>
      <w:r w:rsidRPr="00155EBF">
        <w:rPr>
          <w:rFonts w:ascii="Times New Roman" w:hAnsi="Times New Roman" w:cs="Times New Roman"/>
          <w:sz w:val="28"/>
          <w:szCs w:val="28"/>
        </w:rPr>
        <w:t>, из них аудиторная (обязательная) учебная нагрузка обучающихся, вк</w:t>
      </w:r>
      <w:r>
        <w:rPr>
          <w:rFonts w:ascii="Times New Roman" w:hAnsi="Times New Roman" w:cs="Times New Roman"/>
          <w:sz w:val="28"/>
          <w:szCs w:val="28"/>
        </w:rPr>
        <w:t>лючая практические занятия, — 117 часов, внеауди</w:t>
      </w:r>
      <w:r w:rsidRPr="00155EBF">
        <w:rPr>
          <w:rFonts w:ascii="Times New Roman" w:hAnsi="Times New Roman" w:cs="Times New Roman"/>
          <w:sz w:val="28"/>
          <w:szCs w:val="28"/>
        </w:rPr>
        <w:t>торная самостоятельная работа студентов —</w:t>
      </w:r>
      <w:r w:rsidR="0020479D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433C56" w:rsidRDefault="00433C56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54C" w:rsidRPr="00730750" w:rsidRDefault="00B0254C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5" w:type="dxa"/>
        <w:tblLayout w:type="fixed"/>
        <w:tblLook w:val="04A0"/>
      </w:tblPr>
      <w:tblGrid>
        <w:gridCol w:w="7229"/>
        <w:gridCol w:w="2766"/>
      </w:tblGrid>
      <w:tr w:rsidR="00661643" w:rsidRPr="00730750" w:rsidTr="003D7EBE">
        <w:tc>
          <w:tcPr>
            <w:tcW w:w="7229" w:type="dxa"/>
          </w:tcPr>
          <w:p w:rsidR="00661643" w:rsidRPr="00730750" w:rsidRDefault="00661643" w:rsidP="00B0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2766" w:type="dxa"/>
          </w:tcPr>
          <w:p w:rsidR="00661643" w:rsidRPr="00730750" w:rsidRDefault="00661643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44926" w:rsidRPr="00730750" w:rsidTr="009D5DDA">
        <w:tc>
          <w:tcPr>
            <w:tcW w:w="7229" w:type="dxa"/>
          </w:tcPr>
          <w:p w:rsidR="00A44926" w:rsidRPr="00DA06FA" w:rsidRDefault="00A44926" w:rsidP="00DA0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6F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766" w:type="dxa"/>
          </w:tcPr>
          <w:p w:rsidR="00A44926" w:rsidRPr="00730750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</w:tr>
      <w:tr w:rsidR="00A44926" w:rsidRPr="00730750" w:rsidTr="009F25B5">
        <w:tc>
          <w:tcPr>
            <w:tcW w:w="7229" w:type="dxa"/>
          </w:tcPr>
          <w:p w:rsidR="00A44926" w:rsidRDefault="00A44926" w:rsidP="0020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766" w:type="dxa"/>
          </w:tcPr>
          <w:p w:rsidR="00A44926" w:rsidRPr="00730750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26" w:rsidRPr="00730750" w:rsidTr="009B5ACC">
        <w:tc>
          <w:tcPr>
            <w:tcW w:w="7229" w:type="dxa"/>
          </w:tcPr>
          <w:p w:rsidR="00A44926" w:rsidRPr="00730750" w:rsidRDefault="00A44926" w:rsidP="0020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.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2766" w:type="dxa"/>
          </w:tcPr>
          <w:p w:rsidR="00A44926" w:rsidRPr="00730750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26" w:rsidRPr="00730750" w:rsidTr="00B07397">
        <w:tc>
          <w:tcPr>
            <w:tcW w:w="7229" w:type="dxa"/>
          </w:tcPr>
          <w:p w:rsidR="00A44926" w:rsidRPr="00832B71" w:rsidRDefault="00A44926" w:rsidP="00DA0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человека (внешность, национальность, образование, личностные качества, род занятий, место работы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926" w:rsidRPr="00730750" w:rsidRDefault="00A44926" w:rsidP="00DA06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750">
              <w:rPr>
                <w:rFonts w:ascii="Times New Roman" w:hAnsi="Times New Roman"/>
                <w:sz w:val="24"/>
                <w:szCs w:val="24"/>
              </w:rPr>
              <w:t>Грамматические категории и способы их выражения: спряжение сильных глаголов в настоящем времени; отделяемые и неотделяемые глагольные приставки</w:t>
            </w:r>
          </w:p>
          <w:p w:rsidR="00A44926" w:rsidRPr="00730750" w:rsidRDefault="00A44926" w:rsidP="00DA0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строй языка: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повествовательное и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вопросительное предложение.</w:t>
            </w:r>
          </w:p>
        </w:tc>
        <w:tc>
          <w:tcPr>
            <w:tcW w:w="2766" w:type="dxa"/>
          </w:tcPr>
          <w:p w:rsidR="00A44926" w:rsidRPr="00730750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26" w:rsidRPr="00DA06FA" w:rsidTr="00DE59E3">
        <w:tc>
          <w:tcPr>
            <w:tcW w:w="7229" w:type="dxa"/>
          </w:tcPr>
          <w:p w:rsidR="00A44926" w:rsidRDefault="00A44926" w:rsidP="00DA0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926" w:rsidRDefault="00A44926" w:rsidP="00DA0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«Спряжение глаголов  в настоящем времени».</w:t>
            </w:r>
          </w:p>
          <w:p w:rsidR="00A44926" w:rsidRDefault="00A44926" w:rsidP="00DA0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Использовать полученную информацию для описания внешности своего друга/подруги.</w:t>
            </w:r>
          </w:p>
        </w:tc>
        <w:tc>
          <w:tcPr>
            <w:tcW w:w="2766" w:type="dxa"/>
          </w:tcPr>
          <w:p w:rsidR="00A44926" w:rsidRPr="0063771B" w:rsidRDefault="00E6332F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26" w:rsidRPr="00DA06FA" w:rsidTr="0039015B">
        <w:tc>
          <w:tcPr>
            <w:tcW w:w="7229" w:type="dxa"/>
          </w:tcPr>
          <w:p w:rsidR="00A44926" w:rsidRDefault="00A44926" w:rsidP="00DA0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. Семья и семейные отношения, домашние обязанности</w:t>
            </w:r>
          </w:p>
          <w:p w:rsidR="00A44926" w:rsidRPr="00DA06FA" w:rsidRDefault="00A44926" w:rsidP="00A45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30750">
              <w:rPr>
                <w:rFonts w:ascii="Times New Roman" w:hAnsi="Times New Roman"/>
                <w:sz w:val="24"/>
                <w:szCs w:val="24"/>
              </w:rPr>
              <w:t xml:space="preserve">Грамматические категории и способы их выражения: склонение личных местоимений;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возвратных глаголов в настоящем времени.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 глагола. Количественные числительные.</w:t>
            </w:r>
          </w:p>
        </w:tc>
        <w:tc>
          <w:tcPr>
            <w:tcW w:w="2766" w:type="dxa"/>
          </w:tcPr>
          <w:p w:rsidR="00A44926" w:rsidRPr="00DA06FA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26" w:rsidRPr="00730750" w:rsidTr="008E211F">
        <w:tc>
          <w:tcPr>
            <w:tcW w:w="7229" w:type="dxa"/>
          </w:tcPr>
          <w:p w:rsidR="00A44926" w:rsidRDefault="00A4492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44926" w:rsidRDefault="00A44926" w:rsidP="00CB0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Заполнение анкет,  сведениями личного  характера, числовыми данными.</w:t>
            </w:r>
          </w:p>
          <w:p w:rsidR="00A44926" w:rsidRDefault="00A4492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текста по теме «Моя семья».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26" w:rsidRPr="00730750" w:rsidTr="00846C25">
        <w:tc>
          <w:tcPr>
            <w:tcW w:w="7229" w:type="dxa"/>
          </w:tcPr>
          <w:p w:rsidR="00A44926" w:rsidRDefault="00A44926" w:rsidP="00087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жилища и  учебного заведения (здание, обстановка, условия жизни, техника, оборудование)</w:t>
            </w:r>
          </w:p>
          <w:p w:rsidR="00A44926" w:rsidRPr="00832B71" w:rsidRDefault="00A44926" w:rsidP="00B867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обстановка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4926" w:rsidRPr="00730750" w:rsidRDefault="00A44926" w:rsidP="00B86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 определённый и неопределённый артикль, его формы и функции, нулевой артикль.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Предлоги, управляющие дательным падежом. Предлоги, управляющие винительным падежом. Отрицание .</w:t>
            </w:r>
          </w:p>
          <w:p w:rsidR="00A44926" w:rsidRPr="00730750" w:rsidRDefault="00A44926" w:rsidP="00A45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26" w:rsidRPr="00730750" w:rsidTr="002923F7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926" w:rsidRDefault="00A44926" w:rsidP="008E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Изучающее чтение. Обобщить информацию, полученную из текста.</w:t>
            </w:r>
          </w:p>
          <w:p w:rsidR="00A44926" w:rsidRPr="00730750" w:rsidRDefault="00A44926" w:rsidP="008E6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Использовать полученную информацию при описании своего учебного заведения. Составит диалог-обмен информацией.</w:t>
            </w:r>
          </w:p>
          <w:p w:rsidR="00A44926" w:rsidRPr="008E6999" w:rsidRDefault="00A44926" w:rsidP="008E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4926" w:rsidRPr="00730750" w:rsidTr="00D41A8C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Распорядок дня студента колледжа</w:t>
            </w:r>
          </w:p>
          <w:p w:rsidR="00A44926" w:rsidRDefault="00A44926" w:rsidP="003D7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категории и способы их выражения: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глаголы, их значение и употребление.</w:t>
            </w:r>
          </w:p>
          <w:p w:rsidR="00A44926" w:rsidRPr="00730750" w:rsidRDefault="00A44926" w:rsidP="003D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строй языка: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сложносочиненные предложения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26" w:rsidRPr="00730750" w:rsidTr="00205880">
        <w:tc>
          <w:tcPr>
            <w:tcW w:w="7229" w:type="dxa"/>
          </w:tcPr>
          <w:p w:rsidR="00A44926" w:rsidRDefault="00A44926" w:rsidP="003D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Default="00A44926" w:rsidP="003D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 Использовать полученную информацию для составления монолога «Мой рабочий день».</w:t>
            </w:r>
          </w:p>
          <w:p w:rsidR="00A44926" w:rsidRPr="00730750" w:rsidRDefault="00A44926" w:rsidP="003D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26" w:rsidRPr="00730750" w:rsidTr="005D5E14">
        <w:tc>
          <w:tcPr>
            <w:tcW w:w="7229" w:type="dxa"/>
          </w:tcPr>
          <w:p w:rsidR="00A44926" w:rsidRPr="00A456E9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4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A456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A45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 указательные местоимения, склонение существительных.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1D669E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темам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казательные местоим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ения. Склонение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</w:t>
            </w:r>
            <w:r>
              <w:rPr>
                <w:rFonts w:ascii="Times New Roman" w:hAnsi="Times New Roman"/>
                <w:bCs/>
              </w:rPr>
              <w:t xml:space="preserve"> Оценивать и интерпретировать содержание текста.</w:t>
            </w:r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3224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по теме „Мои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влечения“.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4A28E2">
        <w:tc>
          <w:tcPr>
            <w:tcW w:w="7229" w:type="dxa"/>
          </w:tcPr>
          <w:p w:rsidR="00A44926" w:rsidRPr="00730750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местоположения объекта (адрес, как найти)</w:t>
            </w:r>
          </w:p>
          <w:p w:rsidR="00A44926" w:rsidRPr="00730750" w:rsidRDefault="00A44926" w:rsidP="00361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категории и способы их выражения: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прилагательных. Степени сравнения и наречий. Предлоги двойного управления. Предлоги, управляющие родительным падежом.</w:t>
            </w:r>
          </w:p>
          <w:p w:rsidR="00A44926" w:rsidRPr="00B76C27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26" w:rsidRPr="00730750" w:rsidTr="00E8573C">
        <w:tc>
          <w:tcPr>
            <w:tcW w:w="7229" w:type="dxa"/>
          </w:tcPr>
          <w:p w:rsidR="00A44926" w:rsidRPr="00361611" w:rsidRDefault="00A44926" w:rsidP="005F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44926" w:rsidRDefault="00A44926" w:rsidP="005F5A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чтение. Использовать ключевые слова в виде опор для монологического высказывания по теме «Моя дорога в академию ».</w:t>
            </w:r>
          </w:p>
          <w:p w:rsidR="00A44926" w:rsidRPr="00C50256" w:rsidRDefault="00A44926" w:rsidP="005F5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Ориентирование в городе по карте. Спросить дорогу у прохожего.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26" w:rsidRPr="00730750" w:rsidTr="00B94700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Магазины, товары, совершение покупок.</w:t>
            </w:r>
          </w:p>
          <w:p w:rsidR="00A44926" w:rsidRPr="00B444E9" w:rsidRDefault="00A44926" w:rsidP="00A4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категории и способы их выражения: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прошедшее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сложное прошедшее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E200B2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</w:t>
            </w:r>
            <w:r w:rsidR="00032244">
              <w:rPr>
                <w:rFonts w:ascii="Times New Roman" w:hAnsi="Times New Roman" w:cs="Times New Roman"/>
                <w:sz w:val="24"/>
                <w:szCs w:val="24"/>
              </w:rPr>
              <w:t>амматических упражнений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2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ложное прошедшее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Найти нужную информацию для составления списка покупок.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по теме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«Покупки в супермаркете».</w:t>
            </w:r>
          </w:p>
          <w:p w:rsidR="00A44926" w:rsidRPr="00730750" w:rsidRDefault="00A44926" w:rsidP="00BF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A405FF">
        <w:tc>
          <w:tcPr>
            <w:tcW w:w="7229" w:type="dxa"/>
          </w:tcPr>
          <w:p w:rsidR="00A44926" w:rsidRPr="00A17B9A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A1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здоровый образ жизни.</w:t>
            </w:r>
          </w:p>
          <w:p w:rsidR="00A44926" w:rsidRPr="00730750" w:rsidRDefault="00A44926" w:rsidP="00B7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категории и способы их выражения: сказуемое с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Invinitiv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30750">
              <w:rPr>
                <w:rFonts w:ascii="Times New Roman" w:hAnsi="Times New Roman"/>
                <w:sz w:val="24"/>
                <w:szCs w:val="24"/>
              </w:rPr>
              <w:t>;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сказуемое с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Invinitiv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AD43EF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Pr="00032244" w:rsidRDefault="00A44926" w:rsidP="00B76C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казуемое с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Invinitiv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730750">
              <w:rPr>
                <w:rFonts w:ascii="Times New Roman" w:hAnsi="Times New Roman"/>
                <w:sz w:val="24"/>
                <w:szCs w:val="24"/>
              </w:rPr>
              <w:t>;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сказуемое с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Invinitiv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="000322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926" w:rsidRPr="00630845" w:rsidRDefault="00A44926" w:rsidP="008E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  <w:r>
              <w:rPr>
                <w:rFonts w:ascii="Times New Roman" w:hAnsi="Times New Roman"/>
                <w:bCs/>
              </w:rPr>
              <w:t xml:space="preserve"> Обобщить информацию, полученную из текста,  сделать выводы. Подготовить монологическое высказывание с опорой на текст по теме «Здоровый образ жизни », </w:t>
            </w:r>
          </w:p>
          <w:p w:rsidR="00A44926" w:rsidRPr="00730750" w:rsidRDefault="00032244" w:rsidP="008E6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9B6C86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926" w:rsidRPr="00630845" w:rsidRDefault="00A44926" w:rsidP="00CB09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Грамматические категории и способы их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будущее время глаголов.</w:t>
            </w:r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строй языка: сложноподчинённое предложение</w:t>
            </w:r>
            <w:proofErr w:type="gram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 придаточные предложения); сложноподчинённое предложение (придаточные предложения причины).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44926" w:rsidRPr="00730750" w:rsidTr="008B1F0C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 Подбор информации для  подготовки сообщения по теме «Достопримечательности моего родного города».</w:t>
            </w:r>
          </w:p>
          <w:p w:rsidR="00A44926" w:rsidRPr="00730750" w:rsidRDefault="00A44926" w:rsidP="00630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маршрута экскурсии по родному городу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BE2F45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11. Россия, ее национальные символы,   государственное и политическое устройство.</w:t>
            </w:r>
          </w:p>
          <w:p w:rsidR="00A44926" w:rsidRPr="00730750" w:rsidRDefault="00A44926" w:rsidP="00630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категории и способы их выражения: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2;</w:t>
            </w:r>
            <w:r w:rsidRPr="0073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 роли определения.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Порядковые числительные.</w:t>
            </w:r>
          </w:p>
          <w:p w:rsidR="00A44926" w:rsidRPr="00730750" w:rsidRDefault="00A44926" w:rsidP="00630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строй языка: сложноподчинённое предложение (условные придаточные предложения).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340B24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44926" w:rsidRDefault="00A44926" w:rsidP="00B7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темам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аспространённое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бособленные причастные обороты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Извлечь из текста наиболее важную информацию.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Найти фрагмент текста, требующие детального изучения и перевести его со словарем.</w:t>
            </w:r>
            <w:proofErr w:type="gramEnd"/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3A66FB">
        <w:trPr>
          <w:trHeight w:val="1242"/>
        </w:trPr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Немецкоговорящие</w:t>
            </w:r>
            <w:proofErr w:type="spellEnd"/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страны, 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A44926" w:rsidRPr="00FF6444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страдательный залог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Plusquamperfekt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Passiv</w:t>
            </w:r>
            <w:proofErr w:type="spellEnd"/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B3795F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Pr="00FF6444" w:rsidRDefault="00A44926" w:rsidP="00FF64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6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 Выделение в тексте ключевых слов и выражений. Краткое обобщение текста.</w:t>
            </w:r>
          </w:p>
          <w:p w:rsidR="00A44926" w:rsidRPr="00730750" w:rsidRDefault="00A44926" w:rsidP="00FF6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ообщения и создание презентации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30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в Германию».</w:t>
            </w:r>
            <w:r w:rsidRPr="007307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A7251E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13. Научно-технический прогресс.</w:t>
            </w:r>
          </w:p>
          <w:p w:rsidR="00A44926" w:rsidRPr="00361611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относительных местоимений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44926" w:rsidRPr="00730750" w:rsidRDefault="00A44926" w:rsidP="00C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строй языка: сложноподчинённое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(придаточные предложения времени, придаточные предложения причины).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B67802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44926" w:rsidRPr="00032244" w:rsidRDefault="00A44926" w:rsidP="00032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Изучающее чтение.</w:t>
            </w:r>
            <w:r>
              <w:rPr>
                <w:rFonts w:ascii="Times New Roman" w:hAnsi="Times New Roman"/>
                <w:bCs/>
              </w:rPr>
              <w:t xml:space="preserve"> Обобщить информацию, полученную из текста,  сделать выводы.</w:t>
            </w:r>
          </w:p>
          <w:p w:rsidR="00A44926" w:rsidRPr="007137BD" w:rsidRDefault="00A44926" w:rsidP="002113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сообщения и создание презентации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«Достижения 21 века»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657344">
        <w:tc>
          <w:tcPr>
            <w:tcW w:w="7229" w:type="dxa"/>
          </w:tcPr>
          <w:p w:rsidR="00A44926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32B71">
              <w:rPr>
                <w:rFonts w:ascii="Times New Roman" w:hAnsi="Times New Roman" w:cs="Times New Roman"/>
                <w:sz w:val="24"/>
                <w:szCs w:val="24"/>
              </w:rPr>
              <w:t xml:space="preserve"> 14.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природа, экологические проблемы.</w:t>
            </w:r>
          </w:p>
          <w:p w:rsidR="00A44926" w:rsidRPr="00B76C27" w:rsidRDefault="00A44926" w:rsidP="00CB0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Грамматические категории и способы их выражения: модальные конструкции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Invinitiv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926" w:rsidRPr="00730750" w:rsidRDefault="00A44926" w:rsidP="00B7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строй языка: сложноподчинённое предложение (придаточные предложения цели-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damit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44926" w:rsidRPr="00730750" w:rsidTr="00A623FD">
        <w:tc>
          <w:tcPr>
            <w:tcW w:w="7229" w:type="dxa"/>
          </w:tcPr>
          <w:p w:rsidR="00A44926" w:rsidRDefault="00A44926" w:rsidP="0015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A44926" w:rsidRPr="00B76C27" w:rsidRDefault="00A44926" w:rsidP="0015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«М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одальные конструкции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Invinitiv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ложноподчинённое предложение (придаточные предложения цели-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damit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Start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4926" w:rsidRDefault="00A44926" w:rsidP="00152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Поисковое чтение. На основе текста сделать развернутое сообщение, содержащее выражение собственной точки зрения, оценку передаваемой информации.</w:t>
            </w:r>
          </w:p>
          <w:p w:rsidR="00A44926" w:rsidRPr="00730750" w:rsidRDefault="00A44926" w:rsidP="0015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D4165F">
        <w:tc>
          <w:tcPr>
            <w:tcW w:w="7229" w:type="dxa"/>
          </w:tcPr>
          <w:p w:rsidR="00A44926" w:rsidRPr="00730750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766" w:type="dxa"/>
          </w:tcPr>
          <w:p w:rsidR="00A44926" w:rsidRPr="00730750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26" w:rsidRPr="00730750" w:rsidTr="005E777E">
        <w:tc>
          <w:tcPr>
            <w:tcW w:w="7229" w:type="dxa"/>
          </w:tcPr>
          <w:p w:rsidR="00A44926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15.Достижения и инновации в области науки и техники.</w:t>
            </w:r>
          </w:p>
          <w:p w:rsidR="00A44926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6" w:rsidRPr="00361611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 употребление конструкции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инфинитив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4926" w:rsidRPr="00730750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516366">
        <w:tc>
          <w:tcPr>
            <w:tcW w:w="7229" w:type="dxa"/>
          </w:tcPr>
          <w:p w:rsidR="00A44926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конструкции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sein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36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инфинитив».</w:t>
            </w:r>
          </w:p>
          <w:p w:rsidR="00A44926" w:rsidRDefault="00A44926" w:rsidP="00130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  <w:r>
              <w:rPr>
                <w:rFonts w:ascii="Times New Roman" w:hAnsi="Times New Roman"/>
                <w:bCs/>
              </w:rPr>
              <w:t xml:space="preserve"> Группировать информацию. Краткое обобщение информации текста.</w:t>
            </w:r>
          </w:p>
          <w:p w:rsidR="00A44926" w:rsidRPr="00730750" w:rsidRDefault="00A44926" w:rsidP="003A0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FC3B1A">
        <w:tc>
          <w:tcPr>
            <w:tcW w:w="7229" w:type="dxa"/>
          </w:tcPr>
          <w:p w:rsidR="00A44926" w:rsidRPr="00730750" w:rsidRDefault="00A44926" w:rsidP="0062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16. Машины и механизмы. Промышленное оборудование.</w:t>
            </w:r>
          </w:p>
          <w:p w:rsidR="00A44926" w:rsidRPr="00A17BD4" w:rsidRDefault="00A44926" w:rsidP="00625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рода существительного по его значению.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A60F91">
        <w:tc>
          <w:tcPr>
            <w:tcW w:w="7229" w:type="dxa"/>
          </w:tcPr>
          <w:p w:rsidR="00A44926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рода существительного по его 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926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Извлечь из текста наиболее важную информацию.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Найти фрагмент текста, требующие детального изучения и перевести его со словарем.</w:t>
            </w:r>
            <w:proofErr w:type="gramEnd"/>
          </w:p>
          <w:p w:rsidR="00A44926" w:rsidRPr="00730750" w:rsidRDefault="00A44926" w:rsidP="00A17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3C6960">
        <w:tc>
          <w:tcPr>
            <w:tcW w:w="7229" w:type="dxa"/>
          </w:tcPr>
          <w:p w:rsidR="00A44926" w:rsidRPr="003A0AE4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A0A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A44926" w:rsidRPr="003A0AE4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26" w:rsidRPr="00730750" w:rsidTr="000F52CC">
        <w:tc>
          <w:tcPr>
            <w:tcW w:w="7229" w:type="dxa"/>
          </w:tcPr>
          <w:p w:rsidR="00A44926" w:rsidRDefault="00A44926" w:rsidP="00C8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A44926" w:rsidRDefault="00A44926" w:rsidP="00C8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чтение. Краткая письменная фиксация информации, извлеченной из текста.</w:t>
            </w:r>
          </w:p>
          <w:p w:rsidR="00A44926" w:rsidRPr="00730750" w:rsidRDefault="00A44926" w:rsidP="00C8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монологического высказывания по теме «Посещение компьютерного центра».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730750" w:rsidTr="004211E4">
        <w:tc>
          <w:tcPr>
            <w:tcW w:w="7229" w:type="dxa"/>
          </w:tcPr>
          <w:p w:rsidR="00A44926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18. Отраслевые выставки.</w:t>
            </w:r>
          </w:p>
          <w:p w:rsidR="00A44926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категории и способы их выражения: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временных форм глагола</w:t>
            </w: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926" w:rsidRPr="00730750" w:rsidTr="001459F2">
        <w:tc>
          <w:tcPr>
            <w:tcW w:w="7229" w:type="dxa"/>
          </w:tcPr>
          <w:p w:rsidR="00A44926" w:rsidRDefault="00A44926" w:rsidP="003A0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4926" w:rsidRDefault="00A44926" w:rsidP="003A0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временных форм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926" w:rsidRDefault="00A44926" w:rsidP="003A0A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чтение. Выделить главную мысль. Составление диалога по теме.</w:t>
            </w:r>
          </w:p>
          <w:p w:rsidR="00A44926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44926" w:rsidRPr="00730750" w:rsidRDefault="0020479D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26" w:rsidRPr="00730750" w:rsidTr="00902211">
        <w:tc>
          <w:tcPr>
            <w:tcW w:w="7229" w:type="dxa"/>
          </w:tcPr>
          <w:p w:rsidR="00A44926" w:rsidRPr="00952FB7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B7">
              <w:rPr>
                <w:rFonts w:ascii="Times New Roman" w:hAnsi="Times New Roman" w:cs="Times New Roman"/>
                <w:sz w:val="24"/>
                <w:szCs w:val="24"/>
              </w:rPr>
              <w:t>Итоговое  занятие. Дифференцированный зачет.</w:t>
            </w:r>
          </w:p>
        </w:tc>
        <w:tc>
          <w:tcPr>
            <w:tcW w:w="2766" w:type="dxa"/>
          </w:tcPr>
          <w:p w:rsidR="00A44926" w:rsidRPr="00952FB7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26" w:rsidRPr="004834AF" w:rsidTr="007735E6">
        <w:tc>
          <w:tcPr>
            <w:tcW w:w="7229" w:type="dxa"/>
          </w:tcPr>
          <w:p w:rsidR="00A44926" w:rsidRPr="00952FB7" w:rsidRDefault="00A44926" w:rsidP="00797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66" w:type="dxa"/>
          </w:tcPr>
          <w:p w:rsidR="00A44926" w:rsidRPr="00952FB7" w:rsidRDefault="00A44926" w:rsidP="00E1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B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D93497" w:rsidRPr="004834AF" w:rsidRDefault="00D93497" w:rsidP="0018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Характеристика основных видов учебной деятельности</w:t>
      </w: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12"/>
        <w:gridCol w:w="6551"/>
      </w:tblGrid>
      <w:tr w:rsidR="003014EC" w:rsidTr="00B156A1">
        <w:tc>
          <w:tcPr>
            <w:tcW w:w="2912" w:type="dxa"/>
          </w:tcPr>
          <w:p w:rsidR="003014EC" w:rsidRP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014EC">
              <w:rPr>
                <w:rFonts w:ascii="Times New Roman" w:hAnsi="Times New Roman"/>
                <w:b/>
                <w:bCs/>
              </w:rPr>
              <w:t>Содержание обучения</w:t>
            </w:r>
          </w:p>
        </w:tc>
        <w:tc>
          <w:tcPr>
            <w:tcW w:w="6551" w:type="dxa"/>
          </w:tcPr>
          <w:p w:rsidR="003014EC" w:rsidRP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014EC">
              <w:rPr>
                <w:rFonts w:ascii="Times New Roman" w:hAnsi="Times New Roman"/>
                <w:b/>
                <w:bCs/>
              </w:rPr>
              <w:t xml:space="preserve">Характеристика основных видов учебной деятельности студентов </w:t>
            </w:r>
          </w:p>
          <w:p w:rsidR="003014EC" w:rsidRP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3014EC">
              <w:rPr>
                <w:rFonts w:ascii="Times New Roman" w:hAnsi="Times New Roman"/>
                <w:b/>
                <w:bCs/>
              </w:rPr>
              <w:t xml:space="preserve">                         (на уровне учебных действий)</w:t>
            </w:r>
          </w:p>
        </w:tc>
      </w:tr>
      <w:tr w:rsidR="003014EC" w:rsidTr="006A0C11">
        <w:tc>
          <w:tcPr>
            <w:tcW w:w="9463" w:type="dxa"/>
            <w:gridSpan w:val="2"/>
          </w:tcPr>
          <w:p w:rsidR="003014EC" w:rsidRP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003014EC">
              <w:rPr>
                <w:rFonts w:ascii="Times New Roman" w:hAnsi="Times New Roman"/>
                <w:b/>
                <w:bCs/>
                <w:sz w:val="20"/>
                <w:szCs w:val="20"/>
              </w:rPr>
              <w:t>Виды речевой деятельности</w:t>
            </w:r>
          </w:p>
        </w:tc>
      </w:tr>
      <w:tr w:rsidR="003014EC" w:rsidTr="00B156A1">
        <w:tc>
          <w:tcPr>
            <w:tcW w:w="2912" w:type="dxa"/>
          </w:tcPr>
          <w:p w:rsidR="003014EC" w:rsidRP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3014EC">
              <w:rPr>
                <w:rFonts w:ascii="Times New Roman" w:hAnsi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6551" w:type="dxa"/>
          </w:tcPr>
          <w:p w:rsid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Выделять наиболее существенные элементы сообщения.</w:t>
            </w:r>
          </w:p>
          <w:p w:rsid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Извлекать необходимую информацию.</w:t>
            </w:r>
          </w:p>
          <w:p w:rsid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Отделять объективную информацию от </w:t>
            </w:r>
            <w:proofErr w:type="gramStart"/>
            <w:r>
              <w:rPr>
                <w:rFonts w:ascii="Times New Roman" w:hAnsi="Times New Roman"/>
                <w:bCs/>
              </w:rPr>
              <w:t>субъективной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  <w:p w:rsid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Адоптироваться к индивидуальным особенностям говорящего, его темпу речи.</w:t>
            </w:r>
          </w:p>
          <w:p w:rsidR="003014EC" w:rsidRDefault="003014E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Пользоваться языковой и контекстуальной догадкой, прогнозированием.</w:t>
            </w:r>
          </w:p>
          <w:p w:rsidR="000425FE" w:rsidRDefault="000425FE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Получать дополнительную информацию и уточнять  полученную с помощью  переспроса или просьбы.</w:t>
            </w:r>
          </w:p>
          <w:p w:rsidR="000425FE" w:rsidRDefault="000425FE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0425FE" w:rsidRDefault="000425FE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аннотацию прослушанного текста; составлять таблицу. Схему на основе информации из текста.</w:t>
            </w:r>
          </w:p>
          <w:p w:rsidR="000425FE" w:rsidRPr="003014EC" w:rsidRDefault="000425FE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Передавать на немецком  языке (устно или письменно) содержание </w:t>
            </w:r>
            <w:proofErr w:type="gramStart"/>
            <w:r>
              <w:rPr>
                <w:rFonts w:ascii="Times New Roman" w:hAnsi="Times New Roman"/>
                <w:bCs/>
              </w:rPr>
              <w:t>услышанного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3014EC" w:rsidTr="00B156A1">
        <w:tc>
          <w:tcPr>
            <w:tcW w:w="2912" w:type="dxa"/>
          </w:tcPr>
          <w:p w:rsidR="003014EC" w:rsidRDefault="000425FE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425FE">
              <w:rPr>
                <w:rFonts w:ascii="Times New Roman" w:hAnsi="Times New Roman"/>
                <w:b/>
                <w:bCs/>
              </w:rPr>
              <w:t>Говорение</w:t>
            </w:r>
          </w:p>
          <w:p w:rsidR="000425FE" w:rsidRPr="003B4E49" w:rsidRDefault="000425FE" w:rsidP="000425FE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3B4E49">
              <w:rPr>
                <w:rFonts w:ascii="Times New Roman" w:hAnsi="Times New Roman"/>
                <w:bCs/>
              </w:rPr>
              <w:t>монологическая речь</w:t>
            </w:r>
          </w:p>
        </w:tc>
        <w:tc>
          <w:tcPr>
            <w:tcW w:w="6551" w:type="dxa"/>
          </w:tcPr>
          <w:p w:rsidR="003014EC" w:rsidRDefault="003B4E49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Осуществлять неподготовленное высказывание на заданную тему или в соответствие с ситуацией.</w:t>
            </w:r>
          </w:p>
          <w:p w:rsidR="003B4E49" w:rsidRDefault="003B4E49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</w:rPr>
              <w:t>в том числе презентацию, доклад, обзор, устный реферат); приводить аргументацию и делать заключения.</w:t>
            </w:r>
          </w:p>
          <w:p w:rsidR="003B4E49" w:rsidRDefault="003B4E49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3B4E49" w:rsidRDefault="003B4E49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Комментировать </w:t>
            </w:r>
            <w:proofErr w:type="gramStart"/>
            <w:r>
              <w:rPr>
                <w:rFonts w:ascii="Times New Roman" w:hAnsi="Times New Roman"/>
                <w:bCs/>
              </w:rPr>
              <w:t>услышанное</w:t>
            </w:r>
            <w:proofErr w:type="gramEnd"/>
            <w:r>
              <w:rPr>
                <w:rFonts w:ascii="Times New Roman" w:hAnsi="Times New Roman"/>
                <w:bCs/>
              </w:rPr>
              <w:t>/увиденное/прочитанное.</w:t>
            </w:r>
          </w:p>
          <w:p w:rsidR="003B4E49" w:rsidRDefault="003B4E49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устный реферат услышанного или прочитанного текста.</w:t>
            </w:r>
          </w:p>
          <w:p w:rsidR="003B4E49" w:rsidRDefault="003B4E49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вопросы для интервью.</w:t>
            </w:r>
          </w:p>
          <w:p w:rsidR="00F71AAC" w:rsidRPr="003014E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Давать определения известным явлениям, понятиям, предметам.</w:t>
            </w:r>
          </w:p>
        </w:tc>
      </w:tr>
      <w:tr w:rsidR="003014EC" w:rsidTr="00B156A1">
        <w:tc>
          <w:tcPr>
            <w:tcW w:w="2912" w:type="dxa"/>
          </w:tcPr>
          <w:p w:rsidR="003014EC" w:rsidRPr="00F71AAC" w:rsidRDefault="00F71AAC" w:rsidP="00F71AAC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диалогическая речь</w:t>
            </w:r>
          </w:p>
        </w:tc>
        <w:tc>
          <w:tcPr>
            <w:tcW w:w="6551" w:type="dxa"/>
          </w:tcPr>
          <w:p w:rsidR="003014E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Уточнять и дополнять  сказанное.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адекватные эмоционально-экспрессивные средства, жесты и мимику.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Соблюдать логику и последовательность высказываний.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монологические высказывания (развернутые реплики) в диалогической речи.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Принимать участие в диалогах (</w:t>
            </w:r>
            <w:proofErr w:type="spellStart"/>
            <w:r>
              <w:rPr>
                <w:rFonts w:ascii="Times New Roman" w:hAnsi="Times New Roman"/>
                <w:bCs/>
              </w:rPr>
              <w:t>полилогах</w:t>
            </w:r>
            <w:proofErr w:type="spellEnd"/>
            <w:r>
              <w:rPr>
                <w:rFonts w:ascii="Times New Roman" w:hAnsi="Times New Roman"/>
                <w:bCs/>
              </w:rPr>
              <w:t>) различных видов (диалог-рассуждение, диалог-расспрос, диалог-побуждение, диалог-обмен информацией, диалог-обмен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Выражать отношение (оценку, согласие, несогласие)  к высказываниям партнера.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Проводить интервью на заданную тему.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Запрашивать необходимую информацию.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Задавать вопросы, пользоваться переспросами.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Уточнять и дополн</w:t>
            </w:r>
            <w:r w:rsidR="00A510A2">
              <w:rPr>
                <w:rFonts w:ascii="Times New Roman" w:hAnsi="Times New Roman"/>
                <w:bCs/>
              </w:rPr>
              <w:t>ять сказанное, пользоваться пери</w:t>
            </w:r>
            <w:r>
              <w:rPr>
                <w:rFonts w:ascii="Times New Roman" w:hAnsi="Times New Roman"/>
                <w:bCs/>
              </w:rPr>
              <w:t>фразами.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Инициировать общение, проявлять инициативу, обращаться за помощью к партнеру, подхватывать и дополнять  его мысль, корректно прерывать партнера, менять тему разговора, завершать разговор.</w:t>
            </w:r>
          </w:p>
          <w:p w:rsidR="00F71AAC" w:rsidRDefault="00F71AA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адекватные эмоционально-экспрессивные средства, мимику и жесты.</w:t>
            </w:r>
          </w:p>
          <w:p w:rsidR="00A510A2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Соблюдать логику и последовательность высказываний.</w:t>
            </w:r>
          </w:p>
          <w:p w:rsidR="00A510A2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Концентрировать и распределять внимание в процессе общения.</w:t>
            </w:r>
          </w:p>
          <w:p w:rsidR="00A510A2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Быстро реагировать на реплики партнера.</w:t>
            </w:r>
          </w:p>
          <w:p w:rsidR="00A510A2" w:rsidRPr="003014EC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3014EC" w:rsidTr="00B156A1">
        <w:tc>
          <w:tcPr>
            <w:tcW w:w="2912" w:type="dxa"/>
          </w:tcPr>
          <w:p w:rsidR="003014EC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510A2">
              <w:rPr>
                <w:rFonts w:ascii="Times New Roman" w:hAnsi="Times New Roman"/>
                <w:b/>
                <w:bCs/>
              </w:rPr>
              <w:lastRenderedPageBreak/>
              <w:t>Чтение:</w:t>
            </w:r>
          </w:p>
          <w:p w:rsidR="00A510A2" w:rsidRPr="00A510A2" w:rsidRDefault="00A510A2" w:rsidP="00A510A2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просмотровое</w:t>
            </w:r>
          </w:p>
        </w:tc>
        <w:tc>
          <w:tcPr>
            <w:tcW w:w="6551" w:type="dxa"/>
          </w:tcPr>
          <w:p w:rsidR="003014EC" w:rsidRPr="003014EC" w:rsidRDefault="00A510A2" w:rsidP="00A5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3014EC" w:rsidTr="00B156A1">
        <w:tc>
          <w:tcPr>
            <w:tcW w:w="2912" w:type="dxa"/>
          </w:tcPr>
          <w:p w:rsidR="003014EC" w:rsidRPr="00A510A2" w:rsidRDefault="00A510A2" w:rsidP="00A510A2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поисковое</w:t>
            </w:r>
          </w:p>
        </w:tc>
        <w:tc>
          <w:tcPr>
            <w:tcW w:w="6551" w:type="dxa"/>
          </w:tcPr>
          <w:p w:rsidR="003014EC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Извлекать из текста наиболее важную информацию.</w:t>
            </w:r>
          </w:p>
          <w:p w:rsidR="00A510A2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A510A2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Находить фрагменты текста, требующие детального изучения.</w:t>
            </w:r>
          </w:p>
          <w:p w:rsidR="00A510A2" w:rsidRPr="003014EC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Группировать информацию по определенным признакам.</w:t>
            </w:r>
          </w:p>
        </w:tc>
      </w:tr>
      <w:tr w:rsidR="003014EC" w:rsidTr="00B156A1">
        <w:tc>
          <w:tcPr>
            <w:tcW w:w="2912" w:type="dxa"/>
          </w:tcPr>
          <w:p w:rsidR="003014EC" w:rsidRPr="00A510A2" w:rsidRDefault="00A510A2" w:rsidP="00A510A2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ознакомительное</w:t>
            </w:r>
          </w:p>
        </w:tc>
        <w:tc>
          <w:tcPr>
            <w:tcW w:w="6551" w:type="dxa"/>
          </w:tcPr>
          <w:p w:rsidR="003014EC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полученную информацию в других видах речевой деятельности (например, в докладе,  учебном проекте, ролевой игре).</w:t>
            </w:r>
          </w:p>
          <w:p w:rsidR="00A510A2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Понимать основное содержание текста, определять его главную мысль.</w:t>
            </w:r>
          </w:p>
          <w:p w:rsidR="00A510A2" w:rsidRPr="003014EC" w:rsidRDefault="00A510A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Оценивать и инте</w:t>
            </w:r>
            <w:r w:rsidR="00692BB2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претировать содержание текста, </w:t>
            </w:r>
            <w:proofErr w:type="gramStart"/>
            <w:r>
              <w:rPr>
                <w:rFonts w:ascii="Times New Roman" w:hAnsi="Times New Roman"/>
                <w:bCs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 нему.</w:t>
            </w:r>
          </w:p>
        </w:tc>
      </w:tr>
      <w:tr w:rsidR="003014EC" w:rsidTr="00B156A1">
        <w:tc>
          <w:tcPr>
            <w:tcW w:w="2912" w:type="dxa"/>
          </w:tcPr>
          <w:p w:rsidR="003014EC" w:rsidRPr="00692BB2" w:rsidRDefault="00692BB2" w:rsidP="00692BB2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изучающее</w:t>
            </w:r>
          </w:p>
        </w:tc>
        <w:tc>
          <w:tcPr>
            <w:tcW w:w="6551" w:type="dxa"/>
          </w:tcPr>
          <w:p w:rsidR="003014EC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Обобщать информацию, полученную из текста, классифицировать ее, делать выводы.</w:t>
            </w:r>
          </w:p>
          <w:p w:rsidR="00692BB2" w:rsidRDefault="00692BB2" w:rsidP="00692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полученную информацию в других видах речевой деятельности (например, в докладе,  учебном проекте, ролевой игре).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Полно и точно понимать содержание текста, в том числе с помощью словаря.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Оценивать и интерпретировать содержание текста, </w:t>
            </w:r>
            <w:proofErr w:type="gramStart"/>
            <w:r>
              <w:rPr>
                <w:rFonts w:ascii="Times New Roman" w:hAnsi="Times New Roman"/>
                <w:bCs/>
              </w:rPr>
              <w:t>высказывать свое отношение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 нему.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Отделять объективную информацию от </w:t>
            </w:r>
            <w:proofErr w:type="gramStart"/>
            <w:r>
              <w:rPr>
                <w:rFonts w:ascii="Times New Roman" w:hAnsi="Times New Roman"/>
                <w:bCs/>
              </w:rPr>
              <w:t>субъективной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Устанавливать причинно-следственные связи.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Извлекать необходимую информацию.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реферат, аннотацию текста.</w:t>
            </w:r>
          </w:p>
          <w:p w:rsidR="00692BB2" w:rsidRPr="003014EC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таблицу, схему с использованием информации из текста.</w:t>
            </w:r>
          </w:p>
        </w:tc>
      </w:tr>
      <w:tr w:rsidR="003014EC" w:rsidTr="00B156A1">
        <w:tc>
          <w:tcPr>
            <w:tcW w:w="2912" w:type="dxa"/>
          </w:tcPr>
          <w:p w:rsidR="003014EC" w:rsidRP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692BB2">
              <w:rPr>
                <w:rFonts w:ascii="Times New Roman" w:hAnsi="Times New Roman"/>
                <w:b/>
                <w:bCs/>
              </w:rPr>
              <w:t>Письмо</w:t>
            </w:r>
          </w:p>
        </w:tc>
        <w:tc>
          <w:tcPr>
            <w:tcW w:w="6551" w:type="dxa"/>
          </w:tcPr>
          <w:p w:rsidR="003014EC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Описывать различные события, факты, явления, комментировать их, делать обобщения, выводы.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92BB2" w:rsidRDefault="00692BB2" w:rsidP="00692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Запрашивать интересующую информацию.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Заполнять анкеты, бланки сведениями личного или делового характера, числовыми данными.</w:t>
            </w:r>
          </w:p>
          <w:p w:rsidR="00692BB2" w:rsidRDefault="00692BB2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резюме.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описание вакансий.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Составлять простые технические спецификации, инструкции по эксплуатации.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расписание на день, списки дел, покупок и др.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Писать сценарии, программы различных мероприятий (например, экскурсии, урока, лекции).</w:t>
            </w:r>
            <w:r w:rsidR="00CB092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Фиксировать основные сведения в процессе чтения или прослушивания текста, в том числе в  виде таблицы, схемы, графика.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развернутый план, конспект,  реферат, аннотацию устного выступления или печатного текста, в том числе для дальнейшего использования в устной или письменной речи (например, в докладах, интервью, собеседованиях, совещаниях, переговорах).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Составлять буклет, каталог (например, с туристической информацией, меню, сводом правил).</w:t>
            </w:r>
          </w:p>
          <w:p w:rsidR="00B156A1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Готовить те</w:t>
            </w:r>
            <w:proofErr w:type="gramStart"/>
            <w:r>
              <w:rPr>
                <w:rFonts w:ascii="Times New Roman" w:hAnsi="Times New Roman"/>
                <w:bCs/>
              </w:rPr>
              <w:t>кст пр</w:t>
            </w:r>
            <w:proofErr w:type="gramEnd"/>
            <w:r>
              <w:rPr>
                <w:rFonts w:ascii="Times New Roman" w:hAnsi="Times New Roman"/>
                <w:bCs/>
              </w:rPr>
              <w:t>езентации с использованием технических средств.</w:t>
            </w:r>
          </w:p>
          <w:p w:rsidR="00692BB2" w:rsidRPr="003014EC" w:rsidRDefault="00692BB2" w:rsidP="00692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56A1" w:rsidTr="006A0C11">
        <w:tc>
          <w:tcPr>
            <w:tcW w:w="9463" w:type="dxa"/>
            <w:gridSpan w:val="2"/>
          </w:tcPr>
          <w:p w:rsidR="00B156A1" w:rsidRPr="00A11874" w:rsidRDefault="00B156A1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11874">
              <w:rPr>
                <w:rFonts w:ascii="Times New Roman" w:hAnsi="Times New Roman"/>
                <w:b/>
                <w:bCs/>
              </w:rPr>
              <w:lastRenderedPageBreak/>
              <w:t xml:space="preserve">                                                           Речевые навыки и умения</w:t>
            </w:r>
          </w:p>
        </w:tc>
      </w:tr>
      <w:tr w:rsidR="003014EC" w:rsidTr="00B156A1">
        <w:tc>
          <w:tcPr>
            <w:tcW w:w="2912" w:type="dxa"/>
          </w:tcPr>
          <w:p w:rsidR="003014EC" w:rsidRP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11874">
              <w:rPr>
                <w:rFonts w:ascii="Times New Roman" w:hAnsi="Times New Roman"/>
                <w:b/>
                <w:bCs/>
              </w:rPr>
              <w:t>Лексические навыки</w:t>
            </w:r>
          </w:p>
        </w:tc>
        <w:tc>
          <w:tcPr>
            <w:tcW w:w="6551" w:type="dxa"/>
          </w:tcPr>
          <w:p w:rsidR="003014EC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Правильно сочетать слова в предложениях.</w:t>
            </w:r>
          </w:p>
          <w:p w:rsid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Выбирать наиболее подходящий или корректный для соответствующей ситуации синоним или антоним.</w:t>
            </w:r>
          </w:p>
          <w:p w:rsid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Распознавать на письме и в речевом потоке изученные лексические единицы.</w:t>
            </w:r>
          </w:p>
          <w:p w:rsid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Определять значения и грамматическую функцию слов опираясь на правила словообразования в немецком языке.</w:t>
            </w:r>
          </w:p>
          <w:p w:rsid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Различать сходные по звучанию слова.</w:t>
            </w:r>
          </w:p>
          <w:p w:rsid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Пользоваться контекстом, прогнозированием и речевой догадкой при восприятии  письменных и устных текстов.</w:t>
            </w:r>
          </w:p>
          <w:p w:rsidR="00A11874" w:rsidRPr="003014EC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Определять происхождение слов с помощью словаря.</w:t>
            </w:r>
          </w:p>
        </w:tc>
      </w:tr>
      <w:tr w:rsidR="003014EC" w:rsidTr="00B156A1">
        <w:tc>
          <w:tcPr>
            <w:tcW w:w="2912" w:type="dxa"/>
          </w:tcPr>
          <w:p w:rsidR="003014EC" w:rsidRPr="00A11874" w:rsidRDefault="00A11874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A11874">
              <w:rPr>
                <w:rFonts w:ascii="Times New Roman" w:hAnsi="Times New Roman"/>
                <w:b/>
                <w:bCs/>
              </w:rPr>
              <w:t>Грамматические навыки</w:t>
            </w:r>
          </w:p>
        </w:tc>
        <w:tc>
          <w:tcPr>
            <w:tcW w:w="6551" w:type="dxa"/>
          </w:tcPr>
          <w:p w:rsidR="003014EC" w:rsidRPr="00EF28FC" w:rsidRDefault="00EF28F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 w:rsidRPr="00EF28FC">
              <w:rPr>
                <w:rFonts w:ascii="Times New Roman" w:hAnsi="Times New Roman"/>
                <w:bCs/>
              </w:rPr>
              <w:t>Уметь расшифровывать некоторые аббревиатуры (</w:t>
            </w:r>
            <w:r w:rsidRPr="00EF28FC">
              <w:rPr>
                <w:rFonts w:ascii="Times New Roman" w:hAnsi="Times New Roman"/>
                <w:bCs/>
                <w:lang w:val="de-DE"/>
              </w:rPr>
              <w:t>die</w:t>
            </w:r>
            <w:r w:rsidRPr="00EF28FC">
              <w:rPr>
                <w:rFonts w:ascii="Times New Roman" w:hAnsi="Times New Roman"/>
                <w:bCs/>
              </w:rPr>
              <w:t xml:space="preserve"> </w:t>
            </w:r>
            <w:r w:rsidRPr="00EF28FC">
              <w:rPr>
                <w:rFonts w:ascii="Times New Roman" w:hAnsi="Times New Roman"/>
                <w:bCs/>
                <w:lang w:val="de-DE"/>
              </w:rPr>
              <w:t>BRD</w:t>
            </w:r>
            <w:r w:rsidRPr="00EF28FC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de-DE"/>
              </w:rPr>
              <w:t>EU</w:t>
            </w:r>
            <w:r w:rsidRPr="00EF28FC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de-DE"/>
              </w:rPr>
              <w:t>WTO</w:t>
            </w:r>
            <w:r w:rsidRPr="00EF28FC">
              <w:rPr>
                <w:rFonts w:ascii="Times New Roman" w:hAnsi="Times New Roman"/>
                <w:bCs/>
              </w:rPr>
              <w:t>).</w:t>
            </w:r>
          </w:p>
          <w:p w:rsidR="00EF28FC" w:rsidRDefault="00EF28FC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Знать основные отличия нем</w:t>
            </w:r>
            <w:r w:rsidR="00B95557"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цкого и русского языков:</w:t>
            </w:r>
          </w:p>
          <w:p w:rsidR="00EF28FC" w:rsidRDefault="00EF28FC" w:rsidP="00EF28FC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наличие грамматических явлений, не присущих русскому языку (артикль)</w:t>
            </w:r>
          </w:p>
          <w:p w:rsidR="00993719" w:rsidRDefault="00993719" w:rsidP="00EF28FC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различия в общих для обоих языков грамматическ</w:t>
            </w:r>
            <w:r w:rsidR="00951033">
              <w:rPr>
                <w:rFonts w:ascii="Times New Roman" w:hAnsi="Times New Roman"/>
                <w:bCs/>
              </w:rPr>
              <w:t>их явлениях (род существительных</w:t>
            </w:r>
            <w:r>
              <w:rPr>
                <w:rFonts w:ascii="Times New Roman" w:hAnsi="Times New Roman"/>
                <w:bCs/>
              </w:rPr>
              <w:t>, видовременные формы, порядок членов предложения и др.)</w:t>
            </w:r>
          </w:p>
          <w:p w:rsidR="00993719" w:rsidRDefault="00993719" w:rsidP="0099371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Правильно пользоваться основными грамматическими средствами немецкого языка.</w:t>
            </w:r>
          </w:p>
          <w:p w:rsidR="00993719" w:rsidRDefault="00993719" w:rsidP="0099371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993719" w:rsidRDefault="00993719" w:rsidP="0099371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 от ситуации общения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</w:p>
          <w:p w:rsidR="00993719" w:rsidRDefault="00993719" w:rsidP="0099371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993719" w:rsidRDefault="00993719" w:rsidP="0099371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Прогнозировать грамматические формы незнакомого слова </w:t>
            </w:r>
            <w:r w:rsidR="00951033">
              <w:rPr>
                <w:rFonts w:ascii="Times New Roman" w:hAnsi="Times New Roman"/>
                <w:bCs/>
              </w:rPr>
              <w:t>или конструкции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93719" w:rsidRPr="00EF28FC" w:rsidRDefault="00993719" w:rsidP="00993719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Определять структуру простого и сложного предложения, </w:t>
            </w:r>
            <w:r>
              <w:rPr>
                <w:rFonts w:ascii="Times New Roman" w:hAnsi="Times New Roman"/>
                <w:bCs/>
              </w:rPr>
              <w:lastRenderedPageBreak/>
              <w:t>устанавливать</w:t>
            </w:r>
            <w:r w:rsidR="00951033">
              <w:rPr>
                <w:rFonts w:ascii="Times New Roman" w:hAnsi="Times New Roman"/>
                <w:bCs/>
              </w:rPr>
              <w:t xml:space="preserve"> логические, временные, причинно-следственные, сочинительные, подчинительные и другие  связи и отношения между элементами предложения и текста.</w:t>
            </w:r>
          </w:p>
        </w:tc>
      </w:tr>
      <w:tr w:rsidR="003014EC" w:rsidTr="00B156A1">
        <w:tc>
          <w:tcPr>
            <w:tcW w:w="2912" w:type="dxa"/>
          </w:tcPr>
          <w:p w:rsidR="003014EC" w:rsidRP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951033">
              <w:rPr>
                <w:rFonts w:ascii="Times New Roman" w:hAnsi="Times New Roman"/>
                <w:b/>
                <w:bCs/>
              </w:rPr>
              <w:lastRenderedPageBreak/>
              <w:t>Орфографические навыки</w:t>
            </w:r>
          </w:p>
        </w:tc>
        <w:tc>
          <w:tcPr>
            <w:tcW w:w="6551" w:type="dxa"/>
          </w:tcPr>
          <w:p w:rsidR="003014EC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Усвоить написания слов, предназначенных для продуктивного усвоения.</w:t>
            </w:r>
          </w:p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Применять правила орфографии и пунктуации в речи.</w:t>
            </w:r>
          </w:p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Проверять написание слов по словарю.</w:t>
            </w:r>
          </w:p>
          <w:p w:rsidR="00951033" w:rsidRP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951033" w:rsidTr="00B156A1">
        <w:tc>
          <w:tcPr>
            <w:tcW w:w="2912" w:type="dxa"/>
          </w:tcPr>
          <w:p w:rsidR="00951033" w:rsidRP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Произносительные навыки</w:t>
            </w:r>
          </w:p>
        </w:tc>
        <w:tc>
          <w:tcPr>
            <w:tcW w:w="6551" w:type="dxa"/>
          </w:tcPr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Уметь читать слова в транскрипционной записи.</w:t>
            </w:r>
          </w:p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Знать технику </w:t>
            </w:r>
            <w:proofErr w:type="spellStart"/>
            <w:r>
              <w:rPr>
                <w:rFonts w:ascii="Times New Roman" w:hAnsi="Times New Roman"/>
                <w:bCs/>
              </w:rPr>
              <w:t>артикулирования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отдельных звуков и звукосочетаний.</w:t>
            </w:r>
          </w:p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Формулировать правила чтения гласных и согласных букв, дифтонгов.</w:t>
            </w:r>
          </w:p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Соблюдать ударение в словах и фразах.</w:t>
            </w:r>
          </w:p>
          <w:p w:rsid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Знать ритмико-интонационные особенности различных типов предложений: повествовательного; побудительного; вопросительного; восклицательного.</w:t>
            </w:r>
          </w:p>
        </w:tc>
      </w:tr>
      <w:tr w:rsidR="00951033" w:rsidRPr="00951033" w:rsidTr="00B156A1">
        <w:tc>
          <w:tcPr>
            <w:tcW w:w="2912" w:type="dxa"/>
          </w:tcPr>
          <w:p w:rsidR="00951033" w:rsidRPr="00951033" w:rsidRDefault="00951033" w:rsidP="00301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Специальные умения и</w:t>
            </w:r>
            <w:r w:rsidR="00A960F8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навыки</w:t>
            </w:r>
          </w:p>
        </w:tc>
        <w:tc>
          <w:tcPr>
            <w:tcW w:w="6551" w:type="dxa"/>
          </w:tcPr>
          <w:p w:rsidR="00951033" w:rsidRPr="00951033" w:rsidRDefault="00951033" w:rsidP="00A96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Пользоваться толков</w:t>
            </w:r>
            <w:r w:rsidR="00A960F8">
              <w:rPr>
                <w:rFonts w:ascii="Times New Roman" w:hAnsi="Times New Roman"/>
                <w:bCs/>
              </w:rPr>
              <w:t>ыми, двуязычными слов</w:t>
            </w:r>
            <w:r>
              <w:rPr>
                <w:rFonts w:ascii="Times New Roman" w:hAnsi="Times New Roman"/>
                <w:bCs/>
              </w:rPr>
              <w:t>арями</w:t>
            </w:r>
            <w:r w:rsidR="00A960F8">
              <w:rPr>
                <w:rFonts w:ascii="Times New Roman" w:hAnsi="Times New Roman"/>
                <w:bCs/>
              </w:rPr>
              <w:t xml:space="preserve"> и </w:t>
            </w:r>
            <w:r w:rsidR="00AF0A29">
              <w:rPr>
                <w:rFonts w:ascii="Times New Roman" w:hAnsi="Times New Roman"/>
                <w:bCs/>
              </w:rPr>
              <w:t>другими справочными материалами</w:t>
            </w:r>
            <w:r w:rsidR="00A960F8">
              <w:rPr>
                <w:rFonts w:ascii="Times New Roman" w:hAnsi="Times New Roman"/>
                <w:bCs/>
              </w:rPr>
              <w:t xml:space="preserve">, в том числе </w:t>
            </w:r>
            <w:proofErr w:type="spellStart"/>
            <w:r w:rsidR="00A960F8">
              <w:rPr>
                <w:rFonts w:ascii="Times New Roman" w:hAnsi="Times New Roman"/>
                <w:bCs/>
              </w:rPr>
              <w:t>мультимедийными</w:t>
            </w:r>
            <w:proofErr w:type="spellEnd"/>
            <w:r w:rsidR="00A960F8">
              <w:rPr>
                <w:rFonts w:ascii="Times New Roman" w:hAnsi="Times New Roman"/>
                <w:bCs/>
              </w:rPr>
              <w:t xml:space="preserve">, а также поисковыми системами и ресурсами  в сети Интернет. Составлять </w:t>
            </w:r>
            <w:proofErr w:type="spellStart"/>
            <w:r w:rsidR="00A960F8">
              <w:rPr>
                <w:rFonts w:ascii="Times New Roman" w:hAnsi="Times New Roman"/>
                <w:bCs/>
              </w:rPr>
              <w:t>ассоциограммы</w:t>
            </w:r>
            <w:proofErr w:type="spellEnd"/>
            <w:r w:rsidR="00A960F8">
              <w:rPr>
                <w:rFonts w:ascii="Times New Roman" w:hAnsi="Times New Roman"/>
                <w:bCs/>
              </w:rPr>
              <w:t>.</w:t>
            </w:r>
          </w:p>
        </w:tc>
      </w:tr>
    </w:tbl>
    <w:p w:rsidR="003014EC" w:rsidRPr="00663811" w:rsidRDefault="003014EC" w:rsidP="0024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59B1" w:rsidRPr="004F5DD3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7.Учебно-методическое и материально-техническое обеспечение программы учебной дисциплины</w:t>
      </w:r>
    </w:p>
    <w:p w:rsidR="00D45AAB" w:rsidRDefault="00D45AAB" w:rsidP="00D4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745" w:rsidRPr="007B1745" w:rsidRDefault="007B1745" w:rsidP="007B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7B1745">
        <w:rPr>
          <w:rFonts w:ascii="Times New Roman" w:hAnsi="Times New Roman" w:cs="Times New Roman"/>
          <w:b/>
          <w:sz w:val="28"/>
          <w:szCs w:val="28"/>
        </w:rPr>
        <w:t>Лингафонная лаборатория</w:t>
      </w:r>
    </w:p>
    <w:p w:rsidR="007B1745" w:rsidRPr="007B1745" w:rsidRDefault="007B1745" w:rsidP="007B17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1745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Перечень основного оборудования:</w:t>
      </w:r>
    </w:p>
    <w:p w:rsidR="007B1745" w:rsidRPr="007B1745" w:rsidRDefault="007B1745" w:rsidP="007B1745">
      <w:pPr>
        <w:rPr>
          <w:rFonts w:ascii="Times New Roman" w:hAnsi="Times New Roman" w:cs="Times New Roman"/>
          <w:bCs/>
          <w:sz w:val="28"/>
          <w:szCs w:val="28"/>
        </w:rPr>
      </w:pPr>
      <w:r w:rsidRPr="007B1745">
        <w:rPr>
          <w:rFonts w:ascii="Times New Roman" w:hAnsi="Times New Roman" w:cs="Times New Roman"/>
          <w:bCs/>
          <w:sz w:val="28"/>
          <w:szCs w:val="28"/>
        </w:rPr>
        <w:t>- компьютер;</w:t>
      </w:r>
    </w:p>
    <w:p w:rsidR="007B1745" w:rsidRPr="007B1745" w:rsidRDefault="007B1745" w:rsidP="007B1745">
      <w:pPr>
        <w:rPr>
          <w:rFonts w:ascii="Times New Roman" w:hAnsi="Times New Roman" w:cs="Times New Roman"/>
          <w:bCs/>
          <w:sz w:val="28"/>
          <w:szCs w:val="28"/>
        </w:rPr>
      </w:pPr>
      <w:r w:rsidRPr="007B1745">
        <w:rPr>
          <w:rFonts w:ascii="Times New Roman" w:hAnsi="Times New Roman" w:cs="Times New Roman"/>
          <w:bCs/>
          <w:sz w:val="28"/>
          <w:szCs w:val="28"/>
        </w:rPr>
        <w:t>- лингафонные столы;</w:t>
      </w:r>
    </w:p>
    <w:p w:rsidR="007B1745" w:rsidRPr="007B1745" w:rsidRDefault="007B1745" w:rsidP="007B1745">
      <w:pPr>
        <w:rPr>
          <w:rFonts w:ascii="Times New Roman" w:hAnsi="Times New Roman" w:cs="Times New Roman"/>
          <w:bCs/>
          <w:sz w:val="28"/>
          <w:szCs w:val="28"/>
        </w:rPr>
      </w:pPr>
      <w:r w:rsidRPr="007B174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B1745">
        <w:rPr>
          <w:rFonts w:ascii="Times New Roman" w:hAnsi="Times New Roman" w:cs="Times New Roman"/>
          <w:bCs/>
          <w:sz w:val="28"/>
          <w:szCs w:val="28"/>
        </w:rPr>
        <w:t>аудиогарнитура</w:t>
      </w:r>
      <w:proofErr w:type="spellEnd"/>
      <w:r w:rsidRPr="007B1745">
        <w:rPr>
          <w:rFonts w:ascii="Times New Roman" w:hAnsi="Times New Roman" w:cs="Times New Roman"/>
          <w:bCs/>
          <w:sz w:val="28"/>
          <w:szCs w:val="28"/>
        </w:rPr>
        <w:t xml:space="preserve"> (наушники с микрофоном);</w:t>
      </w:r>
    </w:p>
    <w:p w:rsidR="007B1745" w:rsidRPr="007B1745" w:rsidRDefault="007B1745" w:rsidP="007B1745">
      <w:pPr>
        <w:rPr>
          <w:rFonts w:ascii="Times New Roman" w:hAnsi="Times New Roman" w:cs="Times New Roman"/>
          <w:bCs/>
          <w:sz w:val="28"/>
          <w:szCs w:val="28"/>
        </w:rPr>
      </w:pPr>
      <w:r w:rsidRPr="007B1745">
        <w:rPr>
          <w:rFonts w:ascii="Times New Roman" w:hAnsi="Times New Roman" w:cs="Times New Roman"/>
          <w:bCs/>
          <w:sz w:val="28"/>
          <w:szCs w:val="28"/>
        </w:rPr>
        <w:t>- аудиозаписи;</w:t>
      </w:r>
    </w:p>
    <w:p w:rsidR="007B1745" w:rsidRPr="007B1745" w:rsidRDefault="007B1745" w:rsidP="007B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  <w:r w:rsidRPr="007B1745">
        <w:rPr>
          <w:rFonts w:ascii="Times New Roman" w:hAnsi="Times New Roman" w:cs="Times New Roman"/>
          <w:bCs/>
          <w:sz w:val="28"/>
          <w:szCs w:val="28"/>
        </w:rPr>
        <w:t>- учебная доска;</w:t>
      </w:r>
    </w:p>
    <w:p w:rsidR="007B1745" w:rsidRPr="007B1745" w:rsidRDefault="007B1745" w:rsidP="007B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B1745">
        <w:rPr>
          <w:rFonts w:ascii="Times New Roman" w:hAnsi="Times New Roman" w:cs="Times New Roman"/>
          <w:sz w:val="28"/>
          <w:szCs w:val="28"/>
        </w:rPr>
        <w:t>- компьютерные словари;</w:t>
      </w:r>
    </w:p>
    <w:p w:rsidR="007B1745" w:rsidRDefault="007B1745" w:rsidP="007B174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7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1745">
        <w:rPr>
          <w:rFonts w:ascii="Times New Roman" w:hAnsi="Times New Roman" w:cs="Times New Roman"/>
          <w:sz w:val="28"/>
          <w:szCs w:val="28"/>
        </w:rPr>
        <w:t>таблицы-фолии</w:t>
      </w:r>
      <w:proofErr w:type="spellEnd"/>
      <w:r w:rsidRPr="007B17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1745" w:rsidRDefault="007B1745" w:rsidP="007B174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B174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Рекомендуемая литература</w:t>
      </w:r>
    </w:p>
    <w:p w:rsidR="0097261E" w:rsidRDefault="0097261E" w:rsidP="0097261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 w:rsidRPr="0097261E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0B7D76" w:rsidRDefault="000B7D76" w:rsidP="007B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B1745" w:rsidRPr="007B1745" w:rsidRDefault="000B7D76" w:rsidP="007B1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7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7B1745" w:rsidRPr="007B1745">
        <w:rPr>
          <w:rFonts w:ascii="Times New Roman" w:hAnsi="Times New Roman" w:cs="Times New Roman"/>
          <w:sz w:val="28"/>
          <w:szCs w:val="28"/>
        </w:rPr>
        <w:t xml:space="preserve">.Миляева Н.Н.  Немецкий язык: учебник и практикум для СПО / Н.Н. </w:t>
      </w:r>
      <w:proofErr w:type="spellStart"/>
      <w:r w:rsidR="007B1745" w:rsidRPr="007B1745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7B1745" w:rsidRPr="007B1745">
        <w:rPr>
          <w:rFonts w:ascii="Times New Roman" w:hAnsi="Times New Roman" w:cs="Times New Roman"/>
          <w:sz w:val="28"/>
          <w:szCs w:val="28"/>
        </w:rPr>
        <w:t>, Н.В. Кукина. - М., 2016</w:t>
      </w:r>
    </w:p>
    <w:p w:rsidR="000B7D76" w:rsidRPr="007B1745" w:rsidRDefault="007B1745" w:rsidP="007B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1745">
        <w:rPr>
          <w:rFonts w:ascii="Times New Roman" w:hAnsi="Times New Roman" w:cs="Times New Roman"/>
          <w:sz w:val="28"/>
          <w:szCs w:val="28"/>
        </w:rPr>
        <w:t>. Кравченко А.П. Немецкий для колледжей: учебное пособие для СПО. – М,, 2015</w:t>
      </w:r>
    </w:p>
    <w:p w:rsidR="000B7D76" w:rsidRDefault="000B7D76" w:rsidP="007B1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Дополнительные источники: </w:t>
      </w:r>
    </w:p>
    <w:p w:rsidR="000B7D76" w:rsidRPr="0097261E" w:rsidRDefault="000B7D76" w:rsidP="007B17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4EC" w:rsidRPr="009C6C46" w:rsidRDefault="00D45AAB" w:rsidP="007B1745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C6C46">
        <w:rPr>
          <w:rFonts w:ascii="Times New Roman" w:hAnsi="Times New Roman"/>
          <w:bCs/>
          <w:sz w:val="28"/>
          <w:szCs w:val="28"/>
        </w:rPr>
        <w:t>Завьялова В. Ильина Л. Практический курс немецкого я</w:t>
      </w:r>
      <w:r w:rsidR="003014EC" w:rsidRPr="009C6C46">
        <w:rPr>
          <w:rFonts w:ascii="Times New Roman" w:hAnsi="Times New Roman"/>
          <w:bCs/>
          <w:sz w:val="28"/>
          <w:szCs w:val="28"/>
        </w:rPr>
        <w:t xml:space="preserve">зыка. Для начинающих. </w:t>
      </w:r>
      <w:r w:rsidR="000B7D76">
        <w:rPr>
          <w:rFonts w:ascii="Times New Roman" w:hAnsi="Times New Roman"/>
          <w:bCs/>
          <w:sz w:val="28"/>
          <w:szCs w:val="28"/>
        </w:rPr>
        <w:t xml:space="preserve">М.: Лист </w:t>
      </w:r>
      <w:proofErr w:type="spellStart"/>
      <w:r w:rsidR="000B7D76">
        <w:rPr>
          <w:rFonts w:ascii="Times New Roman" w:hAnsi="Times New Roman"/>
          <w:bCs/>
          <w:sz w:val="28"/>
          <w:szCs w:val="28"/>
        </w:rPr>
        <w:t>Нью</w:t>
      </w:r>
      <w:proofErr w:type="spellEnd"/>
      <w:r w:rsidR="000B7D76">
        <w:rPr>
          <w:rFonts w:ascii="Times New Roman" w:hAnsi="Times New Roman"/>
          <w:bCs/>
          <w:sz w:val="28"/>
          <w:szCs w:val="28"/>
        </w:rPr>
        <w:t>, 2013</w:t>
      </w:r>
      <w:r w:rsidR="009C6C46" w:rsidRPr="009C6C46">
        <w:rPr>
          <w:rFonts w:ascii="Times New Roman" w:hAnsi="Times New Roman"/>
          <w:bCs/>
          <w:sz w:val="28"/>
          <w:szCs w:val="28"/>
        </w:rPr>
        <w:t xml:space="preserve">г. </w:t>
      </w:r>
    </w:p>
    <w:p w:rsidR="00AF0A29" w:rsidRPr="00AF0A29" w:rsidRDefault="00AF0A29" w:rsidP="007B1745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Т.Камянова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Практический курс немецкого языка, ООО Дом славянской книги, Москва, 2014</w:t>
      </w:r>
    </w:p>
    <w:p w:rsidR="0097261E" w:rsidRPr="0097261E" w:rsidRDefault="0097261E" w:rsidP="007B1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61E" w:rsidRPr="007B1745" w:rsidRDefault="0097261E" w:rsidP="007B17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261E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97261E" w:rsidRPr="00D45AAB" w:rsidRDefault="0097261E" w:rsidP="007B17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5AAB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№ 273-ФЗ «Об </w:t>
      </w:r>
      <w:proofErr w:type="spellStart"/>
      <w:proofErr w:type="gramStart"/>
      <w:r w:rsidRPr="00D45AAB">
        <w:rPr>
          <w:rFonts w:ascii="Times New Roman" w:hAnsi="Times New Roman" w:cs="Times New Roman"/>
          <w:sz w:val="28"/>
          <w:szCs w:val="28"/>
        </w:rPr>
        <w:t>образова-нии</w:t>
      </w:r>
      <w:proofErr w:type="spellEnd"/>
      <w:proofErr w:type="gramEnd"/>
      <w:r w:rsidRPr="00D45AAB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97261E" w:rsidRPr="00D45AAB" w:rsidRDefault="0097261E" w:rsidP="007B17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5A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45A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5AAB">
        <w:rPr>
          <w:rFonts w:ascii="Times New Roman" w:hAnsi="Times New Roman" w:cs="Times New Roman"/>
          <w:sz w:val="28"/>
          <w:szCs w:val="28"/>
        </w:rPr>
        <w:t xml:space="preserve"> России от 17 мая 2012 г. № 413 «Об утверждении федерального </w:t>
      </w:r>
      <w:proofErr w:type="spellStart"/>
      <w:proofErr w:type="gramStart"/>
      <w:r w:rsidRPr="00D45AAB">
        <w:rPr>
          <w:rFonts w:ascii="Times New Roman" w:hAnsi="Times New Roman" w:cs="Times New Roman"/>
          <w:sz w:val="28"/>
          <w:szCs w:val="28"/>
        </w:rPr>
        <w:t>го-сударственного</w:t>
      </w:r>
      <w:proofErr w:type="spellEnd"/>
      <w:proofErr w:type="gramEnd"/>
      <w:r w:rsidRPr="00D45AA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среднего (полного) общего образования».</w:t>
      </w:r>
    </w:p>
    <w:p w:rsidR="0097261E" w:rsidRPr="00D45AAB" w:rsidRDefault="0097261E" w:rsidP="007B17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5A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45A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5AAB">
        <w:rPr>
          <w:rFonts w:ascii="Times New Roman" w:hAnsi="Times New Roman" w:cs="Times New Roman"/>
          <w:sz w:val="28"/>
          <w:szCs w:val="28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97261E" w:rsidRPr="00D45AAB" w:rsidRDefault="0097261E" w:rsidP="007B17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AAB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45A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5AAB">
        <w:rPr>
          <w:rFonts w:ascii="Times New Roman" w:hAnsi="Times New Roman" w:cs="Times New Roman"/>
          <w:sz w:val="28"/>
          <w:szCs w:val="28"/>
        </w:rPr>
        <w:t xml:space="preserve">­ России от 17 марта 2015 г. № 06-259 «Рекомендации по организации </w:t>
      </w:r>
      <w:proofErr w:type="spellStart"/>
      <w:r w:rsidRPr="00D45AAB">
        <w:rPr>
          <w:rFonts w:ascii="Times New Roman" w:hAnsi="Times New Roman" w:cs="Times New Roman"/>
          <w:sz w:val="28"/>
          <w:szCs w:val="28"/>
        </w:rPr>
        <w:t>по-лучения</w:t>
      </w:r>
      <w:proofErr w:type="spellEnd"/>
      <w:r w:rsidRPr="00D45AA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7261E" w:rsidRPr="00D45AAB" w:rsidRDefault="0097261E" w:rsidP="007B17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45AAB">
        <w:rPr>
          <w:rFonts w:ascii="Times New Roman" w:hAnsi="Times New Roman" w:cs="Times New Roman"/>
          <w:i/>
          <w:iCs/>
          <w:sz w:val="28"/>
          <w:szCs w:val="28"/>
        </w:rPr>
        <w:t>Гальскова Н. Д.</w:t>
      </w:r>
      <w:r w:rsidRPr="00D45AAB">
        <w:rPr>
          <w:rFonts w:ascii="Times New Roman" w:hAnsi="Times New Roman" w:cs="Times New Roman"/>
          <w:sz w:val="28"/>
          <w:szCs w:val="28"/>
        </w:rPr>
        <w:t>,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45AAB">
        <w:rPr>
          <w:rFonts w:ascii="Times New Roman" w:hAnsi="Times New Roman" w:cs="Times New Roman"/>
          <w:i/>
          <w:iCs/>
          <w:sz w:val="28"/>
          <w:szCs w:val="28"/>
        </w:rPr>
        <w:t>Гез</w:t>
      </w:r>
      <w:proofErr w:type="spellEnd"/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Н. И. </w:t>
      </w:r>
      <w:r w:rsidRPr="00D45AAB">
        <w:rPr>
          <w:rFonts w:ascii="Times New Roman" w:hAnsi="Times New Roman" w:cs="Times New Roman"/>
          <w:sz w:val="28"/>
          <w:szCs w:val="28"/>
        </w:rPr>
        <w:t>Теория обучения иностранным языкам.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lastRenderedPageBreak/>
        <w:t>Лингводидактика и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методика. — М., 2014.</w:t>
      </w:r>
    </w:p>
    <w:p w:rsidR="0097261E" w:rsidRPr="00D45AAB" w:rsidRDefault="0097261E" w:rsidP="007B17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Горлова Н.А. </w:t>
      </w:r>
      <w:r w:rsidRPr="00D45AAB">
        <w:rPr>
          <w:rFonts w:ascii="Times New Roman" w:hAnsi="Times New Roman" w:cs="Times New Roman"/>
          <w:sz w:val="28"/>
          <w:szCs w:val="28"/>
        </w:rPr>
        <w:t>Методика обучения иностранному языку: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в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2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ч. —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М., 2013.</w:t>
      </w:r>
    </w:p>
    <w:p w:rsidR="0097261E" w:rsidRPr="00D45AAB" w:rsidRDefault="0097261E" w:rsidP="007B174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5AAB">
        <w:rPr>
          <w:rFonts w:ascii="Times New Roman" w:hAnsi="Times New Roman" w:cs="Times New Roman"/>
          <w:i/>
          <w:iCs/>
          <w:sz w:val="28"/>
          <w:szCs w:val="28"/>
        </w:rPr>
        <w:t>Зубов А.В.</w:t>
      </w:r>
      <w:r w:rsidRPr="00D45AAB">
        <w:rPr>
          <w:rFonts w:ascii="Times New Roman" w:hAnsi="Times New Roman" w:cs="Times New Roman"/>
          <w:sz w:val="28"/>
          <w:szCs w:val="28"/>
        </w:rPr>
        <w:t>,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Зубова И.И. </w:t>
      </w:r>
      <w:r w:rsidRPr="00D45AAB">
        <w:rPr>
          <w:rFonts w:ascii="Times New Roman" w:hAnsi="Times New Roman" w:cs="Times New Roman"/>
          <w:sz w:val="28"/>
          <w:szCs w:val="28"/>
        </w:rPr>
        <w:t>Информационные технологии в лингвистике. —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М., 2012.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Ларина Т.В. </w:t>
      </w:r>
      <w:r w:rsidRPr="00D45AAB">
        <w:rPr>
          <w:rFonts w:ascii="Times New Roman" w:hAnsi="Times New Roman" w:cs="Times New Roman"/>
          <w:sz w:val="28"/>
          <w:szCs w:val="28"/>
        </w:rPr>
        <w:t>Основы межкультурной коммуникации. –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М., 2015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Щукин А.Н.</w:t>
      </w:r>
      <w:r w:rsidRPr="00D45AAB">
        <w:rPr>
          <w:rFonts w:ascii="Times New Roman" w:hAnsi="Times New Roman" w:cs="Times New Roman"/>
          <w:sz w:val="28"/>
          <w:szCs w:val="28"/>
        </w:rPr>
        <w:t>,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Фролова Г.М. </w:t>
      </w:r>
      <w:r w:rsidRPr="00D45AAB">
        <w:rPr>
          <w:rFonts w:ascii="Times New Roman" w:hAnsi="Times New Roman" w:cs="Times New Roman"/>
          <w:sz w:val="28"/>
          <w:szCs w:val="28"/>
        </w:rPr>
        <w:t>Методика преподавания иностранных языков. —</w:t>
      </w:r>
      <w:r w:rsidRPr="00D45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AAB">
        <w:rPr>
          <w:rFonts w:ascii="Times New Roman" w:hAnsi="Times New Roman" w:cs="Times New Roman"/>
          <w:sz w:val="28"/>
          <w:szCs w:val="28"/>
        </w:rPr>
        <w:t>М., 2015.</w:t>
      </w:r>
    </w:p>
    <w:p w:rsidR="0097261E" w:rsidRPr="00D45AAB" w:rsidRDefault="0097261E" w:rsidP="0097261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 w:right="180"/>
        <w:rPr>
          <w:rFonts w:ascii="Times New Roman" w:hAnsi="Times New Roman" w:cs="Times New Roman"/>
          <w:sz w:val="28"/>
          <w:szCs w:val="28"/>
        </w:rPr>
      </w:pPr>
    </w:p>
    <w:p w:rsidR="0097261E" w:rsidRPr="00DB63C9" w:rsidRDefault="0097261E" w:rsidP="0097261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 w:right="180"/>
        <w:rPr>
          <w:rFonts w:ascii="Times New Roman" w:hAnsi="Times New Roman"/>
          <w:sz w:val="24"/>
          <w:szCs w:val="24"/>
        </w:rPr>
      </w:pPr>
    </w:p>
    <w:p w:rsidR="0097261E" w:rsidRPr="0097261E" w:rsidRDefault="0097261E" w:rsidP="0097261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 w:rsidRPr="0097261E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D45AAB" w:rsidRPr="00D45AAB" w:rsidRDefault="00D45AAB" w:rsidP="00D45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67B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www</w:t>
        </w:r>
        <w:r w:rsidRPr="00063FD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63FD1">
          <w:rPr>
            <w:rStyle w:val="a5"/>
            <w:rFonts w:ascii="Times New Roman" w:hAnsi="Times New Roman"/>
            <w:sz w:val="28"/>
            <w:szCs w:val="28"/>
          </w:rPr>
          <w:t>auswaertiges-amt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de</w:t>
      </w:r>
    </w:p>
    <w:p w:rsidR="00D45AAB" w:rsidRPr="00D45AAB" w:rsidRDefault="00D45AAB" w:rsidP="00D45AAB">
      <w:pPr>
        <w:rPr>
          <w:rFonts w:ascii="Times New Roman" w:hAnsi="Times New Roman"/>
          <w:sz w:val="28"/>
          <w:szCs w:val="28"/>
        </w:rPr>
      </w:pPr>
      <w:r w:rsidRPr="00D45AAB"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D45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Auslandsschulwesen</w:t>
      </w:r>
      <w:r w:rsidRPr="00D45A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</w:p>
    <w:p w:rsidR="00D45AAB" w:rsidRPr="00D45AAB" w:rsidRDefault="00D45AAB" w:rsidP="00D45AAB">
      <w:pPr>
        <w:rPr>
          <w:rFonts w:ascii="Times New Roman" w:hAnsi="Times New Roman"/>
          <w:sz w:val="28"/>
          <w:szCs w:val="28"/>
        </w:rPr>
      </w:pPr>
      <w:r w:rsidRPr="00D45AAB">
        <w:rPr>
          <w:rFonts w:ascii="Times New Roman" w:hAnsi="Times New Roman"/>
          <w:sz w:val="28"/>
          <w:szCs w:val="28"/>
        </w:rPr>
        <w:t>3.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D45AA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klett</w:t>
      </w:r>
      <w:proofErr w:type="spellEnd"/>
      <w:r w:rsidRPr="00D45AAB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edition</w:t>
      </w:r>
      <w:proofErr w:type="spellEnd"/>
      <w:r w:rsidRPr="00D45A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>deutsch</w:t>
      </w:r>
      <w:r w:rsidRPr="00D45A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</w:p>
    <w:p w:rsidR="00D45AAB" w:rsidRPr="00942360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 w:rsidRPr="00D45AAB">
        <w:rPr>
          <w:rFonts w:ascii="Times New Roman" w:hAnsi="Times New Roman"/>
          <w:sz w:val="28"/>
          <w:szCs w:val="28"/>
          <w:lang w:val="de-DE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 Deutschland.de</w:t>
      </w:r>
    </w:p>
    <w:p w:rsidR="00D45AAB" w:rsidRPr="00942360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5. www</w:t>
      </w:r>
      <w:r w:rsidRPr="00942360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bundestag</w:t>
      </w:r>
      <w:r w:rsidRPr="00942360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</w:p>
    <w:p w:rsidR="00D45AAB" w:rsidRPr="00942360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6</w:t>
      </w:r>
      <w:r w:rsidRPr="00942360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7" w:history="1"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www</w:t>
        </w:r>
        <w:r w:rsidRPr="00942360">
          <w:rPr>
            <w:rStyle w:val="a5"/>
            <w:rFonts w:ascii="Times New Roman" w:hAnsi="Times New Roman"/>
            <w:sz w:val="28"/>
            <w:szCs w:val="28"/>
            <w:lang w:val="de-DE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deutsche</w:t>
        </w:r>
        <w:r w:rsidRPr="00942360">
          <w:rPr>
            <w:rStyle w:val="a5"/>
            <w:rFonts w:ascii="Times New Roman" w:hAnsi="Times New Roman"/>
            <w:sz w:val="28"/>
            <w:szCs w:val="28"/>
            <w:lang w:val="de-DE"/>
          </w:rPr>
          <w:t>-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kultur</w:t>
        </w:r>
        <w:r w:rsidRPr="00942360">
          <w:rPr>
            <w:rStyle w:val="a5"/>
            <w:rFonts w:ascii="Times New Roman" w:hAnsi="Times New Roman"/>
            <w:sz w:val="28"/>
            <w:szCs w:val="28"/>
            <w:lang w:val="de-DE"/>
          </w:rPr>
          <w:t>-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international</w:t>
        </w:r>
        <w:r w:rsidRPr="00942360">
          <w:rPr>
            <w:rStyle w:val="a5"/>
            <w:rFonts w:ascii="Times New Roman" w:hAnsi="Times New Roman"/>
            <w:sz w:val="28"/>
            <w:szCs w:val="28"/>
            <w:lang w:val="de-DE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de</w:t>
        </w:r>
      </w:hyperlink>
    </w:p>
    <w:p w:rsidR="00D45AAB" w:rsidRPr="00E857C4" w:rsidRDefault="00D45AAB" w:rsidP="00D45A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7</w:t>
      </w:r>
      <w:r w:rsidRPr="00D45AAB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8" w:history="1"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www</w:t>
        </w:r>
        <w:r w:rsidRPr="00E857C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goethe</w:t>
        </w:r>
        <w:r w:rsidRPr="00E857C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de</w:t>
        </w:r>
      </w:hyperlink>
    </w:p>
    <w:p w:rsidR="00D45AAB" w:rsidRPr="00E857C4" w:rsidRDefault="00D45AAB" w:rsidP="00D45AAB">
      <w:pPr>
        <w:rPr>
          <w:rFonts w:ascii="Times New Roman" w:hAnsi="Times New Roman"/>
          <w:sz w:val="28"/>
          <w:szCs w:val="28"/>
        </w:rPr>
      </w:pPr>
      <w:r w:rsidRPr="00E857C4">
        <w:rPr>
          <w:rFonts w:ascii="Times New Roman" w:hAnsi="Times New Roman"/>
          <w:sz w:val="28"/>
          <w:szCs w:val="28"/>
        </w:rPr>
        <w:t xml:space="preserve">8. </w:t>
      </w:r>
      <w:hyperlink r:id="rId9" w:history="1"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www</w:t>
        </w:r>
        <w:r w:rsidRPr="00E857C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dw</w:t>
        </w:r>
        <w:r w:rsidRPr="00E857C4">
          <w:rPr>
            <w:rStyle w:val="a5"/>
            <w:rFonts w:ascii="Times New Roman" w:hAnsi="Times New Roman"/>
            <w:sz w:val="28"/>
            <w:szCs w:val="28"/>
          </w:rPr>
          <w:t>.-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word</w:t>
        </w:r>
        <w:r w:rsidRPr="00E857C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de</w:t>
        </w:r>
      </w:hyperlink>
    </w:p>
    <w:p w:rsidR="00D45AAB" w:rsidRPr="00D45AAB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 w:rsidRPr="00D45AAB">
        <w:rPr>
          <w:rFonts w:ascii="Times New Roman" w:hAnsi="Times New Roman"/>
          <w:sz w:val="28"/>
          <w:szCs w:val="28"/>
          <w:lang w:val="de-DE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D45AAB">
        <w:rPr>
          <w:rFonts w:ascii="Times New Roman" w:hAnsi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/>
          <w:sz w:val="28"/>
          <w:szCs w:val="28"/>
          <w:lang w:val="de-DE"/>
        </w:rPr>
        <w:t>Tatsachen</w:t>
      </w:r>
      <w:r w:rsidRPr="00D45AAB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>ueber</w:t>
      </w:r>
      <w:r w:rsidRPr="00D45AAB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>deutschland</w:t>
      </w:r>
      <w:r w:rsidRPr="00D45AAB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>de</w:t>
      </w:r>
    </w:p>
    <w:p w:rsidR="00D45AAB" w:rsidRPr="00D45AAB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 w:rsidRPr="00D45AAB">
        <w:rPr>
          <w:rFonts w:ascii="Times New Roman" w:hAnsi="Times New Roman"/>
          <w:sz w:val="28"/>
          <w:szCs w:val="28"/>
          <w:lang w:val="de-DE"/>
        </w:rPr>
        <w:t xml:space="preserve">10. </w:t>
      </w:r>
      <w:hyperlink r:id="rId10" w:history="1"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www</w:t>
        </w:r>
        <w:r w:rsidRPr="00D45AAB">
          <w:rPr>
            <w:rStyle w:val="a5"/>
            <w:rFonts w:ascii="Times New Roman" w:hAnsi="Times New Roman"/>
            <w:sz w:val="28"/>
            <w:szCs w:val="28"/>
            <w:lang w:val="de-DE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daf</w:t>
        </w:r>
        <w:r w:rsidRPr="00D45AAB">
          <w:rPr>
            <w:rStyle w:val="a5"/>
            <w:rFonts w:ascii="Times New Roman" w:hAnsi="Times New Roman"/>
            <w:sz w:val="28"/>
            <w:szCs w:val="28"/>
            <w:lang w:val="de-DE"/>
          </w:rPr>
          <w:t>-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portal</w:t>
        </w:r>
        <w:r w:rsidRPr="00D45AAB">
          <w:rPr>
            <w:rStyle w:val="a5"/>
            <w:rFonts w:ascii="Times New Roman" w:hAnsi="Times New Roman"/>
            <w:sz w:val="28"/>
            <w:szCs w:val="28"/>
            <w:lang w:val="de-DE"/>
          </w:rPr>
          <w:t>.</w:t>
        </w:r>
        <w:r w:rsidRPr="00063FD1">
          <w:rPr>
            <w:rStyle w:val="a5"/>
            <w:rFonts w:ascii="Times New Roman" w:hAnsi="Times New Roman"/>
            <w:sz w:val="28"/>
            <w:szCs w:val="28"/>
            <w:lang w:val="de-DE"/>
          </w:rPr>
          <w:t>de</w:t>
        </w:r>
      </w:hyperlink>
    </w:p>
    <w:p w:rsidR="00D45AAB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 w:rsidRPr="00D45AAB">
        <w:rPr>
          <w:rFonts w:ascii="Times New Roman" w:hAnsi="Times New Roman"/>
          <w:sz w:val="28"/>
          <w:szCs w:val="28"/>
          <w:lang w:val="de-DE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 deutsch-als-fremdsprache.de</w:t>
      </w:r>
    </w:p>
    <w:p w:rsidR="00D45AAB" w:rsidRPr="00942360" w:rsidRDefault="00D45AAB" w:rsidP="00D45AAB">
      <w:p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12.www. duden.de</w:t>
      </w:r>
    </w:p>
    <w:p w:rsidR="0097261E" w:rsidRPr="0097261E" w:rsidRDefault="0097261E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261E" w:rsidRPr="0097261E" w:rsidSect="0024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C976DB"/>
    <w:multiLevelType w:val="hybridMultilevel"/>
    <w:tmpl w:val="F0E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218D"/>
    <w:multiLevelType w:val="hybridMultilevel"/>
    <w:tmpl w:val="DAA2F300"/>
    <w:lvl w:ilvl="0" w:tplc="B66A7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56C2"/>
    <w:multiLevelType w:val="hybridMultilevel"/>
    <w:tmpl w:val="394C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46049"/>
    <w:multiLevelType w:val="hybridMultilevel"/>
    <w:tmpl w:val="6B90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FDB"/>
    <w:rsid w:val="00032244"/>
    <w:rsid w:val="00033A21"/>
    <w:rsid w:val="00037607"/>
    <w:rsid w:val="000425FE"/>
    <w:rsid w:val="0007113C"/>
    <w:rsid w:val="00087673"/>
    <w:rsid w:val="000B7D76"/>
    <w:rsid w:val="000C59B1"/>
    <w:rsid w:val="000E306D"/>
    <w:rsid w:val="000F308E"/>
    <w:rsid w:val="000F54D2"/>
    <w:rsid w:val="001301A9"/>
    <w:rsid w:val="0013032D"/>
    <w:rsid w:val="00152FCA"/>
    <w:rsid w:val="00183083"/>
    <w:rsid w:val="00184180"/>
    <w:rsid w:val="00195AC8"/>
    <w:rsid w:val="001D4EF4"/>
    <w:rsid w:val="001F1C37"/>
    <w:rsid w:val="0020479D"/>
    <w:rsid w:val="002070C5"/>
    <w:rsid w:val="002113B4"/>
    <w:rsid w:val="00241FC7"/>
    <w:rsid w:val="00246688"/>
    <w:rsid w:val="00256F0A"/>
    <w:rsid w:val="0025795C"/>
    <w:rsid w:val="00265E70"/>
    <w:rsid w:val="002B11B0"/>
    <w:rsid w:val="002F3350"/>
    <w:rsid w:val="003014EC"/>
    <w:rsid w:val="00312AA5"/>
    <w:rsid w:val="00314669"/>
    <w:rsid w:val="0032498D"/>
    <w:rsid w:val="00360579"/>
    <w:rsid w:val="00361611"/>
    <w:rsid w:val="003624FD"/>
    <w:rsid w:val="00380A53"/>
    <w:rsid w:val="00390CD9"/>
    <w:rsid w:val="003A0AE4"/>
    <w:rsid w:val="003B4E49"/>
    <w:rsid w:val="003B6FDB"/>
    <w:rsid w:val="003C2D4B"/>
    <w:rsid w:val="003C3BE4"/>
    <w:rsid w:val="003C4A34"/>
    <w:rsid w:val="003D7EBE"/>
    <w:rsid w:val="00433C56"/>
    <w:rsid w:val="00465BBA"/>
    <w:rsid w:val="0047294F"/>
    <w:rsid w:val="00473718"/>
    <w:rsid w:val="004834AF"/>
    <w:rsid w:val="004B7CDF"/>
    <w:rsid w:val="004C5927"/>
    <w:rsid w:val="004F3465"/>
    <w:rsid w:val="004F5DD3"/>
    <w:rsid w:val="0050373A"/>
    <w:rsid w:val="005158F2"/>
    <w:rsid w:val="00523DA6"/>
    <w:rsid w:val="0052688F"/>
    <w:rsid w:val="0056302C"/>
    <w:rsid w:val="005855B3"/>
    <w:rsid w:val="005F4ACB"/>
    <w:rsid w:val="005F4EE5"/>
    <w:rsid w:val="005F5A6A"/>
    <w:rsid w:val="0060004C"/>
    <w:rsid w:val="00603E4B"/>
    <w:rsid w:val="0062590A"/>
    <w:rsid w:val="00630845"/>
    <w:rsid w:val="00633AF4"/>
    <w:rsid w:val="0063771B"/>
    <w:rsid w:val="00661643"/>
    <w:rsid w:val="00663811"/>
    <w:rsid w:val="00673869"/>
    <w:rsid w:val="00681E33"/>
    <w:rsid w:val="00692BB2"/>
    <w:rsid w:val="00696AA0"/>
    <w:rsid w:val="006A0C11"/>
    <w:rsid w:val="006A48F5"/>
    <w:rsid w:val="006B07AA"/>
    <w:rsid w:val="006F1F3A"/>
    <w:rsid w:val="007008AB"/>
    <w:rsid w:val="007137BD"/>
    <w:rsid w:val="00724B73"/>
    <w:rsid w:val="00730750"/>
    <w:rsid w:val="00736F19"/>
    <w:rsid w:val="00737EAD"/>
    <w:rsid w:val="00773EED"/>
    <w:rsid w:val="00784D06"/>
    <w:rsid w:val="0079476A"/>
    <w:rsid w:val="00797A4A"/>
    <w:rsid w:val="007A06A5"/>
    <w:rsid w:val="007B0A62"/>
    <w:rsid w:val="007B1745"/>
    <w:rsid w:val="007B6058"/>
    <w:rsid w:val="007C120F"/>
    <w:rsid w:val="007D2838"/>
    <w:rsid w:val="007E0A2A"/>
    <w:rsid w:val="00806438"/>
    <w:rsid w:val="00807493"/>
    <w:rsid w:val="0081059F"/>
    <w:rsid w:val="00832B71"/>
    <w:rsid w:val="008569AA"/>
    <w:rsid w:val="00876976"/>
    <w:rsid w:val="008A438E"/>
    <w:rsid w:val="008B4362"/>
    <w:rsid w:val="008D740C"/>
    <w:rsid w:val="008E6999"/>
    <w:rsid w:val="008F09DD"/>
    <w:rsid w:val="009220CA"/>
    <w:rsid w:val="00923E2C"/>
    <w:rsid w:val="00932CC9"/>
    <w:rsid w:val="00951033"/>
    <w:rsid w:val="00952FB7"/>
    <w:rsid w:val="00956DCC"/>
    <w:rsid w:val="00970A1D"/>
    <w:rsid w:val="0097261E"/>
    <w:rsid w:val="00975928"/>
    <w:rsid w:val="00976778"/>
    <w:rsid w:val="00993719"/>
    <w:rsid w:val="009C6C46"/>
    <w:rsid w:val="009F562F"/>
    <w:rsid w:val="00A11874"/>
    <w:rsid w:val="00A17B9A"/>
    <w:rsid w:val="00A17BD4"/>
    <w:rsid w:val="00A30304"/>
    <w:rsid w:val="00A345A1"/>
    <w:rsid w:val="00A44926"/>
    <w:rsid w:val="00A456E9"/>
    <w:rsid w:val="00A510A2"/>
    <w:rsid w:val="00A54C1F"/>
    <w:rsid w:val="00A9317D"/>
    <w:rsid w:val="00A960F8"/>
    <w:rsid w:val="00AE1ACA"/>
    <w:rsid w:val="00AF0A29"/>
    <w:rsid w:val="00B0254C"/>
    <w:rsid w:val="00B156A1"/>
    <w:rsid w:val="00B36271"/>
    <w:rsid w:val="00B4238C"/>
    <w:rsid w:val="00B43024"/>
    <w:rsid w:val="00B444E9"/>
    <w:rsid w:val="00B74D2C"/>
    <w:rsid w:val="00B76C27"/>
    <w:rsid w:val="00B867E2"/>
    <w:rsid w:val="00B95557"/>
    <w:rsid w:val="00BB5FBB"/>
    <w:rsid w:val="00BB6791"/>
    <w:rsid w:val="00BC4487"/>
    <w:rsid w:val="00BE7AE0"/>
    <w:rsid w:val="00BF7E8C"/>
    <w:rsid w:val="00C3402F"/>
    <w:rsid w:val="00C364D1"/>
    <w:rsid w:val="00C50256"/>
    <w:rsid w:val="00C60DC2"/>
    <w:rsid w:val="00C738DF"/>
    <w:rsid w:val="00C86D81"/>
    <w:rsid w:val="00CA6CAA"/>
    <w:rsid w:val="00CB0924"/>
    <w:rsid w:val="00CB7341"/>
    <w:rsid w:val="00CB7CCD"/>
    <w:rsid w:val="00CC45B3"/>
    <w:rsid w:val="00D45AAB"/>
    <w:rsid w:val="00D5014C"/>
    <w:rsid w:val="00D57C23"/>
    <w:rsid w:val="00D60AD3"/>
    <w:rsid w:val="00D82652"/>
    <w:rsid w:val="00D8657E"/>
    <w:rsid w:val="00D93497"/>
    <w:rsid w:val="00DA06FA"/>
    <w:rsid w:val="00DB0ECD"/>
    <w:rsid w:val="00DB3F09"/>
    <w:rsid w:val="00DD66E1"/>
    <w:rsid w:val="00DE2E89"/>
    <w:rsid w:val="00E1597C"/>
    <w:rsid w:val="00E429FF"/>
    <w:rsid w:val="00E550F6"/>
    <w:rsid w:val="00E6328C"/>
    <w:rsid w:val="00E6332F"/>
    <w:rsid w:val="00E70729"/>
    <w:rsid w:val="00E857C4"/>
    <w:rsid w:val="00E86945"/>
    <w:rsid w:val="00EA011C"/>
    <w:rsid w:val="00EF28FC"/>
    <w:rsid w:val="00F10D64"/>
    <w:rsid w:val="00F25E4C"/>
    <w:rsid w:val="00F57932"/>
    <w:rsid w:val="00F65DD8"/>
    <w:rsid w:val="00F71AAC"/>
    <w:rsid w:val="00FA3D5B"/>
    <w:rsid w:val="00FA46F1"/>
    <w:rsid w:val="00FB07F8"/>
    <w:rsid w:val="00FB55E3"/>
    <w:rsid w:val="00FC3AD5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69"/>
    <w:pPr>
      <w:ind w:left="720"/>
      <w:contextualSpacing/>
    </w:pPr>
  </w:style>
  <w:style w:type="character" w:styleId="a5">
    <w:name w:val="Hyperlink"/>
    <w:basedOn w:val="a0"/>
    <w:rsid w:val="00D45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utsche-kultur-international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waertiges-am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f-porta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.-word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1415-2574-4138-9B9E-6644A29B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20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1</cp:lastModifiedBy>
  <cp:revision>75</cp:revision>
  <cp:lastPrinted>2015-09-09T02:31:00Z</cp:lastPrinted>
  <dcterms:created xsi:type="dcterms:W3CDTF">2008-01-01T07:52:00Z</dcterms:created>
  <dcterms:modified xsi:type="dcterms:W3CDTF">2017-03-24T09:45:00Z</dcterms:modified>
</cp:coreProperties>
</file>