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9C" w:rsidRDefault="00860F9C" w:rsidP="00860F9C">
      <w:pPr>
        <w:rPr>
          <w:rFonts w:ascii="Times New Roman" w:hAnsi="Times New Roman" w:cs="Times New Roman"/>
          <w:b/>
          <w:sz w:val="28"/>
          <w:szCs w:val="28"/>
        </w:rPr>
      </w:pPr>
      <w:r w:rsidRPr="00EA4959">
        <w:rPr>
          <w:rFonts w:ascii="Times New Roman" w:eastAsia="Calibri" w:hAnsi="Times New Roman" w:cs="Times New Roman"/>
          <w:i/>
          <w:sz w:val="28"/>
          <w:szCs w:val="28"/>
        </w:rPr>
        <w:t>Список.</w:t>
      </w:r>
      <w:r w:rsidRPr="00EA4959">
        <w:rPr>
          <w:rFonts w:ascii="Times New Roman" w:eastAsia="Calibri" w:hAnsi="Times New Roman" w:cs="Times New Roman"/>
          <w:i/>
          <w:sz w:val="28"/>
          <w:szCs w:val="28"/>
          <w:lang w:val="en-US"/>
        </w:rPr>
        <w:t>doc</w:t>
      </w:r>
      <w:r>
        <w:rPr>
          <w:rFonts w:ascii="Times New Roman" w:eastAsia="Calibri" w:hAnsi="Times New Roman" w:cs="Times New Roman"/>
          <w:i/>
          <w:sz w:val="28"/>
          <w:szCs w:val="28"/>
        </w:rPr>
        <w:t xml:space="preserve"> (папка – самостоятельная работа</w:t>
      </w:r>
      <w:r w:rsidRPr="00EA4959">
        <w:rPr>
          <w:rFonts w:ascii="Times New Roman" w:eastAsia="Calibri" w:hAnsi="Times New Roman" w:cs="Times New Roman"/>
          <w:i/>
          <w:sz w:val="28"/>
          <w:szCs w:val="28"/>
        </w:rPr>
        <w:t>)</w:t>
      </w:r>
    </w:p>
    <w:p w:rsidR="00531580" w:rsidRPr="00486B10" w:rsidRDefault="0076053A" w:rsidP="000D0F6C">
      <w:pPr>
        <w:jc w:val="center"/>
        <w:rPr>
          <w:rFonts w:ascii="Times New Roman" w:hAnsi="Times New Roman" w:cs="Times New Roman"/>
          <w:b/>
          <w:sz w:val="28"/>
          <w:szCs w:val="28"/>
        </w:rPr>
      </w:pPr>
      <w:r w:rsidRPr="0076053A">
        <w:rPr>
          <w:rFonts w:ascii="Times New Roman" w:hAnsi="Times New Roman" w:cs="Times New Roman"/>
          <w:b/>
          <w:sz w:val="28"/>
          <w:szCs w:val="28"/>
        </w:rPr>
        <w:t xml:space="preserve">Областное государственное бюджетное   профессиональное образовательное </w:t>
      </w:r>
      <w:proofErr w:type="gramStart"/>
      <w:r w:rsidRPr="0076053A">
        <w:rPr>
          <w:rFonts w:ascii="Times New Roman" w:hAnsi="Times New Roman" w:cs="Times New Roman"/>
          <w:b/>
          <w:sz w:val="28"/>
          <w:szCs w:val="28"/>
        </w:rPr>
        <w:t>учреждение  «</w:t>
      </w:r>
      <w:proofErr w:type="gramEnd"/>
      <w:r w:rsidRPr="0076053A">
        <w:rPr>
          <w:rFonts w:ascii="Times New Roman" w:hAnsi="Times New Roman" w:cs="Times New Roman"/>
          <w:b/>
          <w:sz w:val="28"/>
          <w:szCs w:val="28"/>
        </w:rPr>
        <w:t xml:space="preserve">Смоленская академия  профессионального образования» (ОГБПОУ </w:t>
      </w:r>
      <w:proofErr w:type="spellStart"/>
      <w:r w:rsidRPr="0076053A">
        <w:rPr>
          <w:rFonts w:ascii="Times New Roman" w:hAnsi="Times New Roman" w:cs="Times New Roman"/>
          <w:b/>
          <w:sz w:val="28"/>
          <w:szCs w:val="28"/>
        </w:rPr>
        <w:t>СмолАПО</w:t>
      </w:r>
      <w:proofErr w:type="spellEnd"/>
      <w:r w:rsidRPr="0076053A">
        <w:rPr>
          <w:rFonts w:ascii="Times New Roman" w:hAnsi="Times New Roman" w:cs="Times New Roman"/>
          <w:b/>
          <w:sz w:val="28"/>
          <w:szCs w:val="28"/>
        </w:rPr>
        <w:t xml:space="preserve">  )</w:t>
      </w:r>
    </w:p>
    <w:p w:rsidR="00E621A5" w:rsidRDefault="00E621A5" w:rsidP="000D0F6C">
      <w:pPr>
        <w:jc w:val="center"/>
        <w:rPr>
          <w:rFonts w:ascii="Times New Roman" w:hAnsi="Times New Roman" w:cs="Times New Roman"/>
          <w:b/>
          <w:sz w:val="28"/>
          <w:szCs w:val="28"/>
        </w:rPr>
      </w:pPr>
    </w:p>
    <w:p w:rsidR="00755665" w:rsidRDefault="00755665" w:rsidP="00755665">
      <w:pPr>
        <w:jc w:val="center"/>
        <w:rPr>
          <w:rFonts w:ascii="Times New Roman" w:eastAsia="Calibri" w:hAnsi="Times New Roman"/>
          <w:b/>
          <w:sz w:val="28"/>
          <w:szCs w:val="28"/>
        </w:rPr>
      </w:pPr>
    </w:p>
    <w:p w:rsidR="00755665" w:rsidRDefault="00755665" w:rsidP="00755665">
      <w:pPr>
        <w:jc w:val="center"/>
        <w:rPr>
          <w:rFonts w:ascii="Times New Roman" w:hAnsi="Times New Roman"/>
          <w:b/>
          <w:sz w:val="28"/>
          <w:szCs w:val="28"/>
        </w:rPr>
      </w:pPr>
    </w:p>
    <w:p w:rsidR="00755665" w:rsidRDefault="00755665" w:rsidP="00755665">
      <w:pPr>
        <w:jc w:val="center"/>
        <w:rPr>
          <w:rFonts w:ascii="Times New Roman" w:hAnsi="Times New Roman"/>
          <w:b/>
          <w:sz w:val="28"/>
          <w:szCs w:val="28"/>
        </w:rPr>
      </w:pPr>
      <w:r>
        <w:rPr>
          <w:rFonts w:ascii="Times New Roman" w:hAnsi="Times New Roman"/>
          <w:b/>
          <w:sz w:val="28"/>
          <w:szCs w:val="28"/>
        </w:rPr>
        <w:t>Г.М. Вавилова</w:t>
      </w:r>
    </w:p>
    <w:p w:rsidR="00755665" w:rsidRDefault="00755665" w:rsidP="00755665">
      <w:pPr>
        <w:jc w:val="center"/>
        <w:rPr>
          <w:rFonts w:ascii="Times New Roman" w:hAnsi="Times New Roman"/>
          <w:b/>
          <w:sz w:val="28"/>
          <w:szCs w:val="28"/>
        </w:rPr>
      </w:pPr>
    </w:p>
    <w:p w:rsidR="00755665" w:rsidRDefault="00755665" w:rsidP="00755665">
      <w:pPr>
        <w:jc w:val="center"/>
        <w:rPr>
          <w:rFonts w:ascii="Times New Roman" w:hAnsi="Times New Roman"/>
          <w:b/>
          <w:sz w:val="28"/>
          <w:szCs w:val="28"/>
        </w:rPr>
      </w:pPr>
    </w:p>
    <w:p w:rsidR="00755665" w:rsidRDefault="00755665" w:rsidP="00755665">
      <w:pPr>
        <w:jc w:val="center"/>
        <w:rPr>
          <w:rFonts w:ascii="Times New Roman" w:hAnsi="Times New Roman"/>
          <w:b/>
          <w:sz w:val="28"/>
          <w:szCs w:val="28"/>
        </w:rPr>
      </w:pPr>
    </w:p>
    <w:p w:rsidR="00755665" w:rsidRDefault="00755665" w:rsidP="00755665">
      <w:pPr>
        <w:spacing w:after="0" w:line="360" w:lineRule="auto"/>
        <w:jc w:val="center"/>
        <w:rPr>
          <w:rFonts w:ascii="Times New Roman" w:hAnsi="Times New Roman"/>
          <w:b/>
          <w:sz w:val="36"/>
          <w:szCs w:val="36"/>
        </w:rPr>
      </w:pPr>
      <w:r>
        <w:rPr>
          <w:rFonts w:ascii="Times New Roman" w:hAnsi="Times New Roman"/>
          <w:b/>
          <w:sz w:val="36"/>
          <w:szCs w:val="36"/>
        </w:rPr>
        <w:t xml:space="preserve">Методические </w:t>
      </w:r>
      <w:r w:rsidR="005846B0">
        <w:rPr>
          <w:rFonts w:ascii="Times New Roman" w:hAnsi="Times New Roman"/>
          <w:b/>
          <w:sz w:val="36"/>
          <w:szCs w:val="36"/>
        </w:rPr>
        <w:t xml:space="preserve">указания </w:t>
      </w:r>
      <w:r>
        <w:rPr>
          <w:rFonts w:ascii="Times New Roman" w:hAnsi="Times New Roman"/>
          <w:b/>
          <w:sz w:val="36"/>
          <w:szCs w:val="36"/>
        </w:rPr>
        <w:t xml:space="preserve">по организации </w:t>
      </w:r>
    </w:p>
    <w:p w:rsidR="00755665" w:rsidRDefault="00755665" w:rsidP="00755665">
      <w:pPr>
        <w:spacing w:after="0" w:line="360" w:lineRule="auto"/>
        <w:jc w:val="center"/>
        <w:rPr>
          <w:rFonts w:ascii="Times New Roman" w:hAnsi="Times New Roman"/>
          <w:b/>
          <w:sz w:val="36"/>
          <w:szCs w:val="36"/>
        </w:rPr>
      </w:pPr>
      <w:r>
        <w:rPr>
          <w:rFonts w:ascii="Times New Roman" w:hAnsi="Times New Roman"/>
          <w:b/>
          <w:sz w:val="36"/>
          <w:szCs w:val="36"/>
        </w:rPr>
        <w:t>самостоятельной внеаудиторной работы студентов</w:t>
      </w:r>
    </w:p>
    <w:p w:rsidR="005212FA" w:rsidRDefault="005212FA" w:rsidP="00755665">
      <w:pPr>
        <w:spacing w:after="0" w:line="360" w:lineRule="auto"/>
        <w:jc w:val="center"/>
        <w:rPr>
          <w:rFonts w:ascii="Times New Roman" w:hAnsi="Times New Roman"/>
          <w:b/>
          <w:sz w:val="36"/>
          <w:szCs w:val="36"/>
        </w:rPr>
      </w:pPr>
      <w:r>
        <w:rPr>
          <w:rFonts w:ascii="Times New Roman" w:hAnsi="Times New Roman"/>
          <w:b/>
          <w:sz w:val="36"/>
          <w:szCs w:val="36"/>
        </w:rPr>
        <w:t>специальности 38.02.01 Экономика и бухгалтерский учет (по отраслям) углубленная подготовка</w:t>
      </w:r>
    </w:p>
    <w:p w:rsidR="00755665" w:rsidRDefault="00755665" w:rsidP="00755665">
      <w:pPr>
        <w:spacing w:after="0" w:line="360" w:lineRule="auto"/>
        <w:jc w:val="center"/>
        <w:rPr>
          <w:rFonts w:ascii="Times New Roman" w:hAnsi="Times New Roman"/>
          <w:b/>
          <w:sz w:val="36"/>
          <w:szCs w:val="36"/>
        </w:rPr>
      </w:pPr>
      <w:r>
        <w:rPr>
          <w:rFonts w:ascii="Times New Roman" w:hAnsi="Times New Roman"/>
          <w:b/>
          <w:sz w:val="36"/>
          <w:szCs w:val="36"/>
        </w:rPr>
        <w:t xml:space="preserve">по дисциплине </w:t>
      </w:r>
      <w:bookmarkStart w:id="0" w:name="_GoBack"/>
      <w:bookmarkEnd w:id="0"/>
    </w:p>
    <w:p w:rsidR="00755665" w:rsidRDefault="00755665" w:rsidP="00755665">
      <w:pPr>
        <w:spacing w:after="0" w:line="360" w:lineRule="auto"/>
        <w:jc w:val="center"/>
        <w:rPr>
          <w:rFonts w:ascii="Times New Roman" w:hAnsi="Times New Roman"/>
          <w:b/>
          <w:sz w:val="36"/>
          <w:szCs w:val="36"/>
        </w:rPr>
      </w:pPr>
      <w:r>
        <w:rPr>
          <w:rFonts w:ascii="Times New Roman" w:hAnsi="Times New Roman"/>
          <w:b/>
          <w:sz w:val="36"/>
          <w:szCs w:val="36"/>
        </w:rPr>
        <w:t>Экологические основы природопользования</w:t>
      </w:r>
    </w:p>
    <w:p w:rsidR="00755665" w:rsidRDefault="00755665" w:rsidP="00755665">
      <w:pPr>
        <w:spacing w:line="360" w:lineRule="auto"/>
        <w:jc w:val="center"/>
        <w:rPr>
          <w:rFonts w:ascii="Times New Roman" w:hAnsi="Times New Roman"/>
          <w:b/>
          <w:sz w:val="28"/>
          <w:szCs w:val="28"/>
        </w:rPr>
      </w:pPr>
    </w:p>
    <w:p w:rsidR="00755665" w:rsidRDefault="00755665" w:rsidP="00755665">
      <w:pPr>
        <w:spacing w:line="360" w:lineRule="auto"/>
        <w:jc w:val="center"/>
        <w:rPr>
          <w:rFonts w:ascii="Times New Roman" w:hAnsi="Times New Roman"/>
          <w:b/>
          <w:sz w:val="28"/>
          <w:szCs w:val="28"/>
        </w:rPr>
      </w:pPr>
    </w:p>
    <w:p w:rsidR="00755665" w:rsidRDefault="00755665" w:rsidP="00755665">
      <w:pPr>
        <w:jc w:val="center"/>
        <w:rPr>
          <w:rFonts w:ascii="Times New Roman" w:hAnsi="Times New Roman"/>
          <w:b/>
          <w:sz w:val="28"/>
          <w:szCs w:val="28"/>
        </w:rPr>
      </w:pPr>
    </w:p>
    <w:p w:rsidR="00755665" w:rsidRDefault="00755665" w:rsidP="00755665">
      <w:pPr>
        <w:jc w:val="center"/>
        <w:rPr>
          <w:rFonts w:ascii="Times New Roman" w:hAnsi="Times New Roman"/>
          <w:b/>
          <w:sz w:val="28"/>
          <w:szCs w:val="28"/>
        </w:rPr>
      </w:pPr>
    </w:p>
    <w:p w:rsidR="00755665" w:rsidRDefault="00755665" w:rsidP="00755665">
      <w:pPr>
        <w:jc w:val="center"/>
        <w:rPr>
          <w:rFonts w:ascii="Times New Roman" w:hAnsi="Times New Roman"/>
          <w:b/>
          <w:sz w:val="28"/>
          <w:szCs w:val="28"/>
        </w:rPr>
      </w:pPr>
    </w:p>
    <w:p w:rsidR="00755665" w:rsidRDefault="00755665" w:rsidP="00755665">
      <w:pPr>
        <w:rPr>
          <w:rFonts w:ascii="Times New Roman" w:hAnsi="Times New Roman"/>
          <w:b/>
          <w:sz w:val="28"/>
          <w:szCs w:val="28"/>
        </w:rPr>
      </w:pPr>
    </w:p>
    <w:p w:rsidR="00755665" w:rsidRDefault="00755665" w:rsidP="00755665">
      <w:pPr>
        <w:jc w:val="center"/>
        <w:rPr>
          <w:rFonts w:ascii="Times New Roman" w:hAnsi="Times New Roman"/>
          <w:b/>
          <w:sz w:val="24"/>
          <w:szCs w:val="24"/>
        </w:rPr>
      </w:pPr>
      <w:r>
        <w:rPr>
          <w:rFonts w:ascii="Times New Roman" w:hAnsi="Times New Roman"/>
          <w:b/>
          <w:sz w:val="24"/>
          <w:szCs w:val="24"/>
        </w:rPr>
        <w:t>СМОЛЕНСК</w:t>
      </w:r>
    </w:p>
    <w:p w:rsidR="00755665" w:rsidRDefault="00EA495E" w:rsidP="00755665">
      <w:pPr>
        <w:jc w:val="center"/>
        <w:rPr>
          <w:rFonts w:ascii="Times New Roman" w:hAnsi="Times New Roman"/>
          <w:b/>
          <w:sz w:val="24"/>
          <w:szCs w:val="24"/>
        </w:rPr>
      </w:pPr>
      <w:r>
        <w:rPr>
          <w:rFonts w:ascii="Times New Roman" w:hAnsi="Times New Roman"/>
          <w:b/>
          <w:sz w:val="24"/>
          <w:szCs w:val="24"/>
        </w:rPr>
        <w:t>201</w:t>
      </w:r>
      <w:r w:rsidR="00860F9C">
        <w:rPr>
          <w:rFonts w:ascii="Times New Roman" w:hAnsi="Times New Roman"/>
          <w:b/>
          <w:sz w:val="24"/>
          <w:szCs w:val="24"/>
        </w:rPr>
        <w:t>5</w:t>
      </w:r>
    </w:p>
    <w:p w:rsidR="00AA7A5D" w:rsidRPr="00845EB1" w:rsidRDefault="00755665" w:rsidP="005212FA">
      <w:pPr>
        <w:pStyle w:val="a7"/>
        <w:spacing w:line="240" w:lineRule="auto"/>
        <w:ind w:firstLine="0"/>
        <w:jc w:val="center"/>
        <w:rPr>
          <w:sz w:val="24"/>
        </w:rPr>
      </w:pPr>
      <w:r>
        <w:rPr>
          <w:b/>
          <w:sz w:val="24"/>
        </w:rPr>
        <w:br w:type="page"/>
      </w:r>
    </w:p>
    <w:p w:rsidR="00A8738D" w:rsidRPr="005C782D" w:rsidRDefault="00A8738D" w:rsidP="00A8738D">
      <w:pPr>
        <w:spacing w:line="240" w:lineRule="auto"/>
        <w:jc w:val="center"/>
        <w:rPr>
          <w:rFonts w:ascii="Times New Roman" w:hAnsi="Times New Roman" w:cs="Times New Roman"/>
          <w:b/>
          <w:sz w:val="28"/>
          <w:szCs w:val="28"/>
        </w:rPr>
      </w:pPr>
      <w:r w:rsidRPr="005C782D">
        <w:rPr>
          <w:rFonts w:ascii="Times New Roman" w:eastAsia="Times New Roman" w:hAnsi="Times New Roman" w:cs="Times New Roman"/>
          <w:b/>
          <w:sz w:val="32"/>
          <w:szCs w:val="32"/>
          <w:lang w:eastAsia="ru-RU"/>
        </w:rPr>
        <w:lastRenderedPageBreak/>
        <w:t>Самостоятельная работа:</w:t>
      </w:r>
    </w:p>
    <w:p w:rsidR="00A8738D" w:rsidRPr="00EE68CC" w:rsidRDefault="00A8738D" w:rsidP="00A8738D">
      <w:pPr>
        <w:spacing w:after="0" w:line="240" w:lineRule="auto"/>
        <w:rPr>
          <w:rFonts w:ascii="Times New Roman" w:eastAsia="Times New Roman" w:hAnsi="Times New Roman" w:cs="Times New Roman"/>
          <w:b/>
          <w:sz w:val="28"/>
          <w:szCs w:val="28"/>
          <w:lang w:eastAsia="ru-RU"/>
        </w:rPr>
      </w:pPr>
      <w:r w:rsidRPr="00EE68CC">
        <w:rPr>
          <w:rFonts w:ascii="Times New Roman" w:eastAsia="Times New Roman" w:hAnsi="Times New Roman" w:cs="Times New Roman"/>
          <w:b/>
          <w:sz w:val="28"/>
          <w:szCs w:val="28"/>
          <w:lang w:eastAsia="ru-RU"/>
        </w:rPr>
        <w:t>Тема: Биосфера- живая оболочка Земли</w:t>
      </w:r>
    </w:p>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1. На схеме стрелками показаны связи между компонентами природного сообщества. Дополните схему, изобразив недостающие связи:</w:t>
      </w:r>
    </w:p>
    <w:p w:rsidR="00A8738D" w:rsidRPr="005C782D"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120" style="position:absolute;margin-left:11.35pt;margin-top:12.05pt;width:485.15pt;height:164.5pt;z-index:251651584" coordorigin="1341,10134" coordsize="7560,3060">
            <v:shapetype id="_x0000_t202" coordsize="21600,21600" o:spt="202" path="m,l,21600r21600,l21600,xe">
              <v:stroke joinstyle="miter"/>
              <v:path gradientshapeok="t" o:connecttype="rect"/>
            </v:shapetype>
            <v:shape id="_x0000_s1121" type="#_x0000_t202" style="position:absolute;left:4581;top:10134;width:2700;height:540">
              <v:textbox style="mso-next-textbox:#_x0000_s1121">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Хищники</w:t>
                    </w:r>
                  </w:p>
                </w:txbxContent>
              </v:textbox>
            </v:shape>
            <v:shape id="_x0000_s1122" type="#_x0000_t202" style="position:absolute;left:1341;top:12474;width:3960;height:540">
              <v:textbox style="mso-next-textbox:#_x0000_s1122">
                <w:txbxContent>
                  <w:p w:rsidR="00A8738D" w:rsidRPr="005C782D" w:rsidRDefault="00A8738D" w:rsidP="00A8738D">
                    <w:pPr>
                      <w:spacing w:line="240" w:lineRule="atLeast"/>
                      <w:jc w:val="center"/>
                      <w:rPr>
                        <w:rFonts w:ascii="Times New Roman" w:hAnsi="Times New Roman" w:cs="Times New Roman"/>
                        <w:sz w:val="24"/>
                        <w:szCs w:val="24"/>
                      </w:rPr>
                    </w:pPr>
                    <w:r w:rsidRPr="005C782D">
                      <w:rPr>
                        <w:rFonts w:ascii="Times New Roman" w:hAnsi="Times New Roman" w:cs="Times New Roman"/>
                        <w:sz w:val="24"/>
                        <w:szCs w:val="24"/>
                      </w:rPr>
                      <w:t>Разлагающиеся органические остатки</w:t>
                    </w:r>
                  </w:p>
                </w:txbxContent>
              </v:textbox>
            </v:shape>
            <v:shape id="_x0000_s1123" type="#_x0000_t202" style="position:absolute;left:3141;top:11214;width:1800;height:540">
              <v:textbox style="mso-next-textbox:#_x0000_s1123">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Растения</w:t>
                    </w:r>
                  </w:p>
                </w:txbxContent>
              </v:textbox>
            </v:shape>
            <v:shape id="_x0000_s1124" type="#_x0000_t202" style="position:absolute;left:6633;top:11214;width:2088;height:504">
              <v:textbox style="mso-next-textbox:#_x0000_s1124">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Травоядные</w:t>
                    </w:r>
                  </w:p>
                </w:txbxContent>
              </v:textbox>
            </v:shape>
            <v:shape id="_x0000_s1125" type="#_x0000_t202" style="position:absolute;left:6381;top:12654;width:2520;height:540">
              <v:textbox style="mso-next-textbox:#_x0000_s1125">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Микроорганизмы</w:t>
                    </w:r>
                  </w:p>
                </w:txbxContent>
              </v:textbox>
            </v:shape>
            <v:line id="_x0000_s1126" style="position:absolute" from="4063,11754" to="4063,12474">
              <v:stroke endarrow="block"/>
            </v:line>
            <v:line id="_x0000_s1127" style="position:absolute;mso-position-horizontal:left;mso-position-horizontal-relative:margin" from="6021,10674" to="6669,12654">
              <v:stroke endarrow="block"/>
            </v:line>
            <v:line id="_x0000_s1128" style="position:absolute" from="7735,11754" to="7735,12654">
              <v:stroke endarrow="block"/>
            </v:line>
            <v:line id="_x0000_s1129" style="position:absolute;rotation:-836370fd;flip:x y" from="4768,11574" to="6217,13050">
              <v:stroke endarrow="block"/>
            </v:line>
            <w10:wrap anchorx="margin"/>
          </v:group>
        </w:pict>
      </w: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5C782D" w:rsidRDefault="00A8738D" w:rsidP="00A8738D">
      <w:pPr>
        <w:spacing w:before="240"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2. Перестройте схему функциональной структуры экосистемы и потоков вещества, сделав ее линейной с указанными ответвлениями:</w:t>
      </w:r>
    </w:p>
    <w:p w:rsidR="00A8738D" w:rsidRPr="005C782D"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082" style="position:absolute;margin-left:-5.5pt;margin-top:12.15pt;width:490.45pt;height:426.2pt;z-index:251652608;mso-position-horizontal-relative:margin" coordorigin="621,5454" coordsize="8820,8280">
            <v:line id="_x0000_s1083" style="position:absolute" from="2848,8977" to="6700,8977" strokeweight="3pt"/>
            <v:group id="_x0000_s1084" style="position:absolute;left:621;top:5454;width:8820;height:8280" coordorigin="621,5454" coordsize="8820,8280">
              <v:shape id="_x0000_s1085" type="#_x0000_t202" style="position:absolute;left:3257;top:10739;width:2635;height:1057" strokeweight="2.25pt">
                <v:textbox style="mso-next-textbox:#_x0000_s1085">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 xml:space="preserve">Мертвое </w:t>
                      </w:r>
                    </w:p>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 xml:space="preserve">органическое </w:t>
                      </w:r>
                    </w:p>
                    <w:p w:rsidR="00A8738D" w:rsidRPr="004937D0" w:rsidRDefault="00A8738D" w:rsidP="00A8738D">
                      <w:pPr>
                        <w:jc w:val="center"/>
                        <w:rPr>
                          <w:sz w:val="24"/>
                          <w:szCs w:val="24"/>
                        </w:rPr>
                      </w:pPr>
                      <w:r w:rsidRPr="004937D0">
                        <w:rPr>
                          <w:sz w:val="24"/>
                          <w:szCs w:val="24"/>
                        </w:rPr>
                        <w:t>вещество</w:t>
                      </w:r>
                    </w:p>
                  </w:txbxContent>
                </v:textbox>
              </v:shape>
              <v:shape id="_x0000_s1086" type="#_x0000_t202" style="position:absolute;left:1026;top:12677;width:2434;height:1057" strokeweight="2.25pt">
                <v:textbox style="mso-next-textbox:#_x0000_s1086">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Захороненное</w:t>
                      </w:r>
                    </w:p>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органическое</w:t>
                      </w:r>
                    </w:p>
                    <w:p w:rsidR="00A8738D" w:rsidRPr="004937D0" w:rsidRDefault="00A8738D" w:rsidP="00A8738D">
                      <w:pPr>
                        <w:jc w:val="center"/>
                        <w:rPr>
                          <w:sz w:val="24"/>
                          <w:szCs w:val="24"/>
                        </w:rPr>
                      </w:pPr>
                      <w:r w:rsidRPr="004937D0">
                        <w:rPr>
                          <w:sz w:val="24"/>
                          <w:szCs w:val="24"/>
                        </w:rPr>
                        <w:t>вещество</w:t>
                      </w:r>
                    </w:p>
                  </w:txbxContent>
                </v:textbox>
              </v:shape>
              <v:shape id="_x0000_s1087" type="#_x0000_t202" style="position:absolute;left:6704;top:8449;width:2433;height:1057" strokeweight="2.25pt">
                <v:textbox style="mso-next-textbox:#_x0000_s1087">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Живое</w:t>
                      </w:r>
                    </w:p>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органическое</w:t>
                      </w:r>
                    </w:p>
                    <w:p w:rsidR="00A8738D" w:rsidRPr="004937D0" w:rsidRDefault="00A8738D" w:rsidP="00A8738D">
                      <w:pPr>
                        <w:jc w:val="center"/>
                        <w:rPr>
                          <w:sz w:val="24"/>
                          <w:szCs w:val="24"/>
                        </w:rPr>
                      </w:pPr>
                      <w:r w:rsidRPr="004937D0">
                        <w:rPr>
                          <w:sz w:val="24"/>
                          <w:szCs w:val="24"/>
                        </w:rPr>
                        <w:t>вещество</w:t>
                      </w:r>
                    </w:p>
                  </w:txbxContent>
                </v:textbox>
              </v:shape>
              <v:line id="_x0000_s1088" style="position:absolute" from="7920,7744" to="7920,8449" strokeweight="3pt">
                <v:stroke endarrow="block"/>
              </v:line>
              <v:line id="_x0000_s1089" style="position:absolute" from="7920,9506" to="7920,10387" strokeweight="3pt">
                <v:stroke endarrow="block"/>
              </v:line>
              <v:line id="_x0000_s1090" style="position:absolute;flip:x" from="2037,11796" to="3862,12677" strokeweight="3pt">
                <v:stroke endarrow="block"/>
              </v:line>
              <v:line id="_x0000_s1091" style="position:absolute;flip:x y" from="4676,11796" to="7110,13382" strokeweight="3pt">
                <v:stroke endarrow="block"/>
              </v:line>
              <v:line id="_x0000_s1092" style="position:absolute" from="2848,9330" to="4470,10739" strokeweight="3pt">
                <v:stroke endarrow="block"/>
              </v:line>
              <v:line id="_x0000_s1093" style="position:absolute;rotation:180" from="2851,9861" to="3862,10739" strokeweight="3pt">
                <v:stroke endarrow="block"/>
              </v:line>
              <v:group id="_x0000_s1094" style="position:absolute;left:621;top:5454;width:8820;height:5282" coordorigin="2241,5454" coordsize="8100,7005">
                <v:shape id="_x0000_s1095" type="#_x0000_t202" style="position:absolute;left:2241;top:5688;width:2421;height:934" strokeweight="2.25pt">
                  <v:textbox style="mso-next-textbox:#_x0000_s1095">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Неорганическое вещество</w:t>
                        </w:r>
                      </w:p>
                    </w:txbxContent>
                  </v:textbox>
                </v:shape>
                <v:group id="_x0000_s1096" style="position:absolute;left:2427;top:7557;width:1862;height:4438" coordorigin="7641,10134" coordsize="1800,3420">
                  <v:roundrect id="_x0000_s1097" style="position:absolute;left:6831;top:10944;width:3420;height:1800;rotation:270" arcsize=".5" strokeweight="2.25pt"/>
                  <v:shape id="_x0000_s1098" type="#_x0000_t202" style="position:absolute;left:7821;top:10494;width:1440;height:2700" stroked="f" strokeweight="2.25pt">
                    <v:textbox style="mso-next-textbox:#_x0000_s1098">
                      <w:txbxContent>
                        <w:p w:rsidR="00A8738D" w:rsidRPr="005C782D" w:rsidRDefault="00A8738D" w:rsidP="00A8738D">
                          <w:pPr>
                            <w:spacing w:line="240" w:lineRule="atLeast"/>
                            <w:jc w:val="center"/>
                            <w:rPr>
                              <w:rFonts w:ascii="Times New Roman" w:hAnsi="Times New Roman" w:cs="Times New Roman"/>
                              <w:sz w:val="24"/>
                              <w:szCs w:val="24"/>
                            </w:rPr>
                          </w:pPr>
                          <w:r w:rsidRPr="005C782D">
                            <w:rPr>
                              <w:rFonts w:ascii="Times New Roman" w:hAnsi="Times New Roman" w:cs="Times New Roman"/>
                              <w:sz w:val="24"/>
                              <w:szCs w:val="24"/>
                            </w:rPr>
                            <w:t>минерализаторы</w:t>
                          </w:r>
                        </w:p>
                        <w:p w:rsidR="00A8738D" w:rsidRPr="005C782D" w:rsidRDefault="00A8738D" w:rsidP="00A8738D">
                          <w:pPr>
                            <w:spacing w:line="240" w:lineRule="atLeast"/>
                            <w:jc w:val="center"/>
                            <w:rPr>
                              <w:rFonts w:ascii="Times New Roman" w:hAnsi="Times New Roman" w:cs="Times New Roman"/>
                              <w:sz w:val="24"/>
                              <w:szCs w:val="24"/>
                            </w:rPr>
                          </w:pPr>
                          <w:r w:rsidRPr="005C782D">
                            <w:rPr>
                              <w:rFonts w:ascii="Times New Roman" w:hAnsi="Times New Roman" w:cs="Times New Roman"/>
                              <w:noProof/>
                              <w:sz w:val="24"/>
                              <w:szCs w:val="24"/>
                              <w:lang w:eastAsia="ru-RU"/>
                            </w:rPr>
                            <w:drawing>
                              <wp:inline distT="0" distB="0" distL="0" distR="0" wp14:anchorId="1AA04899" wp14:editId="120DCB62">
                                <wp:extent cx="1714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p>
                        <w:p w:rsidR="00A8738D" w:rsidRPr="005C782D" w:rsidRDefault="00A8738D" w:rsidP="00A8738D">
                          <w:pPr>
                            <w:spacing w:line="240" w:lineRule="atLeast"/>
                            <w:jc w:val="center"/>
                            <w:rPr>
                              <w:rFonts w:ascii="Times New Roman" w:hAnsi="Times New Roman" w:cs="Times New Roman"/>
                              <w:sz w:val="24"/>
                              <w:szCs w:val="24"/>
                            </w:rPr>
                          </w:pPr>
                          <w:r w:rsidRPr="005C782D">
                            <w:rPr>
                              <w:rFonts w:ascii="Times New Roman" w:hAnsi="Times New Roman" w:cs="Times New Roman"/>
                              <w:sz w:val="24"/>
                              <w:szCs w:val="24"/>
                            </w:rPr>
                            <w:t>деструкторы</w:t>
                          </w:r>
                        </w:p>
                        <w:p w:rsidR="00A8738D" w:rsidRPr="004937D0" w:rsidRDefault="00A8738D" w:rsidP="00A8738D">
                          <w:pPr>
                            <w:spacing w:line="240" w:lineRule="atLeast"/>
                            <w:jc w:val="center"/>
                            <w:rPr>
                              <w:sz w:val="24"/>
                              <w:szCs w:val="24"/>
                            </w:rPr>
                          </w:pPr>
                          <w:r w:rsidRPr="004937D0">
                            <w:rPr>
                              <w:noProof/>
                              <w:sz w:val="24"/>
                              <w:szCs w:val="24"/>
                              <w:lang w:eastAsia="ru-RU"/>
                            </w:rPr>
                            <w:drawing>
                              <wp:inline distT="0" distB="0" distL="0" distR="0" wp14:anchorId="3640321D" wp14:editId="57CF4F43">
                                <wp:extent cx="1714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66700"/>
                                        </a:xfrm>
                                        <a:prstGeom prst="rect">
                                          <a:avLst/>
                                        </a:prstGeom>
                                        <a:noFill/>
                                        <a:ln>
                                          <a:noFill/>
                                        </a:ln>
                                      </pic:spPr>
                                    </pic:pic>
                                  </a:graphicData>
                                </a:graphic>
                              </wp:inline>
                            </w:drawing>
                          </w:r>
                        </w:p>
                        <w:p w:rsidR="00A8738D" w:rsidRPr="004937D0" w:rsidRDefault="00A8738D" w:rsidP="00A8738D">
                          <w:pPr>
                            <w:spacing w:line="240" w:lineRule="atLeast"/>
                            <w:jc w:val="center"/>
                            <w:rPr>
                              <w:sz w:val="24"/>
                              <w:szCs w:val="24"/>
                            </w:rPr>
                          </w:pPr>
                          <w:proofErr w:type="spellStart"/>
                          <w:r w:rsidRPr="004937D0">
                            <w:rPr>
                              <w:sz w:val="24"/>
                              <w:szCs w:val="24"/>
                            </w:rPr>
                            <w:t>сапротрофы</w:t>
                          </w:r>
                          <w:proofErr w:type="spellEnd"/>
                        </w:p>
                      </w:txbxContent>
                    </v:textbox>
                  </v:shape>
                </v:group>
                <v:group id="_x0000_s1099" style="position:absolute;left:7455;top:5454;width:2886;height:3037" coordorigin="7101,2934" coordsize="2790,2340">
                  <v:group id="_x0000_s1100" style="position:absolute;left:7101;top:4194;width:2790;height:1080" coordorigin="7371,10854" coordsize="2790,1080">
                    <v:roundrect id="_x0000_s1101" style="position:absolute;left:7371;top:10854;width:2790;height:1080" arcsize=".5" strokeweight="2.25pt"/>
                    <v:shape id="_x0000_s1102" type="#_x0000_t202" style="position:absolute;left:7821;top:11034;width:1980;height:540" stroked="f" strokeweight="2.25pt">
                      <v:textbox style="mso-next-textbox:#_x0000_s1102">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продуценты</w:t>
                            </w:r>
                          </w:p>
                        </w:txbxContent>
                      </v:textbox>
                    </v:shape>
                  </v:group>
                  <v:group id="_x0000_s1103" style="position:absolute;left:7821;top:2934;width:1620;height:1080" coordorigin="7821,2934" coordsize="1620,1080">
                    <v:shape id="_x0000_s1104" type="#_x0000_t202" style="position:absolute;left:7821;top:2934;width:1620;height:540" stroked="f">
                      <v:textbox style="mso-next-textbox:#_x0000_s1104">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свет</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5" type="#_x0000_t67" style="position:absolute;left:8001;top:3474;width:180;height:540" strokeweight="2.25pt">
                      <v:textbox style="layout-flow:vertical-ideographic"/>
                    </v:shape>
                    <v:shape id="_x0000_s1106" type="#_x0000_t67" style="position:absolute;left:8361;top:3474;width:180;height:540" strokeweight="2.25pt">
                      <v:textbox style="layout-flow:vertical-ideographic"/>
                    </v:shape>
                    <v:shape id="_x0000_s1107" type="#_x0000_t67" style="position:absolute;left:8721;top:3474;width:180;height:540" strokeweight="2.25pt">
                      <v:textbox style="layout-flow:vertical-ideographic"/>
                    </v:shape>
                    <v:shape id="_x0000_s1108" type="#_x0000_t67" style="position:absolute;left:9081;top:3474;width:180;height:540" strokeweight="2.25pt">
                      <v:textbox style="layout-flow:vertical-ideographic"/>
                    </v:shape>
                  </v:group>
                </v:group>
                <v:line id="_x0000_s1109" style="position:absolute;flip:y" from="3358,6622" to="3358,7557" strokeweight="3pt">
                  <v:stroke endarrow="block"/>
                </v:line>
                <v:line id="_x0000_s1110" style="position:absolute" from="4662,6155" to="7455,7557" strokeweight="3pt">
                  <v:stroke endarrow="block"/>
                </v:line>
                <v:group id="_x0000_s1111" style="position:absolute;left:5965;top:7878;width:1490;height:4581" coordorigin="5965,7878" coordsize="1490,4581">
                  <v:line id="_x0000_s1112" style="position:absolute;rotation:-180;flip:y" from="5965,8954" to="5965,12459" strokeweight="3pt">
                    <v:stroke endarrow="block"/>
                  </v:line>
                  <v:line id="_x0000_s1113" style="position:absolute;flip:y" from="5965,7878" to="7455,8958" strokeweight="3pt"/>
                </v:group>
              </v:group>
              <v:group id="_x0000_s1114" style="position:absolute;left:6906;top:10387;width:2231;height:3347" coordorigin="6906,10387" coordsize="2231,3347">
                <v:group id="_x0000_s1115" style="position:absolute;left:6906;top:10387;width:2231;height:3347" coordorigin="7641,10134" coordsize="1800,3420">
                  <v:roundrect id="_x0000_s1116" style="position:absolute;left:6831;top:10944;width:3420;height:1800;rotation:270" arcsize=".5" strokeweight="2.25pt"/>
                  <v:shape id="_x0000_s1117" type="#_x0000_t202" style="position:absolute;left:7821;top:10494;width:1440;height:2700" stroked="f" strokeweight="2.25pt">
                    <v:textbox style="mso-next-textbox:#_x0000_s1117">
                      <w:txbxContent>
                        <w:p w:rsidR="00A8738D" w:rsidRPr="005C782D" w:rsidRDefault="00A8738D" w:rsidP="00A8738D">
                          <w:pPr>
                            <w:jc w:val="center"/>
                            <w:rPr>
                              <w:rFonts w:ascii="Times New Roman" w:hAnsi="Times New Roman" w:cs="Times New Roman"/>
                              <w:sz w:val="24"/>
                              <w:szCs w:val="24"/>
                            </w:rPr>
                          </w:pPr>
                          <w:r w:rsidRPr="005C782D">
                            <w:rPr>
                              <w:rFonts w:ascii="Times New Roman" w:hAnsi="Times New Roman" w:cs="Times New Roman"/>
                              <w:sz w:val="24"/>
                              <w:szCs w:val="24"/>
                            </w:rPr>
                            <w:t>растительноядные</w:t>
                          </w:r>
                        </w:p>
                        <w:p w:rsidR="00A8738D" w:rsidRPr="005C782D" w:rsidRDefault="00A8738D" w:rsidP="00A8738D">
                          <w:pPr>
                            <w:jc w:val="center"/>
                            <w:rPr>
                              <w:rFonts w:ascii="Times New Roman" w:hAnsi="Times New Roman" w:cs="Times New Roman"/>
                              <w:sz w:val="24"/>
                              <w:szCs w:val="24"/>
                            </w:rPr>
                          </w:pPr>
                        </w:p>
                        <w:p w:rsidR="00A8738D" w:rsidRPr="005C782D" w:rsidRDefault="00A8738D" w:rsidP="00A8738D">
                          <w:pPr>
                            <w:jc w:val="center"/>
                            <w:rPr>
                              <w:rFonts w:ascii="Times New Roman" w:hAnsi="Times New Roman" w:cs="Times New Roman"/>
                              <w:sz w:val="24"/>
                              <w:szCs w:val="24"/>
                            </w:rPr>
                          </w:pPr>
                        </w:p>
                        <w:p w:rsidR="00A8738D" w:rsidRPr="005C782D" w:rsidRDefault="00A8738D" w:rsidP="00A8738D">
                          <w:pPr>
                            <w:jc w:val="center"/>
                            <w:rPr>
                              <w:rFonts w:ascii="Times New Roman" w:hAnsi="Times New Roman" w:cs="Times New Roman"/>
                              <w:sz w:val="24"/>
                              <w:szCs w:val="24"/>
                            </w:rPr>
                          </w:pPr>
                          <w:proofErr w:type="spellStart"/>
                          <w:r w:rsidRPr="005C782D">
                            <w:rPr>
                              <w:rFonts w:ascii="Times New Roman" w:hAnsi="Times New Roman" w:cs="Times New Roman"/>
                              <w:sz w:val="24"/>
                              <w:szCs w:val="24"/>
                            </w:rPr>
                            <w:t>консументы</w:t>
                          </w:r>
                          <w:proofErr w:type="spellEnd"/>
                        </w:p>
                        <w:p w:rsidR="00A8738D" w:rsidRPr="004937D0" w:rsidRDefault="00A8738D" w:rsidP="00A8738D">
                          <w:pPr>
                            <w:jc w:val="center"/>
                            <w:rPr>
                              <w:sz w:val="24"/>
                              <w:szCs w:val="24"/>
                            </w:rPr>
                          </w:pPr>
                        </w:p>
                        <w:p w:rsidR="00A8738D" w:rsidRPr="004937D0" w:rsidRDefault="00A8738D" w:rsidP="00A8738D">
                          <w:pPr>
                            <w:jc w:val="center"/>
                            <w:rPr>
                              <w:sz w:val="24"/>
                              <w:szCs w:val="24"/>
                            </w:rPr>
                          </w:pPr>
                        </w:p>
                        <w:p w:rsidR="00A8738D" w:rsidRDefault="00A8738D" w:rsidP="00A8738D">
                          <w:pPr>
                            <w:jc w:val="center"/>
                            <w:rPr>
                              <w:sz w:val="24"/>
                              <w:szCs w:val="24"/>
                            </w:rPr>
                          </w:pPr>
                        </w:p>
                        <w:p w:rsidR="00A8738D" w:rsidRPr="004937D0" w:rsidRDefault="00A8738D" w:rsidP="00A8738D">
                          <w:pPr>
                            <w:jc w:val="center"/>
                            <w:rPr>
                              <w:sz w:val="24"/>
                              <w:szCs w:val="24"/>
                            </w:rPr>
                          </w:pPr>
                          <w:r w:rsidRPr="004937D0">
                            <w:rPr>
                              <w:sz w:val="24"/>
                              <w:szCs w:val="24"/>
                            </w:rPr>
                            <w:t>плотоядные</w:t>
                          </w:r>
                        </w:p>
                      </w:txbxContent>
                    </v:textbox>
                  </v:shape>
                </v:group>
                <v:line id="_x0000_s1118" style="position:absolute" from="8001,11394" to="8001,11934" strokeweight="3pt"/>
                <v:line id="_x0000_s1119" style="position:absolute" from="8001,12294" to="8001,12834" strokeweight="3pt">
                  <v:stroke endarrow="block"/>
                </v:line>
              </v:group>
            </v:group>
            <w10:wrap anchorx="margin"/>
          </v:group>
        </w:pict>
      </w: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Default="00A8738D" w:rsidP="00A8738D">
      <w:pPr>
        <w:spacing w:after="0" w:line="240" w:lineRule="auto"/>
        <w:rPr>
          <w:rFonts w:ascii="Times New Roman" w:eastAsia="Times New Roman" w:hAnsi="Times New Roman" w:cs="Times New Roman"/>
          <w:sz w:val="24"/>
          <w:szCs w:val="24"/>
          <w:lang w:eastAsia="ru-RU"/>
        </w:rPr>
      </w:pPr>
    </w:p>
    <w:p w:rsidR="00A8738D" w:rsidRDefault="00A8738D" w:rsidP="00A8738D">
      <w:pPr>
        <w:spacing w:after="0" w:line="240" w:lineRule="auto"/>
        <w:rPr>
          <w:rFonts w:ascii="Times New Roman" w:eastAsia="Times New Roman" w:hAnsi="Times New Roman" w:cs="Times New Roman"/>
          <w:sz w:val="24"/>
          <w:szCs w:val="24"/>
          <w:lang w:eastAsia="ru-RU"/>
        </w:rPr>
      </w:pPr>
    </w:p>
    <w:p w:rsidR="00A8738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p>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A8738D" w:rsidRPr="005C782D" w:rsidRDefault="00A8738D" w:rsidP="00A8738D">
      <w:pPr>
        <w:spacing w:before="240" w:after="120" w:line="240" w:lineRule="auto"/>
        <w:jc w:val="both"/>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3. Заполните прямоугольники в упрощенной схеме круговорота углерода в биосфере следующими компонентами:</w:t>
      </w:r>
    </w:p>
    <w:tbl>
      <w:tblPr>
        <w:tblW w:w="9828" w:type="dxa"/>
        <w:tblLayout w:type="fixed"/>
        <w:tblLook w:val="01E0" w:firstRow="1" w:lastRow="1" w:firstColumn="1" w:lastColumn="1" w:noHBand="0" w:noVBand="0"/>
      </w:tblPr>
      <w:tblGrid>
        <w:gridCol w:w="5328"/>
        <w:gridCol w:w="360"/>
        <w:gridCol w:w="4140"/>
      </w:tblGrid>
      <w:tr w:rsidR="00A8738D" w:rsidRPr="005C782D" w:rsidTr="00A8738D">
        <w:trPr>
          <w:trHeight w:val="397"/>
        </w:trPr>
        <w:tc>
          <w:tcPr>
            <w:tcW w:w="5328"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Углекислый газ атмосферы</w:t>
            </w:r>
          </w:p>
        </w:tc>
        <w:tc>
          <w:tcPr>
            <w:tcW w:w="36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414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Зеленые растения</w:t>
            </w:r>
          </w:p>
        </w:tc>
      </w:tr>
      <w:tr w:rsidR="00A8738D" w:rsidRPr="005C782D" w:rsidTr="00A8738D">
        <w:trPr>
          <w:trHeight w:val="397"/>
        </w:trPr>
        <w:tc>
          <w:tcPr>
            <w:tcW w:w="5328"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Травоядные животные</w:t>
            </w:r>
          </w:p>
        </w:tc>
        <w:tc>
          <w:tcPr>
            <w:tcW w:w="36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414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Хищники</w:t>
            </w:r>
          </w:p>
        </w:tc>
      </w:tr>
      <w:tr w:rsidR="00A8738D" w:rsidRPr="005C782D" w:rsidTr="00A8738D">
        <w:trPr>
          <w:trHeight w:val="397"/>
        </w:trPr>
        <w:tc>
          <w:tcPr>
            <w:tcW w:w="5328"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Сжигание топлива человеком</w:t>
            </w:r>
          </w:p>
        </w:tc>
        <w:tc>
          <w:tcPr>
            <w:tcW w:w="36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414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Вулканическая деятельность</w:t>
            </w:r>
          </w:p>
        </w:tc>
      </w:tr>
      <w:tr w:rsidR="00A8738D" w:rsidRPr="005C782D" w:rsidTr="00A8738D">
        <w:trPr>
          <w:trHeight w:val="397"/>
        </w:trPr>
        <w:tc>
          <w:tcPr>
            <w:tcW w:w="5328"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Мертвые растительные и животные организмы</w:t>
            </w:r>
          </w:p>
        </w:tc>
        <w:tc>
          <w:tcPr>
            <w:tcW w:w="36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414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xml:space="preserve">- </w:t>
            </w:r>
            <w:proofErr w:type="spellStart"/>
            <w:r w:rsidRPr="005C782D">
              <w:rPr>
                <w:rFonts w:ascii="Times New Roman" w:eastAsia="Times New Roman" w:hAnsi="Times New Roman" w:cs="Times New Roman"/>
                <w:sz w:val="24"/>
                <w:szCs w:val="24"/>
                <w:lang w:eastAsia="ru-RU"/>
              </w:rPr>
              <w:t>Редуценты</w:t>
            </w:r>
            <w:proofErr w:type="spellEnd"/>
          </w:p>
        </w:tc>
      </w:tr>
      <w:tr w:rsidR="00A8738D" w:rsidRPr="005C782D" w:rsidTr="00A8738D">
        <w:trPr>
          <w:trHeight w:val="397"/>
        </w:trPr>
        <w:tc>
          <w:tcPr>
            <w:tcW w:w="5328"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 Ископаемое топливо</w:t>
            </w:r>
          </w:p>
        </w:tc>
        <w:tc>
          <w:tcPr>
            <w:tcW w:w="36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414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r>
    </w:tbl>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noProof/>
          <w:sz w:val="28"/>
          <w:szCs w:val="28"/>
          <w:lang w:eastAsia="ru-RU"/>
        </w:rPr>
        <w:drawing>
          <wp:anchor distT="0" distB="0" distL="114300" distR="114300" simplePos="0" relativeHeight="251649536" behindDoc="0" locked="0" layoutInCell="1" allowOverlap="1" wp14:anchorId="5CA6C05B" wp14:editId="042E4BD0">
            <wp:simplePos x="0" y="0"/>
            <wp:positionH relativeFrom="column">
              <wp:posOffset>-26670</wp:posOffset>
            </wp:positionH>
            <wp:positionV relativeFrom="paragraph">
              <wp:posOffset>198755</wp:posOffset>
            </wp:positionV>
            <wp:extent cx="6448425" cy="61741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l="3905"/>
                    <a:stretch>
                      <a:fillRect/>
                    </a:stretch>
                  </pic:blipFill>
                  <pic:spPr bwMode="auto">
                    <a:xfrm>
                      <a:off x="0" y="0"/>
                      <a:ext cx="6448425" cy="617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p>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lastRenderedPageBreak/>
        <w:t>4.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8738D" w:rsidRPr="005C782D" w:rsidTr="00A8738D">
        <w:trPr>
          <w:trHeight w:val="806"/>
        </w:trPr>
        <w:tc>
          <w:tcPr>
            <w:tcW w:w="3190" w:type="dxa"/>
            <w:vAlign w:val="center"/>
          </w:tcPr>
          <w:p w:rsidR="00A8738D" w:rsidRPr="005C782D" w:rsidRDefault="00A8738D" w:rsidP="00A8738D">
            <w:pPr>
              <w:spacing w:after="0" w:line="240" w:lineRule="auto"/>
              <w:jc w:val="center"/>
              <w:rPr>
                <w:rFonts w:ascii="Times New Roman" w:eastAsia="Times New Roman" w:hAnsi="Times New Roman" w:cs="Times New Roman"/>
                <w:b/>
                <w:sz w:val="24"/>
                <w:szCs w:val="24"/>
                <w:lang w:eastAsia="ru-RU"/>
              </w:rPr>
            </w:pPr>
            <w:r w:rsidRPr="005C782D">
              <w:rPr>
                <w:rFonts w:ascii="Times New Roman" w:eastAsia="Times New Roman" w:hAnsi="Times New Roman" w:cs="Times New Roman"/>
                <w:b/>
                <w:sz w:val="24"/>
                <w:szCs w:val="24"/>
                <w:lang w:eastAsia="ru-RU"/>
              </w:rPr>
              <w:t>Газы, входящие в состав атмосферы</w:t>
            </w:r>
          </w:p>
        </w:tc>
        <w:tc>
          <w:tcPr>
            <w:tcW w:w="3190" w:type="dxa"/>
            <w:vAlign w:val="center"/>
          </w:tcPr>
          <w:p w:rsidR="00A8738D" w:rsidRPr="005C782D" w:rsidRDefault="00A8738D" w:rsidP="00A8738D">
            <w:pPr>
              <w:spacing w:after="0" w:line="240" w:lineRule="auto"/>
              <w:jc w:val="center"/>
              <w:rPr>
                <w:rFonts w:ascii="Times New Roman" w:eastAsia="Times New Roman" w:hAnsi="Times New Roman" w:cs="Times New Roman"/>
                <w:b/>
                <w:sz w:val="24"/>
                <w:szCs w:val="24"/>
                <w:lang w:eastAsia="ru-RU"/>
              </w:rPr>
            </w:pPr>
            <w:r w:rsidRPr="005C782D">
              <w:rPr>
                <w:rFonts w:ascii="Times New Roman" w:eastAsia="Times New Roman" w:hAnsi="Times New Roman" w:cs="Times New Roman"/>
                <w:b/>
                <w:sz w:val="24"/>
                <w:szCs w:val="24"/>
                <w:lang w:eastAsia="ru-RU"/>
              </w:rPr>
              <w:t>Содержание газов (в %)</w:t>
            </w:r>
          </w:p>
        </w:tc>
        <w:tc>
          <w:tcPr>
            <w:tcW w:w="3191" w:type="dxa"/>
            <w:vAlign w:val="center"/>
          </w:tcPr>
          <w:p w:rsidR="00A8738D" w:rsidRPr="005C782D" w:rsidRDefault="00A8738D" w:rsidP="00A8738D">
            <w:pPr>
              <w:spacing w:after="0" w:line="240" w:lineRule="auto"/>
              <w:jc w:val="center"/>
              <w:rPr>
                <w:rFonts w:ascii="Times New Roman" w:eastAsia="Times New Roman" w:hAnsi="Times New Roman" w:cs="Times New Roman"/>
                <w:b/>
                <w:sz w:val="24"/>
                <w:szCs w:val="24"/>
                <w:lang w:eastAsia="ru-RU"/>
              </w:rPr>
            </w:pPr>
            <w:r w:rsidRPr="005C782D">
              <w:rPr>
                <w:rFonts w:ascii="Times New Roman" w:eastAsia="Times New Roman" w:hAnsi="Times New Roman" w:cs="Times New Roman"/>
                <w:b/>
                <w:sz w:val="24"/>
                <w:szCs w:val="24"/>
                <w:lang w:eastAsia="ru-RU"/>
              </w:rPr>
              <w:t>Роль газов в природе</w:t>
            </w:r>
          </w:p>
        </w:tc>
      </w:tr>
      <w:tr w:rsidR="00A8738D" w:rsidRPr="005C782D" w:rsidTr="00A8738D">
        <w:trPr>
          <w:trHeight w:val="510"/>
        </w:trPr>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1.</w:t>
            </w:r>
          </w:p>
        </w:tc>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3191"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r>
      <w:tr w:rsidR="00A8738D" w:rsidRPr="005C782D" w:rsidTr="00A8738D">
        <w:trPr>
          <w:trHeight w:val="510"/>
        </w:trPr>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2.</w:t>
            </w:r>
          </w:p>
        </w:tc>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3191"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r>
      <w:tr w:rsidR="00A8738D" w:rsidRPr="005C782D" w:rsidTr="00A8738D">
        <w:trPr>
          <w:trHeight w:val="510"/>
        </w:trPr>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3.</w:t>
            </w:r>
          </w:p>
        </w:tc>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3191"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r>
      <w:tr w:rsidR="00A8738D" w:rsidRPr="005C782D" w:rsidTr="00A8738D">
        <w:trPr>
          <w:trHeight w:val="510"/>
        </w:trPr>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4.</w:t>
            </w:r>
          </w:p>
        </w:tc>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3191"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r>
      <w:tr w:rsidR="00A8738D" w:rsidRPr="005C782D" w:rsidTr="00A8738D">
        <w:trPr>
          <w:trHeight w:val="510"/>
        </w:trPr>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5.</w:t>
            </w:r>
          </w:p>
        </w:tc>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3191"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r>
      <w:tr w:rsidR="00A8738D" w:rsidRPr="005C782D" w:rsidTr="00A8738D">
        <w:trPr>
          <w:trHeight w:val="510"/>
        </w:trPr>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6.</w:t>
            </w:r>
          </w:p>
        </w:tc>
        <w:tc>
          <w:tcPr>
            <w:tcW w:w="3190"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c>
          <w:tcPr>
            <w:tcW w:w="3191" w:type="dxa"/>
          </w:tcPr>
          <w:p w:rsidR="00A8738D" w:rsidRPr="005C782D" w:rsidRDefault="00A8738D" w:rsidP="00A8738D">
            <w:pPr>
              <w:spacing w:after="0" w:line="240" w:lineRule="auto"/>
              <w:rPr>
                <w:rFonts w:ascii="Times New Roman" w:eastAsia="Times New Roman" w:hAnsi="Times New Roman" w:cs="Times New Roman"/>
                <w:sz w:val="24"/>
                <w:szCs w:val="24"/>
                <w:lang w:eastAsia="ru-RU"/>
              </w:rPr>
            </w:pPr>
          </w:p>
        </w:tc>
      </w:tr>
    </w:tbl>
    <w:p w:rsidR="00A8738D" w:rsidRPr="005C782D" w:rsidRDefault="00A8738D" w:rsidP="00A8738D">
      <w:pPr>
        <w:spacing w:before="240" w:after="12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5. Соедините стрелками прямоугольники в упрощенной схеме круговорота кислорода в биосфере: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063"/>
        <w:gridCol w:w="1063"/>
        <w:gridCol w:w="1064"/>
        <w:gridCol w:w="3191"/>
      </w:tblGrid>
      <w:tr w:rsidR="00A8738D" w:rsidRPr="005C782D" w:rsidTr="00A8738D">
        <w:trPr>
          <w:trHeight w:val="397"/>
        </w:trPr>
        <w:tc>
          <w:tcPr>
            <w:tcW w:w="3190" w:type="dxa"/>
            <w:tcBorders>
              <w:top w:val="nil"/>
              <w:left w:val="nil"/>
              <w:bottom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Ультрафиолетовое</w:t>
            </w:r>
          </w:p>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излучение</w:t>
            </w:r>
          </w:p>
        </w:tc>
        <w:tc>
          <w:tcPr>
            <w:tcW w:w="3191" w:type="dxa"/>
            <w:tcBorders>
              <w:top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tcBorders>
              <w:left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1" w:type="dxa"/>
            <w:tcBorders>
              <w:top w:val="nil"/>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bottom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Озон</w:t>
            </w:r>
          </w:p>
        </w:tc>
        <w:tc>
          <w:tcPr>
            <w:tcW w:w="3191" w:type="dxa"/>
            <w:tcBorders>
              <w:top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tcBorders>
              <w:left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1" w:type="dxa"/>
            <w:tcBorders>
              <w:top w:val="nil"/>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bottom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Кислород атмосферы</w:t>
            </w:r>
          </w:p>
        </w:tc>
        <w:tc>
          <w:tcPr>
            <w:tcW w:w="3191" w:type="dxa"/>
            <w:tcBorders>
              <w:top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tcBorders>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1" w:type="dxa"/>
            <w:tcBorders>
              <w:top w:val="nil"/>
              <w:left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4253" w:type="dxa"/>
            <w:gridSpan w:val="2"/>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Фотосинтезирующие организмы</w:t>
            </w:r>
          </w:p>
        </w:tc>
        <w:tc>
          <w:tcPr>
            <w:tcW w:w="1063" w:type="dxa"/>
            <w:tcBorders>
              <w:top w:val="nil"/>
              <w:bottom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4255" w:type="dxa"/>
            <w:gridSpan w:val="2"/>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Дыхание организмов</w:t>
            </w:r>
          </w:p>
        </w:tc>
      </w:tr>
      <w:tr w:rsidR="00A8738D" w:rsidRPr="005C782D" w:rsidTr="00A8738D">
        <w:trPr>
          <w:trHeight w:val="397"/>
        </w:trPr>
        <w:tc>
          <w:tcPr>
            <w:tcW w:w="3190" w:type="dxa"/>
            <w:tcBorders>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tcBorders>
              <w:top w:val="nil"/>
              <w:left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1" w:type="dxa"/>
            <w:tcBorders>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bottom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Сжигание горючих</w:t>
            </w:r>
          </w:p>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ископаемых</w:t>
            </w:r>
          </w:p>
        </w:tc>
        <w:tc>
          <w:tcPr>
            <w:tcW w:w="3191" w:type="dxa"/>
            <w:tcBorders>
              <w:top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tcBorders>
              <w:left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1" w:type="dxa"/>
            <w:tcBorders>
              <w:top w:val="nil"/>
              <w:left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5C782D" w:rsidTr="00A8738D">
        <w:trPr>
          <w:trHeight w:val="397"/>
        </w:trPr>
        <w:tc>
          <w:tcPr>
            <w:tcW w:w="3190" w:type="dxa"/>
            <w:tcBorders>
              <w:top w:val="nil"/>
              <w:left w:val="nil"/>
              <w:bottom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gridSpan w:val="3"/>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Углекислый газ</w:t>
            </w:r>
          </w:p>
        </w:tc>
        <w:tc>
          <w:tcPr>
            <w:tcW w:w="3191" w:type="dxa"/>
            <w:tcBorders>
              <w:top w:val="nil"/>
              <w:bottom w:val="nil"/>
              <w:right w:val="nil"/>
            </w:tcBorders>
            <w:vAlign w:val="center"/>
          </w:tcPr>
          <w:p w:rsidR="00A8738D" w:rsidRPr="005C782D" w:rsidRDefault="00A8738D" w:rsidP="00A8738D">
            <w:pPr>
              <w:spacing w:after="0" w:line="240" w:lineRule="auto"/>
              <w:jc w:val="center"/>
              <w:rPr>
                <w:rFonts w:ascii="Times New Roman" w:eastAsia="Times New Roman" w:hAnsi="Times New Roman" w:cs="Times New Roman"/>
                <w:sz w:val="24"/>
                <w:szCs w:val="24"/>
                <w:lang w:eastAsia="ru-RU"/>
              </w:rPr>
            </w:pPr>
          </w:p>
        </w:tc>
      </w:tr>
    </w:tbl>
    <w:p w:rsidR="00A8738D" w:rsidRPr="005C782D" w:rsidRDefault="00A8738D" w:rsidP="00A8738D">
      <w:pPr>
        <w:spacing w:before="240" w:after="0" w:line="240" w:lineRule="auto"/>
        <w:jc w:val="both"/>
        <w:rPr>
          <w:rFonts w:ascii="Times New Roman" w:eastAsia="Times New Roman" w:hAnsi="Times New Roman" w:cs="Times New Roman"/>
          <w:sz w:val="24"/>
          <w:szCs w:val="24"/>
          <w:lang w:eastAsia="ru-RU"/>
        </w:rPr>
      </w:pPr>
    </w:p>
    <w:p w:rsidR="00A8738D" w:rsidRPr="005C782D" w:rsidRDefault="00A8738D" w:rsidP="006B6D70">
      <w:pPr>
        <w:spacing w:before="240" w:after="0" w:line="240" w:lineRule="auto"/>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6. Аргументируйте высказывание французского архитектора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w:t>
      </w:r>
      <w:proofErr w:type="spellEnd"/>
      <w:r>
        <w:rPr>
          <w:rFonts w:ascii="Times New Roman" w:eastAsia="Times New Roman" w:hAnsi="Times New Roman" w:cs="Times New Roman"/>
          <w:sz w:val="24"/>
          <w:szCs w:val="24"/>
          <w:lang w:eastAsia="ru-RU"/>
        </w:rPr>
        <w:t xml:space="preserve">  Ко</w:t>
      </w:r>
      <w:r w:rsidRPr="005C782D">
        <w:rPr>
          <w:rFonts w:ascii="Times New Roman" w:eastAsia="Times New Roman" w:hAnsi="Times New Roman" w:cs="Times New Roman"/>
          <w:sz w:val="24"/>
          <w:szCs w:val="24"/>
          <w:lang w:eastAsia="ru-RU"/>
        </w:rPr>
        <w:t>рбюзье: «Человек берегись, если растение себя плохо чувствует».______________________________________</w:t>
      </w:r>
      <w:r w:rsidR="006B6D70">
        <w:rPr>
          <w:rFonts w:ascii="Times New Roman" w:eastAsia="Times New Roman" w:hAnsi="Times New Roman" w:cs="Times New Roman"/>
          <w:sz w:val="24"/>
          <w:szCs w:val="24"/>
          <w:lang w:eastAsia="ru-RU"/>
        </w:rPr>
        <w:t>____________________</w:t>
      </w:r>
      <w:r w:rsidRPr="005C782D">
        <w:rPr>
          <w:rFonts w:ascii="Times New Roman" w:eastAsia="Times New Roman" w:hAnsi="Times New Roman" w:cs="Times New Roman"/>
          <w:sz w:val="24"/>
          <w:szCs w:val="24"/>
          <w:lang w:eastAsia="ru-RU"/>
        </w:rPr>
        <w:t>__________</w:t>
      </w:r>
    </w:p>
    <w:p w:rsidR="00A8738D" w:rsidRPr="005C782D" w:rsidRDefault="00A8738D" w:rsidP="00A8738D">
      <w:pPr>
        <w:spacing w:after="0" w:line="240" w:lineRule="auto"/>
        <w:jc w:val="both"/>
        <w:rPr>
          <w:rFonts w:ascii="Times New Roman" w:eastAsia="Times New Roman" w:hAnsi="Times New Roman" w:cs="Times New Roman"/>
          <w:sz w:val="24"/>
          <w:szCs w:val="24"/>
          <w:lang w:eastAsia="ru-RU"/>
        </w:rPr>
      </w:pPr>
      <w:r w:rsidRPr="005C782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w:t>
      </w:r>
    </w:p>
    <w:p w:rsidR="00A8738D" w:rsidRDefault="00A8738D" w:rsidP="00A8738D">
      <w:pPr>
        <w:spacing w:before="360" w:after="240"/>
        <w:jc w:val="center"/>
        <w:rPr>
          <w:rFonts w:ascii="Times New Roman" w:eastAsia="Times New Roman" w:hAnsi="Times New Roman" w:cs="Times New Roman"/>
          <w:sz w:val="28"/>
          <w:szCs w:val="28"/>
          <w:lang w:eastAsia="ru-RU"/>
        </w:rPr>
      </w:pPr>
      <w:r w:rsidRPr="005C782D">
        <w:rPr>
          <w:rFonts w:ascii="Times New Roman" w:eastAsia="Times New Roman" w:hAnsi="Times New Roman" w:cs="Times New Roman"/>
          <w:sz w:val="24"/>
          <w:szCs w:val="24"/>
          <w:lang w:eastAsia="ru-RU"/>
        </w:rPr>
        <w:br w:type="page"/>
      </w:r>
      <w:r w:rsidRPr="00056353">
        <w:rPr>
          <w:rFonts w:ascii="Times New Roman" w:eastAsia="Times New Roman" w:hAnsi="Times New Roman" w:cs="Times New Roman"/>
          <w:b/>
          <w:sz w:val="28"/>
          <w:szCs w:val="28"/>
          <w:lang w:eastAsia="ru-RU"/>
        </w:rPr>
        <w:lastRenderedPageBreak/>
        <w:t>Самостоятельная работа:</w:t>
      </w:r>
    </w:p>
    <w:p w:rsidR="00A8738D" w:rsidRPr="00056353" w:rsidRDefault="00A8738D" w:rsidP="00A8738D">
      <w:pPr>
        <w:spacing w:before="360" w:after="240"/>
        <w:rPr>
          <w:rFonts w:ascii="Times New Roman" w:eastAsia="Times New Roman" w:hAnsi="Times New Roman" w:cs="Times New Roman"/>
          <w:sz w:val="28"/>
          <w:szCs w:val="28"/>
          <w:lang w:eastAsia="ru-RU"/>
        </w:rPr>
      </w:pPr>
      <w:r w:rsidRPr="00056353">
        <w:rPr>
          <w:rFonts w:ascii="Times New Roman" w:eastAsia="Times New Roman" w:hAnsi="Times New Roman" w:cs="Times New Roman"/>
          <w:b/>
          <w:sz w:val="28"/>
          <w:szCs w:val="28"/>
          <w:lang w:eastAsia="ru-RU"/>
        </w:rPr>
        <w:t>Тема: Масштабы антропогенного воздействия на биосферу</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 Дополните схему: «Виды загрязнений окружающей среды»</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p>
    <w:p w:rsidR="00A8738D" w:rsidRPr="00056353" w:rsidRDefault="005846B0" w:rsidP="00A8738D">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130" style="position:absolute;left:0;text-align:left;margin-left:11.9pt;margin-top:1.05pt;width:478.85pt;height:634.5pt;z-index:-251662848" coordorigin="1372,1155" coordsize="9577,14603" wrapcoords="8125 -22 8125 333 6873 665 6873 1752 2302 1907 1185 1974 1185 2107 914 2218 474 2439 135 2816 -34 3171 -34 3526 68 3881 339 4236 914 4591 948 4812 3318 4945 6805 4945 6805 5988 6907 6010 8227 6010 8227 6697 10800 6720 10800 7429 8498 7651 8227 7695 8227 8139 6873 8361 6873 9913 2742 10024 1185 10113 1185 10268 914 10379 508 10600 169 10977 0 11332 -34 11687 102 12042 372 12397 914 12752 948 12973 3013 13106 6907 13106 6907 14747 7414 14880 8227 14880 8227 15457 9243 15590 10800 15590 10800 16300 8498 16455 8227 16499 8227 17009 7076 17076 6873 17143 6873 17364 1456 17653 576 18052 169 18429 -34 18784 -34 19249 0 19493 271 19848 745 20203 779 20469 2268 20558 6873 20558 6873 20935 8159 21267 8227 21600 21532 21600 21600 20247 7042 20203 7042 19848 16623 19848 21566 19737 21600 18340 7042 18074 12053 18074 21566 17852 21600 16477 20957 16477 10766 16300 10800 15590 17266 15590 21634 15457 21634 12485 7076 12397 15743 12397 21634 12264 21634 9270 14795 9203 21634 9048 21634 7673 10766 7429 10800 6720 21634 6697 21634 5322 6974 5300 6974 4945 21634 4923 21634 3548 7008 3526 7008 3171 21634 3149 21634 1774 7042 1752 7042 1397 21600 1331 21532 -22 8125 -22">
            <v:group id="_x0000_s1131" style="position:absolute;left:1372;top:13095;width:2132;height:1941" coordorigin="1288,6824" coordsize="2018,1916" wrapcoords="9120 -169 7680 0 3200 2025 3040 2700 960 5231 -160 7931 -160 13331 960 16031 3040 19069 7360 21431 9120 21600 12320 21600 14080 21431 18400 19069 20480 16031 21600 13331 21760 10631 21600 7931 20480 5231 18400 2700 18240 2025 13760 0 12160 -169 9120 -16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32" type="#_x0000_t120" style="position:absolute;left:1288;top:6824;width:2018;height:1916" wrapcoords="8938 -202 7262 0 2607 2422 1862 4037 372 6258 -186 8479 -186 12920 745 15948 3352 19581 8007 21600 8938 21600 12476 21600 13593 21600 18062 19581 20669 15948 21786 12718 21972 9488 21228 6258 19552 4037 18993 2422 14152 0 12290 -202 8938 -202" strokeweight="1.5pt"/>
              <v:shape id="_x0000_s1133" type="#_x0000_t202" style="position:absolute;left:1327;top:7565;width:1936;height:426" wrapcoords="-157 0 -157 21357 21600 21357 21600 0 -157 0" stroked="f">
                <v:textbox style="mso-next-textbox:#_x0000_s1133">
                  <w:txbxContent>
                    <w:p w:rsidR="00A8738D" w:rsidRPr="00056353" w:rsidRDefault="00A8738D" w:rsidP="00A8738D">
                      <w:pPr>
                        <w:ind w:left="-142" w:right="-191"/>
                        <w:jc w:val="center"/>
                        <w:rPr>
                          <w:rFonts w:ascii="Times New Roman" w:hAnsi="Times New Roman" w:cs="Times New Roman"/>
                          <w:b/>
                          <w:sz w:val="24"/>
                          <w:szCs w:val="24"/>
                        </w:rPr>
                      </w:pPr>
                      <w:r w:rsidRPr="00056353">
                        <w:rPr>
                          <w:rFonts w:ascii="Times New Roman" w:hAnsi="Times New Roman" w:cs="Times New Roman"/>
                          <w:b/>
                          <w:sz w:val="24"/>
                          <w:szCs w:val="24"/>
                        </w:rPr>
                        <w:t>Биологические</w:t>
                      </w:r>
                    </w:p>
                  </w:txbxContent>
                </v:textbox>
              </v:shape>
            </v:group>
            <v:group id="_x0000_s1134" style="position:absolute;left:1394;top:2471;width:2132;height:1971" coordorigin="1288,6824" coordsize="2018,1916" wrapcoords="9120 -169 7680 0 3200 2025 3040 2700 960 5231 -160 7931 -160 13331 960 16031 3040 19069 7360 21431 9120 21600 12320 21600 14080 21431 18400 19069 20480 16031 21600 13331 21760 10631 21600 7931 20480 5231 18400 2700 18240 2025 13760 0 12160 -169 9120 -169">
              <v:shape id="_x0000_s1135" type="#_x0000_t120" style="position:absolute;left:1288;top:6824;width:2018;height:1916" wrapcoords="8938 -202 7262 0 2607 2422 1862 4037 372 6258 -186 8479 -186 12920 745 15948 3352 19581 8007 21600 8938 21600 12476 21600 13593 21600 18062 19581 20669 15948 21786 12718 21972 9488 21228 6258 19552 4037 18993 2422 14152 0 12290 -202 8938 -202" strokeweight="1.5pt"/>
              <v:shape id="_x0000_s1136" type="#_x0000_t202" style="position:absolute;left:1327;top:7565;width:1936;height:426" wrapcoords="-157 0 -157 21357 21600 21357 21600 0 -157 0" stroked="f">
                <v:textbox style="mso-next-textbox:#_x0000_s1136">
                  <w:txbxContent>
                    <w:p w:rsidR="00A8738D" w:rsidRPr="00056353" w:rsidRDefault="00A8738D" w:rsidP="00A8738D">
                      <w:pPr>
                        <w:ind w:left="-142" w:right="-191"/>
                        <w:jc w:val="center"/>
                        <w:rPr>
                          <w:rFonts w:ascii="Times New Roman" w:hAnsi="Times New Roman" w:cs="Times New Roman"/>
                          <w:b/>
                          <w:sz w:val="24"/>
                          <w:szCs w:val="24"/>
                        </w:rPr>
                      </w:pPr>
                      <w:r w:rsidRPr="00056353">
                        <w:rPr>
                          <w:rFonts w:ascii="Times New Roman" w:hAnsi="Times New Roman" w:cs="Times New Roman"/>
                          <w:b/>
                          <w:sz w:val="24"/>
                          <w:szCs w:val="24"/>
                        </w:rPr>
                        <w:t>Физические</w:t>
                      </w:r>
                    </w:p>
                  </w:txbxContent>
                </v:textbox>
              </v:shape>
            </v:group>
            <v:group id="_x0000_s1137" style="position:absolute;left:3528;top:1155;width:7421;height:14603" coordorigin="3823,852" coordsize="7494,13359" wrapcoords="4234 -24 4234 364 2592 655 2549 3079 -43 3394 -43 3467 2549 3467 2506 6012 3370 6182 4363 6182 4363 6715 8554 6958 10800 6958 10800 7345 4363 7661 4363 8121 2894 8291 2592 8339 2592 11224 1296 11394 -86 11588 -86 11612 2549 12000 2592 14739 4277 15103 4363 15442 10800 15491 10800 16267 4320 16485 4320 17042 2765 17115 2592 17139 2592 18982 -43 19055 -43 19127 2592 19370 2592 20945 4234 21309 4320 21600 21514 21600 21600 20242 2808 20145 2808 19758 21600 19733 21600 18352 2808 18206 4579 18206 21514 17867 21600 16485 10757 16267 10800 15491 21643 15442 21643 14061 2808 13939 16373 13939 21643 13842 21643 12461 13997 12388 21643 12242 21643 10861 11664 10836 21643 10642 21643 7661 10757 7345 10800 6958 14558 6958 21643 6715 21643 5333 2722 5018 16330 5018 21600 4921 21643 3539 5746 3467 21557 3152 21643 1770 2808 1527 11621 1527 21557 1333 21514 -24 4234 -24">
              <v:group id="_x0000_s1138" style="position:absolute;left:3823;top:5627;width:7494;height:4768" coordorigin="4182,5363" coordsize="7118,4768" wrapcoords="4320 -68 4320 1019 2592 1766 2592 10800 -45 10800 -45 11004 2592 11887 2592 19698 4047 20581 4320 20581 4320 21600 21645 21600 21645 17796 20645 17796 2819 17321 21645 17185 21645 13313 2819 12974 16371 12974 21645 12702 21645 8830 14006 8626 21645 8219 21645 4347 11687 4279 21645 3736 21645 -68 4320 -68">
                <v:shapetype id="_x0000_t32" coordsize="21600,21600" o:spt="32" o:oned="t" path="m,l21600,21600e" filled="f">
                  <v:path arrowok="t" fillok="f" o:connecttype="none"/>
                  <o:lock v:ext="edit" shapetype="t"/>
                </v:shapetype>
                <v:shape id="_x0000_s1139" type="#_x0000_t32" style="position:absolute;left:5068;top:5768;width:569;height:0;flip:x" o:connectortype="straight" wrapcoords="0 0 0 1 23 1 23 0 0 0" strokeweight="1.5pt"/>
                <v:shape id="_x0000_s1140" type="#_x0000_t32" style="position:absolute;left:5082;top:5768;width:2;height:3952" o:connectortype="straight" wrapcoords="0 1 0 97 2 97 2 1 0 1" strokeweight="1.5pt"/>
                <v:shape id="_x0000_s1141" type="#_x0000_t32" style="position:absolute;left:5073;top:6782;width:569;height:0;flip:x" o:connectortype="straight" wrapcoords="0 0 0 1 23 1 23 0 0 0" strokeweight="1.5pt"/>
                <v:shape id="_x0000_s1142" type="#_x0000_t32" style="position:absolute;left:5089;top:8769;width:569;height:0;flip:x" o:connectortype="straight" wrapcoords="0 0 0 1 23 1 23 0 0 0" strokeweight="1.5pt"/>
                <v:shape id="_x0000_s1143" type="#_x0000_t32" style="position:absolute;left:5093;top:9709;width:568;height:0;flip:x" o:connectortype="straight" wrapcoords="0 0 0 1 23 1 23 0 0 0" strokeweight="1.5pt"/>
                <v:group id="_x0000_s1144" style="position:absolute;left:4182;top:5363;width:7118;height:4768" coordorigin="4182,5363" coordsize="7118,4768" wrapcoords="4320 -68 4320 3736 7731 4279 4320 4347 4320 8219 6957 8626 4320 8830 4320 10800 -45 10800 -45 11004 4320 11887 4320 12702 6139 12974 10823 12974 4320 13313 4320 17185 10823 17321 4320 17796 4320 21600 21645 21600 21645 17796 21054 17796 10823 17321 21645 17185 21645 13313 10823 12974 18644 12974 21645 12702 21645 8830 17280 8626 21645 8219 21645 4347 15916 4279 21645 3736 21645 -68 4320 -68">
                  <v:shape id="_x0000_s1145" type="#_x0000_t32" style="position:absolute;left:4182;top:7772;width:1458;height:1;flip:x y" o:connectortype="straight" wrapcoords="0 0 0 1 23 1 23 0 0 0" strokeweight="1.5pt"/>
                  <v:group id="_x0000_s1146" style="position:absolute;left:5656;top:5363;width:5644;height:4768" coordorigin="6274,5786" coordsize="5031,4762" wrapcoords="-64 -68 -64 3748 10832 4293 -64 4361 -64 8245 10832 8654 -64 8790 -64 12742 10832 13015 -64 13287 -64 17171 10832 17375 -64 17784 -64 21600 21664 21600 21664 17784 10832 17375 21664 17171 21664 13287 10832 13015 18634 13015 21664 12742 21664 8790 17280 8654 21664 8245 21664 4361 15926 4293 21664 3748 21664 -68 -64 -68">
                    <v:shape id="_x0000_s1147" type="#_x0000_t202" style="position:absolute;left:6275;top:8749;width:5026;height:812" wrapcoords="-105 -480 -105 21600 21705 21600 21705 -480 -105 -480" strokeweight="1.5pt">
                      <v:textbox style="mso-next-textbox:#_x0000_s1147">
                        <w:txbxContent>
                          <w:p w:rsidR="00A8738D" w:rsidRPr="0016613E" w:rsidRDefault="00A8738D" w:rsidP="00A8738D"/>
                        </w:txbxContent>
                      </v:textbox>
                    </v:shape>
                    <v:shape id="_x0000_s1148" type="#_x0000_t202" style="position:absolute;left:6275;top:9737;width:5026;height:811" wrapcoords="-105 -480 -105 21600 21705 21600 21705 -480 -105 -480" strokeweight="1.5pt">
                      <v:textbox style="mso-next-textbox:#_x0000_s1148">
                        <w:txbxContent>
                          <w:p w:rsidR="00A8738D" w:rsidRPr="0016613E" w:rsidRDefault="00A8738D" w:rsidP="00A8738D"/>
                        </w:txbxContent>
                      </v:textbox>
                    </v:shape>
                    <v:shape id="_x0000_s1149" type="#_x0000_t202" style="position:absolute;left:6276;top:6773;width:5026;height:812" wrapcoords="-105 -480 -105 21600 21705 21600 21705 -480 -105 -480" strokeweight="1.5pt">
                      <v:textbox style="mso-next-textbox:#_x0000_s1149">
                        <w:txbxContent>
                          <w:p w:rsidR="00A8738D" w:rsidRPr="0016613E" w:rsidRDefault="00A8738D" w:rsidP="00A8738D"/>
                        </w:txbxContent>
                      </v:textbox>
                    </v:shape>
                    <v:shape id="_x0000_s1150" type="#_x0000_t202" style="position:absolute;left:6279;top:5786;width:5026;height:811" wrapcoords="-105 -480 -105 21600 21705 21600 21705 -480 -105 -480" strokeweight="1.5pt">
                      <v:textbox style="mso-next-textbox:#_x0000_s1150">
                        <w:txbxContent>
                          <w:p w:rsidR="00A8738D" w:rsidRPr="0016613E" w:rsidRDefault="00A8738D" w:rsidP="00A8738D"/>
                        </w:txbxContent>
                      </v:textbox>
                    </v:shape>
                    <v:shape id="_x0000_s1151" type="#_x0000_t202" style="position:absolute;left:6274;top:7761;width:5026;height:812" wrapcoords="-105 -480 -105 21600 21705 21600 21705 -480 -105 -480" strokeweight="1.5pt">
                      <v:textbox style="mso-next-textbox:#_x0000_s1151">
                        <w:txbxContent>
                          <w:p w:rsidR="00A8738D" w:rsidRPr="0016613E" w:rsidRDefault="00A8738D" w:rsidP="00A8738D"/>
                        </w:txbxContent>
                      </v:textbox>
                    </v:shape>
                  </v:group>
                </v:group>
              </v:group>
              <v:group id="_x0000_s1152" style="position:absolute;left:3823;top:11070;width:7437;height:3141" coordorigin="4182,11759" coordsize="7112,3141" wrapcoords="4329 -103 4329 1550 2780 2480 2597 2687 2597 9818 -46 10748 -46 11058 2597 11472 2597 18810 3600 19740 4329 19740 4329 21600 21646 21600 21646 15812 2825 14779 8157 14779 21646 13642 21646 7751 2825 6511 11666 6511 21646 5684 21646 -103 4329 -103">
                <v:shape id="_x0000_s1153" type="#_x0000_t32" style="position:absolute;left:4182;top:13350;width:1479;height:0;flip:x" o:connectortype="straight" wrapcoords="0 0 0 1 23 1 23 0 0 0" strokeweight="1.5pt"/>
                <v:shape id="_x0000_s1154" type="#_x0000_t202" style="position:absolute;left:5656;top:14089;width:5638;height:811" wrapcoords="-105 -480 -105 21600 21705 21600 21705 -480 -105 -480" strokeweight="1.5pt">
                  <v:textbox style="mso-next-textbox:#_x0000_s1154">
                    <w:txbxContent>
                      <w:p w:rsidR="00A8738D" w:rsidRPr="0016613E" w:rsidRDefault="00A8738D" w:rsidP="00A8738D"/>
                    </w:txbxContent>
                  </v:textbox>
                </v:shape>
                <v:shape id="_x0000_s1155" type="#_x0000_t202" style="position:absolute;left:5656;top:11759;width:5638;height:811" wrapcoords="-105 -480 -105 21600 21705 21600 21705 -480 -105 -480" strokeweight="1.5pt">
                  <v:textbox style="mso-next-textbox:#_x0000_s1155">
                    <w:txbxContent>
                      <w:p w:rsidR="00A8738D" w:rsidRPr="0016613E" w:rsidRDefault="00A8738D" w:rsidP="00A8738D"/>
                    </w:txbxContent>
                  </v:textbox>
                </v:shape>
                <v:shape id="_x0000_s1156" type="#_x0000_t202" style="position:absolute;left:5656;top:12918;width:5638;height:812" wrapcoords="-105 -480 -105 21600 21705 21600 21705 -480 -105 -480" strokeweight="1.5pt">
                  <v:textbox style="mso-next-textbox:#_x0000_s1156">
                    <w:txbxContent>
                      <w:p w:rsidR="00A8738D" w:rsidRPr="0016613E" w:rsidRDefault="00A8738D" w:rsidP="00A8738D"/>
                    </w:txbxContent>
                  </v:textbox>
                </v:shape>
                <v:shape id="_x0000_s1157" type="#_x0000_t32" style="position:absolute;left:5088;top:12145;width:568;height:0;flip:x" o:connectortype="straight" wrapcoords="0 0 0 1 23 1 23 0 0 0" strokeweight="1.5pt"/>
                <v:shape id="_x0000_s1158" type="#_x0000_t32" style="position:absolute;left:5083;top:14488;width:568;height:0;flip:x" o:connectortype="straight" wrapcoords="0 0 0 1 23 1 23 0 0 0" strokeweight="1.5pt"/>
                <v:shape id="_x0000_s1159" type="#_x0000_t32" style="position:absolute;left:5088;top:12145;width:0;height:2343" o:connectortype="straight" wrapcoords="0 1 0 97 2 97 2 1 0 1" strokeweight="1.5pt"/>
              </v:group>
              <v:group id="_x0000_s1160" style="position:absolute;left:3823;top:852;width:7479;height:4134" coordorigin="4196,852" coordsize="7106,4134" wrapcoords="4238 -78 4238 1174 2597 2113 2552 9939 -46 10957 -46 11191 2552 11191 2506 19409 3372 19957 4375 19957 4375 21600 21691 21600 21691 17217 2734 16200 16405 16200 21646 15887 21691 11426 5742 11191 21600 10174 21691 5713 2825 4930 11666 4930 21600 4304 21554 -78 4238 -78">
                <v:shape id="_x0000_s1161" type="#_x0000_t32" style="position:absolute;left:4196;top:2985;width:897;height:0;flip:x" o:connectortype="straight" wrapcoords="0 0 0 1 23 1 23 0 0 0" strokeweight="1.5pt"/>
                <v:group id="_x0000_s1162" style="position:absolute;left:5061;top:852;width:6241;height:4134" coordorigin="5733,852" coordsize="5569,4134" wrapcoords="1805 -78 1805 1174 175 1957 -58 2191 -58 19487 1921 19957 1921 21600 21658 21600 21658 17217 116 16200 15603 16200 21658 15887 21658 11426 3493 11191 21600 10174 21658 5713 175 4930 10247 4930 21600 4304 21600 -78 1805 -78">
                  <v:shape id="_x0000_s1163" type="#_x0000_t32" style="position:absolute;left:5733;top:2376;width:507;height:0;flip:x" o:connectortype="straight" wrapcoords="0 0 0 1 23 1 23 0 0 0" strokeweight="1.5pt"/>
                  <v:shape id="_x0000_s1164" type="#_x0000_t32" style="position:absolute;left:5739;top:1269;width:16;height:3306;flip:x" o:connectortype="straight" wrapcoords="0 1 0 97 2 97 2 1 0 1" strokeweight="1.5pt"/>
                  <v:group id="_x0000_s1165" style="position:absolute;left:6240;top:852;width:5062;height:4134" coordorigin="6240,852" coordsize="5062,4134" wrapcoords="-64 -78 -64 4304 10832 4930 -64 5713 -64 10174 10832 11191 -64 11426 -64 15887 10832 16200 -64 17217 -64 21600 21664 21600 21664 17217 10832 16200 18652 16200 21664 15887 21664 11426 12563 11191 21600 10174 21664 5713 10832 4930 15960 4930 21600 4304 21600 -78 -64 -78">
                    <v:shape id="_x0000_s1166" type="#_x0000_t202" style="position:absolute;left:6240;top:852;width:5026;height:811" wrapcoords="-105 -480 -105 21600 21705 21600 21705 -480 -105 -480" strokeweight="1.5pt">
                      <v:textbox style="mso-next-textbox:#_x0000_s1166">
                        <w:txbxContent>
                          <w:p w:rsidR="00A8738D" w:rsidRPr="0016613E" w:rsidRDefault="00A8738D" w:rsidP="00A8738D"/>
                        </w:txbxContent>
                      </v:textbox>
                    </v:shape>
                    <v:shape id="_x0000_s1167" type="#_x0000_t202" style="position:absolute;left:6246;top:1972;width:5026;height:812" wrapcoords="-105 -480 -105 21600 21705 21600 21705 -480 -105 -480" strokeweight="1.5pt">
                      <v:textbox style="mso-next-textbox:#_x0000_s1167">
                        <w:txbxContent>
                          <w:p w:rsidR="00A8738D" w:rsidRPr="0016613E" w:rsidRDefault="00A8738D" w:rsidP="00A8738D"/>
                        </w:txbxContent>
                      </v:textbox>
                    </v:shape>
                    <v:shape id="_x0000_s1168" type="#_x0000_t202" style="position:absolute;left:6246;top:3074;width:5026;height:811" wrapcoords="-105 -480 -105 21600 21705 21600 21705 -480 -105 -480" strokeweight="1.5pt">
                      <v:textbox style="mso-next-textbox:#_x0000_s1168">
                        <w:txbxContent>
                          <w:p w:rsidR="00A8738D" w:rsidRPr="0016613E" w:rsidRDefault="00A8738D" w:rsidP="00A8738D"/>
                        </w:txbxContent>
                      </v:textbox>
                    </v:shape>
                    <v:shape id="_x0000_s1169" type="#_x0000_t202" style="position:absolute;left:6276;top:4175;width:5026;height:811" wrapcoords="-105 -480 -105 21600 21705 21600 21705 -480 -105 -480" strokeweight="1.5pt">
                      <v:textbox style="mso-next-textbox:#_x0000_s1169">
                        <w:txbxContent>
                          <w:p w:rsidR="00A8738D" w:rsidRPr="0016613E" w:rsidRDefault="00A8738D" w:rsidP="00A8738D"/>
                        </w:txbxContent>
                      </v:textbox>
                    </v:shape>
                  </v:group>
                  <v:shape id="_x0000_s1170" type="#_x0000_t32" style="position:absolute;left:5733;top:3487;width:507;height:0;flip:x" o:connectortype="straight" wrapcoords="0 0 0 1 23 1 23 0 0 0" strokeweight="1.5pt"/>
                  <v:shape id="_x0000_s1171" type="#_x0000_t32" style="position:absolute;left:5755;top:4553;width:507;height:0;flip:x" o:connectortype="straight" wrapcoords="0 0 0 1 23 1 23 0 0 0" strokeweight="1.5pt"/>
                  <v:shape id="_x0000_s1172" type="#_x0000_t32" style="position:absolute;left:5745;top:1277;width:507;height:0;flip:x" o:connectortype="straight" wrapcoords="0 0 0 1 23 1 23 0 0 0" strokeweight="1.5pt"/>
                </v:group>
              </v:group>
            </v:group>
            <v:group id="_x0000_s1173" style="position:absolute;left:1404;top:7980;width:2132;height:1996" coordorigin="1288,6824" coordsize="2018,1916" wrapcoords="9120 -169 7680 0 3200 2025 3040 2700 960 5231 -160 7931 -160 13331 960 16031 3040 19069 7360 21431 9120 21600 12320 21600 14080 21431 18400 19069 20480 16031 21600 13331 21760 10631 21600 7931 20480 5231 18400 2700 18240 2025 13760 0 12160 -169 9120 -169">
              <v:shape id="_x0000_s1174" type="#_x0000_t120" style="position:absolute;left:1288;top:6824;width:2018;height:1916" wrapcoords="8938 -202 7262 0 2607 2422 1862 4037 372 6258 -186 8479 -186 12920 745 15948 3352 19581 8007 21600 8938 21600 12476 21600 13593 21600 18062 19581 20669 15948 21786 12718 21972 9488 21228 6258 19552 4037 18993 2422 14152 0 12290 -202 8938 -202" strokeweight="1.5pt"/>
              <v:shape id="_x0000_s1175" type="#_x0000_t202" style="position:absolute;left:1327;top:7565;width:1936;height:426" wrapcoords="-157 0 -157 21357 21600 21357 21600 0 -157 0" stroked="f">
                <v:textbox style="mso-next-textbox:#_x0000_s1175">
                  <w:txbxContent>
                    <w:p w:rsidR="00A8738D" w:rsidRPr="00056353" w:rsidRDefault="00A8738D" w:rsidP="00A8738D">
                      <w:pPr>
                        <w:ind w:left="-142" w:right="-191"/>
                        <w:jc w:val="center"/>
                        <w:rPr>
                          <w:rFonts w:ascii="Times New Roman" w:hAnsi="Times New Roman" w:cs="Times New Roman"/>
                          <w:b/>
                          <w:sz w:val="24"/>
                          <w:szCs w:val="24"/>
                        </w:rPr>
                      </w:pPr>
                      <w:r w:rsidRPr="00056353">
                        <w:rPr>
                          <w:rFonts w:ascii="Times New Roman" w:hAnsi="Times New Roman" w:cs="Times New Roman"/>
                          <w:b/>
                          <w:sz w:val="24"/>
                          <w:szCs w:val="24"/>
                        </w:rPr>
                        <w:t>Химические</w:t>
                      </w:r>
                    </w:p>
                  </w:txbxContent>
                </v:textbox>
              </v:shape>
            </v:group>
            <w10:wrap type="tight" anchorx="margin" anchory="margin"/>
          </v:group>
        </w:pict>
      </w: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056353" w:rsidRDefault="00A8738D" w:rsidP="00A8738D">
      <w:pPr>
        <w:spacing w:before="120" w:after="0" w:line="240" w:lineRule="auto"/>
        <w:ind w:firstLine="720"/>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lastRenderedPageBreak/>
        <w:t>Попробуйте изобразить в виде графической модели или рисунка вашу зависимость и связь с глобальным загрязнением окружающей среды.________________</w:t>
      </w:r>
      <w:r w:rsidR="006B6D70">
        <w:rPr>
          <w:rFonts w:ascii="Times New Roman" w:eastAsia="Times New Roman" w:hAnsi="Times New Roman" w:cs="Times New Roman"/>
          <w:sz w:val="24"/>
          <w:szCs w:val="24"/>
          <w:lang w:eastAsia="ru-RU"/>
        </w:rPr>
        <w:t>_______________________________________</w:t>
      </w:r>
      <w:r w:rsidRPr="00056353">
        <w:rPr>
          <w:rFonts w:ascii="Times New Roman" w:eastAsia="Times New Roman" w:hAnsi="Times New Roman" w:cs="Times New Roman"/>
          <w:sz w:val="24"/>
          <w:szCs w:val="24"/>
          <w:lang w:eastAsia="ru-RU"/>
        </w:rPr>
        <w:t>_________________</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6D70">
        <w:rPr>
          <w:rFonts w:ascii="Times New Roman" w:eastAsia="Times New Roman" w:hAnsi="Times New Roman" w:cs="Times New Roman"/>
          <w:sz w:val="24"/>
          <w:szCs w:val="24"/>
          <w:lang w:eastAsia="ru-RU"/>
        </w:rPr>
        <w:t>____________________________________________________________</w:t>
      </w:r>
      <w:r w:rsidRPr="00056353">
        <w:rPr>
          <w:rFonts w:ascii="Times New Roman" w:eastAsia="Times New Roman" w:hAnsi="Times New Roman" w:cs="Times New Roman"/>
          <w:sz w:val="24"/>
          <w:szCs w:val="24"/>
          <w:lang w:eastAsia="ru-RU"/>
        </w:rPr>
        <w:t>_</w:t>
      </w:r>
    </w:p>
    <w:p w:rsidR="00A8738D" w:rsidRPr="00056353" w:rsidRDefault="00A8738D" w:rsidP="00A8738D">
      <w:pPr>
        <w:numPr>
          <w:ilvl w:val="0"/>
          <w:numId w:val="31"/>
        </w:numPr>
        <w:tabs>
          <w:tab w:val="num" w:pos="540"/>
        </w:tabs>
        <w:spacing w:after="0" w:line="240" w:lineRule="auto"/>
        <w:ind w:left="0" w:firstLine="360"/>
        <w:jc w:val="both"/>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 xml:space="preserve">2. Ученые пришли к выводу, что все страны мира можно ранжировать по степени антропогенной дестабилизации окружающей природной среды. Для этого используется коэффициент антропогенного давления, который равен отношению величины энергетической мощности данной страны, приходящейся на единицу площади, к </w:t>
      </w:r>
      <w:proofErr w:type="spellStart"/>
      <w:r w:rsidRPr="00056353">
        <w:rPr>
          <w:rFonts w:ascii="Times New Roman" w:eastAsia="Times New Roman" w:hAnsi="Times New Roman" w:cs="Times New Roman"/>
          <w:sz w:val="24"/>
          <w:szCs w:val="24"/>
          <w:lang w:eastAsia="ru-RU"/>
        </w:rPr>
        <w:t>среднеглобальной</w:t>
      </w:r>
      <w:proofErr w:type="spellEnd"/>
      <w:r w:rsidRPr="00056353">
        <w:rPr>
          <w:rFonts w:ascii="Times New Roman" w:eastAsia="Times New Roman" w:hAnsi="Times New Roman" w:cs="Times New Roman"/>
          <w:sz w:val="24"/>
          <w:szCs w:val="24"/>
          <w:lang w:eastAsia="ru-RU"/>
        </w:rPr>
        <w:t xml:space="preserve"> мощности, приходящейся на единицу площади. Если КАД &gt; 1, значит, степень воздействия человека на природу в данной стране выше среднемировой. В таблице приведены коэффициенты антропогенного давления по некоторым странам.</w:t>
      </w:r>
    </w:p>
    <w:p w:rsidR="00A8738D" w:rsidRPr="00056353" w:rsidRDefault="00A8738D" w:rsidP="00A8738D">
      <w:pPr>
        <w:numPr>
          <w:ilvl w:val="0"/>
          <w:numId w:val="31"/>
        </w:numPr>
        <w:tabs>
          <w:tab w:val="num" w:pos="540"/>
        </w:tabs>
        <w:spacing w:after="120" w:line="240" w:lineRule="auto"/>
        <w:ind w:left="0" w:firstLine="357"/>
        <w:jc w:val="both"/>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Проанализируйте таблицу и выявите, какие страны вносят основной вклад в развитие глобального экологического кризиса. В чем причины этого? Как вы относитесь к мнению о том, что необходимо вводить налог за использование природы Земли? Подобный налог должен быть пропорционален КАД и учитывать естественную продуктивность используемой в целях хозяйственной деятельности территории. Например, продуктивность влажного тропического леса в 4 раза выше продуктивности леса умеренных широт, а продуктивность последнего в 10 раз выше продуктивности тундры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09"/>
        <w:gridCol w:w="910"/>
        <w:gridCol w:w="910"/>
        <w:gridCol w:w="910"/>
        <w:gridCol w:w="910"/>
        <w:gridCol w:w="910"/>
        <w:gridCol w:w="910"/>
        <w:gridCol w:w="910"/>
        <w:gridCol w:w="910"/>
      </w:tblGrid>
      <w:tr w:rsidR="00A8738D" w:rsidRPr="00056353" w:rsidTr="00A8738D">
        <w:trPr>
          <w:trHeight w:val="838"/>
        </w:trPr>
        <w:tc>
          <w:tcPr>
            <w:tcW w:w="1668" w:type="dxa"/>
            <w:tcBorders>
              <w:tl2br w:val="single" w:sz="4" w:space="0" w:color="auto"/>
            </w:tcBorders>
          </w:tcPr>
          <w:p w:rsidR="00A8738D" w:rsidRPr="00056353" w:rsidRDefault="00A8738D" w:rsidP="00A8738D">
            <w:pPr>
              <w:spacing w:after="0" w:line="240" w:lineRule="auto"/>
              <w:jc w:val="right"/>
              <w:rPr>
                <w:rFonts w:ascii="Times New Roman" w:eastAsia="Times New Roman" w:hAnsi="Times New Roman" w:cs="Times New Roman"/>
                <w:sz w:val="14"/>
                <w:szCs w:val="14"/>
                <w:lang w:eastAsia="ru-RU"/>
              </w:rPr>
            </w:pPr>
          </w:p>
          <w:p w:rsidR="00A8738D" w:rsidRPr="00056353" w:rsidRDefault="00A8738D" w:rsidP="00A8738D">
            <w:pPr>
              <w:spacing w:after="0" w:line="240" w:lineRule="auto"/>
              <w:jc w:val="right"/>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Страны</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p>
          <w:p w:rsidR="00A8738D" w:rsidRPr="00056353" w:rsidRDefault="00A8738D" w:rsidP="00A8738D">
            <w:pPr>
              <w:spacing w:after="0" w:line="240" w:lineRule="auto"/>
              <w:rPr>
                <w:rFonts w:ascii="Times New Roman" w:eastAsia="Times New Roman" w:hAnsi="Times New Roman" w:cs="Times New Roman"/>
                <w:sz w:val="24"/>
                <w:szCs w:val="24"/>
                <w:lang w:eastAsia="ru-RU"/>
              </w:rPr>
            </w:pP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Показатели</w:t>
            </w:r>
          </w:p>
        </w:tc>
        <w:tc>
          <w:tcPr>
            <w:tcW w:w="909"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Нидерланды</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Германия</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Япония</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США</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Индия</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Китай</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Россия</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Бразилия</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Мир в целом</w:t>
            </w:r>
          </w:p>
        </w:tc>
      </w:tr>
      <w:tr w:rsidR="00A8738D" w:rsidRPr="00056353" w:rsidTr="00A8738D">
        <w:trPr>
          <w:trHeight w:val="680"/>
        </w:trPr>
        <w:tc>
          <w:tcPr>
            <w:tcW w:w="1668" w:type="dxa"/>
            <w:vAlign w:val="center"/>
          </w:tcPr>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К</w:t>
            </w:r>
            <w:r w:rsidRPr="00056353">
              <w:rPr>
                <w:rFonts w:ascii="Times New Roman" w:eastAsia="Times New Roman" w:hAnsi="Times New Roman" w:cs="Times New Roman"/>
                <w:sz w:val="24"/>
                <w:szCs w:val="24"/>
                <w:vertAlign w:val="subscript"/>
                <w:lang w:eastAsia="ru-RU"/>
              </w:rPr>
              <w:t>АД</w:t>
            </w:r>
          </w:p>
        </w:tc>
        <w:tc>
          <w:tcPr>
            <w:tcW w:w="909"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42</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19</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16</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3,4</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1,1</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0,7</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0,87</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w:t>
            </w:r>
          </w:p>
        </w:tc>
      </w:tr>
      <w:tr w:rsidR="00A8738D" w:rsidRPr="00056353" w:rsidTr="00A8738D">
        <w:trPr>
          <w:trHeight w:val="680"/>
        </w:trPr>
        <w:tc>
          <w:tcPr>
            <w:tcW w:w="1668" w:type="dxa"/>
            <w:vAlign w:val="center"/>
          </w:tcPr>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Естественные территории в %</w:t>
            </w:r>
          </w:p>
        </w:tc>
        <w:tc>
          <w:tcPr>
            <w:tcW w:w="909"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0</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0</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0</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4</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20</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45</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75</w:t>
            </w:r>
          </w:p>
        </w:tc>
        <w:tc>
          <w:tcPr>
            <w:tcW w:w="910" w:type="dxa"/>
            <w:vAlign w:val="center"/>
          </w:tcPr>
          <w:p w:rsidR="00A8738D" w:rsidRPr="00056353" w:rsidRDefault="00A8738D" w:rsidP="00A8738D">
            <w:pPr>
              <w:spacing w:after="0" w:line="240" w:lineRule="auto"/>
              <w:jc w:val="center"/>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39</w:t>
            </w:r>
          </w:p>
        </w:tc>
      </w:tr>
    </w:tbl>
    <w:p w:rsidR="00A8738D" w:rsidRPr="00056353"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38D" w:rsidRPr="00056353" w:rsidRDefault="00A8738D" w:rsidP="00A8738D">
      <w:pPr>
        <w:spacing w:before="240" w:after="120" w:line="240" w:lineRule="auto"/>
        <w:rPr>
          <w:rFonts w:ascii="Times New Roman" w:eastAsia="Times New Roman" w:hAnsi="Times New Roman" w:cs="Times New Roman"/>
          <w:b/>
          <w:sz w:val="24"/>
          <w:szCs w:val="24"/>
          <w:lang w:eastAsia="ru-RU"/>
        </w:rPr>
      </w:pPr>
      <w:r w:rsidRPr="00056353">
        <w:rPr>
          <w:rFonts w:ascii="Times New Roman" w:eastAsia="Times New Roman" w:hAnsi="Times New Roman" w:cs="Times New Roman"/>
          <w:b/>
          <w:sz w:val="24"/>
          <w:szCs w:val="24"/>
          <w:lang w:eastAsia="ru-RU"/>
        </w:rPr>
        <w:t xml:space="preserve">2. Подготовьте сообщения с презентацией (по выбору студента): </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1. Радиация в биосфере</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2. «Мобильная лихорадка»</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3. Загрязнение почвы ядохимикатами</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4. Загрязнение окружающей среды тяжелыми металлами</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5. Окружающая среда и автомобильный транспорт</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6. Влияние урбанизации на биосферу</w:t>
      </w:r>
    </w:p>
    <w:p w:rsidR="00A8738D" w:rsidRPr="00056353" w:rsidRDefault="00A8738D" w:rsidP="00A8738D">
      <w:pPr>
        <w:spacing w:after="0" w:line="240" w:lineRule="auto"/>
        <w:rPr>
          <w:rFonts w:ascii="Times New Roman" w:eastAsia="Times New Roman" w:hAnsi="Times New Roman" w:cs="Times New Roman"/>
          <w:sz w:val="24"/>
          <w:szCs w:val="24"/>
          <w:lang w:eastAsia="ru-RU"/>
        </w:rPr>
      </w:pPr>
      <w:r w:rsidRPr="00056353">
        <w:rPr>
          <w:rFonts w:ascii="Times New Roman" w:eastAsia="Times New Roman" w:hAnsi="Times New Roman" w:cs="Times New Roman"/>
          <w:sz w:val="24"/>
          <w:szCs w:val="24"/>
          <w:lang w:eastAsia="ru-RU"/>
        </w:rPr>
        <w:t>7. Биологическое загрязнение.</w:t>
      </w:r>
    </w:p>
    <w:p w:rsidR="006B6D70" w:rsidRDefault="006B6D70">
      <w:pPr>
        <w:rPr>
          <w:rFonts w:ascii="Times New Roman" w:eastAsia="Times New Roman" w:hAnsi="Times New Roman" w:cs="Times New Roman"/>
          <w:b/>
          <w:sz w:val="27"/>
          <w:szCs w:val="27"/>
          <w:u w:val="single"/>
          <w:lang w:eastAsia="ru-RU"/>
        </w:rPr>
      </w:pPr>
      <w:r>
        <w:rPr>
          <w:rFonts w:ascii="Times New Roman" w:eastAsia="Times New Roman" w:hAnsi="Times New Roman" w:cs="Times New Roman"/>
          <w:b/>
          <w:sz w:val="27"/>
          <w:szCs w:val="27"/>
          <w:u w:val="single"/>
          <w:lang w:eastAsia="ru-RU"/>
        </w:rPr>
        <w:br w:type="page"/>
      </w:r>
    </w:p>
    <w:p w:rsidR="00A8738D" w:rsidRPr="00FD606C" w:rsidRDefault="00A8738D" w:rsidP="00A8738D">
      <w:pPr>
        <w:spacing w:after="240" w:line="240" w:lineRule="auto"/>
        <w:jc w:val="center"/>
        <w:rPr>
          <w:rFonts w:ascii="Times New Roman" w:eastAsia="Times New Roman" w:hAnsi="Times New Roman" w:cs="Times New Roman"/>
          <w:b/>
          <w:sz w:val="27"/>
          <w:szCs w:val="27"/>
          <w:u w:val="single"/>
          <w:lang w:eastAsia="ru-RU"/>
        </w:rPr>
      </w:pPr>
      <w:r w:rsidRPr="00FD606C">
        <w:rPr>
          <w:rFonts w:ascii="Times New Roman" w:eastAsia="Times New Roman" w:hAnsi="Times New Roman" w:cs="Times New Roman"/>
          <w:b/>
          <w:sz w:val="27"/>
          <w:szCs w:val="27"/>
          <w:u w:val="single"/>
          <w:lang w:eastAsia="ru-RU"/>
        </w:rPr>
        <w:lastRenderedPageBreak/>
        <w:t>Методические рекомендации по подготовке и защите докладов (сообщений)</w:t>
      </w:r>
    </w:p>
    <w:p w:rsidR="00A8738D" w:rsidRPr="00FD606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i/>
          <w:sz w:val="24"/>
          <w:szCs w:val="24"/>
          <w:lang w:eastAsia="ru-RU"/>
        </w:rPr>
        <w:t>Доклад</w:t>
      </w:r>
      <w:r w:rsidRPr="00FD606C">
        <w:rPr>
          <w:rFonts w:ascii="Times New Roman" w:eastAsia="Times New Roman" w:hAnsi="Times New Roman" w:cs="Times New Roman"/>
          <w:sz w:val="24"/>
          <w:szCs w:val="24"/>
          <w:lang w:eastAsia="ru-RU"/>
        </w:rPr>
        <w:t xml:space="preserve"> - публичное сообщение, представляющее собой развёрнутое изложение определённой темы.</w:t>
      </w:r>
    </w:p>
    <w:p w:rsidR="00A8738D" w:rsidRPr="00FD606C" w:rsidRDefault="00A8738D" w:rsidP="00A8738D">
      <w:pPr>
        <w:spacing w:before="240" w:after="120" w:line="240" w:lineRule="auto"/>
        <w:jc w:val="center"/>
        <w:rPr>
          <w:rFonts w:ascii="Times New Roman" w:eastAsia="Times New Roman" w:hAnsi="Times New Roman" w:cs="Times New Roman"/>
          <w:i/>
          <w:sz w:val="24"/>
          <w:szCs w:val="24"/>
          <w:u w:val="single"/>
          <w:lang w:eastAsia="ru-RU"/>
        </w:rPr>
      </w:pPr>
      <w:r w:rsidRPr="00FD606C">
        <w:rPr>
          <w:rFonts w:ascii="Times New Roman" w:eastAsia="Times New Roman" w:hAnsi="Times New Roman" w:cs="Times New Roman"/>
          <w:i/>
          <w:sz w:val="24"/>
          <w:szCs w:val="24"/>
          <w:u w:val="single"/>
          <w:lang w:eastAsia="ru-RU"/>
        </w:rPr>
        <w:t>Этапы подготовки доклада:</w:t>
      </w:r>
    </w:p>
    <w:p w:rsidR="00A8738D" w:rsidRPr="00FD606C" w:rsidRDefault="00A8738D" w:rsidP="00A8738D">
      <w:pPr>
        <w:numPr>
          <w:ilvl w:val="0"/>
          <w:numId w:val="2"/>
        </w:numPr>
        <w:tabs>
          <w:tab w:val="num" w:pos="426"/>
        </w:tabs>
        <w:spacing w:after="0" w:line="240" w:lineRule="auto"/>
        <w:ind w:left="899" w:hanging="899"/>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Определение цели доклада.</w:t>
      </w:r>
    </w:p>
    <w:p w:rsidR="00A8738D" w:rsidRPr="00FD606C" w:rsidRDefault="00A8738D" w:rsidP="00A8738D">
      <w:pPr>
        <w:numPr>
          <w:ilvl w:val="0"/>
          <w:numId w:val="2"/>
        </w:numPr>
        <w:tabs>
          <w:tab w:val="num" w:pos="426"/>
        </w:tabs>
        <w:spacing w:after="0" w:line="240" w:lineRule="auto"/>
        <w:ind w:left="899" w:hanging="899"/>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Подбор необходимого материала, определяющего содержание доклада.</w:t>
      </w:r>
    </w:p>
    <w:p w:rsidR="00A8738D" w:rsidRPr="00FD606C" w:rsidRDefault="00A8738D" w:rsidP="00A8738D">
      <w:pPr>
        <w:numPr>
          <w:ilvl w:val="0"/>
          <w:numId w:val="2"/>
        </w:numPr>
        <w:tabs>
          <w:tab w:val="num" w:pos="0"/>
          <w:tab w:val="left" w:pos="426"/>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Составление плана доклада, распределение собранного материала в необходимой логической последовательности.</w:t>
      </w:r>
    </w:p>
    <w:p w:rsidR="00A8738D" w:rsidRPr="00FD606C" w:rsidRDefault="00A8738D" w:rsidP="00A8738D">
      <w:pPr>
        <w:numPr>
          <w:ilvl w:val="0"/>
          <w:numId w:val="2"/>
        </w:numPr>
        <w:tabs>
          <w:tab w:val="left" w:pos="426"/>
        </w:tabs>
        <w:spacing w:after="0" w:line="240" w:lineRule="auto"/>
        <w:contextualSpacing/>
        <w:jc w:val="both"/>
        <w:rPr>
          <w:rFonts w:ascii="Times New Roman" w:eastAsia="Times New Roman" w:hAnsi="Times New Roman" w:cs="Times New Roman"/>
          <w:sz w:val="24"/>
          <w:szCs w:val="24"/>
        </w:rPr>
      </w:pPr>
      <w:r w:rsidRPr="00FD606C">
        <w:rPr>
          <w:rFonts w:ascii="Times New Roman" w:eastAsia="Times New Roman" w:hAnsi="Times New Roman" w:cs="Times New Roman"/>
          <w:sz w:val="24"/>
          <w:szCs w:val="24"/>
        </w:rPr>
        <w:t>Общее знакомство с литературой и выделение среди источников главного.</w:t>
      </w:r>
    </w:p>
    <w:p w:rsidR="00A8738D" w:rsidRPr="00FD606C" w:rsidRDefault="00A8738D" w:rsidP="00A8738D">
      <w:pPr>
        <w:numPr>
          <w:ilvl w:val="0"/>
          <w:numId w:val="2"/>
        </w:numPr>
        <w:spacing w:after="0" w:line="240" w:lineRule="auto"/>
        <w:ind w:left="899" w:hanging="899"/>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Уточнение плана, отбор материала к каждому пункту плана.</w:t>
      </w:r>
    </w:p>
    <w:p w:rsidR="00A8738D" w:rsidRPr="00FD606C" w:rsidRDefault="00A8738D" w:rsidP="00A8738D">
      <w:pPr>
        <w:numPr>
          <w:ilvl w:val="0"/>
          <w:numId w:val="2"/>
        </w:numPr>
        <w:spacing w:after="0" w:line="240" w:lineRule="auto"/>
        <w:ind w:left="899" w:hanging="899"/>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Композиционное оформление доклада.</w:t>
      </w:r>
    </w:p>
    <w:p w:rsidR="00A8738D" w:rsidRPr="00FD606C" w:rsidRDefault="00A8738D" w:rsidP="00A8738D">
      <w:pPr>
        <w:numPr>
          <w:ilvl w:val="0"/>
          <w:numId w:val="2"/>
        </w:numPr>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Заучивание, запоминание текста доклада, подготовки тезисов выступления.</w:t>
      </w:r>
    </w:p>
    <w:p w:rsidR="00A8738D" w:rsidRPr="00FD606C" w:rsidRDefault="00A8738D" w:rsidP="00A8738D">
      <w:pPr>
        <w:numPr>
          <w:ilvl w:val="0"/>
          <w:numId w:val="2"/>
        </w:numPr>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Выступление с докладом.</w:t>
      </w:r>
    </w:p>
    <w:p w:rsidR="00A8738D" w:rsidRPr="00FD606C" w:rsidRDefault="00A8738D" w:rsidP="00A8738D">
      <w:pPr>
        <w:numPr>
          <w:ilvl w:val="0"/>
          <w:numId w:val="2"/>
        </w:numPr>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Обсуждение доклада.</w:t>
      </w:r>
    </w:p>
    <w:p w:rsidR="00A8738D" w:rsidRPr="00FD606C" w:rsidRDefault="00A8738D" w:rsidP="00A8738D">
      <w:pPr>
        <w:numPr>
          <w:ilvl w:val="0"/>
          <w:numId w:val="2"/>
        </w:numPr>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 Оценивание доклада</w:t>
      </w:r>
    </w:p>
    <w:p w:rsidR="00A8738D" w:rsidRPr="00FD606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i/>
          <w:sz w:val="24"/>
          <w:szCs w:val="24"/>
          <w:lang w:eastAsia="ru-RU"/>
        </w:rPr>
        <w:t>Композиционное оформление доклада</w:t>
      </w:r>
      <w:r w:rsidRPr="00FD606C">
        <w:rPr>
          <w:rFonts w:ascii="Times New Roman" w:eastAsia="Times New Roman" w:hAnsi="Times New Roman" w:cs="Times New Roman"/>
          <w:sz w:val="24"/>
          <w:szCs w:val="24"/>
          <w:lang w:eastAsia="ru-RU"/>
        </w:rPr>
        <w:t xml:space="preserve">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A8738D" w:rsidRPr="00FD606C" w:rsidRDefault="00A8738D" w:rsidP="00A8738D">
      <w:pPr>
        <w:tabs>
          <w:tab w:val="left" w:pos="0"/>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Выступление состоит из следующих частей:</w:t>
      </w:r>
    </w:p>
    <w:p w:rsidR="00A8738D" w:rsidRPr="00FD606C" w:rsidRDefault="00A8738D" w:rsidP="00A8738D">
      <w:pPr>
        <w:tabs>
          <w:tab w:val="left" w:pos="0"/>
        </w:tabs>
        <w:spacing w:after="0" w:line="240" w:lineRule="auto"/>
        <w:ind w:firstLine="709"/>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bCs/>
          <w:i/>
          <w:sz w:val="24"/>
          <w:szCs w:val="24"/>
          <w:lang w:eastAsia="ru-RU"/>
        </w:rPr>
        <w:t>Вступление</w:t>
      </w:r>
      <w:r w:rsidRPr="00FD606C">
        <w:rPr>
          <w:rFonts w:ascii="Times New Roman" w:eastAsia="Times New Roman" w:hAnsi="Times New Roman" w:cs="Times New Roman"/>
          <w:sz w:val="24"/>
          <w:szCs w:val="24"/>
          <w:lang w:eastAsia="ru-RU"/>
        </w:rPr>
        <w:t xml:space="preserve"> помогает обеспечить успех выступления по любой тематике. Вступление должно содержать:</w:t>
      </w:r>
    </w:p>
    <w:p w:rsidR="00A8738D" w:rsidRPr="00FD606C" w:rsidRDefault="00A8738D" w:rsidP="00A8738D">
      <w:pPr>
        <w:numPr>
          <w:ilvl w:val="0"/>
          <w:numId w:val="8"/>
        </w:numPr>
        <w:tabs>
          <w:tab w:val="left" w:pos="567"/>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название доклада;</w:t>
      </w:r>
    </w:p>
    <w:p w:rsidR="00A8738D" w:rsidRPr="00FD606C" w:rsidRDefault="00A8738D" w:rsidP="00A8738D">
      <w:pPr>
        <w:numPr>
          <w:ilvl w:val="0"/>
          <w:numId w:val="8"/>
        </w:numPr>
        <w:tabs>
          <w:tab w:val="left" w:pos="567"/>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сообщение основной идеи;</w:t>
      </w:r>
    </w:p>
    <w:p w:rsidR="00A8738D" w:rsidRPr="00FD606C" w:rsidRDefault="00A8738D" w:rsidP="00A8738D">
      <w:pPr>
        <w:numPr>
          <w:ilvl w:val="0"/>
          <w:numId w:val="8"/>
        </w:numPr>
        <w:tabs>
          <w:tab w:val="left" w:pos="567"/>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современную оценку предмета изложения;</w:t>
      </w:r>
    </w:p>
    <w:p w:rsidR="00A8738D" w:rsidRPr="00FD606C" w:rsidRDefault="00A8738D" w:rsidP="00A8738D">
      <w:pPr>
        <w:numPr>
          <w:ilvl w:val="0"/>
          <w:numId w:val="8"/>
        </w:numPr>
        <w:tabs>
          <w:tab w:val="left" w:pos="567"/>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краткое перечисление рассматриваемых вопросов;</w:t>
      </w:r>
    </w:p>
    <w:p w:rsidR="00A8738D" w:rsidRPr="00FD606C" w:rsidRDefault="00A8738D" w:rsidP="00A8738D">
      <w:pPr>
        <w:numPr>
          <w:ilvl w:val="0"/>
          <w:numId w:val="8"/>
        </w:numPr>
        <w:tabs>
          <w:tab w:val="left" w:pos="567"/>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интересную для слушателей форму изложения; </w:t>
      </w:r>
    </w:p>
    <w:p w:rsidR="00A8738D" w:rsidRPr="00FD606C" w:rsidRDefault="00A8738D" w:rsidP="00A8738D">
      <w:pPr>
        <w:numPr>
          <w:ilvl w:val="0"/>
          <w:numId w:val="8"/>
        </w:numPr>
        <w:tabs>
          <w:tab w:val="left" w:pos="567"/>
        </w:tabs>
        <w:spacing w:after="0" w:line="240" w:lineRule="auto"/>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акцентирование оригинальности подхода. </w:t>
      </w:r>
    </w:p>
    <w:p w:rsidR="00A8738D" w:rsidRPr="00FD606C" w:rsidRDefault="00A8738D" w:rsidP="00A8738D">
      <w:pPr>
        <w:spacing w:after="0" w:line="240" w:lineRule="auto"/>
        <w:ind w:firstLine="851"/>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bCs/>
          <w:i/>
          <w:sz w:val="24"/>
          <w:szCs w:val="24"/>
          <w:lang w:eastAsia="ru-RU"/>
        </w:rPr>
        <w:t>Основная часть</w:t>
      </w:r>
      <w:r w:rsidRPr="00FD606C">
        <w:rPr>
          <w:rFonts w:ascii="Times New Roman" w:eastAsia="Times New Roman" w:hAnsi="Times New Roman" w:cs="Times New Roman"/>
          <w:b/>
          <w:bCs/>
          <w:sz w:val="24"/>
          <w:szCs w:val="24"/>
          <w:lang w:eastAsia="ru-RU"/>
        </w:rPr>
        <w:t>,</w:t>
      </w:r>
      <w:r w:rsidRPr="00FD606C">
        <w:rPr>
          <w:rFonts w:ascii="Times New Roman" w:eastAsia="Times New Roman" w:hAnsi="Times New Roman" w:cs="Times New Roman"/>
          <w:sz w:val="24"/>
          <w:szCs w:val="24"/>
          <w:lang w:eastAsia="ru-RU"/>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A8738D" w:rsidRPr="00FD606C" w:rsidRDefault="00A8738D" w:rsidP="00A8738D">
      <w:pPr>
        <w:spacing w:after="0" w:line="240" w:lineRule="auto"/>
        <w:ind w:firstLine="851"/>
        <w:jc w:val="both"/>
        <w:outlineLvl w:val="1"/>
        <w:rPr>
          <w:rFonts w:ascii="Times New Roman" w:eastAsia="Times New Roman" w:hAnsi="Times New Roman" w:cs="Times New Roman"/>
          <w:sz w:val="24"/>
          <w:szCs w:val="24"/>
          <w:lang w:eastAsia="ru-RU"/>
        </w:rPr>
      </w:pPr>
      <w:r w:rsidRPr="00FD606C">
        <w:rPr>
          <w:rFonts w:ascii="Times New Roman" w:eastAsia="Times New Roman" w:hAnsi="Times New Roman" w:cs="Times New Roman"/>
          <w:bCs/>
          <w:i/>
          <w:sz w:val="24"/>
          <w:szCs w:val="24"/>
          <w:lang w:eastAsia="ru-RU"/>
        </w:rPr>
        <w:t>Заключение</w:t>
      </w:r>
      <w:r w:rsidRPr="00FD606C">
        <w:rPr>
          <w:rFonts w:ascii="Times New Roman" w:eastAsia="Times New Roman" w:hAnsi="Times New Roman" w:cs="Times New Roman"/>
          <w:b/>
          <w:bCs/>
          <w:sz w:val="24"/>
          <w:szCs w:val="24"/>
          <w:lang w:eastAsia="ru-RU"/>
        </w:rPr>
        <w:t xml:space="preserve"> </w:t>
      </w:r>
      <w:r w:rsidRPr="00FD606C">
        <w:rPr>
          <w:rFonts w:ascii="Times New Roman" w:eastAsia="Times New Roman" w:hAnsi="Times New Roman" w:cs="Times New Roman"/>
          <w:sz w:val="24"/>
          <w:szCs w:val="24"/>
          <w:lang w:eastAsia="ru-RU"/>
        </w:rPr>
        <w:t>- это чёткое обобщение и краткие выводы по излагаемой теме.</w:t>
      </w:r>
    </w:p>
    <w:p w:rsidR="00A8738D" w:rsidRPr="00FD606C" w:rsidRDefault="00A8738D" w:rsidP="00A8738D">
      <w:pPr>
        <w:tabs>
          <w:tab w:val="center" w:pos="4731"/>
          <w:tab w:val="right" w:pos="9463"/>
        </w:tabs>
        <w:spacing w:before="360" w:after="240" w:line="360" w:lineRule="auto"/>
        <w:ind w:right="-108"/>
        <w:jc w:val="center"/>
        <w:rPr>
          <w:rFonts w:ascii="Calibri" w:eastAsia="Times New Roman" w:hAnsi="Calibri" w:cs="Times New Roman"/>
          <w:b/>
          <w:i/>
          <w:sz w:val="26"/>
          <w:szCs w:val="26"/>
          <w:u w:val="single"/>
        </w:rPr>
      </w:pPr>
      <w:r w:rsidRPr="00FD606C">
        <w:rPr>
          <w:rFonts w:ascii="Times New Roman" w:eastAsia="Times New Roman" w:hAnsi="Times New Roman" w:cs="Times New Roman"/>
          <w:b/>
          <w:sz w:val="26"/>
          <w:szCs w:val="26"/>
          <w:u w:val="single"/>
        </w:rPr>
        <w:t>Методические рекомендации по подготовке презентаций</w:t>
      </w:r>
    </w:p>
    <w:p w:rsidR="00A8738D" w:rsidRPr="00FD606C" w:rsidRDefault="00A8738D" w:rsidP="00A8738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i/>
          <w:sz w:val="24"/>
          <w:szCs w:val="24"/>
          <w:lang w:eastAsia="ru-RU"/>
        </w:rPr>
        <w:t>Презентация</w:t>
      </w:r>
      <w:r w:rsidRPr="00FD606C">
        <w:rPr>
          <w:rFonts w:ascii="Times New Roman" w:eastAsia="Times New Roman" w:hAnsi="Times New Roman" w:cs="Times New Roman"/>
          <w:sz w:val="24"/>
          <w:szCs w:val="24"/>
          <w:lang w:eastAsia="ru-RU"/>
        </w:rPr>
        <w:t xml:space="preserve"> — это одно из ключевых средств для привлечения внимания к своей работе. Своего рода визитная карточка человека и его деятельности. </w:t>
      </w:r>
    </w:p>
    <w:p w:rsidR="00A8738D" w:rsidRPr="00FD606C" w:rsidRDefault="00A8738D" w:rsidP="00A8738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Презентацию можно использовать при защите дипломной (научной) работы, в качестве рекламной акции, с помощью презентации можно преподнести учебный материал и т.п. Презентация может содержать текст, таблицы графики, аудио или видео фрагменты, на которых докладчик хочет сделать акцент, и важно правильно их выбрать и последовательно изложить.</w:t>
      </w:r>
    </w:p>
    <w:p w:rsidR="00A8738D" w:rsidRPr="00FD606C" w:rsidRDefault="00A8738D" w:rsidP="00A8738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На слайдах проще всего воспринимается графическая информация (картинки, графики, таблицы, не забывайте их подписывать), количество текстовых слайдов лучше свести к минимуму. Не делайте очень много слайдов </w:t>
      </w:r>
    </w:p>
    <w:p w:rsidR="003B5476" w:rsidRDefault="003B5476">
      <w:pP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br w:type="page"/>
      </w:r>
    </w:p>
    <w:p w:rsidR="00A8738D" w:rsidRPr="00FD606C" w:rsidRDefault="00A8738D" w:rsidP="00A8738D">
      <w:pPr>
        <w:spacing w:before="240" w:after="120" w:line="240" w:lineRule="auto"/>
        <w:jc w:val="center"/>
        <w:rPr>
          <w:rFonts w:ascii="Times New Roman" w:eastAsia="Times New Roman" w:hAnsi="Times New Roman" w:cs="Times New Roman"/>
          <w:i/>
          <w:sz w:val="24"/>
          <w:szCs w:val="24"/>
          <w:u w:val="single"/>
          <w:lang w:eastAsia="ru-RU"/>
        </w:rPr>
      </w:pPr>
      <w:r w:rsidRPr="00FD606C">
        <w:rPr>
          <w:rFonts w:ascii="Times New Roman" w:eastAsia="Times New Roman" w:hAnsi="Times New Roman" w:cs="Times New Roman"/>
          <w:i/>
          <w:sz w:val="24"/>
          <w:szCs w:val="24"/>
          <w:u w:val="single"/>
          <w:lang w:eastAsia="ru-RU"/>
        </w:rPr>
        <w:lastRenderedPageBreak/>
        <w:t>Этапы подготовки презентации:</w:t>
      </w:r>
    </w:p>
    <w:p w:rsidR="00A8738D" w:rsidRPr="00FD606C" w:rsidRDefault="00A8738D" w:rsidP="00A8738D">
      <w:pPr>
        <w:numPr>
          <w:ilvl w:val="0"/>
          <w:numId w:val="32"/>
        </w:numPr>
        <w:spacing w:after="0" w:line="240" w:lineRule="auto"/>
        <w:ind w:left="284" w:hanging="284"/>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После выбора темы определитесь с её содержанием, для себя напишите план презентации, найдите информацию по этому плану (в учебниках, научно-популярной литературе, Интернете). </w:t>
      </w:r>
    </w:p>
    <w:p w:rsidR="00A8738D" w:rsidRPr="00FD606C" w:rsidRDefault="00A8738D" w:rsidP="00A8738D">
      <w:pPr>
        <w:numPr>
          <w:ilvl w:val="0"/>
          <w:numId w:val="32"/>
        </w:numPr>
        <w:spacing w:after="0" w:line="240" w:lineRule="auto"/>
        <w:ind w:left="284" w:hanging="284"/>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При выборе дизайна учитывайте тематику презентации (например, если у Вас экономическая тематика, то лучше с денежным фоном или близкое к этой теме). </w:t>
      </w:r>
    </w:p>
    <w:p w:rsidR="00A8738D" w:rsidRPr="00FD606C" w:rsidRDefault="00A8738D" w:rsidP="00A8738D">
      <w:pPr>
        <w:numPr>
          <w:ilvl w:val="0"/>
          <w:numId w:val="32"/>
        </w:numPr>
        <w:spacing w:after="0" w:line="240" w:lineRule="auto"/>
        <w:ind w:left="284" w:hanging="284"/>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В любой презентации изначально должно быть сразу 2 слайда. </w:t>
      </w:r>
    </w:p>
    <w:p w:rsidR="00A8738D" w:rsidRPr="00FD606C" w:rsidRDefault="00A8738D" w:rsidP="00A8738D">
      <w:pPr>
        <w:numPr>
          <w:ilvl w:val="1"/>
          <w:numId w:val="32"/>
        </w:numPr>
        <w:spacing w:after="0" w:line="240" w:lineRule="auto"/>
        <w:ind w:left="284"/>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Во-первых, самый первый слайд, на котором должно быть написано название презентации и фамилия автора. </w:t>
      </w:r>
    </w:p>
    <w:p w:rsidR="00A8738D" w:rsidRPr="00FD606C" w:rsidRDefault="00A8738D" w:rsidP="00A8738D">
      <w:pPr>
        <w:numPr>
          <w:ilvl w:val="1"/>
          <w:numId w:val="32"/>
        </w:numPr>
        <w:spacing w:after="0" w:line="240" w:lineRule="auto"/>
        <w:ind w:left="284"/>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Во-вторых, самый последний слайд, на котором пишется слово «Конец». </w:t>
      </w:r>
    </w:p>
    <w:p w:rsidR="00A8738D" w:rsidRPr="00FD606C" w:rsidRDefault="00A8738D" w:rsidP="00A8738D">
      <w:pPr>
        <w:numPr>
          <w:ilvl w:val="0"/>
          <w:numId w:val="32"/>
        </w:numPr>
        <w:spacing w:after="0" w:line="240" w:lineRule="auto"/>
        <w:ind w:left="284" w:hanging="284"/>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Желательно, между ними вставить слайд, который будет содержать содержание презентации. Это не обязательно, но даст представление о содержании презентации зрителям, которые будут ее смотреть. </w:t>
      </w:r>
    </w:p>
    <w:p w:rsidR="00A8738D" w:rsidRPr="00FD606C" w:rsidRDefault="00A8738D" w:rsidP="00A8738D">
      <w:pPr>
        <w:numPr>
          <w:ilvl w:val="0"/>
          <w:numId w:val="32"/>
        </w:numPr>
        <w:spacing w:after="0" w:line="240" w:lineRule="auto"/>
        <w:ind w:left="284" w:hanging="284"/>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Далее создавайте по плану слайды и вставляйте туда соответствующий разделу текст. </w:t>
      </w:r>
    </w:p>
    <w:p w:rsidR="00A8738D" w:rsidRPr="00FD606C" w:rsidRDefault="00A8738D" w:rsidP="00A8738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Помните, что на 1 слайде не должен быть большой объем текста. </w:t>
      </w:r>
    </w:p>
    <w:p w:rsidR="00A8738D" w:rsidRPr="00FD606C" w:rsidRDefault="00A8738D" w:rsidP="00A8738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Текст должен быть читабелен и разборчив. Желательный размер основного текста </w:t>
      </w:r>
      <w:r w:rsidRPr="00FD606C">
        <w:rPr>
          <w:rFonts w:ascii="Times New Roman" w:eastAsia="Times New Roman" w:hAnsi="Times New Roman" w:cs="Times New Roman"/>
          <w:bCs/>
          <w:sz w:val="24"/>
          <w:szCs w:val="24"/>
          <w:lang w:eastAsia="ru-RU"/>
        </w:rPr>
        <w:t>15-16</w:t>
      </w:r>
      <w:r w:rsidRPr="00FD606C">
        <w:rPr>
          <w:rFonts w:ascii="Times New Roman" w:eastAsia="Times New Roman" w:hAnsi="Times New Roman" w:cs="Times New Roman"/>
          <w:sz w:val="24"/>
          <w:szCs w:val="24"/>
          <w:lang w:eastAsia="ru-RU"/>
        </w:rPr>
        <w:t xml:space="preserve">. </w:t>
      </w:r>
      <w:r w:rsidRPr="00FD606C">
        <w:rPr>
          <w:rFonts w:ascii="Times New Roman" w:eastAsia="Times New Roman" w:hAnsi="Times New Roman" w:cs="Times New Roman"/>
          <w:bCs/>
          <w:sz w:val="24"/>
          <w:szCs w:val="24"/>
          <w:lang w:eastAsia="ru-RU"/>
        </w:rPr>
        <w:t xml:space="preserve">Картинки </w:t>
      </w:r>
      <w:r w:rsidRPr="00FD606C">
        <w:rPr>
          <w:rFonts w:ascii="Times New Roman" w:eastAsia="Times New Roman" w:hAnsi="Times New Roman" w:cs="Times New Roman"/>
          <w:sz w:val="24"/>
          <w:szCs w:val="24"/>
          <w:lang w:eastAsia="ru-RU"/>
        </w:rPr>
        <w:t xml:space="preserve">- важная часть презентации. Конечно, они должны быть подходящие содержанию презентации. </w:t>
      </w:r>
    </w:p>
    <w:p w:rsidR="00A8738D" w:rsidRPr="00FD606C" w:rsidRDefault="00A8738D" w:rsidP="00A8738D">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Соотношение размера картинки и текста на слайде должно быть 1:3.</w:t>
      </w:r>
    </w:p>
    <w:p w:rsidR="00A8738D" w:rsidRPr="00FD606C" w:rsidRDefault="00A8738D" w:rsidP="00A8738D">
      <w:pPr>
        <w:spacing w:before="360" w:after="240" w:line="240" w:lineRule="auto"/>
        <w:jc w:val="center"/>
        <w:rPr>
          <w:rFonts w:ascii="Times New Roman" w:eastAsia="Times New Roman" w:hAnsi="Times New Roman" w:cs="Times New Roman"/>
          <w:b/>
          <w:sz w:val="28"/>
          <w:szCs w:val="28"/>
          <w:lang w:eastAsia="ru-RU"/>
        </w:rPr>
      </w:pPr>
      <w:r w:rsidRPr="00FD606C">
        <w:rPr>
          <w:rFonts w:ascii="Times New Roman" w:eastAsia="Times New Roman" w:hAnsi="Times New Roman" w:cs="Times New Roman"/>
          <w:b/>
          <w:sz w:val="28"/>
          <w:szCs w:val="28"/>
          <w:lang w:eastAsia="ru-RU"/>
        </w:rPr>
        <w:t>Список рекомендуемых источников</w:t>
      </w:r>
    </w:p>
    <w:p w:rsidR="00A8738D" w:rsidRPr="00FD606C" w:rsidRDefault="00A8738D" w:rsidP="00A8738D">
      <w:pPr>
        <w:numPr>
          <w:ilvl w:val="1"/>
          <w:numId w:val="9"/>
        </w:numPr>
        <w:spacing w:after="120" w:line="240" w:lineRule="auto"/>
        <w:ind w:left="357" w:hanging="357"/>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Слайд лекция «От биосферы – к ноосфере»</w:t>
      </w:r>
    </w:p>
    <w:p w:rsidR="00A8738D" w:rsidRPr="00FD606C" w:rsidRDefault="00A8738D" w:rsidP="00A8738D">
      <w:pPr>
        <w:numPr>
          <w:ilvl w:val="1"/>
          <w:numId w:val="9"/>
        </w:numPr>
        <w:spacing w:after="120" w:line="240" w:lineRule="auto"/>
        <w:ind w:left="357" w:hanging="357"/>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 xml:space="preserve">Трушина, Т.П. Экологические основы природопользования [Текст]: учебник для </w:t>
      </w:r>
      <w:proofErr w:type="spellStart"/>
      <w:r w:rsidRPr="00FD606C">
        <w:rPr>
          <w:rFonts w:ascii="Times New Roman" w:eastAsia="Times New Roman" w:hAnsi="Times New Roman" w:cs="Times New Roman"/>
          <w:sz w:val="24"/>
          <w:szCs w:val="24"/>
          <w:lang w:eastAsia="ru-RU"/>
        </w:rPr>
        <w:t>ссузов</w:t>
      </w:r>
      <w:proofErr w:type="spellEnd"/>
      <w:r w:rsidRPr="00FD606C">
        <w:rPr>
          <w:rFonts w:ascii="Times New Roman" w:eastAsia="Times New Roman" w:hAnsi="Times New Roman" w:cs="Times New Roman"/>
          <w:sz w:val="24"/>
          <w:szCs w:val="24"/>
          <w:lang w:eastAsia="ru-RU"/>
        </w:rPr>
        <w:t>/ Т.П. Трушина. - 2-е изд. - Ростов-на-Дону: Феникс, 2011. - С.83-106</w:t>
      </w:r>
    </w:p>
    <w:p w:rsidR="00A8738D" w:rsidRPr="00FD606C" w:rsidRDefault="00A8738D" w:rsidP="00A8738D">
      <w:pPr>
        <w:numPr>
          <w:ilvl w:val="1"/>
          <w:numId w:val="9"/>
        </w:numPr>
        <w:spacing w:after="120" w:line="240" w:lineRule="auto"/>
        <w:ind w:left="357" w:hanging="357"/>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Демина, Т.А. Экология, природопользование, охрана окружающей среды [Текст]/ Т.А. Демина. - Москва: Аспект Пресс, 2011 .- С.119-122; С. 33-47.</w:t>
      </w:r>
    </w:p>
    <w:p w:rsidR="00A8738D" w:rsidRPr="00FD606C" w:rsidRDefault="00A8738D" w:rsidP="00A8738D">
      <w:pPr>
        <w:numPr>
          <w:ilvl w:val="1"/>
          <w:numId w:val="9"/>
        </w:numPr>
        <w:spacing w:after="120" w:line="240" w:lineRule="auto"/>
        <w:ind w:left="357" w:hanging="357"/>
        <w:rPr>
          <w:rFonts w:ascii="Times New Roman" w:eastAsia="Times New Roman" w:hAnsi="Times New Roman" w:cs="Times New Roman"/>
          <w:sz w:val="24"/>
          <w:szCs w:val="24"/>
          <w:lang w:eastAsia="ru-RU"/>
        </w:rPr>
      </w:pPr>
      <w:proofErr w:type="spellStart"/>
      <w:r w:rsidRPr="00FD606C">
        <w:rPr>
          <w:rFonts w:ascii="Times New Roman" w:eastAsia="Times New Roman" w:hAnsi="Times New Roman" w:cs="Times New Roman"/>
          <w:sz w:val="24"/>
          <w:szCs w:val="24"/>
          <w:lang w:eastAsia="ru-RU"/>
        </w:rPr>
        <w:t>Никоноров</w:t>
      </w:r>
      <w:proofErr w:type="spellEnd"/>
      <w:r w:rsidRPr="00FD606C">
        <w:rPr>
          <w:rFonts w:ascii="Times New Roman" w:eastAsia="Times New Roman" w:hAnsi="Times New Roman" w:cs="Times New Roman"/>
          <w:sz w:val="24"/>
          <w:szCs w:val="24"/>
          <w:lang w:eastAsia="ru-RU"/>
        </w:rPr>
        <w:t xml:space="preserve">, А.М. Глобальная экология [Текст]: учебное пособие/ А.М. </w:t>
      </w:r>
      <w:proofErr w:type="spellStart"/>
      <w:r w:rsidRPr="00FD606C">
        <w:rPr>
          <w:rFonts w:ascii="Times New Roman" w:eastAsia="Times New Roman" w:hAnsi="Times New Roman" w:cs="Times New Roman"/>
          <w:sz w:val="24"/>
          <w:szCs w:val="24"/>
          <w:lang w:eastAsia="ru-RU"/>
        </w:rPr>
        <w:t>Никоноров</w:t>
      </w:r>
      <w:proofErr w:type="spellEnd"/>
      <w:r w:rsidRPr="00FD606C">
        <w:rPr>
          <w:rFonts w:ascii="Times New Roman" w:eastAsia="Times New Roman" w:hAnsi="Times New Roman" w:cs="Times New Roman"/>
          <w:sz w:val="24"/>
          <w:szCs w:val="24"/>
          <w:lang w:eastAsia="ru-RU"/>
        </w:rPr>
        <w:t xml:space="preserve">, Т.А. </w:t>
      </w:r>
      <w:proofErr w:type="spellStart"/>
      <w:r w:rsidRPr="00FD606C">
        <w:rPr>
          <w:rFonts w:ascii="Times New Roman" w:eastAsia="Times New Roman" w:hAnsi="Times New Roman" w:cs="Times New Roman"/>
          <w:sz w:val="24"/>
          <w:szCs w:val="24"/>
          <w:lang w:eastAsia="ru-RU"/>
        </w:rPr>
        <w:t>Хоружая</w:t>
      </w:r>
      <w:proofErr w:type="spellEnd"/>
      <w:r w:rsidRPr="00FD606C">
        <w:rPr>
          <w:rFonts w:ascii="Times New Roman" w:eastAsia="Times New Roman" w:hAnsi="Times New Roman" w:cs="Times New Roman"/>
          <w:sz w:val="24"/>
          <w:szCs w:val="24"/>
          <w:lang w:eastAsia="ru-RU"/>
        </w:rPr>
        <w:t>. - Москва: ПРИОР, 2010. - С.109-138</w:t>
      </w:r>
    </w:p>
    <w:p w:rsidR="00A8738D" w:rsidRPr="00FD606C" w:rsidRDefault="00A8738D" w:rsidP="00A8738D">
      <w:pPr>
        <w:numPr>
          <w:ilvl w:val="1"/>
          <w:numId w:val="9"/>
        </w:numPr>
        <w:spacing w:after="120" w:line="240" w:lineRule="auto"/>
        <w:ind w:left="357" w:hanging="357"/>
        <w:rPr>
          <w:rFonts w:ascii="Times New Roman" w:eastAsia="Times New Roman" w:hAnsi="Times New Roman" w:cs="Times New Roman"/>
          <w:sz w:val="24"/>
          <w:szCs w:val="24"/>
          <w:lang w:eastAsia="ru-RU"/>
        </w:rPr>
      </w:pPr>
      <w:r w:rsidRPr="00FD606C">
        <w:rPr>
          <w:rFonts w:ascii="Times New Roman" w:eastAsia="Times New Roman" w:hAnsi="Times New Roman" w:cs="Times New Roman"/>
          <w:sz w:val="24"/>
          <w:szCs w:val="24"/>
          <w:lang w:eastAsia="ru-RU"/>
        </w:rPr>
        <w:t>Интернет ресурсы и СМИ</w:t>
      </w:r>
    </w:p>
    <w:p w:rsidR="00A8738D" w:rsidRPr="007D5F76" w:rsidRDefault="00A8738D" w:rsidP="003B5476">
      <w:pPr>
        <w:spacing w:before="360" w:after="240" w:line="240" w:lineRule="auto"/>
        <w:jc w:val="center"/>
        <w:rPr>
          <w:rFonts w:ascii="Times New Roman" w:eastAsia="Times New Roman" w:hAnsi="Times New Roman" w:cs="Times New Roman"/>
          <w:b/>
          <w:sz w:val="30"/>
          <w:szCs w:val="30"/>
          <w:lang w:eastAsia="ru-RU"/>
        </w:rPr>
      </w:pPr>
      <w:r w:rsidRPr="007D5F76">
        <w:rPr>
          <w:rFonts w:ascii="Times New Roman" w:eastAsia="Times New Roman" w:hAnsi="Times New Roman" w:cs="Times New Roman"/>
          <w:b/>
          <w:sz w:val="30"/>
          <w:szCs w:val="30"/>
          <w:lang w:eastAsia="ru-RU"/>
        </w:rPr>
        <w:t>Самостоятельная работа</w:t>
      </w:r>
    </w:p>
    <w:p w:rsidR="00A8738D" w:rsidRPr="007D5F76" w:rsidRDefault="00A8738D" w:rsidP="00A8738D">
      <w:pPr>
        <w:spacing w:after="0" w:line="240" w:lineRule="auto"/>
        <w:jc w:val="both"/>
        <w:rPr>
          <w:rFonts w:ascii="Times New Roman" w:eastAsia="Times New Roman" w:hAnsi="Times New Roman" w:cs="Times New Roman"/>
          <w:b/>
          <w:sz w:val="28"/>
          <w:szCs w:val="28"/>
          <w:lang w:eastAsia="ru-RU"/>
        </w:rPr>
      </w:pPr>
      <w:r w:rsidRPr="007D5F76">
        <w:rPr>
          <w:rFonts w:ascii="Times New Roman" w:eastAsia="Times New Roman" w:hAnsi="Times New Roman" w:cs="Times New Roman"/>
          <w:b/>
          <w:sz w:val="28"/>
          <w:szCs w:val="28"/>
          <w:lang w:eastAsia="ru-RU"/>
        </w:rPr>
        <w:t>Тема: Глобальные проблемы современности</w:t>
      </w:r>
    </w:p>
    <w:p w:rsidR="00A8738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 xml:space="preserve">1. Решение экологической проблемы следует начинать с такого уровня, как локальный, региональный, глобальный или начинать одновременно на всех уровнях. Ответ обоснуйте. </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____________________________________________________________________</w:t>
      </w:r>
      <w:r w:rsidRPr="007D5F76">
        <w:rPr>
          <w:rFonts w:ascii="Times New Roman" w:eastAsia="Times New Roman" w:hAnsi="Times New Roman" w:cs="Times New Roman"/>
          <w:sz w:val="24"/>
          <w:szCs w:val="24"/>
          <w:lang w:eastAsia="ru-RU"/>
        </w:rPr>
        <w:t>____</w:t>
      </w:r>
    </w:p>
    <w:p w:rsidR="00A8738D" w:rsidRPr="007D5F76"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Приведите примеры, какие экологические проблемы можно, а какие нельзя решить в рамках одного государства?</w:t>
      </w:r>
    </w:p>
    <w:p w:rsidR="00A8738D" w:rsidRPr="007D5F76" w:rsidRDefault="00A8738D" w:rsidP="00A8738D">
      <w:pPr>
        <w:spacing w:before="120"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w:t>
      </w:r>
      <w:r w:rsidRPr="007D5F76">
        <w:rPr>
          <w:rFonts w:ascii="Times New Roman" w:eastAsia="Times New Roman" w:hAnsi="Times New Roman" w:cs="Times New Roman"/>
          <w:sz w:val="24"/>
          <w:szCs w:val="24"/>
          <w:lang w:eastAsia="ru-RU"/>
        </w:rPr>
        <w:t>___</w:t>
      </w:r>
    </w:p>
    <w:p w:rsidR="00A8738D" w:rsidRPr="007D5F76" w:rsidRDefault="00A8738D" w:rsidP="00A8738D">
      <w:pPr>
        <w:spacing w:before="240"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lastRenderedPageBreak/>
        <w:t>2. В чем заключается глобальный характер продовольственной проблемы в наше время?_____________________________________________</w:t>
      </w:r>
      <w:r w:rsidR="003B5476">
        <w:rPr>
          <w:rFonts w:ascii="Times New Roman" w:eastAsia="Times New Roman" w:hAnsi="Times New Roman" w:cs="Times New Roman"/>
          <w:sz w:val="24"/>
          <w:szCs w:val="24"/>
          <w:lang w:eastAsia="ru-RU"/>
        </w:rPr>
        <w:t>___________________________</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w:t>
      </w:r>
      <w:r w:rsidRPr="007D5F76">
        <w:rPr>
          <w:rFonts w:ascii="Times New Roman" w:eastAsia="Times New Roman" w:hAnsi="Times New Roman" w:cs="Times New Roman"/>
          <w:sz w:val="24"/>
          <w:szCs w:val="24"/>
          <w:lang w:eastAsia="ru-RU"/>
        </w:rPr>
        <w:t>_</w:t>
      </w:r>
    </w:p>
    <w:p w:rsidR="00A8738D" w:rsidRPr="007D5F76"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Подтвердите примерами, что голод всегда сопутствовал развитию цивилизации?</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____________________________________________________________________</w:t>
      </w:r>
      <w:r w:rsidRPr="007D5F76">
        <w:rPr>
          <w:rFonts w:ascii="Times New Roman" w:eastAsia="Times New Roman" w:hAnsi="Times New Roman" w:cs="Times New Roman"/>
          <w:sz w:val="24"/>
          <w:szCs w:val="24"/>
          <w:lang w:eastAsia="ru-RU"/>
        </w:rPr>
        <w:t>_______</w:t>
      </w:r>
    </w:p>
    <w:p w:rsidR="00A8738D" w:rsidRPr="007D5F76"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Почему «полюсом» голода на нашей планете являются африканские страны?</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_______________________________________________________________________</w:t>
      </w:r>
      <w:r w:rsidRPr="007D5F76">
        <w:rPr>
          <w:rFonts w:ascii="Times New Roman" w:eastAsia="Times New Roman" w:hAnsi="Times New Roman" w:cs="Times New Roman"/>
          <w:sz w:val="24"/>
          <w:szCs w:val="24"/>
          <w:lang w:eastAsia="ru-RU"/>
        </w:rPr>
        <w:t>___</w:t>
      </w:r>
    </w:p>
    <w:p w:rsidR="00A8738D" w:rsidRPr="007D5F76"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Составьте схему, показывающую причины возникновения продовольственной проблемы</w:t>
      </w:r>
    </w:p>
    <w:p w:rsidR="00A8738D" w:rsidRPr="007D5F76" w:rsidRDefault="00A8738D" w:rsidP="003B5476">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Аргументируйте свою точку зрения к следующему высказыванию: «Глобальная продовольственная проблема может быть решена посредством «биотехнологической революции» лишь только в развитых странах»_________</w:t>
      </w:r>
      <w:r w:rsidR="003B5476">
        <w:rPr>
          <w:rFonts w:ascii="Times New Roman" w:eastAsia="Times New Roman" w:hAnsi="Times New Roman" w:cs="Times New Roman"/>
          <w:sz w:val="24"/>
          <w:szCs w:val="24"/>
          <w:lang w:eastAsia="ru-RU"/>
        </w:rPr>
        <w:t>________________________</w:t>
      </w:r>
      <w:r w:rsidRPr="007D5F76">
        <w:rPr>
          <w:rFonts w:ascii="Times New Roman" w:eastAsia="Times New Roman" w:hAnsi="Times New Roman" w:cs="Times New Roman"/>
          <w:sz w:val="24"/>
          <w:szCs w:val="24"/>
          <w:lang w:eastAsia="ru-RU"/>
        </w:rPr>
        <w:t>_____</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____________________________________________________________________</w:t>
      </w:r>
      <w:r w:rsidRPr="007D5F76">
        <w:rPr>
          <w:rFonts w:ascii="Times New Roman" w:eastAsia="Times New Roman" w:hAnsi="Times New Roman" w:cs="Times New Roman"/>
          <w:sz w:val="24"/>
          <w:szCs w:val="24"/>
          <w:lang w:eastAsia="ru-RU"/>
        </w:rPr>
        <w:t>______</w:t>
      </w:r>
    </w:p>
    <w:p w:rsidR="00A8738D" w:rsidRPr="007D5F76"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Разработайте схему совместных действий развитых и развивающихся стран по решению глобальной продовольственной проблемы, отражающей стратегические направления сотрудничества</w:t>
      </w:r>
    </w:p>
    <w:p w:rsidR="00A8738D" w:rsidRPr="007D5F76" w:rsidRDefault="00A8738D" w:rsidP="00A8738D">
      <w:pPr>
        <w:spacing w:before="240"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 xml:space="preserve">3.Покажите в виде схемы взаимосвязь глобальной проблемы войны и мира и глобальной экологической проблемы. </w:t>
      </w:r>
    </w:p>
    <w:p w:rsidR="00A8738D" w:rsidRPr="007D5F76" w:rsidRDefault="00A8738D" w:rsidP="00A8738D">
      <w:pPr>
        <w:spacing w:before="240" w:after="0" w:line="240" w:lineRule="auto"/>
        <w:ind w:firstLine="709"/>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Покажите прямые и обратные связи, раскрывающие взаимосвязь следующих глобальных проблем человечества:</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8738D" w:rsidRPr="007D5F76" w:rsidTr="00A8738D">
        <w:trPr>
          <w:trHeight w:val="487"/>
        </w:trPr>
        <w:tc>
          <w:tcPr>
            <w:tcW w:w="3190" w:type="dxa"/>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Рост народонаселения</w:t>
            </w:r>
          </w:p>
        </w:tc>
        <w:tc>
          <w:tcPr>
            <w:tcW w:w="3190" w:type="dxa"/>
            <w:tcBorders>
              <w:top w:val="nil"/>
            </w:tcBorders>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1" w:type="dxa"/>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Энергетическая проблема</w:t>
            </w:r>
          </w:p>
        </w:tc>
      </w:tr>
      <w:tr w:rsidR="00A8738D" w:rsidRPr="007D5F76" w:rsidTr="00A8738D">
        <w:tc>
          <w:tcPr>
            <w:tcW w:w="3190" w:type="dxa"/>
            <w:tcBorders>
              <w:left w:val="nil"/>
            </w:tcBorders>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0" w:type="dxa"/>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Экологическая проблема</w:t>
            </w:r>
          </w:p>
        </w:tc>
        <w:tc>
          <w:tcPr>
            <w:tcW w:w="3191" w:type="dxa"/>
            <w:tcBorders>
              <w:right w:val="nil"/>
            </w:tcBorders>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p>
        </w:tc>
      </w:tr>
      <w:tr w:rsidR="00A8738D" w:rsidRPr="007D5F76" w:rsidTr="00A8738D">
        <w:trPr>
          <w:trHeight w:val="588"/>
        </w:trPr>
        <w:tc>
          <w:tcPr>
            <w:tcW w:w="3190" w:type="dxa"/>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Сырьевая проблема</w:t>
            </w:r>
          </w:p>
        </w:tc>
        <w:tc>
          <w:tcPr>
            <w:tcW w:w="3190" w:type="dxa"/>
            <w:tcBorders>
              <w:bottom w:val="nil"/>
            </w:tcBorders>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p>
        </w:tc>
        <w:tc>
          <w:tcPr>
            <w:tcW w:w="3191" w:type="dxa"/>
            <w:vAlign w:val="center"/>
          </w:tcPr>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Проблема войны и мира</w:t>
            </w:r>
          </w:p>
        </w:tc>
      </w:tr>
    </w:tbl>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Приведите примеры этих связей и обоснуйте и</w:t>
      </w:r>
      <w:r w:rsidR="003B5476">
        <w:rPr>
          <w:rFonts w:ascii="Times New Roman" w:eastAsia="Times New Roman" w:hAnsi="Times New Roman" w:cs="Times New Roman"/>
          <w:sz w:val="24"/>
          <w:szCs w:val="24"/>
          <w:lang w:eastAsia="ru-RU"/>
        </w:rPr>
        <w:t>х____________________________</w:t>
      </w:r>
      <w:r w:rsidRPr="007D5F76">
        <w:rPr>
          <w:rFonts w:ascii="Times New Roman" w:eastAsia="Times New Roman" w:hAnsi="Times New Roman" w:cs="Times New Roman"/>
          <w:sz w:val="24"/>
          <w:szCs w:val="24"/>
          <w:lang w:eastAsia="ru-RU"/>
        </w:rPr>
        <w:t>__</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w:t>
      </w:r>
      <w:r w:rsidRPr="007D5F76">
        <w:rPr>
          <w:rFonts w:ascii="Times New Roman" w:eastAsia="Times New Roman" w:hAnsi="Times New Roman" w:cs="Times New Roman"/>
          <w:sz w:val="24"/>
          <w:szCs w:val="24"/>
          <w:lang w:eastAsia="ru-RU"/>
        </w:rPr>
        <w:t>__</w:t>
      </w:r>
    </w:p>
    <w:p w:rsidR="00A8738D" w:rsidRPr="007D5F76" w:rsidRDefault="00A8738D" w:rsidP="00A8738D">
      <w:pPr>
        <w:spacing w:before="240"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 xml:space="preserve">4.Сокращение биологического разнообразия - одна из важнейших глобальных экологических проблем. Покажите ее взаимосвязи с другими глобальными проблемами </w:t>
      </w:r>
      <w:r w:rsidRPr="007D5F76">
        <w:rPr>
          <w:rFonts w:ascii="Times New Roman" w:eastAsia="Times New Roman" w:hAnsi="Times New Roman" w:cs="Times New Roman"/>
          <w:sz w:val="24"/>
          <w:szCs w:val="24"/>
          <w:lang w:eastAsia="ru-RU"/>
        </w:rPr>
        <w:lastRenderedPageBreak/>
        <w:t>человечества на схеме с указанием прямых и обратных связей (перечень экологических проблем можно продолжить).</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5846B0" w:rsidP="00A873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176" style="position:absolute;left:0;text-align:left;margin-left:25.65pt;margin-top:6.05pt;width:460.35pt;height:175.75pt;z-index:251654656" coordorigin="1881,1494" coordsize="8820,3241">
            <v:rect id="_x0000_s1177" style="position:absolute;left:1881;top:1494;width:1261;height:899">
              <v:textbox style="mso-next-textbox:#_x0000_s1177">
                <w:txbxContent>
                  <w:p w:rsidR="00A8738D" w:rsidRPr="00522136" w:rsidRDefault="00A8738D" w:rsidP="00A8738D">
                    <w:pPr>
                      <w:jc w:val="right"/>
                    </w:pPr>
                    <w:r>
                      <w:t>Демографическая проблема</w:t>
                    </w:r>
                  </w:p>
                </w:txbxContent>
              </v:textbox>
            </v:rect>
            <v:rect id="_x0000_s1178" style="position:absolute;left:3321;top:1494;width:1440;height:900">
              <v:textbox style="mso-next-textbox:#_x0000_s1178">
                <w:txbxContent>
                  <w:p w:rsidR="00A8738D" w:rsidRPr="00522136" w:rsidRDefault="00A8738D" w:rsidP="00A8738D">
                    <w:pPr>
                      <w:jc w:val="center"/>
                    </w:pPr>
                    <w:r>
                      <w:t>Продовольственная проблема</w:t>
                    </w:r>
                  </w:p>
                </w:txbxContent>
              </v:textbox>
            </v:rect>
            <v:rect id="_x0000_s1179" style="position:absolute;left:5121;top:1494;width:1440;height:900">
              <v:textbox style="mso-next-textbox:#_x0000_s1179">
                <w:txbxContent>
                  <w:p w:rsidR="00A8738D" w:rsidRPr="00522136" w:rsidRDefault="00A8738D" w:rsidP="00A8738D">
                    <w:pPr>
                      <w:jc w:val="center"/>
                    </w:pPr>
                    <w:r>
                      <w:t>Энергетическая проблема</w:t>
                    </w:r>
                  </w:p>
                </w:txbxContent>
              </v:textbox>
            </v:rect>
            <v:rect id="_x0000_s1180" style="position:absolute;left:8181;top:1494;width:1799;height:720">
              <v:textbox style="mso-next-textbox:#_x0000_s1180">
                <w:txbxContent>
                  <w:p w:rsidR="00A8738D" w:rsidRPr="00522136" w:rsidRDefault="00A8738D" w:rsidP="00A8738D">
                    <w:pPr>
                      <w:jc w:val="center"/>
                    </w:pPr>
                    <w:r>
                      <w:t>Экологическая проблема</w:t>
                    </w:r>
                  </w:p>
                </w:txbxContent>
              </v:textbox>
            </v:rect>
            <v:rect id="_x0000_s1181" style="position:absolute;left:4221;top:2934;width:1441;height:720">
              <v:textbox style="mso-next-textbox:#_x0000_s1181">
                <w:txbxContent>
                  <w:p w:rsidR="00A8738D" w:rsidRPr="00522136" w:rsidRDefault="00A8738D" w:rsidP="00A8738D">
                    <w:pPr>
                      <w:jc w:val="center"/>
                    </w:pPr>
                    <w:r w:rsidRPr="00522136">
                      <w:t>глобальное потепление</w:t>
                    </w:r>
                  </w:p>
                </w:txbxContent>
              </v:textbox>
            </v:rect>
            <v:rect id="_x0000_s1182" style="position:absolute;left:5841;top:2934;width:1260;height:720">
              <v:textbox style="mso-next-textbox:#_x0000_s1182">
                <w:txbxContent>
                  <w:p w:rsidR="00A8738D" w:rsidRPr="000D5430" w:rsidRDefault="00A8738D" w:rsidP="00A8738D">
                    <w:pPr>
                      <w:jc w:val="center"/>
                    </w:pPr>
                    <w:r>
                      <w:t>опустынивание</w:t>
                    </w:r>
                  </w:p>
                </w:txbxContent>
              </v:textbox>
            </v:rect>
            <v:rect id="_x0000_s1183" style="position:absolute;left:7281;top:2934;width:1439;height:720">
              <v:textbox style="mso-next-textbox:#_x0000_s1183">
                <w:txbxContent>
                  <w:p w:rsidR="00A8738D" w:rsidRPr="000D5430" w:rsidRDefault="00A8738D" w:rsidP="00A8738D">
                    <w:pPr>
                      <w:jc w:val="center"/>
                    </w:pPr>
                    <w:r>
                      <w:t>кислотные дожди</w:t>
                    </w:r>
                  </w:p>
                </w:txbxContent>
              </v:textbox>
            </v:rect>
            <v:rect id="_x0000_s1184" style="position:absolute;left:8901;top:2934;width:1800;height:720">
              <v:textbox style="mso-next-textbox:#_x0000_s1184">
                <w:txbxContent>
                  <w:p w:rsidR="00A8738D" w:rsidRPr="000D5430" w:rsidRDefault="00A8738D" w:rsidP="00A8738D">
                    <w:pPr>
                      <w:jc w:val="center"/>
                    </w:pPr>
                    <w:r>
                      <w:t>Сокращение озонового слоя</w:t>
                    </w:r>
                  </w:p>
                </w:txbxContent>
              </v:textbox>
            </v:rect>
            <v:rect id="_x0000_s1185" style="position:absolute;left:3861;top:4374;width:5220;height:361">
              <v:textbox style="mso-next-textbox:#_x0000_s1185">
                <w:txbxContent>
                  <w:p w:rsidR="00A8738D" w:rsidRPr="000D5430" w:rsidRDefault="00A8738D" w:rsidP="00A8738D">
                    <w:pPr>
                      <w:jc w:val="center"/>
                    </w:pPr>
                    <w:r>
                      <w:t>Сокращение биологического разнообразия</w:t>
                    </w:r>
                  </w:p>
                </w:txbxContent>
              </v:textbox>
            </v:rect>
          </v:group>
        </w:pic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7D5F76" w:rsidRDefault="00A8738D" w:rsidP="00A8738D">
      <w:pPr>
        <w:spacing w:after="0" w:line="240" w:lineRule="auto"/>
        <w:rPr>
          <w:rFonts w:ascii="Times New Roman" w:eastAsia="Times New Roman" w:hAnsi="Times New Roman" w:cs="Times New Roman"/>
          <w:sz w:val="24"/>
          <w:szCs w:val="24"/>
          <w:lang w:eastAsia="ru-RU"/>
        </w:rPr>
      </w:pPr>
    </w:p>
    <w:p w:rsidR="00A8738D" w:rsidRPr="007D5F76" w:rsidRDefault="00A8738D" w:rsidP="00A8738D">
      <w:pPr>
        <w:spacing w:after="0" w:line="240" w:lineRule="auto"/>
        <w:rPr>
          <w:rFonts w:ascii="Times New Roman" w:eastAsia="Times New Roman" w:hAnsi="Times New Roman" w:cs="Times New Roman"/>
          <w:sz w:val="24"/>
          <w:szCs w:val="24"/>
          <w:lang w:eastAsia="ru-RU"/>
        </w:rPr>
      </w:pPr>
    </w:p>
    <w:p w:rsidR="00A8738D" w:rsidRPr="007D5F76"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7D5F76" w:rsidRDefault="00A8738D" w:rsidP="00A8738D">
      <w:pPr>
        <w:spacing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Сделайте выводы ______</w:t>
      </w:r>
      <w:r w:rsidR="003B5476">
        <w:rPr>
          <w:rFonts w:ascii="Times New Roman" w:eastAsia="Times New Roman" w:hAnsi="Times New Roman" w:cs="Times New Roman"/>
          <w:sz w:val="24"/>
          <w:szCs w:val="24"/>
          <w:lang w:eastAsia="ru-RU"/>
        </w:rPr>
        <w:t>______________________________</w:t>
      </w:r>
      <w:r w:rsidRPr="007D5F76">
        <w:rPr>
          <w:rFonts w:ascii="Times New Roman" w:eastAsia="Times New Roman" w:hAnsi="Times New Roman" w:cs="Times New Roman"/>
          <w:sz w:val="24"/>
          <w:szCs w:val="24"/>
          <w:lang w:eastAsia="ru-RU"/>
        </w:rPr>
        <w:t>____________________</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w:t>
      </w:r>
      <w:r w:rsidRPr="007D5F76">
        <w:rPr>
          <w:rFonts w:ascii="Times New Roman" w:eastAsia="Times New Roman" w:hAnsi="Times New Roman" w:cs="Times New Roman"/>
          <w:sz w:val="24"/>
          <w:szCs w:val="24"/>
          <w:lang w:eastAsia="ru-RU"/>
        </w:rPr>
        <w:t>__</w:t>
      </w:r>
    </w:p>
    <w:p w:rsidR="00A8738D" w:rsidRPr="007D5F76"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Утрата биологического разнообразия - это та проблема, которая существует повсеместно и делает каждого из нас сопричастным к ней. Каким образом утрата биологического разнообразия связана с вашими жизненно важны</w:t>
      </w:r>
      <w:r w:rsidR="003B5476">
        <w:rPr>
          <w:rFonts w:ascii="Times New Roman" w:eastAsia="Times New Roman" w:hAnsi="Times New Roman" w:cs="Times New Roman"/>
          <w:sz w:val="24"/>
          <w:szCs w:val="24"/>
          <w:lang w:eastAsia="ru-RU"/>
        </w:rPr>
        <w:t>ми потребностями?</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_______________________________________________________________________</w:t>
      </w:r>
      <w:r w:rsidRPr="007D5F76">
        <w:rPr>
          <w:rFonts w:ascii="Times New Roman" w:eastAsia="Times New Roman" w:hAnsi="Times New Roman" w:cs="Times New Roman"/>
          <w:sz w:val="24"/>
          <w:szCs w:val="24"/>
          <w:lang w:eastAsia="ru-RU"/>
        </w:rPr>
        <w:t>____</w:t>
      </w:r>
    </w:p>
    <w:p w:rsidR="00A8738D" w:rsidRPr="007D5F76"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Выясните, как глобальная проблема биологического разнообразия проявляется в Смоленско</w:t>
      </w:r>
      <w:r w:rsidR="003B5476">
        <w:rPr>
          <w:rFonts w:ascii="Times New Roman" w:eastAsia="Times New Roman" w:hAnsi="Times New Roman" w:cs="Times New Roman"/>
          <w:sz w:val="24"/>
          <w:szCs w:val="24"/>
          <w:lang w:eastAsia="ru-RU"/>
        </w:rPr>
        <w:t>й области._________________</w:t>
      </w:r>
      <w:r w:rsidRPr="007D5F76">
        <w:rPr>
          <w:rFonts w:ascii="Times New Roman" w:eastAsia="Times New Roman" w:hAnsi="Times New Roman" w:cs="Times New Roman"/>
          <w:sz w:val="24"/>
          <w:szCs w:val="24"/>
          <w:lang w:eastAsia="ru-RU"/>
        </w:rPr>
        <w:t>__________________________________________</w:t>
      </w:r>
    </w:p>
    <w:p w:rsidR="00A8738D" w:rsidRPr="007D5F76" w:rsidRDefault="00A8738D" w:rsidP="00A8738D">
      <w:pPr>
        <w:spacing w:after="0" w:line="240" w:lineRule="auto"/>
        <w:jc w:val="both"/>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476">
        <w:rPr>
          <w:rFonts w:ascii="Times New Roman" w:eastAsia="Times New Roman" w:hAnsi="Times New Roman" w:cs="Times New Roman"/>
          <w:sz w:val="24"/>
          <w:szCs w:val="24"/>
          <w:lang w:eastAsia="ru-RU"/>
        </w:rPr>
        <w:t>_________________________________________________________________</w:t>
      </w:r>
      <w:r w:rsidRPr="007D5F76">
        <w:rPr>
          <w:rFonts w:ascii="Times New Roman" w:eastAsia="Times New Roman" w:hAnsi="Times New Roman" w:cs="Times New Roman"/>
          <w:sz w:val="24"/>
          <w:szCs w:val="24"/>
          <w:lang w:eastAsia="ru-RU"/>
        </w:rPr>
        <w:t>_____</w:t>
      </w:r>
    </w:p>
    <w:p w:rsidR="00A8738D" w:rsidRPr="007D5F76" w:rsidRDefault="00A8738D" w:rsidP="00A8738D">
      <w:pPr>
        <w:spacing w:before="360" w:after="240" w:line="240" w:lineRule="auto"/>
        <w:jc w:val="center"/>
        <w:rPr>
          <w:rFonts w:ascii="Times New Roman" w:eastAsia="Times New Roman" w:hAnsi="Times New Roman" w:cs="Times New Roman"/>
          <w:b/>
          <w:bCs/>
          <w:color w:val="333333"/>
          <w:sz w:val="28"/>
          <w:szCs w:val="28"/>
          <w:u w:val="single"/>
          <w:lang w:eastAsia="ru-RU"/>
        </w:rPr>
      </w:pPr>
      <w:r w:rsidRPr="007D5F76">
        <w:rPr>
          <w:rFonts w:ascii="Times New Roman" w:eastAsia="Times New Roman" w:hAnsi="Times New Roman" w:cs="Times New Roman"/>
          <w:b/>
          <w:bCs/>
          <w:color w:val="333333"/>
          <w:sz w:val="28"/>
          <w:szCs w:val="28"/>
          <w:u w:val="single"/>
          <w:lang w:eastAsia="ru-RU"/>
        </w:rPr>
        <w:t>Методические рекомендации по составлению таблиц, схем</w:t>
      </w:r>
    </w:p>
    <w:p w:rsidR="00A8738D" w:rsidRPr="007D5F76"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Для заполнения таблицы используйте основы конспектирования.</w:t>
      </w:r>
    </w:p>
    <w:p w:rsidR="00A8738D" w:rsidRPr="007D5F76"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 xml:space="preserve">Этот творческий вид работы был введён в учебную деятельность Шаталовым В. Ф. - известным педагогом-новатором и получил название «опорный сигнал». В опорном сигнале содержание информации «кодируется» с помощью сочетания графических символов, знаков, рисунков, ключевых слов, цифр и т. п. </w:t>
      </w:r>
    </w:p>
    <w:p w:rsidR="00A8738D" w:rsidRPr="007D5F76"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При работе с заполнением таблицы используем формализованный конспект, где записи вносятся в заранее подготовленные таблицы. 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3B5476" w:rsidRDefault="003B5476">
      <w:pPr>
        <w:rPr>
          <w:rFonts w:ascii="Times New Roman" w:eastAsia="Times New Roman" w:hAnsi="Times New Roman" w:cs="Times New Roman"/>
          <w:bCs/>
          <w:i/>
          <w:sz w:val="24"/>
          <w:szCs w:val="24"/>
          <w:u w:val="single"/>
          <w:lang w:eastAsia="ru-RU"/>
        </w:rPr>
      </w:pPr>
      <w:r>
        <w:rPr>
          <w:rFonts w:ascii="Times New Roman" w:eastAsia="Times New Roman" w:hAnsi="Times New Roman" w:cs="Times New Roman"/>
          <w:bCs/>
          <w:i/>
          <w:sz w:val="24"/>
          <w:szCs w:val="24"/>
          <w:u w:val="single"/>
          <w:lang w:eastAsia="ru-RU"/>
        </w:rPr>
        <w:br w:type="page"/>
      </w:r>
    </w:p>
    <w:p w:rsidR="00A8738D" w:rsidRPr="007D5F76"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680"/>
        <w:jc w:val="center"/>
        <w:rPr>
          <w:rFonts w:ascii="Times New Roman" w:eastAsia="Times New Roman" w:hAnsi="Times New Roman" w:cs="Times New Roman"/>
          <w:bCs/>
          <w:i/>
          <w:sz w:val="24"/>
          <w:szCs w:val="24"/>
          <w:u w:val="single"/>
          <w:lang w:eastAsia="ru-RU"/>
        </w:rPr>
      </w:pPr>
      <w:r w:rsidRPr="007D5F76">
        <w:rPr>
          <w:rFonts w:ascii="Times New Roman" w:eastAsia="Times New Roman" w:hAnsi="Times New Roman" w:cs="Times New Roman"/>
          <w:bCs/>
          <w:i/>
          <w:sz w:val="24"/>
          <w:szCs w:val="24"/>
          <w:u w:val="single"/>
          <w:lang w:eastAsia="ru-RU"/>
        </w:rPr>
        <w:lastRenderedPageBreak/>
        <w:t>Рекомендации по составлению:</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Определите цель составления таблицы.</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Читая изучаемый материал в первый раз, разделите его на основные смысловые части, выделите главные мысли, сформулируйте выводы.</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 xml:space="preserve"> Наиболее существенные положения изучаемого материала (тезисы) последовательно и кратко излагайте своими словами или приводите в виде цитат.</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Включайте не только основные положения, но и обосновывающие их выводы, конкретные факты и примеры (без подробного описания).</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Чтобы форма записи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Отмечайте непонятные места, новые слова, имена, даты.</w:t>
      </w:r>
    </w:p>
    <w:p w:rsidR="00A8738D" w:rsidRPr="007D5F76" w:rsidRDefault="00A8738D" w:rsidP="00A8738D">
      <w:pPr>
        <w:numPr>
          <w:ilvl w:val="0"/>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Наведите справки о лицах, событиях, упомянутых в тексте. При записи не  забудьте вынести справочные данные на поля.</w:t>
      </w:r>
    </w:p>
    <w:p w:rsidR="00A8738D" w:rsidRPr="007D5F76"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bCs/>
          <w:sz w:val="24"/>
          <w:szCs w:val="24"/>
          <w:lang w:eastAsia="ru-RU"/>
        </w:rPr>
      </w:pPr>
      <w:r w:rsidRPr="007D5F76">
        <w:rPr>
          <w:rFonts w:ascii="Times New Roman" w:eastAsia="Times New Roman" w:hAnsi="Times New Roman" w:cs="Times New Roman"/>
          <w:bCs/>
          <w:sz w:val="24"/>
          <w:szCs w:val="24"/>
          <w:lang w:eastAsia="ru-RU"/>
        </w:rPr>
        <w:t>Запись учебного материала в виде таблицы позволяет быстро и без труда его запомнить, мгновенно восстановить в памяти в нужный момент.</w:t>
      </w:r>
    </w:p>
    <w:p w:rsidR="00A8738D" w:rsidRPr="007D5F76"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bCs/>
          <w:sz w:val="24"/>
          <w:szCs w:val="24"/>
          <w:lang w:eastAsia="ru-RU"/>
        </w:rPr>
      </w:pPr>
    </w:p>
    <w:p w:rsidR="00A8738D" w:rsidRPr="007D5F76" w:rsidRDefault="00A8738D" w:rsidP="00A8738D">
      <w:pPr>
        <w:spacing w:before="240" w:after="360" w:line="360" w:lineRule="auto"/>
        <w:jc w:val="center"/>
        <w:rPr>
          <w:rFonts w:ascii="Times New Roman" w:eastAsia="Times New Roman" w:hAnsi="Times New Roman" w:cs="Times New Roman"/>
          <w:b/>
          <w:sz w:val="28"/>
          <w:szCs w:val="28"/>
          <w:lang w:eastAsia="ru-RU"/>
        </w:rPr>
      </w:pPr>
      <w:r w:rsidRPr="007D5F76">
        <w:rPr>
          <w:rFonts w:ascii="Times New Roman" w:eastAsia="Times New Roman" w:hAnsi="Times New Roman" w:cs="Times New Roman"/>
          <w:b/>
          <w:sz w:val="28"/>
          <w:szCs w:val="28"/>
          <w:lang w:eastAsia="ru-RU"/>
        </w:rPr>
        <w:t>Список рекомендуемых источников</w:t>
      </w:r>
    </w:p>
    <w:p w:rsidR="00A8738D" w:rsidRPr="007D5F76" w:rsidRDefault="00A8738D" w:rsidP="00A8738D">
      <w:pPr>
        <w:numPr>
          <w:ilvl w:val="1"/>
          <w:numId w:val="33"/>
        </w:numPr>
        <w:spacing w:after="120" w:line="240" w:lineRule="auto"/>
        <w:ind w:left="357" w:hanging="357"/>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Слайд лекция «Глобальные проблемы человечества»</w:t>
      </w:r>
    </w:p>
    <w:p w:rsidR="00A8738D" w:rsidRPr="007D5F76" w:rsidRDefault="00A8738D" w:rsidP="00A8738D">
      <w:pPr>
        <w:numPr>
          <w:ilvl w:val="1"/>
          <w:numId w:val="33"/>
        </w:numPr>
        <w:spacing w:after="120" w:line="240" w:lineRule="auto"/>
        <w:ind w:left="357" w:hanging="357"/>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 xml:space="preserve">Трушина, Т.П. Экологические основы природопользования [Текст]: учебник для </w:t>
      </w:r>
      <w:proofErr w:type="spellStart"/>
      <w:r w:rsidRPr="007D5F76">
        <w:rPr>
          <w:rFonts w:ascii="Times New Roman" w:eastAsia="Times New Roman" w:hAnsi="Times New Roman" w:cs="Times New Roman"/>
          <w:sz w:val="24"/>
          <w:szCs w:val="24"/>
          <w:lang w:eastAsia="ru-RU"/>
        </w:rPr>
        <w:t>ссузов</w:t>
      </w:r>
      <w:proofErr w:type="spellEnd"/>
      <w:r w:rsidRPr="007D5F76">
        <w:rPr>
          <w:rFonts w:ascii="Times New Roman" w:eastAsia="Times New Roman" w:hAnsi="Times New Roman" w:cs="Times New Roman"/>
          <w:sz w:val="24"/>
          <w:szCs w:val="24"/>
          <w:lang w:eastAsia="ru-RU"/>
        </w:rPr>
        <w:t>/ Т.П. Трушина. - 2-е изд. - Ростов-на-Дону: Феникс, 2011. - С. 296-323</w:t>
      </w:r>
    </w:p>
    <w:p w:rsidR="00A8738D" w:rsidRPr="007D5F76" w:rsidRDefault="00A8738D" w:rsidP="00A8738D">
      <w:pPr>
        <w:numPr>
          <w:ilvl w:val="1"/>
          <w:numId w:val="33"/>
        </w:numPr>
        <w:spacing w:after="120" w:line="240" w:lineRule="auto"/>
        <w:ind w:left="357" w:hanging="357"/>
        <w:rPr>
          <w:rFonts w:ascii="Times New Roman" w:eastAsia="Times New Roman" w:hAnsi="Times New Roman" w:cs="Times New Roman"/>
          <w:sz w:val="24"/>
          <w:szCs w:val="24"/>
          <w:lang w:eastAsia="ru-RU"/>
        </w:rPr>
      </w:pPr>
      <w:r w:rsidRPr="007D5F76">
        <w:rPr>
          <w:rFonts w:ascii="Times New Roman" w:eastAsia="Times New Roman" w:hAnsi="Times New Roman" w:cs="Times New Roman"/>
          <w:sz w:val="24"/>
          <w:szCs w:val="24"/>
          <w:lang w:eastAsia="ru-RU"/>
        </w:rPr>
        <w:t>Демина, Т.А. Экология, природопользование, охрана окружающей среды [Текст]/ Т.А. Демина. - Москва: Аспект Пресс, 2011 .- С.119-122; С. 33-47.</w:t>
      </w:r>
    </w:p>
    <w:p w:rsidR="00A8738D" w:rsidRPr="007D5F76" w:rsidRDefault="00A8738D" w:rsidP="00A8738D">
      <w:pPr>
        <w:numPr>
          <w:ilvl w:val="1"/>
          <w:numId w:val="33"/>
        </w:numPr>
        <w:spacing w:after="120" w:line="240" w:lineRule="auto"/>
        <w:ind w:left="357" w:hanging="357"/>
        <w:rPr>
          <w:rFonts w:ascii="Times New Roman" w:eastAsia="Times New Roman" w:hAnsi="Times New Roman" w:cs="Times New Roman"/>
          <w:sz w:val="24"/>
          <w:szCs w:val="24"/>
          <w:lang w:eastAsia="ru-RU"/>
        </w:rPr>
      </w:pPr>
      <w:proofErr w:type="spellStart"/>
      <w:r w:rsidRPr="007D5F76">
        <w:rPr>
          <w:rFonts w:ascii="Times New Roman" w:eastAsia="Times New Roman" w:hAnsi="Times New Roman" w:cs="Times New Roman"/>
          <w:sz w:val="24"/>
          <w:szCs w:val="24"/>
          <w:lang w:eastAsia="ru-RU"/>
        </w:rPr>
        <w:t>Никоноров</w:t>
      </w:r>
      <w:proofErr w:type="spellEnd"/>
      <w:r w:rsidRPr="007D5F76">
        <w:rPr>
          <w:rFonts w:ascii="Times New Roman" w:eastAsia="Times New Roman" w:hAnsi="Times New Roman" w:cs="Times New Roman"/>
          <w:sz w:val="24"/>
          <w:szCs w:val="24"/>
          <w:lang w:eastAsia="ru-RU"/>
        </w:rPr>
        <w:t xml:space="preserve">, А.М. Глобальная экология [Текст]: учебное пособие/ А.М. </w:t>
      </w:r>
      <w:proofErr w:type="spellStart"/>
      <w:r w:rsidRPr="007D5F76">
        <w:rPr>
          <w:rFonts w:ascii="Times New Roman" w:eastAsia="Times New Roman" w:hAnsi="Times New Roman" w:cs="Times New Roman"/>
          <w:sz w:val="24"/>
          <w:szCs w:val="24"/>
          <w:lang w:eastAsia="ru-RU"/>
        </w:rPr>
        <w:t>Никоноров</w:t>
      </w:r>
      <w:proofErr w:type="spellEnd"/>
      <w:r w:rsidRPr="007D5F76">
        <w:rPr>
          <w:rFonts w:ascii="Times New Roman" w:eastAsia="Times New Roman" w:hAnsi="Times New Roman" w:cs="Times New Roman"/>
          <w:sz w:val="24"/>
          <w:szCs w:val="24"/>
          <w:lang w:eastAsia="ru-RU"/>
        </w:rPr>
        <w:t xml:space="preserve">, Т.А. </w:t>
      </w:r>
      <w:proofErr w:type="spellStart"/>
      <w:r w:rsidRPr="007D5F76">
        <w:rPr>
          <w:rFonts w:ascii="Times New Roman" w:eastAsia="Times New Roman" w:hAnsi="Times New Roman" w:cs="Times New Roman"/>
          <w:sz w:val="24"/>
          <w:szCs w:val="24"/>
          <w:lang w:eastAsia="ru-RU"/>
        </w:rPr>
        <w:t>Хоружая</w:t>
      </w:r>
      <w:proofErr w:type="spellEnd"/>
      <w:r w:rsidRPr="007D5F76">
        <w:rPr>
          <w:rFonts w:ascii="Times New Roman" w:eastAsia="Times New Roman" w:hAnsi="Times New Roman" w:cs="Times New Roman"/>
          <w:sz w:val="24"/>
          <w:szCs w:val="24"/>
          <w:lang w:eastAsia="ru-RU"/>
        </w:rPr>
        <w:t>. - Москва: ПРИОР, 2010. - С.109-138</w:t>
      </w:r>
    </w:p>
    <w:p w:rsidR="00A8738D" w:rsidRPr="007D5F76" w:rsidRDefault="00A8738D" w:rsidP="00A8738D">
      <w:pPr>
        <w:spacing w:after="0" w:line="240" w:lineRule="auto"/>
        <w:jc w:val="center"/>
        <w:rPr>
          <w:rFonts w:ascii="Times New Roman" w:eastAsia="Times New Roman" w:hAnsi="Times New Roman" w:cs="Times New Roman"/>
          <w:sz w:val="24"/>
          <w:szCs w:val="24"/>
          <w:lang w:eastAsia="ru-RU"/>
        </w:rPr>
      </w:pPr>
    </w:p>
    <w:p w:rsidR="00C97EE1" w:rsidRDefault="00C97EE1">
      <w:pP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br w:type="page"/>
      </w:r>
    </w:p>
    <w:p w:rsidR="00A8738D" w:rsidRPr="00A563E7" w:rsidRDefault="00A8738D" w:rsidP="00A8738D">
      <w:pPr>
        <w:spacing w:before="360" w:after="240" w:line="240" w:lineRule="auto"/>
        <w:jc w:val="center"/>
        <w:rPr>
          <w:rFonts w:ascii="Times New Roman" w:eastAsia="Times New Roman" w:hAnsi="Times New Roman" w:cs="Times New Roman"/>
          <w:b/>
          <w:sz w:val="30"/>
          <w:szCs w:val="30"/>
          <w:lang w:eastAsia="ru-RU"/>
        </w:rPr>
      </w:pPr>
      <w:r w:rsidRPr="00A563E7">
        <w:rPr>
          <w:rFonts w:ascii="Times New Roman" w:eastAsia="Times New Roman" w:hAnsi="Times New Roman" w:cs="Times New Roman"/>
          <w:b/>
          <w:sz w:val="30"/>
          <w:szCs w:val="30"/>
          <w:lang w:eastAsia="ru-RU"/>
        </w:rPr>
        <w:lastRenderedPageBreak/>
        <w:t>Самостоятельная работа</w:t>
      </w:r>
    </w:p>
    <w:p w:rsidR="00A8738D" w:rsidRPr="00A563E7" w:rsidRDefault="00A8738D" w:rsidP="00A8738D">
      <w:pPr>
        <w:spacing w:after="0" w:line="240" w:lineRule="auto"/>
        <w:rPr>
          <w:rFonts w:ascii="Times New Roman" w:eastAsia="Times New Roman" w:hAnsi="Times New Roman" w:cs="Times New Roman"/>
          <w:b/>
          <w:sz w:val="28"/>
          <w:szCs w:val="28"/>
          <w:lang w:eastAsia="ru-RU"/>
        </w:rPr>
      </w:pPr>
      <w:r w:rsidRPr="00A563E7">
        <w:rPr>
          <w:rFonts w:ascii="Times New Roman" w:eastAsia="Times New Roman" w:hAnsi="Times New Roman" w:cs="Times New Roman"/>
          <w:b/>
          <w:sz w:val="28"/>
          <w:szCs w:val="28"/>
          <w:lang w:eastAsia="ru-RU"/>
        </w:rPr>
        <w:t>Тема: Природные ресурсы биосферы</w:t>
      </w:r>
    </w:p>
    <w:p w:rsidR="00A8738D"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1. Заполните схему «Классификация природных ресурсов».</w:t>
      </w:r>
    </w:p>
    <w:p w:rsidR="00A8738D" w:rsidRPr="00A563E7"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186" style="position:absolute;margin-left:8.6pt;margin-top:4.35pt;width:496.35pt;height:229.6pt;z-index:251655680;mso-position-horizontal-relative:margin" coordorigin="1161,1134" coordsize="9900,4140">
            <v:shape id="_x0000_s1187" type="#_x0000_t202" style="position:absolute;left:2421;top:1134;width:6120;height:540">
              <v:textbox style="mso-next-textbox:#_x0000_s1187">
                <w:txbxContent>
                  <w:p w:rsidR="00A8738D" w:rsidRPr="00A563E7" w:rsidRDefault="00A8738D" w:rsidP="00A8738D">
                    <w:pPr>
                      <w:jc w:val="center"/>
                      <w:rPr>
                        <w:rFonts w:ascii="Times New Roman" w:hAnsi="Times New Roman" w:cs="Times New Roman"/>
                        <w:b/>
                      </w:rPr>
                    </w:pPr>
                    <w:r w:rsidRPr="00A563E7">
                      <w:rPr>
                        <w:rFonts w:ascii="Times New Roman" w:hAnsi="Times New Roman" w:cs="Times New Roman"/>
                        <w:b/>
                      </w:rPr>
                      <w:t>Типы природных ресурсов</w:t>
                    </w:r>
                  </w:p>
                </w:txbxContent>
              </v:textbox>
            </v:shape>
            <v:shape id="_x0000_s1188" type="#_x0000_t202" style="position:absolute;left:1161;top:2214;width:2700;height:720">
              <v:textbox style="mso-next-textbox:#_x0000_s1188">
                <w:txbxContent>
                  <w:p w:rsidR="00A8738D" w:rsidRDefault="00A8738D" w:rsidP="00A8738D"/>
                </w:txbxContent>
              </v:textbox>
            </v:shape>
            <v:shape id="_x0000_s1189" type="#_x0000_t202" style="position:absolute;left:4221;top:2214;width:2700;height:720">
              <v:textbox style="mso-next-textbox:#_x0000_s1189">
                <w:txbxContent>
                  <w:p w:rsidR="00A8738D" w:rsidRPr="00A563E7" w:rsidRDefault="00A8738D" w:rsidP="00A8738D">
                    <w:pPr>
                      <w:ind w:left="-142" w:right="-147"/>
                      <w:rPr>
                        <w:rFonts w:ascii="Times New Roman" w:hAnsi="Times New Roman" w:cs="Times New Roman"/>
                      </w:rPr>
                    </w:pPr>
                    <w:r w:rsidRPr="00A563E7">
                      <w:rPr>
                        <w:rFonts w:ascii="Times New Roman" w:hAnsi="Times New Roman" w:cs="Times New Roman"/>
                      </w:rPr>
                      <w:t xml:space="preserve">По скорости </w:t>
                    </w:r>
                    <w:proofErr w:type="spellStart"/>
                    <w:r w:rsidRPr="00A563E7">
                      <w:rPr>
                        <w:rFonts w:ascii="Times New Roman" w:hAnsi="Times New Roman" w:cs="Times New Roman"/>
                      </w:rPr>
                      <w:t>исчерпаемости</w:t>
                    </w:r>
                    <w:proofErr w:type="spellEnd"/>
                  </w:p>
                </w:txbxContent>
              </v:textbox>
            </v:shape>
            <v:shape id="_x0000_s1190" type="#_x0000_t202" style="position:absolute;left:7461;top:2214;width:2700;height:720">
              <v:textbox style="mso-next-textbox:#_x0000_s1190">
                <w:txbxContent>
                  <w:p w:rsidR="00A8738D" w:rsidRDefault="00A8738D" w:rsidP="00A8738D"/>
                </w:txbxContent>
              </v:textbox>
            </v:shape>
            <v:line id="_x0000_s1191" style="position:absolute" from="5661,1674" to="5661,2214">
              <v:stroke endarrow="block"/>
            </v:line>
            <v:line id="_x0000_s1192" style="position:absolute;flip:x" from="3369,1674" to="3681,2214">
              <v:stroke endarrow="block"/>
            </v:line>
            <v:line id="_x0000_s1193" style="position:absolute" from="7461,1674" to="8001,2214">
              <v:stroke endarrow="block"/>
            </v:line>
            <v:shape id="_x0000_s1194" type="#_x0000_t202" style="position:absolute;left:9261;top:3294;width:1800;height:900">
              <v:textbox style="mso-next-textbox:#_x0000_s1194">
                <w:txbxContent>
                  <w:p w:rsidR="00A8738D" w:rsidRDefault="00A8738D" w:rsidP="00A8738D"/>
                </w:txbxContent>
              </v:textbox>
            </v:shape>
            <v:shape id="_x0000_s1195" type="#_x0000_t202" style="position:absolute;left:7281;top:3294;width:1800;height:900">
              <v:textbox style="mso-next-textbox:#_x0000_s1195">
                <w:txbxContent>
                  <w:p w:rsidR="00A8738D" w:rsidRDefault="00A8738D" w:rsidP="00A8738D"/>
                </w:txbxContent>
              </v:textbox>
            </v:shape>
            <v:shape id="_x0000_s1196" type="#_x0000_t202" style="position:absolute;left:5301;top:3294;width:1800;height:900">
              <v:textbox style="mso-next-textbox:#_x0000_s1196">
                <w:txbxContent>
                  <w:p w:rsidR="00A8738D" w:rsidRDefault="00A8738D" w:rsidP="00A8738D"/>
                </w:txbxContent>
              </v:textbox>
            </v:shape>
            <v:shape id="_x0000_s1197" type="#_x0000_t202" style="position:absolute;left:3141;top:3294;width:1980;height:900">
              <v:textbox style="mso-next-textbox:#_x0000_s1197">
                <w:txbxContent>
                  <w:p w:rsidR="00A8738D" w:rsidRDefault="00A8738D" w:rsidP="00A8738D"/>
                </w:txbxContent>
              </v:textbox>
            </v:shape>
            <v:shape id="_x0000_s1198" type="#_x0000_t202" style="position:absolute;left:1161;top:4554;width:1800;height:720">
              <v:textbox style="mso-next-textbox:#_x0000_s1198">
                <w:txbxContent>
                  <w:p w:rsidR="00A8738D" w:rsidRDefault="00A8738D" w:rsidP="00A8738D"/>
                </w:txbxContent>
              </v:textbox>
            </v:shape>
            <v:shape id="_x0000_s1199" type="#_x0000_t202" style="position:absolute;left:3141;top:4554;width:1980;height:720">
              <v:textbox style="mso-next-textbox:#_x0000_s1199">
                <w:txbxContent>
                  <w:p w:rsidR="00A8738D" w:rsidRDefault="00A8738D" w:rsidP="00A8738D"/>
                </w:txbxContent>
              </v:textbox>
            </v:shape>
            <v:shape id="_x0000_s1200" type="#_x0000_t202" style="position:absolute;left:5301;top:4554;width:1800;height:720">
              <v:textbox style="mso-next-textbox:#_x0000_s1200">
                <w:txbxContent>
                  <w:p w:rsidR="00A8738D" w:rsidRDefault="00A8738D" w:rsidP="00A8738D"/>
                </w:txbxContent>
              </v:textbox>
            </v:shape>
            <v:line id="_x0000_s1201" style="position:absolute;flip:x" from="4401,2934" to="4761,3294">
              <v:stroke endarrow="block"/>
            </v:line>
            <v:line id="_x0000_s1202" style="position:absolute" from="6201,2934" to="6561,3294">
              <v:stroke endarrow="block"/>
            </v:line>
            <v:line id="_x0000_s1203" style="position:absolute;flip:x" from="7821,2934" to="8181,3294">
              <v:stroke endarrow="block"/>
            </v:line>
            <v:line id="_x0000_s1204" style="position:absolute" from="9621,2934" to="9981,3294">
              <v:stroke endarrow="block"/>
            </v:line>
            <v:line id="_x0000_s1205" style="position:absolute" from="4041,4194" to="4041,4554">
              <v:stroke endarrow="block"/>
            </v:line>
            <v:line id="_x0000_s1206" style="position:absolute" from="4941,4194" to="5481,4506">
              <v:stroke endarrow="block"/>
            </v:line>
            <v:line id="_x0000_s1207" style="position:absolute;flip:x" from="2781,4194" to="3321,4505">
              <v:stroke endarrow="block"/>
            </v:line>
            <w10:wrap anchorx="margin"/>
          </v:group>
        </w:pic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Default="00A8738D" w:rsidP="00A8738D">
      <w:pPr>
        <w:spacing w:after="0" w:line="240" w:lineRule="auto"/>
        <w:rPr>
          <w:rFonts w:ascii="Times New Roman" w:eastAsia="Times New Roman" w:hAnsi="Times New Roman" w:cs="Times New Roman"/>
          <w:sz w:val="24"/>
          <w:szCs w:val="24"/>
          <w:lang w:eastAsia="ru-RU"/>
        </w:rPr>
      </w:pPr>
    </w:p>
    <w:p w:rsidR="00C97EE1" w:rsidRDefault="00C97EE1" w:rsidP="00A8738D">
      <w:pPr>
        <w:spacing w:after="0" w:line="240" w:lineRule="auto"/>
        <w:rPr>
          <w:rFonts w:ascii="Times New Roman" w:eastAsia="Times New Roman" w:hAnsi="Times New Roman" w:cs="Times New Roman"/>
          <w:sz w:val="24"/>
          <w:szCs w:val="24"/>
          <w:lang w:eastAsia="ru-RU"/>
        </w:rPr>
      </w:pPr>
    </w:p>
    <w:p w:rsidR="00C97EE1" w:rsidRDefault="00C97EE1" w:rsidP="00A8738D">
      <w:pPr>
        <w:spacing w:after="0" w:line="240" w:lineRule="auto"/>
        <w:rPr>
          <w:rFonts w:ascii="Times New Roman" w:eastAsia="Times New Roman" w:hAnsi="Times New Roman" w:cs="Times New Roman"/>
          <w:sz w:val="24"/>
          <w:szCs w:val="24"/>
          <w:lang w:eastAsia="ru-RU"/>
        </w:rPr>
      </w:pPr>
    </w:p>
    <w:p w:rsidR="00C97EE1" w:rsidRDefault="00C97EE1" w:rsidP="00A8738D">
      <w:pPr>
        <w:spacing w:after="0" w:line="240" w:lineRule="auto"/>
        <w:rPr>
          <w:rFonts w:ascii="Times New Roman" w:eastAsia="Times New Roman" w:hAnsi="Times New Roman" w:cs="Times New Roman"/>
          <w:sz w:val="24"/>
          <w:szCs w:val="24"/>
          <w:lang w:eastAsia="ru-RU"/>
        </w:rPr>
      </w:pPr>
    </w:p>
    <w:p w:rsidR="00C97EE1" w:rsidRDefault="00C97EE1" w:rsidP="00A8738D">
      <w:pPr>
        <w:spacing w:after="0" w:line="240" w:lineRule="auto"/>
        <w:rPr>
          <w:rFonts w:ascii="Times New Roman" w:eastAsia="Times New Roman" w:hAnsi="Times New Roman" w:cs="Times New Roman"/>
          <w:sz w:val="24"/>
          <w:szCs w:val="24"/>
          <w:lang w:eastAsia="ru-RU"/>
        </w:rPr>
      </w:pPr>
    </w:p>
    <w:p w:rsidR="00C97EE1" w:rsidRDefault="00C97EE1" w:rsidP="00A8738D">
      <w:pPr>
        <w:spacing w:after="0" w:line="240" w:lineRule="auto"/>
        <w:rPr>
          <w:rFonts w:ascii="Times New Roman" w:eastAsia="Times New Roman" w:hAnsi="Times New Roman" w:cs="Times New Roman"/>
          <w:sz w:val="24"/>
          <w:szCs w:val="24"/>
          <w:lang w:eastAsia="ru-RU"/>
        </w:rPr>
      </w:pPr>
    </w:p>
    <w:p w:rsidR="00C97EE1" w:rsidRDefault="00C97EE1" w:rsidP="00A8738D">
      <w:pPr>
        <w:spacing w:after="0" w:line="240" w:lineRule="auto"/>
        <w:rPr>
          <w:rFonts w:ascii="Times New Roman" w:eastAsia="Times New Roman" w:hAnsi="Times New Roman" w:cs="Times New Roman"/>
          <w:sz w:val="24"/>
          <w:szCs w:val="24"/>
          <w:lang w:eastAsia="ru-RU"/>
        </w:rPr>
      </w:pPr>
    </w:p>
    <w:p w:rsidR="00C97EE1" w:rsidRDefault="00C97EE1" w:rsidP="00A8738D">
      <w:pPr>
        <w:spacing w:after="0" w:line="240" w:lineRule="auto"/>
        <w:rPr>
          <w:rFonts w:ascii="Times New Roman" w:eastAsia="Times New Roman" w:hAnsi="Times New Roman" w:cs="Times New Roman"/>
          <w:sz w:val="24"/>
          <w:szCs w:val="24"/>
          <w:lang w:eastAsia="ru-RU"/>
        </w:rPr>
      </w:pPr>
    </w:p>
    <w:p w:rsidR="00C97EE1" w:rsidRPr="00A563E7" w:rsidRDefault="00C97EE1"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before="240" w:after="12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 xml:space="preserve">2. Соотнесите указанные природные ресурсы согласно их классификации по скорости </w:t>
      </w:r>
      <w:proofErr w:type="spellStart"/>
      <w:r w:rsidRPr="00A563E7">
        <w:rPr>
          <w:rFonts w:ascii="Times New Roman" w:eastAsia="Times New Roman" w:hAnsi="Times New Roman" w:cs="Times New Roman"/>
          <w:sz w:val="24"/>
          <w:szCs w:val="24"/>
          <w:lang w:eastAsia="ru-RU"/>
        </w:rPr>
        <w:t>исчерпаемости</w:t>
      </w:r>
      <w:proofErr w:type="spellEnd"/>
      <w:r w:rsidRPr="00A563E7">
        <w:rPr>
          <w:rFonts w:ascii="Times New Roman" w:eastAsia="Times New Roman" w:hAnsi="Times New Roman" w:cs="Times New Roman"/>
          <w:sz w:val="24"/>
          <w:szCs w:val="24"/>
          <w:lang w:eastAsia="ru-RU"/>
        </w:rPr>
        <w:t xml:space="preserve">: </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 xml:space="preserve">солнечная энергия                                                    полезные ископаемые </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энергия ветра                                                            атмосферный воздух</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растения                                                                     пресная вода</w:t>
      </w:r>
    </w:p>
    <w:p w:rsidR="00A8738D" w:rsidRPr="00A563E7" w:rsidRDefault="00A8738D" w:rsidP="00A8738D">
      <w:pPr>
        <w:spacing w:after="12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животные                                                                   почва.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A8738D" w:rsidRPr="00A563E7" w:rsidTr="00A8738D">
        <w:trPr>
          <w:trHeight w:val="510"/>
        </w:trPr>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proofErr w:type="spellStart"/>
            <w:r w:rsidRPr="00A563E7">
              <w:rPr>
                <w:rFonts w:ascii="Times New Roman" w:eastAsia="Times New Roman" w:hAnsi="Times New Roman" w:cs="Times New Roman"/>
                <w:b/>
                <w:sz w:val="24"/>
                <w:szCs w:val="24"/>
                <w:lang w:eastAsia="ru-RU"/>
              </w:rPr>
              <w:t>Исчерпаемые</w:t>
            </w:r>
            <w:proofErr w:type="spellEnd"/>
          </w:p>
        </w:tc>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r w:rsidRPr="00A563E7">
              <w:rPr>
                <w:rFonts w:ascii="Times New Roman" w:eastAsia="Times New Roman" w:hAnsi="Times New Roman" w:cs="Times New Roman"/>
                <w:b/>
                <w:sz w:val="24"/>
                <w:szCs w:val="24"/>
                <w:lang w:eastAsia="ru-RU"/>
              </w:rPr>
              <w:t>Неисчерпаемые</w:t>
            </w:r>
          </w:p>
        </w:tc>
      </w:tr>
      <w:tr w:rsidR="00A8738D" w:rsidRPr="00A563E7" w:rsidTr="00A8738D">
        <w:trPr>
          <w:trHeight w:val="510"/>
        </w:trPr>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r>
      <w:tr w:rsidR="00A8738D" w:rsidRPr="00A563E7" w:rsidTr="00A8738D">
        <w:trPr>
          <w:trHeight w:val="510"/>
        </w:trPr>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r>
      <w:tr w:rsidR="00A8738D" w:rsidRPr="00A563E7" w:rsidTr="00A8738D">
        <w:trPr>
          <w:trHeight w:val="510"/>
        </w:trPr>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r>
      <w:tr w:rsidR="00A8738D" w:rsidRPr="00A563E7" w:rsidTr="00A8738D">
        <w:trPr>
          <w:trHeight w:val="510"/>
        </w:trPr>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r>
    </w:tbl>
    <w:p w:rsidR="00A8738D" w:rsidRPr="00A563E7" w:rsidRDefault="00A8738D" w:rsidP="00A8738D">
      <w:pPr>
        <w:spacing w:before="120" w:after="12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Соотнесите указанные природные ресурсы согласно их классификации по заменимости:</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каменный уголь                                                 животный и растительный мир</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 xml:space="preserve">атмосферный воздух                                         нефть </w:t>
      </w:r>
    </w:p>
    <w:p w:rsidR="00A8738D" w:rsidRPr="00A563E7" w:rsidRDefault="00A8738D" w:rsidP="00A8738D">
      <w:pPr>
        <w:spacing w:after="12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пресная вода                                                       газ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A8738D" w:rsidRPr="00A563E7" w:rsidTr="00A8738D">
        <w:trPr>
          <w:trHeight w:val="510"/>
        </w:trPr>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r w:rsidRPr="00A563E7">
              <w:rPr>
                <w:rFonts w:ascii="Times New Roman" w:eastAsia="Times New Roman" w:hAnsi="Times New Roman" w:cs="Times New Roman"/>
                <w:b/>
                <w:sz w:val="24"/>
                <w:szCs w:val="24"/>
                <w:lang w:eastAsia="ru-RU"/>
              </w:rPr>
              <w:t>Заменимые</w:t>
            </w:r>
          </w:p>
        </w:tc>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r w:rsidRPr="00A563E7">
              <w:rPr>
                <w:rFonts w:ascii="Times New Roman" w:eastAsia="Times New Roman" w:hAnsi="Times New Roman" w:cs="Times New Roman"/>
                <w:b/>
                <w:sz w:val="24"/>
                <w:szCs w:val="24"/>
                <w:lang w:eastAsia="ru-RU"/>
              </w:rPr>
              <w:t>Незаменимые</w:t>
            </w:r>
          </w:p>
        </w:tc>
      </w:tr>
      <w:tr w:rsidR="00A8738D" w:rsidRPr="00A563E7" w:rsidTr="00A8738D">
        <w:trPr>
          <w:trHeight w:val="510"/>
        </w:trPr>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r>
      <w:tr w:rsidR="00A8738D" w:rsidRPr="00A563E7" w:rsidTr="00A8738D">
        <w:trPr>
          <w:trHeight w:val="510"/>
        </w:trPr>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r>
      <w:tr w:rsidR="00A8738D" w:rsidRPr="00A563E7" w:rsidTr="00A8738D">
        <w:trPr>
          <w:trHeight w:val="510"/>
        </w:trPr>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c>
          <w:tcPr>
            <w:tcW w:w="4876" w:type="dxa"/>
          </w:tcPr>
          <w:p w:rsidR="00A8738D" w:rsidRPr="00A563E7" w:rsidRDefault="00A8738D" w:rsidP="00A8738D">
            <w:pPr>
              <w:spacing w:after="0" w:line="240" w:lineRule="auto"/>
              <w:rPr>
                <w:rFonts w:ascii="Times New Roman" w:eastAsia="Times New Roman" w:hAnsi="Times New Roman" w:cs="Times New Roman"/>
                <w:sz w:val="24"/>
                <w:szCs w:val="24"/>
                <w:lang w:eastAsia="ru-RU"/>
              </w:rPr>
            </w:pPr>
          </w:p>
        </w:tc>
      </w:tr>
    </w:tbl>
    <w:p w:rsidR="00A8738D" w:rsidRPr="00A563E7" w:rsidRDefault="00A8738D" w:rsidP="00A8738D">
      <w:pPr>
        <w:spacing w:before="240"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lastRenderedPageBreak/>
        <w:t>3. Назовите основные группы природных ресурсов по характеру их использования и приведите примеры.___________________________________________________________________</w:t>
      </w:r>
    </w:p>
    <w:p w:rsidR="00A8738D" w:rsidRPr="00A563E7" w:rsidRDefault="00A8738D" w:rsidP="00A8738D">
      <w:pPr>
        <w:spacing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w:t>
      </w:r>
      <w:r w:rsidR="00C97EE1">
        <w:rPr>
          <w:rFonts w:ascii="Times New Roman" w:eastAsia="Times New Roman" w:hAnsi="Times New Roman" w:cs="Times New Roman"/>
          <w:sz w:val="24"/>
          <w:szCs w:val="24"/>
          <w:lang w:eastAsia="ru-RU"/>
        </w:rPr>
        <w:t>_______________________________________________________________________</w:t>
      </w:r>
      <w:r w:rsidRPr="00A563E7">
        <w:rPr>
          <w:rFonts w:ascii="Times New Roman" w:eastAsia="Times New Roman" w:hAnsi="Times New Roman" w:cs="Times New Roman"/>
          <w:sz w:val="24"/>
          <w:szCs w:val="24"/>
          <w:lang w:eastAsia="ru-RU"/>
        </w:rPr>
        <w:t>__</w:t>
      </w:r>
    </w:p>
    <w:p w:rsidR="00A8738D" w:rsidRPr="00A563E7"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Объясните, почему средства труда – это гла</w:t>
      </w:r>
      <w:r w:rsidR="00C97EE1">
        <w:rPr>
          <w:rFonts w:ascii="Times New Roman" w:eastAsia="Times New Roman" w:hAnsi="Times New Roman" w:cs="Times New Roman"/>
          <w:sz w:val="24"/>
          <w:szCs w:val="24"/>
          <w:lang w:eastAsia="ru-RU"/>
        </w:rPr>
        <w:t>вные природные ресурсы?_______</w:t>
      </w:r>
      <w:r w:rsidRPr="00A563E7">
        <w:rPr>
          <w:rFonts w:ascii="Times New Roman" w:eastAsia="Times New Roman" w:hAnsi="Times New Roman" w:cs="Times New Roman"/>
          <w:sz w:val="24"/>
          <w:szCs w:val="24"/>
          <w:lang w:eastAsia="ru-RU"/>
        </w:rPr>
        <w:t>____</w:t>
      </w:r>
    </w:p>
    <w:p w:rsidR="00A8738D" w:rsidRPr="00A563E7" w:rsidRDefault="00A8738D" w:rsidP="00A8738D">
      <w:pPr>
        <w:spacing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r w:rsidR="00C97EE1">
        <w:rPr>
          <w:rFonts w:ascii="Times New Roman" w:eastAsia="Times New Roman" w:hAnsi="Times New Roman" w:cs="Times New Roman"/>
          <w:sz w:val="24"/>
          <w:szCs w:val="24"/>
          <w:lang w:eastAsia="ru-RU"/>
        </w:rPr>
        <w:t>____________________________________________________________________</w:t>
      </w:r>
      <w:r w:rsidRPr="00A563E7">
        <w:rPr>
          <w:rFonts w:ascii="Times New Roman" w:eastAsia="Times New Roman" w:hAnsi="Times New Roman" w:cs="Times New Roman"/>
          <w:sz w:val="24"/>
          <w:szCs w:val="24"/>
          <w:lang w:eastAsia="ru-RU"/>
        </w:rPr>
        <w:t>_____</w:t>
      </w:r>
    </w:p>
    <w:p w:rsidR="00A8738D" w:rsidRPr="00A563E7" w:rsidRDefault="00A8738D" w:rsidP="00A8738D">
      <w:pPr>
        <w:spacing w:before="240"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4. Дайте характеристику полезных ископаемых с точки зрения их геологической изученности:</w:t>
      </w:r>
    </w:p>
    <w:p w:rsidR="00A8738D" w:rsidRPr="00A563E7" w:rsidRDefault="00A8738D" w:rsidP="00A8738D">
      <w:pPr>
        <w:spacing w:after="12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A.____________________________________________________________________________________________________________________________________________________________</w:t>
      </w:r>
      <w:r w:rsidR="00C97EE1">
        <w:rPr>
          <w:rFonts w:ascii="Times New Roman" w:eastAsia="Times New Roman" w:hAnsi="Times New Roman" w:cs="Times New Roman"/>
          <w:sz w:val="24"/>
          <w:szCs w:val="24"/>
          <w:lang w:eastAsia="ru-RU"/>
        </w:rPr>
        <w:t>________________________________________________________________________</w:t>
      </w:r>
      <w:r w:rsidRPr="00A563E7">
        <w:rPr>
          <w:rFonts w:ascii="Times New Roman" w:eastAsia="Times New Roman" w:hAnsi="Times New Roman" w:cs="Times New Roman"/>
          <w:sz w:val="24"/>
          <w:szCs w:val="24"/>
          <w:lang w:eastAsia="ru-RU"/>
        </w:rPr>
        <w:t>__</w:t>
      </w:r>
    </w:p>
    <w:p w:rsidR="00A8738D" w:rsidRPr="00A563E7" w:rsidRDefault="00A8738D" w:rsidP="00A8738D">
      <w:pPr>
        <w:spacing w:after="12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B.___________________________________________________________________________________________________________________________________________________________</w:t>
      </w:r>
      <w:r w:rsidR="00C97EE1">
        <w:rPr>
          <w:rFonts w:ascii="Times New Roman" w:eastAsia="Times New Roman" w:hAnsi="Times New Roman" w:cs="Times New Roman"/>
          <w:sz w:val="24"/>
          <w:szCs w:val="24"/>
          <w:lang w:eastAsia="ru-RU"/>
        </w:rPr>
        <w:t>_______________________________________________________________________</w:t>
      </w:r>
      <w:r w:rsidRPr="00A563E7">
        <w:rPr>
          <w:rFonts w:ascii="Times New Roman" w:eastAsia="Times New Roman" w:hAnsi="Times New Roman" w:cs="Times New Roman"/>
          <w:sz w:val="24"/>
          <w:szCs w:val="24"/>
          <w:lang w:eastAsia="ru-RU"/>
        </w:rPr>
        <w:t>___</w:t>
      </w:r>
    </w:p>
    <w:p w:rsidR="00A8738D" w:rsidRPr="00A563E7" w:rsidRDefault="00A8738D" w:rsidP="00A8738D">
      <w:pPr>
        <w:spacing w:after="12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C1.___________________________________________________________________________________________________________________________________________________________</w:t>
      </w:r>
      <w:r w:rsidR="00C97EE1">
        <w:rPr>
          <w:rFonts w:ascii="Times New Roman" w:eastAsia="Times New Roman" w:hAnsi="Times New Roman" w:cs="Times New Roman"/>
          <w:sz w:val="24"/>
          <w:szCs w:val="24"/>
          <w:lang w:eastAsia="ru-RU"/>
        </w:rPr>
        <w:t>________________________________________________________________________</w:t>
      </w:r>
      <w:r w:rsidRPr="00A563E7">
        <w:rPr>
          <w:rFonts w:ascii="Times New Roman" w:eastAsia="Times New Roman" w:hAnsi="Times New Roman" w:cs="Times New Roman"/>
          <w:sz w:val="24"/>
          <w:szCs w:val="24"/>
          <w:lang w:eastAsia="ru-RU"/>
        </w:rPr>
        <w:t>__</w:t>
      </w:r>
    </w:p>
    <w:p w:rsidR="00A8738D" w:rsidRPr="00A563E7" w:rsidRDefault="00A8738D" w:rsidP="00A8738D">
      <w:pPr>
        <w:spacing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C2.__________________________________________________________________________________________________________________________________________________________</w:t>
      </w:r>
      <w:r w:rsidR="00C97EE1">
        <w:rPr>
          <w:rFonts w:ascii="Times New Roman" w:eastAsia="Times New Roman" w:hAnsi="Times New Roman" w:cs="Times New Roman"/>
          <w:sz w:val="24"/>
          <w:szCs w:val="24"/>
          <w:lang w:eastAsia="ru-RU"/>
        </w:rPr>
        <w:t>________________________________________________________________________</w:t>
      </w:r>
      <w:r w:rsidRPr="00A563E7">
        <w:rPr>
          <w:rFonts w:ascii="Times New Roman" w:eastAsia="Times New Roman" w:hAnsi="Times New Roman" w:cs="Times New Roman"/>
          <w:sz w:val="24"/>
          <w:szCs w:val="24"/>
          <w:lang w:eastAsia="ru-RU"/>
        </w:rPr>
        <w:t>___</w:t>
      </w:r>
    </w:p>
    <w:p w:rsidR="00A8738D" w:rsidRPr="00A563E7"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Назовите и дайте характеристику полезных ископаемых по экономическому показателю.________________________________________</w:t>
      </w:r>
      <w:r w:rsidR="00CA11D9">
        <w:rPr>
          <w:rFonts w:ascii="Times New Roman" w:eastAsia="Times New Roman" w:hAnsi="Times New Roman" w:cs="Times New Roman"/>
          <w:sz w:val="24"/>
          <w:szCs w:val="24"/>
          <w:lang w:eastAsia="ru-RU"/>
        </w:rPr>
        <w:t>______________________</w:t>
      </w:r>
      <w:r w:rsidRPr="00A563E7">
        <w:rPr>
          <w:rFonts w:ascii="Times New Roman" w:eastAsia="Times New Roman" w:hAnsi="Times New Roman" w:cs="Times New Roman"/>
          <w:sz w:val="24"/>
          <w:szCs w:val="24"/>
          <w:lang w:eastAsia="ru-RU"/>
        </w:rPr>
        <w:t>_____</w:t>
      </w:r>
    </w:p>
    <w:p w:rsidR="00A8738D" w:rsidRPr="00A563E7" w:rsidRDefault="00A8738D" w:rsidP="00A8738D">
      <w:pPr>
        <w:spacing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r w:rsidR="00CA11D9">
        <w:rPr>
          <w:rFonts w:ascii="Times New Roman" w:eastAsia="Times New Roman" w:hAnsi="Times New Roman" w:cs="Times New Roman"/>
          <w:sz w:val="24"/>
          <w:szCs w:val="24"/>
          <w:lang w:eastAsia="ru-RU"/>
        </w:rPr>
        <w:t>_______________________________________________________________________</w:t>
      </w:r>
      <w:r w:rsidRPr="00A563E7">
        <w:rPr>
          <w:rFonts w:ascii="Times New Roman" w:eastAsia="Times New Roman" w:hAnsi="Times New Roman" w:cs="Times New Roman"/>
          <w:sz w:val="24"/>
          <w:szCs w:val="24"/>
          <w:lang w:eastAsia="ru-RU"/>
        </w:rPr>
        <w:t>_____</w:t>
      </w:r>
    </w:p>
    <w:p w:rsidR="00A8738D" w:rsidRPr="00A563E7"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Соотнесите полезные ископаемые по степени геологической изученности и по экономическому показателю._____________________________________________</w:t>
      </w:r>
      <w:r w:rsidR="00CA11D9">
        <w:rPr>
          <w:rFonts w:ascii="Times New Roman" w:eastAsia="Times New Roman" w:hAnsi="Times New Roman" w:cs="Times New Roman"/>
          <w:sz w:val="24"/>
          <w:szCs w:val="24"/>
          <w:lang w:eastAsia="ru-RU"/>
        </w:rPr>
        <w:t>_______</w:t>
      </w:r>
      <w:r w:rsidRPr="00A563E7">
        <w:rPr>
          <w:rFonts w:ascii="Times New Roman" w:eastAsia="Times New Roman" w:hAnsi="Times New Roman" w:cs="Times New Roman"/>
          <w:sz w:val="24"/>
          <w:szCs w:val="24"/>
          <w:lang w:eastAsia="ru-RU"/>
        </w:rPr>
        <w:t>_______________</w:t>
      </w:r>
    </w:p>
    <w:p w:rsidR="00A8738D" w:rsidRPr="00A563E7" w:rsidRDefault="00A8738D" w:rsidP="00A8738D">
      <w:pPr>
        <w:spacing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p>
    <w:p w:rsidR="00A8738D" w:rsidRPr="00A563E7" w:rsidRDefault="00A8738D" w:rsidP="00A8738D">
      <w:pPr>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563E7">
        <w:rPr>
          <w:rFonts w:ascii="Times New Roman" w:eastAsia="Times New Roman" w:hAnsi="Times New Roman" w:cs="Times New Roman"/>
          <w:sz w:val="24"/>
          <w:szCs w:val="24"/>
          <w:lang w:eastAsia="ru-RU"/>
        </w:rPr>
        <w:t>. Укажите за счёт чего возможно уменьшение доли наиболее опасных для биосферы источников электр</w:t>
      </w:r>
      <w:r w:rsidR="00CA11D9">
        <w:rPr>
          <w:rFonts w:ascii="Times New Roman" w:eastAsia="Times New Roman" w:hAnsi="Times New Roman" w:cs="Times New Roman"/>
          <w:sz w:val="24"/>
          <w:szCs w:val="24"/>
          <w:lang w:eastAsia="ru-RU"/>
        </w:rPr>
        <w:t>оэнергии.__________________</w:t>
      </w:r>
      <w:r w:rsidRPr="00A563E7">
        <w:rPr>
          <w:rFonts w:ascii="Times New Roman" w:eastAsia="Times New Roman" w:hAnsi="Times New Roman" w:cs="Times New Roman"/>
          <w:sz w:val="24"/>
          <w:szCs w:val="24"/>
          <w:lang w:eastAsia="ru-RU"/>
        </w:rPr>
        <w:t>___________________________________</w:t>
      </w:r>
    </w:p>
    <w:p w:rsidR="00A8738D" w:rsidRPr="00A563E7" w:rsidRDefault="00A8738D" w:rsidP="00A8738D">
      <w:pPr>
        <w:spacing w:after="0" w:line="240" w:lineRule="auto"/>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1D9">
        <w:rPr>
          <w:rFonts w:ascii="Times New Roman" w:eastAsia="Times New Roman" w:hAnsi="Times New Roman" w:cs="Times New Roman"/>
          <w:sz w:val="24"/>
          <w:szCs w:val="24"/>
          <w:lang w:eastAsia="ru-RU"/>
        </w:rPr>
        <w:t>_________________________________________________________________</w:t>
      </w:r>
      <w:r w:rsidRPr="00A563E7">
        <w:rPr>
          <w:rFonts w:ascii="Times New Roman" w:eastAsia="Times New Roman" w:hAnsi="Times New Roman" w:cs="Times New Roman"/>
          <w:sz w:val="24"/>
          <w:szCs w:val="24"/>
          <w:lang w:eastAsia="ru-RU"/>
        </w:rPr>
        <w:t>____</w:t>
      </w:r>
    </w:p>
    <w:p w:rsidR="00CA11D9" w:rsidRDefault="00A8738D" w:rsidP="00A8738D">
      <w:pPr>
        <w:spacing w:before="24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563E7">
        <w:rPr>
          <w:rFonts w:ascii="Times New Roman" w:eastAsia="Times New Roman" w:hAnsi="Times New Roman" w:cs="Times New Roman"/>
          <w:sz w:val="24"/>
          <w:szCs w:val="24"/>
          <w:lang w:eastAsia="ru-RU"/>
        </w:rPr>
        <w:t>. Сравните достоинства и недостатки развития атомной и приливной энергетики, гидроэнергетика и тепловой.</w:t>
      </w:r>
    </w:p>
    <w:p w:rsidR="00CA11D9" w:rsidRDefault="00CA11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8738D" w:rsidRPr="00A563E7" w:rsidRDefault="00A8738D" w:rsidP="00A8738D">
      <w:pPr>
        <w:spacing w:before="240" w:after="120" w:line="240" w:lineRule="auto"/>
        <w:jc w:val="both"/>
        <w:rPr>
          <w:rFonts w:ascii="Times New Roman" w:eastAsia="Times New Roman" w:hAnsi="Times New Roman" w:cs="Times New Roman"/>
          <w:sz w:val="24"/>
          <w:szCs w:val="24"/>
          <w:lang w:eastAsia="ru-RU"/>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6"/>
        <w:gridCol w:w="4785"/>
      </w:tblGrid>
      <w:tr w:rsidR="00A8738D" w:rsidRPr="00A563E7" w:rsidTr="00A8738D">
        <w:trPr>
          <w:trHeight w:val="454"/>
          <w:jc w:val="center"/>
        </w:trPr>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r w:rsidRPr="00A563E7">
              <w:rPr>
                <w:rFonts w:ascii="Times New Roman" w:eastAsia="Times New Roman" w:hAnsi="Times New Roman" w:cs="Times New Roman"/>
                <w:b/>
                <w:sz w:val="24"/>
                <w:szCs w:val="24"/>
                <w:lang w:eastAsia="ru-RU"/>
              </w:rPr>
              <w:t>АЭС</w:t>
            </w:r>
          </w:p>
        </w:tc>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r w:rsidRPr="00A563E7">
              <w:rPr>
                <w:rFonts w:ascii="Times New Roman" w:eastAsia="Times New Roman" w:hAnsi="Times New Roman" w:cs="Times New Roman"/>
                <w:b/>
                <w:sz w:val="24"/>
                <w:szCs w:val="24"/>
                <w:lang w:eastAsia="ru-RU"/>
              </w:rPr>
              <w:t>ПЭС</w:t>
            </w:r>
          </w:p>
        </w:tc>
      </w:tr>
      <w:tr w:rsidR="00A8738D" w:rsidRPr="00A563E7" w:rsidTr="00A8738D">
        <w:trPr>
          <w:trHeight w:val="2381"/>
          <w:jc w:val="center"/>
        </w:trPr>
        <w:tc>
          <w:tcPr>
            <w:tcW w:w="4876" w:type="dxa"/>
          </w:tcPr>
          <w:p w:rsidR="00A8738D" w:rsidRPr="00A563E7" w:rsidRDefault="00A8738D" w:rsidP="00A8738D">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Достоинства:</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Недостатки:</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tc>
        <w:tc>
          <w:tcPr>
            <w:tcW w:w="4876" w:type="dxa"/>
          </w:tcPr>
          <w:p w:rsidR="00A8738D" w:rsidRPr="00A563E7" w:rsidRDefault="00A8738D" w:rsidP="00A8738D">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Достоинства:</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Недостатки:</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tc>
      </w:tr>
    </w:tbl>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86"/>
        <w:gridCol w:w="4785"/>
      </w:tblGrid>
      <w:tr w:rsidR="00A8738D" w:rsidRPr="00A563E7" w:rsidTr="00A8738D">
        <w:trPr>
          <w:trHeight w:val="454"/>
          <w:jc w:val="center"/>
        </w:trPr>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r w:rsidRPr="00A563E7">
              <w:rPr>
                <w:rFonts w:ascii="Times New Roman" w:eastAsia="Times New Roman" w:hAnsi="Times New Roman" w:cs="Times New Roman"/>
                <w:b/>
                <w:sz w:val="24"/>
                <w:szCs w:val="24"/>
                <w:lang w:eastAsia="ru-RU"/>
              </w:rPr>
              <w:t>ГЭС</w:t>
            </w:r>
          </w:p>
        </w:tc>
        <w:tc>
          <w:tcPr>
            <w:tcW w:w="4876" w:type="dxa"/>
            <w:vAlign w:val="center"/>
          </w:tcPr>
          <w:p w:rsidR="00A8738D" w:rsidRPr="00A563E7" w:rsidRDefault="00A8738D" w:rsidP="00A8738D">
            <w:pPr>
              <w:spacing w:after="0" w:line="240" w:lineRule="auto"/>
              <w:jc w:val="center"/>
              <w:rPr>
                <w:rFonts w:ascii="Times New Roman" w:eastAsia="Times New Roman" w:hAnsi="Times New Roman" w:cs="Times New Roman"/>
                <w:b/>
                <w:sz w:val="24"/>
                <w:szCs w:val="24"/>
                <w:lang w:eastAsia="ru-RU"/>
              </w:rPr>
            </w:pPr>
            <w:r w:rsidRPr="00A563E7">
              <w:rPr>
                <w:rFonts w:ascii="Times New Roman" w:eastAsia="Times New Roman" w:hAnsi="Times New Roman" w:cs="Times New Roman"/>
                <w:b/>
                <w:sz w:val="24"/>
                <w:szCs w:val="24"/>
                <w:lang w:eastAsia="ru-RU"/>
              </w:rPr>
              <w:t>ТЭС</w:t>
            </w:r>
          </w:p>
        </w:tc>
      </w:tr>
      <w:tr w:rsidR="00A8738D" w:rsidRPr="00A563E7" w:rsidTr="00A8738D">
        <w:trPr>
          <w:trHeight w:val="2381"/>
          <w:jc w:val="center"/>
        </w:trPr>
        <w:tc>
          <w:tcPr>
            <w:tcW w:w="4876" w:type="dxa"/>
          </w:tcPr>
          <w:p w:rsidR="00A8738D" w:rsidRPr="00A563E7" w:rsidRDefault="00A8738D" w:rsidP="00A8738D">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Достоинства:</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Недостатки:</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tc>
        <w:tc>
          <w:tcPr>
            <w:tcW w:w="4876" w:type="dxa"/>
          </w:tcPr>
          <w:p w:rsidR="00A8738D" w:rsidRPr="00A563E7" w:rsidRDefault="00A8738D" w:rsidP="00A8738D">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Достоинства:</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before="120"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Недостатки:</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p w:rsidR="00A8738D" w:rsidRPr="00A563E7" w:rsidRDefault="00A8738D" w:rsidP="0050712C">
            <w:pPr>
              <w:spacing w:after="0"/>
              <w:ind w:right="342"/>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__________________________________</w:t>
            </w:r>
          </w:p>
        </w:tc>
      </w:tr>
    </w:tbl>
    <w:p w:rsidR="00A8738D" w:rsidRPr="00A563E7" w:rsidRDefault="00CA11D9" w:rsidP="00A8738D">
      <w:pPr>
        <w:spacing w:before="120" w:after="0" w:line="240" w:lineRule="auto"/>
        <w:ind w:firstLine="720"/>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noProof/>
          <w:sz w:val="28"/>
          <w:szCs w:val="28"/>
          <w:lang w:eastAsia="ru-RU"/>
        </w:rPr>
        <w:drawing>
          <wp:anchor distT="0" distB="0" distL="114300" distR="114300" simplePos="0" relativeHeight="251650560" behindDoc="1" locked="0" layoutInCell="1" allowOverlap="1" wp14:anchorId="1540E881" wp14:editId="76244C4A">
            <wp:simplePos x="0" y="0"/>
            <wp:positionH relativeFrom="column">
              <wp:posOffset>-29845</wp:posOffset>
            </wp:positionH>
            <wp:positionV relativeFrom="paragraph">
              <wp:posOffset>495300</wp:posOffset>
            </wp:positionV>
            <wp:extent cx="6029325" cy="2633980"/>
            <wp:effectExtent l="0" t="0" r="0" b="0"/>
            <wp:wrapTight wrapText="bothSides">
              <wp:wrapPolygon edited="0">
                <wp:start x="0" y="0"/>
                <wp:lineTo x="0" y="21402"/>
                <wp:lineTo x="21566" y="21402"/>
                <wp:lineTo x="2156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grayscl/>
                      <a:extLst>
                        <a:ext uri="{28A0092B-C50C-407E-A947-70E740481C1C}">
                          <a14:useLocalDpi xmlns:a14="http://schemas.microsoft.com/office/drawing/2010/main" val="0"/>
                        </a:ext>
                      </a:extLst>
                    </a:blip>
                    <a:srcRect l="1793" t="17850" r="1833" b="28149"/>
                    <a:stretch>
                      <a:fillRect/>
                    </a:stretch>
                  </pic:blipFill>
                  <pic:spPr bwMode="auto">
                    <a:xfrm>
                      <a:off x="0" y="0"/>
                      <a:ext cx="6029325"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38D" w:rsidRPr="00A563E7">
        <w:rPr>
          <w:rFonts w:ascii="Times New Roman" w:eastAsia="Times New Roman" w:hAnsi="Times New Roman" w:cs="Times New Roman"/>
          <w:sz w:val="24"/>
          <w:szCs w:val="24"/>
          <w:lang w:eastAsia="ru-RU"/>
        </w:rPr>
        <w:t>На диаграмме показана доля электроэнергии, производимой различными типами электростанций. Определите их.</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rPr>
          <w:rFonts w:ascii="Times New Roman" w:eastAsia="Times New Roman" w:hAnsi="Times New Roman" w:cs="Times New Roman"/>
          <w:sz w:val="24"/>
          <w:szCs w:val="24"/>
          <w:lang w:eastAsia="ru-RU"/>
        </w:rPr>
      </w:pPr>
    </w:p>
    <w:p w:rsidR="00A8738D" w:rsidRPr="00A563E7" w:rsidRDefault="00A8738D" w:rsidP="00A8738D">
      <w:pPr>
        <w:spacing w:after="0" w:line="240" w:lineRule="auto"/>
        <w:ind w:firstLine="720"/>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lastRenderedPageBreak/>
        <w:t>Стрелками разного цвета покажите, к каким типам электростанций относятся следующие технико-экономические особенности.</w:t>
      </w:r>
    </w:p>
    <w:p w:rsidR="00A8738D" w:rsidRPr="00A563E7" w:rsidRDefault="00A8738D" w:rsidP="00A8738D">
      <w:pPr>
        <w:spacing w:after="0" w:line="240" w:lineRule="auto"/>
        <w:ind w:firstLine="720"/>
        <w:rPr>
          <w:rFonts w:ascii="Times New Roman" w:eastAsia="Times New Roman" w:hAnsi="Times New Roman" w:cs="Times New Roman"/>
          <w:sz w:val="24"/>
          <w:szCs w:val="24"/>
          <w:lang w:eastAsia="ru-RU"/>
        </w:rPr>
      </w:pPr>
    </w:p>
    <w:p w:rsidR="00A8738D" w:rsidRPr="00A563E7"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208" type="#_x0000_t202" style="position:absolute;margin-left:405pt;margin-top:8.1pt;width:45pt;height:27pt;z-index:251656704">
            <v:textbox style="mso-next-textbox:#_x0000_s1208">
              <w:txbxContent>
                <w:p w:rsidR="00A8738D" w:rsidRPr="00A563E7" w:rsidRDefault="00A8738D" w:rsidP="00A8738D">
                  <w:pPr>
                    <w:rPr>
                      <w:rFonts w:ascii="Times New Roman" w:hAnsi="Times New Roman" w:cs="Times New Roman"/>
                    </w:rPr>
                  </w:pPr>
                  <w:r w:rsidRPr="00A563E7">
                    <w:rPr>
                      <w:rFonts w:ascii="Times New Roman" w:hAnsi="Times New Roman" w:cs="Times New Roman"/>
                    </w:rPr>
                    <w:t>ТЭС</w:t>
                  </w:r>
                </w:p>
              </w:txbxContent>
            </v:textbox>
          </v:shape>
        </w:pict>
      </w:r>
      <w:r w:rsidR="00A8738D" w:rsidRPr="00A563E7">
        <w:rPr>
          <w:rFonts w:ascii="Times New Roman" w:eastAsia="Times New Roman" w:hAnsi="Times New Roman" w:cs="Times New Roman"/>
          <w:sz w:val="24"/>
          <w:szCs w:val="24"/>
          <w:lang w:eastAsia="ru-RU"/>
        </w:rPr>
        <w:t xml:space="preserve">Используют </w:t>
      </w:r>
      <w:proofErr w:type="spellStart"/>
      <w:r w:rsidR="00A8738D" w:rsidRPr="00A563E7">
        <w:rPr>
          <w:rFonts w:ascii="Times New Roman" w:eastAsia="Times New Roman" w:hAnsi="Times New Roman" w:cs="Times New Roman"/>
          <w:sz w:val="24"/>
          <w:szCs w:val="24"/>
          <w:lang w:eastAsia="ru-RU"/>
        </w:rPr>
        <w:t>невозобновляемые</w:t>
      </w:r>
      <w:proofErr w:type="spellEnd"/>
      <w:r w:rsidR="00A8738D" w:rsidRPr="00A563E7">
        <w:rPr>
          <w:rFonts w:ascii="Times New Roman" w:eastAsia="Times New Roman" w:hAnsi="Times New Roman" w:cs="Times New Roman"/>
          <w:sz w:val="24"/>
          <w:szCs w:val="24"/>
          <w:lang w:eastAsia="ru-RU"/>
        </w:rPr>
        <w:t xml:space="preserve"> ресурсы</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Стоимость строительства очень высока</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Сильно загрязняют атмосферу</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Воздействуют на водные ресурсы</w:t>
      </w:r>
    </w:p>
    <w:p w:rsidR="00A8738D" w:rsidRPr="00A563E7"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209" type="#_x0000_t202" style="position:absolute;margin-left:405pt;margin-top:3pt;width:45pt;height:27pt;z-index:251657728">
            <v:textbox style="mso-next-textbox:#_x0000_s1209">
              <w:txbxContent>
                <w:p w:rsidR="00A8738D" w:rsidRPr="00A563E7" w:rsidRDefault="00A8738D" w:rsidP="00A8738D">
                  <w:pPr>
                    <w:rPr>
                      <w:rFonts w:ascii="Times New Roman" w:hAnsi="Times New Roman" w:cs="Times New Roman"/>
                    </w:rPr>
                  </w:pPr>
                  <w:r w:rsidRPr="00A563E7">
                    <w:rPr>
                      <w:rFonts w:ascii="Times New Roman" w:hAnsi="Times New Roman" w:cs="Times New Roman"/>
                    </w:rPr>
                    <w:t>ГЭС</w:t>
                  </w:r>
                </w:p>
              </w:txbxContent>
            </v:textbox>
          </v:shape>
        </w:pict>
      </w:r>
      <w:r w:rsidR="00A8738D" w:rsidRPr="00A563E7">
        <w:rPr>
          <w:rFonts w:ascii="Times New Roman" w:eastAsia="Times New Roman" w:hAnsi="Times New Roman" w:cs="Times New Roman"/>
          <w:sz w:val="24"/>
          <w:szCs w:val="24"/>
          <w:lang w:eastAsia="ru-RU"/>
        </w:rPr>
        <w:t>Используют возобновляемые энергоресурсы</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Длительное время строительства</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Дают самую дешевую электроэнергию</w:t>
      </w:r>
    </w:p>
    <w:p w:rsidR="00A8738D" w:rsidRPr="00A563E7"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210" type="#_x0000_t202" style="position:absolute;margin-left:405pt;margin-top:6.65pt;width:45pt;height:27pt;z-index:251658752">
            <v:textbox style="mso-next-textbox:#_x0000_s1210">
              <w:txbxContent>
                <w:p w:rsidR="00A8738D" w:rsidRPr="00A563E7" w:rsidRDefault="00A8738D" w:rsidP="00A8738D">
                  <w:pPr>
                    <w:rPr>
                      <w:rFonts w:ascii="Times New Roman" w:hAnsi="Times New Roman" w:cs="Times New Roman"/>
                    </w:rPr>
                  </w:pPr>
                  <w:r w:rsidRPr="00A563E7">
                    <w:rPr>
                      <w:rFonts w:ascii="Times New Roman" w:hAnsi="Times New Roman" w:cs="Times New Roman"/>
                    </w:rPr>
                    <w:t>АЭС</w:t>
                  </w:r>
                </w:p>
              </w:txbxContent>
            </v:textbox>
          </v:shape>
        </w:pict>
      </w:r>
      <w:r w:rsidR="00A8738D" w:rsidRPr="00A563E7">
        <w:rPr>
          <w:rFonts w:ascii="Times New Roman" w:eastAsia="Times New Roman" w:hAnsi="Times New Roman" w:cs="Times New Roman"/>
          <w:sz w:val="24"/>
          <w:szCs w:val="24"/>
          <w:lang w:eastAsia="ru-RU"/>
        </w:rPr>
        <w:t>Создают опасность радиационного заражения</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Дают много твердых отходов</w:t>
      </w:r>
    </w:p>
    <w:p w:rsidR="00A8738D" w:rsidRPr="00A563E7" w:rsidRDefault="00A8738D" w:rsidP="00A8738D">
      <w:pPr>
        <w:spacing w:after="0" w:line="240" w:lineRule="auto"/>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Дают дорогую электроэнергию</w:t>
      </w:r>
    </w:p>
    <w:p w:rsidR="00A8738D" w:rsidRPr="00A563E7" w:rsidRDefault="00A8738D" w:rsidP="00A8738D">
      <w:pPr>
        <w:spacing w:before="360" w:after="240" w:line="240" w:lineRule="auto"/>
        <w:jc w:val="center"/>
        <w:rPr>
          <w:rFonts w:ascii="Times New Roman" w:eastAsia="Times New Roman" w:hAnsi="Times New Roman" w:cs="Times New Roman"/>
          <w:b/>
          <w:sz w:val="28"/>
          <w:szCs w:val="28"/>
          <w:lang w:eastAsia="ru-RU"/>
        </w:rPr>
      </w:pPr>
      <w:r w:rsidRPr="00A563E7">
        <w:rPr>
          <w:rFonts w:ascii="Times New Roman" w:eastAsia="Times New Roman" w:hAnsi="Times New Roman" w:cs="Times New Roman"/>
          <w:b/>
          <w:sz w:val="28"/>
          <w:szCs w:val="28"/>
          <w:lang w:eastAsia="ru-RU"/>
        </w:rPr>
        <w:t>Список рекомендуемых источников</w:t>
      </w:r>
    </w:p>
    <w:p w:rsidR="00A8738D" w:rsidRPr="00A563E7" w:rsidRDefault="00A8738D" w:rsidP="00A8738D">
      <w:pPr>
        <w:numPr>
          <w:ilvl w:val="1"/>
          <w:numId w:val="34"/>
        </w:numPr>
        <w:tabs>
          <w:tab w:val="num" w:pos="284"/>
        </w:tabs>
        <w:spacing w:after="120" w:line="240" w:lineRule="auto"/>
        <w:ind w:left="284" w:hanging="284"/>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Слайд лекция «Природные ресурсы и их рациональное использование»</w:t>
      </w:r>
    </w:p>
    <w:p w:rsidR="00A8738D" w:rsidRPr="00A563E7" w:rsidRDefault="00A8738D" w:rsidP="00A8738D">
      <w:pPr>
        <w:numPr>
          <w:ilvl w:val="1"/>
          <w:numId w:val="34"/>
        </w:numPr>
        <w:tabs>
          <w:tab w:val="num" w:pos="284"/>
        </w:tabs>
        <w:spacing w:after="120" w:line="240" w:lineRule="auto"/>
        <w:ind w:left="284" w:hanging="284"/>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 xml:space="preserve">Трушина, Т.П. Экологические основы природопользования [Текст]: учебник для </w:t>
      </w:r>
      <w:proofErr w:type="spellStart"/>
      <w:r w:rsidRPr="00A563E7">
        <w:rPr>
          <w:rFonts w:ascii="Times New Roman" w:eastAsia="Times New Roman" w:hAnsi="Times New Roman" w:cs="Times New Roman"/>
          <w:sz w:val="24"/>
          <w:szCs w:val="24"/>
          <w:lang w:eastAsia="ru-RU"/>
        </w:rPr>
        <w:t>ссузов</w:t>
      </w:r>
      <w:proofErr w:type="spellEnd"/>
      <w:r w:rsidRPr="00A563E7">
        <w:rPr>
          <w:rFonts w:ascii="Times New Roman" w:eastAsia="Times New Roman" w:hAnsi="Times New Roman" w:cs="Times New Roman"/>
          <w:sz w:val="24"/>
          <w:szCs w:val="24"/>
          <w:lang w:eastAsia="ru-RU"/>
        </w:rPr>
        <w:t>/ Т.П. Трушина. - 2-е изд. - Ростов-на-Дону: Феникс, 2011. - С.61-80</w:t>
      </w:r>
    </w:p>
    <w:p w:rsidR="00A8738D" w:rsidRPr="00A563E7" w:rsidRDefault="00A8738D" w:rsidP="00A8738D">
      <w:pPr>
        <w:numPr>
          <w:ilvl w:val="1"/>
          <w:numId w:val="34"/>
        </w:numPr>
        <w:tabs>
          <w:tab w:val="num" w:pos="284"/>
        </w:tabs>
        <w:spacing w:after="120" w:line="240" w:lineRule="auto"/>
        <w:ind w:left="284" w:hanging="284"/>
        <w:jc w:val="both"/>
        <w:rPr>
          <w:rFonts w:ascii="Times New Roman" w:eastAsia="Times New Roman" w:hAnsi="Times New Roman" w:cs="Times New Roman"/>
          <w:sz w:val="24"/>
          <w:szCs w:val="24"/>
          <w:lang w:eastAsia="ru-RU"/>
        </w:rPr>
      </w:pPr>
      <w:r w:rsidRPr="00A563E7">
        <w:rPr>
          <w:rFonts w:ascii="Times New Roman" w:eastAsia="Times New Roman" w:hAnsi="Times New Roman" w:cs="Times New Roman"/>
          <w:sz w:val="24"/>
          <w:szCs w:val="24"/>
          <w:lang w:eastAsia="ru-RU"/>
        </w:rPr>
        <w:t>Демина, Т.А. Экология, природопользование, охрана окружающей среды [Текст]/ Т.А. Демина. - Москва: Аспект Пресс, 2011 .- С.49-58.</w:t>
      </w:r>
    </w:p>
    <w:p w:rsidR="00A8738D" w:rsidRPr="00A563E7" w:rsidRDefault="00A8738D" w:rsidP="00A8738D">
      <w:pPr>
        <w:numPr>
          <w:ilvl w:val="1"/>
          <w:numId w:val="34"/>
        </w:numPr>
        <w:tabs>
          <w:tab w:val="num" w:pos="284"/>
        </w:tabs>
        <w:spacing w:after="120" w:line="240" w:lineRule="auto"/>
        <w:ind w:left="284" w:hanging="284"/>
        <w:jc w:val="both"/>
        <w:rPr>
          <w:rFonts w:ascii="Times New Roman" w:eastAsia="Times New Roman" w:hAnsi="Times New Roman" w:cs="Times New Roman"/>
          <w:sz w:val="24"/>
          <w:szCs w:val="24"/>
          <w:lang w:eastAsia="ru-RU"/>
        </w:rPr>
      </w:pPr>
      <w:proofErr w:type="spellStart"/>
      <w:r w:rsidRPr="00A563E7">
        <w:rPr>
          <w:rFonts w:ascii="Times New Roman" w:eastAsia="Times New Roman" w:hAnsi="Times New Roman" w:cs="Times New Roman"/>
          <w:sz w:val="24"/>
          <w:szCs w:val="24"/>
          <w:lang w:eastAsia="ru-RU"/>
        </w:rPr>
        <w:t>Пыльнева</w:t>
      </w:r>
      <w:proofErr w:type="spellEnd"/>
      <w:r w:rsidRPr="00A563E7">
        <w:rPr>
          <w:rFonts w:ascii="Times New Roman" w:eastAsia="Times New Roman" w:hAnsi="Times New Roman" w:cs="Times New Roman"/>
          <w:sz w:val="24"/>
          <w:szCs w:val="24"/>
          <w:lang w:eastAsia="ru-RU"/>
        </w:rPr>
        <w:t xml:space="preserve">, Т.Г. Природопользование [Текст]: учебное пособие/ Т.Г. </w:t>
      </w:r>
      <w:proofErr w:type="spellStart"/>
      <w:r w:rsidRPr="00A563E7">
        <w:rPr>
          <w:rFonts w:ascii="Times New Roman" w:eastAsia="Times New Roman" w:hAnsi="Times New Roman" w:cs="Times New Roman"/>
          <w:sz w:val="24"/>
          <w:szCs w:val="24"/>
          <w:lang w:eastAsia="ru-RU"/>
        </w:rPr>
        <w:t>Пыльнева</w:t>
      </w:r>
      <w:proofErr w:type="spellEnd"/>
      <w:r w:rsidRPr="00A563E7">
        <w:rPr>
          <w:rFonts w:ascii="Times New Roman" w:eastAsia="Times New Roman" w:hAnsi="Times New Roman" w:cs="Times New Roman"/>
          <w:sz w:val="24"/>
          <w:szCs w:val="24"/>
          <w:lang w:eastAsia="ru-RU"/>
        </w:rPr>
        <w:t xml:space="preserve">. - Москва: </w:t>
      </w:r>
      <w:proofErr w:type="spellStart"/>
      <w:r w:rsidRPr="00A563E7">
        <w:rPr>
          <w:rFonts w:ascii="Times New Roman" w:eastAsia="Times New Roman" w:hAnsi="Times New Roman" w:cs="Times New Roman"/>
          <w:sz w:val="24"/>
          <w:szCs w:val="24"/>
          <w:lang w:eastAsia="ru-RU"/>
        </w:rPr>
        <w:t>Финстатинформ</w:t>
      </w:r>
      <w:proofErr w:type="spellEnd"/>
      <w:r w:rsidRPr="00A563E7">
        <w:rPr>
          <w:rFonts w:ascii="Times New Roman" w:eastAsia="Times New Roman" w:hAnsi="Times New Roman" w:cs="Times New Roman"/>
          <w:sz w:val="24"/>
          <w:szCs w:val="24"/>
          <w:lang w:eastAsia="ru-RU"/>
        </w:rPr>
        <w:t>, 1997. - С.71-82</w:t>
      </w:r>
    </w:p>
    <w:p w:rsidR="00A8738D" w:rsidRPr="006D09B9" w:rsidRDefault="00A8738D" w:rsidP="00A8738D">
      <w:pPr>
        <w:spacing w:before="360" w:after="240"/>
        <w:jc w:val="center"/>
        <w:rPr>
          <w:rFonts w:ascii="Times New Roman" w:eastAsia="Times New Roman" w:hAnsi="Times New Roman" w:cs="Times New Roman"/>
          <w:b/>
          <w:sz w:val="30"/>
          <w:szCs w:val="30"/>
          <w:lang w:eastAsia="ru-RU"/>
        </w:rPr>
      </w:pPr>
      <w:r w:rsidRPr="00A563E7">
        <w:rPr>
          <w:rFonts w:ascii="Times New Roman" w:eastAsia="Times New Roman" w:hAnsi="Times New Roman" w:cs="Times New Roman"/>
          <w:sz w:val="24"/>
          <w:szCs w:val="24"/>
          <w:lang w:eastAsia="ru-RU"/>
        </w:rPr>
        <w:br w:type="page"/>
      </w:r>
      <w:r w:rsidRPr="006D09B9">
        <w:rPr>
          <w:rFonts w:ascii="Times New Roman" w:eastAsia="Times New Roman" w:hAnsi="Times New Roman" w:cs="Times New Roman"/>
          <w:b/>
          <w:sz w:val="30"/>
          <w:szCs w:val="30"/>
          <w:lang w:eastAsia="ru-RU"/>
        </w:rPr>
        <w:lastRenderedPageBreak/>
        <w:t>Самостоятельная работа</w:t>
      </w:r>
    </w:p>
    <w:p w:rsidR="00A8738D" w:rsidRPr="006D09B9" w:rsidRDefault="00A8738D" w:rsidP="00A8738D">
      <w:pPr>
        <w:spacing w:after="0" w:line="240" w:lineRule="auto"/>
        <w:jc w:val="both"/>
        <w:rPr>
          <w:rFonts w:ascii="Times New Roman" w:eastAsia="Times New Roman" w:hAnsi="Times New Roman" w:cs="Times New Roman"/>
          <w:b/>
          <w:sz w:val="28"/>
          <w:szCs w:val="28"/>
          <w:lang w:eastAsia="ru-RU"/>
        </w:rPr>
      </w:pPr>
      <w:r w:rsidRPr="006D09B9">
        <w:rPr>
          <w:rFonts w:ascii="Times New Roman" w:eastAsia="Times New Roman" w:hAnsi="Times New Roman" w:cs="Times New Roman"/>
          <w:b/>
          <w:sz w:val="28"/>
          <w:szCs w:val="28"/>
          <w:lang w:eastAsia="ru-RU"/>
        </w:rPr>
        <w:t>Тема: НТП и рациональное природопользование</w:t>
      </w:r>
    </w:p>
    <w:p w:rsidR="00A8738D"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1. Укажите, с какого времени ведётся отсчёт начала промышленн</w:t>
      </w:r>
      <w:r>
        <w:rPr>
          <w:rFonts w:ascii="Times New Roman" w:eastAsia="Times New Roman" w:hAnsi="Times New Roman" w:cs="Times New Roman"/>
          <w:sz w:val="24"/>
          <w:szCs w:val="24"/>
          <w:lang w:eastAsia="ru-RU"/>
        </w:rPr>
        <w:t>ой революции ______</w:t>
      </w:r>
      <w:r w:rsidRPr="006D09B9">
        <w:rPr>
          <w:rFonts w:ascii="Times New Roman" w:eastAsia="Times New Roman" w:hAnsi="Times New Roman" w:cs="Times New Roman"/>
          <w:sz w:val="24"/>
          <w:szCs w:val="24"/>
          <w:lang w:eastAsia="ru-RU"/>
        </w:rPr>
        <w:t xml:space="preserve"> и к чему она привела _____________________________________________________________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w:t>
      </w:r>
    </w:p>
    <w:p w:rsidR="00A8738D" w:rsidRPr="006D09B9" w:rsidRDefault="00A8738D" w:rsidP="00A8738D">
      <w:pPr>
        <w:spacing w:before="240"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2. Заполните схему:</w:t>
      </w: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211" style="position:absolute;margin-left:0;margin-top:0;width:495pt;height:155.75pt;z-index:251659776" coordorigin="1620,9491" coordsize="8820,3420">
            <v:shape id="_x0000_s1212" type="#_x0000_t202" style="position:absolute;left:4140;top:9491;width:3780;height:720">
              <v:textbox style="mso-next-textbox:#_x0000_s1212">
                <w:txbxContent>
                  <w:p w:rsidR="00A8738D" w:rsidRPr="006D09B9" w:rsidRDefault="00A8738D" w:rsidP="00A8738D">
                    <w:pPr>
                      <w:jc w:val="center"/>
                      <w:rPr>
                        <w:rFonts w:ascii="Times New Roman" w:hAnsi="Times New Roman" w:cs="Times New Roman"/>
                        <w:b/>
                      </w:rPr>
                    </w:pPr>
                    <w:r w:rsidRPr="006D09B9">
                      <w:rPr>
                        <w:rFonts w:ascii="Times New Roman" w:hAnsi="Times New Roman" w:cs="Times New Roman"/>
                        <w:b/>
                      </w:rPr>
                      <w:t>Признаки НТР</w:t>
                    </w:r>
                  </w:p>
                </w:txbxContent>
              </v:textbox>
            </v:shape>
            <v:shape id="_x0000_s1213" type="#_x0000_t202" style="position:absolute;left:1620;top:10931;width:1440;height:1980">
              <v:textbox style="mso-next-textbox:#_x0000_s1213">
                <w:txbxContent>
                  <w:p w:rsidR="00A8738D" w:rsidRPr="006D09B9" w:rsidRDefault="00A8738D" w:rsidP="00A8738D">
                    <w:pPr>
                      <w:jc w:val="center"/>
                      <w:rPr>
                        <w:rFonts w:ascii="Times New Roman" w:hAnsi="Times New Roman" w:cs="Times New Roman"/>
                        <w:sz w:val="24"/>
                        <w:szCs w:val="24"/>
                      </w:rPr>
                    </w:pPr>
                    <w:r w:rsidRPr="006D09B9">
                      <w:rPr>
                        <w:rFonts w:ascii="Times New Roman" w:hAnsi="Times New Roman" w:cs="Times New Roman"/>
                        <w:sz w:val="24"/>
                        <w:szCs w:val="24"/>
                      </w:rPr>
                      <w:t>Универсальность и всеохватность</w:t>
                    </w:r>
                  </w:p>
                </w:txbxContent>
              </v:textbox>
            </v:shape>
            <v:shape id="_x0000_s1214" type="#_x0000_t202" style="position:absolute;left:3420;top:10931;width:1440;height:1980">
              <v:textbox style="mso-next-textbox:#_x0000_s1214">
                <w:txbxContent>
                  <w:p w:rsidR="00A8738D" w:rsidRDefault="00A8738D" w:rsidP="00A8738D"/>
                </w:txbxContent>
              </v:textbox>
            </v:shape>
            <v:shape id="_x0000_s1215" type="#_x0000_t202" style="position:absolute;left:5220;top:10931;width:1440;height:1980">
              <v:textbox style="mso-next-textbox:#_x0000_s1215">
                <w:txbxContent>
                  <w:p w:rsidR="00A8738D" w:rsidRDefault="00A8738D" w:rsidP="00A8738D"/>
                </w:txbxContent>
              </v:textbox>
            </v:shape>
            <v:shape id="_x0000_s1216" type="#_x0000_t202" style="position:absolute;left:7200;top:10931;width:1440;height:1980">
              <v:textbox style="mso-next-textbox:#_x0000_s1216">
                <w:txbxContent>
                  <w:p w:rsidR="00A8738D" w:rsidRDefault="00A8738D" w:rsidP="00A8738D"/>
                </w:txbxContent>
              </v:textbox>
            </v:shape>
            <v:shape id="_x0000_s1217" type="#_x0000_t202" style="position:absolute;left:9000;top:10931;width:1440;height:1980">
              <v:textbox style="mso-next-textbox:#_x0000_s1217">
                <w:txbxContent>
                  <w:p w:rsidR="00A8738D" w:rsidRDefault="00A8738D" w:rsidP="00A8738D"/>
                </w:txbxContent>
              </v:textbox>
            </v:shape>
            <v:line id="_x0000_s1218" style="position:absolute;flip:x" from="3060,10211" to="4320,10939">
              <v:stroke endarrow="block"/>
            </v:line>
            <v:line id="_x0000_s1219" style="position:absolute;flip:x" from="4140,10230" to="4860,10950">
              <v:stroke endarrow="block"/>
            </v:line>
            <v:line id="_x0000_s1220" style="position:absolute" from="5940,10211" to="5940,10931">
              <v:stroke endarrow="block"/>
            </v:line>
            <v:line id="_x0000_s1221" style="position:absolute;rotation:6373585fd;flip:x" from="7200,10211" to="7920,10931">
              <v:stroke endarrow="block"/>
            </v:line>
            <v:line id="_x0000_s1222" style="position:absolute" from="7740,10211" to="9000,10938">
              <v:stroke endarrow="block"/>
            </v:line>
          </v:group>
        </w:pict>
      </w: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before="120" w:after="240" w:line="240" w:lineRule="auto"/>
        <w:ind w:firstLine="720"/>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Определите, как НТР влияет на человека и природу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A8738D" w:rsidRPr="006D09B9" w:rsidTr="00A8738D">
        <w:trPr>
          <w:trHeight w:val="417"/>
        </w:trPr>
        <w:tc>
          <w:tcPr>
            <w:tcW w:w="4827" w:type="dxa"/>
            <w:vAlign w:val="center"/>
          </w:tcPr>
          <w:p w:rsidR="00A8738D" w:rsidRPr="006D09B9" w:rsidRDefault="00A8738D" w:rsidP="00A8738D">
            <w:pPr>
              <w:spacing w:after="0" w:line="240" w:lineRule="auto"/>
              <w:jc w:val="center"/>
              <w:rPr>
                <w:rFonts w:ascii="Times New Roman" w:eastAsia="Times New Roman" w:hAnsi="Times New Roman" w:cs="Times New Roman"/>
                <w:b/>
                <w:sz w:val="24"/>
                <w:szCs w:val="24"/>
                <w:lang w:eastAsia="ru-RU"/>
              </w:rPr>
            </w:pPr>
            <w:r w:rsidRPr="006D09B9">
              <w:rPr>
                <w:rFonts w:ascii="Times New Roman" w:eastAsia="Times New Roman" w:hAnsi="Times New Roman" w:cs="Times New Roman"/>
                <w:b/>
                <w:sz w:val="24"/>
                <w:szCs w:val="24"/>
                <w:lang w:eastAsia="ru-RU"/>
              </w:rPr>
              <w:t>Положительно</w:t>
            </w:r>
          </w:p>
        </w:tc>
        <w:tc>
          <w:tcPr>
            <w:tcW w:w="4827" w:type="dxa"/>
            <w:vAlign w:val="center"/>
          </w:tcPr>
          <w:p w:rsidR="00A8738D" w:rsidRPr="006D09B9" w:rsidRDefault="00A8738D" w:rsidP="00A8738D">
            <w:pPr>
              <w:spacing w:after="0" w:line="240" w:lineRule="auto"/>
              <w:jc w:val="center"/>
              <w:rPr>
                <w:rFonts w:ascii="Times New Roman" w:eastAsia="Times New Roman" w:hAnsi="Times New Roman" w:cs="Times New Roman"/>
                <w:b/>
                <w:sz w:val="24"/>
                <w:szCs w:val="24"/>
                <w:lang w:eastAsia="ru-RU"/>
              </w:rPr>
            </w:pPr>
            <w:r w:rsidRPr="006D09B9">
              <w:rPr>
                <w:rFonts w:ascii="Times New Roman" w:eastAsia="Times New Roman" w:hAnsi="Times New Roman" w:cs="Times New Roman"/>
                <w:b/>
                <w:sz w:val="24"/>
                <w:szCs w:val="24"/>
                <w:lang w:eastAsia="ru-RU"/>
              </w:rPr>
              <w:t>Отрицательно</w:t>
            </w:r>
          </w:p>
        </w:tc>
      </w:tr>
      <w:tr w:rsidR="00A8738D" w:rsidRPr="006D09B9" w:rsidTr="00A8738D">
        <w:trPr>
          <w:trHeight w:val="2573"/>
        </w:trPr>
        <w:tc>
          <w:tcPr>
            <w:tcW w:w="4827" w:type="dxa"/>
          </w:tcPr>
          <w:p w:rsidR="00A8738D" w:rsidRPr="006D09B9" w:rsidRDefault="00A8738D" w:rsidP="00A8738D">
            <w:pPr>
              <w:spacing w:after="0" w:line="240" w:lineRule="auto"/>
              <w:rPr>
                <w:rFonts w:ascii="Times New Roman" w:eastAsia="Times New Roman" w:hAnsi="Times New Roman" w:cs="Times New Roman"/>
                <w:sz w:val="24"/>
                <w:szCs w:val="24"/>
                <w:lang w:eastAsia="ru-RU"/>
              </w:rPr>
            </w:pPr>
          </w:p>
        </w:tc>
        <w:tc>
          <w:tcPr>
            <w:tcW w:w="4827" w:type="dxa"/>
          </w:tcPr>
          <w:p w:rsidR="00A8738D" w:rsidRPr="006D09B9" w:rsidRDefault="00A8738D" w:rsidP="00A8738D">
            <w:pPr>
              <w:spacing w:after="0" w:line="240" w:lineRule="auto"/>
              <w:rPr>
                <w:rFonts w:ascii="Times New Roman" w:eastAsia="Times New Roman" w:hAnsi="Times New Roman" w:cs="Times New Roman"/>
                <w:sz w:val="24"/>
                <w:szCs w:val="24"/>
                <w:lang w:eastAsia="ru-RU"/>
              </w:rPr>
            </w:pPr>
          </w:p>
        </w:tc>
      </w:tr>
    </w:tbl>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before="240"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3. Укажите выход из тупика исчерпания материальных ресурсов ______________ и аргументируйте своё мнение. _________________</w:t>
      </w:r>
      <w:r w:rsidR="0050712C">
        <w:rPr>
          <w:rFonts w:ascii="Times New Roman" w:eastAsia="Times New Roman" w:hAnsi="Times New Roman" w:cs="Times New Roman"/>
          <w:sz w:val="24"/>
          <w:szCs w:val="24"/>
          <w:lang w:eastAsia="ru-RU"/>
        </w:rPr>
        <w:t>_______________________</w:t>
      </w:r>
      <w:r w:rsidRPr="006D09B9">
        <w:rPr>
          <w:rFonts w:ascii="Times New Roman" w:eastAsia="Times New Roman" w:hAnsi="Times New Roman" w:cs="Times New Roman"/>
          <w:sz w:val="24"/>
          <w:szCs w:val="24"/>
          <w:lang w:eastAsia="ru-RU"/>
        </w:rPr>
        <w:t>____________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w:t>
      </w:r>
    </w:p>
    <w:p w:rsidR="00A8738D" w:rsidRPr="006D09B9"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Укажите, что послужило стимулом научно-технических разработок в области повышения использования энергии и замены нефти </w:t>
      </w:r>
      <w:proofErr w:type="spellStart"/>
      <w:r w:rsidRPr="006D09B9">
        <w:rPr>
          <w:rFonts w:ascii="Times New Roman" w:eastAsia="Times New Roman" w:hAnsi="Times New Roman" w:cs="Times New Roman"/>
          <w:sz w:val="24"/>
          <w:szCs w:val="24"/>
          <w:lang w:eastAsia="ru-RU"/>
        </w:rPr>
        <w:t>возобновимыми</w:t>
      </w:r>
      <w:proofErr w:type="spellEnd"/>
      <w:r w:rsidRPr="006D09B9">
        <w:rPr>
          <w:rFonts w:ascii="Times New Roman" w:eastAsia="Times New Roman" w:hAnsi="Times New Roman" w:cs="Times New Roman"/>
          <w:sz w:val="24"/>
          <w:szCs w:val="24"/>
          <w:lang w:eastAsia="ru-RU"/>
        </w:rPr>
        <w:t xml:space="preserve"> источниками энергии 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p>
    <w:p w:rsidR="00A8738D" w:rsidRPr="006D09B9"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Укажите, за счёт чего возможно уменьшение доли наиболее опасных для биосферы источников электроэнергии ____________________</w:t>
      </w:r>
      <w:r w:rsidR="0050712C">
        <w:rPr>
          <w:rFonts w:ascii="Times New Roman" w:eastAsia="Times New Roman" w:hAnsi="Times New Roman" w:cs="Times New Roman"/>
          <w:sz w:val="24"/>
          <w:szCs w:val="24"/>
          <w:lang w:eastAsia="ru-RU"/>
        </w:rPr>
        <w:t>_____________________________</w:t>
      </w:r>
      <w:r w:rsidRPr="006D09B9">
        <w:rPr>
          <w:rFonts w:ascii="Times New Roman" w:eastAsia="Times New Roman" w:hAnsi="Times New Roman" w:cs="Times New Roman"/>
          <w:sz w:val="24"/>
          <w:szCs w:val="24"/>
          <w:lang w:eastAsia="ru-RU"/>
        </w:rPr>
        <w:t>____</w:t>
      </w:r>
    </w:p>
    <w:p w:rsidR="00A8738D" w:rsidRPr="006D09B9"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Объясните своё предположение ______________</w:t>
      </w:r>
      <w:r w:rsidR="0050712C">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w:t>
      </w:r>
    </w:p>
    <w:p w:rsidR="00A8738D" w:rsidRPr="006D09B9"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lastRenderedPageBreak/>
        <w:t>Энергетические вложения в жизнеобеспечение современного человечества продолжают возрастать. Существуют ли пределы этому росту? Если да, чем они определяются? Как скоро и каким образом может прекратиться прирост энерговооружённости человечества? Каковы будут</w:t>
      </w:r>
      <w:r w:rsidR="0050712C">
        <w:rPr>
          <w:rFonts w:ascii="Times New Roman" w:eastAsia="Times New Roman" w:hAnsi="Times New Roman" w:cs="Times New Roman"/>
          <w:sz w:val="24"/>
          <w:szCs w:val="24"/>
          <w:lang w:eastAsia="ru-RU"/>
        </w:rPr>
        <w:t xml:space="preserve"> последствия? _______________</w:t>
      </w:r>
      <w:r w:rsidRPr="006D09B9">
        <w:rPr>
          <w:rFonts w:ascii="Times New Roman" w:eastAsia="Times New Roman" w:hAnsi="Times New Roman" w:cs="Times New Roman"/>
          <w:sz w:val="24"/>
          <w:szCs w:val="24"/>
          <w:lang w:eastAsia="ru-RU"/>
        </w:rPr>
        <w:t>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A8738D" w:rsidRPr="006D09B9" w:rsidRDefault="00A8738D" w:rsidP="00A8738D">
      <w:pPr>
        <w:spacing w:before="240" w:after="12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5. Заполните схему «Взаимодействие промышленного комплекса с окружающей средой»</w:t>
      </w:r>
    </w:p>
    <w:p w:rsidR="00A8738D" w:rsidRPr="006D09B9"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223" style="position:absolute;margin-left:0;margin-top:7.65pt;width:495pt;height:172.5pt;z-index:251660800" coordorigin="2563,745" coordsize="6353,3346">
            <v:rect id="_x0000_s1224" style="position:absolute;left:4963;top:1721;width:1553;height:1811">
              <v:textbox style="mso-next-textbox:#_x0000_s1224">
                <w:txbxContent>
                  <w:p w:rsidR="00A8738D" w:rsidRDefault="00A8738D" w:rsidP="00A8738D">
                    <w:pPr>
                      <w:jc w:val="center"/>
                      <w:rPr>
                        <w:b/>
                      </w:rPr>
                    </w:pPr>
                  </w:p>
                  <w:p w:rsidR="00A8738D" w:rsidRPr="0050712C" w:rsidRDefault="00A8738D" w:rsidP="0050712C">
                    <w:pPr>
                      <w:spacing w:after="0"/>
                      <w:jc w:val="center"/>
                      <w:rPr>
                        <w:rFonts w:ascii="Times New Roman" w:hAnsi="Times New Roman" w:cs="Times New Roman"/>
                        <w:sz w:val="24"/>
                        <w:szCs w:val="24"/>
                      </w:rPr>
                    </w:pPr>
                    <w:r w:rsidRPr="0050712C">
                      <w:rPr>
                        <w:rFonts w:ascii="Times New Roman" w:hAnsi="Times New Roman" w:cs="Times New Roman"/>
                        <w:sz w:val="24"/>
                        <w:szCs w:val="24"/>
                      </w:rPr>
                      <w:t>Промышленный</w:t>
                    </w:r>
                  </w:p>
                  <w:p w:rsidR="00A8738D" w:rsidRPr="0050712C" w:rsidRDefault="00A8738D" w:rsidP="0050712C">
                    <w:pPr>
                      <w:spacing w:after="0"/>
                      <w:jc w:val="center"/>
                      <w:rPr>
                        <w:rFonts w:ascii="Times New Roman" w:hAnsi="Times New Roman" w:cs="Times New Roman"/>
                        <w:sz w:val="24"/>
                        <w:szCs w:val="24"/>
                      </w:rPr>
                    </w:pPr>
                    <w:r w:rsidRPr="0050712C">
                      <w:rPr>
                        <w:rFonts w:ascii="Times New Roman" w:hAnsi="Times New Roman" w:cs="Times New Roman"/>
                        <w:sz w:val="24"/>
                        <w:szCs w:val="24"/>
                      </w:rPr>
                      <w:t xml:space="preserve"> комплекс</w:t>
                    </w:r>
                  </w:p>
                </w:txbxContent>
              </v:textbox>
            </v:rect>
            <v:rect id="_x0000_s1225" style="position:absolute;left:2563;top:745;width:1836;height:558"/>
            <v:rect id="_x0000_s1226" style="position:absolute;left:2563;top:1442;width:1835;height:558"/>
            <v:rect id="_x0000_s1227" style="position:absolute;left:2563;top:2139;width:1835;height:558"/>
            <v:rect id="_x0000_s1228" style="position:absolute;left:2563;top:2836;width:1835;height:558"/>
            <v:rect id="_x0000_s1229" style="position:absolute;left:2563;top:3532;width:1835;height:559"/>
            <v:rect id="_x0000_s1230" style="position:absolute;left:7081;top:745;width:1835;height:559"/>
            <v:rect id="_x0000_s1231" style="position:absolute;left:7081;top:1442;width:1835;height:558"/>
            <v:rect id="_x0000_s1232" style="position:absolute;left:7081;top:2139;width:1835;height:558"/>
            <v:rect id="_x0000_s1233" style="position:absolute;left:7081;top:2836;width:1835;height:558"/>
            <v:rect id="_x0000_s1234" style="position:absolute;left:7081;top:3532;width:1835;height:559"/>
            <v:line id="_x0000_s1235" style="position:absolute" from="4399,1024" to="4963,1860">
              <v:stroke endarrow="block"/>
            </v:line>
            <v:line id="_x0000_s1236" style="position:absolute" from="4399,1721" to="4963,2278">
              <v:stroke endarrow="block"/>
            </v:line>
            <v:line id="_x0000_s1237" style="position:absolute" from="4399,2418" to="4963,2418">
              <v:stroke endarrow="block"/>
            </v:line>
            <v:line id="_x0000_s1238" style="position:absolute;flip:y" from="4399,2697" to="4963,3115">
              <v:stroke endarrow="block"/>
            </v:line>
            <v:line id="_x0000_s1239" style="position:absolute;flip:y" from="4399,3115" to="4963,3812">
              <v:stroke endarrow="block"/>
            </v:line>
            <v:line id="_x0000_s1240" style="position:absolute;flip:y" from="6516,1024" to="7081,1860">
              <v:stroke endarrow="block"/>
            </v:line>
            <v:line id="_x0000_s1241" style="position:absolute;flip:y" from="6516,1721" to="7081,2139">
              <v:stroke endarrow="block"/>
            </v:line>
            <v:line id="_x0000_s1242" style="position:absolute;flip:y" from="6516,2418" to="7081,2419">
              <v:stroke endarrow="block"/>
            </v:line>
            <v:line id="_x0000_s1243" style="position:absolute" from="6516,2836" to="7081,3115">
              <v:stroke endarrow="block"/>
            </v:line>
            <v:line id="_x0000_s1244" style="position:absolute" from="6516,3115" to="7081,3812">
              <v:stroke endarrow="block"/>
            </v:line>
          </v:group>
        </w:pict>
      </w: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spacing w:after="0" w:line="240" w:lineRule="auto"/>
        <w:ind w:firstLine="720"/>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Сделайте вывод по данной схеме: ____________________________________________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w:t>
      </w:r>
    </w:p>
    <w:p w:rsidR="00A8738D" w:rsidRPr="006D09B9"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Объясните, что такое технопарки, и где желательно их создавать __________________</w:t>
      </w:r>
      <w:r>
        <w:rPr>
          <w:rFonts w:ascii="Times New Roman" w:eastAsia="Times New Roman" w:hAnsi="Times New Roman" w:cs="Times New Roman"/>
          <w:sz w:val="24"/>
          <w:szCs w:val="24"/>
          <w:lang w:eastAsia="ru-RU"/>
        </w:rPr>
        <w:t>__________________________________________________________</w:t>
      </w:r>
    </w:p>
    <w:p w:rsidR="00A8738D" w:rsidRPr="006D09B9" w:rsidRDefault="00A8738D" w:rsidP="00A8738D">
      <w:pPr>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w:t>
      </w:r>
    </w:p>
    <w:p w:rsidR="00A8738D" w:rsidRPr="006D09B9" w:rsidRDefault="00A8738D" w:rsidP="00A8738D">
      <w:pPr>
        <w:numPr>
          <w:ilvl w:val="0"/>
          <w:numId w:val="33"/>
        </w:numPr>
        <w:spacing w:before="240" w:after="0" w:line="240" w:lineRule="auto"/>
        <w:ind w:left="357" w:hanging="357"/>
        <w:rPr>
          <w:rFonts w:ascii="Times New Roman" w:eastAsia="Times New Roman" w:hAnsi="Times New Roman" w:cs="Times New Roman"/>
          <w:b/>
          <w:sz w:val="24"/>
          <w:szCs w:val="24"/>
          <w:lang w:eastAsia="ru-RU"/>
        </w:rPr>
      </w:pPr>
      <w:r w:rsidRPr="006D09B9">
        <w:rPr>
          <w:rFonts w:ascii="Times New Roman" w:eastAsia="Times New Roman" w:hAnsi="Times New Roman" w:cs="Times New Roman"/>
          <w:b/>
          <w:sz w:val="24"/>
          <w:szCs w:val="24"/>
          <w:lang w:eastAsia="ru-RU"/>
        </w:rPr>
        <w:t xml:space="preserve">Подготовьте творческое задание-репортаж на тему (по выбору студента) на основе материалов СМИ: </w:t>
      </w:r>
    </w:p>
    <w:p w:rsidR="00A8738D" w:rsidRPr="006D09B9" w:rsidRDefault="00A8738D" w:rsidP="00A8738D">
      <w:pPr>
        <w:numPr>
          <w:ilvl w:val="1"/>
          <w:numId w:val="33"/>
        </w:numPr>
        <w:spacing w:after="0" w:line="240" w:lineRule="auto"/>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Что я зная об НТР?»</w:t>
      </w:r>
    </w:p>
    <w:p w:rsidR="00A8738D" w:rsidRPr="006D09B9" w:rsidRDefault="00A8738D" w:rsidP="00A8738D">
      <w:pPr>
        <w:numPr>
          <w:ilvl w:val="1"/>
          <w:numId w:val="33"/>
        </w:numPr>
        <w:spacing w:after="0" w:line="240" w:lineRule="auto"/>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Внедрение новых технологий в российскую экономику</w:t>
      </w:r>
    </w:p>
    <w:p w:rsidR="00A8738D" w:rsidRPr="006D09B9" w:rsidRDefault="00A8738D" w:rsidP="00A8738D">
      <w:pPr>
        <w:numPr>
          <w:ilvl w:val="1"/>
          <w:numId w:val="33"/>
        </w:numPr>
        <w:spacing w:after="0" w:line="240" w:lineRule="auto"/>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«Отходы» - понятие устаревшее</w:t>
      </w:r>
    </w:p>
    <w:p w:rsidR="00A8738D" w:rsidRPr="006D09B9" w:rsidRDefault="00A8738D" w:rsidP="00A8738D">
      <w:pPr>
        <w:numPr>
          <w:ilvl w:val="0"/>
          <w:numId w:val="33"/>
        </w:numPr>
        <w:spacing w:after="0" w:line="240" w:lineRule="auto"/>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Подготовьте докладе и презентацию по теме «Экологическая ситуация проблемы размещения свалок ТБО на территории Смоленской области»</w:t>
      </w:r>
    </w:p>
    <w:p w:rsidR="00A8738D" w:rsidRPr="006D09B9" w:rsidRDefault="00A8738D" w:rsidP="00A8738D">
      <w:pPr>
        <w:spacing w:after="0" w:line="240" w:lineRule="auto"/>
        <w:rPr>
          <w:rFonts w:ascii="Times New Roman" w:eastAsia="Times New Roman" w:hAnsi="Times New Roman" w:cs="Times New Roman"/>
          <w:sz w:val="24"/>
          <w:szCs w:val="24"/>
          <w:lang w:eastAsia="ru-RU"/>
        </w:rPr>
      </w:pPr>
    </w:p>
    <w:p w:rsidR="00A8738D" w:rsidRPr="006D09B9" w:rsidRDefault="00A8738D" w:rsidP="00A8738D">
      <w:pPr>
        <w:tabs>
          <w:tab w:val="num" w:pos="1637"/>
        </w:tabs>
        <w:spacing w:before="240" w:after="240" w:line="240" w:lineRule="auto"/>
        <w:jc w:val="center"/>
        <w:rPr>
          <w:rFonts w:ascii="Times New Roman" w:eastAsia="Times New Roman" w:hAnsi="Times New Roman" w:cs="Times New Roman"/>
          <w:b/>
          <w:sz w:val="28"/>
          <w:szCs w:val="28"/>
          <w:u w:val="single"/>
          <w:lang w:eastAsia="ru-RU"/>
        </w:rPr>
      </w:pPr>
      <w:r w:rsidRPr="006D09B9">
        <w:rPr>
          <w:rFonts w:ascii="Times New Roman" w:eastAsia="Times New Roman" w:hAnsi="Times New Roman" w:cs="Times New Roman"/>
          <w:b/>
          <w:sz w:val="28"/>
          <w:szCs w:val="28"/>
          <w:u w:val="single"/>
          <w:lang w:eastAsia="ru-RU"/>
        </w:rPr>
        <w:t>Методические рекомендации по выполнению творческого задания</w:t>
      </w:r>
    </w:p>
    <w:p w:rsidR="00A8738D" w:rsidRPr="006D09B9"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eastAsia="Times New Roman" w:hAnsi="Times New Roman" w:cs="Times New Roman"/>
          <w:i/>
          <w:sz w:val="24"/>
          <w:szCs w:val="24"/>
          <w:u w:val="single"/>
          <w:lang w:eastAsia="ru-RU"/>
        </w:rPr>
      </w:pPr>
      <w:r w:rsidRPr="006D09B9">
        <w:rPr>
          <w:rFonts w:ascii="Times New Roman" w:eastAsia="Times New Roman" w:hAnsi="Times New Roman" w:cs="Times New Roman"/>
          <w:i/>
          <w:sz w:val="24"/>
          <w:szCs w:val="24"/>
          <w:u w:val="single"/>
          <w:lang w:eastAsia="ru-RU"/>
        </w:rPr>
        <w:t>Этапы работы над творческим заданием:</w:t>
      </w:r>
    </w:p>
    <w:p w:rsidR="00A8738D" w:rsidRPr="006D09B9" w:rsidRDefault="00A8738D" w:rsidP="0050712C">
      <w:pPr>
        <w:numPr>
          <w:ilvl w:val="1"/>
          <w:numId w:val="3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Определение темы ТЗ. На этом этапе следует определить, будет ли выполняться проект индивидуально или в группе. </w:t>
      </w:r>
    </w:p>
    <w:p w:rsidR="00A8738D" w:rsidRPr="006D09B9" w:rsidRDefault="00A8738D" w:rsidP="0050712C">
      <w:pPr>
        <w:numPr>
          <w:ilvl w:val="1"/>
          <w:numId w:val="3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Формулировка проблемы, постановка цели и задач.</w:t>
      </w:r>
    </w:p>
    <w:p w:rsidR="00A8738D" w:rsidRPr="006D09B9" w:rsidRDefault="00A8738D" w:rsidP="0050712C">
      <w:pPr>
        <w:numPr>
          <w:ilvl w:val="1"/>
          <w:numId w:val="3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lastRenderedPageBreak/>
        <w:t>Организация деятельности. Если проект выполняется в группе, следует организовать рабочую группу, определить роли каждого участника рабочей группы, спланировать совместную или индивидуальную деятельность по решению задач ТЗ.</w:t>
      </w:r>
    </w:p>
    <w:p w:rsidR="00A8738D" w:rsidRPr="006D09B9" w:rsidRDefault="00A8738D" w:rsidP="0050712C">
      <w:pPr>
        <w:numPr>
          <w:ilvl w:val="1"/>
          <w:numId w:val="3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Активная и самостоятельная работа над проектом; консультации преподавателя; оформление полученных результатов.</w:t>
      </w:r>
    </w:p>
    <w:p w:rsidR="00A8738D" w:rsidRPr="006D09B9" w:rsidRDefault="00A8738D" w:rsidP="0050712C">
      <w:pPr>
        <w:numPr>
          <w:ilvl w:val="1"/>
          <w:numId w:val="36"/>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Подготовка к защите проекта. </w:t>
      </w:r>
    </w:p>
    <w:p w:rsidR="00A8738D" w:rsidRPr="006D09B9"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На выполнение ТЗ отводится 2 недели (время обучения в рамках дисциплины). Объем выполненной работы должен быть не менее 20 страниц с приложениями.  </w:t>
      </w:r>
    </w:p>
    <w:p w:rsidR="00A8738D" w:rsidRPr="006D09B9"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i/>
          <w:sz w:val="24"/>
          <w:szCs w:val="24"/>
          <w:u w:val="single"/>
          <w:lang w:eastAsia="ru-RU"/>
        </w:rPr>
      </w:pPr>
      <w:r w:rsidRPr="006D09B9">
        <w:rPr>
          <w:rFonts w:ascii="Times New Roman" w:eastAsia="Times New Roman" w:hAnsi="Times New Roman" w:cs="Times New Roman"/>
          <w:i/>
          <w:sz w:val="24"/>
          <w:szCs w:val="24"/>
          <w:u w:val="single"/>
          <w:lang w:eastAsia="ru-RU"/>
        </w:rPr>
        <w:t>ТЗ считается выполненным полностью в случае</w:t>
      </w:r>
    </w:p>
    <w:p w:rsidR="00A8738D" w:rsidRPr="006D09B9" w:rsidRDefault="00A8738D" w:rsidP="00A8738D">
      <w:pPr>
        <w:numPr>
          <w:ilvl w:val="1"/>
          <w:numId w:val="3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Предоставления полного объема учебных материалов по заранее утвержденной теме, полностью раскрывающих заявленную тему;</w:t>
      </w:r>
    </w:p>
    <w:p w:rsidR="00A8738D" w:rsidRPr="006D09B9" w:rsidRDefault="00A8738D" w:rsidP="00A8738D">
      <w:pPr>
        <w:numPr>
          <w:ilvl w:val="0"/>
          <w:numId w:val="36"/>
        </w:numPr>
        <w:tabs>
          <w:tab w:val="num"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Предоставления материалов на электронном носителе и в печатном виде;</w:t>
      </w:r>
    </w:p>
    <w:p w:rsidR="00A8738D" w:rsidRPr="006D09B9" w:rsidRDefault="00A8738D" w:rsidP="00A8738D">
      <w:pPr>
        <w:numPr>
          <w:ilvl w:val="0"/>
          <w:numId w:val="36"/>
        </w:numPr>
        <w:tabs>
          <w:tab w:val="num"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Соответствия представленных материалов требованиям по оформлению;</w:t>
      </w:r>
    </w:p>
    <w:p w:rsidR="00A8738D" w:rsidRPr="006D09B9" w:rsidRDefault="00A8738D" w:rsidP="00A8738D">
      <w:pPr>
        <w:numPr>
          <w:ilvl w:val="0"/>
          <w:numId w:val="36"/>
        </w:numPr>
        <w:tabs>
          <w:tab w:val="num"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Успешной презентации и защиты ТЗ;</w:t>
      </w:r>
    </w:p>
    <w:p w:rsidR="00A8738D" w:rsidRPr="006D09B9" w:rsidRDefault="00A8738D" w:rsidP="00A8738D">
      <w:pPr>
        <w:numPr>
          <w:ilvl w:val="0"/>
          <w:numId w:val="36"/>
        </w:numPr>
        <w:tabs>
          <w:tab w:val="num"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Требования к оформлению</w:t>
      </w:r>
    </w:p>
    <w:p w:rsidR="00A8738D" w:rsidRPr="006D09B9"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Выполненное ТЗ должно быть представлено в электронном и печатном виде. Работа должна быть оформлена соответствующим образом:</w:t>
      </w:r>
    </w:p>
    <w:p w:rsidR="00A8738D" w:rsidRPr="006D09B9" w:rsidRDefault="00A8738D" w:rsidP="00A8738D">
      <w:pPr>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титульный лист;</w:t>
      </w:r>
    </w:p>
    <w:p w:rsidR="00A8738D" w:rsidRPr="006D09B9" w:rsidRDefault="00A8738D" w:rsidP="00A8738D">
      <w:pPr>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оглавление;</w:t>
      </w:r>
    </w:p>
    <w:p w:rsidR="00A8738D" w:rsidRPr="006D09B9" w:rsidRDefault="00A8738D" w:rsidP="00A8738D">
      <w:pPr>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введение;</w:t>
      </w:r>
    </w:p>
    <w:p w:rsidR="00A8738D" w:rsidRPr="006D09B9" w:rsidRDefault="00A8738D" w:rsidP="00A8738D">
      <w:pPr>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основная часть (разработанные материалы);</w:t>
      </w:r>
    </w:p>
    <w:p w:rsidR="00A8738D" w:rsidRPr="006D09B9" w:rsidRDefault="00A8738D" w:rsidP="00A8738D">
      <w:pPr>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заключение;</w:t>
      </w:r>
    </w:p>
    <w:p w:rsidR="00A8738D" w:rsidRPr="006D09B9" w:rsidRDefault="00A8738D" w:rsidP="00A8738D">
      <w:pPr>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библиографический список, ссылки на Интернет-ресурсы;</w:t>
      </w:r>
    </w:p>
    <w:p w:rsidR="00A8738D" w:rsidRPr="006D09B9" w:rsidRDefault="00A8738D" w:rsidP="00A8738D">
      <w:pPr>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приложения.</w:t>
      </w:r>
    </w:p>
    <w:p w:rsidR="00A8738D" w:rsidRPr="006D09B9"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Текст печатается на одной стороне стандартного формата А4 через один интервал, </w:t>
      </w:r>
      <w:proofErr w:type="spellStart"/>
      <w:r w:rsidRPr="006D09B9">
        <w:rPr>
          <w:rFonts w:ascii="Times New Roman" w:eastAsia="Times New Roman" w:hAnsi="Times New Roman" w:cs="Times New Roman"/>
          <w:sz w:val="24"/>
          <w:szCs w:val="24"/>
          <w:lang w:eastAsia="ru-RU"/>
        </w:rPr>
        <w:t>Times</w:t>
      </w:r>
      <w:proofErr w:type="spellEnd"/>
      <w:r w:rsidRPr="006D09B9">
        <w:rPr>
          <w:rFonts w:ascii="Times New Roman" w:eastAsia="Times New Roman" w:hAnsi="Times New Roman" w:cs="Times New Roman"/>
          <w:sz w:val="24"/>
          <w:szCs w:val="24"/>
          <w:lang w:eastAsia="ru-RU"/>
        </w:rPr>
        <w:t xml:space="preserve"> </w:t>
      </w:r>
      <w:proofErr w:type="spellStart"/>
      <w:r w:rsidRPr="006D09B9">
        <w:rPr>
          <w:rFonts w:ascii="Times New Roman" w:eastAsia="Times New Roman" w:hAnsi="Times New Roman" w:cs="Times New Roman"/>
          <w:sz w:val="24"/>
          <w:szCs w:val="24"/>
          <w:lang w:eastAsia="ru-RU"/>
        </w:rPr>
        <w:t>New</w:t>
      </w:r>
      <w:proofErr w:type="spellEnd"/>
      <w:r w:rsidRPr="006D09B9">
        <w:rPr>
          <w:rFonts w:ascii="Times New Roman" w:eastAsia="Times New Roman" w:hAnsi="Times New Roman" w:cs="Times New Roman"/>
          <w:sz w:val="24"/>
          <w:szCs w:val="24"/>
          <w:lang w:eastAsia="ru-RU"/>
        </w:rPr>
        <w:t xml:space="preserve"> </w:t>
      </w:r>
      <w:proofErr w:type="spellStart"/>
      <w:r w:rsidRPr="006D09B9">
        <w:rPr>
          <w:rFonts w:ascii="Times New Roman" w:eastAsia="Times New Roman" w:hAnsi="Times New Roman" w:cs="Times New Roman"/>
          <w:sz w:val="24"/>
          <w:szCs w:val="24"/>
          <w:lang w:eastAsia="ru-RU"/>
        </w:rPr>
        <w:t>Roman</w:t>
      </w:r>
      <w:proofErr w:type="spellEnd"/>
      <w:r w:rsidRPr="006D09B9">
        <w:rPr>
          <w:rFonts w:ascii="Times New Roman" w:eastAsia="Times New Roman" w:hAnsi="Times New Roman" w:cs="Times New Roman"/>
          <w:sz w:val="24"/>
          <w:szCs w:val="24"/>
          <w:lang w:eastAsia="ru-RU"/>
        </w:rPr>
        <w:t>, 14 пт.</w:t>
      </w:r>
      <w:proofErr w:type="gramStart"/>
      <w:r w:rsidRPr="006D09B9">
        <w:rPr>
          <w:rFonts w:ascii="Times New Roman" w:eastAsia="Times New Roman" w:hAnsi="Times New Roman" w:cs="Times New Roman"/>
          <w:sz w:val="24"/>
          <w:szCs w:val="24"/>
          <w:lang w:eastAsia="ru-RU"/>
        </w:rPr>
        <w:t>,  красная</w:t>
      </w:r>
      <w:proofErr w:type="gramEnd"/>
      <w:r w:rsidRPr="006D09B9">
        <w:rPr>
          <w:rFonts w:ascii="Times New Roman" w:eastAsia="Times New Roman" w:hAnsi="Times New Roman" w:cs="Times New Roman"/>
          <w:sz w:val="24"/>
          <w:szCs w:val="24"/>
          <w:lang w:eastAsia="ru-RU"/>
        </w:rPr>
        <w:t xml:space="preserve"> строка – 1,25 см, выравнивание по ширине. Размер левого поля – 30 мм, правого – 10 мм, верхнего и нижнего – по 20 мм. Нумерация страниц начинается с титульного листа, но номер его страницы не указывается. Все остальные страницы нумеруются по порядку, размещая номер в середине верхнего или нижнего поля. </w:t>
      </w:r>
    </w:p>
    <w:p w:rsidR="00A8738D" w:rsidRPr="006D09B9"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i/>
          <w:sz w:val="24"/>
          <w:szCs w:val="24"/>
          <w:u w:val="single"/>
          <w:lang w:eastAsia="ru-RU"/>
        </w:rPr>
      </w:pPr>
      <w:r w:rsidRPr="006D09B9">
        <w:rPr>
          <w:rFonts w:ascii="Times New Roman" w:eastAsia="Times New Roman" w:hAnsi="Times New Roman" w:cs="Times New Roman"/>
          <w:i/>
          <w:sz w:val="24"/>
          <w:szCs w:val="24"/>
          <w:u w:val="single"/>
          <w:lang w:eastAsia="ru-RU"/>
        </w:rPr>
        <w:t>Порядок подготовки к защите творческого задания</w:t>
      </w:r>
    </w:p>
    <w:p w:rsidR="00A8738D" w:rsidRPr="006D09B9"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Подготовка к защите заключается в оформлении электронного и печатного варианта творческого задания, а также подготовке выступления, отражающего цели и задачи работы, основное содержание выполненной работы, полученные результаты, наиболее сильные стороны выполненной работы. Продолжительность выступления – не более 10 минут. </w:t>
      </w:r>
    </w:p>
    <w:p w:rsidR="00A8738D" w:rsidRPr="006D09B9" w:rsidRDefault="00A8738D" w:rsidP="00A8738D">
      <w:pPr>
        <w:tabs>
          <w:tab w:val="left" w:pos="916"/>
        </w:tabs>
        <w:spacing w:after="0" w:line="240" w:lineRule="auto"/>
        <w:ind w:firstLine="919"/>
        <w:jc w:val="both"/>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Защита творческих заданий предполагает выступление перед студентами и преподавателем. После каждого выступления присутствующие на защите участники задают вопросы, чтобы прояснить некоторые моменты, выяснить насколько глубоко проработана тема исследования и насколько эффективно. Каждая работа оценивается: при этом учитывается выступление на защите, и наконец, оценивается вся работа в целом. </w:t>
      </w:r>
    </w:p>
    <w:p w:rsidR="00A8738D" w:rsidRPr="006D09B9" w:rsidRDefault="00A8738D" w:rsidP="00A8738D">
      <w:pPr>
        <w:spacing w:before="360" w:after="240" w:line="240" w:lineRule="auto"/>
        <w:jc w:val="center"/>
        <w:rPr>
          <w:rFonts w:ascii="Times New Roman" w:eastAsia="Times New Roman" w:hAnsi="Times New Roman" w:cs="Times New Roman"/>
          <w:b/>
          <w:sz w:val="28"/>
          <w:szCs w:val="28"/>
          <w:lang w:eastAsia="ru-RU"/>
        </w:rPr>
      </w:pPr>
      <w:r w:rsidRPr="006D09B9">
        <w:rPr>
          <w:rFonts w:ascii="Times New Roman" w:eastAsia="Times New Roman" w:hAnsi="Times New Roman" w:cs="Times New Roman"/>
          <w:b/>
          <w:sz w:val="28"/>
          <w:szCs w:val="28"/>
          <w:lang w:eastAsia="ru-RU"/>
        </w:rPr>
        <w:t>Список рекомендуемых источников</w:t>
      </w:r>
    </w:p>
    <w:p w:rsidR="00A8738D" w:rsidRPr="006D09B9"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Слайд лекция «Природные ресурсы и их рациональное использование»</w:t>
      </w:r>
    </w:p>
    <w:p w:rsidR="00A8738D" w:rsidRPr="006D09B9"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Трушина, Т.П. Экологические основы природопользования [Текст]: учебник для </w:t>
      </w:r>
      <w:proofErr w:type="spellStart"/>
      <w:r w:rsidRPr="006D09B9">
        <w:rPr>
          <w:rFonts w:ascii="Times New Roman" w:eastAsia="Times New Roman" w:hAnsi="Times New Roman" w:cs="Times New Roman"/>
          <w:sz w:val="24"/>
          <w:szCs w:val="24"/>
          <w:lang w:eastAsia="ru-RU"/>
        </w:rPr>
        <w:t>ссузов</w:t>
      </w:r>
      <w:proofErr w:type="spellEnd"/>
      <w:r w:rsidRPr="006D09B9">
        <w:rPr>
          <w:rFonts w:ascii="Times New Roman" w:eastAsia="Times New Roman" w:hAnsi="Times New Roman" w:cs="Times New Roman"/>
          <w:sz w:val="24"/>
          <w:szCs w:val="24"/>
          <w:lang w:eastAsia="ru-RU"/>
        </w:rPr>
        <w:t xml:space="preserve">/ Т.П. Трушина. - 2-е изд. - Ростов-на-Дону: Феникс, 2010. - </w:t>
      </w:r>
      <w:proofErr w:type="spellStart"/>
      <w:r w:rsidRPr="006D09B9">
        <w:rPr>
          <w:rFonts w:ascii="Times New Roman" w:eastAsia="Times New Roman" w:hAnsi="Times New Roman" w:cs="Times New Roman"/>
          <w:sz w:val="24"/>
          <w:szCs w:val="24"/>
          <w:lang w:eastAsia="ru-RU"/>
        </w:rPr>
        <w:t>С.Демина</w:t>
      </w:r>
      <w:proofErr w:type="spellEnd"/>
      <w:r w:rsidRPr="006D09B9">
        <w:rPr>
          <w:rFonts w:ascii="Times New Roman" w:eastAsia="Times New Roman" w:hAnsi="Times New Roman" w:cs="Times New Roman"/>
          <w:sz w:val="24"/>
          <w:szCs w:val="24"/>
          <w:lang w:eastAsia="ru-RU"/>
        </w:rPr>
        <w:t xml:space="preserve">, Т.А. Экология, природопользование, охрана окружающей </w:t>
      </w:r>
      <w:proofErr w:type="gramStart"/>
      <w:r w:rsidRPr="006D09B9">
        <w:rPr>
          <w:rFonts w:ascii="Times New Roman" w:eastAsia="Times New Roman" w:hAnsi="Times New Roman" w:cs="Times New Roman"/>
          <w:sz w:val="24"/>
          <w:szCs w:val="24"/>
          <w:lang w:eastAsia="ru-RU"/>
        </w:rPr>
        <w:t>среды .</w:t>
      </w:r>
      <w:proofErr w:type="gramEnd"/>
      <w:r w:rsidRPr="006D09B9">
        <w:rPr>
          <w:rFonts w:ascii="Times New Roman" w:eastAsia="Times New Roman" w:hAnsi="Times New Roman" w:cs="Times New Roman"/>
          <w:sz w:val="24"/>
          <w:szCs w:val="24"/>
          <w:lang w:eastAsia="ru-RU"/>
        </w:rPr>
        <w:t>- М., 2011 .- с.49-58.</w:t>
      </w:r>
    </w:p>
    <w:p w:rsidR="00A8738D" w:rsidRPr="006D09B9"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Акимова Т.А. Экология [Текст]: учебник для вузов/ Т.А. Акимова, В.В. </w:t>
      </w:r>
      <w:proofErr w:type="spellStart"/>
      <w:r w:rsidRPr="006D09B9">
        <w:rPr>
          <w:rFonts w:ascii="Times New Roman" w:eastAsia="Times New Roman" w:hAnsi="Times New Roman" w:cs="Times New Roman"/>
          <w:sz w:val="24"/>
          <w:szCs w:val="24"/>
          <w:lang w:eastAsia="ru-RU"/>
        </w:rPr>
        <w:t>Хаскин</w:t>
      </w:r>
      <w:proofErr w:type="spellEnd"/>
      <w:r w:rsidRPr="006D09B9">
        <w:rPr>
          <w:rFonts w:ascii="Times New Roman" w:eastAsia="Times New Roman" w:hAnsi="Times New Roman" w:cs="Times New Roman"/>
          <w:sz w:val="24"/>
          <w:szCs w:val="24"/>
          <w:lang w:eastAsia="ru-RU"/>
        </w:rPr>
        <w:t xml:space="preserve">. - 2-е изд., </w:t>
      </w:r>
      <w:proofErr w:type="spellStart"/>
      <w:r w:rsidRPr="006D09B9">
        <w:rPr>
          <w:rFonts w:ascii="Times New Roman" w:eastAsia="Times New Roman" w:hAnsi="Times New Roman" w:cs="Times New Roman"/>
          <w:sz w:val="24"/>
          <w:szCs w:val="24"/>
          <w:lang w:eastAsia="ru-RU"/>
        </w:rPr>
        <w:t>перераб</w:t>
      </w:r>
      <w:proofErr w:type="spellEnd"/>
      <w:r w:rsidRPr="006D09B9">
        <w:rPr>
          <w:rFonts w:ascii="Times New Roman" w:eastAsia="Times New Roman" w:hAnsi="Times New Roman" w:cs="Times New Roman"/>
          <w:sz w:val="24"/>
          <w:szCs w:val="24"/>
          <w:lang w:eastAsia="ru-RU"/>
        </w:rPr>
        <w:t>. и доп. - Москва: ЮНИТИ-ДАНА, 2012 . - 566 с.</w:t>
      </w:r>
    </w:p>
    <w:p w:rsidR="00A8738D" w:rsidRPr="006D09B9"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lastRenderedPageBreak/>
        <w:t xml:space="preserve"> Демина, Т.А. Экология, природопользование, охрана окружающей среды [Текст]/ Т.А. Демина. - Москва: Аспект Пресс, 2011 .- С.</w:t>
      </w:r>
    </w:p>
    <w:p w:rsidR="00A8738D" w:rsidRPr="006D09B9"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Лукьянчиков Н.Н. Экономика и организация природопользования [Текст]: учебник/ Н.Н. Лукьянчиков, И.М. Потравный. - 2-е изд., </w:t>
      </w:r>
      <w:proofErr w:type="spellStart"/>
      <w:r w:rsidRPr="006D09B9">
        <w:rPr>
          <w:rFonts w:ascii="Times New Roman" w:eastAsia="Times New Roman" w:hAnsi="Times New Roman" w:cs="Times New Roman"/>
          <w:sz w:val="24"/>
          <w:szCs w:val="24"/>
          <w:lang w:eastAsia="ru-RU"/>
        </w:rPr>
        <w:t>перераб</w:t>
      </w:r>
      <w:proofErr w:type="spellEnd"/>
      <w:r w:rsidRPr="006D09B9">
        <w:rPr>
          <w:rFonts w:ascii="Times New Roman" w:eastAsia="Times New Roman" w:hAnsi="Times New Roman" w:cs="Times New Roman"/>
          <w:sz w:val="24"/>
          <w:szCs w:val="24"/>
          <w:lang w:eastAsia="ru-RU"/>
        </w:rPr>
        <w:t>. и доп. - Москва: ЮНИТИ-ДАНА, 2012. - 454 с.</w:t>
      </w:r>
    </w:p>
    <w:p w:rsidR="00A8738D" w:rsidRPr="006D09B9"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proofErr w:type="spellStart"/>
      <w:r w:rsidRPr="006D09B9">
        <w:rPr>
          <w:rFonts w:ascii="Times New Roman" w:eastAsia="Times New Roman" w:hAnsi="Times New Roman" w:cs="Times New Roman"/>
          <w:sz w:val="24"/>
          <w:szCs w:val="24"/>
          <w:lang w:eastAsia="ru-RU"/>
        </w:rPr>
        <w:t>Никоноров</w:t>
      </w:r>
      <w:proofErr w:type="spellEnd"/>
      <w:r w:rsidRPr="006D09B9">
        <w:rPr>
          <w:rFonts w:ascii="Times New Roman" w:eastAsia="Times New Roman" w:hAnsi="Times New Roman" w:cs="Times New Roman"/>
          <w:sz w:val="24"/>
          <w:szCs w:val="24"/>
          <w:lang w:eastAsia="ru-RU"/>
        </w:rPr>
        <w:t xml:space="preserve">, А.М. Глобальная экология [Текст]: учебное пособие/ А.М. </w:t>
      </w:r>
      <w:proofErr w:type="spellStart"/>
      <w:r w:rsidRPr="006D09B9">
        <w:rPr>
          <w:rFonts w:ascii="Times New Roman" w:eastAsia="Times New Roman" w:hAnsi="Times New Roman" w:cs="Times New Roman"/>
          <w:sz w:val="24"/>
          <w:szCs w:val="24"/>
          <w:lang w:eastAsia="ru-RU"/>
        </w:rPr>
        <w:t>Никоноров</w:t>
      </w:r>
      <w:proofErr w:type="spellEnd"/>
      <w:r w:rsidRPr="006D09B9">
        <w:rPr>
          <w:rFonts w:ascii="Times New Roman" w:eastAsia="Times New Roman" w:hAnsi="Times New Roman" w:cs="Times New Roman"/>
          <w:sz w:val="24"/>
          <w:szCs w:val="24"/>
          <w:lang w:eastAsia="ru-RU"/>
        </w:rPr>
        <w:t xml:space="preserve">, Т.А. </w:t>
      </w:r>
      <w:proofErr w:type="spellStart"/>
      <w:r w:rsidRPr="006D09B9">
        <w:rPr>
          <w:rFonts w:ascii="Times New Roman" w:eastAsia="Times New Roman" w:hAnsi="Times New Roman" w:cs="Times New Roman"/>
          <w:sz w:val="24"/>
          <w:szCs w:val="24"/>
          <w:lang w:eastAsia="ru-RU"/>
        </w:rPr>
        <w:t>Хоружая</w:t>
      </w:r>
      <w:proofErr w:type="spellEnd"/>
      <w:r w:rsidRPr="006D09B9">
        <w:rPr>
          <w:rFonts w:ascii="Times New Roman" w:eastAsia="Times New Roman" w:hAnsi="Times New Roman" w:cs="Times New Roman"/>
          <w:sz w:val="24"/>
          <w:szCs w:val="24"/>
          <w:lang w:eastAsia="ru-RU"/>
        </w:rPr>
        <w:t>. - Москва: ПРИОР, 2010. - С.</w:t>
      </w:r>
    </w:p>
    <w:p w:rsidR="00A8738D" w:rsidRPr="006D09B9"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Экология [Текст]: учебник для студентов вузов и </w:t>
      </w:r>
      <w:proofErr w:type="spellStart"/>
      <w:r w:rsidRPr="006D09B9">
        <w:rPr>
          <w:rFonts w:ascii="Times New Roman" w:eastAsia="Times New Roman" w:hAnsi="Times New Roman" w:cs="Times New Roman"/>
          <w:sz w:val="24"/>
          <w:szCs w:val="24"/>
          <w:lang w:eastAsia="ru-RU"/>
        </w:rPr>
        <w:t>ссузов</w:t>
      </w:r>
      <w:proofErr w:type="spellEnd"/>
      <w:r w:rsidRPr="006D09B9">
        <w:rPr>
          <w:rFonts w:ascii="Times New Roman" w:eastAsia="Times New Roman" w:hAnsi="Times New Roman" w:cs="Times New Roman"/>
          <w:sz w:val="24"/>
          <w:szCs w:val="24"/>
          <w:lang w:eastAsia="ru-RU"/>
        </w:rPr>
        <w:t xml:space="preserve">/ Л.И. Цветкова [и др.]; под ред. Л.И. Цветковой. - 2-е изд., доп. и </w:t>
      </w:r>
      <w:proofErr w:type="spellStart"/>
      <w:r w:rsidRPr="006D09B9">
        <w:rPr>
          <w:rFonts w:ascii="Times New Roman" w:eastAsia="Times New Roman" w:hAnsi="Times New Roman" w:cs="Times New Roman"/>
          <w:sz w:val="24"/>
          <w:szCs w:val="24"/>
          <w:lang w:eastAsia="ru-RU"/>
        </w:rPr>
        <w:t>перераб</w:t>
      </w:r>
      <w:proofErr w:type="spellEnd"/>
      <w:r w:rsidRPr="006D09B9">
        <w:rPr>
          <w:rFonts w:ascii="Times New Roman" w:eastAsia="Times New Roman" w:hAnsi="Times New Roman" w:cs="Times New Roman"/>
          <w:sz w:val="24"/>
          <w:szCs w:val="24"/>
          <w:lang w:eastAsia="ru-RU"/>
        </w:rPr>
        <w:t xml:space="preserve">. - Санкт-Петербург: </w:t>
      </w:r>
      <w:proofErr w:type="spellStart"/>
      <w:r w:rsidRPr="006D09B9">
        <w:rPr>
          <w:rFonts w:ascii="Times New Roman" w:eastAsia="Times New Roman" w:hAnsi="Times New Roman" w:cs="Times New Roman"/>
          <w:sz w:val="24"/>
          <w:szCs w:val="24"/>
          <w:lang w:eastAsia="ru-RU"/>
        </w:rPr>
        <w:t>Химиздат</w:t>
      </w:r>
      <w:proofErr w:type="spellEnd"/>
      <w:r w:rsidRPr="006D09B9">
        <w:rPr>
          <w:rFonts w:ascii="Times New Roman" w:eastAsia="Times New Roman" w:hAnsi="Times New Roman" w:cs="Times New Roman"/>
          <w:sz w:val="24"/>
          <w:szCs w:val="24"/>
          <w:lang w:eastAsia="ru-RU"/>
        </w:rPr>
        <w:t xml:space="preserve">, 2010. - 552 с. </w:t>
      </w:r>
    </w:p>
    <w:p w:rsidR="00A8738D" w:rsidRDefault="00A8738D" w:rsidP="00A8738D">
      <w:pPr>
        <w:numPr>
          <w:ilvl w:val="1"/>
          <w:numId w:val="35"/>
        </w:numPr>
        <w:tabs>
          <w:tab w:val="num" w:pos="426"/>
        </w:tabs>
        <w:spacing w:after="120" w:line="240" w:lineRule="auto"/>
        <w:ind w:left="425" w:hanging="425"/>
        <w:rPr>
          <w:rFonts w:ascii="Times New Roman" w:eastAsia="Times New Roman" w:hAnsi="Times New Roman" w:cs="Times New Roman"/>
          <w:sz w:val="24"/>
          <w:szCs w:val="24"/>
          <w:lang w:eastAsia="ru-RU"/>
        </w:rPr>
      </w:pPr>
      <w:r w:rsidRPr="006D09B9">
        <w:rPr>
          <w:rFonts w:ascii="Times New Roman" w:eastAsia="Times New Roman" w:hAnsi="Times New Roman" w:cs="Times New Roman"/>
          <w:sz w:val="24"/>
          <w:szCs w:val="24"/>
          <w:lang w:eastAsia="ru-RU"/>
        </w:rPr>
        <w:t xml:space="preserve"> Журналы: «Экология и жизнь», «Наука и жизнь», «Эхо планеты»</w:t>
      </w:r>
    </w:p>
    <w:p w:rsidR="00A8738D" w:rsidRDefault="00A8738D" w:rsidP="00A8738D">
      <w:pPr>
        <w:spacing w:after="120" w:line="240" w:lineRule="auto"/>
        <w:rPr>
          <w:rFonts w:ascii="Times New Roman" w:eastAsia="Times New Roman" w:hAnsi="Times New Roman" w:cs="Times New Roman"/>
          <w:b/>
          <w:sz w:val="28"/>
          <w:szCs w:val="28"/>
          <w:lang w:eastAsia="ru-RU"/>
        </w:rPr>
      </w:pPr>
    </w:p>
    <w:p w:rsidR="00A8738D" w:rsidRPr="00135508" w:rsidRDefault="00A8738D" w:rsidP="00AA789F">
      <w:pPr>
        <w:spacing w:after="120" w:line="240" w:lineRule="auto"/>
        <w:jc w:val="center"/>
        <w:rPr>
          <w:rFonts w:ascii="Times New Roman" w:eastAsia="Times New Roman" w:hAnsi="Times New Roman" w:cs="Times New Roman"/>
          <w:b/>
          <w:sz w:val="28"/>
          <w:szCs w:val="28"/>
          <w:lang w:eastAsia="ru-RU"/>
        </w:rPr>
      </w:pPr>
      <w:r w:rsidRPr="00135508">
        <w:rPr>
          <w:rFonts w:ascii="Times New Roman" w:eastAsia="Times New Roman" w:hAnsi="Times New Roman" w:cs="Times New Roman"/>
          <w:b/>
          <w:sz w:val="28"/>
          <w:szCs w:val="28"/>
          <w:lang w:eastAsia="ru-RU"/>
        </w:rPr>
        <w:t>Самостоятельная работа</w:t>
      </w:r>
    </w:p>
    <w:p w:rsidR="00A8738D"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line="360" w:lineRule="auto"/>
        <w:rPr>
          <w:rFonts w:ascii="Times New Roman" w:eastAsia="Calibri" w:hAnsi="Times New Roman" w:cs="Times New Roman"/>
          <w:b/>
          <w:sz w:val="28"/>
          <w:szCs w:val="28"/>
        </w:rPr>
      </w:pPr>
      <w:r w:rsidRPr="00135508">
        <w:rPr>
          <w:rFonts w:ascii="Times New Roman" w:eastAsia="Calibri" w:hAnsi="Times New Roman" w:cs="Times New Roman"/>
          <w:b/>
          <w:sz w:val="28"/>
          <w:szCs w:val="28"/>
        </w:rPr>
        <w:t>Тема «Качество ОПС и его экологическое нормирование»</w:t>
      </w:r>
    </w:p>
    <w:p w:rsidR="00A8738D" w:rsidRPr="00135508"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line="360" w:lineRule="auto"/>
        <w:rPr>
          <w:rFonts w:ascii="Times New Roman" w:eastAsia="Calibri" w:hAnsi="Times New Roman" w:cs="Times New Roman"/>
          <w:b/>
          <w:sz w:val="28"/>
          <w:szCs w:val="28"/>
        </w:rPr>
      </w:pPr>
      <w:r w:rsidRPr="00135508">
        <w:rPr>
          <w:rFonts w:ascii="Times New Roman" w:eastAsia="Calibri" w:hAnsi="Times New Roman" w:cs="Times New Roman"/>
          <w:b/>
          <w:sz w:val="28"/>
          <w:szCs w:val="28"/>
        </w:rPr>
        <w:t>Задание 1</w:t>
      </w:r>
      <w:r w:rsidRPr="00135508">
        <w:rPr>
          <w:rFonts w:ascii="Times New Roman" w:eastAsia="Calibri" w:hAnsi="Times New Roman" w:cs="Times New Roman"/>
          <w:sz w:val="28"/>
          <w:szCs w:val="28"/>
        </w:rPr>
        <w:t>. Решение экологических ситуаций: «Виды ответственности за экологические правонарушения»</w:t>
      </w:r>
    </w:p>
    <w:p w:rsidR="00A8738D" w:rsidRPr="00135508" w:rsidRDefault="00A8738D" w:rsidP="00A8738D">
      <w:pPr>
        <w:numPr>
          <w:ilvl w:val="1"/>
          <w:numId w:val="19"/>
        </w:numPr>
        <w:tabs>
          <w:tab w:val="clear" w:pos="1014"/>
          <w:tab w:val="left" w:pos="0"/>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654"/>
        <w:jc w:val="both"/>
        <w:rPr>
          <w:rFonts w:ascii="Times New Roman" w:eastAsia="Calibri" w:hAnsi="Times New Roman" w:cs="Times New Roman"/>
          <w:spacing w:val="10"/>
          <w:sz w:val="24"/>
          <w:szCs w:val="24"/>
        </w:rPr>
      </w:pPr>
      <w:r w:rsidRPr="00135508">
        <w:rPr>
          <w:rFonts w:ascii="Times New Roman" w:eastAsia="Calibri" w:hAnsi="Times New Roman" w:cs="Times New Roman"/>
          <w:spacing w:val="10"/>
          <w:sz w:val="24"/>
          <w:szCs w:val="24"/>
        </w:rPr>
        <w:t>Используя Кодекс об административных правонарушениях РФ КоАП - гл. 6, 8-10) и Уголовный кодекс РФ (УК - гл. 26), составьте схемы юридической ответственности за экологические правонарушения по видам природных объектов и способам причинения вреда загрязнение, истощение, порча, повреждение, уничтожение природной среды, применяемые санкции). Укажите виды наказаний за экологические правонарушения.</w:t>
      </w:r>
    </w:p>
    <w:p w:rsidR="00A8738D" w:rsidRPr="00135508" w:rsidRDefault="00A8738D" w:rsidP="00A8738D">
      <w:pPr>
        <w:numPr>
          <w:ilvl w:val="1"/>
          <w:numId w:val="19"/>
        </w:numPr>
        <w:tabs>
          <w:tab w:val="clear" w:pos="1014"/>
          <w:tab w:val="left" w:pos="0"/>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654"/>
        <w:jc w:val="both"/>
        <w:rPr>
          <w:rFonts w:ascii="Times New Roman" w:eastAsia="Calibri" w:hAnsi="Times New Roman" w:cs="Times New Roman"/>
          <w:spacing w:val="10"/>
          <w:sz w:val="24"/>
          <w:szCs w:val="24"/>
        </w:rPr>
      </w:pPr>
      <w:r w:rsidRPr="00135508">
        <w:rPr>
          <w:rFonts w:ascii="Times New Roman" w:eastAsia="Calibri" w:hAnsi="Times New Roman" w:cs="Times New Roman"/>
          <w:spacing w:val="10"/>
          <w:sz w:val="24"/>
          <w:szCs w:val="24"/>
        </w:rPr>
        <w:t xml:space="preserve">Рассчитайте процент прироста экологических преступлений по годам, принятым в табл. за 100%. Проанализируйте ее содержание. Отметьте, как изменяются темпы роста экологической преступности в РФ. Рассчитайте, как изменялся удельный вес зарегистрированных экологических преступлений от общего количества зарегистрированных преступлений (динамика последних приведена </w:t>
      </w:r>
      <w:r w:rsidRPr="00135508">
        <w:rPr>
          <w:rFonts w:ascii="Times New Roman" w:eastAsia="Calibri" w:hAnsi="Times New Roman" w:cs="MS Reference Sans Serif"/>
          <w:b/>
          <w:bCs/>
          <w:sz w:val="24"/>
          <w:szCs w:val="24"/>
        </w:rPr>
        <w:t xml:space="preserve">в </w:t>
      </w:r>
      <w:r w:rsidRPr="00135508">
        <w:rPr>
          <w:rFonts w:ascii="Times New Roman" w:eastAsia="Calibri" w:hAnsi="Times New Roman" w:cs="Times New Roman"/>
          <w:spacing w:val="10"/>
          <w:sz w:val="24"/>
          <w:szCs w:val="24"/>
        </w:rPr>
        <w:t>табл.1). Проанализировав табл. 2, 3,4 сделайте вывод, как изменяется динамика экологических преступлений. Посягательство на какие природные объекты идет наиболее интенсивно? Дайте ответ в виде диаграммы. Выскажите письменно свои предложения (меры) по ее снижению - экономические, организационные, политические, законодательные.</w:t>
      </w:r>
    </w:p>
    <w:p w:rsidR="00AA789F" w:rsidRDefault="00AA789F">
      <w:pP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br w:type="page"/>
      </w:r>
    </w:p>
    <w:p w:rsidR="00A8738D" w:rsidRPr="00135508" w:rsidRDefault="00A8738D" w:rsidP="00A8738D">
      <w:pPr>
        <w:autoSpaceDE w:val="0"/>
        <w:autoSpaceDN w:val="0"/>
        <w:adjustRightInd w:val="0"/>
        <w:spacing w:after="0" w:line="360" w:lineRule="auto"/>
        <w:jc w:val="right"/>
        <w:rPr>
          <w:rFonts w:ascii="Times New Roman" w:eastAsia="Times New Roman" w:hAnsi="Times New Roman" w:cs="Times New Roman"/>
          <w:iCs/>
          <w:sz w:val="24"/>
          <w:szCs w:val="24"/>
          <w:lang w:eastAsia="ru-RU"/>
        </w:rPr>
      </w:pPr>
      <w:r w:rsidRPr="00135508">
        <w:rPr>
          <w:rFonts w:ascii="Times New Roman" w:eastAsia="Times New Roman" w:hAnsi="Times New Roman" w:cs="Times New Roman"/>
          <w:i/>
          <w:iCs/>
          <w:sz w:val="24"/>
          <w:szCs w:val="24"/>
          <w:lang w:eastAsia="ru-RU"/>
        </w:rPr>
        <w:lastRenderedPageBreak/>
        <w:t>Таблица 1</w:t>
      </w:r>
    </w:p>
    <w:p w:rsidR="00A8738D" w:rsidRPr="00135508" w:rsidRDefault="00A8738D" w:rsidP="00A8738D">
      <w:pPr>
        <w:autoSpaceDE w:val="0"/>
        <w:autoSpaceDN w:val="0"/>
        <w:adjustRightInd w:val="0"/>
        <w:spacing w:after="240" w:line="360" w:lineRule="auto"/>
        <w:jc w:val="center"/>
        <w:rPr>
          <w:rFonts w:ascii="Times New Roman" w:eastAsia="Times New Roman" w:hAnsi="Times New Roman" w:cs="MS Reference Sans Serif"/>
          <w:b/>
          <w:sz w:val="24"/>
          <w:szCs w:val="24"/>
          <w:lang w:eastAsia="ru-RU"/>
        </w:rPr>
      </w:pPr>
      <w:r w:rsidRPr="00135508">
        <w:rPr>
          <w:rFonts w:ascii="Times New Roman" w:eastAsia="Times New Roman" w:hAnsi="Times New Roman" w:cs="MS Reference Sans Serif"/>
          <w:b/>
          <w:sz w:val="24"/>
          <w:szCs w:val="24"/>
          <w:lang w:eastAsia="ru-RU"/>
        </w:rPr>
        <w:t>Общие тенденции изменения экологической преступности в РФ</w:t>
      </w:r>
    </w:p>
    <w:tbl>
      <w:tblPr>
        <w:tblW w:w="9090" w:type="dxa"/>
        <w:tblInd w:w="40" w:type="dxa"/>
        <w:tblLayout w:type="fixed"/>
        <w:tblCellMar>
          <w:left w:w="40" w:type="dxa"/>
          <w:right w:w="40" w:type="dxa"/>
        </w:tblCellMar>
        <w:tblLook w:val="04A0" w:firstRow="1" w:lastRow="0" w:firstColumn="1" w:lastColumn="0" w:noHBand="0" w:noVBand="1"/>
      </w:tblPr>
      <w:tblGrid>
        <w:gridCol w:w="1205"/>
        <w:gridCol w:w="3336"/>
        <w:gridCol w:w="1516"/>
        <w:gridCol w:w="1516"/>
        <w:gridCol w:w="1517"/>
      </w:tblGrid>
      <w:tr w:rsidR="00A8738D" w:rsidRPr="00135508" w:rsidTr="00A8738D">
        <w:trPr>
          <w:trHeight w:val="592"/>
        </w:trPr>
        <w:tc>
          <w:tcPr>
            <w:tcW w:w="1206" w:type="dxa"/>
            <w:vMerge w:val="restart"/>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20"/>
                <w:sz w:val="24"/>
                <w:szCs w:val="24"/>
              </w:rPr>
            </w:pPr>
            <w:r w:rsidRPr="00135508">
              <w:rPr>
                <w:rFonts w:ascii="Times New Roman" w:eastAsia="Times New Roman" w:hAnsi="Times New Roman" w:cs="Times New Roman"/>
                <w:b/>
                <w:spacing w:val="-20"/>
                <w:sz w:val="24"/>
                <w:szCs w:val="24"/>
              </w:rPr>
              <w:t>Год</w:t>
            </w:r>
          </w:p>
        </w:tc>
        <w:tc>
          <w:tcPr>
            <w:tcW w:w="3338" w:type="dxa"/>
            <w:vMerge w:val="restart"/>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Число зарегистри</w:t>
            </w:r>
            <w:r w:rsidRPr="00135508">
              <w:rPr>
                <w:rFonts w:ascii="Times New Roman" w:eastAsia="Times New Roman" w:hAnsi="Times New Roman" w:cs="Times New Roman"/>
                <w:b/>
                <w:spacing w:val="10"/>
                <w:sz w:val="24"/>
                <w:szCs w:val="24"/>
              </w:rPr>
              <w:softHyphen/>
              <w:t>рованных экологических преступлений</w:t>
            </w:r>
          </w:p>
        </w:tc>
        <w:tc>
          <w:tcPr>
            <w:tcW w:w="4549" w:type="dxa"/>
            <w:gridSpan w:val="3"/>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Прирост по годам, %</w:t>
            </w:r>
          </w:p>
        </w:tc>
      </w:tr>
      <w:tr w:rsidR="00A8738D" w:rsidRPr="00135508" w:rsidTr="00A8738D">
        <w:trPr>
          <w:trHeight w:val="699"/>
        </w:trPr>
        <w:tc>
          <w:tcPr>
            <w:tcW w:w="1206" w:type="dxa"/>
            <w:vMerge/>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spacing w:after="0"/>
              <w:rPr>
                <w:rFonts w:ascii="Times New Roman" w:eastAsia="Times New Roman" w:hAnsi="Times New Roman" w:cs="Times New Roman"/>
                <w:spacing w:val="-20"/>
                <w:sz w:val="24"/>
                <w:szCs w:val="24"/>
              </w:rPr>
            </w:pPr>
          </w:p>
        </w:tc>
        <w:tc>
          <w:tcPr>
            <w:tcW w:w="3338" w:type="dxa"/>
            <w:vMerge/>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spacing w:after="0"/>
              <w:rPr>
                <w:rFonts w:ascii="Times New Roman" w:eastAsia="Times New Roman" w:hAnsi="Times New Roman" w:cs="Times New Roman"/>
                <w:b/>
                <w:spacing w:val="10"/>
                <w:sz w:val="24"/>
                <w:szCs w:val="24"/>
              </w:rPr>
            </w:pP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2010</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2011</w:t>
            </w:r>
          </w:p>
        </w:tc>
        <w:tc>
          <w:tcPr>
            <w:tcW w:w="1517"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2012</w:t>
            </w:r>
          </w:p>
        </w:tc>
      </w:tr>
      <w:tr w:rsidR="00A8738D" w:rsidRPr="00135508" w:rsidTr="00A8738D">
        <w:trPr>
          <w:trHeight w:val="292"/>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2001</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3 356</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2002</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3 824</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2003</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8 066</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r w:rsidR="00A8738D" w:rsidRPr="00135508" w:rsidTr="00A8738D">
        <w:trPr>
          <w:trHeight w:val="292"/>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2004</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11 096</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2005</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6 971</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100</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2006</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8 628</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23,8</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r w:rsidR="00A8738D" w:rsidRPr="00135508" w:rsidTr="00A8738D">
        <w:trPr>
          <w:trHeight w:val="292"/>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2007</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12 413</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78,1</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100</w:t>
            </w: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2008</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14 818</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110</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19,4</w:t>
            </w:r>
          </w:p>
        </w:tc>
        <w:tc>
          <w:tcPr>
            <w:tcW w:w="1517"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100</w:t>
            </w: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2009</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17 128</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150</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38</w:t>
            </w:r>
          </w:p>
        </w:tc>
        <w:tc>
          <w:tcPr>
            <w:tcW w:w="1517"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15,6</w:t>
            </w:r>
          </w:p>
        </w:tc>
      </w:tr>
      <w:tr w:rsidR="00A8738D" w:rsidRPr="00135508" w:rsidTr="00A8738D">
        <w:trPr>
          <w:trHeight w:val="292"/>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2010</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21 429</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210</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72,6</w:t>
            </w:r>
          </w:p>
        </w:tc>
        <w:tc>
          <w:tcPr>
            <w:tcW w:w="1517"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44,6</w:t>
            </w: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2011</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30 573</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339</w:t>
            </w:r>
          </w:p>
        </w:tc>
        <w:tc>
          <w:tcPr>
            <w:tcW w:w="151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246</w:t>
            </w:r>
          </w:p>
        </w:tc>
        <w:tc>
          <w:tcPr>
            <w:tcW w:w="1517"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216</w:t>
            </w:r>
          </w:p>
        </w:tc>
      </w:tr>
      <w:tr w:rsidR="00A8738D" w:rsidRPr="00135508" w:rsidTr="00A8738D">
        <w:trPr>
          <w:trHeight w:val="297"/>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2012</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33 491</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r w:rsidR="00A8738D" w:rsidRPr="00135508" w:rsidTr="00A8738D">
        <w:trPr>
          <w:trHeight w:val="282"/>
        </w:trPr>
        <w:tc>
          <w:tcPr>
            <w:tcW w:w="120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lang w:eastAsia="ru-RU"/>
              </w:rPr>
            </w:pPr>
            <w:r w:rsidRPr="00135508">
              <w:rPr>
                <w:rFonts w:ascii="Times New Roman" w:eastAsia="Times New Roman" w:hAnsi="Times New Roman" w:cs="Times New Roman"/>
                <w:b/>
                <w:spacing w:val="10"/>
                <w:sz w:val="24"/>
                <w:szCs w:val="24"/>
              </w:rPr>
              <w:t>2013*</w:t>
            </w:r>
          </w:p>
        </w:tc>
        <w:tc>
          <w:tcPr>
            <w:tcW w:w="3338"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33 329</w:t>
            </w: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151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Times New Roman" w:eastAsia="Times New Roman" w:hAnsi="Times New Roman" w:cs="Times New Roman"/>
                <w:sz w:val="24"/>
                <w:szCs w:val="24"/>
              </w:rPr>
            </w:pPr>
          </w:p>
        </w:tc>
      </w:tr>
    </w:tbl>
    <w:p w:rsidR="00A8738D" w:rsidRPr="00135508" w:rsidRDefault="00A8738D" w:rsidP="00A8738D">
      <w:pPr>
        <w:autoSpaceDE w:val="0"/>
        <w:autoSpaceDN w:val="0"/>
        <w:adjustRightInd w:val="0"/>
        <w:spacing w:after="0" w:line="360" w:lineRule="auto"/>
        <w:rPr>
          <w:rFonts w:ascii="Times New Roman" w:eastAsia="Times New Roman" w:hAnsi="Times New Roman" w:cs="Times New Roman"/>
          <w:spacing w:val="10"/>
          <w:sz w:val="24"/>
          <w:szCs w:val="24"/>
          <w:lang w:eastAsia="ru-RU"/>
        </w:rPr>
      </w:pPr>
      <w:r w:rsidRPr="00135508">
        <w:rPr>
          <w:rFonts w:ascii="Times New Roman" w:eastAsia="Times New Roman" w:hAnsi="Times New Roman" w:cs="Times New Roman"/>
          <w:spacing w:val="10"/>
          <w:sz w:val="24"/>
          <w:szCs w:val="24"/>
          <w:lang w:eastAsia="ru-RU"/>
        </w:rPr>
        <w:t>* Данные за 8 месяцев.</w:t>
      </w:r>
    </w:p>
    <w:p w:rsidR="00A8738D" w:rsidRPr="00135508" w:rsidRDefault="00A8738D" w:rsidP="00A8738D">
      <w:pPr>
        <w:autoSpaceDE w:val="0"/>
        <w:autoSpaceDN w:val="0"/>
        <w:adjustRightInd w:val="0"/>
        <w:spacing w:after="0" w:line="360" w:lineRule="auto"/>
        <w:ind w:firstLine="720"/>
        <w:jc w:val="right"/>
        <w:rPr>
          <w:rFonts w:ascii="Times New Roman" w:eastAsia="Times New Roman" w:hAnsi="Times New Roman" w:cs="Times New Roman"/>
          <w:iCs/>
          <w:sz w:val="24"/>
          <w:szCs w:val="24"/>
          <w:lang w:eastAsia="ru-RU"/>
        </w:rPr>
      </w:pPr>
      <w:r w:rsidRPr="00135508">
        <w:rPr>
          <w:rFonts w:ascii="Times New Roman" w:eastAsia="Times New Roman" w:hAnsi="Times New Roman" w:cs="Times New Roman"/>
          <w:i/>
          <w:iCs/>
          <w:sz w:val="24"/>
          <w:szCs w:val="24"/>
          <w:lang w:eastAsia="ru-RU"/>
        </w:rPr>
        <w:t>Таблица 2</w:t>
      </w:r>
    </w:p>
    <w:p w:rsidR="00A8738D" w:rsidRPr="00135508" w:rsidRDefault="00A8738D" w:rsidP="00A8738D">
      <w:pPr>
        <w:autoSpaceDE w:val="0"/>
        <w:autoSpaceDN w:val="0"/>
        <w:adjustRightInd w:val="0"/>
        <w:spacing w:after="240" w:line="360" w:lineRule="auto"/>
        <w:jc w:val="center"/>
        <w:rPr>
          <w:rFonts w:ascii="Times New Roman" w:eastAsia="Times New Roman" w:hAnsi="Times New Roman" w:cs="MS Reference Sans Serif"/>
          <w:b/>
          <w:sz w:val="24"/>
          <w:szCs w:val="24"/>
          <w:lang w:eastAsia="ru-RU"/>
        </w:rPr>
      </w:pPr>
      <w:r w:rsidRPr="00135508">
        <w:rPr>
          <w:rFonts w:ascii="Times New Roman" w:eastAsia="Times New Roman" w:hAnsi="Times New Roman" w:cs="MS Reference Sans Serif"/>
          <w:b/>
          <w:sz w:val="24"/>
          <w:szCs w:val="24"/>
          <w:lang w:eastAsia="ru-RU"/>
        </w:rPr>
        <w:t>Динамика зарегистрированных преступлений в РФ</w:t>
      </w:r>
    </w:p>
    <w:tbl>
      <w:tblPr>
        <w:tblW w:w="9495" w:type="dxa"/>
        <w:tblInd w:w="40" w:type="dxa"/>
        <w:tblLayout w:type="fixed"/>
        <w:tblCellMar>
          <w:left w:w="40" w:type="dxa"/>
          <w:right w:w="40" w:type="dxa"/>
        </w:tblCellMar>
        <w:tblLook w:val="04A0" w:firstRow="1" w:lastRow="0" w:firstColumn="1" w:lastColumn="0" w:noHBand="0" w:noVBand="1"/>
      </w:tblPr>
      <w:tblGrid>
        <w:gridCol w:w="1311"/>
        <w:gridCol w:w="3391"/>
        <w:gridCol w:w="1346"/>
        <w:gridCol w:w="3447"/>
      </w:tblGrid>
      <w:tr w:rsidR="00A8738D" w:rsidRPr="00135508" w:rsidTr="00A8738D">
        <w:trPr>
          <w:trHeight w:val="541"/>
        </w:trPr>
        <w:tc>
          <w:tcPr>
            <w:tcW w:w="131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20"/>
                <w:sz w:val="24"/>
                <w:szCs w:val="24"/>
              </w:rPr>
            </w:pPr>
            <w:r w:rsidRPr="00135508">
              <w:rPr>
                <w:rFonts w:ascii="Times New Roman" w:eastAsia="Times New Roman" w:hAnsi="Times New Roman" w:cs="Times New Roman"/>
                <w:b/>
                <w:spacing w:val="-20"/>
                <w:sz w:val="24"/>
                <w:szCs w:val="24"/>
              </w:rPr>
              <w:t>Год</w:t>
            </w:r>
          </w:p>
        </w:tc>
        <w:tc>
          <w:tcPr>
            <w:tcW w:w="339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Зарегистрировано преступлений</w:t>
            </w:r>
          </w:p>
        </w:tc>
        <w:tc>
          <w:tcPr>
            <w:tcW w:w="13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20"/>
                <w:sz w:val="24"/>
                <w:szCs w:val="24"/>
              </w:rPr>
            </w:pPr>
            <w:r w:rsidRPr="00135508">
              <w:rPr>
                <w:rFonts w:ascii="Times New Roman" w:eastAsia="Times New Roman" w:hAnsi="Times New Roman" w:cs="Times New Roman"/>
                <w:b/>
                <w:spacing w:val="-20"/>
                <w:sz w:val="24"/>
                <w:szCs w:val="24"/>
              </w:rPr>
              <w:t>Год</w:t>
            </w:r>
          </w:p>
        </w:tc>
        <w:tc>
          <w:tcPr>
            <w:tcW w:w="34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Зарегистрировано преступлений</w:t>
            </w:r>
          </w:p>
        </w:tc>
      </w:tr>
      <w:tr w:rsidR="00A8738D" w:rsidRPr="00135508" w:rsidTr="00A8738D">
        <w:trPr>
          <w:trHeight w:val="280"/>
        </w:trPr>
        <w:tc>
          <w:tcPr>
            <w:tcW w:w="131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2008</w:t>
            </w:r>
          </w:p>
        </w:tc>
        <w:tc>
          <w:tcPr>
            <w:tcW w:w="339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2 625 081</w:t>
            </w:r>
          </w:p>
        </w:tc>
        <w:tc>
          <w:tcPr>
            <w:tcW w:w="13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2002</w:t>
            </w:r>
          </w:p>
        </w:tc>
        <w:tc>
          <w:tcPr>
            <w:tcW w:w="34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2 526 300</w:t>
            </w:r>
          </w:p>
        </w:tc>
      </w:tr>
      <w:tr w:rsidR="00A8738D" w:rsidRPr="00135508" w:rsidTr="00A8738D">
        <w:trPr>
          <w:trHeight w:val="280"/>
        </w:trPr>
        <w:tc>
          <w:tcPr>
            <w:tcW w:w="131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 xml:space="preserve">    2009</w:t>
            </w:r>
          </w:p>
        </w:tc>
        <w:tc>
          <w:tcPr>
            <w:tcW w:w="339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2 397 311</w:t>
            </w:r>
          </w:p>
        </w:tc>
        <w:tc>
          <w:tcPr>
            <w:tcW w:w="13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2003</w:t>
            </w:r>
          </w:p>
        </w:tc>
        <w:tc>
          <w:tcPr>
            <w:tcW w:w="34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2 756 398</w:t>
            </w:r>
          </w:p>
        </w:tc>
      </w:tr>
      <w:tr w:rsidR="00A8738D" w:rsidRPr="00135508" w:rsidTr="00A8738D">
        <w:trPr>
          <w:trHeight w:val="285"/>
        </w:trPr>
        <w:tc>
          <w:tcPr>
            <w:tcW w:w="131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2010</w:t>
            </w:r>
          </w:p>
        </w:tc>
        <w:tc>
          <w:tcPr>
            <w:tcW w:w="339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2 581 940</w:t>
            </w:r>
          </w:p>
        </w:tc>
        <w:tc>
          <w:tcPr>
            <w:tcW w:w="13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2004</w:t>
            </w:r>
          </w:p>
        </w:tc>
        <w:tc>
          <w:tcPr>
            <w:tcW w:w="34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2 900 000</w:t>
            </w:r>
          </w:p>
        </w:tc>
      </w:tr>
      <w:tr w:rsidR="00A8738D" w:rsidRPr="00135508" w:rsidTr="00A8738D">
        <w:trPr>
          <w:trHeight w:val="285"/>
        </w:trPr>
        <w:tc>
          <w:tcPr>
            <w:tcW w:w="131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2011</w:t>
            </w:r>
          </w:p>
        </w:tc>
        <w:tc>
          <w:tcPr>
            <w:tcW w:w="339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3 001 748</w:t>
            </w:r>
          </w:p>
        </w:tc>
        <w:tc>
          <w:tcPr>
            <w:tcW w:w="13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2005</w:t>
            </w:r>
          </w:p>
        </w:tc>
        <w:tc>
          <w:tcPr>
            <w:tcW w:w="34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3 500 000</w:t>
            </w:r>
          </w:p>
        </w:tc>
      </w:tr>
      <w:tr w:rsidR="00A8738D" w:rsidRPr="00135508" w:rsidTr="00A8738D">
        <w:trPr>
          <w:trHeight w:val="280"/>
        </w:trPr>
        <w:tc>
          <w:tcPr>
            <w:tcW w:w="131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2012</w:t>
            </w:r>
          </w:p>
        </w:tc>
        <w:tc>
          <w:tcPr>
            <w:tcW w:w="339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2 952 ООО</w:t>
            </w:r>
          </w:p>
        </w:tc>
        <w:tc>
          <w:tcPr>
            <w:tcW w:w="13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2006*</w:t>
            </w:r>
          </w:p>
        </w:tc>
        <w:tc>
          <w:tcPr>
            <w:tcW w:w="3446"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2 922 853</w:t>
            </w:r>
          </w:p>
        </w:tc>
      </w:tr>
      <w:tr w:rsidR="00A8738D" w:rsidRPr="00135508" w:rsidTr="00A8738D">
        <w:trPr>
          <w:trHeight w:val="266"/>
        </w:trPr>
        <w:tc>
          <w:tcPr>
            <w:tcW w:w="131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b/>
                <w:spacing w:val="10"/>
                <w:sz w:val="24"/>
                <w:szCs w:val="24"/>
              </w:rPr>
            </w:pPr>
            <w:r w:rsidRPr="00135508">
              <w:rPr>
                <w:rFonts w:ascii="Times New Roman" w:eastAsia="Times New Roman" w:hAnsi="Times New Roman" w:cs="Times New Roman"/>
                <w:b/>
                <w:spacing w:val="10"/>
                <w:sz w:val="24"/>
                <w:szCs w:val="24"/>
              </w:rPr>
              <w:t>2013</w:t>
            </w:r>
          </w:p>
        </w:tc>
        <w:tc>
          <w:tcPr>
            <w:tcW w:w="3390"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Times New Roman"/>
                <w:spacing w:val="10"/>
                <w:sz w:val="24"/>
                <w:szCs w:val="24"/>
              </w:rPr>
            </w:pPr>
            <w:r w:rsidRPr="00135508">
              <w:rPr>
                <w:rFonts w:ascii="Times New Roman" w:eastAsia="Times New Roman" w:hAnsi="Times New Roman" w:cs="Times New Roman"/>
                <w:spacing w:val="10"/>
                <w:sz w:val="24"/>
                <w:szCs w:val="24"/>
              </w:rPr>
              <w:t>2 968 300</w:t>
            </w:r>
          </w:p>
        </w:tc>
        <w:tc>
          <w:tcPr>
            <w:tcW w:w="134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vAlign w:val="center"/>
          </w:tcPr>
          <w:p w:rsidR="00A8738D" w:rsidRPr="00135508" w:rsidRDefault="00A8738D" w:rsidP="00A8738D">
            <w:pPr>
              <w:autoSpaceDE w:val="0"/>
              <w:autoSpaceDN w:val="0"/>
              <w:adjustRightInd w:val="0"/>
              <w:spacing w:after="0"/>
              <w:jc w:val="center"/>
              <w:rPr>
                <w:rFonts w:ascii="MS Reference Sans Serif" w:eastAsia="Times New Roman" w:hAnsi="MS Reference Sans Serif" w:cs="Times New Roman"/>
                <w:sz w:val="24"/>
                <w:szCs w:val="24"/>
              </w:rPr>
            </w:pPr>
          </w:p>
        </w:tc>
      </w:tr>
    </w:tbl>
    <w:p w:rsidR="00A8738D" w:rsidRPr="00135508" w:rsidRDefault="00A8738D" w:rsidP="00A8738D">
      <w:pPr>
        <w:autoSpaceDE w:val="0"/>
        <w:autoSpaceDN w:val="0"/>
        <w:adjustRightInd w:val="0"/>
        <w:spacing w:after="0" w:line="360" w:lineRule="auto"/>
        <w:rPr>
          <w:rFonts w:ascii="Times New Roman" w:eastAsia="Times New Roman" w:hAnsi="Times New Roman" w:cs="Times New Roman"/>
          <w:spacing w:val="10"/>
          <w:sz w:val="24"/>
          <w:szCs w:val="24"/>
          <w:lang w:eastAsia="ru-RU"/>
        </w:rPr>
      </w:pPr>
      <w:r w:rsidRPr="00135508">
        <w:rPr>
          <w:rFonts w:ascii="Times New Roman" w:eastAsia="Times New Roman" w:hAnsi="Times New Roman" w:cs="Times New Roman"/>
          <w:spacing w:val="10"/>
          <w:sz w:val="24"/>
          <w:szCs w:val="24"/>
          <w:lang w:eastAsia="ru-RU"/>
        </w:rPr>
        <w:t>* Данные за 8 месяцев.</w:t>
      </w:r>
    </w:p>
    <w:p w:rsidR="00A8738D" w:rsidRPr="00135508" w:rsidRDefault="00A8738D" w:rsidP="00A8738D">
      <w:pPr>
        <w:autoSpaceDE w:val="0"/>
        <w:autoSpaceDN w:val="0"/>
        <w:adjustRightInd w:val="0"/>
        <w:spacing w:after="0" w:line="360" w:lineRule="auto"/>
        <w:jc w:val="right"/>
        <w:rPr>
          <w:rFonts w:ascii="Times New Roman" w:eastAsia="Times New Roman" w:hAnsi="Times New Roman" w:cs="Times New Roman"/>
          <w:iCs/>
          <w:sz w:val="24"/>
          <w:szCs w:val="24"/>
          <w:lang w:eastAsia="ru-RU"/>
        </w:rPr>
      </w:pPr>
      <w:r w:rsidRPr="00135508">
        <w:rPr>
          <w:rFonts w:ascii="Times New Roman" w:eastAsia="Times New Roman" w:hAnsi="Times New Roman" w:cs="Times New Roman"/>
          <w:i/>
          <w:iCs/>
          <w:sz w:val="24"/>
          <w:szCs w:val="24"/>
          <w:lang w:eastAsia="ru-RU"/>
        </w:rPr>
        <w:t>Таблица 3</w:t>
      </w:r>
    </w:p>
    <w:p w:rsidR="00A8738D" w:rsidRPr="00135508" w:rsidRDefault="00A8738D" w:rsidP="00A8738D">
      <w:pPr>
        <w:autoSpaceDE w:val="0"/>
        <w:autoSpaceDN w:val="0"/>
        <w:adjustRightInd w:val="0"/>
        <w:spacing w:after="0" w:line="360" w:lineRule="auto"/>
        <w:jc w:val="center"/>
        <w:rPr>
          <w:rFonts w:ascii="Times New Roman" w:eastAsia="Times New Roman" w:hAnsi="Times New Roman" w:cs="Lucida Sans Unicode"/>
          <w:b/>
          <w:bCs/>
          <w:sz w:val="24"/>
          <w:szCs w:val="24"/>
          <w:lang w:eastAsia="ru-RU"/>
        </w:rPr>
      </w:pPr>
      <w:r w:rsidRPr="00135508">
        <w:rPr>
          <w:rFonts w:ascii="Times New Roman" w:eastAsia="Times New Roman" w:hAnsi="Times New Roman" w:cs="Lucida Sans Unicode"/>
          <w:b/>
          <w:bCs/>
          <w:sz w:val="24"/>
          <w:szCs w:val="24"/>
          <w:lang w:eastAsia="ru-RU"/>
        </w:rPr>
        <w:t>Динамика отдельных видов экологических преступлений на территории Смоленской области по статьям Уголовного кодекса РФ</w:t>
      </w:r>
    </w:p>
    <w:tbl>
      <w:tblPr>
        <w:tblW w:w="9360" w:type="dxa"/>
        <w:tblInd w:w="40" w:type="dxa"/>
        <w:tblLayout w:type="fixed"/>
        <w:tblCellMar>
          <w:left w:w="40" w:type="dxa"/>
          <w:right w:w="40" w:type="dxa"/>
        </w:tblCellMar>
        <w:tblLook w:val="04A0" w:firstRow="1" w:lastRow="0" w:firstColumn="1" w:lastColumn="0" w:noHBand="0" w:noVBand="1"/>
      </w:tblPr>
      <w:tblGrid>
        <w:gridCol w:w="3404"/>
        <w:gridCol w:w="662"/>
        <w:gridCol w:w="663"/>
        <w:gridCol w:w="661"/>
        <w:gridCol w:w="662"/>
        <w:gridCol w:w="661"/>
        <w:gridCol w:w="662"/>
        <w:gridCol w:w="661"/>
        <w:gridCol w:w="662"/>
        <w:gridCol w:w="662"/>
      </w:tblGrid>
      <w:tr w:rsidR="00A8738D" w:rsidRPr="00135508" w:rsidTr="00A8738D">
        <w:trPr>
          <w:trHeight w:val="388"/>
        </w:trPr>
        <w:tc>
          <w:tcPr>
            <w:tcW w:w="3402" w:type="dxa"/>
            <w:vMerge w:val="restart"/>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b/>
                <w:sz w:val="24"/>
                <w:szCs w:val="24"/>
              </w:rPr>
              <w:t>Статьи УК РФ</w:t>
            </w:r>
          </w:p>
        </w:tc>
        <w:tc>
          <w:tcPr>
            <w:tcW w:w="5954" w:type="dxa"/>
            <w:gridSpan w:val="9"/>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Год</w:t>
            </w:r>
          </w:p>
        </w:tc>
      </w:tr>
      <w:tr w:rsidR="00A8738D" w:rsidRPr="00135508" w:rsidTr="00A8738D">
        <w:trPr>
          <w:trHeight w:val="691"/>
        </w:trPr>
        <w:tc>
          <w:tcPr>
            <w:tcW w:w="3402" w:type="dxa"/>
            <w:vMerge/>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spacing w:after="0"/>
              <w:rPr>
                <w:rFonts w:ascii="Times New Roman" w:eastAsia="Times New Roman" w:hAnsi="Times New Roman" w:cs="Lucida Sans Unicode"/>
                <w:sz w:val="24"/>
                <w:szCs w:val="24"/>
              </w:rPr>
            </w:pP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2005</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2006</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2007</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2008</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2009</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2010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2011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2012</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sz w:val="24"/>
                <w:szCs w:val="24"/>
              </w:rPr>
            </w:pPr>
            <w:r w:rsidRPr="00135508">
              <w:rPr>
                <w:rFonts w:ascii="Times New Roman" w:eastAsia="Times New Roman" w:hAnsi="Times New Roman" w:cs="Lucida Sans Unicode"/>
                <w:b/>
                <w:sz w:val="24"/>
                <w:szCs w:val="24"/>
              </w:rPr>
              <w:t>2013</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Нарушения правил обращения экологически опасных веществ и отходов, ст. 247</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2</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lastRenderedPageBreak/>
              <w:t>Загрязнения атмосферы, ст. 251</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Незаконная добыч; водных животных и растений, ст. 256</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4</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18</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11</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3</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3</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5</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8</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6</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Нарушения правил охраны рыбных запасов, ст. 257</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Незаконная охота, ст. 258</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4</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7</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8</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6</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5</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2</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11</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Незаконная порубка деревьев и кустарников, ст. 260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68</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81</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134</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127</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123</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147</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12 3</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128</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122</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Уничтожение или повреждение лесов, ст. 261</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0</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23</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4</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16</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sz w:val="24"/>
                <w:szCs w:val="24"/>
              </w:rPr>
            </w:pPr>
            <w:r w:rsidRPr="00135508">
              <w:rPr>
                <w:rFonts w:ascii="Times New Roman" w:eastAsia="Times New Roman" w:hAnsi="Times New Roman" w:cs="Lucida Sans Unicode"/>
                <w:sz w:val="24"/>
                <w:szCs w:val="24"/>
              </w:rPr>
              <w:t>24</w:t>
            </w:r>
          </w:p>
        </w:tc>
      </w:tr>
      <w:tr w:rsidR="00A8738D" w:rsidRPr="00135508" w:rsidTr="00A8738D">
        <w:trPr>
          <w:trHeight w:val="680"/>
        </w:trPr>
        <w:tc>
          <w:tcPr>
            <w:tcW w:w="340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rPr>
                <w:rFonts w:ascii="Times New Roman" w:eastAsia="Times New Roman" w:hAnsi="Times New Roman" w:cs="Lucida Sans Unicode"/>
                <w:b/>
                <w:bCs/>
                <w:sz w:val="24"/>
                <w:szCs w:val="24"/>
                <w:lang w:eastAsia="ru-RU"/>
              </w:rPr>
            </w:pPr>
            <w:r w:rsidRPr="00135508">
              <w:rPr>
                <w:rFonts w:ascii="Times New Roman" w:eastAsia="Times New Roman" w:hAnsi="Times New Roman" w:cs="Lucida Sans Unicode"/>
                <w:b/>
                <w:bCs/>
                <w:sz w:val="24"/>
                <w:szCs w:val="24"/>
              </w:rPr>
              <w:t>Итого</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77</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107</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148</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146</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161</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161</w:t>
            </w:r>
          </w:p>
        </w:tc>
        <w:tc>
          <w:tcPr>
            <w:tcW w:w="661"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136</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154</w:t>
            </w:r>
          </w:p>
        </w:tc>
        <w:tc>
          <w:tcPr>
            <w:tcW w:w="662" w:type="dxa"/>
            <w:tcBorders>
              <w:top w:val="single" w:sz="6" w:space="0" w:color="auto"/>
              <w:left w:val="single" w:sz="6" w:space="0" w:color="auto"/>
              <w:bottom w:val="single" w:sz="6" w:space="0" w:color="auto"/>
              <w:right w:val="single" w:sz="6" w:space="0" w:color="auto"/>
            </w:tcBorders>
            <w:vAlign w:val="center"/>
            <w:hideMark/>
          </w:tcPr>
          <w:p w:rsidR="00A8738D" w:rsidRPr="00135508" w:rsidRDefault="00A8738D" w:rsidP="00A8738D">
            <w:pPr>
              <w:autoSpaceDE w:val="0"/>
              <w:autoSpaceDN w:val="0"/>
              <w:adjustRightInd w:val="0"/>
              <w:spacing w:after="0"/>
              <w:jc w:val="center"/>
              <w:rPr>
                <w:rFonts w:ascii="Times New Roman" w:eastAsia="Times New Roman" w:hAnsi="Times New Roman" w:cs="Lucida Sans Unicode"/>
                <w:b/>
                <w:bCs/>
                <w:sz w:val="24"/>
                <w:szCs w:val="24"/>
              </w:rPr>
            </w:pPr>
            <w:r w:rsidRPr="00135508">
              <w:rPr>
                <w:rFonts w:ascii="Times New Roman" w:eastAsia="Times New Roman" w:hAnsi="Times New Roman" w:cs="Lucida Sans Unicode"/>
                <w:b/>
                <w:bCs/>
                <w:sz w:val="24"/>
                <w:szCs w:val="24"/>
              </w:rPr>
              <w:t>166</w:t>
            </w:r>
          </w:p>
        </w:tc>
      </w:tr>
    </w:tbl>
    <w:p w:rsidR="00A8738D" w:rsidRPr="00135508" w:rsidRDefault="00A8738D" w:rsidP="00A8738D">
      <w:pPr>
        <w:spacing w:after="0" w:line="240" w:lineRule="auto"/>
        <w:jc w:val="both"/>
        <w:rPr>
          <w:rFonts w:ascii="Times New Roman" w:eastAsia="Calibri" w:hAnsi="Times New Roman" w:cs="Times New Roman"/>
          <w:sz w:val="24"/>
          <w:szCs w:val="24"/>
        </w:rPr>
      </w:pPr>
    </w:p>
    <w:p w:rsidR="00A8738D" w:rsidRPr="00135508" w:rsidRDefault="00A8738D" w:rsidP="00A8738D">
      <w:pPr>
        <w:autoSpaceDE w:val="0"/>
        <w:autoSpaceDN w:val="0"/>
        <w:adjustRightInd w:val="0"/>
        <w:spacing w:after="0" w:line="360" w:lineRule="auto"/>
        <w:ind w:firstLine="720"/>
        <w:jc w:val="right"/>
        <w:rPr>
          <w:rFonts w:ascii="Times New Roman" w:eastAsia="Times New Roman" w:hAnsi="Times New Roman" w:cs="Times New Roman"/>
          <w:spacing w:val="10"/>
          <w:sz w:val="24"/>
          <w:szCs w:val="24"/>
          <w:lang w:eastAsia="ru-RU"/>
        </w:rPr>
      </w:pPr>
      <w:r w:rsidRPr="00135508">
        <w:rPr>
          <w:rFonts w:ascii="Times New Roman" w:eastAsia="Times New Roman" w:hAnsi="Times New Roman" w:cs="Times New Roman"/>
          <w:b/>
          <w:sz w:val="24"/>
          <w:szCs w:val="24"/>
          <w:lang w:eastAsia="ru-RU"/>
        </w:rPr>
        <w:t>Задание 2</w:t>
      </w:r>
      <w:r w:rsidRPr="00135508">
        <w:rPr>
          <w:rFonts w:ascii="Times New Roman" w:eastAsia="Times New Roman" w:hAnsi="Times New Roman" w:cs="Times New Roman"/>
          <w:sz w:val="24"/>
          <w:szCs w:val="24"/>
          <w:lang w:eastAsia="ru-RU"/>
        </w:rPr>
        <w:t xml:space="preserve">. </w:t>
      </w:r>
      <w:r w:rsidRPr="00135508">
        <w:rPr>
          <w:rFonts w:ascii="Times New Roman" w:eastAsia="Times New Roman" w:hAnsi="Times New Roman" w:cs="Times New Roman"/>
          <w:spacing w:val="10"/>
          <w:sz w:val="24"/>
          <w:szCs w:val="24"/>
          <w:lang w:eastAsia="ru-RU"/>
        </w:rPr>
        <w:t>Не имея лицензии (разрешения) на охоту и охотничьего билета, гражданин Ш. застрелил в лесу лося, за что был задержан охотинспектором. Руководствуясь КоАП РФ (ст. 8.37) и УК РФ (ст. 258), поясните, к какой ответственности может быть привлечен гражданин Ш. Подлежат ли изъятию мясо и шкура убитого лося, а также оружие?</w:t>
      </w:r>
    </w:p>
    <w:p w:rsidR="00A8738D" w:rsidRPr="00135508" w:rsidRDefault="00A8738D" w:rsidP="00A8738D">
      <w:pPr>
        <w:autoSpaceDE w:val="0"/>
        <w:autoSpaceDN w:val="0"/>
        <w:adjustRightInd w:val="0"/>
        <w:spacing w:after="0" w:line="360" w:lineRule="auto"/>
        <w:ind w:firstLine="720"/>
        <w:jc w:val="both"/>
        <w:rPr>
          <w:rFonts w:ascii="Times New Roman" w:eastAsia="Times New Roman" w:hAnsi="Times New Roman" w:cs="Times New Roman"/>
          <w:spacing w:val="10"/>
          <w:sz w:val="24"/>
          <w:szCs w:val="24"/>
          <w:lang w:eastAsia="ru-RU"/>
        </w:rPr>
      </w:pPr>
      <w:r w:rsidRPr="00135508">
        <w:rPr>
          <w:rFonts w:ascii="Times New Roman" w:eastAsia="Times New Roman" w:hAnsi="Times New Roman" w:cs="Times New Roman"/>
          <w:spacing w:val="10"/>
          <w:sz w:val="24"/>
          <w:szCs w:val="24"/>
          <w:lang w:eastAsia="ru-RU"/>
        </w:rPr>
        <w:t>Проанализируйте содержание ст. 4.5 КоАП и сделайте вывод о сроках давности привлечения к административной ответственности за экологические правонарушения. Выскажите свою точку зрения, почему законодатель увеличил сроки давности привлечения к админи</w:t>
      </w:r>
      <w:r w:rsidRPr="00135508">
        <w:rPr>
          <w:rFonts w:ascii="Times New Roman" w:eastAsia="Times New Roman" w:hAnsi="Times New Roman" w:cs="Times New Roman"/>
          <w:spacing w:val="10"/>
          <w:sz w:val="24"/>
          <w:szCs w:val="24"/>
          <w:lang w:eastAsia="ru-RU"/>
        </w:rPr>
        <w:softHyphen/>
        <w:t>стративной ответственности за экологические правонарушения по сравнению с другими нарушениями.</w:t>
      </w:r>
    </w:p>
    <w:p w:rsidR="00A8738D" w:rsidRPr="00F4277F" w:rsidRDefault="00A8738D" w:rsidP="00A8738D">
      <w:pPr>
        <w:autoSpaceDE w:val="0"/>
        <w:autoSpaceDN w:val="0"/>
        <w:adjustRightInd w:val="0"/>
        <w:spacing w:before="360" w:after="240" w:line="240" w:lineRule="auto"/>
        <w:jc w:val="center"/>
        <w:rPr>
          <w:rFonts w:ascii="Times New Roman" w:eastAsia="Times New Roman" w:hAnsi="Times New Roman" w:cs="Times New Roman"/>
          <w:b/>
          <w:spacing w:val="10"/>
          <w:sz w:val="28"/>
          <w:szCs w:val="28"/>
          <w:u w:val="single"/>
          <w:lang w:eastAsia="ru-RU"/>
        </w:rPr>
      </w:pPr>
      <w:r w:rsidRPr="00F4277F">
        <w:rPr>
          <w:rFonts w:ascii="Times New Roman" w:eastAsia="Times New Roman" w:hAnsi="Times New Roman" w:cs="Times New Roman"/>
          <w:b/>
          <w:spacing w:val="10"/>
          <w:sz w:val="28"/>
          <w:szCs w:val="28"/>
          <w:u w:val="single"/>
          <w:lang w:eastAsia="ru-RU"/>
        </w:rPr>
        <w:t>Методические рекомендации по решению экологических ситуаций</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При выполнении данных заданий необходимо раскрыть содержание юридической ответственности за экологические правонарушения и усвоить ее функции (стимулирующую, компенсационную, превентивную и карательную). Уясните, что правовой институт юри</w:t>
      </w:r>
      <w:r w:rsidRPr="00F4277F">
        <w:rPr>
          <w:rFonts w:ascii="Times New Roman" w:eastAsia="Times New Roman" w:hAnsi="Times New Roman" w:cs="Times New Roman"/>
          <w:sz w:val="24"/>
          <w:szCs w:val="24"/>
          <w:lang w:eastAsia="ru-RU"/>
        </w:rPr>
        <w:softHyphen/>
        <w:t>дической ответственности в охране окружающей среды и природопользования тесно связан с соответствующими положениями уголовного, административного и трудового законодательства.</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Рассмотрите понятие «экологическое правонарушение». Изучите его элементы, объект, субъект, объективную и субъективную стороны. Укажите признаки правонарушения и составьте перечень экологических правонарушений.</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Необходимо помнить, что каждый вид юридической ответственности по вопросам охраны окружающей среды обладает спецификой. В связи с этим при ознакомлении с Трудовым кодексом РФ (ст. 192, 193), Административным кодексом РФ (гл. 6. 7. 8), Уголовным кодексом РФ (гл. 26) необходимо разобраться с видами ответственности и наказания и представлять, в каких случаях они применяются.</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При изучении правового регулирования возмещения вреда, причиненного окружающей среде, прежде всего, следует обратить внимание, что в отличие от уголовной и адми</w:t>
      </w:r>
      <w:r w:rsidRPr="00F4277F">
        <w:rPr>
          <w:rFonts w:ascii="Times New Roman" w:eastAsia="Times New Roman" w:hAnsi="Times New Roman" w:cs="Times New Roman"/>
          <w:sz w:val="24"/>
          <w:szCs w:val="24"/>
          <w:lang w:eastAsia="ru-RU"/>
        </w:rPr>
        <w:softHyphen/>
        <w:t xml:space="preserve">нистративной ответственности за экологические правонарушения, применяемой </w:t>
      </w:r>
      <w:r w:rsidRPr="00F4277F">
        <w:rPr>
          <w:rFonts w:ascii="Times New Roman" w:eastAsia="Times New Roman" w:hAnsi="Times New Roman" w:cs="Times New Roman"/>
          <w:sz w:val="24"/>
          <w:szCs w:val="24"/>
          <w:lang w:eastAsia="ru-RU"/>
        </w:rPr>
        <w:lastRenderedPageBreak/>
        <w:t>альтернативно, гражданско-правовая ответственность наступает совокупно наряду с привлечением нарушителя к любым иным видам ответственности или независимо от них, когда в результате правонарушения наступили отрицательные последствия имущественного характера.</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Наряду с Гражданским (ст. 1064-1101), Гражданско-процессуальным и Арбитражным процессуальным кодексами РФ возмещение вреда, причиненного нарушением экологического законодательства, регулируется Законом об охране окружающей среды (ст. 77-79).</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Уяснить понятие «вред», а также способы и порядок его возмещения. Особое внимание следует уделить вопросам защиты конституционного права граждан на возмещение вреда здоровью или имуществу, причиненного загрязнением окружающей среды.</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Выявите особенности возмещения экологического вреда, причиненного источником повышенной опасности (ст. 1079 Гражданского кодекса РФ).</w:t>
      </w:r>
    </w:p>
    <w:p w:rsidR="00A8738D" w:rsidRPr="00F4277F" w:rsidRDefault="00A8738D" w:rsidP="00A8738D">
      <w:pPr>
        <w:spacing w:before="360" w:after="240" w:line="240" w:lineRule="auto"/>
        <w:ind w:left="284"/>
        <w:jc w:val="center"/>
        <w:rPr>
          <w:rFonts w:ascii="Times New Roman" w:eastAsia="Times New Roman" w:hAnsi="Times New Roman" w:cs="Times New Roman"/>
          <w:b/>
          <w:sz w:val="28"/>
          <w:szCs w:val="28"/>
          <w:u w:val="single"/>
          <w:lang w:eastAsia="ru-RU"/>
        </w:rPr>
      </w:pPr>
      <w:r w:rsidRPr="00F4277F">
        <w:rPr>
          <w:rFonts w:ascii="Times New Roman" w:eastAsia="Times New Roman" w:hAnsi="Times New Roman" w:cs="Times New Roman"/>
          <w:b/>
          <w:sz w:val="28"/>
          <w:szCs w:val="28"/>
          <w:u w:val="single"/>
          <w:lang w:eastAsia="ru-RU"/>
        </w:rPr>
        <w:t>Алгоритм решения:</w:t>
      </w:r>
    </w:p>
    <w:p w:rsidR="00A8738D" w:rsidRPr="00F4277F" w:rsidRDefault="00A8738D" w:rsidP="00A8738D">
      <w:pPr>
        <w:numPr>
          <w:ilvl w:val="0"/>
          <w:numId w:val="39"/>
        </w:numPr>
        <w:tabs>
          <w:tab w:val="num" w:pos="426"/>
        </w:tabs>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Внимательно прочитайте условие задания и уясните основной вопрос, представьте процессы и явления, описанные в условии.</w:t>
      </w:r>
    </w:p>
    <w:p w:rsidR="00A8738D" w:rsidRPr="00F4277F" w:rsidRDefault="00A8738D" w:rsidP="00A8738D">
      <w:pPr>
        <w:numPr>
          <w:ilvl w:val="0"/>
          <w:numId w:val="39"/>
        </w:numPr>
        <w:tabs>
          <w:tab w:val="num" w:pos="0"/>
          <w:tab w:val="num" w:pos="426"/>
        </w:tabs>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Повторно прочтите условие для того, чтобы чётко представить основной вопрос, проблему, цель решения, заданные величины, опираясь на которые можно вести поиски решения.</w:t>
      </w:r>
    </w:p>
    <w:p w:rsidR="00A8738D" w:rsidRPr="00F4277F" w:rsidRDefault="00A8738D" w:rsidP="00A8738D">
      <w:pPr>
        <w:numPr>
          <w:ilvl w:val="0"/>
          <w:numId w:val="39"/>
        </w:numPr>
        <w:tabs>
          <w:tab w:val="num" w:pos="0"/>
          <w:tab w:val="left" w:pos="426"/>
        </w:tabs>
        <w:spacing w:after="0" w:line="240" w:lineRule="auto"/>
        <w:contextualSpacing/>
        <w:jc w:val="both"/>
        <w:rPr>
          <w:rFonts w:ascii="Times New Roman" w:eastAsia="Times New Roman" w:hAnsi="Times New Roman" w:cs="Times New Roman"/>
          <w:sz w:val="24"/>
          <w:szCs w:val="24"/>
        </w:rPr>
      </w:pPr>
      <w:r w:rsidRPr="00F4277F">
        <w:rPr>
          <w:rFonts w:ascii="Times New Roman" w:eastAsia="Times New Roman" w:hAnsi="Times New Roman" w:cs="Times New Roman"/>
          <w:sz w:val="24"/>
          <w:szCs w:val="24"/>
        </w:rPr>
        <w:t>Произведите краткую запись условия задания.</w:t>
      </w:r>
    </w:p>
    <w:p w:rsidR="00A8738D" w:rsidRPr="00F4277F" w:rsidRDefault="00A8738D" w:rsidP="00A8738D">
      <w:pPr>
        <w:numPr>
          <w:ilvl w:val="0"/>
          <w:numId w:val="39"/>
        </w:numPr>
        <w:tabs>
          <w:tab w:val="left" w:pos="426"/>
        </w:tabs>
        <w:spacing w:after="0" w:line="240" w:lineRule="auto"/>
        <w:contextualSpacing/>
        <w:jc w:val="both"/>
        <w:rPr>
          <w:rFonts w:ascii="Times New Roman" w:eastAsia="Times New Roman" w:hAnsi="Times New Roman" w:cs="Times New Roman"/>
          <w:sz w:val="24"/>
          <w:szCs w:val="24"/>
        </w:rPr>
      </w:pPr>
      <w:r w:rsidRPr="00F4277F">
        <w:rPr>
          <w:rFonts w:ascii="Times New Roman" w:eastAsia="Times New Roman" w:hAnsi="Times New Roman" w:cs="Times New Roman"/>
          <w:sz w:val="24"/>
          <w:szCs w:val="24"/>
        </w:rPr>
        <w:t>Если необходимо составьте таблицу, схему, рисунок или чертёж.</w:t>
      </w:r>
    </w:p>
    <w:p w:rsidR="00A8738D" w:rsidRPr="00F4277F" w:rsidRDefault="00A8738D" w:rsidP="00A8738D">
      <w:pPr>
        <w:numPr>
          <w:ilvl w:val="0"/>
          <w:numId w:val="39"/>
        </w:numPr>
        <w:tabs>
          <w:tab w:val="num" w:pos="0"/>
          <w:tab w:val="left" w:pos="426"/>
        </w:tabs>
        <w:spacing w:after="0" w:line="240" w:lineRule="auto"/>
        <w:contextualSpacing/>
        <w:jc w:val="both"/>
        <w:rPr>
          <w:rFonts w:ascii="Times New Roman" w:eastAsia="Times New Roman" w:hAnsi="Times New Roman" w:cs="Times New Roman"/>
          <w:sz w:val="24"/>
          <w:szCs w:val="24"/>
        </w:rPr>
      </w:pPr>
      <w:r w:rsidRPr="00F4277F">
        <w:rPr>
          <w:rFonts w:ascii="Times New Roman" w:eastAsia="Times New Roman" w:hAnsi="Times New Roman" w:cs="Times New Roman"/>
          <w:sz w:val="24"/>
          <w:szCs w:val="24"/>
        </w:rPr>
        <w:t>Определите метод решения задания, составьте план решения.</w:t>
      </w:r>
    </w:p>
    <w:p w:rsidR="00A8738D" w:rsidRPr="00F4277F" w:rsidRDefault="00A8738D" w:rsidP="00A8738D">
      <w:pPr>
        <w:numPr>
          <w:ilvl w:val="0"/>
          <w:numId w:val="39"/>
        </w:numPr>
        <w:tabs>
          <w:tab w:val="left" w:pos="426"/>
        </w:tabs>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Запишите основные понятия, формулы, описывающие процессы, предложенные заданной системой.</w:t>
      </w:r>
    </w:p>
    <w:p w:rsidR="00A8738D" w:rsidRPr="00F4277F" w:rsidRDefault="00A8738D" w:rsidP="00A8738D">
      <w:pPr>
        <w:numPr>
          <w:ilvl w:val="0"/>
          <w:numId w:val="39"/>
        </w:numPr>
        <w:tabs>
          <w:tab w:val="num" w:pos="426"/>
        </w:tabs>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Найдите решение в общем виде, выразив искомые величины через заданные.</w:t>
      </w:r>
    </w:p>
    <w:p w:rsidR="00A8738D" w:rsidRPr="00F4277F" w:rsidRDefault="00A8738D" w:rsidP="00A8738D">
      <w:pPr>
        <w:numPr>
          <w:ilvl w:val="0"/>
          <w:numId w:val="39"/>
        </w:numPr>
        <w:tabs>
          <w:tab w:val="num" w:pos="426"/>
        </w:tabs>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Проверьте правильность решения задания.</w:t>
      </w:r>
    </w:p>
    <w:p w:rsidR="00A8738D" w:rsidRPr="00F4277F" w:rsidRDefault="00A8738D" w:rsidP="00A8738D">
      <w:pPr>
        <w:numPr>
          <w:ilvl w:val="0"/>
          <w:numId w:val="39"/>
        </w:numPr>
        <w:tabs>
          <w:tab w:val="num" w:pos="426"/>
        </w:tabs>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Произведите оценку реальности полученного решения.</w:t>
      </w:r>
    </w:p>
    <w:p w:rsidR="00A8738D" w:rsidRPr="00F4277F" w:rsidRDefault="00A8738D" w:rsidP="00A8738D">
      <w:pPr>
        <w:numPr>
          <w:ilvl w:val="0"/>
          <w:numId w:val="39"/>
        </w:numPr>
        <w:tabs>
          <w:tab w:val="num" w:pos="426"/>
        </w:tabs>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Запишите ответ.</w:t>
      </w:r>
    </w:p>
    <w:p w:rsidR="00A8738D" w:rsidRPr="00F4277F"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i/>
          <w:sz w:val="24"/>
          <w:szCs w:val="24"/>
          <w:lang w:eastAsia="ru-RU"/>
        </w:rPr>
        <w:t>Проблема</w:t>
      </w:r>
      <w:r w:rsidRPr="00F4277F">
        <w:rPr>
          <w:rFonts w:ascii="Times New Roman" w:eastAsia="Times New Roman" w:hAnsi="Times New Roman" w:cs="Times New Roman"/>
          <w:sz w:val="24"/>
          <w:szCs w:val="24"/>
          <w:lang w:eastAsia="ru-RU"/>
        </w:rPr>
        <w:t xml:space="preserve"> - вид интеллектуальных задач, характеризующийся отсутствием готовых средств решения.</w:t>
      </w:r>
    </w:p>
    <w:p w:rsidR="00A8738D" w:rsidRPr="00F4277F" w:rsidRDefault="00A8738D" w:rsidP="00A8738D">
      <w:pPr>
        <w:spacing w:before="240" w:after="120" w:line="240" w:lineRule="auto"/>
        <w:ind w:left="284"/>
        <w:jc w:val="center"/>
        <w:rPr>
          <w:rFonts w:ascii="Times New Roman" w:eastAsia="Times New Roman" w:hAnsi="Times New Roman" w:cs="Times New Roman"/>
          <w:i/>
          <w:sz w:val="28"/>
          <w:szCs w:val="28"/>
          <w:u w:val="single"/>
          <w:lang w:eastAsia="ru-RU"/>
        </w:rPr>
      </w:pPr>
      <w:r w:rsidRPr="00F4277F">
        <w:rPr>
          <w:rFonts w:ascii="Times New Roman" w:eastAsia="Times New Roman" w:hAnsi="Times New Roman" w:cs="Times New Roman"/>
          <w:i/>
          <w:sz w:val="28"/>
          <w:szCs w:val="28"/>
          <w:u w:val="single"/>
          <w:lang w:eastAsia="ru-RU"/>
        </w:rPr>
        <w:t>Алгоритм решения проблемной ситуации:</w:t>
      </w:r>
    </w:p>
    <w:p w:rsidR="00A8738D" w:rsidRPr="00F4277F" w:rsidRDefault="00A8738D" w:rsidP="00A8738D">
      <w:pPr>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 xml:space="preserve">1. Осознание проблемной ситуации. </w:t>
      </w:r>
    </w:p>
    <w:p w:rsidR="00A8738D" w:rsidRPr="00F4277F" w:rsidRDefault="00A8738D" w:rsidP="00A8738D">
      <w:pPr>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 xml:space="preserve">2. Анализ условий, выделение того, что известно, и того, что неизвестно, в результате чего проблема превращается в задачу. </w:t>
      </w:r>
    </w:p>
    <w:p w:rsidR="00A8738D" w:rsidRPr="00F4277F" w:rsidRDefault="00A8738D" w:rsidP="00A8738D">
      <w:pPr>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3. Ограничение зоны поиска.</w:t>
      </w:r>
    </w:p>
    <w:p w:rsidR="00A8738D" w:rsidRPr="00F4277F" w:rsidRDefault="00A8738D" w:rsidP="00A8738D">
      <w:pPr>
        <w:numPr>
          <w:ilvl w:val="0"/>
          <w:numId w:val="38"/>
        </w:numPr>
        <w:spacing w:after="100" w:afterAutospacing="1"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 xml:space="preserve">Формулирование гипотез как предположения о способах решения задачи. </w:t>
      </w:r>
    </w:p>
    <w:p w:rsidR="00A8738D" w:rsidRPr="00F4277F" w:rsidRDefault="00A8738D" w:rsidP="00A8738D">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 xml:space="preserve"> Реализация гипотезы. </w:t>
      </w:r>
    </w:p>
    <w:p w:rsidR="00A8738D" w:rsidRPr="00F4277F" w:rsidRDefault="00A8738D" w:rsidP="00A8738D">
      <w:pPr>
        <w:numPr>
          <w:ilvl w:val="0"/>
          <w:numId w:val="38"/>
        </w:numPr>
        <w:spacing w:after="0" w:line="240" w:lineRule="auto"/>
        <w:jc w:val="both"/>
        <w:rPr>
          <w:rFonts w:ascii="Times New Roman" w:eastAsia="Times New Roman" w:hAnsi="Times New Roman" w:cs="Times New Roman"/>
          <w:sz w:val="24"/>
          <w:szCs w:val="24"/>
          <w:lang w:eastAsia="ru-RU"/>
        </w:rPr>
      </w:pPr>
      <w:r w:rsidRPr="00F4277F">
        <w:rPr>
          <w:rFonts w:ascii="Times New Roman" w:eastAsia="Times New Roman" w:hAnsi="Times New Roman" w:cs="Times New Roman"/>
          <w:sz w:val="24"/>
          <w:szCs w:val="24"/>
          <w:lang w:eastAsia="ru-RU"/>
        </w:rPr>
        <w:t xml:space="preserve"> 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 </w:t>
      </w:r>
    </w:p>
    <w:p w:rsidR="00A8738D" w:rsidRPr="00F4277F" w:rsidRDefault="00A8738D" w:rsidP="00A8738D">
      <w:pPr>
        <w:spacing w:after="0" w:line="240" w:lineRule="auto"/>
        <w:rPr>
          <w:rFonts w:ascii="Times New Roman" w:eastAsia="Times New Roman" w:hAnsi="Times New Roman" w:cs="Times New Roman"/>
          <w:sz w:val="24"/>
          <w:szCs w:val="24"/>
          <w:lang w:eastAsia="ru-RU"/>
        </w:rPr>
      </w:pPr>
    </w:p>
    <w:p w:rsidR="00A8738D" w:rsidRPr="00F4277F" w:rsidRDefault="00A8738D" w:rsidP="00A8738D">
      <w:pPr>
        <w:spacing w:before="360" w:after="240" w:line="360" w:lineRule="auto"/>
        <w:jc w:val="center"/>
        <w:rPr>
          <w:rFonts w:ascii="Times New Roman" w:eastAsia="Times New Roman" w:hAnsi="Times New Roman" w:cs="Times New Roman"/>
          <w:b/>
          <w:sz w:val="28"/>
          <w:szCs w:val="28"/>
          <w:lang w:eastAsia="ru-RU"/>
        </w:rPr>
      </w:pPr>
      <w:r w:rsidRPr="00F4277F">
        <w:rPr>
          <w:rFonts w:ascii="Times New Roman" w:eastAsia="Times New Roman" w:hAnsi="Times New Roman" w:cs="Times New Roman"/>
          <w:b/>
          <w:sz w:val="28"/>
          <w:szCs w:val="28"/>
          <w:lang w:eastAsia="ru-RU"/>
        </w:rPr>
        <w:t>Список литературы</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r w:rsidRPr="00F4277F">
        <w:rPr>
          <w:rFonts w:ascii="Times New Roman" w:eastAsia="Times New Roman" w:hAnsi="Times New Roman" w:cs="Times New Roman"/>
          <w:bCs/>
          <w:sz w:val="24"/>
          <w:szCs w:val="24"/>
          <w:lang w:eastAsia="ru-RU"/>
        </w:rPr>
        <w:t xml:space="preserve">Акимова Т.А. Экология [Текст]: учебник для вузов / Т.А. Акимова, В.В. </w:t>
      </w:r>
      <w:proofErr w:type="spellStart"/>
      <w:r w:rsidRPr="00F4277F">
        <w:rPr>
          <w:rFonts w:ascii="Times New Roman" w:eastAsia="Times New Roman" w:hAnsi="Times New Roman" w:cs="Times New Roman"/>
          <w:bCs/>
          <w:sz w:val="24"/>
          <w:szCs w:val="24"/>
          <w:lang w:eastAsia="ru-RU"/>
        </w:rPr>
        <w:t>Хаскин</w:t>
      </w:r>
      <w:proofErr w:type="spellEnd"/>
      <w:r w:rsidRPr="00F4277F">
        <w:rPr>
          <w:rFonts w:ascii="Times New Roman" w:eastAsia="Times New Roman" w:hAnsi="Times New Roman" w:cs="Times New Roman"/>
          <w:bCs/>
          <w:sz w:val="24"/>
          <w:szCs w:val="24"/>
          <w:lang w:eastAsia="ru-RU"/>
        </w:rPr>
        <w:t xml:space="preserve">. - 2-е изд., </w:t>
      </w:r>
      <w:proofErr w:type="spellStart"/>
      <w:r w:rsidRPr="00F4277F">
        <w:rPr>
          <w:rFonts w:ascii="Times New Roman" w:eastAsia="Times New Roman" w:hAnsi="Times New Roman" w:cs="Times New Roman"/>
          <w:bCs/>
          <w:sz w:val="24"/>
          <w:szCs w:val="24"/>
          <w:lang w:eastAsia="ru-RU"/>
        </w:rPr>
        <w:t>перераб</w:t>
      </w:r>
      <w:proofErr w:type="spellEnd"/>
      <w:r w:rsidRPr="00F4277F">
        <w:rPr>
          <w:rFonts w:ascii="Times New Roman" w:eastAsia="Times New Roman" w:hAnsi="Times New Roman" w:cs="Times New Roman"/>
          <w:bCs/>
          <w:sz w:val="24"/>
          <w:szCs w:val="24"/>
          <w:lang w:eastAsia="ru-RU"/>
        </w:rPr>
        <w:t xml:space="preserve">. и доп. - </w:t>
      </w:r>
      <w:proofErr w:type="gramStart"/>
      <w:r w:rsidRPr="00F4277F">
        <w:rPr>
          <w:rFonts w:ascii="Times New Roman" w:eastAsia="Times New Roman" w:hAnsi="Times New Roman" w:cs="Times New Roman"/>
          <w:bCs/>
          <w:sz w:val="24"/>
          <w:szCs w:val="24"/>
          <w:lang w:eastAsia="ru-RU"/>
        </w:rPr>
        <w:t>Москва :</w:t>
      </w:r>
      <w:proofErr w:type="gramEnd"/>
      <w:r w:rsidRPr="00F4277F">
        <w:rPr>
          <w:rFonts w:ascii="Times New Roman" w:eastAsia="Times New Roman" w:hAnsi="Times New Roman" w:cs="Times New Roman"/>
          <w:bCs/>
          <w:sz w:val="24"/>
          <w:szCs w:val="24"/>
          <w:lang w:eastAsia="ru-RU"/>
        </w:rPr>
        <w:t xml:space="preserve"> ЮНИТИ-ДАНА, 2012. - 566 с.  </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r w:rsidRPr="00F4277F">
        <w:rPr>
          <w:rFonts w:ascii="Times New Roman" w:eastAsia="Times New Roman" w:hAnsi="Times New Roman" w:cs="Times New Roman"/>
          <w:bCs/>
          <w:sz w:val="24"/>
          <w:szCs w:val="24"/>
          <w:lang w:eastAsia="ru-RU"/>
        </w:rPr>
        <w:lastRenderedPageBreak/>
        <w:t xml:space="preserve">Демина Т.А. Экология, природопользование, охрана окружающей среды [Текст] / Т.А. Демина. - Москва: Аспект Пресс, 2011. - 143 с.  </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r w:rsidRPr="00F4277F">
        <w:rPr>
          <w:rFonts w:ascii="Times New Roman" w:eastAsia="Times New Roman" w:hAnsi="Times New Roman" w:cs="Times New Roman"/>
          <w:bCs/>
          <w:sz w:val="24"/>
          <w:szCs w:val="24"/>
          <w:lang w:eastAsia="ru-RU"/>
        </w:rPr>
        <w:t xml:space="preserve">Константинов В.М. Экологические основы природопользования [Текст]: учебное пособие для студентов </w:t>
      </w:r>
      <w:proofErr w:type="spellStart"/>
      <w:r w:rsidRPr="00F4277F">
        <w:rPr>
          <w:rFonts w:ascii="Times New Roman" w:eastAsia="Times New Roman" w:hAnsi="Times New Roman" w:cs="Times New Roman"/>
          <w:bCs/>
          <w:sz w:val="24"/>
          <w:szCs w:val="24"/>
          <w:lang w:eastAsia="ru-RU"/>
        </w:rPr>
        <w:t>спо</w:t>
      </w:r>
      <w:proofErr w:type="spellEnd"/>
      <w:r w:rsidRPr="00F4277F">
        <w:rPr>
          <w:rFonts w:ascii="Times New Roman" w:eastAsia="Times New Roman" w:hAnsi="Times New Roman" w:cs="Times New Roman"/>
          <w:bCs/>
          <w:sz w:val="24"/>
          <w:szCs w:val="24"/>
          <w:lang w:eastAsia="ru-RU"/>
        </w:rPr>
        <w:t xml:space="preserve">/ В.М. Константинов, Ю.Б. </w:t>
      </w:r>
      <w:proofErr w:type="spellStart"/>
      <w:r w:rsidRPr="00F4277F">
        <w:rPr>
          <w:rFonts w:ascii="Times New Roman" w:eastAsia="Times New Roman" w:hAnsi="Times New Roman" w:cs="Times New Roman"/>
          <w:bCs/>
          <w:sz w:val="24"/>
          <w:szCs w:val="24"/>
          <w:lang w:eastAsia="ru-RU"/>
        </w:rPr>
        <w:t>Челидзе</w:t>
      </w:r>
      <w:proofErr w:type="spellEnd"/>
      <w:r w:rsidRPr="00F4277F">
        <w:rPr>
          <w:rFonts w:ascii="Times New Roman" w:eastAsia="Times New Roman" w:hAnsi="Times New Roman" w:cs="Times New Roman"/>
          <w:bCs/>
          <w:sz w:val="24"/>
          <w:szCs w:val="24"/>
          <w:lang w:eastAsia="ru-RU"/>
        </w:rPr>
        <w:t>. - Москва: Академия, 2013. - 208 с.</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proofErr w:type="spellStart"/>
      <w:r w:rsidRPr="00F4277F">
        <w:rPr>
          <w:rFonts w:ascii="Times New Roman" w:eastAsia="Times New Roman" w:hAnsi="Times New Roman" w:cs="Times New Roman"/>
          <w:bCs/>
          <w:sz w:val="24"/>
          <w:szCs w:val="24"/>
          <w:lang w:eastAsia="ru-RU"/>
        </w:rPr>
        <w:t>Кормилицин</w:t>
      </w:r>
      <w:proofErr w:type="spellEnd"/>
      <w:r w:rsidRPr="00F4277F">
        <w:rPr>
          <w:rFonts w:ascii="Times New Roman" w:eastAsia="Times New Roman" w:hAnsi="Times New Roman" w:cs="Times New Roman"/>
          <w:bCs/>
          <w:sz w:val="24"/>
          <w:szCs w:val="24"/>
          <w:lang w:eastAsia="ru-RU"/>
        </w:rPr>
        <w:t xml:space="preserve"> В.И. Основы экологии [Текст]: </w:t>
      </w:r>
      <w:proofErr w:type="spellStart"/>
      <w:r w:rsidRPr="00F4277F">
        <w:rPr>
          <w:rFonts w:ascii="Times New Roman" w:eastAsia="Times New Roman" w:hAnsi="Times New Roman" w:cs="Times New Roman"/>
          <w:bCs/>
          <w:sz w:val="24"/>
          <w:szCs w:val="24"/>
          <w:lang w:eastAsia="ru-RU"/>
        </w:rPr>
        <w:t>учебн</w:t>
      </w:r>
      <w:proofErr w:type="spellEnd"/>
      <w:r w:rsidRPr="00F4277F">
        <w:rPr>
          <w:rFonts w:ascii="Times New Roman" w:eastAsia="Times New Roman" w:hAnsi="Times New Roman" w:cs="Times New Roman"/>
          <w:bCs/>
          <w:sz w:val="24"/>
          <w:szCs w:val="24"/>
          <w:lang w:eastAsia="ru-RU"/>
        </w:rPr>
        <w:t xml:space="preserve">. пособие для вузов/ В.И. Кормилицын, М.С. </w:t>
      </w:r>
      <w:proofErr w:type="spellStart"/>
      <w:r w:rsidRPr="00F4277F">
        <w:rPr>
          <w:rFonts w:ascii="Times New Roman" w:eastAsia="Times New Roman" w:hAnsi="Times New Roman" w:cs="Times New Roman"/>
          <w:bCs/>
          <w:sz w:val="24"/>
          <w:szCs w:val="24"/>
          <w:lang w:eastAsia="ru-RU"/>
        </w:rPr>
        <w:t>Цицкишвили</w:t>
      </w:r>
      <w:proofErr w:type="spellEnd"/>
      <w:r w:rsidRPr="00F4277F">
        <w:rPr>
          <w:rFonts w:ascii="Times New Roman" w:eastAsia="Times New Roman" w:hAnsi="Times New Roman" w:cs="Times New Roman"/>
          <w:bCs/>
          <w:sz w:val="24"/>
          <w:szCs w:val="24"/>
          <w:lang w:eastAsia="ru-RU"/>
        </w:rPr>
        <w:t xml:space="preserve">, Ю.И </w:t>
      </w:r>
      <w:proofErr w:type="spellStart"/>
      <w:r w:rsidRPr="00F4277F">
        <w:rPr>
          <w:rFonts w:ascii="Times New Roman" w:eastAsia="Times New Roman" w:hAnsi="Times New Roman" w:cs="Times New Roman"/>
          <w:bCs/>
          <w:sz w:val="24"/>
          <w:szCs w:val="24"/>
          <w:lang w:eastAsia="ru-RU"/>
        </w:rPr>
        <w:t>Яламов</w:t>
      </w:r>
      <w:proofErr w:type="spellEnd"/>
      <w:r w:rsidRPr="00F4277F">
        <w:rPr>
          <w:rFonts w:ascii="Times New Roman" w:eastAsia="Times New Roman" w:hAnsi="Times New Roman" w:cs="Times New Roman"/>
          <w:bCs/>
          <w:sz w:val="24"/>
          <w:szCs w:val="24"/>
          <w:lang w:eastAsia="ru-RU"/>
        </w:rPr>
        <w:t>. - Москва: МПУ, 2013. - 366 с.</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proofErr w:type="spellStart"/>
      <w:r w:rsidRPr="00F4277F">
        <w:rPr>
          <w:rFonts w:ascii="Times New Roman" w:eastAsia="Times New Roman" w:hAnsi="Times New Roman" w:cs="Times New Roman"/>
          <w:bCs/>
          <w:sz w:val="24"/>
          <w:szCs w:val="24"/>
          <w:lang w:eastAsia="ru-RU"/>
        </w:rPr>
        <w:t>Никоноров</w:t>
      </w:r>
      <w:proofErr w:type="spellEnd"/>
      <w:r w:rsidRPr="00F4277F">
        <w:rPr>
          <w:rFonts w:ascii="Times New Roman" w:eastAsia="Times New Roman" w:hAnsi="Times New Roman" w:cs="Times New Roman"/>
          <w:bCs/>
          <w:sz w:val="24"/>
          <w:szCs w:val="24"/>
          <w:lang w:eastAsia="ru-RU"/>
        </w:rPr>
        <w:t xml:space="preserve"> А.М. Глобальная экология [Текст]: учебное пособие/ А.М. </w:t>
      </w:r>
      <w:proofErr w:type="spellStart"/>
      <w:r w:rsidRPr="00F4277F">
        <w:rPr>
          <w:rFonts w:ascii="Times New Roman" w:eastAsia="Times New Roman" w:hAnsi="Times New Roman" w:cs="Times New Roman"/>
          <w:bCs/>
          <w:sz w:val="24"/>
          <w:szCs w:val="24"/>
          <w:lang w:eastAsia="ru-RU"/>
        </w:rPr>
        <w:t>Никоноров</w:t>
      </w:r>
      <w:proofErr w:type="spellEnd"/>
      <w:r w:rsidRPr="00F4277F">
        <w:rPr>
          <w:rFonts w:ascii="Times New Roman" w:eastAsia="Times New Roman" w:hAnsi="Times New Roman" w:cs="Times New Roman"/>
          <w:bCs/>
          <w:sz w:val="24"/>
          <w:szCs w:val="24"/>
          <w:lang w:eastAsia="ru-RU"/>
        </w:rPr>
        <w:t xml:space="preserve">, Т.А. </w:t>
      </w:r>
      <w:proofErr w:type="spellStart"/>
      <w:r w:rsidRPr="00F4277F">
        <w:rPr>
          <w:rFonts w:ascii="Times New Roman" w:eastAsia="Times New Roman" w:hAnsi="Times New Roman" w:cs="Times New Roman"/>
          <w:bCs/>
          <w:sz w:val="24"/>
          <w:szCs w:val="24"/>
          <w:lang w:eastAsia="ru-RU"/>
        </w:rPr>
        <w:t>Хоружая</w:t>
      </w:r>
      <w:proofErr w:type="spellEnd"/>
      <w:r w:rsidRPr="00F4277F">
        <w:rPr>
          <w:rFonts w:ascii="Times New Roman" w:eastAsia="Times New Roman" w:hAnsi="Times New Roman" w:cs="Times New Roman"/>
          <w:bCs/>
          <w:sz w:val="24"/>
          <w:szCs w:val="24"/>
          <w:lang w:eastAsia="ru-RU"/>
        </w:rPr>
        <w:t xml:space="preserve">. - Москва: ПРИОР, 2011. - 286 с. </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r w:rsidRPr="00F4277F">
        <w:rPr>
          <w:rFonts w:ascii="Times New Roman" w:eastAsia="Times New Roman" w:hAnsi="Times New Roman" w:cs="Times New Roman"/>
          <w:bCs/>
          <w:sz w:val="24"/>
          <w:szCs w:val="24"/>
          <w:lang w:eastAsia="ru-RU"/>
        </w:rPr>
        <w:t xml:space="preserve">Трушина Т.П. Экологические основы природопользования [Текст]: учебник для </w:t>
      </w:r>
      <w:proofErr w:type="spellStart"/>
      <w:r w:rsidRPr="00F4277F">
        <w:rPr>
          <w:rFonts w:ascii="Times New Roman" w:eastAsia="Times New Roman" w:hAnsi="Times New Roman" w:cs="Times New Roman"/>
          <w:bCs/>
          <w:sz w:val="24"/>
          <w:szCs w:val="24"/>
          <w:lang w:eastAsia="ru-RU"/>
        </w:rPr>
        <w:t>ссузов</w:t>
      </w:r>
      <w:proofErr w:type="spellEnd"/>
      <w:r w:rsidRPr="00F4277F">
        <w:rPr>
          <w:rFonts w:ascii="Times New Roman" w:eastAsia="Times New Roman" w:hAnsi="Times New Roman" w:cs="Times New Roman"/>
          <w:bCs/>
          <w:sz w:val="24"/>
          <w:szCs w:val="24"/>
          <w:lang w:eastAsia="ru-RU"/>
        </w:rPr>
        <w:t xml:space="preserve"> / Т.П. Трушина. - 2-е изд. - Ростов-на-Дону: Феникс, 2011. - 384 с.</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r w:rsidRPr="00F4277F">
        <w:rPr>
          <w:rFonts w:ascii="Times New Roman" w:eastAsia="Times New Roman" w:hAnsi="Times New Roman" w:cs="Times New Roman"/>
          <w:bCs/>
          <w:sz w:val="24"/>
          <w:szCs w:val="24"/>
          <w:lang w:eastAsia="ru-RU"/>
        </w:rPr>
        <w:t xml:space="preserve">Экология [Текст]: учебник для студентов вузов и </w:t>
      </w:r>
      <w:proofErr w:type="spellStart"/>
      <w:r w:rsidRPr="00F4277F">
        <w:rPr>
          <w:rFonts w:ascii="Times New Roman" w:eastAsia="Times New Roman" w:hAnsi="Times New Roman" w:cs="Times New Roman"/>
          <w:bCs/>
          <w:sz w:val="24"/>
          <w:szCs w:val="24"/>
          <w:lang w:eastAsia="ru-RU"/>
        </w:rPr>
        <w:t>ссузов</w:t>
      </w:r>
      <w:proofErr w:type="spellEnd"/>
      <w:r w:rsidRPr="00F4277F">
        <w:rPr>
          <w:rFonts w:ascii="Times New Roman" w:eastAsia="Times New Roman" w:hAnsi="Times New Roman" w:cs="Times New Roman"/>
          <w:bCs/>
          <w:sz w:val="24"/>
          <w:szCs w:val="24"/>
          <w:lang w:eastAsia="ru-RU"/>
        </w:rPr>
        <w:t xml:space="preserve">/ Л.И. Цветкова [и др.]; под ред. Л.И. Цветковой. - 2-е изд., доп. и </w:t>
      </w:r>
      <w:proofErr w:type="spellStart"/>
      <w:r w:rsidRPr="00F4277F">
        <w:rPr>
          <w:rFonts w:ascii="Times New Roman" w:eastAsia="Times New Roman" w:hAnsi="Times New Roman" w:cs="Times New Roman"/>
          <w:bCs/>
          <w:sz w:val="24"/>
          <w:szCs w:val="24"/>
          <w:lang w:eastAsia="ru-RU"/>
        </w:rPr>
        <w:t>перераб</w:t>
      </w:r>
      <w:proofErr w:type="spellEnd"/>
      <w:r w:rsidRPr="00F4277F">
        <w:rPr>
          <w:rFonts w:ascii="Times New Roman" w:eastAsia="Times New Roman" w:hAnsi="Times New Roman" w:cs="Times New Roman"/>
          <w:bCs/>
          <w:sz w:val="24"/>
          <w:szCs w:val="24"/>
          <w:lang w:eastAsia="ru-RU"/>
        </w:rPr>
        <w:t xml:space="preserve">. - Санкт-Петербург: </w:t>
      </w:r>
      <w:proofErr w:type="spellStart"/>
      <w:r w:rsidRPr="00F4277F">
        <w:rPr>
          <w:rFonts w:ascii="Times New Roman" w:eastAsia="Times New Roman" w:hAnsi="Times New Roman" w:cs="Times New Roman"/>
          <w:bCs/>
          <w:sz w:val="24"/>
          <w:szCs w:val="24"/>
          <w:lang w:eastAsia="ru-RU"/>
        </w:rPr>
        <w:t>Химиздат</w:t>
      </w:r>
      <w:proofErr w:type="spellEnd"/>
      <w:r w:rsidRPr="00F4277F">
        <w:rPr>
          <w:rFonts w:ascii="Times New Roman" w:eastAsia="Times New Roman" w:hAnsi="Times New Roman" w:cs="Times New Roman"/>
          <w:bCs/>
          <w:sz w:val="24"/>
          <w:szCs w:val="24"/>
          <w:lang w:eastAsia="ru-RU"/>
        </w:rPr>
        <w:t>, 2010. - 552 с.</w:t>
      </w:r>
    </w:p>
    <w:p w:rsidR="00A8738D" w:rsidRPr="00F4277F" w:rsidRDefault="00A8738D" w:rsidP="00A8738D">
      <w:pPr>
        <w:numPr>
          <w:ilvl w:val="0"/>
          <w:numId w:val="40"/>
        </w:numPr>
        <w:spacing w:after="120" w:line="240" w:lineRule="auto"/>
        <w:ind w:left="357" w:hanging="357"/>
        <w:rPr>
          <w:rFonts w:ascii="Times New Roman" w:eastAsia="Times New Roman" w:hAnsi="Times New Roman" w:cs="Times New Roman"/>
          <w:sz w:val="24"/>
          <w:szCs w:val="24"/>
          <w:lang w:eastAsia="ru-RU"/>
        </w:rPr>
      </w:pPr>
      <w:r w:rsidRPr="00F4277F">
        <w:rPr>
          <w:rFonts w:ascii="Times New Roman" w:eastAsia="Times New Roman" w:hAnsi="Times New Roman" w:cs="Times New Roman"/>
          <w:bCs/>
          <w:sz w:val="24"/>
          <w:szCs w:val="24"/>
          <w:lang w:eastAsia="ru-RU"/>
        </w:rPr>
        <w:t>Журнал «Экология и жизнь», «Наука и жизнь», «Эхо планеты»</w:t>
      </w:r>
    </w:p>
    <w:p w:rsidR="00A8738D" w:rsidRDefault="00A8738D" w:rsidP="00A8738D">
      <w:pPr>
        <w:spacing w:before="360" w:after="240" w:line="240" w:lineRule="auto"/>
        <w:jc w:val="center"/>
        <w:rPr>
          <w:rFonts w:ascii="Times New Roman" w:eastAsia="Times New Roman" w:hAnsi="Times New Roman" w:cs="Times New Roman"/>
          <w:b/>
          <w:sz w:val="30"/>
          <w:szCs w:val="30"/>
          <w:lang w:eastAsia="ru-RU"/>
        </w:rPr>
      </w:pPr>
      <w:r w:rsidRPr="001A57D7">
        <w:rPr>
          <w:rFonts w:ascii="Times New Roman" w:eastAsia="Times New Roman" w:hAnsi="Times New Roman" w:cs="Times New Roman"/>
          <w:b/>
          <w:sz w:val="30"/>
          <w:szCs w:val="30"/>
          <w:lang w:eastAsia="ru-RU"/>
        </w:rPr>
        <w:t>Самостоятельная работа</w:t>
      </w:r>
    </w:p>
    <w:p w:rsidR="00A8738D" w:rsidRPr="001A57D7" w:rsidRDefault="00A8738D" w:rsidP="00A8738D">
      <w:pPr>
        <w:spacing w:before="360" w:after="240" w:line="240" w:lineRule="auto"/>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Тема: Состояние ОПС России.</w:t>
      </w:r>
    </w:p>
    <w:p w:rsidR="00A8738D" w:rsidRPr="001A57D7" w:rsidRDefault="00A8738D" w:rsidP="00A8738D">
      <w:pPr>
        <w:spacing w:after="0" w:line="240" w:lineRule="auto"/>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1. Ознакомьтесь с содержанием понятий «Зона чрезвычайной экологической ситуации» и «Зона экологического бедствия», используя Закон РФ «Об охране окружающей природной среды», раздел 8. Какие практические последствия для этих территорий  влечёт за собой присвоение соответствующего статуса. ______________________________________________</w:t>
      </w:r>
      <w:r>
        <w:rPr>
          <w:rFonts w:ascii="Times New Roman" w:eastAsia="Times New Roman" w:hAnsi="Times New Roman" w:cs="Times New Roman"/>
          <w:sz w:val="24"/>
          <w:szCs w:val="24"/>
          <w:lang w:eastAsia="ru-RU"/>
        </w:rPr>
        <w:t>_______________________________</w:t>
      </w:r>
    </w:p>
    <w:p w:rsidR="00A8738D" w:rsidRPr="001A57D7" w:rsidRDefault="00A8738D" w:rsidP="00A8738D">
      <w:pPr>
        <w:spacing w:after="0" w:line="240" w:lineRule="auto"/>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__________________________________________________________</w:t>
      </w:r>
      <w:r>
        <w:rPr>
          <w:rFonts w:ascii="Times New Roman" w:eastAsia="Times New Roman" w:hAnsi="Times New Roman" w:cs="Times New Roman"/>
          <w:sz w:val="24"/>
          <w:szCs w:val="24"/>
          <w:lang w:eastAsia="ru-RU"/>
        </w:rPr>
        <w:t>___________________</w:t>
      </w:r>
    </w:p>
    <w:p w:rsidR="00A8738D" w:rsidRPr="001A57D7"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Заполните графу «Характер экологического ущерба»</w:t>
      </w:r>
    </w:p>
    <w:p w:rsidR="00A8738D" w:rsidRPr="001A57D7" w:rsidRDefault="00A8738D" w:rsidP="00A8738D">
      <w:pPr>
        <w:spacing w:after="0" w:line="240" w:lineRule="auto"/>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Очаги наиболее острого экологического неблагополучия на территории РФ.</w:t>
      </w:r>
    </w:p>
    <w:p w:rsidR="00A8738D" w:rsidRPr="001A57D7" w:rsidRDefault="00A8738D" w:rsidP="00A8738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427"/>
      </w:tblGrid>
      <w:tr w:rsidR="00A8738D" w:rsidRPr="001A57D7" w:rsidTr="00A8738D">
        <w:trPr>
          <w:trHeight w:val="705"/>
        </w:trPr>
        <w:tc>
          <w:tcPr>
            <w:tcW w:w="4219" w:type="dxa"/>
            <w:vAlign w:val="center"/>
          </w:tcPr>
          <w:p w:rsidR="00A8738D" w:rsidRPr="001A57D7" w:rsidRDefault="00A8738D" w:rsidP="00A8738D">
            <w:pPr>
              <w:spacing w:after="0" w:line="240" w:lineRule="auto"/>
              <w:jc w:val="center"/>
              <w:rPr>
                <w:rFonts w:ascii="Times New Roman" w:eastAsia="Times New Roman" w:hAnsi="Times New Roman" w:cs="Times New Roman"/>
                <w:b/>
                <w:sz w:val="24"/>
                <w:szCs w:val="24"/>
                <w:lang w:eastAsia="ru-RU"/>
              </w:rPr>
            </w:pPr>
            <w:r w:rsidRPr="001A57D7">
              <w:rPr>
                <w:rFonts w:ascii="Times New Roman" w:eastAsia="Times New Roman" w:hAnsi="Times New Roman" w:cs="Times New Roman"/>
                <w:b/>
                <w:sz w:val="24"/>
                <w:szCs w:val="24"/>
                <w:lang w:eastAsia="ru-RU"/>
              </w:rPr>
              <w:t>Очаг острого экологического неблагополучия</w:t>
            </w:r>
          </w:p>
        </w:tc>
        <w:tc>
          <w:tcPr>
            <w:tcW w:w="5609" w:type="dxa"/>
            <w:vAlign w:val="center"/>
          </w:tcPr>
          <w:p w:rsidR="00A8738D" w:rsidRPr="001A57D7" w:rsidRDefault="00A8738D" w:rsidP="00A8738D">
            <w:pPr>
              <w:spacing w:after="0" w:line="240" w:lineRule="auto"/>
              <w:jc w:val="center"/>
              <w:rPr>
                <w:rFonts w:ascii="Times New Roman" w:eastAsia="Times New Roman" w:hAnsi="Times New Roman" w:cs="Times New Roman"/>
                <w:b/>
                <w:sz w:val="24"/>
                <w:szCs w:val="24"/>
                <w:lang w:eastAsia="ru-RU"/>
              </w:rPr>
            </w:pPr>
            <w:r w:rsidRPr="001A57D7">
              <w:rPr>
                <w:rFonts w:ascii="Times New Roman" w:eastAsia="Times New Roman" w:hAnsi="Times New Roman" w:cs="Times New Roman"/>
                <w:b/>
                <w:sz w:val="24"/>
                <w:szCs w:val="24"/>
                <w:lang w:eastAsia="ru-RU"/>
              </w:rPr>
              <w:t>Характер экологического ущерба</w:t>
            </w: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Зона влияния аварии на чернобыльской АЭС</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Промышленная зона Урала</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 xml:space="preserve">Волга, Среднее Поволжье и </w:t>
            </w:r>
            <w:proofErr w:type="spellStart"/>
            <w:r w:rsidRPr="001A57D7">
              <w:rPr>
                <w:rFonts w:ascii="Times New Roman" w:eastAsia="Times New Roman" w:hAnsi="Times New Roman" w:cs="Times New Roman"/>
                <w:sz w:val="24"/>
                <w:szCs w:val="24"/>
                <w:lang w:eastAsia="ru-RU"/>
              </w:rPr>
              <w:t>Прикамье</w:t>
            </w:r>
            <w:proofErr w:type="spellEnd"/>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Кузбасс</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Норильский промышленный район</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lastRenderedPageBreak/>
              <w:t>Новая земля</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Кольский полуостров</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 xml:space="preserve">Северный </w:t>
            </w:r>
            <w:proofErr w:type="spellStart"/>
            <w:r w:rsidRPr="001A57D7">
              <w:rPr>
                <w:rFonts w:ascii="Times New Roman" w:eastAsia="Times New Roman" w:hAnsi="Times New Roman" w:cs="Times New Roman"/>
                <w:sz w:val="24"/>
                <w:szCs w:val="24"/>
                <w:lang w:eastAsia="ru-RU"/>
              </w:rPr>
              <w:t>Прикаспий</w:t>
            </w:r>
            <w:proofErr w:type="spellEnd"/>
            <w:r w:rsidRPr="001A57D7">
              <w:rPr>
                <w:rFonts w:ascii="Times New Roman" w:eastAsia="Times New Roman" w:hAnsi="Times New Roman" w:cs="Times New Roman"/>
                <w:sz w:val="24"/>
                <w:szCs w:val="24"/>
                <w:lang w:eastAsia="ru-RU"/>
              </w:rPr>
              <w:t xml:space="preserve"> </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Нефтегазопромысловые районы Западной Сибири</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Район оз. Байкал</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Московская агломерация</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Калмыкия</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Петербургская агломерация</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r w:rsidR="00A8738D" w:rsidRPr="001A57D7" w:rsidTr="00A8738D">
        <w:trPr>
          <w:trHeight w:val="850"/>
        </w:trPr>
        <w:tc>
          <w:tcPr>
            <w:tcW w:w="4219" w:type="dxa"/>
            <w:vAlign w:val="center"/>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Рекреационные зоны побережий Чёрного и Азовского морей</w:t>
            </w:r>
          </w:p>
        </w:tc>
        <w:tc>
          <w:tcPr>
            <w:tcW w:w="5609" w:type="dxa"/>
          </w:tcPr>
          <w:p w:rsidR="00A8738D" w:rsidRPr="001A57D7" w:rsidRDefault="00A8738D" w:rsidP="00A8738D">
            <w:pPr>
              <w:spacing w:after="0" w:line="240" w:lineRule="auto"/>
              <w:rPr>
                <w:rFonts w:ascii="Times New Roman" w:eastAsia="Times New Roman" w:hAnsi="Times New Roman" w:cs="Times New Roman"/>
                <w:sz w:val="24"/>
                <w:szCs w:val="24"/>
                <w:lang w:eastAsia="ru-RU"/>
              </w:rPr>
            </w:pPr>
          </w:p>
        </w:tc>
      </w:tr>
    </w:tbl>
    <w:p w:rsidR="00A8738D" w:rsidRPr="001A57D7"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Какие ещё очаги острого экологического неблагополучия в России,  кроме приведенных выше, с реальной угрозой жизни и здоровью людей  вы можете назвать? Какими аргументами вы обосновываете свой выбор? _____________</w:t>
      </w:r>
      <w:r w:rsidR="00AA789F">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w:t>
      </w:r>
    </w:p>
    <w:p w:rsidR="00A8738D" w:rsidRPr="001A57D7" w:rsidRDefault="00A8738D" w:rsidP="00A8738D">
      <w:pPr>
        <w:spacing w:after="0" w:line="240" w:lineRule="auto"/>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w:t>
      </w:r>
    </w:p>
    <w:p w:rsidR="00A8738D" w:rsidRPr="001A57D7" w:rsidRDefault="00A8738D" w:rsidP="00A8738D">
      <w:pPr>
        <w:spacing w:before="120" w:after="0" w:line="240" w:lineRule="auto"/>
        <w:ind w:firstLine="709"/>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Укажите специфические экологические особенности загрязнения окружающей среды Восточного и Западного макрорегионов РФ и назовите причины ________________________</w:t>
      </w: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w:t>
      </w:r>
    </w:p>
    <w:p w:rsidR="00A8738D" w:rsidRPr="001A57D7" w:rsidRDefault="00A8738D" w:rsidP="00A8738D">
      <w:pPr>
        <w:spacing w:after="0" w:line="240" w:lineRule="auto"/>
        <w:rPr>
          <w:rFonts w:ascii="Times New Roman" w:eastAsia="Times New Roman" w:hAnsi="Times New Roman" w:cs="Times New Roman"/>
          <w:sz w:val="28"/>
          <w:szCs w:val="28"/>
          <w:lang w:eastAsia="ru-RU"/>
        </w:rPr>
      </w:pPr>
      <w:r w:rsidRPr="001A57D7">
        <w:rPr>
          <w:rFonts w:ascii="Times New Roman" w:eastAsia="Times New Roman" w:hAnsi="Times New Roman" w:cs="Times New Roman"/>
          <w:sz w:val="24"/>
          <w:szCs w:val="24"/>
          <w:lang w:eastAsia="ru-RU"/>
        </w:rPr>
        <w:t>_______________________________________________</w:t>
      </w:r>
      <w:r w:rsidR="00AA789F">
        <w:rPr>
          <w:rFonts w:ascii="Times New Roman" w:eastAsia="Times New Roman" w:hAnsi="Times New Roman" w:cs="Times New Roman"/>
          <w:sz w:val="24"/>
          <w:szCs w:val="24"/>
          <w:lang w:eastAsia="ru-RU"/>
        </w:rPr>
        <w:t>_____________________________</w:t>
      </w:r>
      <w:r w:rsidRPr="001A57D7">
        <w:rPr>
          <w:rFonts w:ascii="Times New Roman" w:eastAsia="Times New Roman" w:hAnsi="Times New Roman" w:cs="Times New Roman"/>
          <w:sz w:val="24"/>
          <w:szCs w:val="24"/>
          <w:lang w:eastAsia="ru-RU"/>
        </w:rPr>
        <w:t>_</w:t>
      </w:r>
    </w:p>
    <w:p w:rsidR="00A8738D" w:rsidRPr="001A57D7" w:rsidRDefault="00A8738D" w:rsidP="00A8738D">
      <w:pPr>
        <w:spacing w:before="240" w:after="0" w:line="240" w:lineRule="auto"/>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2. Подготовьте доклад и презентацию об очагах острого экологического неблагополучия на территории России по выбору студента</w:t>
      </w:r>
    </w:p>
    <w:p w:rsidR="00A8738D" w:rsidRPr="001A57D7" w:rsidRDefault="00A8738D" w:rsidP="00A8738D">
      <w:pPr>
        <w:spacing w:before="240" w:after="0" w:line="240" w:lineRule="auto"/>
        <w:jc w:val="both"/>
        <w:rPr>
          <w:rFonts w:ascii="Times New Roman" w:eastAsia="Times New Roman" w:hAnsi="Times New Roman" w:cs="Times New Roman"/>
          <w:sz w:val="24"/>
          <w:szCs w:val="24"/>
          <w:lang w:eastAsia="ru-RU"/>
        </w:rPr>
      </w:pPr>
      <w:r w:rsidRPr="001A57D7">
        <w:rPr>
          <w:rFonts w:ascii="Times New Roman" w:eastAsia="Times New Roman" w:hAnsi="Times New Roman" w:cs="Times New Roman"/>
          <w:sz w:val="24"/>
          <w:szCs w:val="24"/>
          <w:lang w:eastAsia="ru-RU"/>
        </w:rPr>
        <w:t>Методические рекомендации по подготовке доклада (сообщения) смотри стр. 28.</w:t>
      </w:r>
    </w:p>
    <w:p w:rsidR="00A8738D" w:rsidRPr="001A57D7" w:rsidRDefault="00A8738D" w:rsidP="00A8738D">
      <w:pPr>
        <w:spacing w:before="360" w:after="240" w:line="240" w:lineRule="auto"/>
        <w:jc w:val="center"/>
        <w:rPr>
          <w:rFonts w:ascii="Times New Roman" w:eastAsia="Times New Roman" w:hAnsi="Times New Roman" w:cs="Times New Roman"/>
          <w:b/>
          <w:sz w:val="28"/>
          <w:szCs w:val="28"/>
          <w:lang w:eastAsia="ru-RU"/>
        </w:rPr>
      </w:pPr>
      <w:r w:rsidRPr="001A57D7">
        <w:rPr>
          <w:rFonts w:ascii="Times New Roman" w:eastAsia="Times New Roman" w:hAnsi="Times New Roman" w:cs="Times New Roman"/>
          <w:b/>
          <w:sz w:val="28"/>
          <w:szCs w:val="28"/>
          <w:lang w:eastAsia="ru-RU"/>
        </w:rPr>
        <w:t>Список рекомендуемых источников</w:t>
      </w:r>
    </w:p>
    <w:p w:rsidR="00A8738D" w:rsidRPr="001A57D7" w:rsidRDefault="00A8738D" w:rsidP="00A8738D">
      <w:pPr>
        <w:numPr>
          <w:ilvl w:val="0"/>
          <w:numId w:val="41"/>
        </w:numPr>
        <w:spacing w:after="120" w:line="240" w:lineRule="auto"/>
        <w:ind w:left="714" w:hanging="357"/>
        <w:jc w:val="both"/>
        <w:rPr>
          <w:rFonts w:ascii="Times New Roman" w:eastAsia="Times New Roman" w:hAnsi="Times New Roman" w:cs="Times New Roman"/>
          <w:bCs/>
          <w:sz w:val="24"/>
          <w:szCs w:val="24"/>
          <w:lang w:eastAsia="ru-RU"/>
        </w:rPr>
      </w:pPr>
      <w:r w:rsidRPr="001A57D7">
        <w:rPr>
          <w:rFonts w:ascii="Times New Roman" w:eastAsia="Times New Roman" w:hAnsi="Times New Roman" w:cs="Times New Roman"/>
          <w:bCs/>
          <w:sz w:val="24"/>
          <w:szCs w:val="24"/>
          <w:lang w:eastAsia="ru-RU"/>
        </w:rPr>
        <w:t xml:space="preserve">Гладкий, Ю.Н. Социально-экономическая география России [Текст]: учебник / Ю.Н. Гладкий, В.А. </w:t>
      </w:r>
      <w:proofErr w:type="spellStart"/>
      <w:r w:rsidRPr="001A57D7">
        <w:rPr>
          <w:rFonts w:ascii="Times New Roman" w:eastAsia="Times New Roman" w:hAnsi="Times New Roman" w:cs="Times New Roman"/>
          <w:bCs/>
          <w:sz w:val="24"/>
          <w:szCs w:val="24"/>
          <w:lang w:eastAsia="ru-RU"/>
        </w:rPr>
        <w:t>Доброскок</w:t>
      </w:r>
      <w:proofErr w:type="spellEnd"/>
      <w:r w:rsidRPr="001A57D7">
        <w:rPr>
          <w:rFonts w:ascii="Times New Roman" w:eastAsia="Times New Roman" w:hAnsi="Times New Roman" w:cs="Times New Roman"/>
          <w:bCs/>
          <w:sz w:val="24"/>
          <w:szCs w:val="24"/>
          <w:lang w:eastAsia="ru-RU"/>
        </w:rPr>
        <w:t xml:space="preserve">, С.П. Семенов. - Москва: </w:t>
      </w:r>
      <w:proofErr w:type="spellStart"/>
      <w:r w:rsidRPr="001A57D7">
        <w:rPr>
          <w:rFonts w:ascii="Times New Roman" w:eastAsia="Times New Roman" w:hAnsi="Times New Roman" w:cs="Times New Roman"/>
          <w:bCs/>
          <w:sz w:val="24"/>
          <w:szCs w:val="24"/>
          <w:lang w:eastAsia="ru-RU"/>
        </w:rPr>
        <w:t>Гардарики</w:t>
      </w:r>
      <w:proofErr w:type="spellEnd"/>
      <w:r w:rsidRPr="001A57D7">
        <w:rPr>
          <w:rFonts w:ascii="Times New Roman" w:eastAsia="Times New Roman" w:hAnsi="Times New Roman" w:cs="Times New Roman"/>
          <w:bCs/>
          <w:sz w:val="24"/>
          <w:szCs w:val="24"/>
          <w:lang w:eastAsia="ru-RU"/>
        </w:rPr>
        <w:t>, 2011. - С.668-730</w:t>
      </w:r>
    </w:p>
    <w:p w:rsidR="00A8738D" w:rsidRPr="001A57D7" w:rsidRDefault="00A8738D" w:rsidP="00A8738D">
      <w:pPr>
        <w:numPr>
          <w:ilvl w:val="0"/>
          <w:numId w:val="41"/>
        </w:numPr>
        <w:spacing w:after="120" w:line="240" w:lineRule="auto"/>
        <w:ind w:left="714" w:hanging="357"/>
        <w:jc w:val="both"/>
        <w:rPr>
          <w:rFonts w:ascii="Times New Roman" w:eastAsia="Times New Roman" w:hAnsi="Times New Roman" w:cs="Times New Roman"/>
          <w:bCs/>
          <w:sz w:val="24"/>
          <w:szCs w:val="24"/>
          <w:lang w:eastAsia="ru-RU"/>
        </w:rPr>
      </w:pPr>
      <w:r w:rsidRPr="001A57D7">
        <w:rPr>
          <w:rFonts w:ascii="Times New Roman" w:eastAsia="Times New Roman" w:hAnsi="Times New Roman" w:cs="Times New Roman"/>
          <w:bCs/>
          <w:sz w:val="24"/>
          <w:szCs w:val="24"/>
          <w:lang w:eastAsia="ru-RU"/>
        </w:rPr>
        <w:t>Экономическая и социальная география России [Текст]: учебник / под ред. А.Т. Хрущева. - 2-е изд. - Москва: Дрофа, 2012. - .390-651</w:t>
      </w:r>
    </w:p>
    <w:p w:rsidR="00A8738D" w:rsidRPr="001A57D7" w:rsidRDefault="00A8738D" w:rsidP="00A8738D">
      <w:pPr>
        <w:numPr>
          <w:ilvl w:val="0"/>
          <w:numId w:val="41"/>
        </w:numPr>
        <w:spacing w:after="120" w:line="240" w:lineRule="auto"/>
        <w:ind w:left="714" w:hanging="357"/>
        <w:jc w:val="both"/>
        <w:rPr>
          <w:rFonts w:ascii="Times New Roman" w:eastAsia="Times New Roman" w:hAnsi="Times New Roman" w:cs="Times New Roman"/>
          <w:bCs/>
          <w:sz w:val="24"/>
          <w:szCs w:val="24"/>
          <w:lang w:eastAsia="ru-RU"/>
        </w:rPr>
      </w:pPr>
      <w:r w:rsidRPr="001A57D7">
        <w:rPr>
          <w:rFonts w:ascii="Times New Roman" w:eastAsia="Times New Roman" w:hAnsi="Times New Roman" w:cs="Times New Roman"/>
          <w:bCs/>
          <w:sz w:val="24"/>
          <w:szCs w:val="24"/>
          <w:lang w:eastAsia="ru-RU"/>
        </w:rPr>
        <w:lastRenderedPageBreak/>
        <w:t xml:space="preserve">Протасов, В.Ф. Экология, здоровье и охрана окружающей среды в России [Текст]: учебное и справочное пособие для вузов по </w:t>
      </w:r>
      <w:proofErr w:type="spellStart"/>
      <w:r w:rsidRPr="001A57D7">
        <w:rPr>
          <w:rFonts w:ascii="Times New Roman" w:eastAsia="Times New Roman" w:hAnsi="Times New Roman" w:cs="Times New Roman"/>
          <w:bCs/>
          <w:sz w:val="24"/>
          <w:szCs w:val="24"/>
          <w:lang w:eastAsia="ru-RU"/>
        </w:rPr>
        <w:t>экологич</w:t>
      </w:r>
      <w:proofErr w:type="spellEnd"/>
      <w:r w:rsidRPr="001A57D7">
        <w:rPr>
          <w:rFonts w:ascii="Times New Roman" w:eastAsia="Times New Roman" w:hAnsi="Times New Roman" w:cs="Times New Roman"/>
          <w:bCs/>
          <w:sz w:val="24"/>
          <w:szCs w:val="24"/>
          <w:lang w:eastAsia="ru-RU"/>
        </w:rPr>
        <w:t>. спец-</w:t>
      </w:r>
      <w:proofErr w:type="spellStart"/>
      <w:r w:rsidRPr="001A57D7">
        <w:rPr>
          <w:rFonts w:ascii="Times New Roman" w:eastAsia="Times New Roman" w:hAnsi="Times New Roman" w:cs="Times New Roman"/>
          <w:bCs/>
          <w:sz w:val="24"/>
          <w:szCs w:val="24"/>
          <w:lang w:eastAsia="ru-RU"/>
        </w:rPr>
        <w:t>тям</w:t>
      </w:r>
      <w:proofErr w:type="spellEnd"/>
      <w:r w:rsidRPr="001A57D7">
        <w:rPr>
          <w:rFonts w:ascii="Times New Roman" w:eastAsia="Times New Roman" w:hAnsi="Times New Roman" w:cs="Times New Roman"/>
          <w:bCs/>
          <w:sz w:val="24"/>
          <w:szCs w:val="24"/>
          <w:lang w:eastAsia="ru-RU"/>
        </w:rPr>
        <w:t>/ В.Ф. Протасов. - 3-е изд. - Москва: Финансы и статистика, 2011. - С.177-227</w:t>
      </w:r>
    </w:p>
    <w:p w:rsidR="00A8738D" w:rsidRDefault="00A8738D" w:rsidP="00A8738D">
      <w:pPr>
        <w:numPr>
          <w:ilvl w:val="0"/>
          <w:numId w:val="41"/>
        </w:numPr>
        <w:spacing w:after="120" w:line="240" w:lineRule="auto"/>
        <w:ind w:left="714" w:hanging="357"/>
        <w:jc w:val="both"/>
        <w:rPr>
          <w:rFonts w:ascii="Times New Roman" w:eastAsia="Times New Roman" w:hAnsi="Times New Roman" w:cs="Times New Roman"/>
          <w:bCs/>
          <w:sz w:val="24"/>
          <w:szCs w:val="24"/>
          <w:lang w:eastAsia="ru-RU"/>
        </w:rPr>
      </w:pPr>
      <w:r w:rsidRPr="001A57D7">
        <w:rPr>
          <w:rFonts w:ascii="Times New Roman" w:eastAsia="Times New Roman" w:hAnsi="Times New Roman" w:cs="Times New Roman"/>
          <w:bCs/>
          <w:sz w:val="24"/>
          <w:szCs w:val="24"/>
          <w:lang w:eastAsia="ru-RU"/>
        </w:rPr>
        <w:t>Экология и жизнь: журнал</w:t>
      </w:r>
    </w:p>
    <w:p w:rsidR="00A8738D" w:rsidRDefault="00A8738D" w:rsidP="00A8738D">
      <w:pPr>
        <w:spacing w:after="120" w:line="240" w:lineRule="auto"/>
        <w:jc w:val="both"/>
        <w:rPr>
          <w:rFonts w:ascii="Times New Roman" w:eastAsia="Times New Roman" w:hAnsi="Times New Roman" w:cs="Times New Roman"/>
          <w:b/>
          <w:sz w:val="30"/>
          <w:szCs w:val="30"/>
          <w:lang w:eastAsia="ru-RU"/>
        </w:rPr>
      </w:pPr>
    </w:p>
    <w:p w:rsidR="00A8738D" w:rsidRPr="00BC3142" w:rsidRDefault="00A8738D" w:rsidP="00AA789F">
      <w:pPr>
        <w:spacing w:after="120" w:line="240" w:lineRule="auto"/>
        <w:jc w:val="center"/>
        <w:rPr>
          <w:rFonts w:ascii="Times New Roman" w:eastAsia="Times New Roman" w:hAnsi="Times New Roman" w:cs="Times New Roman"/>
          <w:bCs/>
          <w:sz w:val="24"/>
          <w:szCs w:val="24"/>
          <w:lang w:eastAsia="ru-RU"/>
        </w:rPr>
      </w:pPr>
      <w:r w:rsidRPr="00BC3142">
        <w:rPr>
          <w:rFonts w:ascii="Times New Roman" w:eastAsia="Times New Roman" w:hAnsi="Times New Roman" w:cs="Times New Roman"/>
          <w:b/>
          <w:sz w:val="30"/>
          <w:szCs w:val="30"/>
          <w:lang w:eastAsia="ru-RU"/>
        </w:rPr>
        <w:t>Самостоятельная работа</w:t>
      </w:r>
    </w:p>
    <w:p w:rsidR="00A8738D" w:rsidRDefault="00A8738D" w:rsidP="00A8738D">
      <w:pPr>
        <w:spacing w:before="360" w:after="240"/>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Тема: ОПС и здоровье населения</w:t>
      </w:r>
    </w:p>
    <w:p w:rsidR="00A8738D" w:rsidRPr="00BC3142" w:rsidRDefault="00A8738D" w:rsidP="00A8738D">
      <w:pPr>
        <w:spacing w:before="360" w:after="240"/>
        <w:rPr>
          <w:rFonts w:ascii="Times New Roman" w:eastAsia="Times New Roman" w:hAnsi="Times New Roman" w:cs="Times New Roman"/>
          <w:b/>
          <w:sz w:val="30"/>
          <w:szCs w:val="30"/>
          <w:lang w:eastAsia="ru-RU"/>
        </w:rPr>
      </w:pPr>
      <w:r w:rsidRPr="00BC3142">
        <w:rPr>
          <w:rFonts w:ascii="Times New Roman" w:eastAsia="Times New Roman" w:hAnsi="Times New Roman" w:cs="Times New Roman"/>
          <w:sz w:val="24"/>
          <w:szCs w:val="24"/>
          <w:lang w:eastAsia="ru-RU"/>
        </w:rPr>
        <w:t>1.Назовите факторы здоровья по данным ВОЗ. Приведите примеры, подтверждающие их влияние на здоровье населения _____________________________________________________</w:t>
      </w:r>
      <w:r>
        <w:rPr>
          <w:rFonts w:ascii="Times New Roman" w:eastAsia="Times New Roman" w:hAnsi="Times New Roman" w:cs="Times New Roman"/>
          <w:sz w:val="24"/>
          <w:szCs w:val="24"/>
          <w:lang w:eastAsia="ru-RU"/>
        </w:rPr>
        <w:t>_____________________</w: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w:t>
      </w:r>
    </w:p>
    <w:p w:rsidR="00A8738D" w:rsidRPr="00BC3142" w:rsidRDefault="00A8738D" w:rsidP="00A8738D">
      <w:pPr>
        <w:spacing w:before="240"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2. Укажите правильное значение каждого фактора здоровья, соединив стрелками соответствующие прямоугольники.</w:t>
      </w:r>
    </w:p>
    <w:p w:rsidR="00A8738D" w:rsidRPr="00BC3142"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245" style="position:absolute;margin-left:9pt;margin-top:10.5pt;width:486pt;height:230.05pt;z-index:251661824" coordorigin="981,6534" coordsize="9720,5580">
            <v:shape id="_x0000_s1246" type="#_x0000_t202" style="position:absolute;left:981;top:6894;width:2700;height:720" strokeweight="1.5pt">
              <v:textbox style="mso-next-textbox:#_x0000_s1246">
                <w:txbxContent>
                  <w:p w:rsidR="00A8738D" w:rsidRPr="00BC3142" w:rsidRDefault="00A8738D" w:rsidP="00A8738D">
                    <w:pPr>
                      <w:jc w:val="center"/>
                      <w:rPr>
                        <w:rFonts w:ascii="Times New Roman" w:hAnsi="Times New Roman" w:cs="Times New Roman"/>
                        <w:b/>
                        <w:sz w:val="26"/>
                        <w:szCs w:val="26"/>
                      </w:rPr>
                    </w:pPr>
                    <w:r w:rsidRPr="00BC3142">
                      <w:rPr>
                        <w:rFonts w:ascii="Times New Roman" w:hAnsi="Times New Roman" w:cs="Times New Roman"/>
                        <w:b/>
                        <w:sz w:val="26"/>
                        <w:szCs w:val="26"/>
                      </w:rPr>
                      <w:t>Природная среда</w:t>
                    </w:r>
                  </w:p>
                </w:txbxContent>
              </v:textbox>
            </v:shape>
            <v:shape id="_x0000_s1247" type="#_x0000_t202" style="position:absolute;left:981;top:8154;width:2700;height:720" strokeweight="1.5pt">
              <v:textbox style="mso-next-textbox:#_x0000_s1247">
                <w:txbxContent>
                  <w:p w:rsidR="00A8738D" w:rsidRPr="00BC3142" w:rsidRDefault="00A8738D" w:rsidP="00A8738D">
                    <w:pPr>
                      <w:jc w:val="center"/>
                      <w:rPr>
                        <w:rFonts w:ascii="Times New Roman" w:hAnsi="Times New Roman" w:cs="Times New Roman"/>
                        <w:b/>
                        <w:sz w:val="26"/>
                        <w:szCs w:val="26"/>
                      </w:rPr>
                    </w:pPr>
                    <w:r w:rsidRPr="00BC3142">
                      <w:rPr>
                        <w:rFonts w:ascii="Times New Roman" w:hAnsi="Times New Roman" w:cs="Times New Roman"/>
                        <w:b/>
                        <w:sz w:val="26"/>
                        <w:szCs w:val="26"/>
                      </w:rPr>
                      <w:t>Наследственность</w:t>
                    </w:r>
                  </w:p>
                </w:txbxContent>
              </v:textbox>
            </v:shape>
            <v:shape id="_x0000_s1248" type="#_x0000_t202" style="position:absolute;left:981;top:9414;width:2700;height:720" strokeweight="1.5pt">
              <v:textbox style="mso-next-textbox:#_x0000_s1248">
                <w:txbxContent>
                  <w:p w:rsidR="00A8738D" w:rsidRPr="00BC3142" w:rsidRDefault="00A8738D" w:rsidP="00A8738D">
                    <w:pPr>
                      <w:jc w:val="center"/>
                      <w:rPr>
                        <w:rFonts w:ascii="Times New Roman" w:hAnsi="Times New Roman" w:cs="Times New Roman"/>
                        <w:b/>
                        <w:sz w:val="26"/>
                        <w:szCs w:val="26"/>
                      </w:rPr>
                    </w:pPr>
                    <w:r w:rsidRPr="00BC3142">
                      <w:rPr>
                        <w:rFonts w:ascii="Times New Roman" w:hAnsi="Times New Roman" w:cs="Times New Roman"/>
                        <w:b/>
                        <w:sz w:val="26"/>
                        <w:szCs w:val="26"/>
                      </w:rPr>
                      <w:t>Образ жизни</w:t>
                    </w:r>
                  </w:p>
                </w:txbxContent>
              </v:textbox>
            </v:shape>
            <v:shape id="_x0000_s1249" type="#_x0000_t202" style="position:absolute;left:981;top:10674;width:2700;height:720" strokeweight="1.5pt">
              <v:textbox style="mso-next-textbox:#_x0000_s1249">
                <w:txbxContent>
                  <w:p w:rsidR="00A8738D" w:rsidRPr="00BC3142" w:rsidRDefault="00A8738D" w:rsidP="00A8738D">
                    <w:pPr>
                      <w:jc w:val="center"/>
                      <w:rPr>
                        <w:rFonts w:ascii="Times New Roman" w:hAnsi="Times New Roman" w:cs="Times New Roman"/>
                        <w:b/>
                        <w:sz w:val="26"/>
                        <w:szCs w:val="26"/>
                      </w:rPr>
                    </w:pPr>
                    <w:r w:rsidRPr="00BC3142">
                      <w:rPr>
                        <w:rFonts w:ascii="Times New Roman" w:hAnsi="Times New Roman" w:cs="Times New Roman"/>
                        <w:b/>
                        <w:sz w:val="26"/>
                        <w:szCs w:val="26"/>
                      </w:rPr>
                      <w:t>Социальная среда</w:t>
                    </w:r>
                  </w:p>
                </w:txbxContent>
              </v:textbox>
            </v:shape>
            <v:shape id="_x0000_s1250" type="#_x0000_t202" style="position:absolute;left:4761;top:6534;width:5940;height:1260" strokeweight="1.5pt">
              <v:textbox style="mso-next-textbox:#_x0000_s1250">
                <w:txbxContent>
                  <w:p w:rsidR="00A8738D" w:rsidRPr="00BC3142" w:rsidRDefault="00A8738D" w:rsidP="00A8738D">
                    <w:pPr>
                      <w:jc w:val="center"/>
                      <w:rPr>
                        <w:rFonts w:ascii="Times New Roman" w:hAnsi="Times New Roman" w:cs="Times New Roman"/>
                        <w:sz w:val="24"/>
                        <w:szCs w:val="24"/>
                      </w:rPr>
                    </w:pPr>
                    <w:r w:rsidRPr="00BC3142">
                      <w:rPr>
                        <w:rFonts w:ascii="Times New Roman" w:hAnsi="Times New Roman" w:cs="Times New Roman"/>
                        <w:sz w:val="24"/>
                        <w:szCs w:val="24"/>
                      </w:rPr>
                      <w:t>Определяет экономические условия свободы общения с окружающей средой. Формирует</w:t>
                    </w:r>
                    <w:r w:rsidRPr="00C40D38">
                      <w:rPr>
                        <w:sz w:val="24"/>
                        <w:szCs w:val="24"/>
                      </w:rPr>
                      <w:t xml:space="preserve"> </w:t>
                    </w:r>
                    <w:r w:rsidRPr="00BC3142">
                      <w:rPr>
                        <w:rFonts w:ascii="Times New Roman" w:hAnsi="Times New Roman" w:cs="Times New Roman"/>
                        <w:sz w:val="24"/>
                        <w:szCs w:val="24"/>
                      </w:rPr>
                      <w:t>ценностные ориентиры.</w:t>
                    </w:r>
                  </w:p>
                </w:txbxContent>
              </v:textbox>
            </v:shape>
            <v:shape id="_x0000_s1251" type="#_x0000_t202" style="position:absolute;left:4761;top:7974;width:5940;height:1260" strokeweight="1.5pt">
              <v:textbox style="mso-next-textbox:#_x0000_s1251">
                <w:txbxContent>
                  <w:p w:rsidR="00A8738D" w:rsidRPr="00BC3142" w:rsidRDefault="00A8738D" w:rsidP="00A8738D">
                    <w:pPr>
                      <w:jc w:val="center"/>
                      <w:rPr>
                        <w:rFonts w:ascii="Times New Roman" w:hAnsi="Times New Roman" w:cs="Times New Roman"/>
                        <w:sz w:val="24"/>
                        <w:szCs w:val="24"/>
                      </w:rPr>
                    </w:pPr>
                    <w:r w:rsidRPr="00BC3142">
                      <w:rPr>
                        <w:rFonts w:ascii="Times New Roman" w:hAnsi="Times New Roman" w:cs="Times New Roman"/>
                        <w:sz w:val="24"/>
                        <w:szCs w:val="24"/>
                      </w:rPr>
                      <w:t>Формирует здоровье при условии богатства природного окружения и степени контактов</w:t>
                    </w:r>
                    <w:r w:rsidRPr="00C40D38">
                      <w:rPr>
                        <w:sz w:val="24"/>
                        <w:szCs w:val="24"/>
                      </w:rPr>
                      <w:t xml:space="preserve"> </w:t>
                    </w:r>
                    <w:r w:rsidRPr="00BC3142">
                      <w:rPr>
                        <w:rFonts w:ascii="Times New Roman" w:hAnsi="Times New Roman" w:cs="Times New Roman"/>
                        <w:sz w:val="24"/>
                        <w:szCs w:val="24"/>
                      </w:rPr>
                      <w:t>с ней.</w:t>
                    </w:r>
                  </w:p>
                </w:txbxContent>
              </v:textbox>
            </v:shape>
            <v:shape id="_x0000_s1252" type="#_x0000_t202" style="position:absolute;left:4761;top:9414;width:5940;height:1260" strokeweight="1.5pt">
              <v:textbox style="mso-next-textbox:#_x0000_s1252">
                <w:txbxContent>
                  <w:p w:rsidR="00A8738D" w:rsidRPr="00BC3142" w:rsidRDefault="00A8738D" w:rsidP="00A8738D">
                    <w:pPr>
                      <w:jc w:val="center"/>
                      <w:rPr>
                        <w:rFonts w:ascii="Times New Roman" w:hAnsi="Times New Roman" w:cs="Times New Roman"/>
                        <w:sz w:val="24"/>
                        <w:szCs w:val="24"/>
                      </w:rPr>
                    </w:pPr>
                    <w:r w:rsidRPr="00BC3142">
                      <w:rPr>
                        <w:rFonts w:ascii="Times New Roman" w:hAnsi="Times New Roman" w:cs="Times New Roman"/>
                        <w:sz w:val="24"/>
                        <w:szCs w:val="24"/>
                      </w:rPr>
                      <w:t>Определяет норму реакции на окружающую среду.</w:t>
                    </w:r>
                  </w:p>
                </w:txbxContent>
              </v:textbox>
            </v:shape>
            <v:shape id="_x0000_s1253" type="#_x0000_t202" style="position:absolute;left:4761;top:10854;width:5940;height:1260" strokeweight="1.5pt">
              <v:textbox style="mso-next-textbox:#_x0000_s1253">
                <w:txbxContent>
                  <w:p w:rsidR="00A8738D" w:rsidRPr="00BC3142" w:rsidRDefault="00A8738D" w:rsidP="00A8738D">
                    <w:pPr>
                      <w:jc w:val="center"/>
                      <w:rPr>
                        <w:rFonts w:ascii="Times New Roman" w:hAnsi="Times New Roman" w:cs="Times New Roman"/>
                        <w:sz w:val="24"/>
                        <w:szCs w:val="24"/>
                      </w:rPr>
                    </w:pPr>
                    <w:r w:rsidRPr="00BC3142">
                      <w:rPr>
                        <w:rFonts w:ascii="Times New Roman" w:hAnsi="Times New Roman" w:cs="Times New Roman"/>
                        <w:sz w:val="24"/>
                        <w:szCs w:val="24"/>
                      </w:rPr>
                      <w:t>Определяет способ и ритм взаимодействия со средой.</w:t>
                    </w:r>
                  </w:p>
                </w:txbxContent>
              </v:textbox>
            </v:shape>
          </v:group>
        </w:pic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Default="00A8738D" w:rsidP="00A8738D">
      <w:pPr>
        <w:spacing w:after="0" w:line="240" w:lineRule="auto"/>
        <w:rPr>
          <w:rFonts w:ascii="Times New Roman" w:eastAsia="Times New Roman" w:hAnsi="Times New Roman" w:cs="Times New Roman"/>
          <w:sz w:val="24"/>
          <w:szCs w:val="24"/>
          <w:lang w:eastAsia="ru-RU"/>
        </w:rPr>
      </w:pPr>
    </w:p>
    <w:p w:rsidR="00BC10C0" w:rsidRDefault="00BC10C0" w:rsidP="00A8738D">
      <w:pPr>
        <w:spacing w:after="0" w:line="240" w:lineRule="auto"/>
        <w:rPr>
          <w:rFonts w:ascii="Times New Roman" w:eastAsia="Times New Roman" w:hAnsi="Times New Roman" w:cs="Times New Roman"/>
          <w:sz w:val="24"/>
          <w:szCs w:val="24"/>
          <w:lang w:eastAsia="ru-RU"/>
        </w:rPr>
      </w:pPr>
    </w:p>
    <w:p w:rsidR="00BC10C0" w:rsidRDefault="00BC10C0" w:rsidP="00A8738D">
      <w:pPr>
        <w:spacing w:after="0" w:line="240" w:lineRule="auto"/>
        <w:rPr>
          <w:rFonts w:ascii="Times New Roman" w:eastAsia="Times New Roman" w:hAnsi="Times New Roman" w:cs="Times New Roman"/>
          <w:sz w:val="24"/>
          <w:szCs w:val="24"/>
          <w:lang w:eastAsia="ru-RU"/>
        </w:rPr>
      </w:pPr>
    </w:p>
    <w:p w:rsidR="00BC10C0" w:rsidRPr="00BC3142" w:rsidRDefault="00BC10C0"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before="240" w:after="12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3.Заполните таблицу и сделайте выводы: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402"/>
      </w:tblGrid>
      <w:tr w:rsidR="00A8738D" w:rsidRPr="00BC3142" w:rsidTr="00A8738D">
        <w:trPr>
          <w:trHeight w:val="620"/>
        </w:trPr>
        <w:tc>
          <w:tcPr>
            <w:tcW w:w="3369" w:type="dxa"/>
            <w:vAlign w:val="center"/>
          </w:tcPr>
          <w:p w:rsidR="00A8738D" w:rsidRPr="00BC3142" w:rsidRDefault="00A8738D" w:rsidP="00A8738D">
            <w:pPr>
              <w:spacing w:after="0" w:line="240" w:lineRule="auto"/>
              <w:jc w:val="center"/>
              <w:rPr>
                <w:rFonts w:ascii="Times New Roman" w:eastAsia="Times New Roman" w:hAnsi="Times New Roman" w:cs="Times New Roman"/>
                <w:b/>
                <w:sz w:val="24"/>
                <w:szCs w:val="24"/>
                <w:lang w:eastAsia="ru-RU"/>
              </w:rPr>
            </w:pPr>
            <w:r w:rsidRPr="00BC3142">
              <w:rPr>
                <w:rFonts w:ascii="Times New Roman" w:eastAsia="Times New Roman" w:hAnsi="Times New Roman" w:cs="Times New Roman"/>
                <w:b/>
                <w:sz w:val="24"/>
                <w:szCs w:val="24"/>
                <w:lang w:eastAsia="ru-RU"/>
              </w:rPr>
              <w:t>Источник шума</w:t>
            </w:r>
          </w:p>
        </w:tc>
        <w:tc>
          <w:tcPr>
            <w:tcW w:w="3260" w:type="dxa"/>
            <w:vAlign w:val="center"/>
          </w:tcPr>
          <w:p w:rsidR="00A8738D" w:rsidRPr="00BC3142" w:rsidRDefault="00A8738D" w:rsidP="00A8738D">
            <w:pPr>
              <w:spacing w:after="0" w:line="240" w:lineRule="auto"/>
              <w:jc w:val="center"/>
              <w:rPr>
                <w:rFonts w:ascii="Times New Roman" w:eastAsia="Times New Roman" w:hAnsi="Times New Roman" w:cs="Times New Roman"/>
                <w:b/>
                <w:sz w:val="24"/>
                <w:szCs w:val="24"/>
                <w:lang w:eastAsia="ru-RU"/>
              </w:rPr>
            </w:pPr>
            <w:r w:rsidRPr="00BC3142">
              <w:rPr>
                <w:rFonts w:ascii="Times New Roman" w:eastAsia="Times New Roman" w:hAnsi="Times New Roman" w:cs="Times New Roman"/>
                <w:b/>
                <w:sz w:val="24"/>
                <w:szCs w:val="24"/>
                <w:lang w:eastAsia="ru-RU"/>
              </w:rPr>
              <w:t>Уровень шума</w:t>
            </w:r>
          </w:p>
          <w:p w:rsidR="00A8738D" w:rsidRPr="00BC3142" w:rsidRDefault="00A8738D" w:rsidP="00A8738D">
            <w:pPr>
              <w:spacing w:after="0" w:line="240" w:lineRule="auto"/>
              <w:jc w:val="center"/>
              <w:rPr>
                <w:rFonts w:ascii="Times New Roman" w:eastAsia="Times New Roman" w:hAnsi="Times New Roman" w:cs="Times New Roman"/>
                <w:b/>
                <w:sz w:val="24"/>
                <w:szCs w:val="24"/>
                <w:lang w:eastAsia="ru-RU"/>
              </w:rPr>
            </w:pPr>
            <w:r w:rsidRPr="00BC3142">
              <w:rPr>
                <w:rFonts w:ascii="Times New Roman" w:eastAsia="Times New Roman" w:hAnsi="Times New Roman" w:cs="Times New Roman"/>
                <w:b/>
                <w:sz w:val="24"/>
                <w:szCs w:val="24"/>
                <w:lang w:eastAsia="ru-RU"/>
              </w:rPr>
              <w:t>(в децибелах)</w:t>
            </w:r>
          </w:p>
        </w:tc>
        <w:tc>
          <w:tcPr>
            <w:tcW w:w="3402" w:type="dxa"/>
            <w:vAlign w:val="center"/>
          </w:tcPr>
          <w:p w:rsidR="00A8738D" w:rsidRPr="00BC3142" w:rsidRDefault="00A8738D" w:rsidP="00A8738D">
            <w:pPr>
              <w:spacing w:after="0" w:line="240" w:lineRule="auto"/>
              <w:jc w:val="center"/>
              <w:rPr>
                <w:rFonts w:ascii="Times New Roman" w:eastAsia="Times New Roman" w:hAnsi="Times New Roman" w:cs="Times New Roman"/>
                <w:b/>
                <w:sz w:val="24"/>
                <w:szCs w:val="24"/>
                <w:lang w:eastAsia="ru-RU"/>
              </w:rPr>
            </w:pPr>
            <w:r w:rsidRPr="00BC3142">
              <w:rPr>
                <w:rFonts w:ascii="Times New Roman" w:eastAsia="Times New Roman" w:hAnsi="Times New Roman" w:cs="Times New Roman"/>
                <w:b/>
                <w:sz w:val="24"/>
                <w:szCs w:val="24"/>
                <w:lang w:eastAsia="ru-RU"/>
              </w:rPr>
              <w:t>Влияние шума на организм человека</w:t>
            </w:r>
          </w:p>
        </w:tc>
      </w:tr>
      <w:tr w:rsidR="00A8738D" w:rsidRPr="00BC3142" w:rsidTr="00A8738D">
        <w:trPr>
          <w:trHeight w:val="1517"/>
        </w:trPr>
        <w:tc>
          <w:tcPr>
            <w:tcW w:w="3369" w:type="dxa"/>
            <w:vAlign w:val="center"/>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 xml:space="preserve">Шелест листвы, </w: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 xml:space="preserve">журчание ручья, </w: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щебет птиц</w:t>
            </w:r>
          </w:p>
        </w:tc>
        <w:tc>
          <w:tcPr>
            <w:tcW w:w="3260"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c>
          <w:tcPr>
            <w:tcW w:w="3402"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r>
      <w:tr w:rsidR="00A8738D" w:rsidRPr="00BC3142" w:rsidTr="00A8738D">
        <w:trPr>
          <w:trHeight w:val="1517"/>
        </w:trPr>
        <w:tc>
          <w:tcPr>
            <w:tcW w:w="3369" w:type="dxa"/>
            <w:vAlign w:val="center"/>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lastRenderedPageBreak/>
              <w:t>Негромкий разговор,</w: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небольшое уличное движение</w:t>
            </w:r>
          </w:p>
        </w:tc>
        <w:tc>
          <w:tcPr>
            <w:tcW w:w="3260"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c>
          <w:tcPr>
            <w:tcW w:w="3402"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r>
      <w:tr w:rsidR="00A8738D" w:rsidRPr="00BC3142" w:rsidTr="00A8738D">
        <w:trPr>
          <w:trHeight w:val="1517"/>
        </w:trPr>
        <w:tc>
          <w:tcPr>
            <w:tcW w:w="3369" w:type="dxa"/>
            <w:vAlign w:val="center"/>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Громкая речь, крики, интенсивное уличное движение, метро</w:t>
            </w:r>
          </w:p>
        </w:tc>
        <w:tc>
          <w:tcPr>
            <w:tcW w:w="3260"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c>
          <w:tcPr>
            <w:tcW w:w="3402"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r>
      <w:tr w:rsidR="00A8738D" w:rsidRPr="00BC3142" w:rsidTr="00A8738D">
        <w:trPr>
          <w:trHeight w:val="1517"/>
        </w:trPr>
        <w:tc>
          <w:tcPr>
            <w:tcW w:w="3369" w:type="dxa"/>
            <w:vAlign w:val="center"/>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Громкая музыка, шум реактивного самолета при взлете, шум при работе дробильной установки при прессе</w:t>
            </w:r>
          </w:p>
        </w:tc>
        <w:tc>
          <w:tcPr>
            <w:tcW w:w="3260"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c>
          <w:tcPr>
            <w:tcW w:w="3402" w:type="dxa"/>
          </w:tcPr>
          <w:p w:rsidR="00A8738D" w:rsidRPr="00BC3142" w:rsidRDefault="00A8738D" w:rsidP="00A8738D">
            <w:pPr>
              <w:spacing w:after="0" w:line="240" w:lineRule="auto"/>
              <w:rPr>
                <w:rFonts w:ascii="Times New Roman" w:eastAsia="Times New Roman" w:hAnsi="Times New Roman" w:cs="Times New Roman"/>
                <w:sz w:val="24"/>
                <w:szCs w:val="24"/>
                <w:lang w:eastAsia="ru-RU"/>
              </w:rPr>
            </w:pPr>
          </w:p>
        </w:tc>
      </w:tr>
    </w:tbl>
    <w:p w:rsidR="00A8738D" w:rsidRPr="00BC3142"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Медики отметили, что многие любители рок-музыки страдают нарушением слуха. Объясните, с чем это связано. _________________</w:t>
      </w:r>
      <w:r w:rsidR="00AA789F">
        <w:rPr>
          <w:rFonts w:ascii="Times New Roman" w:eastAsia="Times New Roman" w:hAnsi="Times New Roman" w:cs="Times New Roman"/>
          <w:sz w:val="24"/>
          <w:szCs w:val="24"/>
          <w:lang w:eastAsia="ru-RU"/>
        </w:rPr>
        <w:t>_____________________________</w:t>
      </w:r>
      <w:r w:rsidRPr="00BC3142">
        <w:rPr>
          <w:rFonts w:ascii="Times New Roman" w:eastAsia="Times New Roman" w:hAnsi="Times New Roman" w:cs="Times New Roman"/>
          <w:sz w:val="24"/>
          <w:szCs w:val="24"/>
          <w:lang w:eastAsia="ru-RU"/>
        </w:rPr>
        <w:t>_____</w:t>
      </w:r>
    </w:p>
    <w:p w:rsidR="00A8738D" w:rsidRPr="00BC3142" w:rsidRDefault="00A8738D" w:rsidP="00A8738D">
      <w:pPr>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_________</w:t>
      </w:r>
    </w:p>
    <w:p w:rsidR="00A8738D" w:rsidRPr="00BC3142"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Назовите основные источники шумового загрязнения. Какие меры принимаются для защиты от шума? (Приведите два-три примера.) __</w:t>
      </w:r>
      <w:r w:rsidR="00AA789F">
        <w:rPr>
          <w:rFonts w:ascii="Times New Roman" w:eastAsia="Times New Roman" w:hAnsi="Times New Roman" w:cs="Times New Roman"/>
          <w:sz w:val="24"/>
          <w:szCs w:val="24"/>
          <w:lang w:eastAsia="ru-RU"/>
        </w:rPr>
        <w:t>__________________________</w:t>
      </w:r>
      <w:r w:rsidRPr="00BC3142">
        <w:rPr>
          <w:rFonts w:ascii="Times New Roman" w:eastAsia="Times New Roman" w:hAnsi="Times New Roman" w:cs="Times New Roman"/>
          <w:sz w:val="24"/>
          <w:szCs w:val="24"/>
          <w:lang w:eastAsia="ru-RU"/>
        </w:rPr>
        <w:t>____</w:t>
      </w:r>
    </w:p>
    <w:p w:rsidR="00A8738D" w:rsidRPr="00BC3142" w:rsidRDefault="00A8738D" w:rsidP="00A8738D">
      <w:pPr>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w:t>
      </w:r>
    </w:p>
    <w:p w:rsidR="00A8738D" w:rsidRPr="00BC3142"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Медики отметили, что многие любители рок-музыки страдают нарушением слуха. Объясните, с чем это связано. ___________________</w:t>
      </w:r>
      <w:r w:rsidR="00AA789F">
        <w:rPr>
          <w:rFonts w:ascii="Times New Roman" w:eastAsia="Times New Roman" w:hAnsi="Times New Roman" w:cs="Times New Roman"/>
          <w:sz w:val="24"/>
          <w:szCs w:val="24"/>
          <w:lang w:eastAsia="ru-RU"/>
        </w:rPr>
        <w:t>_____________________________</w:t>
      </w:r>
      <w:r w:rsidRPr="00BC3142">
        <w:rPr>
          <w:rFonts w:ascii="Times New Roman" w:eastAsia="Times New Roman" w:hAnsi="Times New Roman" w:cs="Times New Roman"/>
          <w:sz w:val="24"/>
          <w:szCs w:val="24"/>
          <w:lang w:eastAsia="ru-RU"/>
        </w:rPr>
        <w:t>___</w:t>
      </w:r>
    </w:p>
    <w:p w:rsidR="00A8738D" w:rsidRPr="00BC3142" w:rsidRDefault="00A8738D" w:rsidP="00A8738D">
      <w:pPr>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w:t>
      </w:r>
    </w:p>
    <w:p w:rsidR="00A8738D" w:rsidRPr="00BC3142"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Назовите основные источники шумового загрязнения. Какие меры принимаются для защиты от шума? (Приведите два-три прим</w:t>
      </w:r>
      <w:r w:rsidR="00AA789F">
        <w:rPr>
          <w:rFonts w:ascii="Times New Roman" w:eastAsia="Times New Roman" w:hAnsi="Times New Roman" w:cs="Times New Roman"/>
          <w:sz w:val="24"/>
          <w:szCs w:val="24"/>
          <w:lang w:eastAsia="ru-RU"/>
        </w:rPr>
        <w:t>ера.) ____________________</w:t>
      </w:r>
      <w:r w:rsidRPr="00BC3142">
        <w:rPr>
          <w:rFonts w:ascii="Times New Roman" w:eastAsia="Times New Roman" w:hAnsi="Times New Roman" w:cs="Times New Roman"/>
          <w:sz w:val="24"/>
          <w:szCs w:val="24"/>
          <w:lang w:eastAsia="ru-RU"/>
        </w:rPr>
        <w:t>____________</w:t>
      </w:r>
    </w:p>
    <w:p w:rsidR="00A8738D" w:rsidRPr="00BC3142" w:rsidRDefault="00A8738D" w:rsidP="00A8738D">
      <w:pPr>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____________________________________________________________________</w:t>
      </w:r>
      <w:r>
        <w:rPr>
          <w:rFonts w:ascii="Times New Roman" w:eastAsia="Times New Roman" w:hAnsi="Times New Roman" w:cs="Times New Roman"/>
          <w:sz w:val="24"/>
          <w:szCs w:val="24"/>
          <w:lang w:eastAsia="ru-RU"/>
        </w:rPr>
        <w:t>________</w:t>
      </w:r>
    </w:p>
    <w:p w:rsidR="00A8738D" w:rsidRPr="00BC3142" w:rsidRDefault="00A8738D" w:rsidP="00A8738D">
      <w:pPr>
        <w:spacing w:before="240" w:after="12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4. Заполните схему:</w:t>
      </w:r>
    </w:p>
    <w:p w:rsidR="00A8738D" w:rsidRPr="00BC3142"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254" style="position:absolute;margin-left:9pt;margin-top:5.7pt;width:486pt;height:131.7pt;z-index:251662848" coordorigin="801,5634" coordsize="8460,2880">
            <v:shape id="_x0000_s1255" type="#_x0000_t202" style="position:absolute;left:2778;top:5634;width:4500;height:900" strokeweight="2.25pt">
              <v:textbox style="mso-next-textbox:#_x0000_s1255">
                <w:txbxContent>
                  <w:p w:rsidR="00A8738D" w:rsidRPr="00BC3142" w:rsidRDefault="00A8738D" w:rsidP="00A8738D">
                    <w:pPr>
                      <w:jc w:val="center"/>
                      <w:rPr>
                        <w:rFonts w:ascii="Times New Roman" w:hAnsi="Times New Roman" w:cs="Times New Roman"/>
                        <w:b/>
                        <w:sz w:val="24"/>
                        <w:szCs w:val="24"/>
                      </w:rPr>
                    </w:pPr>
                    <w:r w:rsidRPr="00BC3142">
                      <w:rPr>
                        <w:rFonts w:ascii="Times New Roman" w:hAnsi="Times New Roman" w:cs="Times New Roman"/>
                        <w:b/>
                        <w:sz w:val="24"/>
                        <w:szCs w:val="24"/>
                      </w:rPr>
                      <w:t>Основные биологические загрязнители, вызывающие заболевания человека</w:t>
                    </w:r>
                  </w:p>
                </w:txbxContent>
              </v:textbox>
            </v:shape>
            <v:shape id="_x0000_s1256" type="#_x0000_t202" style="position:absolute;left:801;top:7254;width:1980;height:1260" strokeweight="2.25pt">
              <v:textbox style="mso-next-textbox:#_x0000_s1256">
                <w:txbxContent>
                  <w:p w:rsidR="00A8738D" w:rsidRDefault="00A8738D" w:rsidP="00A8738D"/>
                </w:txbxContent>
              </v:textbox>
            </v:shape>
            <v:shape id="_x0000_s1257" type="#_x0000_t202" style="position:absolute;left:2961;top:7254;width:1980;height:1260" strokeweight="2.25pt">
              <v:textbox style="mso-next-textbox:#_x0000_s1257">
                <w:txbxContent>
                  <w:p w:rsidR="00A8738D" w:rsidRDefault="00A8738D" w:rsidP="00A8738D"/>
                </w:txbxContent>
              </v:textbox>
            </v:shape>
            <v:shape id="_x0000_s1258" type="#_x0000_t202" style="position:absolute;left:5121;top:7254;width:1980;height:1260" strokeweight="2.25pt">
              <v:textbox style="mso-next-textbox:#_x0000_s1258">
                <w:txbxContent>
                  <w:p w:rsidR="00A8738D" w:rsidRDefault="00A8738D" w:rsidP="00A8738D"/>
                </w:txbxContent>
              </v:textbox>
            </v:shape>
            <v:shape id="_x0000_s1259" type="#_x0000_t202" style="position:absolute;left:7281;top:7254;width:1980;height:1260" strokeweight="2.25pt">
              <v:textbox style="mso-next-textbox:#_x0000_s1259">
                <w:txbxContent>
                  <w:p w:rsidR="00A8738D" w:rsidRDefault="00A8738D" w:rsidP="00A8738D"/>
                </w:txbxContent>
              </v:textbox>
            </v:shape>
            <v:line id="_x0000_s1260" style="position:absolute;flip:x" from="1701,6534" to="2961,7254" strokeweight="2.25pt"/>
            <v:line id="_x0000_s1261" style="position:absolute;flip:y" from="3861,6534" to="4581,7254" strokeweight="2.25pt"/>
            <v:line id="_x0000_s1262" style="position:absolute;flip:x y" from="5481,6534" to="6201,7254" strokeweight="2.25pt"/>
            <v:line id="_x0000_s1263" style="position:absolute" from="7101,6534" to="8361,7254" strokeweight="2.25pt"/>
          </v:group>
        </w:pic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before="120" w:after="0" w:line="240" w:lineRule="auto"/>
        <w:ind w:firstLine="709"/>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Перечислите возможные источники инфекционных болезней._____________________</w:t>
      </w:r>
      <w:r>
        <w:rPr>
          <w:rFonts w:ascii="Times New Roman" w:eastAsia="Times New Roman" w:hAnsi="Times New Roman" w:cs="Times New Roman"/>
          <w:sz w:val="24"/>
          <w:szCs w:val="24"/>
          <w:lang w:eastAsia="ru-RU"/>
        </w:rPr>
        <w:t>________________________________________________</w:t>
      </w:r>
    </w:p>
    <w:p w:rsidR="00A8738D" w:rsidRPr="00BC3142" w:rsidRDefault="00A8738D" w:rsidP="00A8738D">
      <w:pPr>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w:t>
      </w:r>
    </w:p>
    <w:p w:rsidR="00BC10C0" w:rsidRDefault="00BC10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8738D" w:rsidRPr="00BC3142" w:rsidRDefault="00A8738D" w:rsidP="00A8738D">
      <w:pPr>
        <w:spacing w:before="240" w:after="12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lastRenderedPageBreak/>
        <w:t>5. Заполните схему:</w:t>
      </w:r>
    </w:p>
    <w:p w:rsidR="00A8738D" w:rsidRPr="00BC3142"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264" style="position:absolute;margin-left:9pt;margin-top:5.7pt;width:495pt;height:164.3pt;z-index:251663872" coordorigin="1161,6174" coordsize="9900,2340">
            <v:shape id="_x0000_s1265" type="#_x0000_t202" style="position:absolute;left:2961;top:6174;width:6480;height:900" strokeweight="2.25pt">
              <v:textbox style="mso-next-textbox:#_x0000_s1265">
                <w:txbxContent>
                  <w:p w:rsidR="00A8738D" w:rsidRPr="00451E88" w:rsidRDefault="00A8738D" w:rsidP="00A8738D">
                    <w:pPr>
                      <w:jc w:val="center"/>
                      <w:rPr>
                        <w:b/>
                        <w:sz w:val="14"/>
                        <w:szCs w:val="14"/>
                      </w:rPr>
                    </w:pPr>
                  </w:p>
                  <w:p w:rsidR="00A8738D" w:rsidRPr="00BC3142" w:rsidRDefault="00A8738D" w:rsidP="00A8738D">
                    <w:pPr>
                      <w:jc w:val="center"/>
                      <w:rPr>
                        <w:rFonts w:ascii="Times New Roman" w:hAnsi="Times New Roman" w:cs="Times New Roman"/>
                        <w:b/>
                        <w:sz w:val="24"/>
                        <w:szCs w:val="24"/>
                      </w:rPr>
                    </w:pPr>
                    <w:r w:rsidRPr="00BC3142">
                      <w:rPr>
                        <w:rFonts w:ascii="Times New Roman" w:hAnsi="Times New Roman" w:cs="Times New Roman"/>
                        <w:b/>
                        <w:sz w:val="24"/>
                        <w:szCs w:val="24"/>
                      </w:rPr>
                      <w:t>Основные виды загрязнений среды, оказывающие неблагоприятное воздействие на здоровье человека</w:t>
                    </w:r>
                  </w:p>
                </w:txbxContent>
              </v:textbox>
            </v:shape>
            <v:rect id="_x0000_s1266" style="position:absolute;left:1161;top:7614;width:2340;height:900" strokeweight="2.25pt"/>
            <v:rect id="_x0000_s1267" style="position:absolute;left:3681;top:7614;width:2340;height:900" strokeweight="2.25pt"/>
            <v:rect id="_x0000_s1268" style="position:absolute;left:6201;top:7614;width:2340;height:900" strokeweight="2.25pt"/>
            <v:rect id="_x0000_s1269" style="position:absolute;left:8721;top:7614;width:2340;height:900" strokeweight="2.25pt"/>
            <v:line id="_x0000_s1270" style="position:absolute;flip:x" from="2961,7074" to="3501,7614" strokeweight="2.25pt"/>
            <v:line id="_x0000_s1271" style="position:absolute" from="9081,7074" to="9621,7614" strokeweight="2.25pt"/>
            <v:line id="_x0000_s1272" style="position:absolute;flip:x" from="4941,7074" to="5481,7614" strokeweight="2.25pt"/>
            <v:line id="_x0000_s1273" style="position:absolute" from="6741,7074" to="7281,7614" strokeweight="2.25pt"/>
          </v:group>
        </w:pic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before="120" w:after="0" w:line="240" w:lineRule="auto"/>
        <w:ind w:firstLine="720"/>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Почему в крупных промышленных центрах в безветренную погоду наблюдается резкое ухудшение самочувствия жителей, увеличение числа заболевших и умерших людей? Ответ обоснуйте ___________________________________________________________________</w:t>
      </w:r>
    </w:p>
    <w:p w:rsidR="00A8738D" w:rsidRPr="00BC3142" w:rsidRDefault="00A8738D" w:rsidP="00A8738D">
      <w:pPr>
        <w:spacing w:after="0" w:line="240" w:lineRule="auto"/>
        <w:rPr>
          <w:rFonts w:ascii="Times New Roman" w:eastAsia="Times New Roman" w:hAnsi="Times New Roman" w:cs="Times New Roman"/>
          <w:sz w:val="28"/>
          <w:szCs w:val="28"/>
          <w:lang w:eastAsia="ru-RU"/>
        </w:rPr>
      </w:pPr>
      <w:r w:rsidRPr="00BC31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w:t>
      </w:r>
    </w:p>
    <w:p w:rsidR="00A8738D" w:rsidRPr="00BC3142" w:rsidRDefault="00A8738D" w:rsidP="00A8738D">
      <w:pPr>
        <w:spacing w:after="0" w:line="240" w:lineRule="auto"/>
        <w:jc w:val="both"/>
        <w:rPr>
          <w:rFonts w:ascii="Times New Roman" w:eastAsia="Times New Roman" w:hAnsi="Times New Roman" w:cs="Times New Roman"/>
          <w:sz w:val="24"/>
          <w:szCs w:val="24"/>
          <w:lang w:eastAsia="ru-RU"/>
        </w:rPr>
      </w:pPr>
    </w:p>
    <w:p w:rsidR="00A8738D" w:rsidRPr="00BC3142" w:rsidRDefault="00A8738D" w:rsidP="00A8738D">
      <w:pPr>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Методические рекомендации по составлению и заполне</w:t>
      </w:r>
      <w:r>
        <w:rPr>
          <w:rFonts w:ascii="Times New Roman" w:eastAsia="Times New Roman" w:hAnsi="Times New Roman" w:cs="Times New Roman"/>
          <w:sz w:val="24"/>
          <w:szCs w:val="24"/>
          <w:lang w:eastAsia="ru-RU"/>
        </w:rPr>
        <w:t>нию схем и таблиц смотри стр. 12</w:t>
      </w:r>
      <w:r w:rsidRPr="00BC3142">
        <w:rPr>
          <w:rFonts w:ascii="Times New Roman" w:eastAsia="Times New Roman" w:hAnsi="Times New Roman" w:cs="Times New Roman"/>
          <w:sz w:val="24"/>
          <w:szCs w:val="24"/>
          <w:lang w:eastAsia="ru-RU"/>
        </w:rPr>
        <w:t>.</w:t>
      </w:r>
    </w:p>
    <w:p w:rsidR="00A8738D" w:rsidRPr="00BC3142" w:rsidRDefault="00A8738D" w:rsidP="00A8738D">
      <w:pPr>
        <w:spacing w:before="360" w:after="240" w:line="360" w:lineRule="auto"/>
        <w:jc w:val="center"/>
        <w:rPr>
          <w:rFonts w:ascii="Times New Roman" w:eastAsia="Times New Roman" w:hAnsi="Times New Roman" w:cs="Times New Roman"/>
          <w:b/>
          <w:sz w:val="28"/>
          <w:szCs w:val="28"/>
          <w:lang w:eastAsia="ru-RU"/>
        </w:rPr>
      </w:pPr>
      <w:r w:rsidRPr="00BC3142">
        <w:rPr>
          <w:rFonts w:ascii="Times New Roman" w:eastAsia="Times New Roman" w:hAnsi="Times New Roman" w:cs="Times New Roman"/>
          <w:b/>
          <w:sz w:val="28"/>
          <w:szCs w:val="28"/>
          <w:lang w:eastAsia="ru-RU"/>
        </w:rPr>
        <w:t>Список рекомендуемых источников</w:t>
      </w:r>
    </w:p>
    <w:p w:rsidR="00A8738D" w:rsidRPr="00BC3142" w:rsidRDefault="00A8738D" w:rsidP="00A8738D">
      <w:pPr>
        <w:numPr>
          <w:ilvl w:val="1"/>
          <w:numId w:val="42"/>
        </w:numPr>
        <w:spacing w:after="120" w:line="240" w:lineRule="auto"/>
        <w:ind w:left="357" w:hanging="357"/>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Слайд лекция «Социальные аспекты природопользования»</w:t>
      </w:r>
    </w:p>
    <w:p w:rsidR="00A8738D" w:rsidRPr="00BC3142" w:rsidRDefault="00A8738D" w:rsidP="00A8738D">
      <w:pPr>
        <w:numPr>
          <w:ilvl w:val="1"/>
          <w:numId w:val="42"/>
        </w:numPr>
        <w:spacing w:after="120" w:line="240" w:lineRule="auto"/>
        <w:ind w:left="357" w:hanging="357"/>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bCs/>
          <w:sz w:val="24"/>
          <w:szCs w:val="24"/>
          <w:lang w:eastAsia="ru-RU"/>
        </w:rPr>
        <w:t xml:space="preserve">Трушина Т.П. Экологические основы природопользования [Текст]: учебник для </w:t>
      </w:r>
      <w:proofErr w:type="spellStart"/>
      <w:r w:rsidRPr="00BC3142">
        <w:rPr>
          <w:rFonts w:ascii="Times New Roman" w:eastAsia="Times New Roman" w:hAnsi="Times New Roman" w:cs="Times New Roman"/>
          <w:bCs/>
          <w:sz w:val="24"/>
          <w:szCs w:val="24"/>
          <w:lang w:eastAsia="ru-RU"/>
        </w:rPr>
        <w:t>ссузов</w:t>
      </w:r>
      <w:proofErr w:type="spellEnd"/>
      <w:r w:rsidRPr="00BC3142">
        <w:rPr>
          <w:rFonts w:ascii="Times New Roman" w:eastAsia="Times New Roman" w:hAnsi="Times New Roman" w:cs="Times New Roman"/>
          <w:bCs/>
          <w:sz w:val="24"/>
          <w:szCs w:val="24"/>
          <w:lang w:eastAsia="ru-RU"/>
        </w:rPr>
        <w:t xml:space="preserve"> / Т.П. Трушина. - 2-е изд. - Ростов-на-Дону: Феникс, 2011. - С</w:t>
      </w:r>
      <w:r w:rsidRPr="00BC3142">
        <w:rPr>
          <w:rFonts w:ascii="Times New Roman" w:eastAsia="Times New Roman" w:hAnsi="Times New Roman" w:cs="Times New Roman"/>
          <w:sz w:val="24"/>
          <w:szCs w:val="24"/>
          <w:lang w:eastAsia="ru-RU"/>
        </w:rPr>
        <w:t>.89-101</w:t>
      </w:r>
    </w:p>
    <w:p w:rsidR="00A8738D" w:rsidRPr="00BC3142" w:rsidRDefault="00A8738D" w:rsidP="00A8738D">
      <w:pPr>
        <w:numPr>
          <w:ilvl w:val="1"/>
          <w:numId w:val="42"/>
        </w:numPr>
        <w:spacing w:after="120" w:line="240" w:lineRule="auto"/>
        <w:ind w:left="357" w:hanging="357"/>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bCs/>
          <w:sz w:val="24"/>
          <w:szCs w:val="24"/>
          <w:lang w:eastAsia="ru-RU"/>
        </w:rPr>
        <w:t xml:space="preserve">Протасов, В.Ф. Экология, здоровье и охрана окружающей среды в России [Текст]: учебное и справочное пособие для вузов по </w:t>
      </w:r>
      <w:proofErr w:type="spellStart"/>
      <w:r w:rsidRPr="00BC3142">
        <w:rPr>
          <w:rFonts w:ascii="Times New Roman" w:eastAsia="Times New Roman" w:hAnsi="Times New Roman" w:cs="Times New Roman"/>
          <w:bCs/>
          <w:sz w:val="24"/>
          <w:szCs w:val="24"/>
          <w:lang w:eastAsia="ru-RU"/>
        </w:rPr>
        <w:t>экологич</w:t>
      </w:r>
      <w:proofErr w:type="spellEnd"/>
      <w:r w:rsidRPr="00BC3142">
        <w:rPr>
          <w:rFonts w:ascii="Times New Roman" w:eastAsia="Times New Roman" w:hAnsi="Times New Roman" w:cs="Times New Roman"/>
          <w:bCs/>
          <w:sz w:val="24"/>
          <w:szCs w:val="24"/>
          <w:lang w:eastAsia="ru-RU"/>
        </w:rPr>
        <w:t>. спец-</w:t>
      </w:r>
      <w:proofErr w:type="spellStart"/>
      <w:r w:rsidRPr="00BC3142">
        <w:rPr>
          <w:rFonts w:ascii="Times New Roman" w:eastAsia="Times New Roman" w:hAnsi="Times New Roman" w:cs="Times New Roman"/>
          <w:bCs/>
          <w:sz w:val="24"/>
          <w:szCs w:val="24"/>
          <w:lang w:eastAsia="ru-RU"/>
        </w:rPr>
        <w:t>тям</w:t>
      </w:r>
      <w:proofErr w:type="spellEnd"/>
      <w:r w:rsidRPr="00BC3142">
        <w:rPr>
          <w:rFonts w:ascii="Times New Roman" w:eastAsia="Times New Roman" w:hAnsi="Times New Roman" w:cs="Times New Roman"/>
          <w:bCs/>
          <w:sz w:val="24"/>
          <w:szCs w:val="24"/>
          <w:lang w:eastAsia="ru-RU"/>
        </w:rPr>
        <w:t>/ В.Ф. Протасов. - 3-е изд. - Москва: Финансы и статистика, 2011. - С.</w:t>
      </w:r>
      <w:r w:rsidRPr="00BC3142">
        <w:rPr>
          <w:rFonts w:ascii="Times New Roman" w:eastAsia="Times New Roman" w:hAnsi="Times New Roman" w:cs="Times New Roman"/>
          <w:sz w:val="24"/>
          <w:szCs w:val="24"/>
          <w:lang w:eastAsia="ru-RU"/>
        </w:rPr>
        <w:t>490-561</w:t>
      </w:r>
    </w:p>
    <w:p w:rsidR="00A8738D" w:rsidRPr="00BC3142" w:rsidRDefault="00A8738D" w:rsidP="00A8738D">
      <w:pPr>
        <w:spacing w:before="360" w:after="240" w:line="360" w:lineRule="auto"/>
        <w:jc w:val="center"/>
        <w:rPr>
          <w:rFonts w:ascii="Times New Roman" w:eastAsia="Times New Roman" w:hAnsi="Times New Roman" w:cs="Times New Roman"/>
          <w:b/>
          <w:sz w:val="30"/>
          <w:szCs w:val="30"/>
          <w:lang w:eastAsia="ru-RU"/>
        </w:rPr>
      </w:pPr>
      <w:r w:rsidRPr="00BC3142">
        <w:rPr>
          <w:rFonts w:ascii="Times New Roman" w:eastAsia="Times New Roman" w:hAnsi="Times New Roman" w:cs="Times New Roman"/>
          <w:b/>
          <w:sz w:val="30"/>
          <w:szCs w:val="30"/>
          <w:lang w:eastAsia="ru-RU"/>
        </w:rPr>
        <w:t>Самостоятельная работа</w:t>
      </w:r>
    </w:p>
    <w:p w:rsidR="00A8738D" w:rsidRPr="00E904EF"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
          <w:sz w:val="28"/>
          <w:szCs w:val="28"/>
          <w:lang w:eastAsia="ru-RU"/>
        </w:rPr>
      </w:pPr>
      <w:r w:rsidRPr="00E904EF">
        <w:rPr>
          <w:rFonts w:ascii="Times New Roman" w:eastAsia="Times New Roman" w:hAnsi="Times New Roman" w:cs="Times New Roman"/>
          <w:b/>
          <w:sz w:val="28"/>
          <w:szCs w:val="28"/>
          <w:lang w:eastAsia="ru-RU"/>
        </w:rPr>
        <w:t>Тема: Междун</w:t>
      </w:r>
      <w:r>
        <w:rPr>
          <w:rFonts w:ascii="Times New Roman" w:eastAsia="Times New Roman" w:hAnsi="Times New Roman" w:cs="Times New Roman"/>
          <w:b/>
          <w:sz w:val="28"/>
          <w:szCs w:val="28"/>
          <w:lang w:eastAsia="ru-RU"/>
        </w:rPr>
        <w:t>ародное сотрудничество в области</w:t>
      </w:r>
      <w:r w:rsidRPr="00E904EF">
        <w:rPr>
          <w:rFonts w:ascii="Times New Roman" w:eastAsia="Times New Roman" w:hAnsi="Times New Roman" w:cs="Times New Roman"/>
          <w:b/>
          <w:sz w:val="28"/>
          <w:szCs w:val="28"/>
          <w:lang w:eastAsia="ru-RU"/>
        </w:rPr>
        <w:t xml:space="preserve"> охраны окружающей среды и рационального природопользования</w:t>
      </w:r>
    </w:p>
    <w:p w:rsidR="00A8738D"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4"/>
          <w:szCs w:val="24"/>
          <w:lang w:eastAsia="ru-RU"/>
        </w:rPr>
      </w:pPr>
    </w:p>
    <w:p w:rsidR="00A8738D" w:rsidRPr="00BC3142"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1. Сделайте презентацию и охарактеризуйте деятельность основных международных межправительственных и неправительственных организаций в области охраны окружающей среды по плану:</w:t>
      </w:r>
    </w:p>
    <w:p w:rsidR="00A8738D" w:rsidRPr="00BC3142" w:rsidRDefault="00A8738D" w:rsidP="00A8738D">
      <w:pPr>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Название организации.</w:t>
      </w:r>
    </w:p>
    <w:p w:rsidR="00A8738D" w:rsidRPr="00BC3142" w:rsidRDefault="00A8738D" w:rsidP="00A8738D">
      <w:pPr>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Символика организации.</w:t>
      </w:r>
    </w:p>
    <w:p w:rsidR="00A8738D" w:rsidRPr="00BC3142" w:rsidRDefault="00A8738D" w:rsidP="00A8738D">
      <w:pPr>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История образования.</w:t>
      </w:r>
    </w:p>
    <w:p w:rsidR="00A8738D" w:rsidRPr="00BC3142" w:rsidRDefault="00A8738D" w:rsidP="00A8738D">
      <w:pPr>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Основные направления деятельности организации и ее деятельность на современном этапе.</w:t>
      </w:r>
    </w:p>
    <w:p w:rsidR="00A8738D" w:rsidRPr="00BC3142" w:rsidRDefault="00A8738D" w:rsidP="00A8738D">
      <w:pPr>
        <w:tabs>
          <w:tab w:val="left" w:pos="916"/>
        </w:tabs>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Методические рекомендации по подго</w:t>
      </w:r>
      <w:r>
        <w:rPr>
          <w:rFonts w:ascii="Times New Roman" w:eastAsia="Times New Roman" w:hAnsi="Times New Roman" w:cs="Times New Roman"/>
          <w:sz w:val="24"/>
          <w:szCs w:val="24"/>
          <w:lang w:eastAsia="ru-RU"/>
        </w:rPr>
        <w:t xml:space="preserve">товке презентации смотри стр. 8 </w:t>
      </w:r>
    </w:p>
    <w:p w:rsidR="00A8738D" w:rsidRPr="00BC3142" w:rsidRDefault="00A8738D" w:rsidP="00A8738D">
      <w:pPr>
        <w:tabs>
          <w:tab w:val="left" w:pos="916"/>
        </w:tabs>
        <w:spacing w:after="0" w:line="240" w:lineRule="auto"/>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br w:type="page"/>
      </w:r>
      <w:r w:rsidRPr="00BC3142">
        <w:rPr>
          <w:rFonts w:ascii="Times New Roman" w:eastAsia="Times New Roman" w:hAnsi="Times New Roman" w:cs="Times New Roman"/>
          <w:sz w:val="24"/>
          <w:szCs w:val="24"/>
          <w:lang w:eastAsia="ru-RU"/>
        </w:rPr>
        <w:lastRenderedPageBreak/>
        <w:t>2. Изучите ст. 84 Закона РФ «Об охране окружающей природной среды» и заполните следующие таблицы</w:t>
      </w:r>
    </w:p>
    <w:p w:rsidR="00A8738D" w:rsidRPr="00BC3142"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274" style="position:absolute;margin-left:9pt;margin-top:10.8pt;width:477pt;height:234pt;z-index:251664896" coordorigin="981,9414" coordsize="9360,5400">
            <v:shape id="_x0000_s1275" type="#_x0000_t202" style="position:absolute;left:2601;top:9414;width:6300;height:540">
              <v:textbox style="mso-next-textbox:#_x0000_s1275">
                <w:txbxContent>
                  <w:p w:rsidR="00A8738D" w:rsidRPr="00E904EF" w:rsidRDefault="00A8738D" w:rsidP="00A8738D">
                    <w:pPr>
                      <w:jc w:val="center"/>
                      <w:rPr>
                        <w:rFonts w:ascii="Times New Roman" w:hAnsi="Times New Roman" w:cs="Times New Roman"/>
                        <w:sz w:val="24"/>
                        <w:szCs w:val="24"/>
                      </w:rPr>
                    </w:pPr>
                    <w:r w:rsidRPr="00E904EF">
                      <w:rPr>
                        <w:rFonts w:ascii="Times New Roman" w:hAnsi="Times New Roman" w:cs="Times New Roman"/>
                        <w:sz w:val="24"/>
                        <w:szCs w:val="24"/>
                      </w:rPr>
                      <w:t>Административная ответственность</w:t>
                    </w:r>
                  </w:p>
                </w:txbxContent>
              </v:textbox>
            </v:shape>
            <v:shape id="_x0000_s1276" type="#_x0000_t202" style="position:absolute;left:981;top:10314;width:3600;height:540">
              <v:textbox style="mso-next-textbox:#_x0000_s1276">
                <w:txbxContent>
                  <w:p w:rsidR="00A8738D" w:rsidRDefault="00A8738D" w:rsidP="00A8738D"/>
                </w:txbxContent>
              </v:textbox>
            </v:shape>
            <v:shape id="_x0000_s1277" type="#_x0000_t202" style="position:absolute;left:981;top:11574;width:3600;height:540">
              <v:textbox style="mso-next-textbox:#_x0000_s1277">
                <w:txbxContent>
                  <w:p w:rsidR="00A8738D" w:rsidRDefault="00A8738D" w:rsidP="00A8738D"/>
                </w:txbxContent>
              </v:textbox>
            </v:shape>
            <v:shape id="_x0000_s1278" type="#_x0000_t202" style="position:absolute;left:981;top:12834;width:3600;height:540">
              <v:textbox style="mso-next-textbox:#_x0000_s1278">
                <w:txbxContent>
                  <w:p w:rsidR="00A8738D" w:rsidRDefault="00A8738D" w:rsidP="00A8738D"/>
                </w:txbxContent>
              </v:textbox>
            </v:shape>
            <v:shape id="_x0000_s1279" type="#_x0000_t202" style="position:absolute;left:6741;top:10314;width:3600;height:540">
              <v:textbox style="mso-next-textbox:#_x0000_s1279">
                <w:txbxContent>
                  <w:p w:rsidR="00A8738D" w:rsidRDefault="00A8738D" w:rsidP="00A8738D"/>
                </w:txbxContent>
              </v:textbox>
            </v:shape>
            <v:shape id="_x0000_s1280" type="#_x0000_t202" style="position:absolute;left:6741;top:11574;width:3600;height:540">
              <v:textbox style="mso-next-textbox:#_x0000_s1280">
                <w:txbxContent>
                  <w:p w:rsidR="00A8738D" w:rsidRDefault="00A8738D" w:rsidP="00A8738D"/>
                </w:txbxContent>
              </v:textbox>
            </v:shape>
            <v:shape id="_x0000_s1281" type="#_x0000_t202" style="position:absolute;left:6741;top:12834;width:3600;height:540">
              <v:textbox style="mso-next-textbox:#_x0000_s1281">
                <w:txbxContent>
                  <w:p w:rsidR="00A8738D" w:rsidRDefault="00A8738D" w:rsidP="00A8738D"/>
                </w:txbxContent>
              </v:textbox>
            </v:shape>
            <v:shape id="_x0000_s1282" type="#_x0000_t202" style="position:absolute;left:2061;top:14094;width:7200;height:720">
              <v:textbox style="mso-next-textbox:#_x0000_s1282">
                <w:txbxContent>
                  <w:p w:rsidR="00A8738D" w:rsidRPr="00E904EF" w:rsidRDefault="00A8738D" w:rsidP="00A8738D">
                    <w:pPr>
                      <w:jc w:val="center"/>
                      <w:rPr>
                        <w:rFonts w:ascii="Times New Roman" w:hAnsi="Times New Roman" w:cs="Times New Roman"/>
                        <w:sz w:val="24"/>
                        <w:szCs w:val="24"/>
                      </w:rPr>
                    </w:pPr>
                    <w:r w:rsidRPr="00E904EF">
                      <w:rPr>
                        <w:rFonts w:ascii="Times New Roman" w:hAnsi="Times New Roman" w:cs="Times New Roman"/>
                        <w:sz w:val="24"/>
                        <w:szCs w:val="24"/>
                      </w:rPr>
                      <w:t>Приостановление, прекращение деятельности</w:t>
                    </w:r>
                  </w:p>
                </w:txbxContent>
              </v:textbox>
            </v:shape>
            <v:line id="_x0000_s1283" style="position:absolute" from="5661,9954" to="5661,14094"/>
            <v:line id="_x0000_s1284" style="position:absolute" from="4581,10494" to="6741,10494"/>
            <v:line id="_x0000_s1285" style="position:absolute" from="4581,11754" to="6741,11754"/>
            <v:line id="_x0000_s1286" style="position:absolute" from="4581,13014" to="6741,13014"/>
          </v:group>
        </w:pic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5846B0" w:rsidP="00A873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group id="_x0000_s1287" style="position:absolute;margin-left:18pt;margin-top:9.05pt;width:468pt;height:165.75pt;z-index:251665920" coordorigin="1161,594" coordsize="9360,3600">
            <v:shape id="_x0000_s1288" type="#_x0000_t202" style="position:absolute;left:2241;top:594;width:6660;height:540">
              <v:textbox style="mso-next-textbox:#_x0000_s1288">
                <w:txbxContent>
                  <w:p w:rsidR="00A8738D" w:rsidRPr="00BC3142" w:rsidRDefault="00A8738D" w:rsidP="00A8738D">
                    <w:pPr>
                      <w:jc w:val="center"/>
                      <w:rPr>
                        <w:rFonts w:ascii="Times New Roman" w:hAnsi="Times New Roman" w:cs="Times New Roman"/>
                        <w:sz w:val="24"/>
                        <w:szCs w:val="24"/>
                      </w:rPr>
                    </w:pPr>
                    <w:r w:rsidRPr="00BC3142">
                      <w:rPr>
                        <w:rFonts w:ascii="Times New Roman" w:hAnsi="Times New Roman" w:cs="Times New Roman"/>
                        <w:sz w:val="24"/>
                        <w:szCs w:val="24"/>
                      </w:rPr>
                      <w:t>Экологическое правонарушение</w:t>
                    </w:r>
                  </w:p>
                </w:txbxContent>
              </v:textbox>
            </v:shape>
            <v:shape id="_x0000_s1289" type="#_x0000_t202" style="position:absolute;left:1161;top:1854;width:1800;height:540">
              <v:textbox style="mso-next-textbox:#_x0000_s1289">
                <w:txbxContent>
                  <w:p w:rsidR="00A8738D" w:rsidRDefault="00A8738D" w:rsidP="00A8738D"/>
                </w:txbxContent>
              </v:textbox>
            </v:shape>
            <v:shape id="_x0000_s1290" type="#_x0000_t202" style="position:absolute;left:6921;top:1854;width:3060;height:540">
              <v:textbox style="mso-next-textbox:#_x0000_s1290">
                <w:txbxContent>
                  <w:p w:rsidR="00A8738D" w:rsidRDefault="00A8738D" w:rsidP="00A8738D"/>
                </w:txbxContent>
              </v:textbox>
            </v:shape>
            <v:shape id="_x0000_s1291" type="#_x0000_t202" style="position:absolute;left:2061;top:3654;width:2340;height:540">
              <v:textbox style="mso-next-textbox:#_x0000_s1291">
                <w:txbxContent>
                  <w:p w:rsidR="00A8738D" w:rsidRPr="00BC3142" w:rsidRDefault="00A8738D" w:rsidP="00A8738D">
                    <w:pPr>
                      <w:rPr>
                        <w:rFonts w:ascii="Times New Roman" w:hAnsi="Times New Roman" w:cs="Times New Roman"/>
                        <w:sz w:val="24"/>
                        <w:szCs w:val="24"/>
                      </w:rPr>
                    </w:pPr>
                    <w:r w:rsidRPr="00BC3142">
                      <w:rPr>
                        <w:rFonts w:ascii="Times New Roman" w:hAnsi="Times New Roman" w:cs="Times New Roman"/>
                        <w:sz w:val="24"/>
                        <w:szCs w:val="24"/>
                      </w:rPr>
                      <w:t>Причинная связь</w:t>
                    </w:r>
                  </w:p>
                </w:txbxContent>
              </v:textbox>
            </v:shape>
            <v:shape id="_x0000_s1292" type="#_x0000_t202" style="position:absolute;left:7821;top:2934;width:2700;height:900">
              <v:textbox style="mso-next-textbox:#_x0000_s1292">
                <w:txbxContent>
                  <w:p w:rsidR="00A8738D" w:rsidRDefault="00A8738D" w:rsidP="00A8738D"/>
                </w:txbxContent>
              </v:textbox>
            </v:shape>
            <v:line id="_x0000_s1293" style="position:absolute" from="5121,1134" to="5121,1314"/>
            <v:line id="_x0000_s1294" style="position:absolute" from="2601,1314" to="8541,1314"/>
            <v:line id="_x0000_s1295" style="position:absolute" from="2601,1314" to="2601,1854"/>
            <v:line id="_x0000_s1296" style="position:absolute" from="8541,1314" to="8541,1854"/>
            <v:line id="_x0000_s1297" style="position:absolute" from="2961,2034" to="6921,2034"/>
            <v:line id="_x0000_s1298" style="position:absolute" from="3681,2034" to="3681,3654"/>
            <v:line id="_x0000_s1299" style="position:absolute;flip:y" from="4401,3294" to="7821,3834"/>
          </v:group>
        </w:pict>
      </w: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spacing w:after="0" w:line="240" w:lineRule="auto"/>
        <w:rPr>
          <w:rFonts w:ascii="Times New Roman" w:eastAsia="Times New Roman" w:hAnsi="Times New Roman" w:cs="Times New Roman"/>
          <w:sz w:val="24"/>
          <w:szCs w:val="24"/>
          <w:lang w:eastAsia="ru-RU"/>
        </w:rPr>
      </w:pPr>
    </w:p>
    <w:p w:rsidR="00A8738D" w:rsidRPr="00BC3142"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Методические рекомендации по составлению и заполнению схем и таблиц смотри</w:t>
      </w:r>
      <w:r>
        <w:rPr>
          <w:rFonts w:ascii="Times New Roman" w:eastAsia="Times New Roman" w:hAnsi="Times New Roman" w:cs="Times New Roman"/>
          <w:sz w:val="24"/>
          <w:szCs w:val="24"/>
          <w:lang w:eastAsia="ru-RU"/>
        </w:rPr>
        <w:t xml:space="preserve"> стр. 12</w:t>
      </w:r>
    </w:p>
    <w:p w:rsidR="00A8738D" w:rsidRPr="00BC3142" w:rsidRDefault="00A8738D" w:rsidP="00A8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line="360" w:lineRule="auto"/>
        <w:jc w:val="center"/>
        <w:rPr>
          <w:rFonts w:ascii="Times New Roman" w:eastAsia="Times New Roman" w:hAnsi="Times New Roman" w:cs="Times New Roman"/>
          <w:b/>
          <w:sz w:val="28"/>
          <w:szCs w:val="28"/>
          <w:lang w:eastAsia="ru-RU"/>
        </w:rPr>
      </w:pPr>
      <w:r w:rsidRPr="00BC3142">
        <w:rPr>
          <w:rFonts w:ascii="Times New Roman" w:eastAsia="Times New Roman" w:hAnsi="Times New Roman" w:cs="Times New Roman"/>
          <w:b/>
          <w:sz w:val="28"/>
          <w:szCs w:val="28"/>
          <w:lang w:eastAsia="ru-RU"/>
        </w:rPr>
        <w:t>Список рекомендуемых источников:</w:t>
      </w:r>
    </w:p>
    <w:p w:rsidR="00A8738D" w:rsidRPr="00BC3142" w:rsidRDefault="00A8738D" w:rsidP="00A8738D">
      <w:pPr>
        <w:numPr>
          <w:ilvl w:val="2"/>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bCs/>
          <w:sz w:val="24"/>
          <w:szCs w:val="24"/>
          <w:lang w:eastAsia="ru-RU"/>
        </w:rPr>
        <w:t xml:space="preserve">Константинов В.М. Экологические основы природопользования [Текст]: учебное пособие для студентов </w:t>
      </w:r>
      <w:proofErr w:type="spellStart"/>
      <w:r w:rsidRPr="00BC3142">
        <w:rPr>
          <w:rFonts w:ascii="Times New Roman" w:eastAsia="Times New Roman" w:hAnsi="Times New Roman" w:cs="Times New Roman"/>
          <w:bCs/>
          <w:sz w:val="24"/>
          <w:szCs w:val="24"/>
          <w:lang w:eastAsia="ru-RU"/>
        </w:rPr>
        <w:t>спо</w:t>
      </w:r>
      <w:proofErr w:type="spellEnd"/>
      <w:r w:rsidRPr="00BC3142">
        <w:rPr>
          <w:rFonts w:ascii="Times New Roman" w:eastAsia="Times New Roman" w:hAnsi="Times New Roman" w:cs="Times New Roman"/>
          <w:bCs/>
          <w:sz w:val="24"/>
          <w:szCs w:val="24"/>
          <w:lang w:eastAsia="ru-RU"/>
        </w:rPr>
        <w:t xml:space="preserve">/ В.М. Константинов, Ю.Б. </w:t>
      </w:r>
      <w:proofErr w:type="spellStart"/>
      <w:r w:rsidRPr="00BC3142">
        <w:rPr>
          <w:rFonts w:ascii="Times New Roman" w:eastAsia="Times New Roman" w:hAnsi="Times New Roman" w:cs="Times New Roman"/>
          <w:bCs/>
          <w:sz w:val="24"/>
          <w:szCs w:val="24"/>
          <w:lang w:eastAsia="ru-RU"/>
        </w:rPr>
        <w:t>Челидзе</w:t>
      </w:r>
      <w:proofErr w:type="spellEnd"/>
      <w:r w:rsidRPr="00BC3142">
        <w:rPr>
          <w:rFonts w:ascii="Times New Roman" w:eastAsia="Times New Roman" w:hAnsi="Times New Roman" w:cs="Times New Roman"/>
          <w:bCs/>
          <w:sz w:val="24"/>
          <w:szCs w:val="24"/>
          <w:lang w:eastAsia="ru-RU"/>
        </w:rPr>
        <w:t>. - Москва: Академия, 2011. - С</w:t>
      </w:r>
      <w:r w:rsidRPr="00BC3142">
        <w:rPr>
          <w:rFonts w:ascii="Times New Roman" w:eastAsia="Times New Roman" w:hAnsi="Times New Roman" w:cs="Times New Roman"/>
          <w:sz w:val="24"/>
          <w:szCs w:val="24"/>
          <w:lang w:eastAsia="ru-RU"/>
        </w:rPr>
        <w:t>.174-191</w:t>
      </w:r>
    </w:p>
    <w:p w:rsidR="00A8738D" w:rsidRPr="00BC3142" w:rsidRDefault="00A8738D" w:rsidP="00A8738D">
      <w:pPr>
        <w:numPr>
          <w:ilvl w:val="2"/>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 xml:space="preserve">Константинов В.М. Охрана природы [Текст]: </w:t>
      </w:r>
      <w:proofErr w:type="spellStart"/>
      <w:r w:rsidRPr="00BC3142">
        <w:rPr>
          <w:rFonts w:ascii="Times New Roman" w:eastAsia="Times New Roman" w:hAnsi="Times New Roman" w:cs="Times New Roman"/>
          <w:sz w:val="24"/>
          <w:szCs w:val="24"/>
          <w:lang w:eastAsia="ru-RU"/>
        </w:rPr>
        <w:t>учебн</w:t>
      </w:r>
      <w:proofErr w:type="spellEnd"/>
      <w:r w:rsidRPr="00BC3142">
        <w:rPr>
          <w:rFonts w:ascii="Times New Roman" w:eastAsia="Times New Roman" w:hAnsi="Times New Roman" w:cs="Times New Roman"/>
          <w:sz w:val="24"/>
          <w:szCs w:val="24"/>
          <w:lang w:eastAsia="ru-RU"/>
        </w:rPr>
        <w:t>. пособие/ В.М. Константинов. - Москва: Академия, 2010. - С. 195-211</w:t>
      </w:r>
    </w:p>
    <w:p w:rsidR="00A8738D" w:rsidRPr="00BC3142" w:rsidRDefault="00A8738D" w:rsidP="00A8738D">
      <w:pPr>
        <w:numPr>
          <w:ilvl w:val="2"/>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bCs/>
          <w:sz w:val="24"/>
          <w:szCs w:val="24"/>
          <w:lang w:eastAsia="ru-RU"/>
        </w:rPr>
        <w:t>Демина Т.А. Экология, природопользование, охрана окружающей среды [Текст] / Т.А. Демина. - Москва: Аспект Пресс, 2000. - С</w:t>
      </w:r>
      <w:r w:rsidRPr="00BC3142">
        <w:rPr>
          <w:rFonts w:ascii="Times New Roman" w:eastAsia="Times New Roman" w:hAnsi="Times New Roman" w:cs="Times New Roman"/>
          <w:sz w:val="24"/>
          <w:szCs w:val="24"/>
          <w:lang w:eastAsia="ru-RU"/>
        </w:rPr>
        <w:t>.130-140</w:t>
      </w:r>
    </w:p>
    <w:p w:rsidR="00A8738D" w:rsidRPr="00BC3142" w:rsidRDefault="00A8738D" w:rsidP="00A8738D">
      <w:pPr>
        <w:numPr>
          <w:ilvl w:val="2"/>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Колесников С.И. Экологические основы природопользования [Текст]: учебное пособие / С.И. Колесников. - Москва: Март, 2011. - С.180-191; С. 232-241</w:t>
      </w:r>
    </w:p>
    <w:p w:rsidR="00A8738D" w:rsidRPr="00BC3142" w:rsidRDefault="00A8738D" w:rsidP="00A8738D">
      <w:pPr>
        <w:numPr>
          <w:ilvl w:val="2"/>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lastRenderedPageBreak/>
        <w:t>Журнал «Экология и жизнь»</w:t>
      </w:r>
    </w:p>
    <w:p w:rsidR="00A8738D" w:rsidRPr="00BC3142" w:rsidRDefault="00A8738D" w:rsidP="00A8738D">
      <w:pPr>
        <w:numPr>
          <w:ilvl w:val="2"/>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4" w:hanging="284"/>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Интернет ресурсы.</w:t>
      </w:r>
    </w:p>
    <w:p w:rsidR="00A8738D" w:rsidRPr="00BC3142" w:rsidRDefault="00A8738D" w:rsidP="00A8738D">
      <w:pPr>
        <w:numPr>
          <w:ilvl w:val="2"/>
          <w:numId w:val="26"/>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Закон РФ Об охране окружающей природной среды статья 84</w:t>
      </w:r>
    </w:p>
    <w:p w:rsidR="00A8738D" w:rsidRPr="00BC3142" w:rsidRDefault="00A8738D" w:rsidP="00A8738D">
      <w:pPr>
        <w:spacing w:before="360" w:after="240" w:line="240" w:lineRule="auto"/>
        <w:jc w:val="center"/>
        <w:rPr>
          <w:rFonts w:ascii="Times New Roman" w:eastAsia="Times New Roman" w:hAnsi="Times New Roman" w:cs="Times New Roman"/>
          <w:b/>
          <w:sz w:val="30"/>
          <w:szCs w:val="30"/>
          <w:lang w:eastAsia="ru-RU"/>
        </w:rPr>
      </w:pPr>
      <w:r w:rsidRPr="00BC3142">
        <w:rPr>
          <w:rFonts w:ascii="Times New Roman" w:eastAsia="Times New Roman" w:hAnsi="Times New Roman" w:cs="Times New Roman"/>
          <w:b/>
          <w:sz w:val="30"/>
          <w:szCs w:val="30"/>
          <w:lang w:eastAsia="ru-RU"/>
        </w:rPr>
        <w:t>Тематика рефератов</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 Атмосфера и ее назначение в экосистеме Земли.</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 Масштабы антропогенного воздействия на биосферу.</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3. Альтернативная энергетика.</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4. Биоресурсы Мирового океана.</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5. Взаимосвязь и взаимозависимость экономики и экологии.</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6. Рациональное природопользование – путь к сотрудничеству человека и природы.</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7. «Отходы» понятие устаревшее.</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8. Экология и научно-технический прогресс.</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9. Техногенные аварии и катастрофы, их экологические последствия.</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10. Ухудшение среды обитания россиян.</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11. Угроза для климата планеты Земля.</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12. Воздействие на устойчивое развитие биосферы оборонной промышленности, вооруженных сил и ракетно-космической техники.</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13. Чернобыльская авария и ее последствия.</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14. Состояние окружающей природной среды и здоровье человека.</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15. Вода – природный ресурс для сотрудничества и человека.</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16. Мировой океан: опасения и надежды.</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17. Леса разные – проблемы общие.</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18. Шумовая атака на здоровье.</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 xml:space="preserve">19. История создания и современное состояние национального парка «Смоленское </w:t>
      </w:r>
      <w:proofErr w:type="spellStart"/>
      <w:r w:rsidRPr="00BC3142">
        <w:rPr>
          <w:rFonts w:ascii="Times New Roman" w:eastAsia="Times New Roman" w:hAnsi="Times New Roman" w:cs="Times New Roman"/>
          <w:color w:val="000000"/>
          <w:sz w:val="24"/>
          <w:szCs w:val="24"/>
        </w:rPr>
        <w:t>Поозерье</w:t>
      </w:r>
      <w:proofErr w:type="spellEnd"/>
      <w:r w:rsidRPr="00BC3142">
        <w:rPr>
          <w:rFonts w:ascii="Times New Roman" w:eastAsia="Times New Roman" w:hAnsi="Times New Roman" w:cs="Times New Roman"/>
          <w:color w:val="000000"/>
          <w:sz w:val="24"/>
          <w:szCs w:val="24"/>
        </w:rPr>
        <w:t>».</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20. Необходимость и значение международного сотрудничества в природоохранной деятельности.</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21. Национальная и экологическая безопасность России.</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22. Глобальный и локальный подходы к проблеме климата.</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23. Природа России: десятилетие утрат.</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24. Вода как фактор здоровья.</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25. Загрязнение вод Мирового океана нефтью и нефтепродуктами.</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26. Антропогенное загрязнение околоземного космического пространства.</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27. Разрушение озонового слоя и последствия.</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28. Очистим планету от мусора.</w:t>
      </w:r>
    </w:p>
    <w:p w:rsidR="00A8738D" w:rsidRPr="00BC3142" w:rsidRDefault="00A8738D" w:rsidP="00A8738D">
      <w:pPr>
        <w:spacing w:after="0" w:line="240" w:lineRule="auto"/>
        <w:ind w:left="709" w:hanging="425"/>
        <w:jc w:val="both"/>
        <w:rPr>
          <w:rFonts w:ascii="Times New Roman" w:eastAsia="Times New Roman" w:hAnsi="Times New Roman" w:cs="Times New Roman"/>
          <w:color w:val="000000"/>
          <w:sz w:val="24"/>
          <w:szCs w:val="24"/>
        </w:rPr>
      </w:pPr>
      <w:r w:rsidRPr="00BC3142">
        <w:rPr>
          <w:rFonts w:ascii="Times New Roman" w:eastAsia="Times New Roman" w:hAnsi="Times New Roman" w:cs="Times New Roman"/>
          <w:color w:val="000000"/>
          <w:sz w:val="24"/>
          <w:szCs w:val="24"/>
        </w:rPr>
        <w:t>29. Медико-экологические проблемы Севера России.</w:t>
      </w:r>
    </w:p>
    <w:p w:rsidR="00A8738D" w:rsidRPr="00BC3142" w:rsidRDefault="00A8738D" w:rsidP="00A8738D">
      <w:pPr>
        <w:spacing w:after="0" w:line="240" w:lineRule="auto"/>
        <w:ind w:left="709" w:hanging="425"/>
        <w:jc w:val="both"/>
        <w:rPr>
          <w:rFonts w:ascii="Times New Roman" w:eastAsia="Times New Roman" w:hAnsi="Times New Roman" w:cs="Times New Roman"/>
          <w:b/>
          <w:color w:val="000000"/>
          <w:sz w:val="24"/>
          <w:szCs w:val="24"/>
        </w:rPr>
      </w:pPr>
      <w:r w:rsidRPr="00BC3142">
        <w:rPr>
          <w:rFonts w:ascii="Times New Roman" w:eastAsia="Times New Roman" w:hAnsi="Times New Roman" w:cs="Times New Roman"/>
          <w:color w:val="000000"/>
          <w:sz w:val="24"/>
          <w:szCs w:val="24"/>
        </w:rPr>
        <w:t>30. Изменение климата и здоровье человека – риски и ответные меры.</w:t>
      </w:r>
    </w:p>
    <w:p w:rsidR="00A8738D" w:rsidRPr="00BC3142" w:rsidRDefault="00A8738D" w:rsidP="00A8738D">
      <w:pPr>
        <w:tabs>
          <w:tab w:val="left" w:pos="916"/>
          <w:tab w:val="left" w:pos="1832"/>
          <w:tab w:val="left" w:pos="2748"/>
          <w:tab w:val="left" w:pos="3664"/>
          <w:tab w:val="left" w:pos="370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line="240" w:lineRule="auto"/>
        <w:jc w:val="center"/>
        <w:rPr>
          <w:rFonts w:ascii="Times New Roman" w:eastAsia="Times New Roman" w:hAnsi="Times New Roman" w:cs="Times New Roman"/>
          <w:b/>
          <w:sz w:val="28"/>
          <w:szCs w:val="28"/>
          <w:lang w:eastAsia="ru-RU"/>
        </w:rPr>
      </w:pPr>
      <w:r w:rsidRPr="00BC3142">
        <w:rPr>
          <w:rFonts w:ascii="Times New Roman" w:eastAsia="Times New Roman" w:hAnsi="Times New Roman" w:cs="Times New Roman"/>
          <w:b/>
          <w:sz w:val="28"/>
          <w:szCs w:val="28"/>
          <w:lang w:eastAsia="ru-RU"/>
        </w:rPr>
        <w:t>Список рекомендуемой литературы</w:t>
      </w:r>
    </w:p>
    <w:p w:rsidR="00A8738D" w:rsidRPr="00BC3142" w:rsidRDefault="00A8738D" w:rsidP="00A8738D">
      <w:pPr>
        <w:numPr>
          <w:ilvl w:val="0"/>
          <w:numId w:val="43"/>
        </w:numPr>
        <w:spacing w:after="0" w:line="240" w:lineRule="auto"/>
        <w:ind w:left="714" w:hanging="357"/>
        <w:rPr>
          <w:rFonts w:ascii="Times New Roman" w:eastAsia="Times New Roman" w:hAnsi="Times New Roman" w:cs="Times New Roman"/>
          <w:sz w:val="24"/>
          <w:szCs w:val="24"/>
          <w:lang w:eastAsia="ru-RU"/>
        </w:rPr>
      </w:pPr>
      <w:r w:rsidRPr="00BC3142">
        <w:rPr>
          <w:rFonts w:ascii="Times New Roman" w:eastAsia="Times New Roman" w:hAnsi="Times New Roman" w:cs="Times New Roman"/>
          <w:bCs/>
          <w:sz w:val="24"/>
          <w:szCs w:val="24"/>
          <w:lang w:eastAsia="ru-RU"/>
        </w:rPr>
        <w:t xml:space="preserve">Акимова Т.А. Экология [Текст]: учебник для вузов / Т.А. Акимова, В.В. </w:t>
      </w:r>
      <w:proofErr w:type="spellStart"/>
      <w:r w:rsidRPr="00BC3142">
        <w:rPr>
          <w:rFonts w:ascii="Times New Roman" w:eastAsia="Times New Roman" w:hAnsi="Times New Roman" w:cs="Times New Roman"/>
          <w:bCs/>
          <w:sz w:val="24"/>
          <w:szCs w:val="24"/>
          <w:lang w:eastAsia="ru-RU"/>
        </w:rPr>
        <w:t>Хаскин</w:t>
      </w:r>
      <w:proofErr w:type="spellEnd"/>
      <w:r w:rsidRPr="00BC3142">
        <w:rPr>
          <w:rFonts w:ascii="Times New Roman" w:eastAsia="Times New Roman" w:hAnsi="Times New Roman" w:cs="Times New Roman"/>
          <w:bCs/>
          <w:sz w:val="24"/>
          <w:szCs w:val="24"/>
          <w:lang w:eastAsia="ru-RU"/>
        </w:rPr>
        <w:t xml:space="preserve">. - 2-е изд., </w:t>
      </w:r>
      <w:proofErr w:type="spellStart"/>
      <w:r w:rsidRPr="00BC3142">
        <w:rPr>
          <w:rFonts w:ascii="Times New Roman" w:eastAsia="Times New Roman" w:hAnsi="Times New Roman" w:cs="Times New Roman"/>
          <w:bCs/>
          <w:sz w:val="24"/>
          <w:szCs w:val="24"/>
          <w:lang w:eastAsia="ru-RU"/>
        </w:rPr>
        <w:t>перераб</w:t>
      </w:r>
      <w:proofErr w:type="spellEnd"/>
      <w:r w:rsidRPr="00BC3142">
        <w:rPr>
          <w:rFonts w:ascii="Times New Roman" w:eastAsia="Times New Roman" w:hAnsi="Times New Roman" w:cs="Times New Roman"/>
          <w:bCs/>
          <w:sz w:val="24"/>
          <w:szCs w:val="24"/>
          <w:lang w:eastAsia="ru-RU"/>
        </w:rPr>
        <w:t xml:space="preserve">. и доп. - Москва: ЮНИТИ-ДАНА, 2012. - 566 с.  </w:t>
      </w:r>
    </w:p>
    <w:p w:rsidR="00A8738D" w:rsidRPr="00BC3142" w:rsidRDefault="00A8738D" w:rsidP="00A8738D">
      <w:pPr>
        <w:numPr>
          <w:ilvl w:val="0"/>
          <w:numId w:val="43"/>
        </w:numPr>
        <w:spacing w:after="0" w:line="240" w:lineRule="auto"/>
        <w:ind w:left="714" w:hanging="357"/>
        <w:jc w:val="both"/>
        <w:rPr>
          <w:rFonts w:ascii="Times New Roman" w:eastAsia="Times New Roman" w:hAnsi="Times New Roman" w:cs="Times New Roman"/>
          <w:bCs/>
          <w:sz w:val="24"/>
          <w:szCs w:val="24"/>
          <w:lang w:eastAsia="ru-RU"/>
        </w:rPr>
      </w:pPr>
      <w:r w:rsidRPr="00BC3142">
        <w:rPr>
          <w:rFonts w:ascii="Times New Roman" w:eastAsia="Times New Roman" w:hAnsi="Times New Roman" w:cs="Times New Roman"/>
          <w:bCs/>
          <w:sz w:val="24"/>
          <w:szCs w:val="24"/>
          <w:lang w:eastAsia="ru-RU"/>
        </w:rPr>
        <w:t xml:space="preserve">Гладкий, Ю.Н. Социально-экономическая география России [Текст]: учебник / Ю.Н. Гладкий, В.А. </w:t>
      </w:r>
      <w:proofErr w:type="spellStart"/>
      <w:r w:rsidRPr="00BC3142">
        <w:rPr>
          <w:rFonts w:ascii="Times New Roman" w:eastAsia="Times New Roman" w:hAnsi="Times New Roman" w:cs="Times New Roman"/>
          <w:bCs/>
          <w:sz w:val="24"/>
          <w:szCs w:val="24"/>
          <w:lang w:eastAsia="ru-RU"/>
        </w:rPr>
        <w:t>Доброскок</w:t>
      </w:r>
      <w:proofErr w:type="spellEnd"/>
      <w:r w:rsidRPr="00BC3142">
        <w:rPr>
          <w:rFonts w:ascii="Times New Roman" w:eastAsia="Times New Roman" w:hAnsi="Times New Roman" w:cs="Times New Roman"/>
          <w:bCs/>
          <w:sz w:val="24"/>
          <w:szCs w:val="24"/>
          <w:lang w:eastAsia="ru-RU"/>
        </w:rPr>
        <w:t xml:space="preserve">, С.П. Семенов. - Москва: </w:t>
      </w:r>
      <w:proofErr w:type="spellStart"/>
      <w:r w:rsidRPr="00BC3142">
        <w:rPr>
          <w:rFonts w:ascii="Times New Roman" w:eastAsia="Times New Roman" w:hAnsi="Times New Roman" w:cs="Times New Roman"/>
          <w:bCs/>
          <w:sz w:val="24"/>
          <w:szCs w:val="24"/>
          <w:lang w:eastAsia="ru-RU"/>
        </w:rPr>
        <w:t>Гардарики</w:t>
      </w:r>
      <w:proofErr w:type="spellEnd"/>
      <w:r w:rsidRPr="00BC3142">
        <w:rPr>
          <w:rFonts w:ascii="Times New Roman" w:eastAsia="Times New Roman" w:hAnsi="Times New Roman" w:cs="Times New Roman"/>
          <w:bCs/>
          <w:sz w:val="24"/>
          <w:szCs w:val="24"/>
          <w:lang w:eastAsia="ru-RU"/>
        </w:rPr>
        <w:t>, 2011.  - С.668-730</w:t>
      </w:r>
    </w:p>
    <w:p w:rsidR="00A8738D" w:rsidRPr="00BC3142" w:rsidRDefault="00A8738D" w:rsidP="00A8738D">
      <w:pPr>
        <w:numPr>
          <w:ilvl w:val="0"/>
          <w:numId w:val="43"/>
        </w:numPr>
        <w:spacing w:after="0" w:line="240" w:lineRule="auto"/>
        <w:ind w:left="714" w:hanging="357"/>
        <w:jc w:val="both"/>
        <w:rPr>
          <w:rFonts w:ascii="Times New Roman" w:eastAsia="Times New Roman" w:hAnsi="Times New Roman" w:cs="Times New Roman"/>
          <w:sz w:val="24"/>
          <w:szCs w:val="24"/>
          <w:lang w:eastAsia="ru-RU"/>
        </w:rPr>
      </w:pPr>
      <w:proofErr w:type="spellStart"/>
      <w:r w:rsidRPr="00BC3142">
        <w:rPr>
          <w:rFonts w:ascii="Times New Roman" w:eastAsia="Times New Roman" w:hAnsi="Times New Roman" w:cs="Times New Roman"/>
          <w:sz w:val="24"/>
          <w:szCs w:val="24"/>
          <w:lang w:eastAsia="ru-RU"/>
        </w:rPr>
        <w:t>Гридэл</w:t>
      </w:r>
      <w:proofErr w:type="spellEnd"/>
      <w:r w:rsidRPr="00BC3142">
        <w:rPr>
          <w:rFonts w:ascii="Times New Roman" w:eastAsia="Times New Roman" w:hAnsi="Times New Roman" w:cs="Times New Roman"/>
          <w:sz w:val="24"/>
          <w:szCs w:val="24"/>
          <w:lang w:eastAsia="ru-RU"/>
        </w:rPr>
        <w:t xml:space="preserve">, Т.Е., Промышленная экология [Текст]/ Т.Э. </w:t>
      </w:r>
      <w:proofErr w:type="spellStart"/>
      <w:r w:rsidRPr="00BC3142">
        <w:rPr>
          <w:rFonts w:ascii="Times New Roman" w:eastAsia="Times New Roman" w:hAnsi="Times New Roman" w:cs="Times New Roman"/>
          <w:sz w:val="24"/>
          <w:szCs w:val="24"/>
          <w:lang w:eastAsia="ru-RU"/>
        </w:rPr>
        <w:t>Гридэл</w:t>
      </w:r>
      <w:proofErr w:type="spellEnd"/>
      <w:r w:rsidRPr="00BC3142">
        <w:rPr>
          <w:rFonts w:ascii="Times New Roman" w:eastAsia="Times New Roman" w:hAnsi="Times New Roman" w:cs="Times New Roman"/>
          <w:sz w:val="24"/>
          <w:szCs w:val="24"/>
          <w:lang w:eastAsia="ru-RU"/>
        </w:rPr>
        <w:t xml:space="preserve">, Б.Р. </w:t>
      </w:r>
      <w:proofErr w:type="spellStart"/>
      <w:proofErr w:type="gramStart"/>
      <w:r w:rsidRPr="00BC3142">
        <w:rPr>
          <w:rFonts w:ascii="Times New Roman" w:eastAsia="Times New Roman" w:hAnsi="Times New Roman" w:cs="Times New Roman"/>
          <w:sz w:val="24"/>
          <w:szCs w:val="24"/>
          <w:lang w:eastAsia="ru-RU"/>
        </w:rPr>
        <w:t>Алленби</w:t>
      </w:r>
      <w:proofErr w:type="spellEnd"/>
      <w:r w:rsidRPr="00BC3142">
        <w:rPr>
          <w:rFonts w:ascii="Times New Roman" w:eastAsia="Times New Roman" w:hAnsi="Times New Roman" w:cs="Times New Roman"/>
          <w:sz w:val="24"/>
          <w:szCs w:val="24"/>
          <w:lang w:eastAsia="ru-RU"/>
        </w:rPr>
        <w:t xml:space="preserve"> .</w:t>
      </w:r>
      <w:proofErr w:type="gramEnd"/>
      <w:r w:rsidRPr="00BC3142">
        <w:rPr>
          <w:rFonts w:ascii="Times New Roman" w:eastAsia="Times New Roman" w:hAnsi="Times New Roman" w:cs="Times New Roman"/>
          <w:sz w:val="24"/>
          <w:szCs w:val="24"/>
          <w:lang w:eastAsia="ru-RU"/>
        </w:rPr>
        <w:t xml:space="preserve"> -  Москва: ЮНИТИ, 2012</w:t>
      </w:r>
    </w:p>
    <w:p w:rsidR="00A8738D" w:rsidRPr="00BC3142" w:rsidRDefault="00A8738D" w:rsidP="00A8738D">
      <w:pPr>
        <w:numPr>
          <w:ilvl w:val="0"/>
          <w:numId w:val="43"/>
        </w:numPr>
        <w:spacing w:after="0" w:line="240" w:lineRule="auto"/>
        <w:ind w:left="714" w:hanging="357"/>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Данилов-</w:t>
      </w:r>
      <w:proofErr w:type="spellStart"/>
      <w:r w:rsidRPr="00BC3142">
        <w:rPr>
          <w:rFonts w:ascii="Times New Roman" w:eastAsia="Times New Roman" w:hAnsi="Times New Roman" w:cs="Times New Roman"/>
          <w:sz w:val="24"/>
          <w:szCs w:val="24"/>
          <w:lang w:eastAsia="ru-RU"/>
        </w:rPr>
        <w:t>Данильян</w:t>
      </w:r>
      <w:proofErr w:type="spellEnd"/>
      <w:r w:rsidRPr="00BC3142">
        <w:rPr>
          <w:rFonts w:ascii="Times New Roman" w:eastAsia="Times New Roman" w:hAnsi="Times New Roman" w:cs="Times New Roman"/>
          <w:sz w:val="24"/>
          <w:szCs w:val="24"/>
          <w:lang w:eastAsia="ru-RU"/>
        </w:rPr>
        <w:t>, В.И. Проблемы экологии России [Текст]/ В.И. Данилов-</w:t>
      </w:r>
      <w:proofErr w:type="spellStart"/>
      <w:proofErr w:type="gramStart"/>
      <w:r w:rsidRPr="00BC3142">
        <w:rPr>
          <w:rFonts w:ascii="Times New Roman" w:eastAsia="Times New Roman" w:hAnsi="Times New Roman" w:cs="Times New Roman"/>
          <w:sz w:val="24"/>
          <w:szCs w:val="24"/>
          <w:lang w:eastAsia="ru-RU"/>
        </w:rPr>
        <w:t>Данильян</w:t>
      </w:r>
      <w:proofErr w:type="spellEnd"/>
      <w:r w:rsidRPr="00BC3142">
        <w:rPr>
          <w:rFonts w:ascii="Times New Roman" w:eastAsia="Times New Roman" w:hAnsi="Times New Roman" w:cs="Times New Roman"/>
          <w:sz w:val="24"/>
          <w:szCs w:val="24"/>
          <w:lang w:eastAsia="ru-RU"/>
        </w:rPr>
        <w:t xml:space="preserve"> .</w:t>
      </w:r>
      <w:proofErr w:type="gramEnd"/>
      <w:r w:rsidRPr="00BC3142">
        <w:rPr>
          <w:rFonts w:ascii="Times New Roman" w:eastAsia="Times New Roman" w:hAnsi="Times New Roman" w:cs="Times New Roman"/>
          <w:sz w:val="24"/>
          <w:szCs w:val="24"/>
          <w:lang w:eastAsia="ru-RU"/>
        </w:rPr>
        <w:t xml:space="preserve"> -  Москва, 2012</w:t>
      </w:r>
    </w:p>
    <w:p w:rsidR="00A8738D" w:rsidRPr="00BC3142" w:rsidRDefault="00A8738D" w:rsidP="00A8738D">
      <w:pPr>
        <w:numPr>
          <w:ilvl w:val="0"/>
          <w:numId w:val="43"/>
        </w:numPr>
        <w:spacing w:after="0" w:line="240" w:lineRule="auto"/>
        <w:ind w:left="720"/>
        <w:rPr>
          <w:rFonts w:ascii="Times New Roman" w:eastAsia="Times New Roman" w:hAnsi="Times New Roman" w:cs="Times New Roman"/>
          <w:sz w:val="24"/>
          <w:szCs w:val="24"/>
          <w:lang w:eastAsia="ru-RU"/>
        </w:rPr>
      </w:pPr>
      <w:r w:rsidRPr="00BC3142">
        <w:rPr>
          <w:rFonts w:ascii="Times New Roman" w:eastAsia="Times New Roman" w:hAnsi="Times New Roman" w:cs="Times New Roman"/>
          <w:bCs/>
          <w:sz w:val="24"/>
          <w:szCs w:val="24"/>
          <w:lang w:eastAsia="ru-RU"/>
        </w:rPr>
        <w:lastRenderedPageBreak/>
        <w:t xml:space="preserve">Демина Т.А. Экология, природопользование, охрана окружающей среды [Текст] / Т.А. Демина. - Москва: Аспект Пресс, 2011. - 143 с.  </w:t>
      </w:r>
    </w:p>
    <w:p w:rsidR="00A8738D" w:rsidRDefault="00A8738D" w:rsidP="00A8738D">
      <w:pPr>
        <w:numPr>
          <w:ilvl w:val="0"/>
          <w:numId w:val="43"/>
        </w:numPr>
        <w:spacing w:after="0" w:line="240" w:lineRule="auto"/>
        <w:ind w:left="720"/>
        <w:jc w:val="both"/>
        <w:rPr>
          <w:rFonts w:ascii="Times New Roman" w:eastAsia="Times New Roman" w:hAnsi="Times New Roman" w:cs="Times New Roman"/>
          <w:sz w:val="24"/>
          <w:szCs w:val="24"/>
          <w:lang w:eastAsia="ru-RU"/>
        </w:rPr>
      </w:pPr>
      <w:r w:rsidRPr="00BC3142">
        <w:rPr>
          <w:rFonts w:ascii="Times New Roman" w:eastAsia="Times New Roman" w:hAnsi="Times New Roman" w:cs="Times New Roman"/>
          <w:sz w:val="24"/>
          <w:szCs w:val="24"/>
          <w:lang w:eastAsia="ru-RU"/>
        </w:rPr>
        <w:t xml:space="preserve">Охрана труда и промышленная экология [Текст]: учебник для </w:t>
      </w:r>
      <w:proofErr w:type="spellStart"/>
      <w:r w:rsidRPr="00BC3142">
        <w:rPr>
          <w:rFonts w:ascii="Times New Roman" w:eastAsia="Times New Roman" w:hAnsi="Times New Roman" w:cs="Times New Roman"/>
          <w:sz w:val="24"/>
          <w:szCs w:val="24"/>
          <w:lang w:eastAsia="ru-RU"/>
        </w:rPr>
        <w:t>спо</w:t>
      </w:r>
      <w:proofErr w:type="spellEnd"/>
      <w:r w:rsidRPr="00BC3142">
        <w:rPr>
          <w:rFonts w:ascii="Times New Roman" w:eastAsia="Times New Roman" w:hAnsi="Times New Roman" w:cs="Times New Roman"/>
          <w:sz w:val="24"/>
          <w:szCs w:val="24"/>
          <w:lang w:eastAsia="ru-RU"/>
        </w:rPr>
        <w:t>/ В.Т. Медведев [и др.]. - Москва: Академия, 2006. - 416 с.</w:t>
      </w:r>
    </w:p>
    <w:p w:rsidR="00A8738D" w:rsidRPr="00BC3142" w:rsidRDefault="00A8738D" w:rsidP="00A8738D">
      <w:pPr>
        <w:spacing w:after="0" w:line="240" w:lineRule="auto"/>
        <w:ind w:left="720"/>
        <w:jc w:val="both"/>
        <w:rPr>
          <w:rFonts w:ascii="Times New Roman" w:eastAsia="Times New Roman" w:hAnsi="Times New Roman" w:cs="Times New Roman"/>
          <w:sz w:val="24"/>
          <w:szCs w:val="24"/>
          <w:lang w:eastAsia="ru-RU"/>
        </w:rPr>
      </w:pPr>
    </w:p>
    <w:p w:rsidR="00A8738D" w:rsidRPr="00AD15FC" w:rsidRDefault="00A8738D" w:rsidP="00A8738D">
      <w:pPr>
        <w:spacing w:before="360" w:after="240" w:line="240" w:lineRule="auto"/>
        <w:jc w:val="center"/>
        <w:rPr>
          <w:rFonts w:ascii="Times New Roman" w:eastAsia="Times New Roman" w:hAnsi="Times New Roman" w:cs="Times New Roman"/>
          <w:b/>
          <w:color w:val="000000"/>
          <w:sz w:val="30"/>
          <w:szCs w:val="30"/>
          <w:u w:val="single"/>
        </w:rPr>
      </w:pPr>
      <w:r w:rsidRPr="00AD15FC">
        <w:rPr>
          <w:rFonts w:ascii="Times New Roman" w:eastAsia="Times New Roman" w:hAnsi="Times New Roman" w:cs="Times New Roman"/>
          <w:b/>
          <w:color w:val="000000"/>
          <w:sz w:val="30"/>
          <w:szCs w:val="30"/>
          <w:u w:val="single"/>
        </w:rPr>
        <w:t>Методика подготовки реферата:</w:t>
      </w:r>
    </w:p>
    <w:p w:rsidR="00A8738D" w:rsidRPr="00AD15FC" w:rsidRDefault="00A8738D" w:rsidP="00A8738D">
      <w:pPr>
        <w:numPr>
          <w:ilvl w:val="0"/>
          <w:numId w:val="44"/>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Продумайте тему работы, определите содержание, составьте предварительный план.</w:t>
      </w:r>
    </w:p>
    <w:p w:rsidR="00A8738D" w:rsidRPr="00AD15FC" w:rsidRDefault="00A8738D" w:rsidP="00A8738D">
      <w:pPr>
        <w:numPr>
          <w:ilvl w:val="0"/>
          <w:numId w:val="44"/>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Составьте список литературы, изучая её, фиксируйте  материалы, которые планируете включить в текст работы, распределяя их по разделам составленного Вами плана работы.</w:t>
      </w:r>
    </w:p>
    <w:p w:rsidR="00A8738D" w:rsidRPr="00AD15FC" w:rsidRDefault="00A8738D" w:rsidP="00A8738D">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Делайте сноски к используемым материалам.</w:t>
      </w:r>
    </w:p>
    <w:p w:rsidR="00A8738D" w:rsidRPr="00AD15FC" w:rsidRDefault="00A8738D" w:rsidP="00A8738D">
      <w:pPr>
        <w:numPr>
          <w:ilvl w:val="0"/>
          <w:numId w:val="44"/>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Во введении к работе раскройте актуальность темы, предмет и объект изучения, укажите цель и задачи работы, методы изучения темы.</w:t>
      </w:r>
    </w:p>
    <w:p w:rsidR="00A8738D" w:rsidRPr="00AD15FC" w:rsidRDefault="00A8738D" w:rsidP="00A8738D">
      <w:pPr>
        <w:numPr>
          <w:ilvl w:val="0"/>
          <w:numId w:val="44"/>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A8738D" w:rsidRPr="00AD15FC" w:rsidRDefault="00A8738D" w:rsidP="00A8738D">
      <w:pPr>
        <w:numPr>
          <w:ilvl w:val="0"/>
          <w:numId w:val="44"/>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Проявляйте своё личное отношение, отразите в работе свои собственные мысли.</w:t>
      </w:r>
    </w:p>
    <w:p w:rsidR="00A8738D" w:rsidRPr="00AD15FC" w:rsidRDefault="00A8738D" w:rsidP="00A8738D">
      <w:pPr>
        <w:numPr>
          <w:ilvl w:val="0"/>
          <w:numId w:val="44"/>
        </w:numPr>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В заключительной части работы сделайте выводы.</w:t>
      </w:r>
    </w:p>
    <w:p w:rsidR="00A8738D" w:rsidRPr="00AD15FC" w:rsidRDefault="00A8738D" w:rsidP="00A8738D">
      <w:pPr>
        <w:numPr>
          <w:ilvl w:val="0"/>
          <w:numId w:val="44"/>
        </w:numPr>
        <w:tabs>
          <w:tab w:val="left" w:pos="426"/>
        </w:tabs>
        <w:spacing w:after="0" w:line="240" w:lineRule="auto"/>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Перечитайте работу и зафиксируйте замеченные недостатки, исправьте их.</w:t>
      </w:r>
    </w:p>
    <w:p w:rsidR="00A8738D" w:rsidRPr="00AD15FC" w:rsidRDefault="00A8738D" w:rsidP="00A8738D">
      <w:pPr>
        <w:tabs>
          <w:tab w:val="left" w:pos="426"/>
        </w:tabs>
        <w:spacing w:before="240" w:after="240" w:line="240" w:lineRule="auto"/>
        <w:jc w:val="center"/>
        <w:rPr>
          <w:rFonts w:ascii="Times New Roman" w:eastAsia="Times New Roman" w:hAnsi="Times New Roman" w:cs="Times New Roman"/>
          <w:color w:val="000000"/>
          <w:sz w:val="26"/>
          <w:szCs w:val="26"/>
          <w:u w:val="single"/>
          <w:lang w:eastAsia="ru-RU"/>
        </w:rPr>
      </w:pPr>
      <w:r w:rsidRPr="00AD15FC">
        <w:rPr>
          <w:rFonts w:ascii="Times New Roman" w:eastAsia="Times New Roman" w:hAnsi="Times New Roman" w:cs="Times New Roman"/>
          <w:color w:val="000000"/>
          <w:sz w:val="26"/>
          <w:szCs w:val="26"/>
          <w:u w:val="single"/>
          <w:lang w:eastAsia="ru-RU"/>
        </w:rPr>
        <w:t>Структура и оформление разделов реферата</w:t>
      </w:r>
    </w:p>
    <w:p w:rsidR="00A8738D" w:rsidRPr="00AD15FC" w:rsidRDefault="00A8738D" w:rsidP="00A8738D">
      <w:pPr>
        <w:spacing w:before="120" w:after="120" w:line="240" w:lineRule="auto"/>
        <w:jc w:val="center"/>
        <w:rPr>
          <w:rFonts w:ascii="Times New Roman" w:eastAsia="Times New Roman" w:hAnsi="Times New Roman" w:cs="Times New Roman"/>
          <w:i/>
          <w:sz w:val="24"/>
          <w:szCs w:val="24"/>
          <w:lang w:eastAsia="ru-RU"/>
        </w:rPr>
      </w:pPr>
      <w:r w:rsidRPr="00AD15FC">
        <w:rPr>
          <w:rFonts w:ascii="Times New Roman" w:eastAsia="Times New Roman" w:hAnsi="Times New Roman" w:cs="Times New Roman"/>
          <w:bCs/>
          <w:i/>
          <w:iCs/>
          <w:sz w:val="24"/>
          <w:szCs w:val="24"/>
          <w:lang w:eastAsia="ru-RU"/>
        </w:rPr>
        <w:t>Титульный лист</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«тема»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A8738D" w:rsidRPr="00AD15FC" w:rsidRDefault="00A8738D" w:rsidP="00A8738D">
      <w:pPr>
        <w:spacing w:before="120" w:after="120" w:line="240" w:lineRule="auto"/>
        <w:jc w:val="center"/>
        <w:rPr>
          <w:rFonts w:ascii="Times New Roman" w:eastAsia="Times New Roman" w:hAnsi="Times New Roman" w:cs="Times New Roman"/>
          <w:i/>
          <w:sz w:val="24"/>
          <w:szCs w:val="24"/>
          <w:lang w:eastAsia="ru-RU"/>
        </w:rPr>
      </w:pPr>
      <w:r w:rsidRPr="00AD15FC">
        <w:rPr>
          <w:rFonts w:ascii="Times New Roman" w:eastAsia="Times New Roman" w:hAnsi="Times New Roman" w:cs="Times New Roman"/>
          <w:bCs/>
          <w:i/>
          <w:iCs/>
          <w:sz w:val="24"/>
          <w:szCs w:val="24"/>
          <w:lang w:eastAsia="ru-RU"/>
        </w:rPr>
        <w:t>Оглавление</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 (…………) с соответствующим ему номером страницы в правом столбце оглавления.</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Заголовки одинаковых ступеней рубрикации необходимо располагать друг под другом.</w:t>
      </w:r>
    </w:p>
    <w:p w:rsidR="00A8738D" w:rsidRPr="00AD15FC" w:rsidRDefault="00A8738D" w:rsidP="00A8738D">
      <w:pPr>
        <w:spacing w:before="120" w:after="120" w:line="240" w:lineRule="auto"/>
        <w:jc w:val="center"/>
        <w:rPr>
          <w:rFonts w:ascii="Times New Roman" w:eastAsia="Times New Roman" w:hAnsi="Times New Roman" w:cs="Times New Roman"/>
          <w:i/>
          <w:sz w:val="24"/>
          <w:szCs w:val="24"/>
          <w:lang w:eastAsia="ru-RU"/>
        </w:rPr>
      </w:pPr>
      <w:r w:rsidRPr="00AD15FC">
        <w:rPr>
          <w:rFonts w:ascii="Times New Roman" w:eastAsia="Times New Roman" w:hAnsi="Times New Roman" w:cs="Times New Roman"/>
          <w:bCs/>
          <w:i/>
          <w:iCs/>
          <w:sz w:val="24"/>
          <w:szCs w:val="24"/>
          <w:lang w:eastAsia="ru-RU"/>
        </w:rPr>
        <w:t>Введение</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A8738D" w:rsidRPr="00AD15FC" w:rsidRDefault="00A8738D" w:rsidP="00A8738D">
      <w:pPr>
        <w:spacing w:before="120" w:after="120" w:line="240" w:lineRule="auto"/>
        <w:jc w:val="center"/>
        <w:rPr>
          <w:rFonts w:ascii="Times New Roman" w:eastAsia="Times New Roman" w:hAnsi="Times New Roman" w:cs="Times New Roman"/>
          <w:i/>
          <w:sz w:val="24"/>
          <w:szCs w:val="24"/>
          <w:lang w:eastAsia="ru-RU"/>
        </w:rPr>
      </w:pPr>
      <w:r w:rsidRPr="00AD15FC">
        <w:rPr>
          <w:rFonts w:ascii="Times New Roman" w:eastAsia="Times New Roman" w:hAnsi="Times New Roman" w:cs="Times New Roman"/>
          <w:bCs/>
          <w:i/>
          <w:iCs/>
          <w:sz w:val="24"/>
          <w:szCs w:val="24"/>
          <w:lang w:eastAsia="ru-RU"/>
        </w:rPr>
        <w:t>Основная часть</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 xml:space="preserve">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w:t>
      </w:r>
      <w:r w:rsidRPr="00AD15FC">
        <w:rPr>
          <w:rFonts w:ascii="Times New Roman" w:eastAsia="Times New Roman" w:hAnsi="Times New Roman" w:cs="Times New Roman"/>
          <w:sz w:val="24"/>
          <w:szCs w:val="24"/>
          <w:lang w:eastAsia="ru-RU"/>
        </w:rPr>
        <w:lastRenderedPageBreak/>
        <w:t>и аргументировано излагать материал, обобщать его, анализировать, делать логические выводы.</w:t>
      </w:r>
    </w:p>
    <w:p w:rsidR="00A8738D" w:rsidRPr="00AD15FC" w:rsidRDefault="00A8738D" w:rsidP="00A8738D">
      <w:pPr>
        <w:spacing w:before="120" w:after="120" w:line="240" w:lineRule="auto"/>
        <w:jc w:val="center"/>
        <w:rPr>
          <w:rFonts w:ascii="Times New Roman" w:eastAsia="Times New Roman" w:hAnsi="Times New Roman" w:cs="Times New Roman"/>
          <w:i/>
          <w:sz w:val="24"/>
          <w:szCs w:val="24"/>
          <w:lang w:eastAsia="ru-RU"/>
        </w:rPr>
      </w:pPr>
      <w:r w:rsidRPr="00AD15FC">
        <w:rPr>
          <w:rFonts w:ascii="Times New Roman" w:eastAsia="Times New Roman" w:hAnsi="Times New Roman" w:cs="Times New Roman"/>
          <w:bCs/>
          <w:i/>
          <w:iCs/>
          <w:sz w:val="24"/>
          <w:szCs w:val="24"/>
          <w:lang w:eastAsia="ru-RU"/>
        </w:rPr>
        <w:t>Заключение</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Предполагает последовательное, логически стройное изложение обобщенных выводов по рассматриваемой теме.</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bCs/>
          <w:i/>
          <w:iCs/>
          <w:sz w:val="24"/>
          <w:szCs w:val="24"/>
          <w:lang w:eastAsia="ru-RU"/>
        </w:rPr>
        <w:t>Библиографический список использованной литературы</w:t>
      </w:r>
      <w:r w:rsidRPr="00AD15FC">
        <w:rPr>
          <w:rFonts w:ascii="Times New Roman" w:eastAsia="Times New Roman" w:hAnsi="Times New Roman" w:cs="Times New Roman"/>
          <w:sz w:val="24"/>
          <w:szCs w:val="24"/>
          <w:lang w:eastAsia="ru-RU"/>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A8738D" w:rsidRPr="00AD15FC" w:rsidRDefault="00A8738D" w:rsidP="00A8738D">
      <w:pPr>
        <w:spacing w:after="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К оформлению библиографического раздела предъявляются строгие требования.</w:t>
      </w:r>
    </w:p>
    <w:p w:rsidR="00A8738D" w:rsidRPr="00AD15FC" w:rsidRDefault="00A8738D" w:rsidP="00A8738D">
      <w:pPr>
        <w:spacing w:before="100" w:after="100" w:line="240" w:lineRule="auto"/>
        <w:ind w:firstLine="709"/>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 xml:space="preserve">В </w:t>
      </w:r>
      <w:r w:rsidRPr="00AD15FC">
        <w:rPr>
          <w:rFonts w:ascii="Times New Roman" w:eastAsia="Times New Roman" w:hAnsi="Times New Roman" w:cs="Times New Roman"/>
          <w:bCs/>
          <w:i/>
          <w:iCs/>
          <w:sz w:val="24"/>
          <w:szCs w:val="24"/>
          <w:lang w:eastAsia="ru-RU"/>
        </w:rPr>
        <w:t>приложении</w:t>
      </w:r>
      <w:r w:rsidRPr="00AD15FC">
        <w:rPr>
          <w:rFonts w:ascii="Times New Roman" w:eastAsia="Times New Roman" w:hAnsi="Times New Roman" w:cs="Times New Roman"/>
          <w:sz w:val="24"/>
          <w:szCs w:val="24"/>
          <w:lang w:eastAsia="ru-RU"/>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листа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(см. прил. 1).</w:t>
      </w:r>
    </w:p>
    <w:p w:rsidR="00A8738D" w:rsidRPr="00AD15FC" w:rsidRDefault="00A8738D" w:rsidP="00A8738D">
      <w:pPr>
        <w:spacing w:before="120" w:after="120" w:line="240" w:lineRule="auto"/>
        <w:jc w:val="center"/>
        <w:rPr>
          <w:rFonts w:ascii="Times New Roman" w:eastAsia="Times New Roman" w:hAnsi="Times New Roman" w:cs="Times New Roman"/>
          <w:i/>
          <w:color w:val="000000"/>
          <w:sz w:val="24"/>
          <w:szCs w:val="24"/>
          <w:lang w:eastAsia="ru-RU"/>
        </w:rPr>
      </w:pPr>
      <w:r w:rsidRPr="00AD15FC">
        <w:rPr>
          <w:rFonts w:ascii="Times New Roman" w:eastAsia="Times New Roman" w:hAnsi="Times New Roman" w:cs="Times New Roman"/>
          <w:i/>
          <w:sz w:val="24"/>
          <w:szCs w:val="24"/>
          <w:lang w:eastAsia="ru-RU"/>
        </w:rPr>
        <w:t>Критерии оценки реферата</w:t>
      </w:r>
      <w:r w:rsidRPr="00AD15FC">
        <w:rPr>
          <w:rFonts w:ascii="Times New Roman" w:eastAsia="Times New Roman" w:hAnsi="Times New Roman" w:cs="Times New Roman"/>
          <w:bCs/>
          <w:i/>
          <w:color w:val="000000"/>
          <w:sz w:val="24"/>
          <w:szCs w:val="24"/>
          <w:lang w:eastAsia="ru-RU"/>
        </w:rPr>
        <w:t>:</w:t>
      </w:r>
    </w:p>
    <w:p w:rsidR="00A8738D" w:rsidRPr="00AD15FC" w:rsidRDefault="00A8738D" w:rsidP="00A8738D">
      <w:pPr>
        <w:numPr>
          <w:ilvl w:val="0"/>
          <w:numId w:val="10"/>
        </w:numPr>
        <w:spacing w:after="0" w:line="240" w:lineRule="auto"/>
        <w:ind w:left="284" w:hanging="284"/>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содержательность, логичность, аргументированность изложения материала и обобщение выводов;</w:t>
      </w:r>
    </w:p>
    <w:p w:rsidR="00A8738D" w:rsidRPr="00AD15FC" w:rsidRDefault="00A8738D" w:rsidP="00A8738D">
      <w:pPr>
        <w:numPr>
          <w:ilvl w:val="0"/>
          <w:numId w:val="10"/>
        </w:numPr>
        <w:spacing w:after="0" w:line="240" w:lineRule="auto"/>
        <w:ind w:left="284" w:hanging="284"/>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умение анализировать различные источники, извлекать из них исчерпывающую информацию, систематизировать и обобщать материалы;</w:t>
      </w:r>
    </w:p>
    <w:p w:rsidR="00A8738D" w:rsidRPr="00AD15FC" w:rsidRDefault="00A8738D" w:rsidP="00A8738D">
      <w:pPr>
        <w:numPr>
          <w:ilvl w:val="0"/>
          <w:numId w:val="10"/>
        </w:numPr>
        <w:spacing w:after="0" w:line="240" w:lineRule="auto"/>
        <w:ind w:left="284" w:hanging="284"/>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умение выявлять несовпадения в различных позициях, суждениях по проблеме реферата, давать им критическую оценку;</w:t>
      </w:r>
    </w:p>
    <w:p w:rsidR="00A8738D" w:rsidRPr="00AD15FC" w:rsidRDefault="00A8738D" w:rsidP="00A8738D">
      <w:pPr>
        <w:numPr>
          <w:ilvl w:val="0"/>
          <w:numId w:val="10"/>
        </w:numPr>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присутствие личностной позиции автора, самостоятельность, оригинальность, обоснованность его суждений;</w:t>
      </w:r>
    </w:p>
    <w:p w:rsidR="00A8738D" w:rsidRPr="00AD15FC" w:rsidRDefault="00A8738D" w:rsidP="00A8738D">
      <w:pPr>
        <w:numPr>
          <w:ilvl w:val="0"/>
          <w:numId w:val="10"/>
        </w:numPr>
        <w:spacing w:after="0" w:line="240" w:lineRule="auto"/>
        <w:ind w:left="284" w:hanging="284"/>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умение ясно выражать свои мысли в письменной форме, яркость, образность выражений, индивидуальность стиля реферата;</w:t>
      </w:r>
    </w:p>
    <w:p w:rsidR="00A8738D" w:rsidRPr="00AD15FC" w:rsidRDefault="00A8738D" w:rsidP="00A8738D">
      <w:pPr>
        <w:numPr>
          <w:ilvl w:val="0"/>
          <w:numId w:val="10"/>
        </w:numPr>
        <w:spacing w:after="0" w:line="240" w:lineRule="auto"/>
        <w:ind w:left="284" w:hanging="284"/>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соблюдение требований, предъявляемых к оформлению реферата;</w:t>
      </w:r>
    </w:p>
    <w:p w:rsidR="00A8738D" w:rsidRPr="00AD15FC" w:rsidRDefault="00A8738D" w:rsidP="00A8738D">
      <w:pPr>
        <w:numPr>
          <w:ilvl w:val="0"/>
          <w:numId w:val="10"/>
        </w:numPr>
        <w:spacing w:after="0" w:line="240" w:lineRule="auto"/>
        <w:ind w:left="284" w:hanging="284"/>
        <w:jc w:val="both"/>
        <w:rPr>
          <w:rFonts w:ascii="Times New Roman" w:eastAsia="Times New Roman" w:hAnsi="Times New Roman" w:cs="Times New Roman"/>
          <w:color w:val="000000"/>
          <w:sz w:val="24"/>
          <w:szCs w:val="24"/>
          <w:lang w:eastAsia="ru-RU"/>
        </w:rPr>
      </w:pPr>
      <w:r w:rsidRPr="00AD15FC">
        <w:rPr>
          <w:rFonts w:ascii="Times New Roman" w:eastAsia="Times New Roman" w:hAnsi="Times New Roman" w:cs="Times New Roman"/>
          <w:color w:val="000000"/>
          <w:sz w:val="24"/>
          <w:szCs w:val="24"/>
          <w:lang w:eastAsia="ru-RU"/>
        </w:rPr>
        <w:t xml:space="preserve">наличие и качество приложений к реферату. </w:t>
      </w:r>
    </w:p>
    <w:p w:rsidR="00A8738D" w:rsidRPr="00AD15FC" w:rsidRDefault="00A8738D" w:rsidP="00A8738D">
      <w:pPr>
        <w:spacing w:before="240" w:after="240" w:line="240" w:lineRule="auto"/>
        <w:jc w:val="center"/>
        <w:outlineLvl w:val="1"/>
        <w:rPr>
          <w:rFonts w:ascii="Times New Roman" w:eastAsia="Times New Roman" w:hAnsi="Times New Roman" w:cs="Times New Roman"/>
          <w:bCs/>
          <w:sz w:val="26"/>
          <w:szCs w:val="26"/>
          <w:u w:val="single"/>
          <w:lang w:eastAsia="ru-RU"/>
        </w:rPr>
      </w:pPr>
      <w:r w:rsidRPr="00AD15FC">
        <w:rPr>
          <w:rFonts w:ascii="Times New Roman" w:eastAsia="Times New Roman" w:hAnsi="Times New Roman" w:cs="Times New Roman"/>
          <w:bCs/>
          <w:sz w:val="26"/>
          <w:szCs w:val="26"/>
          <w:u w:val="single"/>
          <w:lang w:eastAsia="ru-RU"/>
        </w:rPr>
        <w:t>Порядок сдачи и защиты рефератов:</w:t>
      </w:r>
    </w:p>
    <w:p w:rsidR="00A8738D" w:rsidRPr="00AD15FC" w:rsidRDefault="00A8738D" w:rsidP="00A8738D">
      <w:pPr>
        <w:tabs>
          <w:tab w:val="left" w:pos="142"/>
          <w:tab w:val="left" w:pos="426"/>
        </w:tabs>
        <w:spacing w:after="0" w:line="240" w:lineRule="auto"/>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A8738D" w:rsidRPr="00AD15FC" w:rsidRDefault="00A8738D" w:rsidP="00A8738D">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2. Защита реферата студентом предусматривает:</w:t>
      </w:r>
    </w:p>
    <w:p w:rsidR="00A8738D" w:rsidRPr="00AD15FC" w:rsidRDefault="00A8738D" w:rsidP="00A8738D">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 подготовку презентации по теме реферата;</w:t>
      </w:r>
    </w:p>
    <w:p w:rsidR="00A8738D" w:rsidRPr="00AD15FC" w:rsidRDefault="00A8738D" w:rsidP="00A8738D">
      <w:pPr>
        <w:spacing w:after="0" w:line="240" w:lineRule="auto"/>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 xml:space="preserve">- выступление по теме реферата не более 10-15 минут; </w:t>
      </w:r>
    </w:p>
    <w:p w:rsidR="00A8738D" w:rsidRPr="00AD15FC" w:rsidRDefault="00A8738D" w:rsidP="00A8738D">
      <w:pPr>
        <w:spacing w:after="0" w:line="240" w:lineRule="auto"/>
        <w:jc w:val="both"/>
        <w:rPr>
          <w:rFonts w:ascii="Times New Roman" w:eastAsia="Times New Roman" w:hAnsi="Times New Roman" w:cs="Times New Roman"/>
          <w:sz w:val="24"/>
          <w:szCs w:val="24"/>
          <w:lang w:eastAsia="ru-RU"/>
        </w:rPr>
      </w:pPr>
      <w:r w:rsidRPr="00AD15FC">
        <w:rPr>
          <w:rFonts w:ascii="Times New Roman" w:eastAsia="Times New Roman" w:hAnsi="Times New Roman" w:cs="Times New Roman"/>
          <w:sz w:val="24"/>
          <w:szCs w:val="24"/>
          <w:lang w:eastAsia="ru-RU"/>
        </w:rPr>
        <w:t>- ответы на вопросы оппонентов.</w:t>
      </w:r>
    </w:p>
    <w:p w:rsidR="000362D8" w:rsidRDefault="000362D8" w:rsidP="00A8738D">
      <w:pPr>
        <w:tabs>
          <w:tab w:val="left" w:pos="4253"/>
          <w:tab w:val="left" w:pos="6237"/>
        </w:tabs>
        <w:spacing w:after="0" w:line="360" w:lineRule="auto"/>
        <w:ind w:firstLine="709"/>
        <w:jc w:val="right"/>
        <w:rPr>
          <w:rFonts w:ascii="Times New Roman" w:hAnsi="Times New Roman" w:cs="Times New Roman"/>
          <w:color w:val="000000"/>
          <w:sz w:val="28"/>
          <w:szCs w:val="28"/>
        </w:rPr>
      </w:pPr>
    </w:p>
    <w:sectPr w:rsidR="000362D8" w:rsidSect="006B6D70">
      <w:foot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8D" w:rsidRDefault="00A8738D" w:rsidP="00DC7FC0">
      <w:pPr>
        <w:spacing w:after="0" w:line="240" w:lineRule="auto"/>
      </w:pPr>
      <w:r>
        <w:separator/>
      </w:r>
    </w:p>
  </w:endnote>
  <w:endnote w:type="continuationSeparator" w:id="0">
    <w:p w:rsidR="00A8738D" w:rsidRDefault="00A8738D" w:rsidP="00DC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5581"/>
      <w:docPartObj>
        <w:docPartGallery w:val="Page Numbers (Bottom of Page)"/>
        <w:docPartUnique/>
      </w:docPartObj>
    </w:sdtPr>
    <w:sdtEndPr/>
    <w:sdtContent>
      <w:p w:rsidR="00A8738D" w:rsidRDefault="00A8738D">
        <w:pPr>
          <w:pStyle w:val="ab"/>
          <w:jc w:val="center"/>
        </w:pPr>
        <w:r>
          <w:fldChar w:fldCharType="begin"/>
        </w:r>
        <w:r>
          <w:instrText xml:space="preserve"> PAGE   \* MERGEFORMAT </w:instrText>
        </w:r>
        <w:r>
          <w:fldChar w:fldCharType="separate"/>
        </w:r>
        <w:r w:rsidR="005846B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8D" w:rsidRDefault="00A8738D" w:rsidP="00DC7FC0">
      <w:pPr>
        <w:spacing w:after="0" w:line="240" w:lineRule="auto"/>
      </w:pPr>
      <w:r>
        <w:separator/>
      </w:r>
    </w:p>
  </w:footnote>
  <w:footnote w:type="continuationSeparator" w:id="0">
    <w:p w:rsidR="00A8738D" w:rsidRDefault="00A8738D" w:rsidP="00DC7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3C9A"/>
    <w:multiLevelType w:val="multilevel"/>
    <w:tmpl w:val="C45CB48C"/>
    <w:lvl w:ilvl="0">
      <w:start w:val="8"/>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E1A1F"/>
    <w:multiLevelType w:val="multilevel"/>
    <w:tmpl w:val="8C38C34E"/>
    <w:lvl w:ilvl="0">
      <w:start w:val="1"/>
      <w:numFmt w:val="decimal"/>
      <w:lvlText w:val="%1."/>
      <w:lvlJc w:val="left"/>
      <w:pPr>
        <w:tabs>
          <w:tab w:val="num" w:pos="360"/>
        </w:tabs>
        <w:ind w:left="36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F90A65"/>
    <w:multiLevelType w:val="hybridMultilevel"/>
    <w:tmpl w:val="EEC6D62E"/>
    <w:lvl w:ilvl="0" w:tplc="215C0C2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F5377A"/>
    <w:multiLevelType w:val="hybridMultilevel"/>
    <w:tmpl w:val="157C91F6"/>
    <w:lvl w:ilvl="0" w:tplc="0419000F">
      <w:start w:val="1"/>
      <w:numFmt w:val="decimal"/>
      <w:lvlText w:val="%1."/>
      <w:lvlJc w:val="left"/>
      <w:pPr>
        <w:ind w:left="1639" w:hanging="360"/>
      </w:pPr>
    </w:lvl>
    <w:lvl w:ilvl="1" w:tplc="73DC1C10">
      <w:start w:val="1"/>
      <w:numFmt w:val="decimal"/>
      <w:lvlText w:val="%2."/>
      <w:lvlJc w:val="center"/>
      <w:pPr>
        <w:ind w:left="2359" w:hanging="360"/>
      </w:pPr>
    </w:lvl>
    <w:lvl w:ilvl="2" w:tplc="0419001B">
      <w:start w:val="1"/>
      <w:numFmt w:val="lowerRoman"/>
      <w:lvlText w:val="%3."/>
      <w:lvlJc w:val="right"/>
      <w:pPr>
        <w:ind w:left="3079" w:hanging="180"/>
      </w:pPr>
    </w:lvl>
    <w:lvl w:ilvl="3" w:tplc="0419000F">
      <w:start w:val="1"/>
      <w:numFmt w:val="decimal"/>
      <w:lvlText w:val="%4."/>
      <w:lvlJc w:val="left"/>
      <w:pPr>
        <w:ind w:left="3799" w:hanging="360"/>
      </w:pPr>
    </w:lvl>
    <w:lvl w:ilvl="4" w:tplc="04190019">
      <w:start w:val="1"/>
      <w:numFmt w:val="lowerLetter"/>
      <w:lvlText w:val="%5."/>
      <w:lvlJc w:val="left"/>
      <w:pPr>
        <w:ind w:left="4519" w:hanging="360"/>
      </w:pPr>
    </w:lvl>
    <w:lvl w:ilvl="5" w:tplc="0419001B">
      <w:start w:val="1"/>
      <w:numFmt w:val="lowerRoman"/>
      <w:lvlText w:val="%6."/>
      <w:lvlJc w:val="right"/>
      <w:pPr>
        <w:ind w:left="5239" w:hanging="180"/>
      </w:pPr>
    </w:lvl>
    <w:lvl w:ilvl="6" w:tplc="0419000F">
      <w:start w:val="1"/>
      <w:numFmt w:val="decimal"/>
      <w:lvlText w:val="%7."/>
      <w:lvlJc w:val="left"/>
      <w:pPr>
        <w:ind w:left="5959" w:hanging="360"/>
      </w:pPr>
    </w:lvl>
    <w:lvl w:ilvl="7" w:tplc="04190019">
      <w:start w:val="1"/>
      <w:numFmt w:val="lowerLetter"/>
      <w:lvlText w:val="%8."/>
      <w:lvlJc w:val="left"/>
      <w:pPr>
        <w:ind w:left="6679" w:hanging="360"/>
      </w:pPr>
    </w:lvl>
    <w:lvl w:ilvl="8" w:tplc="0419001B">
      <w:start w:val="1"/>
      <w:numFmt w:val="lowerRoman"/>
      <w:lvlText w:val="%9."/>
      <w:lvlJc w:val="right"/>
      <w:pPr>
        <w:ind w:left="7399" w:hanging="180"/>
      </w:pPr>
    </w:lvl>
  </w:abstractNum>
  <w:abstractNum w:abstractNumId="5">
    <w:nsid w:val="1940750F"/>
    <w:multiLevelType w:val="hybridMultilevel"/>
    <w:tmpl w:val="1018DD5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8B5DAC"/>
    <w:multiLevelType w:val="multilevel"/>
    <w:tmpl w:val="4552B0C0"/>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734"/>
        </w:tabs>
        <w:ind w:left="1734" w:hanging="360"/>
      </w:pPr>
      <w:rPr>
        <w:rFonts w:cs="Times New Roman" w:hint="default"/>
      </w:rPr>
    </w:lvl>
    <w:lvl w:ilvl="3">
      <w:start w:val="1"/>
      <w:numFmt w:val="decimal"/>
      <w:lvlText w:val="%4."/>
      <w:lvlJc w:val="left"/>
      <w:pPr>
        <w:tabs>
          <w:tab w:val="num" w:pos="2454"/>
        </w:tabs>
        <w:ind w:left="2454" w:hanging="360"/>
      </w:pPr>
      <w:rPr>
        <w:rFonts w:cs="Times New Roman" w:hint="default"/>
      </w:rPr>
    </w:lvl>
    <w:lvl w:ilvl="4">
      <w:start w:val="1"/>
      <w:numFmt w:val="decimal"/>
      <w:lvlText w:val="%5."/>
      <w:lvlJc w:val="left"/>
      <w:pPr>
        <w:tabs>
          <w:tab w:val="num" w:pos="3174"/>
        </w:tabs>
        <w:ind w:left="3174" w:hanging="360"/>
      </w:pPr>
      <w:rPr>
        <w:rFonts w:cs="Times New Roman" w:hint="default"/>
      </w:rPr>
    </w:lvl>
    <w:lvl w:ilvl="5">
      <w:start w:val="1"/>
      <w:numFmt w:val="decimal"/>
      <w:lvlText w:val="%6."/>
      <w:lvlJc w:val="left"/>
      <w:pPr>
        <w:tabs>
          <w:tab w:val="num" w:pos="3894"/>
        </w:tabs>
        <w:ind w:left="3894" w:hanging="360"/>
      </w:pPr>
      <w:rPr>
        <w:rFonts w:cs="Times New Roman" w:hint="default"/>
      </w:rPr>
    </w:lvl>
    <w:lvl w:ilvl="6">
      <w:start w:val="1"/>
      <w:numFmt w:val="decimal"/>
      <w:lvlText w:val="%7."/>
      <w:lvlJc w:val="left"/>
      <w:pPr>
        <w:tabs>
          <w:tab w:val="num" w:pos="4614"/>
        </w:tabs>
        <w:ind w:left="4614" w:hanging="360"/>
      </w:pPr>
      <w:rPr>
        <w:rFonts w:cs="Times New Roman" w:hint="default"/>
      </w:rPr>
    </w:lvl>
    <w:lvl w:ilvl="7">
      <w:start w:val="1"/>
      <w:numFmt w:val="decimal"/>
      <w:lvlText w:val="%8."/>
      <w:lvlJc w:val="left"/>
      <w:pPr>
        <w:tabs>
          <w:tab w:val="num" w:pos="5334"/>
        </w:tabs>
        <w:ind w:left="5334" w:hanging="360"/>
      </w:pPr>
      <w:rPr>
        <w:rFonts w:cs="Times New Roman" w:hint="default"/>
      </w:rPr>
    </w:lvl>
    <w:lvl w:ilvl="8">
      <w:start w:val="1"/>
      <w:numFmt w:val="decimal"/>
      <w:lvlText w:val="%9."/>
      <w:lvlJc w:val="left"/>
      <w:pPr>
        <w:tabs>
          <w:tab w:val="num" w:pos="6054"/>
        </w:tabs>
        <w:ind w:left="6054" w:hanging="360"/>
      </w:pPr>
      <w:rPr>
        <w:rFonts w:cs="Times New Roman" w:hint="default"/>
      </w:rPr>
    </w:lvl>
  </w:abstractNum>
  <w:abstractNum w:abstractNumId="7">
    <w:nsid w:val="1D5E4DB7"/>
    <w:multiLevelType w:val="multilevel"/>
    <w:tmpl w:val="9A9CCB44"/>
    <w:lvl w:ilvl="0">
      <w:start w:val="1"/>
      <w:numFmt w:val="decimal"/>
      <w:lvlText w:val="%1."/>
      <w:lvlJc w:val="left"/>
      <w:pPr>
        <w:tabs>
          <w:tab w:val="num" w:pos="360"/>
        </w:tabs>
        <w:ind w:left="360" w:hanging="360"/>
      </w:p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8">
    <w:nsid w:val="1FB17CF5"/>
    <w:multiLevelType w:val="multilevel"/>
    <w:tmpl w:val="2B0029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791303A"/>
    <w:multiLevelType w:val="hybridMultilevel"/>
    <w:tmpl w:val="97646844"/>
    <w:lvl w:ilvl="0" w:tplc="6A42E3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A720538"/>
    <w:multiLevelType w:val="multilevel"/>
    <w:tmpl w:val="9A9CCB4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734"/>
        </w:tabs>
        <w:ind w:left="1734" w:hanging="360"/>
      </w:pPr>
      <w:rPr>
        <w:rFonts w:cs="Times New Roman"/>
      </w:rPr>
    </w:lvl>
    <w:lvl w:ilvl="3">
      <w:start w:val="1"/>
      <w:numFmt w:val="decimal"/>
      <w:lvlText w:val="%4."/>
      <w:lvlJc w:val="left"/>
      <w:pPr>
        <w:tabs>
          <w:tab w:val="num" w:pos="2454"/>
        </w:tabs>
        <w:ind w:left="2454" w:hanging="360"/>
      </w:pPr>
      <w:rPr>
        <w:rFonts w:cs="Times New Roman"/>
      </w:rPr>
    </w:lvl>
    <w:lvl w:ilvl="4">
      <w:start w:val="1"/>
      <w:numFmt w:val="decimal"/>
      <w:lvlText w:val="%5."/>
      <w:lvlJc w:val="left"/>
      <w:pPr>
        <w:tabs>
          <w:tab w:val="num" w:pos="3174"/>
        </w:tabs>
        <w:ind w:left="3174" w:hanging="360"/>
      </w:pPr>
      <w:rPr>
        <w:rFonts w:cs="Times New Roman"/>
      </w:rPr>
    </w:lvl>
    <w:lvl w:ilvl="5">
      <w:start w:val="1"/>
      <w:numFmt w:val="decimal"/>
      <w:lvlText w:val="%6."/>
      <w:lvlJc w:val="left"/>
      <w:pPr>
        <w:tabs>
          <w:tab w:val="num" w:pos="3894"/>
        </w:tabs>
        <w:ind w:left="3894" w:hanging="360"/>
      </w:pPr>
      <w:rPr>
        <w:rFonts w:cs="Times New Roman"/>
      </w:rPr>
    </w:lvl>
    <w:lvl w:ilvl="6">
      <w:start w:val="1"/>
      <w:numFmt w:val="decimal"/>
      <w:lvlText w:val="%7."/>
      <w:lvlJc w:val="left"/>
      <w:pPr>
        <w:tabs>
          <w:tab w:val="num" w:pos="4614"/>
        </w:tabs>
        <w:ind w:left="4614" w:hanging="360"/>
      </w:pPr>
      <w:rPr>
        <w:rFonts w:cs="Times New Roman"/>
      </w:rPr>
    </w:lvl>
    <w:lvl w:ilvl="7">
      <w:start w:val="1"/>
      <w:numFmt w:val="decimal"/>
      <w:lvlText w:val="%8."/>
      <w:lvlJc w:val="left"/>
      <w:pPr>
        <w:tabs>
          <w:tab w:val="num" w:pos="5334"/>
        </w:tabs>
        <w:ind w:left="5334" w:hanging="360"/>
      </w:pPr>
      <w:rPr>
        <w:rFonts w:cs="Times New Roman"/>
      </w:rPr>
    </w:lvl>
    <w:lvl w:ilvl="8">
      <w:start w:val="1"/>
      <w:numFmt w:val="decimal"/>
      <w:lvlText w:val="%9."/>
      <w:lvlJc w:val="left"/>
      <w:pPr>
        <w:tabs>
          <w:tab w:val="num" w:pos="6054"/>
        </w:tabs>
        <w:ind w:left="6054" w:hanging="360"/>
      </w:pPr>
      <w:rPr>
        <w:rFonts w:cs="Times New Roman"/>
      </w:rPr>
    </w:lvl>
  </w:abstractNum>
  <w:abstractNum w:abstractNumId="11">
    <w:nsid w:val="33602DBB"/>
    <w:multiLevelType w:val="hybridMultilevel"/>
    <w:tmpl w:val="278438E0"/>
    <w:lvl w:ilvl="0" w:tplc="73DC1C10">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3BF611A"/>
    <w:multiLevelType w:val="multilevel"/>
    <w:tmpl w:val="C2B2BB7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33F20A95"/>
    <w:multiLevelType w:val="multilevel"/>
    <w:tmpl w:val="1F648A62"/>
    <w:lvl w:ilvl="0">
      <w:start w:val="8"/>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4">
    <w:nsid w:val="39EE1230"/>
    <w:multiLevelType w:val="hybridMultilevel"/>
    <w:tmpl w:val="F6106068"/>
    <w:lvl w:ilvl="0" w:tplc="73DC1C1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4A1DDB"/>
    <w:multiLevelType w:val="hybridMultilevel"/>
    <w:tmpl w:val="1372450C"/>
    <w:lvl w:ilvl="0" w:tplc="C9AA049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9857A4"/>
    <w:multiLevelType w:val="hybridMultilevel"/>
    <w:tmpl w:val="F0569F42"/>
    <w:lvl w:ilvl="0" w:tplc="6A42E3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E920FF"/>
    <w:multiLevelType w:val="multilevel"/>
    <w:tmpl w:val="FCEA5BF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734"/>
        </w:tabs>
        <w:ind w:left="1734" w:hanging="360"/>
      </w:pPr>
      <w:rPr>
        <w:rFonts w:cs="Times New Roman" w:hint="default"/>
      </w:rPr>
    </w:lvl>
    <w:lvl w:ilvl="3">
      <w:start w:val="1"/>
      <w:numFmt w:val="decimal"/>
      <w:lvlText w:val="%4."/>
      <w:lvlJc w:val="left"/>
      <w:pPr>
        <w:tabs>
          <w:tab w:val="num" w:pos="2454"/>
        </w:tabs>
        <w:ind w:left="2454" w:hanging="360"/>
      </w:pPr>
      <w:rPr>
        <w:rFonts w:cs="Times New Roman" w:hint="default"/>
      </w:rPr>
    </w:lvl>
    <w:lvl w:ilvl="4">
      <w:start w:val="1"/>
      <w:numFmt w:val="decimal"/>
      <w:lvlText w:val="%5."/>
      <w:lvlJc w:val="left"/>
      <w:pPr>
        <w:tabs>
          <w:tab w:val="num" w:pos="3174"/>
        </w:tabs>
        <w:ind w:left="3174" w:hanging="360"/>
      </w:pPr>
      <w:rPr>
        <w:rFonts w:cs="Times New Roman" w:hint="default"/>
      </w:rPr>
    </w:lvl>
    <w:lvl w:ilvl="5">
      <w:start w:val="1"/>
      <w:numFmt w:val="decimal"/>
      <w:lvlText w:val="%6."/>
      <w:lvlJc w:val="left"/>
      <w:pPr>
        <w:tabs>
          <w:tab w:val="num" w:pos="3894"/>
        </w:tabs>
        <w:ind w:left="3894" w:hanging="360"/>
      </w:pPr>
      <w:rPr>
        <w:rFonts w:cs="Times New Roman" w:hint="default"/>
      </w:rPr>
    </w:lvl>
    <w:lvl w:ilvl="6">
      <w:start w:val="1"/>
      <w:numFmt w:val="decimal"/>
      <w:lvlText w:val="%7."/>
      <w:lvlJc w:val="left"/>
      <w:pPr>
        <w:tabs>
          <w:tab w:val="num" w:pos="4614"/>
        </w:tabs>
        <w:ind w:left="4614" w:hanging="360"/>
      </w:pPr>
      <w:rPr>
        <w:rFonts w:cs="Times New Roman" w:hint="default"/>
      </w:rPr>
    </w:lvl>
    <w:lvl w:ilvl="7">
      <w:start w:val="1"/>
      <w:numFmt w:val="decimal"/>
      <w:lvlText w:val="%8."/>
      <w:lvlJc w:val="left"/>
      <w:pPr>
        <w:tabs>
          <w:tab w:val="num" w:pos="5334"/>
        </w:tabs>
        <w:ind w:left="5334" w:hanging="360"/>
      </w:pPr>
      <w:rPr>
        <w:rFonts w:cs="Times New Roman" w:hint="default"/>
      </w:rPr>
    </w:lvl>
    <w:lvl w:ilvl="8">
      <w:start w:val="1"/>
      <w:numFmt w:val="decimal"/>
      <w:lvlText w:val="%9."/>
      <w:lvlJc w:val="left"/>
      <w:pPr>
        <w:tabs>
          <w:tab w:val="num" w:pos="6054"/>
        </w:tabs>
        <w:ind w:left="6054" w:hanging="360"/>
      </w:pPr>
      <w:rPr>
        <w:rFonts w:cs="Times New Roman" w:hint="default"/>
      </w:rPr>
    </w:lvl>
  </w:abstractNum>
  <w:abstractNum w:abstractNumId="18">
    <w:nsid w:val="45DC41F4"/>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19">
    <w:nsid w:val="46851F96"/>
    <w:multiLevelType w:val="multilevel"/>
    <w:tmpl w:val="D7AC8966"/>
    <w:lvl w:ilvl="0">
      <w:start w:val="8"/>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0">
    <w:nsid w:val="497132BE"/>
    <w:multiLevelType w:val="hybridMultilevel"/>
    <w:tmpl w:val="9D565CA4"/>
    <w:lvl w:ilvl="0" w:tplc="C9AA049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C17234"/>
    <w:multiLevelType w:val="singleLevel"/>
    <w:tmpl w:val="63A64910"/>
    <w:lvl w:ilvl="0">
      <w:start w:val="1"/>
      <w:numFmt w:val="decimal"/>
      <w:lvlText w:val="%1."/>
      <w:lvlJc w:val="center"/>
      <w:pPr>
        <w:tabs>
          <w:tab w:val="num" w:pos="360"/>
        </w:tabs>
        <w:ind w:left="72" w:hanging="72"/>
      </w:pPr>
      <w:rPr>
        <w:rFonts w:ascii="Times New Roman" w:eastAsiaTheme="minorHAnsi" w:hAnsi="Times New Roman" w:cs="Times New Roman"/>
        <w:b w:val="0"/>
      </w:rPr>
    </w:lvl>
  </w:abstractNum>
  <w:abstractNum w:abstractNumId="22">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242E0D"/>
    <w:multiLevelType w:val="hybridMultilevel"/>
    <w:tmpl w:val="AF4A446C"/>
    <w:lvl w:ilvl="0" w:tplc="73DC1C10">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DA52D0"/>
    <w:multiLevelType w:val="singleLevel"/>
    <w:tmpl w:val="C21AF2AA"/>
    <w:lvl w:ilvl="0">
      <w:start w:val="1"/>
      <w:numFmt w:val="decimal"/>
      <w:lvlText w:val="%1."/>
      <w:lvlJc w:val="left"/>
      <w:pPr>
        <w:tabs>
          <w:tab w:val="num" w:pos="360"/>
        </w:tabs>
        <w:ind w:left="360" w:hanging="360"/>
      </w:pPr>
    </w:lvl>
  </w:abstractNum>
  <w:abstractNum w:abstractNumId="25">
    <w:nsid w:val="4EFD090E"/>
    <w:multiLevelType w:val="multilevel"/>
    <w:tmpl w:val="FC9A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B80D22"/>
    <w:multiLevelType w:val="hybridMultilevel"/>
    <w:tmpl w:val="2B7695BA"/>
    <w:lvl w:ilvl="0" w:tplc="440AB3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1963BCC"/>
    <w:multiLevelType w:val="hybridMultilevel"/>
    <w:tmpl w:val="86225870"/>
    <w:lvl w:ilvl="0" w:tplc="6A42E3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083195"/>
    <w:multiLevelType w:val="multilevel"/>
    <w:tmpl w:val="DF4CFFE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734"/>
        </w:tabs>
        <w:ind w:left="1734" w:hanging="360"/>
      </w:pPr>
      <w:rPr>
        <w:rFonts w:cs="Times New Roman" w:hint="default"/>
      </w:rPr>
    </w:lvl>
    <w:lvl w:ilvl="3">
      <w:start w:val="1"/>
      <w:numFmt w:val="decimal"/>
      <w:lvlText w:val="%4."/>
      <w:lvlJc w:val="left"/>
      <w:pPr>
        <w:tabs>
          <w:tab w:val="num" w:pos="2454"/>
        </w:tabs>
        <w:ind w:left="2454" w:hanging="360"/>
      </w:pPr>
      <w:rPr>
        <w:rFonts w:cs="Times New Roman" w:hint="default"/>
      </w:rPr>
    </w:lvl>
    <w:lvl w:ilvl="4">
      <w:start w:val="1"/>
      <w:numFmt w:val="decimal"/>
      <w:lvlText w:val="%5."/>
      <w:lvlJc w:val="left"/>
      <w:pPr>
        <w:tabs>
          <w:tab w:val="num" w:pos="3174"/>
        </w:tabs>
        <w:ind w:left="3174" w:hanging="360"/>
      </w:pPr>
      <w:rPr>
        <w:rFonts w:cs="Times New Roman" w:hint="default"/>
      </w:rPr>
    </w:lvl>
    <w:lvl w:ilvl="5">
      <w:start w:val="1"/>
      <w:numFmt w:val="decimal"/>
      <w:lvlText w:val="%6."/>
      <w:lvlJc w:val="left"/>
      <w:pPr>
        <w:tabs>
          <w:tab w:val="num" w:pos="3894"/>
        </w:tabs>
        <w:ind w:left="3894" w:hanging="360"/>
      </w:pPr>
      <w:rPr>
        <w:rFonts w:cs="Times New Roman" w:hint="default"/>
      </w:rPr>
    </w:lvl>
    <w:lvl w:ilvl="6">
      <w:start w:val="1"/>
      <w:numFmt w:val="decimal"/>
      <w:lvlText w:val="%7."/>
      <w:lvlJc w:val="left"/>
      <w:pPr>
        <w:tabs>
          <w:tab w:val="num" w:pos="4614"/>
        </w:tabs>
        <w:ind w:left="4614" w:hanging="360"/>
      </w:pPr>
      <w:rPr>
        <w:rFonts w:cs="Times New Roman" w:hint="default"/>
      </w:rPr>
    </w:lvl>
    <w:lvl w:ilvl="7">
      <w:start w:val="1"/>
      <w:numFmt w:val="decimal"/>
      <w:lvlText w:val="%8."/>
      <w:lvlJc w:val="left"/>
      <w:pPr>
        <w:tabs>
          <w:tab w:val="num" w:pos="5334"/>
        </w:tabs>
        <w:ind w:left="5334" w:hanging="360"/>
      </w:pPr>
      <w:rPr>
        <w:rFonts w:cs="Times New Roman" w:hint="default"/>
      </w:rPr>
    </w:lvl>
    <w:lvl w:ilvl="8">
      <w:start w:val="1"/>
      <w:numFmt w:val="decimal"/>
      <w:lvlText w:val="%9."/>
      <w:lvlJc w:val="left"/>
      <w:pPr>
        <w:tabs>
          <w:tab w:val="num" w:pos="6054"/>
        </w:tabs>
        <w:ind w:left="6054" w:hanging="360"/>
      </w:pPr>
      <w:rPr>
        <w:rFonts w:cs="Times New Roman" w:hint="default"/>
      </w:rPr>
    </w:lvl>
  </w:abstractNum>
  <w:abstractNum w:abstractNumId="29">
    <w:nsid w:val="53AE70F6"/>
    <w:multiLevelType w:val="multilevel"/>
    <w:tmpl w:val="9FBC632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6260FB"/>
    <w:multiLevelType w:val="hybridMultilevel"/>
    <w:tmpl w:val="825C7F94"/>
    <w:lvl w:ilvl="0" w:tplc="6A42E3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nsid w:val="68D92882"/>
    <w:multiLevelType w:val="hybridMultilevel"/>
    <w:tmpl w:val="852A0AF8"/>
    <w:lvl w:ilvl="0" w:tplc="C7B4CC5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F8B79B9"/>
    <w:multiLevelType w:val="hybridMultilevel"/>
    <w:tmpl w:val="1848EBAA"/>
    <w:lvl w:ilvl="0" w:tplc="6A42E356">
      <w:start w:val="1"/>
      <w:numFmt w:val="bullet"/>
      <w:lvlText w:val=""/>
      <w:lvlJc w:val="left"/>
      <w:pPr>
        <w:ind w:left="1639" w:hanging="360"/>
      </w:pPr>
      <w:rPr>
        <w:rFonts w:ascii="Symbol" w:hAnsi="Symbol" w:hint="default"/>
      </w:rPr>
    </w:lvl>
    <w:lvl w:ilvl="1" w:tplc="04190003">
      <w:start w:val="1"/>
      <w:numFmt w:val="bullet"/>
      <w:lvlText w:val="o"/>
      <w:lvlJc w:val="left"/>
      <w:pPr>
        <w:ind w:left="2359" w:hanging="360"/>
      </w:pPr>
      <w:rPr>
        <w:rFonts w:ascii="Courier New" w:hAnsi="Courier New" w:cs="Courier New" w:hint="default"/>
      </w:rPr>
    </w:lvl>
    <w:lvl w:ilvl="2" w:tplc="04190005">
      <w:start w:val="1"/>
      <w:numFmt w:val="bullet"/>
      <w:lvlText w:val=""/>
      <w:lvlJc w:val="left"/>
      <w:pPr>
        <w:ind w:left="3079" w:hanging="360"/>
      </w:pPr>
      <w:rPr>
        <w:rFonts w:ascii="Wingdings" w:hAnsi="Wingdings" w:hint="default"/>
      </w:rPr>
    </w:lvl>
    <w:lvl w:ilvl="3" w:tplc="04190001">
      <w:start w:val="1"/>
      <w:numFmt w:val="bullet"/>
      <w:lvlText w:val=""/>
      <w:lvlJc w:val="left"/>
      <w:pPr>
        <w:ind w:left="3799" w:hanging="360"/>
      </w:pPr>
      <w:rPr>
        <w:rFonts w:ascii="Symbol" w:hAnsi="Symbol" w:hint="default"/>
      </w:rPr>
    </w:lvl>
    <w:lvl w:ilvl="4" w:tplc="04190003">
      <w:start w:val="1"/>
      <w:numFmt w:val="bullet"/>
      <w:lvlText w:val="o"/>
      <w:lvlJc w:val="left"/>
      <w:pPr>
        <w:ind w:left="4519" w:hanging="360"/>
      </w:pPr>
      <w:rPr>
        <w:rFonts w:ascii="Courier New" w:hAnsi="Courier New" w:cs="Courier New" w:hint="default"/>
      </w:rPr>
    </w:lvl>
    <w:lvl w:ilvl="5" w:tplc="04190005">
      <w:start w:val="1"/>
      <w:numFmt w:val="bullet"/>
      <w:lvlText w:val=""/>
      <w:lvlJc w:val="left"/>
      <w:pPr>
        <w:ind w:left="5239" w:hanging="360"/>
      </w:pPr>
      <w:rPr>
        <w:rFonts w:ascii="Wingdings" w:hAnsi="Wingdings" w:hint="default"/>
      </w:rPr>
    </w:lvl>
    <w:lvl w:ilvl="6" w:tplc="04190001">
      <w:start w:val="1"/>
      <w:numFmt w:val="bullet"/>
      <w:lvlText w:val=""/>
      <w:lvlJc w:val="left"/>
      <w:pPr>
        <w:ind w:left="5959" w:hanging="360"/>
      </w:pPr>
      <w:rPr>
        <w:rFonts w:ascii="Symbol" w:hAnsi="Symbol" w:hint="default"/>
      </w:rPr>
    </w:lvl>
    <w:lvl w:ilvl="7" w:tplc="04190003">
      <w:start w:val="1"/>
      <w:numFmt w:val="bullet"/>
      <w:lvlText w:val="o"/>
      <w:lvlJc w:val="left"/>
      <w:pPr>
        <w:ind w:left="6679" w:hanging="360"/>
      </w:pPr>
      <w:rPr>
        <w:rFonts w:ascii="Courier New" w:hAnsi="Courier New" w:cs="Courier New" w:hint="default"/>
      </w:rPr>
    </w:lvl>
    <w:lvl w:ilvl="8" w:tplc="04190005">
      <w:start w:val="1"/>
      <w:numFmt w:val="bullet"/>
      <w:lvlText w:val=""/>
      <w:lvlJc w:val="left"/>
      <w:pPr>
        <w:ind w:left="7399" w:hanging="360"/>
      </w:pPr>
      <w:rPr>
        <w:rFonts w:ascii="Wingdings" w:hAnsi="Wingdings" w:hint="default"/>
      </w:rPr>
    </w:lvl>
  </w:abstractNum>
  <w:abstractNum w:abstractNumId="33">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76D5577"/>
    <w:multiLevelType w:val="multilevel"/>
    <w:tmpl w:val="DA104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E5D00B7"/>
    <w:multiLevelType w:val="hybridMultilevel"/>
    <w:tmpl w:val="1018D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25"/>
  </w:num>
  <w:num w:numId="5">
    <w:abstractNumId w:val="9"/>
  </w:num>
  <w:num w:numId="6">
    <w:abstractNumId w:val="1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8"/>
  </w:num>
  <w:num w:numId="33">
    <w:abstractNumId w:val="17"/>
  </w:num>
  <w:num w:numId="34">
    <w:abstractNumId w:val="0"/>
  </w:num>
  <w:num w:numId="35">
    <w:abstractNumId w:val="6"/>
  </w:num>
  <w:num w:numId="36">
    <w:abstractNumId w:val="4"/>
  </w:num>
  <w:num w:numId="37">
    <w:abstractNumId w:val="19"/>
  </w:num>
  <w:num w:numId="38">
    <w:abstractNumId w:val="7"/>
  </w:num>
  <w:num w:numId="39">
    <w:abstractNumId w:val="3"/>
  </w:num>
  <w:num w:numId="40">
    <w:abstractNumId w:val="10"/>
  </w:num>
  <w:num w:numId="41">
    <w:abstractNumId w:val="35"/>
  </w:num>
  <w:num w:numId="42">
    <w:abstractNumId w:val="13"/>
  </w:num>
  <w:num w:numId="43">
    <w:abstractNumId w:val="5"/>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0F6C"/>
    <w:rsid w:val="000000DE"/>
    <w:rsid w:val="000045EF"/>
    <w:rsid w:val="00011841"/>
    <w:rsid w:val="00012F3E"/>
    <w:rsid w:val="000232C2"/>
    <w:rsid w:val="0003507F"/>
    <w:rsid w:val="000362D8"/>
    <w:rsid w:val="00037A5D"/>
    <w:rsid w:val="00041EF2"/>
    <w:rsid w:val="00050C9B"/>
    <w:rsid w:val="000522B7"/>
    <w:rsid w:val="00057960"/>
    <w:rsid w:val="00061B4D"/>
    <w:rsid w:val="000647CD"/>
    <w:rsid w:val="0006699D"/>
    <w:rsid w:val="00066FEE"/>
    <w:rsid w:val="00085DAA"/>
    <w:rsid w:val="000868F3"/>
    <w:rsid w:val="00087523"/>
    <w:rsid w:val="00093C6C"/>
    <w:rsid w:val="00094FD0"/>
    <w:rsid w:val="000958C0"/>
    <w:rsid w:val="000A115F"/>
    <w:rsid w:val="000A3093"/>
    <w:rsid w:val="000A76CF"/>
    <w:rsid w:val="000A7D2B"/>
    <w:rsid w:val="000B0C84"/>
    <w:rsid w:val="000B37B2"/>
    <w:rsid w:val="000B52AF"/>
    <w:rsid w:val="000B7B07"/>
    <w:rsid w:val="000C10EC"/>
    <w:rsid w:val="000C1BD8"/>
    <w:rsid w:val="000C7721"/>
    <w:rsid w:val="000D0F6C"/>
    <w:rsid w:val="000D3BBB"/>
    <w:rsid w:val="000D7F5D"/>
    <w:rsid w:val="000F37DA"/>
    <w:rsid w:val="000F450F"/>
    <w:rsid w:val="000F6472"/>
    <w:rsid w:val="0011119A"/>
    <w:rsid w:val="001206FD"/>
    <w:rsid w:val="00122BBB"/>
    <w:rsid w:val="00124D56"/>
    <w:rsid w:val="00126A83"/>
    <w:rsid w:val="00143EF4"/>
    <w:rsid w:val="0014723D"/>
    <w:rsid w:val="0015036C"/>
    <w:rsid w:val="00160C01"/>
    <w:rsid w:val="00163F42"/>
    <w:rsid w:val="00164CC3"/>
    <w:rsid w:val="00167779"/>
    <w:rsid w:val="00170691"/>
    <w:rsid w:val="00171990"/>
    <w:rsid w:val="00171AA9"/>
    <w:rsid w:val="00171F3F"/>
    <w:rsid w:val="00172E3A"/>
    <w:rsid w:val="00173933"/>
    <w:rsid w:val="0017519D"/>
    <w:rsid w:val="00177AA2"/>
    <w:rsid w:val="0019292C"/>
    <w:rsid w:val="00194CC4"/>
    <w:rsid w:val="001B0B7E"/>
    <w:rsid w:val="001B0C7C"/>
    <w:rsid w:val="001B1C05"/>
    <w:rsid w:val="001B2420"/>
    <w:rsid w:val="001B29C3"/>
    <w:rsid w:val="001C2B46"/>
    <w:rsid w:val="001C4E92"/>
    <w:rsid w:val="001D0B5C"/>
    <w:rsid w:val="001D4F3B"/>
    <w:rsid w:val="001D6185"/>
    <w:rsid w:val="001D68F4"/>
    <w:rsid w:val="001D7D8C"/>
    <w:rsid w:val="001D7F94"/>
    <w:rsid w:val="001E1775"/>
    <w:rsid w:val="001E2DBF"/>
    <w:rsid w:val="001E4E5D"/>
    <w:rsid w:val="001F0A37"/>
    <w:rsid w:val="001F612E"/>
    <w:rsid w:val="001F6A74"/>
    <w:rsid w:val="0020264C"/>
    <w:rsid w:val="00203132"/>
    <w:rsid w:val="00203F1E"/>
    <w:rsid w:val="00205EB1"/>
    <w:rsid w:val="002068D5"/>
    <w:rsid w:val="00206B9F"/>
    <w:rsid w:val="002126B9"/>
    <w:rsid w:val="0022202F"/>
    <w:rsid w:val="002263F2"/>
    <w:rsid w:val="00245540"/>
    <w:rsid w:val="00250A73"/>
    <w:rsid w:val="002516B0"/>
    <w:rsid w:val="00254806"/>
    <w:rsid w:val="0025572E"/>
    <w:rsid w:val="00255D33"/>
    <w:rsid w:val="00265AD1"/>
    <w:rsid w:val="002674E7"/>
    <w:rsid w:val="002714E4"/>
    <w:rsid w:val="0028165B"/>
    <w:rsid w:val="00295560"/>
    <w:rsid w:val="002A0DAC"/>
    <w:rsid w:val="002B52AD"/>
    <w:rsid w:val="002B644E"/>
    <w:rsid w:val="002B7271"/>
    <w:rsid w:val="002C1367"/>
    <w:rsid w:val="002C4B96"/>
    <w:rsid w:val="002D1457"/>
    <w:rsid w:val="002D1FD0"/>
    <w:rsid w:val="002D3422"/>
    <w:rsid w:val="002D79B6"/>
    <w:rsid w:val="002E594A"/>
    <w:rsid w:val="002E64C3"/>
    <w:rsid w:val="002F2394"/>
    <w:rsid w:val="002F2F6F"/>
    <w:rsid w:val="002F514F"/>
    <w:rsid w:val="002F5EEC"/>
    <w:rsid w:val="002F7F08"/>
    <w:rsid w:val="0030549D"/>
    <w:rsid w:val="00307C5D"/>
    <w:rsid w:val="00312D52"/>
    <w:rsid w:val="0031301B"/>
    <w:rsid w:val="00313403"/>
    <w:rsid w:val="003165DE"/>
    <w:rsid w:val="00316893"/>
    <w:rsid w:val="00330EC3"/>
    <w:rsid w:val="003359B1"/>
    <w:rsid w:val="0034024B"/>
    <w:rsid w:val="003420BC"/>
    <w:rsid w:val="0034274C"/>
    <w:rsid w:val="003463A1"/>
    <w:rsid w:val="00351C8E"/>
    <w:rsid w:val="00352453"/>
    <w:rsid w:val="0035320D"/>
    <w:rsid w:val="00356243"/>
    <w:rsid w:val="003565CD"/>
    <w:rsid w:val="00364302"/>
    <w:rsid w:val="003648B2"/>
    <w:rsid w:val="00364BDD"/>
    <w:rsid w:val="00367CF7"/>
    <w:rsid w:val="0037291C"/>
    <w:rsid w:val="00380D93"/>
    <w:rsid w:val="00385FB8"/>
    <w:rsid w:val="00393435"/>
    <w:rsid w:val="00393906"/>
    <w:rsid w:val="003971E7"/>
    <w:rsid w:val="003A4B00"/>
    <w:rsid w:val="003A543D"/>
    <w:rsid w:val="003A65A5"/>
    <w:rsid w:val="003B089F"/>
    <w:rsid w:val="003B2450"/>
    <w:rsid w:val="003B5476"/>
    <w:rsid w:val="003C0E1D"/>
    <w:rsid w:val="003C5113"/>
    <w:rsid w:val="003C5C1C"/>
    <w:rsid w:val="003C6116"/>
    <w:rsid w:val="003C6696"/>
    <w:rsid w:val="003D4018"/>
    <w:rsid w:val="003D5079"/>
    <w:rsid w:val="003E2633"/>
    <w:rsid w:val="003E48B7"/>
    <w:rsid w:val="003E5D11"/>
    <w:rsid w:val="003E5E1C"/>
    <w:rsid w:val="003F21C9"/>
    <w:rsid w:val="00400ED0"/>
    <w:rsid w:val="00400F24"/>
    <w:rsid w:val="0040224D"/>
    <w:rsid w:val="004035D1"/>
    <w:rsid w:val="004049DC"/>
    <w:rsid w:val="0040564F"/>
    <w:rsid w:val="004117AF"/>
    <w:rsid w:val="004131B6"/>
    <w:rsid w:val="00417B00"/>
    <w:rsid w:val="0042687A"/>
    <w:rsid w:val="0043000A"/>
    <w:rsid w:val="00431C25"/>
    <w:rsid w:val="004331B5"/>
    <w:rsid w:val="004362F3"/>
    <w:rsid w:val="004363D5"/>
    <w:rsid w:val="00437F57"/>
    <w:rsid w:val="00441AF2"/>
    <w:rsid w:val="004422AC"/>
    <w:rsid w:val="004424F7"/>
    <w:rsid w:val="00444C88"/>
    <w:rsid w:val="0044744D"/>
    <w:rsid w:val="00450393"/>
    <w:rsid w:val="00460963"/>
    <w:rsid w:val="0046319C"/>
    <w:rsid w:val="004645D6"/>
    <w:rsid w:val="00466420"/>
    <w:rsid w:val="00471F14"/>
    <w:rsid w:val="00476A3C"/>
    <w:rsid w:val="00481D2D"/>
    <w:rsid w:val="00486B10"/>
    <w:rsid w:val="004925B3"/>
    <w:rsid w:val="004944AC"/>
    <w:rsid w:val="00495963"/>
    <w:rsid w:val="004A4448"/>
    <w:rsid w:val="004A4668"/>
    <w:rsid w:val="004B334D"/>
    <w:rsid w:val="004B3918"/>
    <w:rsid w:val="004B5E4F"/>
    <w:rsid w:val="004C0FDE"/>
    <w:rsid w:val="004C1B06"/>
    <w:rsid w:val="004C5DED"/>
    <w:rsid w:val="004D2C88"/>
    <w:rsid w:val="004E1001"/>
    <w:rsid w:val="004E160D"/>
    <w:rsid w:val="004E1A66"/>
    <w:rsid w:val="004E4B85"/>
    <w:rsid w:val="004F3D98"/>
    <w:rsid w:val="004F5ABB"/>
    <w:rsid w:val="00503912"/>
    <w:rsid w:val="0050563B"/>
    <w:rsid w:val="00505EA0"/>
    <w:rsid w:val="0050712C"/>
    <w:rsid w:val="005079A9"/>
    <w:rsid w:val="005150B5"/>
    <w:rsid w:val="00515148"/>
    <w:rsid w:val="00520D61"/>
    <w:rsid w:val="005212FA"/>
    <w:rsid w:val="00527608"/>
    <w:rsid w:val="00531580"/>
    <w:rsid w:val="00545228"/>
    <w:rsid w:val="00546630"/>
    <w:rsid w:val="00551F6D"/>
    <w:rsid w:val="00556835"/>
    <w:rsid w:val="00556FB7"/>
    <w:rsid w:val="00557B1B"/>
    <w:rsid w:val="00557D14"/>
    <w:rsid w:val="005607AA"/>
    <w:rsid w:val="0057489E"/>
    <w:rsid w:val="00576D04"/>
    <w:rsid w:val="00581F2F"/>
    <w:rsid w:val="005846B0"/>
    <w:rsid w:val="00587CD1"/>
    <w:rsid w:val="00596EED"/>
    <w:rsid w:val="0059769C"/>
    <w:rsid w:val="005A4C24"/>
    <w:rsid w:val="005A4F10"/>
    <w:rsid w:val="005B6C74"/>
    <w:rsid w:val="005B73F7"/>
    <w:rsid w:val="005C0E01"/>
    <w:rsid w:val="005C6251"/>
    <w:rsid w:val="005D395D"/>
    <w:rsid w:val="005D422F"/>
    <w:rsid w:val="005E513E"/>
    <w:rsid w:val="005E72C5"/>
    <w:rsid w:val="005F0268"/>
    <w:rsid w:val="00604EAE"/>
    <w:rsid w:val="00610273"/>
    <w:rsid w:val="00612A46"/>
    <w:rsid w:val="0061548E"/>
    <w:rsid w:val="00616062"/>
    <w:rsid w:val="00616948"/>
    <w:rsid w:val="00631836"/>
    <w:rsid w:val="00631844"/>
    <w:rsid w:val="00636283"/>
    <w:rsid w:val="0063672A"/>
    <w:rsid w:val="00637860"/>
    <w:rsid w:val="00645189"/>
    <w:rsid w:val="006460BE"/>
    <w:rsid w:val="00646315"/>
    <w:rsid w:val="00646EA0"/>
    <w:rsid w:val="006534D3"/>
    <w:rsid w:val="00655EC9"/>
    <w:rsid w:val="00662874"/>
    <w:rsid w:val="00664916"/>
    <w:rsid w:val="006669AB"/>
    <w:rsid w:val="00667557"/>
    <w:rsid w:val="00667BD0"/>
    <w:rsid w:val="00671B53"/>
    <w:rsid w:val="006735BD"/>
    <w:rsid w:val="00682EFE"/>
    <w:rsid w:val="006862AA"/>
    <w:rsid w:val="0069416D"/>
    <w:rsid w:val="00695EA8"/>
    <w:rsid w:val="0069798F"/>
    <w:rsid w:val="006A43E8"/>
    <w:rsid w:val="006B1641"/>
    <w:rsid w:val="006B203B"/>
    <w:rsid w:val="006B41E8"/>
    <w:rsid w:val="006B6D70"/>
    <w:rsid w:val="006C7499"/>
    <w:rsid w:val="006C77BD"/>
    <w:rsid w:val="006D5282"/>
    <w:rsid w:val="006E2350"/>
    <w:rsid w:val="006E2B91"/>
    <w:rsid w:val="006F5320"/>
    <w:rsid w:val="006F7634"/>
    <w:rsid w:val="00703FFE"/>
    <w:rsid w:val="00712CB7"/>
    <w:rsid w:val="00713092"/>
    <w:rsid w:val="00717D28"/>
    <w:rsid w:val="00720B69"/>
    <w:rsid w:val="00737696"/>
    <w:rsid w:val="00742137"/>
    <w:rsid w:val="00742A47"/>
    <w:rsid w:val="0075124F"/>
    <w:rsid w:val="00752FA7"/>
    <w:rsid w:val="00755665"/>
    <w:rsid w:val="0076053A"/>
    <w:rsid w:val="00762C2F"/>
    <w:rsid w:val="00763746"/>
    <w:rsid w:val="00767E57"/>
    <w:rsid w:val="0078020D"/>
    <w:rsid w:val="00785A62"/>
    <w:rsid w:val="00785BCB"/>
    <w:rsid w:val="00792C34"/>
    <w:rsid w:val="0079772F"/>
    <w:rsid w:val="007A5CBE"/>
    <w:rsid w:val="007B0712"/>
    <w:rsid w:val="007B115D"/>
    <w:rsid w:val="007B1D1C"/>
    <w:rsid w:val="007B2612"/>
    <w:rsid w:val="007B3FC5"/>
    <w:rsid w:val="007B49FD"/>
    <w:rsid w:val="007B6EA6"/>
    <w:rsid w:val="007B7F83"/>
    <w:rsid w:val="007C27CB"/>
    <w:rsid w:val="007C5247"/>
    <w:rsid w:val="007C763E"/>
    <w:rsid w:val="007D0C35"/>
    <w:rsid w:val="007D2F94"/>
    <w:rsid w:val="007D30E1"/>
    <w:rsid w:val="007D3617"/>
    <w:rsid w:val="007D5A46"/>
    <w:rsid w:val="007E2405"/>
    <w:rsid w:val="007E78DF"/>
    <w:rsid w:val="007F0964"/>
    <w:rsid w:val="007F2D7C"/>
    <w:rsid w:val="007F3E61"/>
    <w:rsid w:val="007F6CD4"/>
    <w:rsid w:val="00814674"/>
    <w:rsid w:val="008217BF"/>
    <w:rsid w:val="0082216C"/>
    <w:rsid w:val="00825BE1"/>
    <w:rsid w:val="00826157"/>
    <w:rsid w:val="008332F6"/>
    <w:rsid w:val="00837346"/>
    <w:rsid w:val="0084163D"/>
    <w:rsid w:val="00845EB1"/>
    <w:rsid w:val="008469F0"/>
    <w:rsid w:val="00860F9C"/>
    <w:rsid w:val="00861469"/>
    <w:rsid w:val="00863BFC"/>
    <w:rsid w:val="008664F8"/>
    <w:rsid w:val="0088207D"/>
    <w:rsid w:val="00886476"/>
    <w:rsid w:val="00890660"/>
    <w:rsid w:val="008927B2"/>
    <w:rsid w:val="00894E8D"/>
    <w:rsid w:val="00895B0F"/>
    <w:rsid w:val="008A50ED"/>
    <w:rsid w:val="008B1B1A"/>
    <w:rsid w:val="008B35B8"/>
    <w:rsid w:val="008B3627"/>
    <w:rsid w:val="008B5B1B"/>
    <w:rsid w:val="008B7EAA"/>
    <w:rsid w:val="008C18BB"/>
    <w:rsid w:val="008C2C97"/>
    <w:rsid w:val="008C3376"/>
    <w:rsid w:val="008C7EA2"/>
    <w:rsid w:val="008D37EF"/>
    <w:rsid w:val="008E115F"/>
    <w:rsid w:val="008E2754"/>
    <w:rsid w:val="008E5633"/>
    <w:rsid w:val="008F22DF"/>
    <w:rsid w:val="008F36D8"/>
    <w:rsid w:val="008F661F"/>
    <w:rsid w:val="008F6D90"/>
    <w:rsid w:val="008F7608"/>
    <w:rsid w:val="00902811"/>
    <w:rsid w:val="00903A13"/>
    <w:rsid w:val="00905965"/>
    <w:rsid w:val="009069CD"/>
    <w:rsid w:val="0091184E"/>
    <w:rsid w:val="00914FB2"/>
    <w:rsid w:val="00917136"/>
    <w:rsid w:val="00917B24"/>
    <w:rsid w:val="00921C78"/>
    <w:rsid w:val="00930CC6"/>
    <w:rsid w:val="00936342"/>
    <w:rsid w:val="00943FC9"/>
    <w:rsid w:val="00950283"/>
    <w:rsid w:val="00952027"/>
    <w:rsid w:val="00956310"/>
    <w:rsid w:val="00961FED"/>
    <w:rsid w:val="00964480"/>
    <w:rsid w:val="00964BBF"/>
    <w:rsid w:val="0097149C"/>
    <w:rsid w:val="00973845"/>
    <w:rsid w:val="00976F8A"/>
    <w:rsid w:val="00980654"/>
    <w:rsid w:val="00986A99"/>
    <w:rsid w:val="00993141"/>
    <w:rsid w:val="00993535"/>
    <w:rsid w:val="00994A2F"/>
    <w:rsid w:val="00996B6D"/>
    <w:rsid w:val="00996E0C"/>
    <w:rsid w:val="009A400B"/>
    <w:rsid w:val="009A710E"/>
    <w:rsid w:val="009B4910"/>
    <w:rsid w:val="009B4C92"/>
    <w:rsid w:val="009B5EA1"/>
    <w:rsid w:val="009C0C1C"/>
    <w:rsid w:val="009C3B9F"/>
    <w:rsid w:val="009C451D"/>
    <w:rsid w:val="009C4B2B"/>
    <w:rsid w:val="009C5514"/>
    <w:rsid w:val="009C64BC"/>
    <w:rsid w:val="009D084E"/>
    <w:rsid w:val="009E46DF"/>
    <w:rsid w:val="009F025A"/>
    <w:rsid w:val="009F0278"/>
    <w:rsid w:val="009F226E"/>
    <w:rsid w:val="009F45F8"/>
    <w:rsid w:val="00A017F4"/>
    <w:rsid w:val="00A0354E"/>
    <w:rsid w:val="00A04BC3"/>
    <w:rsid w:val="00A07A7F"/>
    <w:rsid w:val="00A147B8"/>
    <w:rsid w:val="00A204CE"/>
    <w:rsid w:val="00A21B88"/>
    <w:rsid w:val="00A2384C"/>
    <w:rsid w:val="00A256B4"/>
    <w:rsid w:val="00A30872"/>
    <w:rsid w:val="00A3401A"/>
    <w:rsid w:val="00A467C3"/>
    <w:rsid w:val="00A50BD6"/>
    <w:rsid w:val="00A53CB0"/>
    <w:rsid w:val="00A54D71"/>
    <w:rsid w:val="00A56674"/>
    <w:rsid w:val="00A56B72"/>
    <w:rsid w:val="00A6169E"/>
    <w:rsid w:val="00A62987"/>
    <w:rsid w:val="00A64189"/>
    <w:rsid w:val="00A6639C"/>
    <w:rsid w:val="00A6702B"/>
    <w:rsid w:val="00A70266"/>
    <w:rsid w:val="00A71689"/>
    <w:rsid w:val="00A71C59"/>
    <w:rsid w:val="00A76603"/>
    <w:rsid w:val="00A81231"/>
    <w:rsid w:val="00A85EE8"/>
    <w:rsid w:val="00A8738D"/>
    <w:rsid w:val="00A90DE2"/>
    <w:rsid w:val="00A920D1"/>
    <w:rsid w:val="00A93782"/>
    <w:rsid w:val="00A94565"/>
    <w:rsid w:val="00A97CD2"/>
    <w:rsid w:val="00AA043F"/>
    <w:rsid w:val="00AA0E96"/>
    <w:rsid w:val="00AA37DD"/>
    <w:rsid w:val="00AA52F4"/>
    <w:rsid w:val="00AA76E2"/>
    <w:rsid w:val="00AA789F"/>
    <w:rsid w:val="00AA7A5D"/>
    <w:rsid w:val="00AA7FB8"/>
    <w:rsid w:val="00AB2308"/>
    <w:rsid w:val="00AB23E0"/>
    <w:rsid w:val="00AB271C"/>
    <w:rsid w:val="00AD11FA"/>
    <w:rsid w:val="00AD786D"/>
    <w:rsid w:val="00AD7C32"/>
    <w:rsid w:val="00AE107B"/>
    <w:rsid w:val="00AE3AEE"/>
    <w:rsid w:val="00AE49B8"/>
    <w:rsid w:val="00AE582A"/>
    <w:rsid w:val="00AE6A3F"/>
    <w:rsid w:val="00AF3EB5"/>
    <w:rsid w:val="00AF75A6"/>
    <w:rsid w:val="00B00358"/>
    <w:rsid w:val="00B00F63"/>
    <w:rsid w:val="00B00F81"/>
    <w:rsid w:val="00B025EE"/>
    <w:rsid w:val="00B04ADF"/>
    <w:rsid w:val="00B054FE"/>
    <w:rsid w:val="00B06BE9"/>
    <w:rsid w:val="00B1219B"/>
    <w:rsid w:val="00B14652"/>
    <w:rsid w:val="00B2643D"/>
    <w:rsid w:val="00B3651B"/>
    <w:rsid w:val="00B41827"/>
    <w:rsid w:val="00B4463E"/>
    <w:rsid w:val="00B502DD"/>
    <w:rsid w:val="00B559AB"/>
    <w:rsid w:val="00B60311"/>
    <w:rsid w:val="00B61350"/>
    <w:rsid w:val="00B61F40"/>
    <w:rsid w:val="00B632DB"/>
    <w:rsid w:val="00B63DCB"/>
    <w:rsid w:val="00B70BF9"/>
    <w:rsid w:val="00B84909"/>
    <w:rsid w:val="00B95459"/>
    <w:rsid w:val="00B95E07"/>
    <w:rsid w:val="00B975E7"/>
    <w:rsid w:val="00BA02D3"/>
    <w:rsid w:val="00BB00A2"/>
    <w:rsid w:val="00BB24A7"/>
    <w:rsid w:val="00BB7EB9"/>
    <w:rsid w:val="00BC10C0"/>
    <w:rsid w:val="00BC39B3"/>
    <w:rsid w:val="00BC497B"/>
    <w:rsid w:val="00BE1A9B"/>
    <w:rsid w:val="00BF55D9"/>
    <w:rsid w:val="00C008A4"/>
    <w:rsid w:val="00C05247"/>
    <w:rsid w:val="00C104B3"/>
    <w:rsid w:val="00C1185C"/>
    <w:rsid w:val="00C12F68"/>
    <w:rsid w:val="00C14464"/>
    <w:rsid w:val="00C15C80"/>
    <w:rsid w:val="00C22F97"/>
    <w:rsid w:val="00C241FD"/>
    <w:rsid w:val="00C2484B"/>
    <w:rsid w:val="00C25E92"/>
    <w:rsid w:val="00C308AB"/>
    <w:rsid w:val="00C34BE6"/>
    <w:rsid w:val="00C359E4"/>
    <w:rsid w:val="00C45265"/>
    <w:rsid w:val="00C51F09"/>
    <w:rsid w:val="00C52DC4"/>
    <w:rsid w:val="00C53994"/>
    <w:rsid w:val="00C53A50"/>
    <w:rsid w:val="00C54714"/>
    <w:rsid w:val="00C55275"/>
    <w:rsid w:val="00C56A3F"/>
    <w:rsid w:val="00C5741B"/>
    <w:rsid w:val="00C70828"/>
    <w:rsid w:val="00C72F92"/>
    <w:rsid w:val="00C75521"/>
    <w:rsid w:val="00C775E3"/>
    <w:rsid w:val="00C84029"/>
    <w:rsid w:val="00C90047"/>
    <w:rsid w:val="00C909D7"/>
    <w:rsid w:val="00C95FAF"/>
    <w:rsid w:val="00C97EE1"/>
    <w:rsid w:val="00CA04A5"/>
    <w:rsid w:val="00CA11D9"/>
    <w:rsid w:val="00CA1776"/>
    <w:rsid w:val="00CA3462"/>
    <w:rsid w:val="00CB2F19"/>
    <w:rsid w:val="00CB7281"/>
    <w:rsid w:val="00CD0EF2"/>
    <w:rsid w:val="00CD6189"/>
    <w:rsid w:val="00CE1F62"/>
    <w:rsid w:val="00CE687A"/>
    <w:rsid w:val="00CF1A7F"/>
    <w:rsid w:val="00CF38A1"/>
    <w:rsid w:val="00CF6D68"/>
    <w:rsid w:val="00CF775E"/>
    <w:rsid w:val="00D05F3F"/>
    <w:rsid w:val="00D103ED"/>
    <w:rsid w:val="00D11EA9"/>
    <w:rsid w:val="00D14517"/>
    <w:rsid w:val="00D15EF5"/>
    <w:rsid w:val="00D21497"/>
    <w:rsid w:val="00D232F9"/>
    <w:rsid w:val="00D23FB1"/>
    <w:rsid w:val="00D30852"/>
    <w:rsid w:val="00D367E8"/>
    <w:rsid w:val="00D545A2"/>
    <w:rsid w:val="00D577D0"/>
    <w:rsid w:val="00D614CD"/>
    <w:rsid w:val="00D66F56"/>
    <w:rsid w:val="00D72137"/>
    <w:rsid w:val="00D730A3"/>
    <w:rsid w:val="00D76238"/>
    <w:rsid w:val="00D810D0"/>
    <w:rsid w:val="00D81572"/>
    <w:rsid w:val="00D91919"/>
    <w:rsid w:val="00D9239B"/>
    <w:rsid w:val="00D9382C"/>
    <w:rsid w:val="00D94EF6"/>
    <w:rsid w:val="00DA3E45"/>
    <w:rsid w:val="00DA42B9"/>
    <w:rsid w:val="00DA4E48"/>
    <w:rsid w:val="00DB0788"/>
    <w:rsid w:val="00DB2DDC"/>
    <w:rsid w:val="00DB5BAF"/>
    <w:rsid w:val="00DB6ACF"/>
    <w:rsid w:val="00DC26BE"/>
    <w:rsid w:val="00DC7FC0"/>
    <w:rsid w:val="00DD39A8"/>
    <w:rsid w:val="00DD4004"/>
    <w:rsid w:val="00DD629F"/>
    <w:rsid w:val="00DE19DE"/>
    <w:rsid w:val="00DE333D"/>
    <w:rsid w:val="00DE7852"/>
    <w:rsid w:val="00DE7B24"/>
    <w:rsid w:val="00DE7BC8"/>
    <w:rsid w:val="00DF0560"/>
    <w:rsid w:val="00DF0D6D"/>
    <w:rsid w:val="00DF6DBD"/>
    <w:rsid w:val="00E0053C"/>
    <w:rsid w:val="00E30A6C"/>
    <w:rsid w:val="00E30D05"/>
    <w:rsid w:val="00E341F0"/>
    <w:rsid w:val="00E3437C"/>
    <w:rsid w:val="00E36BEE"/>
    <w:rsid w:val="00E36F56"/>
    <w:rsid w:val="00E40114"/>
    <w:rsid w:val="00E42395"/>
    <w:rsid w:val="00E461DB"/>
    <w:rsid w:val="00E47E20"/>
    <w:rsid w:val="00E57A0E"/>
    <w:rsid w:val="00E60E96"/>
    <w:rsid w:val="00E60FDF"/>
    <w:rsid w:val="00E621A5"/>
    <w:rsid w:val="00E65FAD"/>
    <w:rsid w:val="00E747F4"/>
    <w:rsid w:val="00E7598A"/>
    <w:rsid w:val="00E76ABC"/>
    <w:rsid w:val="00E86203"/>
    <w:rsid w:val="00E90D72"/>
    <w:rsid w:val="00E978E3"/>
    <w:rsid w:val="00EA2DA6"/>
    <w:rsid w:val="00EA495E"/>
    <w:rsid w:val="00EA76FB"/>
    <w:rsid w:val="00EA7C28"/>
    <w:rsid w:val="00EB02FC"/>
    <w:rsid w:val="00EB1AC2"/>
    <w:rsid w:val="00EB1F71"/>
    <w:rsid w:val="00EB3AED"/>
    <w:rsid w:val="00EB7824"/>
    <w:rsid w:val="00EC4284"/>
    <w:rsid w:val="00EC656B"/>
    <w:rsid w:val="00EC7F68"/>
    <w:rsid w:val="00ED100F"/>
    <w:rsid w:val="00EE07E4"/>
    <w:rsid w:val="00EE0975"/>
    <w:rsid w:val="00EE2925"/>
    <w:rsid w:val="00F01423"/>
    <w:rsid w:val="00F07A55"/>
    <w:rsid w:val="00F12CD0"/>
    <w:rsid w:val="00F1355F"/>
    <w:rsid w:val="00F15CA6"/>
    <w:rsid w:val="00F27922"/>
    <w:rsid w:val="00F36720"/>
    <w:rsid w:val="00F423C1"/>
    <w:rsid w:val="00F5274F"/>
    <w:rsid w:val="00F550C3"/>
    <w:rsid w:val="00F62C1C"/>
    <w:rsid w:val="00F64A52"/>
    <w:rsid w:val="00F85EDD"/>
    <w:rsid w:val="00F90421"/>
    <w:rsid w:val="00F92A4A"/>
    <w:rsid w:val="00FA0E29"/>
    <w:rsid w:val="00FA1143"/>
    <w:rsid w:val="00FA4029"/>
    <w:rsid w:val="00FA47FF"/>
    <w:rsid w:val="00FA5E46"/>
    <w:rsid w:val="00FA7197"/>
    <w:rsid w:val="00FA7CEC"/>
    <w:rsid w:val="00FB2274"/>
    <w:rsid w:val="00FB5BD3"/>
    <w:rsid w:val="00FB78F4"/>
    <w:rsid w:val="00FD1981"/>
    <w:rsid w:val="00FD2086"/>
    <w:rsid w:val="00FD4D32"/>
    <w:rsid w:val="00FD50B2"/>
    <w:rsid w:val="00FE6B0A"/>
    <w:rsid w:val="00FF53BA"/>
    <w:rsid w:val="00FF6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1"/>
    <o:shapelayout v:ext="edit">
      <o:idmap v:ext="edit" data="1"/>
      <o:rules v:ext="edit">
        <o:r id="V:Rule17" type="connector" idref="#_x0000_s1139"/>
        <o:r id="V:Rule18" type="connector" idref="#_x0000_s1140"/>
        <o:r id="V:Rule19" type="connector" idref="#_x0000_s1141"/>
        <o:r id="V:Rule20" type="connector" idref="#_x0000_s1142"/>
        <o:r id="V:Rule21" type="connector" idref="#_x0000_s1143"/>
        <o:r id="V:Rule22" type="connector" idref="#_x0000_s1145"/>
        <o:r id="V:Rule23" type="connector" idref="#_x0000_s1153"/>
        <o:r id="V:Rule24" type="connector" idref="#_x0000_s1171"/>
        <o:r id="V:Rule25" type="connector" idref="#_x0000_s1159"/>
        <o:r id="V:Rule26" type="connector" idref="#_x0000_s1170"/>
        <o:r id="V:Rule27" type="connector" idref="#_x0000_s1164"/>
        <o:r id="V:Rule28" type="connector" idref="#_x0000_s1172"/>
        <o:r id="V:Rule29" type="connector" idref="#_x0000_s1158"/>
        <o:r id="V:Rule30" type="connector" idref="#_x0000_s1157"/>
        <o:r id="V:Rule31" type="connector" idref="#_x0000_s1163"/>
        <o:r id="V:Rule32" type="connector" idref="#_x0000_s1161"/>
      </o:rules>
    </o:shapelayout>
  </w:shapeDefaults>
  <w:decimalSymbol w:val=","/>
  <w:listSeparator w:val=";"/>
  <w15:docId w15:val="{F308C19B-48CC-474C-9901-99F19772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5566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C05247"/>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paragraph" w:customStyle="1" w:styleId="FR2">
    <w:name w:val="FR2"/>
    <w:rsid w:val="00B41827"/>
    <w:pPr>
      <w:widowControl w:val="0"/>
      <w:spacing w:after="0" w:line="300" w:lineRule="auto"/>
    </w:pPr>
    <w:rPr>
      <w:rFonts w:ascii="Arial" w:eastAsia="Times New Roman" w:hAnsi="Arial" w:cs="Times New Roman"/>
      <w:snapToGrid w:val="0"/>
      <w:sz w:val="24"/>
      <w:szCs w:val="20"/>
      <w:lang w:eastAsia="ru-RU"/>
    </w:rPr>
  </w:style>
  <w:style w:type="paragraph" w:styleId="11">
    <w:name w:val="toc 1"/>
    <w:basedOn w:val="a"/>
    <w:next w:val="a"/>
    <w:semiHidden/>
    <w:rsid w:val="00B41827"/>
    <w:pPr>
      <w:widowControl w:val="0"/>
      <w:autoSpaceDE w:val="0"/>
      <w:autoSpaceDN w:val="0"/>
      <w:adjustRightInd w:val="0"/>
      <w:spacing w:after="0" w:line="240" w:lineRule="auto"/>
    </w:pPr>
    <w:rPr>
      <w:rFonts w:ascii="Times New Roman" w:eastAsia="Times New Roman" w:hAnsi="Times New Roman" w:cs="Times New Roman"/>
      <w:b/>
      <w:sz w:val="28"/>
      <w:szCs w:val="28"/>
      <w:lang w:eastAsia="ru-RU"/>
    </w:rPr>
  </w:style>
  <w:style w:type="character" w:customStyle="1" w:styleId="apple-converted-space">
    <w:name w:val="apple-converted-space"/>
    <w:basedOn w:val="a0"/>
    <w:rsid w:val="00B41827"/>
  </w:style>
  <w:style w:type="character" w:styleId="ae">
    <w:name w:val="Emphasis"/>
    <w:basedOn w:val="a0"/>
    <w:uiPriority w:val="20"/>
    <w:qFormat/>
    <w:rsid w:val="00B41827"/>
    <w:rPr>
      <w:i/>
      <w:iCs/>
    </w:rPr>
  </w:style>
  <w:style w:type="character" w:customStyle="1" w:styleId="apple-style-span">
    <w:name w:val="apple-style-span"/>
    <w:basedOn w:val="a0"/>
    <w:rsid w:val="00B41827"/>
  </w:style>
  <w:style w:type="paragraph" w:styleId="23">
    <w:name w:val="Body Text 2"/>
    <w:basedOn w:val="a"/>
    <w:link w:val="24"/>
    <w:uiPriority w:val="99"/>
    <w:unhideWhenUsed/>
    <w:rsid w:val="003463A1"/>
    <w:pPr>
      <w:spacing w:after="120" w:line="480" w:lineRule="auto"/>
    </w:pPr>
  </w:style>
  <w:style w:type="character" w:customStyle="1" w:styleId="24">
    <w:name w:val="Основной текст 2 Знак"/>
    <w:basedOn w:val="a0"/>
    <w:link w:val="23"/>
    <w:uiPriority w:val="99"/>
    <w:rsid w:val="003463A1"/>
  </w:style>
  <w:style w:type="character" w:customStyle="1" w:styleId="30">
    <w:name w:val="Заголовок 3 Знак"/>
    <w:basedOn w:val="a0"/>
    <w:link w:val="3"/>
    <w:semiHidden/>
    <w:rsid w:val="00755665"/>
    <w:rPr>
      <w:rFonts w:ascii="Arial" w:eastAsia="Times New Roman" w:hAnsi="Arial" w:cs="Arial"/>
      <w:b/>
      <w:bCs/>
      <w:sz w:val="26"/>
      <w:szCs w:val="26"/>
      <w:lang w:eastAsia="ru-RU"/>
    </w:rPr>
  </w:style>
  <w:style w:type="character" w:styleId="af">
    <w:name w:val="FollowedHyperlink"/>
    <w:basedOn w:val="a0"/>
    <w:uiPriority w:val="99"/>
    <w:semiHidden/>
    <w:unhideWhenUsed/>
    <w:rsid w:val="00755665"/>
    <w:rPr>
      <w:color w:val="800080" w:themeColor="followedHyperlink"/>
      <w:u w:val="single"/>
    </w:rPr>
  </w:style>
  <w:style w:type="paragraph" w:styleId="HTML">
    <w:name w:val="HTML Address"/>
    <w:basedOn w:val="a"/>
    <w:link w:val="HTML0"/>
    <w:uiPriority w:val="99"/>
    <w:semiHidden/>
    <w:unhideWhenUsed/>
    <w:rsid w:val="0075566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55665"/>
    <w:rPr>
      <w:rFonts w:ascii="Times New Roman" w:eastAsia="Times New Roman" w:hAnsi="Times New Roman" w:cs="Times New Roman"/>
      <w:i/>
      <w:iCs/>
      <w:sz w:val="24"/>
      <w:szCs w:val="24"/>
      <w:lang w:eastAsia="ru-RU"/>
    </w:rPr>
  </w:style>
  <w:style w:type="paragraph" w:styleId="af0">
    <w:name w:val="No Spacing"/>
    <w:uiPriority w:val="1"/>
    <w:qFormat/>
    <w:rsid w:val="00755665"/>
    <w:pPr>
      <w:spacing w:after="0" w:line="240" w:lineRule="auto"/>
    </w:pPr>
    <w:rPr>
      <w:rFonts w:ascii="Calibri" w:eastAsia="Calibri" w:hAnsi="Calibri" w:cs="Times New Roman"/>
    </w:rPr>
  </w:style>
  <w:style w:type="paragraph" w:customStyle="1" w:styleId="210">
    <w:name w:val="Заголовок 21"/>
    <w:basedOn w:val="a"/>
    <w:next w:val="a"/>
    <w:uiPriority w:val="9"/>
    <w:semiHidden/>
    <w:qFormat/>
    <w:rsid w:val="00755665"/>
    <w:pPr>
      <w:keepNext/>
      <w:keepLines/>
      <w:spacing w:before="200" w:after="0"/>
      <w:outlineLvl w:val="1"/>
    </w:pPr>
    <w:rPr>
      <w:rFonts w:ascii="Cambria" w:eastAsia="Times New Roman" w:hAnsi="Cambria" w:cs="Times New Roman"/>
      <w:b/>
      <w:bCs/>
      <w:color w:val="4F81BD"/>
      <w:sz w:val="26"/>
      <w:szCs w:val="26"/>
    </w:rPr>
  </w:style>
  <w:style w:type="paragraph" w:customStyle="1" w:styleId="41">
    <w:name w:val="Заголовок 41"/>
    <w:basedOn w:val="a"/>
    <w:next w:val="a"/>
    <w:uiPriority w:val="9"/>
    <w:semiHidden/>
    <w:qFormat/>
    <w:rsid w:val="00755665"/>
    <w:pPr>
      <w:keepNext/>
      <w:keepLines/>
      <w:spacing w:before="200" w:after="0"/>
      <w:outlineLvl w:val="3"/>
    </w:pPr>
    <w:rPr>
      <w:rFonts w:ascii="Cambria" w:eastAsia="Times New Roman" w:hAnsi="Cambria" w:cs="Times New Roman"/>
      <w:b/>
      <w:bCs/>
      <w:i/>
      <w:iCs/>
      <w:color w:val="4F81BD"/>
    </w:rPr>
  </w:style>
  <w:style w:type="paragraph" w:customStyle="1" w:styleId="Style12">
    <w:name w:val="Style12"/>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3">
    <w:name w:val="Style13"/>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5">
    <w:name w:val="Style15"/>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6">
    <w:name w:val="Style16"/>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7">
    <w:name w:val="Style17"/>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8">
    <w:name w:val="Style18"/>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0">
    <w:name w:val="Style10"/>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4">
    <w:name w:val="Style14"/>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19">
    <w:name w:val="Style19"/>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20">
    <w:name w:val="Style20"/>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21">
    <w:name w:val="Style21"/>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Style24">
    <w:name w:val="Style24"/>
    <w:basedOn w:val="a"/>
    <w:uiPriority w:val="99"/>
    <w:rsid w:val="00755665"/>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paragraph" w:customStyle="1" w:styleId="Default">
    <w:name w:val="Default"/>
    <w:uiPriority w:val="99"/>
    <w:rsid w:val="007556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uiPriority w:val="99"/>
    <w:rsid w:val="00755665"/>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Style3">
    <w:name w:val="Style3"/>
    <w:basedOn w:val="a"/>
    <w:uiPriority w:val="99"/>
    <w:rsid w:val="00755665"/>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Style4">
    <w:name w:val="Style4"/>
    <w:basedOn w:val="a"/>
    <w:uiPriority w:val="99"/>
    <w:rsid w:val="00755665"/>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character" w:customStyle="1" w:styleId="410">
    <w:name w:val="Заголовок 4 Знак1"/>
    <w:uiPriority w:val="9"/>
    <w:semiHidden/>
    <w:rsid w:val="00755665"/>
    <w:rPr>
      <w:rFonts w:ascii="Cambria" w:eastAsia="Times New Roman" w:hAnsi="Cambria" w:cs="Times New Roman" w:hint="default"/>
      <w:b/>
      <w:bCs/>
      <w:i/>
      <w:iCs/>
      <w:color w:val="4F81BD"/>
    </w:rPr>
  </w:style>
  <w:style w:type="character" w:customStyle="1" w:styleId="61">
    <w:name w:val="Заголовок 6 Знак1"/>
    <w:uiPriority w:val="9"/>
    <w:semiHidden/>
    <w:rsid w:val="00755665"/>
    <w:rPr>
      <w:rFonts w:ascii="Cambria" w:eastAsia="Times New Roman" w:hAnsi="Cambria" w:cs="Times New Roman" w:hint="default"/>
      <w:i/>
      <w:iCs/>
      <w:color w:val="243F60"/>
    </w:rPr>
  </w:style>
  <w:style w:type="character" w:customStyle="1" w:styleId="211">
    <w:name w:val="Заголовок 2 Знак1"/>
    <w:uiPriority w:val="9"/>
    <w:semiHidden/>
    <w:rsid w:val="00755665"/>
    <w:rPr>
      <w:rFonts w:ascii="Cambria" w:eastAsia="Times New Roman" w:hAnsi="Cambria" w:cs="Times New Roman" w:hint="default"/>
      <w:b/>
      <w:bCs/>
      <w:color w:val="4F81BD"/>
      <w:sz w:val="26"/>
      <w:szCs w:val="26"/>
    </w:rPr>
  </w:style>
  <w:style w:type="character" w:customStyle="1" w:styleId="FontStyle42">
    <w:name w:val="Font Style42"/>
    <w:uiPriority w:val="99"/>
    <w:rsid w:val="00755665"/>
    <w:rPr>
      <w:rFonts w:ascii="Times New Roman" w:hAnsi="Times New Roman" w:cs="Times New Roman" w:hint="default"/>
      <w:spacing w:val="10"/>
      <w:sz w:val="18"/>
      <w:szCs w:val="18"/>
    </w:rPr>
  </w:style>
  <w:style w:type="character" w:customStyle="1" w:styleId="FontStyle39">
    <w:name w:val="Font Style39"/>
    <w:uiPriority w:val="99"/>
    <w:rsid w:val="00755665"/>
    <w:rPr>
      <w:rFonts w:ascii="Times New Roman" w:hAnsi="Times New Roman" w:cs="Times New Roman" w:hint="default"/>
      <w:i/>
      <w:iCs/>
      <w:sz w:val="18"/>
      <w:szCs w:val="18"/>
    </w:rPr>
  </w:style>
  <w:style w:type="character" w:customStyle="1" w:styleId="FontStyle40">
    <w:name w:val="Font Style40"/>
    <w:uiPriority w:val="99"/>
    <w:rsid w:val="00755665"/>
    <w:rPr>
      <w:rFonts w:ascii="MS Reference Sans Serif" w:hAnsi="MS Reference Sans Serif" w:cs="MS Reference Sans Serif" w:hint="default"/>
      <w:sz w:val="14"/>
      <w:szCs w:val="14"/>
    </w:rPr>
  </w:style>
  <w:style w:type="character" w:customStyle="1" w:styleId="FontStyle41">
    <w:name w:val="Font Style41"/>
    <w:uiPriority w:val="99"/>
    <w:rsid w:val="00755665"/>
    <w:rPr>
      <w:rFonts w:ascii="MS Reference Sans Serif" w:hAnsi="MS Reference Sans Serif" w:cs="MS Reference Sans Serif" w:hint="default"/>
      <w:b/>
      <w:bCs/>
      <w:sz w:val="16"/>
      <w:szCs w:val="16"/>
    </w:rPr>
  </w:style>
  <w:style w:type="character" w:customStyle="1" w:styleId="FontStyle44">
    <w:name w:val="Font Style44"/>
    <w:uiPriority w:val="99"/>
    <w:rsid w:val="00755665"/>
    <w:rPr>
      <w:rFonts w:ascii="Times New Roman" w:hAnsi="Times New Roman" w:cs="Times New Roman" w:hint="default"/>
      <w:spacing w:val="10"/>
      <w:sz w:val="16"/>
      <w:szCs w:val="16"/>
    </w:rPr>
  </w:style>
  <w:style w:type="character" w:customStyle="1" w:styleId="FontStyle45">
    <w:name w:val="Font Style45"/>
    <w:uiPriority w:val="99"/>
    <w:rsid w:val="00755665"/>
    <w:rPr>
      <w:rFonts w:ascii="Times New Roman" w:hAnsi="Times New Roman" w:cs="Times New Roman" w:hint="default"/>
      <w:b/>
      <w:bCs/>
      <w:sz w:val="16"/>
      <w:szCs w:val="16"/>
    </w:rPr>
  </w:style>
  <w:style w:type="character" w:customStyle="1" w:styleId="FontStyle43">
    <w:name w:val="Font Style43"/>
    <w:uiPriority w:val="99"/>
    <w:rsid w:val="00755665"/>
    <w:rPr>
      <w:rFonts w:ascii="Arial Narrow" w:hAnsi="Arial Narrow" w:cs="Arial Narrow" w:hint="default"/>
      <w:i/>
      <w:iCs/>
      <w:sz w:val="10"/>
      <w:szCs w:val="10"/>
    </w:rPr>
  </w:style>
  <w:style w:type="character" w:customStyle="1" w:styleId="FontStyle12">
    <w:name w:val="Font Style12"/>
    <w:uiPriority w:val="99"/>
    <w:rsid w:val="00755665"/>
    <w:rPr>
      <w:rFonts w:ascii="Lucida Sans Unicode" w:hAnsi="Lucida Sans Unicode" w:cs="Lucida Sans Unicode" w:hint="default"/>
      <w:b/>
      <w:bCs/>
      <w:sz w:val="14"/>
      <w:szCs w:val="14"/>
    </w:rPr>
  </w:style>
  <w:style w:type="character" w:customStyle="1" w:styleId="FontStyle13">
    <w:name w:val="Font Style13"/>
    <w:uiPriority w:val="99"/>
    <w:rsid w:val="00755665"/>
    <w:rPr>
      <w:rFonts w:ascii="Lucida Sans Unicode" w:hAnsi="Lucida Sans Unicode" w:cs="Lucida Sans Unicode" w:hint="default"/>
      <w:sz w:val="14"/>
      <w:szCs w:val="14"/>
    </w:rPr>
  </w:style>
  <w:style w:type="table" w:customStyle="1" w:styleId="12">
    <w:name w:val="Сетка таблицы1"/>
    <w:basedOn w:val="a1"/>
    <w:uiPriority w:val="59"/>
    <w:rsid w:val="0075566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A8738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87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901">
      <w:bodyDiv w:val="1"/>
      <w:marLeft w:val="0"/>
      <w:marRight w:val="0"/>
      <w:marTop w:val="0"/>
      <w:marBottom w:val="0"/>
      <w:divBdr>
        <w:top w:val="none" w:sz="0" w:space="0" w:color="auto"/>
        <w:left w:val="none" w:sz="0" w:space="0" w:color="auto"/>
        <w:bottom w:val="none" w:sz="0" w:space="0" w:color="auto"/>
        <w:right w:val="none" w:sz="0" w:space="0" w:color="auto"/>
      </w:divBdr>
    </w:div>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82137946">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ACF7-9097-4B8C-A633-78855D25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31</Pages>
  <Words>8056</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53874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271</cp:revision>
  <dcterms:created xsi:type="dcterms:W3CDTF">2011-03-16T08:55:00Z</dcterms:created>
  <dcterms:modified xsi:type="dcterms:W3CDTF">2015-06-15T12:56:00Z</dcterms:modified>
</cp:coreProperties>
</file>