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5BBC" w:rsidRDefault="00E75BBC" w:rsidP="00B01D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B50B23" w:rsidP="00B50B2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B50B23" w:rsidP="00B50B2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B50B23" w:rsidRDefault="00B50B23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B50B23" w:rsidRDefault="00B50B23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 В. Судденкова</w:t>
      </w:r>
    </w:p>
    <w:p w:rsidR="00B50B23" w:rsidRDefault="004F2B08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2016</w:t>
      </w:r>
      <w:r w:rsidR="00B50B2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E75BBC" w:rsidRDefault="00E75BBC" w:rsidP="00E75BB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2156" w:rsidRDefault="00962156" w:rsidP="009621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56" w:rsidRPr="002F1C8A" w:rsidRDefault="00962156" w:rsidP="00585E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962156" w:rsidRDefault="00962156" w:rsidP="00585E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962156" w:rsidRDefault="00962156" w:rsidP="00585E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программе дисциплины </w:t>
      </w:r>
    </w:p>
    <w:p w:rsidR="00962156" w:rsidRPr="002F1C8A" w:rsidRDefault="00962156" w:rsidP="00585E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«Основы философии» </w:t>
      </w:r>
    </w:p>
    <w:p w:rsidR="00962156" w:rsidRPr="002F1C8A" w:rsidRDefault="00C64089" w:rsidP="00585E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специальности</w:t>
      </w:r>
      <w:r w:rsidR="00962156"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 w:rsidR="00962156">
        <w:rPr>
          <w:rFonts w:ascii="Times New Roman" w:hAnsi="Times New Roman" w:cs="Times New Roman"/>
          <w:sz w:val="28"/>
          <w:szCs w:val="28"/>
        </w:rPr>
        <w:t>:</w:t>
      </w:r>
      <w:r w:rsidR="00962156" w:rsidRPr="002F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E2A" w:rsidRDefault="00A60AE3" w:rsidP="00585E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09.02.03</w:t>
      </w:r>
      <w:r w:rsidR="00585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</w:p>
    <w:p w:rsidR="00585E2A" w:rsidRDefault="00585E2A" w:rsidP="00585E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585E2A" w:rsidRDefault="00585E2A" w:rsidP="00585E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355F" w:rsidRDefault="0077355F" w:rsidP="007735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56" w:rsidRDefault="00962156" w:rsidP="00C64089">
      <w:pPr>
        <w:spacing w:after="0" w:line="240" w:lineRule="auto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5E1443" w:rsidRDefault="005E1443" w:rsidP="00424F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Pr="006518D7" w:rsidRDefault="002F1C8A" w:rsidP="00424F0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89" w:rsidRDefault="00C64089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E2A" w:rsidRDefault="00585E2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191BF2" w:rsidP="00B50B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435811" w:rsidRDefault="004F2B08" w:rsidP="00B50B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2016/2017</w:t>
      </w:r>
      <w:r w:rsidR="004358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5E2A" w:rsidRDefault="00435811" w:rsidP="004F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</w:t>
      </w:r>
      <w:r w:rsidR="00B01DA7">
        <w:rPr>
          <w:rFonts w:ascii="Times New Roman" w:hAnsi="Times New Roman" w:cs="Times New Roman"/>
          <w:sz w:val="28"/>
          <w:szCs w:val="28"/>
        </w:rPr>
        <w:t>циплины</w:t>
      </w:r>
      <w:r w:rsidR="00315F80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5E1443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1443" w:rsidRPr="002F1C8A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</w:t>
      </w:r>
      <w:r w:rsidR="00315F80" w:rsidRPr="002F1C8A">
        <w:rPr>
          <w:rFonts w:ascii="Times New Roman" w:hAnsi="Times New Roman" w:cs="Times New Roman"/>
          <w:sz w:val="28"/>
          <w:szCs w:val="28"/>
        </w:rPr>
        <w:t>«Основы философии</w:t>
      </w:r>
      <w:r w:rsidR="004004E4" w:rsidRPr="002F1C8A">
        <w:rPr>
          <w:rFonts w:ascii="Times New Roman" w:hAnsi="Times New Roman" w:cs="Times New Roman"/>
          <w:sz w:val="28"/>
          <w:szCs w:val="28"/>
        </w:rPr>
        <w:t>» разработан на основе прог</w:t>
      </w:r>
      <w:r w:rsidR="00635E44">
        <w:rPr>
          <w:rFonts w:ascii="Times New Roman" w:hAnsi="Times New Roman" w:cs="Times New Roman"/>
          <w:sz w:val="28"/>
          <w:szCs w:val="28"/>
        </w:rPr>
        <w:t>рамм дисциплин по специальности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 w:rsidR="005E1443">
        <w:rPr>
          <w:rFonts w:ascii="Times New Roman" w:hAnsi="Times New Roman" w:cs="Times New Roman"/>
          <w:sz w:val="28"/>
          <w:szCs w:val="28"/>
        </w:rPr>
        <w:t xml:space="preserve">: </w:t>
      </w:r>
      <w:r w:rsid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09.02.03</w:t>
      </w:r>
      <w:r w:rsidR="00585E2A">
        <w:rPr>
          <w:rFonts w:ascii="Times New Roman" w:hAnsi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 w:rsidR="004F2B08">
        <w:rPr>
          <w:rFonts w:ascii="Times New Roman" w:hAnsi="Times New Roman"/>
          <w:sz w:val="28"/>
          <w:szCs w:val="28"/>
        </w:rPr>
        <w:t xml:space="preserve"> </w:t>
      </w:r>
      <w:r w:rsidR="00585E2A">
        <w:rPr>
          <w:rFonts w:ascii="Times New Roman" w:hAnsi="Times New Roman"/>
          <w:sz w:val="28"/>
          <w:szCs w:val="28"/>
        </w:rPr>
        <w:t>по программе углубленной подготовки.</w:t>
      </w:r>
    </w:p>
    <w:p w:rsidR="00585E2A" w:rsidRDefault="00585E2A" w:rsidP="00773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18D7" w:rsidRDefault="006518D7" w:rsidP="0096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02  от  «05»  декабря  2016 г.</w:t>
      </w: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факультета____________   /Т. С. Туркина/</w:t>
      </w: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СмолАПО</w:t>
      </w:r>
    </w:p>
    <w:p w:rsidR="009819D8" w:rsidRDefault="009819D8" w:rsidP="009819D8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04  от «08» декабря  2016 г.</w:t>
      </w:r>
    </w:p>
    <w:p w:rsidR="009819D8" w:rsidRDefault="009819D8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9D8" w:rsidRDefault="009819D8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E44" w:rsidRDefault="00635E44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35E44" w:rsidRDefault="00635E44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9621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962156" w:rsidRPr="00D55723" w:rsidRDefault="00962156" w:rsidP="00962156">
          <w:pPr>
            <w:pStyle w:val="ab"/>
            <w:spacing w:before="0" w:line="240" w:lineRule="auto"/>
            <w:rPr>
              <w:rFonts w:ascii="Times New Roman" w:hAnsi="Times New Roman" w:cs="Times New Roman"/>
            </w:rPr>
          </w:pPr>
        </w:p>
        <w:p w:rsidR="00962156" w:rsidRPr="00D55723" w:rsidRDefault="009819D8" w:rsidP="00962156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1 </w:t>
          </w:r>
          <w:r w:rsidR="00962156" w:rsidRPr="00D55723">
            <w:rPr>
              <w:bCs/>
              <w:sz w:val="28"/>
              <w:szCs w:val="28"/>
            </w:rPr>
            <w:t xml:space="preserve"> Паспорт комплекта контрольно-измерительных материалов</w:t>
          </w:r>
          <w:r w:rsidR="00962156" w:rsidRPr="00D55723">
            <w:rPr>
              <w:sz w:val="28"/>
              <w:szCs w:val="28"/>
            </w:rPr>
            <w:ptab w:relativeTo="margin" w:alignment="right" w:leader="dot"/>
          </w:r>
          <w:r w:rsidR="00962156" w:rsidRPr="00D55723">
            <w:rPr>
              <w:b/>
              <w:sz w:val="28"/>
              <w:szCs w:val="28"/>
            </w:rPr>
            <w:t>4</w:t>
          </w:r>
        </w:p>
        <w:p w:rsidR="00962156" w:rsidRPr="00D55723" w:rsidRDefault="009819D8" w:rsidP="00962156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1.1 </w:t>
          </w:r>
          <w:r w:rsidR="00962156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Область применения</w:t>
          </w:r>
          <w:r w:rsidR="00962156"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62156"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962156" w:rsidRPr="00D55723" w:rsidRDefault="009819D8" w:rsidP="00962156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1.2 </w:t>
          </w:r>
          <w:r w:rsidR="00962156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Система контроля и оценки освоения программы учебной дисциплины</w:t>
          </w:r>
        </w:p>
        <w:p w:rsidR="00962156" w:rsidRPr="00105D32" w:rsidRDefault="009819D8" w:rsidP="00105D32">
          <w:pPr>
            <w:pStyle w:val="31"/>
          </w:pPr>
          <w:r>
            <w:t xml:space="preserve">1.3 </w:t>
          </w:r>
          <w:r w:rsidR="00962156" w:rsidRPr="00105D32">
            <w:t xml:space="preserve"> Организация контроля и оц</w:t>
          </w:r>
          <w:r w:rsidR="00105D32">
            <w:t>енки освоения программы ОП…………   6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Структура контрольно-измерительных материалов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.1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теоретического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.2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практического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……………………………………...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Условия выполнения заданий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Критерии оценки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</w:t>
          </w:r>
          <w:r w:rsidR="00AA5072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  <w:r w:rsidR="009819D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Приложение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12</w:t>
          </w:r>
        </w:p>
        <w:p w:rsidR="00962156" w:rsidRPr="00D55723" w:rsidRDefault="007A6274" w:rsidP="00962156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7A4A8D" w:rsidRDefault="003A768F" w:rsidP="007A4A8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 w:rsidRPr="007A4A8D">
        <w:rPr>
          <w:rFonts w:ascii="Times New Roman" w:hAnsi="Times New Roman"/>
          <w:sz w:val="28"/>
          <w:szCs w:val="28"/>
        </w:rPr>
        <w:lastRenderedPageBreak/>
        <w:t>1</w:t>
      </w:r>
      <w:r w:rsidR="009819D8">
        <w:rPr>
          <w:rFonts w:ascii="Times New Roman" w:hAnsi="Times New Roman"/>
          <w:sz w:val="28"/>
          <w:szCs w:val="28"/>
        </w:rPr>
        <w:t xml:space="preserve"> </w:t>
      </w:r>
      <w:r w:rsidR="00435811" w:rsidRPr="007A4A8D">
        <w:rPr>
          <w:rFonts w:ascii="Times New Roman" w:hAnsi="Times New Roman"/>
          <w:sz w:val="28"/>
          <w:szCs w:val="28"/>
        </w:rPr>
        <w:t xml:space="preserve"> Паспорт комплекта контрольно-</w:t>
      </w:r>
      <w:bookmarkEnd w:id="0"/>
      <w:r w:rsidR="00435811" w:rsidRPr="007A4A8D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Default="009819D8" w:rsidP="007A4A8D">
      <w:pPr>
        <w:pStyle w:val="2"/>
        <w:spacing w:before="0" w:after="0"/>
        <w:ind w:left="567"/>
        <w:rPr>
          <w:rFonts w:ascii="Times New Roman" w:hAnsi="Times New Roman"/>
          <w:i w:val="0"/>
          <w:iCs w:val="0"/>
        </w:rPr>
      </w:pPr>
      <w:bookmarkStart w:id="3" w:name="_Toc314486953"/>
      <w:r>
        <w:rPr>
          <w:rFonts w:ascii="Times New Roman" w:hAnsi="Times New Roman"/>
          <w:i w:val="0"/>
          <w:iCs w:val="0"/>
        </w:rPr>
        <w:t xml:space="preserve">1.1 </w:t>
      </w:r>
      <w:r w:rsidR="00435811" w:rsidRPr="007A4A8D">
        <w:rPr>
          <w:rFonts w:ascii="Times New Roman" w:hAnsi="Times New Roman"/>
          <w:i w:val="0"/>
          <w:iCs w:val="0"/>
        </w:rPr>
        <w:t xml:space="preserve"> Область применения</w:t>
      </w:r>
      <w:bookmarkEnd w:id="3"/>
    </w:p>
    <w:p w:rsidR="007A4A8D" w:rsidRPr="007A4A8D" w:rsidRDefault="007A4A8D" w:rsidP="007A4A8D">
      <w:pPr>
        <w:spacing w:after="0" w:line="240" w:lineRule="auto"/>
      </w:pPr>
    </w:p>
    <w:p w:rsidR="00585E2A" w:rsidRDefault="00435811" w:rsidP="004F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о</w:t>
      </w:r>
      <w:r w:rsidR="000A73F5" w:rsidRPr="002F1C8A">
        <w:rPr>
          <w:rFonts w:ascii="Times New Roman" w:hAnsi="Times New Roman" w:cs="Times New Roman"/>
          <w:sz w:val="28"/>
          <w:szCs w:val="28"/>
        </w:rPr>
        <w:t>своения 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</w:t>
      </w:r>
      <w:r w:rsidR="000A73F5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77355F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5E1443">
        <w:rPr>
          <w:rFonts w:ascii="Times New Roman" w:hAnsi="Times New Roman" w:cs="Times New Roman"/>
          <w:sz w:val="28"/>
          <w:szCs w:val="28"/>
        </w:rPr>
        <w:t>:</w:t>
      </w:r>
      <w:r w:rsidR="004F2B08">
        <w:rPr>
          <w:rFonts w:ascii="Times New Roman" w:hAnsi="Times New Roman" w:cs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09.02.03</w:t>
      </w:r>
      <w:r w:rsidR="00585E2A">
        <w:rPr>
          <w:rFonts w:ascii="Times New Roman" w:hAnsi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 w:rsidR="004F2B08">
        <w:rPr>
          <w:rFonts w:ascii="Times New Roman" w:hAnsi="Times New Roman"/>
          <w:sz w:val="28"/>
          <w:szCs w:val="28"/>
        </w:rPr>
        <w:t xml:space="preserve"> </w:t>
      </w:r>
      <w:r w:rsidR="00585E2A">
        <w:rPr>
          <w:rFonts w:ascii="Times New Roman" w:hAnsi="Times New Roman"/>
          <w:sz w:val="28"/>
          <w:szCs w:val="28"/>
        </w:rPr>
        <w:t>по программе углубленной подготовки.</w:t>
      </w:r>
    </w:p>
    <w:p w:rsidR="0077355F" w:rsidRDefault="0077355F" w:rsidP="00585E2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35811" w:rsidRPr="002D57F4" w:rsidRDefault="009819D8" w:rsidP="00435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435811" w:rsidRPr="002D57F4">
        <w:rPr>
          <w:rFonts w:ascii="Times New Roman" w:hAnsi="Times New Roman" w:cs="Times New Roman"/>
          <w:b/>
          <w:sz w:val="28"/>
          <w:szCs w:val="28"/>
        </w:rPr>
        <w:t xml:space="preserve">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Toc314034637"/>
            <w:bookmarkStart w:id="5" w:name="_Toc307286509"/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знания для проверки</w:t>
            </w:r>
          </w:p>
          <w:p w:rsidR="00962156" w:rsidRPr="007A4A8D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E557C">
              <w:rPr>
                <w:rFonts w:ascii="Times New Roman" w:eastAsia="Times New Roman" w:hAnsi="Times New Roman" w:cs="Times New Roman"/>
                <w:sz w:val="24"/>
                <w:szCs w:val="24"/>
              </w:rPr>
              <w:t>У1.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риентироваться в наиболее общих философских проблемах бытия, познания, це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нностей, свободы и смысла жизни как основе формирования культуры гражданина и будущего специалиста</w:t>
            </w:r>
          </w:p>
          <w:p w:rsidR="00962156" w:rsidRDefault="00962156" w:rsidP="0096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spacing w:after="157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философии как отрасли духовной культуры для формирования личности, гражданской 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 и профессиональных навыков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56" w:rsidRPr="00910C82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910C82">
              <w:rPr>
                <w:rFonts w:ascii="Times New Roman" w:hAnsi="Times New Roman"/>
                <w:sz w:val="24"/>
                <w:szCs w:val="24"/>
              </w:rPr>
              <w:t xml:space="preserve">  методами поиска, обработки, анализа и синтеза информации, понятийным аппаратом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адает навыками четкого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отстаивания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собственной точки зрения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форме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 навыками анализа основных проблем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понимание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и 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процессов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бладает умением анализировать категории  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свободы и ответственности в жизни человека, 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их соотношение, формулирует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о соотношении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и духовных  ценностях в жизни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нализирует различные точки зрения на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категории истины и смысл жизни, 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собственную точку зрения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для жизни человека свободы и ответственности,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териальных и духовных ценностей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представление о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смысле жизни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962156" w:rsidRPr="00910C82" w:rsidRDefault="00962156" w:rsidP="00962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Обосновывает основные гуманистические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ценности, нравственные обязанности</w:t>
            </w:r>
            <w:r w:rsidRPr="00910C82">
              <w:rPr>
                <w:rFonts w:ascii="Times New Roman" w:hAnsi="Times New Roman"/>
                <w:sz w:val="24"/>
                <w:szCs w:val="24"/>
              </w:rPr>
              <w:t xml:space="preserve"> в отношении природы, общес</w:t>
            </w:r>
            <w:r>
              <w:rPr>
                <w:rFonts w:ascii="Times New Roman" w:hAnsi="Times New Roman"/>
                <w:sz w:val="24"/>
                <w:szCs w:val="24"/>
              </w:rPr>
              <w:t>тва, других людей и самого себя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категории и понятия философии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и ключевые понятия, составляющие теоретическую основу проблематики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«бытие», «материя», «сознание»,  «движение», «пространство и время»</w:t>
            </w:r>
          </w:p>
          <w:p w:rsidR="00962156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амостоятельно выявляет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основных категорий философии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оль философии в жизни человека и общества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Понимает и четко объясняет 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философии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отрасли духовной культуры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жизни человека и общества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Обоснованно оценивает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роль философии в формировании ценностных и профессиональных ориентаций личности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характеризует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основные типы мировоззрения, этапы развития и направления развития философской мысли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философского учения о бытии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знание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философского учения о бытии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понимает суть важнейших категорий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философии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субстанции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сознания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пространства и времени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свойств бытия – движения и развития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З4. С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ущность процесса познания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 сущность процесса познания, различные точки зрения на процесс познания в истории философии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 выделяет  характерные черты  чувственного и рационального познания, как основных форм познания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раскрывает критерии истины, называет  наиболее ярких представителей эмпиризма, рационализма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Ориентируется  в проблеме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познаваемости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правильно называет  представителей гностицизма и агностицизма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 выделяет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специфику научного познания, принципы и законы диалектики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научной, философской и религиозной картин мира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Четко описывает  специфику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мифологической, религиозной, научной и философской картин  мира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современной научно-философской картине мира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условии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и характеризует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гуманистические ценности,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нравственные обязанности в отношении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природы, общества, других людей и самого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 понимание 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 социальной среды  в формировании личности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проблем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сохранения человеческой индивидуальности в современном мире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личной ответственности за сохранение жизни, культуры, окружающей среды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З7. 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сущность и значение социальных и этических проблем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связанных с достижениями науки и технологий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7F4" w:rsidRDefault="002D57F4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435811" w:rsidRPr="002D57F4" w:rsidRDefault="009819D8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1.2 </w:t>
      </w:r>
      <w:r w:rsidR="009F2DE2" w:rsidRPr="002D57F4">
        <w:rPr>
          <w:rFonts w:ascii="Times New Roman" w:hAnsi="Times New Roman"/>
          <w:i w:val="0"/>
          <w:iCs w:val="0"/>
        </w:rPr>
        <w:t xml:space="preserve"> </w:t>
      </w:r>
      <w:r w:rsidR="00435811" w:rsidRPr="002D57F4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="00435811" w:rsidRPr="002D57F4">
        <w:rPr>
          <w:rFonts w:ascii="Times New Roman" w:hAnsi="Times New Roman"/>
          <w:i w:val="0"/>
          <w:iCs w:val="0"/>
        </w:rPr>
        <w:t xml:space="preserve"> </w:t>
      </w:r>
    </w:p>
    <w:p w:rsidR="00435811" w:rsidRPr="007A4A8D" w:rsidRDefault="00435811" w:rsidP="004F2B0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C8A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B02539" w:rsidRPr="002F1C8A">
        <w:rPr>
          <w:rFonts w:ascii="Times New Roman" w:hAnsi="Times New Roman" w:cs="Times New Roman"/>
          <w:sz w:val="28"/>
          <w:szCs w:val="28"/>
        </w:rPr>
        <w:t xml:space="preserve">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</w:t>
      </w:r>
      <w:r w:rsidR="00B02539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77355F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2D57F4">
        <w:rPr>
          <w:rFonts w:ascii="Times New Roman" w:hAnsi="Times New Roman" w:cs="Times New Roman"/>
          <w:sz w:val="28"/>
          <w:szCs w:val="28"/>
        </w:rPr>
        <w:t>:</w:t>
      </w:r>
      <w:r w:rsidR="004F2B08">
        <w:rPr>
          <w:rFonts w:ascii="Times New Roman" w:hAnsi="Times New Roman" w:cs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09.02.03</w:t>
      </w:r>
      <w:r w:rsidR="00585E2A">
        <w:rPr>
          <w:rFonts w:ascii="Times New Roman" w:hAnsi="Times New Roman"/>
          <w:sz w:val="28"/>
          <w:szCs w:val="28"/>
        </w:rPr>
        <w:t xml:space="preserve"> </w:t>
      </w:r>
      <w:r w:rsidR="00A60AE3"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 w:rsidR="00585E2A">
        <w:rPr>
          <w:rFonts w:ascii="Times New Roman" w:hAnsi="Times New Roman"/>
          <w:sz w:val="28"/>
          <w:szCs w:val="28"/>
        </w:rPr>
        <w:t xml:space="preserve"> по программе углубленной  подготовки </w:t>
      </w:r>
      <w:r w:rsidR="002D57F4">
        <w:rPr>
          <w:rFonts w:ascii="Times New Roman" w:hAnsi="Times New Roman" w:cs="Times New Roman"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ем таких методов  как устный </w:t>
      </w:r>
      <w:r w:rsidR="00DF4EC7"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DF4EC7">
        <w:rPr>
          <w:rFonts w:ascii="Times New Roman" w:hAnsi="Times New Roman" w:cs="Times New Roman"/>
          <w:iCs/>
          <w:sz w:val="28"/>
          <w:szCs w:val="28"/>
        </w:rPr>
        <w:t>ь, выполнение тестов, самостоятельных и контрольных работ, решение проблемных задач, заполнение структурных схем и тезисных таблиц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35811" w:rsidRPr="007A4A8D" w:rsidRDefault="00435811" w:rsidP="006518D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A8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</w:t>
      </w:r>
      <w:r w:rsidR="004F2B08">
        <w:rPr>
          <w:rFonts w:ascii="Times New Roman" w:hAnsi="Times New Roman" w:cs="Times New Roman"/>
          <w:b w:val="0"/>
          <w:sz w:val="28"/>
          <w:szCs w:val="28"/>
        </w:rPr>
        <w:t>ПОУ СмолАПО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4A8D" w:rsidRDefault="00435811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7A4A8D" w:rsidRDefault="007A4A8D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b/>
          <w:iCs/>
          <w:sz w:val="28"/>
          <w:szCs w:val="28"/>
        </w:rPr>
        <w:t>1.2.1</w:t>
      </w:r>
      <w:r w:rsidR="009819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7A4A8D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iCs/>
          <w:sz w:val="28"/>
          <w:szCs w:val="28"/>
        </w:rPr>
        <w:t xml:space="preserve">зачет. </w:t>
      </w:r>
    </w:p>
    <w:p w:rsidR="00435811" w:rsidRPr="007A4A8D" w:rsidRDefault="009819D8" w:rsidP="007A4A8D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Toc314034639"/>
      <w:bookmarkStart w:id="10" w:name="_Toc307286511"/>
      <w:r>
        <w:rPr>
          <w:rFonts w:ascii="Times New Roman" w:hAnsi="Times New Roman"/>
          <w:sz w:val="28"/>
          <w:szCs w:val="28"/>
        </w:rPr>
        <w:lastRenderedPageBreak/>
        <w:t xml:space="preserve">1.2.2 </w:t>
      </w:r>
      <w:r w:rsidR="007A4A8D">
        <w:rPr>
          <w:rFonts w:ascii="Times New Roman" w:hAnsi="Times New Roman"/>
          <w:sz w:val="28"/>
          <w:szCs w:val="28"/>
        </w:rPr>
        <w:t xml:space="preserve"> </w:t>
      </w:r>
      <w:r w:rsidR="00435811" w:rsidRPr="007A4A8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7A4A8D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7A4A8D" w:rsidRDefault="00435811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sz w:val="28"/>
          <w:szCs w:val="28"/>
        </w:rPr>
        <w:t xml:space="preserve"> Условием допуска об</w:t>
      </w:r>
      <w:r w:rsidR="00157421" w:rsidRPr="007A4A8D">
        <w:rPr>
          <w:rFonts w:ascii="Times New Roman" w:hAnsi="Times New Roman" w:cs="Times New Roman"/>
          <w:sz w:val="28"/>
          <w:szCs w:val="28"/>
        </w:rPr>
        <w:t xml:space="preserve">учающихся к </w:t>
      </w:r>
      <w:r w:rsidRPr="007A4A8D">
        <w:rPr>
          <w:rFonts w:ascii="Times New Roman" w:hAnsi="Times New Roman" w:cs="Times New Roman"/>
          <w:sz w:val="28"/>
          <w:szCs w:val="28"/>
        </w:rPr>
        <w:t xml:space="preserve"> зачету является положительная текущая аттестация по всем ключевым теоретическим вопросам дисциплины. </w:t>
      </w:r>
    </w:p>
    <w:p w:rsidR="00261FC9" w:rsidRPr="00261FC9" w:rsidRDefault="00261FC9" w:rsidP="00261FC9">
      <w:pPr>
        <w:tabs>
          <w:tab w:val="left" w:pos="198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7A4A8D" w:rsidRPr="007A4A8D" w:rsidRDefault="00E61BE2" w:rsidP="00736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8D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контрольно-измерительных материалов</w:t>
      </w:r>
    </w:p>
    <w:p w:rsidR="007A4A8D" w:rsidRDefault="00E61BE2" w:rsidP="007A4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A4A8D" w:rsidRPr="007A4A8D">
        <w:rPr>
          <w:rFonts w:ascii="Times New Roman" w:hAnsi="Times New Roman" w:cs="Times New Roman"/>
          <w:b/>
          <w:sz w:val="28"/>
          <w:szCs w:val="28"/>
        </w:rPr>
        <w:t xml:space="preserve"> Контроль теоретического материала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Философия: предмет, структура, функции.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как форма духовной культуры.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Мировоззрение, его структура, исторические типы.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Основные характеристики философского 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Функции философии.  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Материя, ее структура, способ и формы существования.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Формы познания. Проблема истины.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Диалектика и категории. Законы диалектики.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Картины мира.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Абсолют в восточной философии и культуре.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Космоцентрическая философия античности.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Сократ и его метод. Объективный идеализм Платона. Атомизм Демокрита. Философия Аристотеля.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Теоцентризм и догматизм как черты средневекового мышления. Патристика и схоластика.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Антропоцентризм, гелиоцентризм, пантеизм Ренессанса.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Немецкая классическая философия. Гегелевская диалектика.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Западный иррационализм.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Особенности русской философии. Славянофильство и западничество. Русский космизм.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Философская антропология. Проблемы антропосоциогенеза. Биологическое и социальное в человеке.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Проблема смысла жизни человека. Духовный мир человека. Жизнь, смерть и бессмертие в духовном опыте человечества.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Космос.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Человек, общество, культура.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Личность и социальные ценности.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Свобода и ответственность.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истории.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Духовная жизнь общества. Общественное сознание и его структура.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Взаимосвязь культуры и цивилизации.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религия.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Происхождение и сущность сознания.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Проблемы гносеологии. Гносеологические  концепции.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Виды деятельности.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Наука и ее роль. Специфика научного знания. Научные революции.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lastRenderedPageBreak/>
        <w:t>Проблемы отношений общества и природы. Географический детерминизм. Экологическое сознание.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техники и техноэтика.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Глобальные проблемы современности и будущее человечества.</w:t>
      </w:r>
    </w:p>
    <w:p w:rsidR="007A4A8D" w:rsidRPr="00A83213" w:rsidRDefault="007A4A8D" w:rsidP="00A83213">
      <w:pPr>
        <w:tabs>
          <w:tab w:val="left" w:pos="916"/>
          <w:tab w:val="left" w:pos="993"/>
        </w:tabs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11" w:rsidRPr="00A83213" w:rsidRDefault="00E61BE2" w:rsidP="00A832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A83213" w:rsidRPr="00A8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A8321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CE5BF0" w:rsidRDefault="00A83213" w:rsidP="00A832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83213" w:rsidRPr="0036311C">
        <w:rPr>
          <w:rFonts w:ascii="Times New Roman" w:hAnsi="Times New Roman"/>
          <w:sz w:val="28"/>
          <w:szCs w:val="28"/>
        </w:rPr>
        <w:t xml:space="preserve">пределение сущностных характеристик </w:t>
      </w:r>
      <w:r>
        <w:rPr>
          <w:rFonts w:ascii="Times New Roman" w:hAnsi="Times New Roman"/>
          <w:sz w:val="28"/>
          <w:szCs w:val="28"/>
        </w:rPr>
        <w:t xml:space="preserve">законов диалектики, </w:t>
      </w:r>
      <w:r w:rsidR="00A83213" w:rsidRPr="0036311C">
        <w:rPr>
          <w:rFonts w:ascii="Times New Roman" w:hAnsi="Times New Roman"/>
          <w:sz w:val="28"/>
          <w:szCs w:val="28"/>
        </w:rPr>
        <w:t>философии бытия, познания, ценностей, смысла жизни</w:t>
      </w:r>
      <w:r w:rsidR="00E13177">
        <w:rPr>
          <w:rFonts w:ascii="Times New Roman" w:hAnsi="Times New Roman"/>
          <w:sz w:val="28"/>
          <w:szCs w:val="28"/>
        </w:rPr>
        <w:t>, категориального аппарата дисциплины  при выполнении тестов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025A" w:rsidRPr="0036311C">
        <w:rPr>
          <w:rFonts w:ascii="Times New Roman" w:hAnsi="Times New Roman"/>
          <w:sz w:val="28"/>
          <w:szCs w:val="28"/>
        </w:rPr>
        <w:t>равнение типов мировоззрения</w:t>
      </w:r>
      <w:r w:rsidRPr="0036311C">
        <w:rPr>
          <w:rFonts w:ascii="Times New Roman" w:hAnsi="Times New Roman"/>
          <w:sz w:val="28"/>
          <w:szCs w:val="28"/>
        </w:rPr>
        <w:t>, различных философских позиций</w:t>
      </w:r>
      <w:r>
        <w:rPr>
          <w:rFonts w:ascii="Times New Roman" w:hAnsi="Times New Roman"/>
          <w:sz w:val="28"/>
          <w:szCs w:val="28"/>
        </w:rPr>
        <w:t>, определение их сходства и различия</w:t>
      </w:r>
    </w:p>
    <w:p w:rsidR="0036311C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6311C">
        <w:rPr>
          <w:rFonts w:ascii="Times New Roman" w:hAnsi="Times New Roman"/>
          <w:sz w:val="28"/>
          <w:szCs w:val="28"/>
        </w:rPr>
        <w:t>ормулировка собственной аргументированной позиции по изученному материалу темы</w:t>
      </w:r>
    </w:p>
    <w:p w:rsidR="0031025A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обдумывание и </w:t>
      </w:r>
      <w:r w:rsidR="0036311C">
        <w:rPr>
          <w:rFonts w:ascii="Times New Roman" w:hAnsi="Times New Roman"/>
          <w:sz w:val="28"/>
          <w:szCs w:val="28"/>
        </w:rPr>
        <w:t>р</w:t>
      </w:r>
      <w:r w:rsidR="0031025A" w:rsidRPr="0036311C">
        <w:rPr>
          <w:rFonts w:ascii="Times New Roman" w:hAnsi="Times New Roman"/>
          <w:sz w:val="28"/>
          <w:szCs w:val="28"/>
        </w:rPr>
        <w:t xml:space="preserve">ешение проблемных </w:t>
      </w:r>
      <w:r>
        <w:rPr>
          <w:rFonts w:ascii="Times New Roman" w:hAnsi="Times New Roman"/>
          <w:sz w:val="28"/>
          <w:szCs w:val="28"/>
        </w:rPr>
        <w:t xml:space="preserve">ситуаций, </w:t>
      </w:r>
      <w:r w:rsidR="0031025A" w:rsidRPr="0036311C">
        <w:rPr>
          <w:rFonts w:ascii="Times New Roman" w:hAnsi="Times New Roman"/>
          <w:sz w:val="28"/>
          <w:szCs w:val="28"/>
        </w:rPr>
        <w:t>задач</w:t>
      </w:r>
    </w:p>
    <w:p w:rsidR="00E13177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по существу на основные вопросы, обобщать, строить аргументированные и обоснованные выводы</w:t>
      </w:r>
    </w:p>
    <w:p w:rsidR="0031025A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1025A" w:rsidRPr="0036311C">
        <w:rPr>
          <w:rFonts w:ascii="Times New Roman" w:hAnsi="Times New Roman"/>
          <w:sz w:val="28"/>
          <w:szCs w:val="28"/>
        </w:rPr>
        <w:t>нализ текста, источников</w:t>
      </w:r>
      <w:r w:rsidRPr="0036311C">
        <w:rPr>
          <w:rFonts w:ascii="Times New Roman" w:hAnsi="Times New Roman"/>
          <w:sz w:val="28"/>
          <w:szCs w:val="28"/>
        </w:rPr>
        <w:t xml:space="preserve"> с опорой на знание дополнительных источников информации</w:t>
      </w:r>
      <w:r w:rsidR="00E13177">
        <w:rPr>
          <w:rFonts w:ascii="Times New Roman" w:hAnsi="Times New Roman"/>
          <w:sz w:val="28"/>
          <w:szCs w:val="28"/>
        </w:rPr>
        <w:t>.</w:t>
      </w:r>
    </w:p>
    <w:p w:rsidR="0031025A" w:rsidRDefault="0031025A" w:rsidP="00E131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6C" w:rsidRPr="00283E6C" w:rsidRDefault="00E61BE2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 xml:space="preserve"> Условия выполнения заданий</w:t>
      </w:r>
    </w:p>
    <w:p w:rsidR="00283E6C" w:rsidRPr="00283E6C" w:rsidRDefault="00E61BE2" w:rsidP="00283E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 xml:space="preserve"> Условия выполнения заданий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Зачет проводится  в  </w:t>
      </w:r>
      <w:r w:rsidRPr="00283E6C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DF4EC7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Pr="00283E6C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>Задание выполняется в аудитории.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283E6C" w:rsidRPr="00283E6C" w:rsidRDefault="00E61BE2" w:rsidP="00283E6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9819D8">
        <w:rPr>
          <w:rFonts w:ascii="Times New Roman" w:hAnsi="Times New Roman" w:cs="Times New Roman"/>
          <w:b/>
          <w:iCs/>
          <w:sz w:val="28"/>
          <w:szCs w:val="28"/>
        </w:rPr>
        <w:t xml:space="preserve">.2 </w:t>
      </w:r>
      <w:r w:rsidR="00283E6C" w:rsidRPr="00283E6C">
        <w:rPr>
          <w:rFonts w:ascii="Times New Roman" w:hAnsi="Times New Roman" w:cs="Times New Roman"/>
          <w:b/>
          <w:iCs/>
          <w:sz w:val="28"/>
          <w:szCs w:val="28"/>
        </w:rPr>
        <w:t xml:space="preserve"> Инструкция по выполнению заданий</w:t>
      </w:r>
    </w:p>
    <w:p w:rsidR="00752D64" w:rsidRPr="00283E6C" w:rsidRDefault="00283E6C" w:rsidP="009819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283E6C">
        <w:rPr>
          <w:rFonts w:ascii="Times New Roman" w:hAnsi="Times New Roman" w:cs="Times New Roman"/>
          <w:iCs/>
          <w:sz w:val="28"/>
          <w:szCs w:val="28"/>
        </w:rPr>
        <w:t>Задание вып</w:t>
      </w:r>
      <w:r w:rsidR="00796028">
        <w:rPr>
          <w:rFonts w:ascii="Times New Roman" w:hAnsi="Times New Roman" w:cs="Times New Roman"/>
          <w:iCs/>
          <w:sz w:val="28"/>
          <w:szCs w:val="28"/>
        </w:rPr>
        <w:t>олняется  в учебной аудитории</w:t>
      </w:r>
      <w:r w:rsidR="009819D8">
        <w:rPr>
          <w:rFonts w:ascii="Times New Roman" w:hAnsi="Times New Roman" w:cs="Times New Roman"/>
          <w:iCs/>
          <w:sz w:val="28"/>
          <w:szCs w:val="28"/>
        </w:rPr>
        <w:t>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Общее  количество заданий по дисциплине – 42.  Из них по уровню сложности:  уровня А - 30,  уровня В – 10, уровня С – 2.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 xml:space="preserve">Уровень А - 30 тестовых заданий на выбор одного правильного ответа из четырех предложенных. Задания оцениваются в 1 балл.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 В - 10 тестовых заданий на нахождение соответствия; установления правильной последовательности; задания с кратким ответом</w:t>
      </w:r>
      <w:r w:rsidR="00D37907">
        <w:rPr>
          <w:rFonts w:ascii="Times New Roman" w:hAnsi="Times New Roman"/>
          <w:sz w:val="28"/>
          <w:szCs w:val="28"/>
        </w:rPr>
        <w:t xml:space="preserve">, группировку фактов </w:t>
      </w:r>
      <w:r w:rsidRPr="00283E6C">
        <w:rPr>
          <w:rFonts w:ascii="Times New Roman" w:hAnsi="Times New Roman"/>
          <w:sz w:val="28"/>
          <w:szCs w:val="28"/>
        </w:rPr>
        <w:t xml:space="preserve"> и т.</w:t>
      </w:r>
      <w:r w:rsidR="00D37907">
        <w:rPr>
          <w:rFonts w:ascii="Times New Roman" w:hAnsi="Times New Roman"/>
          <w:sz w:val="28"/>
          <w:szCs w:val="28"/>
        </w:rPr>
        <w:t xml:space="preserve"> </w:t>
      </w:r>
      <w:r w:rsidRPr="00283E6C">
        <w:rPr>
          <w:rFonts w:ascii="Times New Roman" w:hAnsi="Times New Roman"/>
          <w:sz w:val="28"/>
          <w:szCs w:val="28"/>
        </w:rPr>
        <w:t xml:space="preserve">д.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283E6C" w:rsidRP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lastRenderedPageBreak/>
        <w:t>Уровень  С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сконструированного письменного высказывания.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заданий – </w:t>
      </w:r>
      <w:r w:rsidRPr="00DF4EC7">
        <w:rPr>
          <w:rFonts w:ascii="Times New Roman" w:hAnsi="Times New Roman" w:cs="Times New Roman"/>
          <w:b/>
          <w:sz w:val="28"/>
          <w:szCs w:val="28"/>
        </w:rPr>
        <w:t>80 минут</w:t>
      </w:r>
      <w:r w:rsidRPr="00283E6C">
        <w:rPr>
          <w:rFonts w:ascii="Times New Roman" w:hAnsi="Times New Roman" w:cs="Times New Roman"/>
          <w:sz w:val="28"/>
          <w:szCs w:val="28"/>
        </w:rPr>
        <w:t>.</w:t>
      </w:r>
    </w:p>
    <w:p w:rsidR="00105D32" w:rsidRPr="00283E6C" w:rsidRDefault="00105D32" w:rsidP="00283E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E6C" w:rsidRPr="00283E6C" w:rsidRDefault="00E61BE2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283E6C" w:rsidRPr="00283E6C" w:rsidRDefault="00E61BE2" w:rsidP="00283E6C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 xml:space="preserve">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7"/>
        <w:gridCol w:w="2848"/>
      </w:tblGrid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Выполнил </w:t>
            </w:r>
          </w:p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(максимально 56 баллов)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Правильное выполнение ка</w:t>
            </w:r>
            <w:r w:rsidR="00DF4EC7">
              <w:rPr>
                <w:rFonts w:ascii="Times New Roman" w:hAnsi="Times New Roman" w:cs="Times New Roman"/>
              </w:rPr>
              <w:t xml:space="preserve">ждого тестового задания </w:t>
            </w:r>
            <w:r w:rsidRPr="00540764">
              <w:rPr>
                <w:rFonts w:ascii="Times New Roman" w:hAnsi="Times New Roman" w:cs="Times New Roman"/>
              </w:rPr>
              <w:t xml:space="preserve"> </w:t>
            </w:r>
            <w:r w:rsidR="00DF4EC7">
              <w:rPr>
                <w:rFonts w:ascii="Times New Roman" w:hAnsi="Times New Roman" w:cs="Times New Roman"/>
              </w:rPr>
              <w:t xml:space="preserve"> </w:t>
            </w:r>
            <w:r w:rsidRPr="00540764">
              <w:rPr>
                <w:rFonts w:ascii="Times New Roman" w:hAnsi="Times New Roman" w:cs="Times New Roman"/>
              </w:rPr>
              <w:t>оценивается в 1 балл (максимум - 30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При условии правильн</w:t>
            </w:r>
            <w:r w:rsidR="00DF4EC7">
              <w:rPr>
                <w:rFonts w:ascii="Times New Roman" w:hAnsi="Times New Roman" w:cs="Times New Roman"/>
              </w:rPr>
              <w:t xml:space="preserve">ого выполнения  заданий </w:t>
            </w:r>
            <w:r w:rsidRPr="00540764">
              <w:rPr>
                <w:rFonts w:ascii="Times New Roman" w:hAnsi="Times New Roman" w:cs="Times New Roman"/>
              </w:rPr>
              <w:t xml:space="preserve">  </w:t>
            </w:r>
            <w:r w:rsidR="00BA064B">
              <w:rPr>
                <w:rFonts w:ascii="Times New Roman" w:hAnsi="Times New Roman" w:cs="Times New Roman"/>
              </w:rPr>
              <w:t xml:space="preserve">на соотнесение, группировку, определение логической последовательности и др. </w:t>
            </w:r>
            <w:r w:rsidRPr="00540764">
              <w:rPr>
                <w:rFonts w:ascii="Times New Roman" w:hAnsi="Times New Roman" w:cs="Times New Roman"/>
              </w:rPr>
              <w:t>каждое задание оценивается в 2 балла, если правильно выполнена т</w:t>
            </w:r>
            <w:r w:rsidR="00BA064B">
              <w:rPr>
                <w:rFonts w:ascii="Times New Roman" w:hAnsi="Times New Roman" w:cs="Times New Roman"/>
              </w:rPr>
              <w:t xml:space="preserve">олько половина заданий (50%) </w:t>
            </w:r>
            <w:r w:rsidRPr="00540764">
              <w:rPr>
                <w:rFonts w:ascii="Times New Roman" w:hAnsi="Times New Roman" w:cs="Times New Roman"/>
              </w:rPr>
              <w:t xml:space="preserve"> – 1 балл  (максимум - 20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BA064B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каждого задания  на сравнение философских систем, установления закономерностей их развития, анализа мировоззренческих и научных проблем и др. </w:t>
            </w:r>
            <w:r w:rsidR="00283E6C" w:rsidRPr="00540764">
              <w:rPr>
                <w:rFonts w:ascii="Times New Roman" w:hAnsi="Times New Roman" w:cs="Times New Roman"/>
              </w:rPr>
              <w:t>- 3 балла, за частично правильное выполнение – 2-1 балл (максимум – 6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540764">
              <w:rPr>
                <w:rFonts w:ascii="Times New Roman" w:hAnsi="Times New Roman" w:cs="Times New Roman"/>
                <w:i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«неудовлетворительно» </w:t>
            </w:r>
            <w:r>
              <w:rPr>
                <w:rFonts w:ascii="Times New Roman" w:hAnsi="Times New Roman" w:cs="Times New Roman"/>
                <w:color w:val="000000"/>
              </w:rPr>
              <w:t>- при условии выполнения студентами менее 54% предложенных заданий (1-29 баллов);</w:t>
            </w:r>
            <w:r>
              <w:rPr>
                <w:rFonts w:ascii="Times New Roman" w:hAnsi="Times New Roman" w:cs="Times New Roman"/>
              </w:rPr>
              <w:tab/>
            </w:r>
          </w:p>
          <w:p w:rsidR="00283E6C" w:rsidRDefault="00283E6C" w:rsidP="00DF4E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«удовлетворительно»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выполнении студентами 55-74% предложенных заданий (30-41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«хорошо»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студентами 75-84% заданий (42-47   баллов);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«отлично»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85-100% заданий  (48-56  баллов).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</w:p>
          <w:p w:rsidR="00283E6C" w:rsidRPr="00CA4802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30 до 56 баллов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1 до 29 баллов</w:t>
            </w:r>
          </w:p>
        </w:tc>
      </w:tr>
    </w:tbl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Количество вариантов </w:t>
      </w:r>
      <w:r>
        <w:rPr>
          <w:rFonts w:ascii="Times New Roman" w:hAnsi="Times New Roman" w:cs="Times New Roman"/>
        </w:rPr>
        <w:t xml:space="preserve">(пакетов) заданий для студентов:   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4 </w:t>
      </w:r>
      <w:r>
        <w:rPr>
          <w:rFonts w:ascii="Times New Roman" w:hAnsi="Times New Roman" w:cs="Times New Roman"/>
        </w:rPr>
        <w:t xml:space="preserve"> варианта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40CBF" w:rsidRPr="008B00DF" w:rsidRDefault="00D37907" w:rsidP="008B0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0DF">
        <w:rPr>
          <w:rFonts w:ascii="Times New Roman" w:hAnsi="Times New Roman" w:cs="Times New Roman"/>
          <w:sz w:val="28"/>
          <w:szCs w:val="28"/>
        </w:rPr>
        <w:lastRenderedPageBreak/>
        <w:t xml:space="preserve">Оценка «зачтено» ставится, если обучающийся набрал при выполнении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8B00DF">
        <w:rPr>
          <w:rFonts w:ascii="Times New Roman" w:hAnsi="Times New Roman" w:cs="Times New Roman"/>
          <w:sz w:val="28"/>
          <w:szCs w:val="28"/>
        </w:rPr>
        <w:t xml:space="preserve">тестовых заданий 30-56 баллов,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775ADF" w:rsidRPr="008B00DF">
        <w:rPr>
          <w:rFonts w:ascii="Times New Roman" w:hAnsi="Times New Roman" w:cs="Times New Roman"/>
          <w:sz w:val="28"/>
          <w:szCs w:val="28"/>
        </w:rPr>
        <w:t>раскрыл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 категории и ключевые понятия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дисциплины;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ориентируется </w:t>
      </w:r>
      <w:r w:rsidR="008B00DF">
        <w:rPr>
          <w:rFonts w:ascii="Times New Roman" w:hAnsi="Times New Roman" w:cs="Times New Roman"/>
          <w:sz w:val="28"/>
          <w:szCs w:val="28"/>
        </w:rPr>
        <w:t xml:space="preserve">в выполнении заданий, направленных на понимание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наиболее общих </w:t>
      </w:r>
      <w:r w:rsidR="008B00DF">
        <w:rPr>
          <w:rFonts w:ascii="Times New Roman" w:hAnsi="Times New Roman" w:cs="Times New Roman"/>
          <w:sz w:val="28"/>
          <w:szCs w:val="28"/>
        </w:rPr>
        <w:t>философских проблем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бытия, познания, ценностей, свободы и смысла жизни; </w:t>
      </w:r>
      <w:r w:rsidR="00C4679F" w:rsidRPr="008B00DF">
        <w:rPr>
          <w:rFonts w:ascii="Times New Roman" w:hAnsi="Times New Roman" w:cs="Times New Roman"/>
          <w:sz w:val="28"/>
          <w:szCs w:val="28"/>
        </w:rPr>
        <w:t>показал понимание и аргументировал основные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теоретические положения дисциплины; 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="00BB333C">
        <w:rPr>
          <w:rFonts w:ascii="Times New Roman" w:hAnsi="Times New Roman" w:cs="Times New Roman"/>
          <w:sz w:val="28"/>
          <w:szCs w:val="28"/>
        </w:rPr>
        <w:t>специфику философского знания;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дает характеристику эволюции картин мира;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</w:t>
      </w:r>
      <w:r w:rsidRPr="008B00DF">
        <w:rPr>
          <w:rFonts w:ascii="Times New Roman" w:hAnsi="Times New Roman" w:cs="Times New Roman"/>
          <w:sz w:val="28"/>
          <w:szCs w:val="28"/>
        </w:rPr>
        <w:t>выполнил практические задания, грамотно интерпретировал</w:t>
      </w:r>
      <w:r w:rsidR="00C4679F" w:rsidRPr="008B00DF">
        <w:rPr>
          <w:rFonts w:ascii="Times New Roman" w:hAnsi="Times New Roman" w:cs="Times New Roman"/>
          <w:sz w:val="28"/>
          <w:szCs w:val="28"/>
        </w:rPr>
        <w:t>, анализировал, сравнивал предл</w:t>
      </w:r>
      <w:r w:rsidR="00BB333C">
        <w:rPr>
          <w:rFonts w:ascii="Times New Roman" w:hAnsi="Times New Roman" w:cs="Times New Roman"/>
          <w:sz w:val="28"/>
          <w:szCs w:val="28"/>
        </w:rPr>
        <w:t>оженный в заданиях фактологический материал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; продемонстрировал при выполнении заданий </w:t>
      </w:r>
      <w:r w:rsidR="00C40CBF" w:rsidRPr="008B00DF">
        <w:rPr>
          <w:rFonts w:ascii="Times New Roman" w:hAnsi="Times New Roman" w:cs="Times New Roman"/>
          <w:sz w:val="28"/>
          <w:szCs w:val="28"/>
          <w:lang w:eastAsia="en-US"/>
        </w:rPr>
        <w:t>понимание роли</w:t>
      </w:r>
      <w:r w:rsidR="00BB333C">
        <w:rPr>
          <w:rFonts w:ascii="Times New Roman" w:hAnsi="Times New Roman" w:cs="Times New Roman"/>
          <w:sz w:val="28"/>
          <w:szCs w:val="28"/>
          <w:lang w:eastAsia="en-US"/>
        </w:rPr>
        <w:t xml:space="preserve"> философского мировоззрения.</w:t>
      </w:r>
    </w:p>
    <w:p w:rsidR="00D37907" w:rsidRDefault="00D37907" w:rsidP="00D3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907" w:rsidRPr="002E26CF" w:rsidRDefault="00D37907" w:rsidP="002E2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26CF">
        <w:rPr>
          <w:rFonts w:ascii="Times New Roman" w:hAnsi="Times New Roman" w:cs="Times New Roman"/>
          <w:sz w:val="28"/>
          <w:szCs w:val="28"/>
        </w:rPr>
        <w:t xml:space="preserve">Оценка «не зачтено» ставится, если обучающийся набрал при выполнении </w:t>
      </w:r>
      <w:r w:rsidR="00BA064B" w:rsidRPr="002E26C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2E26CF">
        <w:rPr>
          <w:rFonts w:ascii="Times New Roman" w:hAnsi="Times New Roman" w:cs="Times New Roman"/>
          <w:sz w:val="28"/>
          <w:szCs w:val="28"/>
        </w:rPr>
        <w:t xml:space="preserve">тестовых заданий 1-29 баллов, </w:t>
      </w:r>
      <w:r w:rsidR="00BB333C" w:rsidRPr="002E26CF">
        <w:rPr>
          <w:rFonts w:ascii="Times New Roman" w:hAnsi="Times New Roman" w:cs="Times New Roman"/>
          <w:sz w:val="28"/>
          <w:szCs w:val="28"/>
        </w:rPr>
        <w:t xml:space="preserve">допустил в них серьезные </w:t>
      </w:r>
      <w:r w:rsidR="004F2B08">
        <w:rPr>
          <w:rFonts w:ascii="Times New Roman" w:hAnsi="Times New Roman" w:cs="Times New Roman"/>
          <w:sz w:val="28"/>
          <w:szCs w:val="28"/>
        </w:rPr>
        <w:t xml:space="preserve">принципиальные </w:t>
      </w:r>
      <w:r w:rsidR="00BB333C" w:rsidRPr="002E26CF">
        <w:rPr>
          <w:rFonts w:ascii="Times New Roman" w:hAnsi="Times New Roman" w:cs="Times New Roman"/>
          <w:sz w:val="28"/>
          <w:szCs w:val="28"/>
        </w:rPr>
        <w:t xml:space="preserve">ошибки; </w:t>
      </w:r>
      <w:r w:rsidR="002E26CF">
        <w:rPr>
          <w:rFonts w:ascii="Times New Roman" w:hAnsi="Times New Roman" w:cs="Times New Roman"/>
          <w:sz w:val="28"/>
          <w:szCs w:val="28"/>
        </w:rPr>
        <w:t>не знает</w:t>
      </w:r>
      <w:r w:rsidR="002E26CF" w:rsidRPr="002E26CF">
        <w:rPr>
          <w:rFonts w:ascii="Times New Roman" w:hAnsi="Times New Roman" w:cs="Times New Roman"/>
          <w:sz w:val="28"/>
          <w:szCs w:val="28"/>
        </w:rPr>
        <w:t xml:space="preserve"> основные типы мировоззрения, этапы развития и направления развития философской мысли</w:t>
      </w:r>
      <w:r w:rsidR="002E26CF">
        <w:rPr>
          <w:rFonts w:ascii="Times New Roman" w:hAnsi="Times New Roman" w:cs="Times New Roman"/>
          <w:sz w:val="28"/>
          <w:szCs w:val="28"/>
        </w:rPr>
        <w:t xml:space="preserve">; </w:t>
      </w:r>
      <w:r w:rsidR="00BB333C" w:rsidRPr="002E26CF">
        <w:rPr>
          <w:rFonts w:ascii="Times New Roman" w:hAnsi="Times New Roman" w:cs="Times New Roman"/>
          <w:sz w:val="28"/>
          <w:szCs w:val="28"/>
        </w:rPr>
        <w:t>неправильно прокомментировал, интерпретировал, объяснил необходимые теоретические положения; не может сформулировать правильные ответы в практической части, продемонстрировал непонимание и незнание основных философских категорий и понятий; не изложил основные сущностные характеристики процесса познания, бытия, не владеет навыками проведения анализа и формулировки аргументированных выводов.</w:t>
      </w:r>
    </w:p>
    <w:p w:rsidR="00D37907" w:rsidRDefault="00D37907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5E44" w:rsidRDefault="00635E44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3E6C" w:rsidRPr="00691CE3" w:rsidRDefault="00E61BE2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8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E3" w:rsidRPr="00691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E3">
        <w:rPr>
          <w:rFonts w:ascii="Times New Roman" w:hAnsi="Times New Roman" w:cs="Times New Roman"/>
          <w:b/>
          <w:sz w:val="28"/>
          <w:szCs w:val="28"/>
        </w:rPr>
        <w:t>Литература для студентов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Волкогонова О. Д., Сидорова Н. М. Основы философии: учебник.  – М.: Форум Инфра-М, 2011. – 480 с. – Серия: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Горелов А. А. Основы философии. – 14-е изд., стер.- Учебник для студентов СПО. – М.: Академия, 2013. – 320 с. – Серия: Среднее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Сычев А. А. Основы философии: Учебное пособие. 2-е изд., испр. – М.: Альфа-М: ИНФРА-М, 2012. – 368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Ильенков Э. В. Философия и культура. – М.: МОДЭК, 2010. – 808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Светлов В. А. История философии в схемах и комментариях: Учебное пособие. – СПб.: Питер, 2010. - 256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Краткий философский словарь /Авт.-сост. Алексеев А. П. – 2-е изд., перераб и доп.  – М.: Проспект, 2012. – 492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Русская философия. – Онлайн Энциклопедия Кругосвет. Источник: http://www.krugosvet.ru/enc/gumanitarnye_nauki/filosofiya/RUSSKAYA_FILOSOFIYA.html</w:t>
      </w:r>
    </w:p>
    <w:p w:rsidR="00283E6C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Хрестоматия по философии: учеб. пособие /сост. П. В. Алексеев. – 3-е изд., перераб. и доп. – М.: Проспект, 2009. – 576 с.</w:t>
      </w:r>
    </w:p>
    <w:p w:rsidR="004F2B08" w:rsidRPr="002D57F4" w:rsidRDefault="004F2B08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Христич Л. А. Учебно-практическое пособие по дисциплине Основы философии в 2-х частях. – Изд.  5-е доп. и испр. – Смоленск, 2016.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Философия в схемах и таблицах. Учебное пособие /А. М. Руденко. – Ростов н/Д, Феникс, 2012. – 382 с. – Серия: Высшее образование.  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и естествознание. – Избранные статьи. - М: Идея-Пресс, 2010. – 640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 xml:space="preserve">Философия религии. – Хрестоматия /Сост. </w:t>
      </w:r>
      <w:r w:rsidR="00635E44">
        <w:rPr>
          <w:rFonts w:ascii="Times New Roman" w:hAnsi="Times New Roman" w:cs="Times New Roman"/>
          <w:color w:val="000000"/>
          <w:sz w:val="28"/>
          <w:szCs w:val="28"/>
        </w:rPr>
        <w:t>П. С. Гуревич. – М.: МОДЭК, 2009</w:t>
      </w:r>
      <w:r w:rsidRPr="002D57F4">
        <w:rPr>
          <w:rFonts w:ascii="Times New Roman" w:hAnsi="Times New Roman" w:cs="Times New Roman"/>
          <w:color w:val="000000"/>
          <w:sz w:val="28"/>
          <w:szCs w:val="28"/>
        </w:rPr>
        <w:t>. – 600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E6C" w:rsidRPr="002D57F4" w:rsidRDefault="00283E6C" w:rsidP="00283E6C">
      <w:pPr>
        <w:widowControl w:val="0"/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283E6C" w:rsidRPr="002D57F4" w:rsidRDefault="00283E6C" w:rsidP="00283E6C">
      <w:pPr>
        <w:widowControl w:val="0"/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Электронный учебник: Гуревич П. С. Основы философии [Текст]: учебное пособие /П.С. Гуревич. - М.: Академия, 2011. - 347 с. - (Среднее профессиональное образование). 1 Г 95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http://www.gumfak.ru/filos_html/kanke/kanke11.shtml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http://www.gumfak.ru/filos_html/spirkin/content.shtml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http://www.gumer.info/bogoslov_Buks/Philos/kuzn/06.php</w:t>
      </w:r>
    </w:p>
    <w:p w:rsidR="00283E6C" w:rsidRPr="002D57F4" w:rsidRDefault="007A627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http://www.alleng.ru/edu/philos1.htm</w:t>
        </w:r>
      </w:hyperlink>
    </w:p>
    <w:p w:rsidR="00283E6C" w:rsidRPr="002D57F4" w:rsidRDefault="007A627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http://www.mavicanet.com/directory/rus/23135.html</w:t>
        </w:r>
      </w:hyperlink>
    </w:p>
    <w:p w:rsidR="00283E6C" w:rsidRPr="002D57F4" w:rsidRDefault="007A627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10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http://www.aonb.ru/iatp/guide/nauka.html#10</w:t>
        </w:r>
      </w:hyperlink>
    </w:p>
    <w:p w:rsidR="00283E6C" w:rsidRPr="002D57F4" w:rsidRDefault="007A627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http://edu-navigator.ru/res/14872/</w:t>
        </w:r>
      </w:hyperlink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internet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biblioteka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philosophy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3E6C" w:rsidRDefault="00E61BE2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1CE3">
        <w:rPr>
          <w:rFonts w:ascii="Times New Roman" w:hAnsi="Times New Roman" w:cs="Times New Roman"/>
          <w:sz w:val="28"/>
          <w:szCs w:val="28"/>
        </w:rPr>
        <w:t xml:space="preserve">. </w:t>
      </w:r>
      <w:r w:rsidR="00EB0FED" w:rsidRPr="00EB0FED">
        <w:rPr>
          <w:rFonts w:ascii="Times New Roman" w:hAnsi="Times New Roman" w:cs="Times New Roman"/>
          <w:sz w:val="28"/>
          <w:szCs w:val="28"/>
        </w:rPr>
        <w:t>Приложение</w:t>
      </w:r>
    </w:p>
    <w:p w:rsidR="00EB0FED" w:rsidRDefault="00EB0FED" w:rsidP="00EB0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07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ED0E10" w:rsidRPr="00EB0FED" w:rsidRDefault="00ED0E10" w:rsidP="00ED0E10">
      <w:pPr>
        <w:tabs>
          <w:tab w:val="left" w:pos="1134"/>
        </w:tabs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</w:t>
      </w:r>
    </w:p>
    <w:p w:rsidR="00ED0E10" w:rsidRPr="00570B5C" w:rsidRDefault="00ED0E10" w:rsidP="00EB0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 первоначальном этапе развити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я философия представляла собой: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универсальную систему обычаев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культовую систему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универсальное знание обо всем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умение предсказания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71C">
        <w:rPr>
          <w:rFonts w:ascii="Times New Roman" w:eastAsia="Times New Roman" w:hAnsi="Times New Roman" w:cs="Times New Roman"/>
          <w:b/>
          <w:sz w:val="28"/>
          <w:szCs w:val="28"/>
        </w:rPr>
        <w:t>2. Основной функцией философии является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социологическая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прогностическая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методологическая</w:t>
      </w:r>
    </w:p>
    <w:p w:rsidR="00EB0FED" w:rsidRPr="00786FFB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Мироощущение, мировосприятие, миропон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имание в совокупности образуют: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концепцию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картину мира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теорию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B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Теоретичность, абстрактность и рац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ионализм являются особенностями: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мифологии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философии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религии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искусства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90A">
        <w:rPr>
          <w:rFonts w:ascii="Times New Roman" w:eastAsia="Times New Roman" w:hAnsi="Times New Roman" w:cs="Times New Roman"/>
          <w:b/>
          <w:sz w:val="28"/>
          <w:szCs w:val="28"/>
        </w:rPr>
        <w:t>5. Теория ценностей в философии называется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аксиологией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онтологией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гносеологией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антропологией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FF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Форма бытия материи, характеризующаяся пос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ледовательностью, длительностью: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флуктуация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время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пространство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отражение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Концепцию «благородного мужа», противопоставляемого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«низкому человеку», разработал: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Лао Цзы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Чжуан Цзы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Конфуций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Шан Ян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0E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Демокрит пе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рвоначалом всего сущего считал: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число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форму и материю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атомы и пустоту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Основной принцип ф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илософской мысли Средних веков: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теоцентризм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космоцентризм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механицизм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Особенностью философского мышле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ния эпохи Возрождения является: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креационизм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провиденциализм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принцип ахимсы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Учение о единстве и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бесконечности Вселенной создал: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Дж. Бруно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Н. Макиавелли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Петрарка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Дж. Мирандола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Центральная  проб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лема  философии Нового времени: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отношения человека и Бога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метода познания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анализ и понимание текста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формирование геоцентрической картины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Pr="008C7B4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B49">
        <w:rPr>
          <w:rFonts w:ascii="Times New Roman" w:eastAsia="Times New Roman" w:hAnsi="Times New Roman" w:cs="Times New Roman"/>
          <w:b/>
          <w:sz w:val="28"/>
          <w:szCs w:val="28"/>
        </w:rPr>
        <w:t>13. «Ве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щь в себе» у И. Канта означает: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нравственный закон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категорический императив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 внутреннюю, непознаваемую  сущность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искусство толкование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</w:t>
      </w:r>
      <w:r w:rsidRPr="007646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Создатель диалектическог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о и исторического материализма: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И. Кант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К. Маркс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Г. Гегель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Л. Фейербах</w:t>
      </w:r>
    </w:p>
    <w:p w:rsidR="00ED0E10" w:rsidRPr="00764690" w:rsidRDefault="00ED0E10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Pr="00CF2ED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 Ключевым предметом спора в русс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кой философии XIX века является: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поиск абсолютной истины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поиск путей изучения мира идей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поиск путей развития России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поиск новых методов познания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CF2E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философии всеединства – объединения и гармонии всех сторон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бытия (материальной, духовной):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С. Н. Булгаков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В. С. Соловьев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С. Л. Франк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Н. О. Лосский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в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русской философии, основателем которого был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Н. Ф. Федоров: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космизм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масонство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народничество</w:t>
      </w:r>
    </w:p>
    <w:p w:rsidR="00EB0FED" w:rsidRPr="009B552F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2F">
        <w:rPr>
          <w:rFonts w:ascii="Times New Roman" w:eastAsia="Times New Roman" w:hAnsi="Times New Roman" w:cs="Times New Roman"/>
          <w:sz w:val="28"/>
          <w:szCs w:val="28"/>
        </w:rPr>
        <w:t xml:space="preserve">Г) марксизм </w:t>
      </w:r>
    </w:p>
    <w:p w:rsidR="00EB0FED" w:rsidRPr="005878B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5878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Коллективное бессознательное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К. Юнгу – это совокупность: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антиномий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модусов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духа и воли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архетипов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19. Религиозный философ, математик, писатель, назвавший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человека «мыслящим тростником»: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Ч. Дарвин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Б. Паскаль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Ницше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Р. Декарт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F17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Основной догмат христианства: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существование реинкарнации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принцип  увэй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триединство Бога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учение о космической эволюции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Признак языческих верований: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многобожие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догматов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монотеизм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икона</w:t>
      </w:r>
    </w:p>
    <w:p w:rsidR="00ED0E10" w:rsidRDefault="00ED0E10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 Система представлений о природе, обществе, человеке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разные исторические периоды: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гносеология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картина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аксиология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картина Вселенной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50D"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Готовность бескорыстно действовать ради блага других даже в ущерб собственным интересам, если велит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моральный долг или сострадание: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эгоизм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эвдемонизм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альтруизм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утилитаризм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24. Сфера разума, формирующаяся на планете, благодаря познавательной, культурной и созидательной деятельности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человека: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биосфера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стратосфера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ионосфера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ноосфера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 Развитие истории человечества строится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, согласно А. Тойнби, по схеме: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«вызов – ответ» </w:t>
      </w:r>
    </w:p>
    <w:p w:rsidR="00EB0FED" w:rsidRPr="008062F4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F4">
        <w:rPr>
          <w:rFonts w:ascii="Times New Roman" w:eastAsia="Times New Roman" w:hAnsi="Times New Roman" w:cs="Times New Roman"/>
          <w:sz w:val="28"/>
          <w:szCs w:val="28"/>
        </w:rPr>
        <w:t>Б) классового противоборства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перехода от одной общественно-экономической формации к другой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стадий роста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77"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философско-этическом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у пониманию свободы  относится: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произвол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возможность выбора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анархия</w:t>
      </w:r>
    </w:p>
    <w:p w:rsidR="00EB0FED" w:rsidRPr="001D767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вседозволенность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общим метод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ам научного познания относится: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анализ и синтез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оккультизм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обыденное познание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мышление образами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Сознание человека отличается от со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знания животных способностью к: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 абстракции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охоте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видеть сны</w:t>
      </w:r>
    </w:p>
    <w:p w:rsidR="00EB0FED" w:rsidRPr="00DE7991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обучению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Проблемы, характеризующиеся масштабностью, остро</w:t>
      </w:r>
      <w:r w:rsidR="004F2B08">
        <w:rPr>
          <w:rFonts w:ascii="Times New Roman" w:eastAsia="Times New Roman" w:hAnsi="Times New Roman" w:cs="Times New Roman"/>
          <w:b/>
          <w:sz w:val="28"/>
          <w:szCs w:val="28"/>
        </w:rPr>
        <w:t>той и комплексностью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6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F2B08">
        <w:rPr>
          <w:rFonts w:ascii="Times New Roman" w:eastAsia="Times New Roman" w:hAnsi="Times New Roman" w:cs="Times New Roman"/>
          <w:sz w:val="28"/>
          <w:szCs w:val="28"/>
        </w:rPr>
        <w:t>континентальные</w:t>
      </w:r>
    </w:p>
    <w:p w:rsidR="00EB0FED" w:rsidRPr="00207BED" w:rsidRDefault="004F2B08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глобальные</w:t>
      </w:r>
    </w:p>
    <w:p w:rsidR="00EB0FED" w:rsidRDefault="004F2B08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локальные</w:t>
      </w:r>
    </w:p>
    <w:p w:rsidR="00EB0FED" w:rsidRDefault="004F2B08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региональные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8B0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Представитель географического детерминизма: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Платон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Ницше</w:t>
      </w:r>
      <w:r w:rsidR="004F2B08">
        <w:rPr>
          <w:rFonts w:ascii="Times New Roman" w:eastAsia="Times New Roman" w:hAnsi="Times New Roman" w:cs="Times New Roman"/>
          <w:sz w:val="28"/>
          <w:szCs w:val="28"/>
        </w:rPr>
        <w:t xml:space="preserve"> Ф.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Мечников Л. И.</w:t>
      </w:r>
    </w:p>
    <w:p w:rsidR="00EB0FED" w:rsidRPr="00D308B0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Гумилев Л. Н.</w:t>
      </w:r>
    </w:p>
    <w:p w:rsidR="00EB0FED" w:rsidRPr="00570B5C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0E10" w:rsidRPr="00ED0E10" w:rsidRDefault="00ED0E10" w:rsidP="00ED0E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E10">
        <w:rPr>
          <w:rFonts w:ascii="Times New Roman" w:eastAsia="Times New Roman" w:hAnsi="Times New Roman" w:cs="Times New Roman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sz w:val="28"/>
          <w:szCs w:val="28"/>
        </w:rPr>
        <w:t>нь В</w:t>
      </w: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A2">
        <w:rPr>
          <w:rFonts w:ascii="Times New Roman" w:hAnsi="Times New Roman" w:cs="Times New Roman"/>
          <w:b/>
          <w:sz w:val="28"/>
          <w:szCs w:val="28"/>
        </w:rPr>
        <w:t>1. Установить соответствие между типами мировоззренческих систем и временем их появления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1. Космоцентризм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2. Теоцентризм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Новое время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Механицизм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. Антропоцентризм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ED" w:rsidRPr="0011003F" w:rsidRDefault="00EB0FED" w:rsidP="00DF4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3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</w:t>
            </w:r>
          </w:p>
        </w:tc>
      </w:tr>
    </w:tbl>
    <w:p w:rsidR="00EB0FED" w:rsidRPr="00C635A2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FED" w:rsidRPr="00416C0B" w:rsidRDefault="00EB0FED" w:rsidP="00EB0FED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0B">
        <w:rPr>
          <w:rFonts w:ascii="Times New Roman" w:hAnsi="Times New Roman" w:cs="Times New Roman"/>
          <w:b/>
          <w:sz w:val="28"/>
          <w:szCs w:val="28"/>
        </w:rPr>
        <w:t>2. Из приведенного списка выберите философские дисциплины. Цифры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 которыми они указаны, </w:t>
      </w:r>
      <w:r w:rsidRPr="00416C0B">
        <w:rPr>
          <w:rFonts w:ascii="Times New Roman" w:hAnsi="Times New Roman" w:cs="Times New Roman"/>
          <w:b/>
          <w:sz w:val="28"/>
          <w:szCs w:val="28"/>
        </w:rPr>
        <w:t xml:space="preserve"> запишите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 в </w:t>
      </w:r>
      <w:r w:rsidRPr="00416C0B">
        <w:rPr>
          <w:rFonts w:ascii="Times New Roman" w:hAnsi="Times New Roman" w:cs="Times New Roman"/>
          <w:b/>
          <w:sz w:val="28"/>
          <w:szCs w:val="28"/>
        </w:rPr>
        <w:t>порядке возрастания.</w:t>
      </w:r>
    </w:p>
    <w:p w:rsidR="00EB0FED" w:rsidRPr="00416C0B" w:rsidRDefault="00EB0FED" w:rsidP="00EB0F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809"/>
        <w:gridCol w:w="2127"/>
        <w:gridCol w:w="1417"/>
        <w:gridCol w:w="2126"/>
        <w:gridCol w:w="2127"/>
      </w:tblGrid>
      <w:tr w:rsidR="00EB0FED" w:rsidRPr="007646D3" w:rsidTr="00DF4EC7">
        <w:tc>
          <w:tcPr>
            <w:tcW w:w="1809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аксиология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317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эпистемология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319"/>
              </w:tabs>
              <w:ind w:left="317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этика</w:t>
            </w:r>
          </w:p>
        </w:tc>
        <w:tc>
          <w:tcPr>
            <w:tcW w:w="141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генетика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эстетика</w:t>
            </w:r>
          </w:p>
        </w:tc>
        <w:tc>
          <w:tcPr>
            <w:tcW w:w="2126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логика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гносеология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геодезия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геология</w:t>
            </w:r>
          </w:p>
        </w:tc>
      </w:tr>
    </w:tbl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1A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Установить соответствие между авторами и их, ставшими  крылатыми,  выражениями</w:t>
      </w: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6911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Крылатое выражение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Карл Маркс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действительное разумно, все разумное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действительно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Жюльен Ламетри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Знание есть сила, сила есть знание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Френсис Бэкон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252322"/>
                <w:sz w:val="28"/>
                <w:szCs w:val="28"/>
              </w:rPr>
              <w:t>В. Человек – одушевленный механизм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Георг Гегель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0234E">
              <w:rPr>
                <w:rFonts w:ascii="Times New Roman" w:hAnsi="Times New Roman" w:cs="Times New Roman"/>
                <w:sz w:val="28"/>
                <w:szCs w:val="28"/>
              </w:rPr>
              <w:t>Религия есть опиум народа</w:t>
            </w:r>
          </w:p>
        </w:tc>
      </w:tr>
    </w:tbl>
    <w:p w:rsidR="00570B5C" w:rsidRDefault="00570B5C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0A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Соотнесите  понятия и их определения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6911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B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Бинарность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651DCB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Обозначение всего, что выходит за пределы нашего опыта; предмет, существующий вне нашего сознания и возможностей познать его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Трансценденция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Гносеологическая концепция, отрицающая возможность объективного познания мира человеком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Учение о сотворении мира Богом из ничего, актом своей воли</w:t>
            </w:r>
          </w:p>
        </w:tc>
      </w:tr>
      <w:tr w:rsidR="00EB0FED" w:rsidTr="00DF4EC7">
        <w:tc>
          <w:tcPr>
            <w:tcW w:w="2660" w:type="dxa"/>
          </w:tcPr>
          <w:p w:rsidR="00EB0FED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Креационизм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Наличие двойственности, противоречивости русского национального характера</w:t>
            </w:r>
          </w:p>
        </w:tc>
      </w:tr>
    </w:tbl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Pr="00934098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340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34098">
        <w:rPr>
          <w:rFonts w:ascii="Times New Roman" w:hAnsi="Times New Roman" w:cs="Times New Roman"/>
          <w:b/>
          <w:sz w:val="28"/>
          <w:szCs w:val="28"/>
        </w:rPr>
        <w:t>Расположите имена философов в хронологическом порядке их жизни и деятельности. Запишите буквы, которыми обозначены имена, в правильной последов</w:t>
      </w:r>
      <w:r>
        <w:rPr>
          <w:rFonts w:ascii="Times New Roman" w:hAnsi="Times New Roman" w:cs="Times New Roman"/>
          <w:b/>
          <w:sz w:val="28"/>
          <w:szCs w:val="28"/>
        </w:rPr>
        <w:t>ательности в  ответ</w:t>
      </w:r>
      <w:r w:rsidRPr="0093409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FED" w:rsidRPr="00934098" w:rsidTr="00DF4EC7">
        <w:tc>
          <w:tcPr>
            <w:tcW w:w="4785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А. Фалес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Б. Н. Бердяев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В. Карл Маркс</w:t>
            </w:r>
          </w:p>
        </w:tc>
        <w:tc>
          <w:tcPr>
            <w:tcW w:w="4786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Г. Иммануил Кант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Д. Джордано Бруно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Е. Фома Аквинский</w:t>
            </w:r>
          </w:p>
        </w:tc>
      </w:tr>
    </w:tbl>
    <w:p w:rsidR="00EB0FED" w:rsidRDefault="00EB0FED" w:rsidP="00EB0FED">
      <w:pPr>
        <w:spacing w:after="0" w:line="240" w:lineRule="auto"/>
      </w:pPr>
    </w:p>
    <w:p w:rsidR="00EB0FED" w:rsidRPr="00DC2B4A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C2B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C2B4A">
        <w:rPr>
          <w:rFonts w:ascii="Times New Roman" w:hAnsi="Times New Roman" w:cs="Times New Roman"/>
          <w:b/>
          <w:sz w:val="28"/>
          <w:szCs w:val="28"/>
        </w:rPr>
        <w:t>Определите понятие, соответствующее определению: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         Философское учение, отождествляющее понятия «Бог» и «Природа», при этом природа одухотворяется и наделяется божественными свойствами.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C2B4A">
        <w:rPr>
          <w:rFonts w:ascii="Times New Roman" w:hAnsi="Times New Roman" w:cs="Times New Roman"/>
          <w:b/>
          <w:sz w:val="28"/>
          <w:szCs w:val="28"/>
        </w:rPr>
        <w:t>. Выберите из предложенного с</w:t>
      </w:r>
      <w:r>
        <w:rPr>
          <w:rFonts w:ascii="Times New Roman" w:hAnsi="Times New Roman" w:cs="Times New Roman"/>
          <w:b/>
          <w:sz w:val="28"/>
          <w:szCs w:val="28"/>
        </w:rPr>
        <w:t>писка четыре</w:t>
      </w:r>
      <w:r w:rsidRPr="00DC2B4A">
        <w:rPr>
          <w:rFonts w:ascii="Times New Roman" w:hAnsi="Times New Roman" w:cs="Times New Roman"/>
          <w:b/>
          <w:sz w:val="28"/>
          <w:szCs w:val="28"/>
        </w:rPr>
        <w:t xml:space="preserve"> теории происхождения сознания (</w:t>
      </w:r>
      <w:r w:rsidRPr="00DC2B4A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C2B4A">
        <w:rPr>
          <w:rFonts w:ascii="Times New Roman" w:hAnsi="Times New Roman" w:cs="Times New Roman"/>
          <w:b/>
          <w:sz w:val="28"/>
          <w:szCs w:val="28"/>
        </w:rPr>
        <w:t>, под которыми они указаны, внесите в ответ).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монад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«третьей волны»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Толбета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Шардена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«золотого миллиарда»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Мальтуса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божественная теория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флуктуаций</w:t>
      </w:r>
    </w:p>
    <w:p w:rsidR="00EB0FED" w:rsidRDefault="00EB0FED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</w:t>
      </w:r>
      <w:r w:rsidR="00570B5C">
        <w:rPr>
          <w:rFonts w:ascii="Times New Roman" w:hAnsi="Times New Roman" w:cs="Times New Roman"/>
          <w:sz w:val="28"/>
          <w:szCs w:val="28"/>
        </w:rPr>
        <w:t>.</w:t>
      </w:r>
    </w:p>
    <w:p w:rsidR="00570B5C" w:rsidRPr="00DC2B4A" w:rsidRDefault="00570B5C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B0FED" w:rsidRPr="005E3AB7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B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E3AB7">
        <w:rPr>
          <w:rFonts w:ascii="Times New Roman" w:eastAsia="Times New Roman" w:hAnsi="Times New Roman" w:cs="Times New Roman"/>
          <w:b/>
          <w:sz w:val="28"/>
          <w:szCs w:val="28"/>
        </w:rPr>
        <w:t>Составьте логическую цепочку  последовательности общественно-экономических формаций по Марксу К.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Выбранные цифры запишите в ответ.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lastRenderedPageBreak/>
        <w:t>рабовладение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капитализм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коммунизм</w:t>
      </w:r>
    </w:p>
    <w:p w:rsidR="00EB0FED" w:rsidRPr="005E3AB7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феодализм</w:t>
      </w:r>
    </w:p>
    <w:p w:rsidR="00EB0FED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первобытность</w:t>
      </w:r>
    </w:p>
    <w:p w:rsidR="00EB0FED" w:rsidRDefault="00EB0FED" w:rsidP="00EB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ED" w:rsidRPr="00F45690" w:rsidRDefault="00EB0FED" w:rsidP="00EB0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90">
        <w:rPr>
          <w:rFonts w:ascii="Times New Roman" w:hAnsi="Times New Roman" w:cs="Times New Roman"/>
          <w:b/>
          <w:sz w:val="28"/>
          <w:szCs w:val="28"/>
        </w:rPr>
        <w:t>9. Установите соответствие  биологического и социального в человеке, вписав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соответствующие цифры в ответ</w:t>
      </w:r>
      <w:r w:rsidRPr="00F45690">
        <w:rPr>
          <w:rFonts w:ascii="Times New Roman" w:hAnsi="Times New Roman" w:cs="Times New Roman"/>
          <w:b/>
          <w:sz w:val="28"/>
          <w:szCs w:val="28"/>
        </w:rPr>
        <w:t>.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анатомия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мышление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сознание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мозг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генофонд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гражданская позиция</w:t>
      </w:r>
    </w:p>
    <w:p w:rsidR="00EB0FED" w:rsidRPr="00F45690" w:rsidRDefault="00EB0FED" w:rsidP="00570B5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F45690">
        <w:rPr>
          <w:rFonts w:ascii="Times New Roman" w:hAnsi="Times New Roman"/>
          <w:sz w:val="28"/>
          <w:szCs w:val="28"/>
        </w:rPr>
        <w:t>физиологические процессы</w:t>
      </w:r>
    </w:p>
    <w:p w:rsidR="00EB0FED" w:rsidRPr="00F45690" w:rsidRDefault="00EB0FED" w:rsidP="00EB0FED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B0FED" w:rsidRPr="00F45690" w:rsidTr="00DF4E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 Биологическое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Б. Социальное</w:t>
            </w:r>
          </w:p>
        </w:tc>
      </w:tr>
    </w:tbl>
    <w:p w:rsidR="00E61BE2" w:rsidRDefault="00E61BE2" w:rsidP="00E61B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Соотнесите философов и их теории.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tabs>
                <w:tab w:val="center" w:pos="2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22C11">
              <w:rPr>
                <w:rFonts w:ascii="Times New Roman" w:hAnsi="Times New Roman"/>
                <w:sz w:val="28"/>
                <w:szCs w:val="28"/>
              </w:rPr>
              <w:t xml:space="preserve">Мальтус Т. </w:t>
            </w:r>
            <w:r w:rsidRPr="00A22C1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теория психоанализа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Кант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учение о категорическом императиве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Пригожин И.Р.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теория флуктуаций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Вернадский Н.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теория самоорганизации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П.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теория о критической массе населения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Фрейд З.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учение о ноосфере</w:t>
            </w:r>
          </w:p>
        </w:tc>
      </w:tr>
    </w:tbl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E10" w:rsidRDefault="00ED0E10" w:rsidP="00ED0E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E10">
        <w:rPr>
          <w:rFonts w:ascii="Times New Roman" w:eastAsia="Times New Roman" w:hAnsi="Times New Roman" w:cs="Times New Roman"/>
          <w:sz w:val="28"/>
          <w:szCs w:val="28"/>
        </w:rPr>
        <w:t>Уровень С</w:t>
      </w:r>
    </w:p>
    <w:p w:rsidR="00864E0F" w:rsidRPr="00ED0E10" w:rsidRDefault="00864E0F" w:rsidP="00ED0E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Сравните философию Востока и Запада. Определите общие закономерности и различия философской проблематики. </w:t>
      </w:r>
    </w:p>
    <w:p w:rsidR="00807A0A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Проанализируйте формы религии первобытных охотников и собирателей. </w:t>
      </w:r>
    </w:p>
    <w:p w:rsidR="00EB0FED" w:rsidRDefault="00EB0FED" w:rsidP="00807A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Выделите основные черты  зоолатрии и филолатрии.</w:t>
      </w:r>
    </w:p>
    <w:p w:rsidR="00EB0FED" w:rsidRDefault="00EB0FED" w:rsidP="00E8011D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Определите взаимосвязь ранних форм религии с мифом, магией, шаманизмом. </w:t>
      </w:r>
    </w:p>
    <w:sectPr w:rsidR="00EB0FED" w:rsidSect="00105D3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49" w:rsidRDefault="006A3449" w:rsidP="00105D32">
      <w:pPr>
        <w:spacing w:after="0" w:line="240" w:lineRule="auto"/>
      </w:pPr>
      <w:r>
        <w:separator/>
      </w:r>
    </w:p>
  </w:endnote>
  <w:endnote w:type="continuationSeparator" w:id="1">
    <w:p w:rsidR="006A3449" w:rsidRDefault="006A3449" w:rsidP="001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409"/>
      <w:docPartObj>
        <w:docPartGallery w:val="Page Numbers (Bottom of Page)"/>
        <w:docPartUnique/>
      </w:docPartObj>
    </w:sdtPr>
    <w:sdtContent>
      <w:p w:rsidR="00105D32" w:rsidRDefault="007A6274">
        <w:pPr>
          <w:pStyle w:val="ae"/>
          <w:jc w:val="right"/>
        </w:pPr>
        <w:fldSimple w:instr=" PAGE   \* MERGEFORMAT ">
          <w:r w:rsidR="009819D8">
            <w:rPr>
              <w:noProof/>
            </w:rPr>
            <w:t>11</w:t>
          </w:r>
        </w:fldSimple>
      </w:p>
    </w:sdtContent>
  </w:sdt>
  <w:p w:rsidR="00105D32" w:rsidRDefault="00105D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49" w:rsidRDefault="006A3449" w:rsidP="00105D32">
      <w:pPr>
        <w:spacing w:after="0" w:line="240" w:lineRule="auto"/>
      </w:pPr>
      <w:r>
        <w:separator/>
      </w:r>
    </w:p>
  </w:footnote>
  <w:footnote w:type="continuationSeparator" w:id="1">
    <w:p w:rsidR="006A3449" w:rsidRDefault="006A3449" w:rsidP="0010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0FC6165"/>
    <w:multiLevelType w:val="hybridMultilevel"/>
    <w:tmpl w:val="753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0FAE"/>
    <w:multiLevelType w:val="hybridMultilevel"/>
    <w:tmpl w:val="E77ADF7C"/>
    <w:lvl w:ilvl="0" w:tplc="86B69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429EA"/>
    <w:multiLevelType w:val="hybridMultilevel"/>
    <w:tmpl w:val="4DE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39F1"/>
    <w:multiLevelType w:val="hybridMultilevel"/>
    <w:tmpl w:val="1D74329C"/>
    <w:lvl w:ilvl="0" w:tplc="63C2760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D5D4220"/>
    <w:multiLevelType w:val="hybridMultilevel"/>
    <w:tmpl w:val="2AEE4E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651F3"/>
    <w:multiLevelType w:val="hybridMultilevel"/>
    <w:tmpl w:val="295AA9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8AF76F0"/>
    <w:multiLevelType w:val="hybridMultilevel"/>
    <w:tmpl w:val="31281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44212"/>
    <w:multiLevelType w:val="hybridMultilevel"/>
    <w:tmpl w:val="CF52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6E3D"/>
    <w:multiLevelType w:val="hybridMultilevel"/>
    <w:tmpl w:val="CCEAB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3D42F8"/>
    <w:multiLevelType w:val="hybridMultilevel"/>
    <w:tmpl w:val="BCFE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530"/>
    <w:multiLevelType w:val="hybridMultilevel"/>
    <w:tmpl w:val="87E4AE72"/>
    <w:lvl w:ilvl="0" w:tplc="F20C35E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D582353"/>
    <w:multiLevelType w:val="hybridMultilevel"/>
    <w:tmpl w:val="AD1A3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6189D"/>
    <w:multiLevelType w:val="hybridMultilevel"/>
    <w:tmpl w:val="CE8C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0798"/>
    <w:multiLevelType w:val="hybridMultilevel"/>
    <w:tmpl w:val="63B8E230"/>
    <w:lvl w:ilvl="0" w:tplc="E0EEC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B20F4"/>
    <w:multiLevelType w:val="hybridMultilevel"/>
    <w:tmpl w:val="C9AA0F04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6D78"/>
    <w:multiLevelType w:val="hybridMultilevel"/>
    <w:tmpl w:val="C2723C68"/>
    <w:lvl w:ilvl="0" w:tplc="0419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7E2"/>
    <w:multiLevelType w:val="hybridMultilevel"/>
    <w:tmpl w:val="A36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1B04"/>
    <w:multiLevelType w:val="hybridMultilevel"/>
    <w:tmpl w:val="3F4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91CAF"/>
    <w:multiLevelType w:val="multilevel"/>
    <w:tmpl w:val="F53C9B8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F57622A"/>
    <w:multiLevelType w:val="hybridMultilevel"/>
    <w:tmpl w:val="3D7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0"/>
  </w:num>
  <w:num w:numId="5">
    <w:abstractNumId w:val="12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21"/>
  </w:num>
  <w:num w:numId="11">
    <w:abstractNumId w:val="4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3"/>
  </w:num>
  <w:num w:numId="20">
    <w:abstractNumId w:val="1"/>
  </w:num>
  <w:num w:numId="21">
    <w:abstractNumId w:val="16"/>
  </w:num>
  <w:num w:numId="22">
    <w:abstractNumId w:val="10"/>
  </w:num>
  <w:num w:numId="23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241E"/>
    <w:rsid w:val="000122AD"/>
    <w:rsid w:val="00017222"/>
    <w:rsid w:val="00017C6E"/>
    <w:rsid w:val="00020B3D"/>
    <w:rsid w:val="000329E9"/>
    <w:rsid w:val="00036112"/>
    <w:rsid w:val="00050F89"/>
    <w:rsid w:val="00055B0F"/>
    <w:rsid w:val="00065C02"/>
    <w:rsid w:val="00072318"/>
    <w:rsid w:val="000933DB"/>
    <w:rsid w:val="000A73F5"/>
    <w:rsid w:val="000C3E1A"/>
    <w:rsid w:val="000D6EE0"/>
    <w:rsid w:val="000E4117"/>
    <w:rsid w:val="000E5351"/>
    <w:rsid w:val="000E5932"/>
    <w:rsid w:val="000F204D"/>
    <w:rsid w:val="000F5153"/>
    <w:rsid w:val="000F61C5"/>
    <w:rsid w:val="00105D32"/>
    <w:rsid w:val="00134860"/>
    <w:rsid w:val="001453A5"/>
    <w:rsid w:val="001528F2"/>
    <w:rsid w:val="00154D5C"/>
    <w:rsid w:val="00157421"/>
    <w:rsid w:val="00162D68"/>
    <w:rsid w:val="00164BBC"/>
    <w:rsid w:val="0016745E"/>
    <w:rsid w:val="001700F4"/>
    <w:rsid w:val="00172B00"/>
    <w:rsid w:val="00181377"/>
    <w:rsid w:val="0018670C"/>
    <w:rsid w:val="00191BF2"/>
    <w:rsid w:val="001A54B5"/>
    <w:rsid w:val="001B2D8A"/>
    <w:rsid w:val="001B2E53"/>
    <w:rsid w:val="001C6920"/>
    <w:rsid w:val="001C6A62"/>
    <w:rsid w:val="001D5065"/>
    <w:rsid w:val="001E171B"/>
    <w:rsid w:val="001F42A7"/>
    <w:rsid w:val="00206273"/>
    <w:rsid w:val="0022042B"/>
    <w:rsid w:val="002505BF"/>
    <w:rsid w:val="002509ED"/>
    <w:rsid w:val="00261FC9"/>
    <w:rsid w:val="00265458"/>
    <w:rsid w:val="00266CFB"/>
    <w:rsid w:val="00271F73"/>
    <w:rsid w:val="00282281"/>
    <w:rsid w:val="00283E6C"/>
    <w:rsid w:val="002B7CD5"/>
    <w:rsid w:val="002C2BB9"/>
    <w:rsid w:val="002D2706"/>
    <w:rsid w:val="002D3DA6"/>
    <w:rsid w:val="002D57F4"/>
    <w:rsid w:val="002E26CF"/>
    <w:rsid w:val="002F1C8A"/>
    <w:rsid w:val="002F2EE8"/>
    <w:rsid w:val="00302200"/>
    <w:rsid w:val="003032CA"/>
    <w:rsid w:val="0031025A"/>
    <w:rsid w:val="00315F80"/>
    <w:rsid w:val="00333B77"/>
    <w:rsid w:val="00334974"/>
    <w:rsid w:val="00336E06"/>
    <w:rsid w:val="00355803"/>
    <w:rsid w:val="0036311C"/>
    <w:rsid w:val="00363ACC"/>
    <w:rsid w:val="00383B39"/>
    <w:rsid w:val="003A768F"/>
    <w:rsid w:val="003B2D74"/>
    <w:rsid w:val="003C170A"/>
    <w:rsid w:val="003C2194"/>
    <w:rsid w:val="003C7CA9"/>
    <w:rsid w:val="003D66F3"/>
    <w:rsid w:val="003D6975"/>
    <w:rsid w:val="003F53FF"/>
    <w:rsid w:val="0040005D"/>
    <w:rsid w:val="004004E4"/>
    <w:rsid w:val="00401CE9"/>
    <w:rsid w:val="00402797"/>
    <w:rsid w:val="004030B6"/>
    <w:rsid w:val="004077D9"/>
    <w:rsid w:val="004132F8"/>
    <w:rsid w:val="00424F06"/>
    <w:rsid w:val="00433D0B"/>
    <w:rsid w:val="00435811"/>
    <w:rsid w:val="00446C62"/>
    <w:rsid w:val="004529BA"/>
    <w:rsid w:val="004A2EB9"/>
    <w:rsid w:val="004A3254"/>
    <w:rsid w:val="004A34AF"/>
    <w:rsid w:val="004B2B7C"/>
    <w:rsid w:val="004C33A6"/>
    <w:rsid w:val="004D599D"/>
    <w:rsid w:val="004D5B70"/>
    <w:rsid w:val="004E5586"/>
    <w:rsid w:val="004E5C0E"/>
    <w:rsid w:val="004F2B08"/>
    <w:rsid w:val="005118C4"/>
    <w:rsid w:val="00513E96"/>
    <w:rsid w:val="0051464E"/>
    <w:rsid w:val="005271CC"/>
    <w:rsid w:val="00531517"/>
    <w:rsid w:val="00540764"/>
    <w:rsid w:val="00543146"/>
    <w:rsid w:val="00566541"/>
    <w:rsid w:val="00570B05"/>
    <w:rsid w:val="00570B5C"/>
    <w:rsid w:val="00585E2A"/>
    <w:rsid w:val="00586C0A"/>
    <w:rsid w:val="0059159C"/>
    <w:rsid w:val="00593B39"/>
    <w:rsid w:val="005B0162"/>
    <w:rsid w:val="005B663F"/>
    <w:rsid w:val="005E1443"/>
    <w:rsid w:val="00601069"/>
    <w:rsid w:val="0061677B"/>
    <w:rsid w:val="00616F82"/>
    <w:rsid w:val="00630A49"/>
    <w:rsid w:val="00635E44"/>
    <w:rsid w:val="006466E3"/>
    <w:rsid w:val="006518D7"/>
    <w:rsid w:val="006647BA"/>
    <w:rsid w:val="00664ACC"/>
    <w:rsid w:val="006652FD"/>
    <w:rsid w:val="00691CE3"/>
    <w:rsid w:val="006A3448"/>
    <w:rsid w:val="006A3449"/>
    <w:rsid w:val="006D23B6"/>
    <w:rsid w:val="006F45B9"/>
    <w:rsid w:val="00701488"/>
    <w:rsid w:val="007116D2"/>
    <w:rsid w:val="00714F94"/>
    <w:rsid w:val="00733899"/>
    <w:rsid w:val="007367B4"/>
    <w:rsid w:val="00743546"/>
    <w:rsid w:val="00752D64"/>
    <w:rsid w:val="0077355F"/>
    <w:rsid w:val="00775ADF"/>
    <w:rsid w:val="007808E3"/>
    <w:rsid w:val="00792403"/>
    <w:rsid w:val="00796028"/>
    <w:rsid w:val="00797E66"/>
    <w:rsid w:val="007A4A8D"/>
    <w:rsid w:val="007A565C"/>
    <w:rsid w:val="007A6274"/>
    <w:rsid w:val="007B0A1C"/>
    <w:rsid w:val="007C0247"/>
    <w:rsid w:val="007C3243"/>
    <w:rsid w:val="007C56D8"/>
    <w:rsid w:val="007C5E4F"/>
    <w:rsid w:val="007E5E5C"/>
    <w:rsid w:val="007F1233"/>
    <w:rsid w:val="00807A0A"/>
    <w:rsid w:val="00807DEE"/>
    <w:rsid w:val="00811558"/>
    <w:rsid w:val="00813AD0"/>
    <w:rsid w:val="00821945"/>
    <w:rsid w:val="0083586F"/>
    <w:rsid w:val="00837C05"/>
    <w:rsid w:val="00857EC6"/>
    <w:rsid w:val="00864E0F"/>
    <w:rsid w:val="00875404"/>
    <w:rsid w:val="0089283F"/>
    <w:rsid w:val="00896586"/>
    <w:rsid w:val="008A6447"/>
    <w:rsid w:val="008A6A84"/>
    <w:rsid w:val="008B00DF"/>
    <w:rsid w:val="008B1B0D"/>
    <w:rsid w:val="008C1572"/>
    <w:rsid w:val="008C71C2"/>
    <w:rsid w:val="008F439B"/>
    <w:rsid w:val="0090392B"/>
    <w:rsid w:val="00903C85"/>
    <w:rsid w:val="00907CC2"/>
    <w:rsid w:val="00915F98"/>
    <w:rsid w:val="00916CE2"/>
    <w:rsid w:val="009202F3"/>
    <w:rsid w:val="00933A24"/>
    <w:rsid w:val="0093518D"/>
    <w:rsid w:val="00944E85"/>
    <w:rsid w:val="0095426B"/>
    <w:rsid w:val="00962156"/>
    <w:rsid w:val="009634CE"/>
    <w:rsid w:val="009651B6"/>
    <w:rsid w:val="00970E2A"/>
    <w:rsid w:val="009819D8"/>
    <w:rsid w:val="009828C5"/>
    <w:rsid w:val="009918B2"/>
    <w:rsid w:val="009A0023"/>
    <w:rsid w:val="009B08DA"/>
    <w:rsid w:val="009E0A4A"/>
    <w:rsid w:val="009E1458"/>
    <w:rsid w:val="009F03F2"/>
    <w:rsid w:val="009F2DE2"/>
    <w:rsid w:val="009F5FDA"/>
    <w:rsid w:val="00A03131"/>
    <w:rsid w:val="00A10BD8"/>
    <w:rsid w:val="00A12C17"/>
    <w:rsid w:val="00A133CD"/>
    <w:rsid w:val="00A20FA4"/>
    <w:rsid w:val="00A25BBF"/>
    <w:rsid w:val="00A26772"/>
    <w:rsid w:val="00A27AEA"/>
    <w:rsid w:val="00A47CF6"/>
    <w:rsid w:val="00A529CD"/>
    <w:rsid w:val="00A60AE3"/>
    <w:rsid w:val="00A7326E"/>
    <w:rsid w:val="00A77A4B"/>
    <w:rsid w:val="00A83213"/>
    <w:rsid w:val="00A93CD9"/>
    <w:rsid w:val="00A974D1"/>
    <w:rsid w:val="00AA1837"/>
    <w:rsid w:val="00AA5072"/>
    <w:rsid w:val="00AD1041"/>
    <w:rsid w:val="00AD6D5F"/>
    <w:rsid w:val="00B0041A"/>
    <w:rsid w:val="00B01DA7"/>
    <w:rsid w:val="00B02539"/>
    <w:rsid w:val="00B50B23"/>
    <w:rsid w:val="00B60442"/>
    <w:rsid w:val="00B62026"/>
    <w:rsid w:val="00B846ED"/>
    <w:rsid w:val="00BA064B"/>
    <w:rsid w:val="00BA7E21"/>
    <w:rsid w:val="00BB333C"/>
    <w:rsid w:val="00BD4291"/>
    <w:rsid w:val="00BD67DD"/>
    <w:rsid w:val="00BE63A2"/>
    <w:rsid w:val="00BF37F5"/>
    <w:rsid w:val="00C014B9"/>
    <w:rsid w:val="00C07E63"/>
    <w:rsid w:val="00C07ED8"/>
    <w:rsid w:val="00C317DC"/>
    <w:rsid w:val="00C36A50"/>
    <w:rsid w:val="00C40CBF"/>
    <w:rsid w:val="00C46021"/>
    <w:rsid w:val="00C4679F"/>
    <w:rsid w:val="00C5291C"/>
    <w:rsid w:val="00C64089"/>
    <w:rsid w:val="00C8756A"/>
    <w:rsid w:val="00CA4802"/>
    <w:rsid w:val="00CC035E"/>
    <w:rsid w:val="00CE5BF0"/>
    <w:rsid w:val="00D0003E"/>
    <w:rsid w:val="00D23221"/>
    <w:rsid w:val="00D37907"/>
    <w:rsid w:val="00D479C5"/>
    <w:rsid w:val="00D5191F"/>
    <w:rsid w:val="00D56B7D"/>
    <w:rsid w:val="00D60C9A"/>
    <w:rsid w:val="00D94DEC"/>
    <w:rsid w:val="00DA1A65"/>
    <w:rsid w:val="00DB412A"/>
    <w:rsid w:val="00DB79D2"/>
    <w:rsid w:val="00DC23B4"/>
    <w:rsid w:val="00DD05A3"/>
    <w:rsid w:val="00DD726E"/>
    <w:rsid w:val="00DE4471"/>
    <w:rsid w:val="00DF4EC7"/>
    <w:rsid w:val="00E13177"/>
    <w:rsid w:val="00E22688"/>
    <w:rsid w:val="00E61BE2"/>
    <w:rsid w:val="00E75BBC"/>
    <w:rsid w:val="00E8011D"/>
    <w:rsid w:val="00EB0FED"/>
    <w:rsid w:val="00EB620A"/>
    <w:rsid w:val="00EB662B"/>
    <w:rsid w:val="00EC4FDA"/>
    <w:rsid w:val="00ED0E10"/>
    <w:rsid w:val="00ED24F2"/>
    <w:rsid w:val="00ED5E24"/>
    <w:rsid w:val="00EF3C6A"/>
    <w:rsid w:val="00F127A0"/>
    <w:rsid w:val="00F30394"/>
    <w:rsid w:val="00F40851"/>
    <w:rsid w:val="00F42E77"/>
    <w:rsid w:val="00F637BE"/>
    <w:rsid w:val="00F76233"/>
    <w:rsid w:val="00FB001E"/>
    <w:rsid w:val="00FB1BFB"/>
    <w:rsid w:val="00FC37C6"/>
    <w:rsid w:val="00FC4A7E"/>
    <w:rsid w:val="00F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5D32"/>
    <w:pPr>
      <w:spacing w:after="0" w:line="240" w:lineRule="auto"/>
      <w:ind w:left="48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46C62"/>
  </w:style>
  <w:style w:type="paragraph" w:styleId="ab">
    <w:name w:val="TOC Heading"/>
    <w:basedOn w:val="1"/>
    <w:next w:val="a"/>
    <w:uiPriority w:val="39"/>
    <w:unhideWhenUsed/>
    <w:qFormat/>
    <w:rsid w:val="00E75BB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5D32"/>
  </w:style>
  <w:style w:type="paragraph" w:styleId="ae">
    <w:name w:val="footer"/>
    <w:basedOn w:val="a"/>
    <w:link w:val="af"/>
    <w:uiPriority w:val="99"/>
    <w:unhideWhenUsed/>
    <w:rsid w:val="001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philos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navigator.ru/res/1487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nb.ru/iatp/guide/nau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icanet.com/directory/rus/231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D7D2-2A73-415F-93C1-10FF3738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18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2014-06-12T03:22:00Z</dcterms:created>
  <dcterms:modified xsi:type="dcterms:W3CDTF">2017-03-01T17:39:00Z</dcterms:modified>
</cp:coreProperties>
</file>