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2E" w:rsidRPr="00A20A8B" w:rsidRDefault="0084482E" w:rsidP="0084482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7198C">
        <w:rPr>
          <w:b/>
          <w:caps/>
          <w:sz w:val="28"/>
          <w:szCs w:val="28"/>
        </w:rPr>
        <w:t>ПРОГРАММа УЧЕБНОЙ ДИСЦИПЛИНЫ</w:t>
      </w: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482E" w:rsidRPr="00F839A1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F839A1">
        <w:rPr>
          <w:b/>
          <w:caps/>
          <w:sz w:val="28"/>
          <w:szCs w:val="28"/>
          <w:u w:val="single"/>
        </w:rPr>
        <w:t>Основы философии</w:t>
      </w:r>
    </w:p>
    <w:p w:rsidR="0084482E" w:rsidRPr="0017198C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4482E" w:rsidRPr="0017198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317FBC" w:rsidRDefault="00A518D4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13.02.01 Тепловые электрические станции</w:t>
      </w:r>
      <w:r w:rsidR="00F95412">
        <w:rPr>
          <w:sz w:val="28"/>
          <w:szCs w:val="28"/>
        </w:rPr>
        <w:t xml:space="preserve"> </w:t>
      </w:r>
    </w:p>
    <w:p w:rsidR="0084482E" w:rsidRPr="0017198C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sz w:val="28"/>
          <w:szCs w:val="28"/>
        </w:rPr>
        <w:t>(базов</w:t>
      </w:r>
      <w:r w:rsidR="00FC6AF8">
        <w:rPr>
          <w:sz w:val="28"/>
          <w:szCs w:val="28"/>
        </w:rPr>
        <w:t>ая</w:t>
      </w:r>
      <w:r>
        <w:rPr>
          <w:sz w:val="28"/>
          <w:szCs w:val="28"/>
        </w:rPr>
        <w:t xml:space="preserve"> подготовк</w:t>
      </w:r>
      <w:r w:rsidR="00FC6AF8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482E" w:rsidRPr="00A20A8B" w:rsidRDefault="0084482E" w:rsidP="0084482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AF1FB9">
        <w:rPr>
          <w:bCs/>
        </w:rPr>
        <w:t>1</w:t>
      </w:r>
      <w:r w:rsidR="007E622B">
        <w:rPr>
          <w:bCs/>
        </w:rPr>
        <w:t>7</w:t>
      </w:r>
      <w:r w:rsidR="00F95412">
        <w:rPr>
          <w:bCs/>
        </w:rPr>
        <w:t xml:space="preserve"> </w:t>
      </w:r>
      <w:r w:rsidRPr="00A20A8B">
        <w:rPr>
          <w:bCs/>
        </w:rPr>
        <w:t>г.</w:t>
      </w:r>
    </w:p>
    <w:p w:rsidR="0084482E" w:rsidRPr="00F40F5C" w:rsidRDefault="0084482E" w:rsidP="00F95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Основы философии</w:t>
      </w:r>
      <w:r w:rsidR="007E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ФГОС) по специальности </w:t>
      </w:r>
      <w:r w:rsidR="00A518D4">
        <w:rPr>
          <w:sz w:val="28"/>
          <w:szCs w:val="28"/>
        </w:rPr>
        <w:t>13.02.01 Тепловые электрические станции</w:t>
      </w:r>
      <w:r w:rsidR="00871817">
        <w:rPr>
          <w:sz w:val="28"/>
          <w:szCs w:val="28"/>
        </w:rPr>
        <w:t xml:space="preserve"> </w:t>
      </w:r>
      <w:r>
        <w:rPr>
          <w:sz w:val="28"/>
          <w:szCs w:val="28"/>
        </w:rPr>
        <w:t>(по программе базовой подготовки)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ОГБПОУ СмолАПО</w:t>
      </w: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35ABF" w:rsidRDefault="00335ABF" w:rsidP="00335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335ABF" w:rsidRDefault="00335ABF" w:rsidP="00335ABF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Христич Л.А., преподаватель ОГБПОУ СмолАПО</w:t>
      </w:r>
    </w:p>
    <w:p w:rsidR="00335ABF" w:rsidRDefault="00335ABF" w:rsidP="00335AB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Утверждена Научно-методическим советом ОГБПОУ СмолАПО</w:t>
      </w:r>
    </w:p>
    <w:p w:rsidR="007E622B" w:rsidRDefault="007E622B" w:rsidP="007E622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 xml:space="preserve">Протокол № 1 </w:t>
      </w:r>
      <w:r>
        <w:rPr>
          <w:sz w:val="28"/>
          <w:szCs w:val="28"/>
        </w:rPr>
        <w:t>о</w:t>
      </w:r>
      <w:r w:rsidRPr="00F0610A">
        <w:rPr>
          <w:sz w:val="28"/>
          <w:szCs w:val="28"/>
        </w:rPr>
        <w:t>т 201</w:t>
      </w:r>
      <w:r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</w:p>
    <w:p w:rsidR="007946DB" w:rsidRPr="00F0610A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Рассмотрена на заседании кафедры</w:t>
      </w:r>
    </w:p>
    <w:p w:rsidR="00335ABF" w:rsidRDefault="007946DB" w:rsidP="007946DB">
      <w:pPr>
        <w:shd w:val="clear" w:color="auto" w:fill="FFFFFF"/>
        <w:jc w:val="both"/>
        <w:rPr>
          <w:sz w:val="28"/>
          <w:szCs w:val="28"/>
        </w:rPr>
      </w:pPr>
      <w:r w:rsidRPr="00F0610A">
        <w:rPr>
          <w:sz w:val="28"/>
          <w:szCs w:val="28"/>
        </w:rPr>
        <w:t>Протокол № 1 от «</w:t>
      </w:r>
      <w:r w:rsidR="007E622B">
        <w:rPr>
          <w:sz w:val="28"/>
          <w:szCs w:val="28"/>
        </w:rPr>
        <w:t>31</w:t>
      </w:r>
      <w:r w:rsidRPr="00F0610A">
        <w:rPr>
          <w:sz w:val="28"/>
          <w:szCs w:val="28"/>
        </w:rPr>
        <w:t xml:space="preserve">» </w:t>
      </w:r>
      <w:r w:rsidR="007E622B">
        <w:rPr>
          <w:sz w:val="28"/>
          <w:szCs w:val="28"/>
        </w:rPr>
        <w:t>августа</w:t>
      </w:r>
      <w:r w:rsidRPr="00F0610A">
        <w:rPr>
          <w:sz w:val="28"/>
          <w:szCs w:val="28"/>
        </w:rPr>
        <w:t xml:space="preserve"> 201</w:t>
      </w:r>
      <w:r w:rsidR="007E622B">
        <w:rPr>
          <w:sz w:val="28"/>
          <w:szCs w:val="28"/>
        </w:rPr>
        <w:t>7</w:t>
      </w:r>
      <w:r w:rsidRPr="00F0610A">
        <w:rPr>
          <w:sz w:val="28"/>
          <w:szCs w:val="28"/>
        </w:rPr>
        <w:t xml:space="preserve"> г.</w:t>
      </w:r>
      <w:bookmarkStart w:id="0" w:name="_GoBack"/>
      <w:bookmarkEnd w:id="0"/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335ABF" w:rsidRDefault="00335ABF" w:rsidP="00335ABF">
      <w:pPr>
        <w:shd w:val="clear" w:color="auto" w:fill="FFFFFF"/>
        <w:jc w:val="both"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84482E" w:rsidRPr="00F40F5C" w:rsidRDefault="0084482E" w:rsidP="0084482E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90549" w:rsidRDefault="00790549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E622B" w:rsidRDefault="007E622B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F95412" w:rsidRDefault="00F95412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335ABF" w:rsidRDefault="00335ABF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 w:rsidRPr="00B431F6">
        <w:rPr>
          <w:b/>
          <w:bCs/>
          <w:sz w:val="28"/>
          <w:szCs w:val="28"/>
        </w:rPr>
        <w:lastRenderedPageBreak/>
        <w:t>СОДЕРЖАНИЕ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84482E" w:rsidTr="00F95412">
        <w:tc>
          <w:tcPr>
            <w:tcW w:w="8897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4482E">
              <w:rPr>
                <w:b/>
                <w:bCs/>
                <w:sz w:val="28"/>
                <w:szCs w:val="28"/>
              </w:rPr>
              <w:t>.  СТРУКТУРА И СОДЕРЖАНИЕ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4482E">
              <w:rPr>
                <w:b/>
                <w:bCs/>
                <w:sz w:val="28"/>
                <w:szCs w:val="28"/>
              </w:rPr>
              <w:t>. УСЛОВИЯ РЕАЛИЗАЦИИ ПРОГРАММЫ УЧЕБНОЙ  ДИСЦИПЛИНЫ</w:t>
            </w:r>
          </w:p>
        </w:tc>
        <w:tc>
          <w:tcPr>
            <w:tcW w:w="674" w:type="dxa"/>
            <w:hideMark/>
          </w:tcPr>
          <w:p w:rsidR="0084482E" w:rsidRDefault="0084482E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4482E" w:rsidTr="00F95412">
        <w:tc>
          <w:tcPr>
            <w:tcW w:w="8897" w:type="dxa"/>
            <w:hideMark/>
          </w:tcPr>
          <w:p w:rsidR="0084482E" w:rsidRDefault="00F95412" w:rsidP="00F9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4482E">
              <w:rPr>
                <w:b/>
                <w:bCs/>
                <w:sz w:val="28"/>
                <w:szCs w:val="28"/>
              </w:rPr>
              <w:t>. КОНТРОЛЬ И ОЦЕНКА РЕЗУЛЬТАТОВ ОСВОЕНИЯ УЧЕБНОЙ ДИСЦИПЛИНЫ</w:t>
            </w:r>
          </w:p>
        </w:tc>
        <w:tc>
          <w:tcPr>
            <w:tcW w:w="674" w:type="dxa"/>
            <w:hideMark/>
          </w:tcPr>
          <w:p w:rsidR="0084482E" w:rsidRDefault="00FC6AF8" w:rsidP="007905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Cs/>
          <w:i/>
        </w:rPr>
        <w:br w:type="page"/>
      </w:r>
      <w:r>
        <w:rPr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84482E" w:rsidRPr="000E429C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84482E" w:rsidRDefault="0084482E" w:rsidP="00FC6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A20A8B">
        <w:rPr>
          <w:b/>
          <w:sz w:val="28"/>
          <w:szCs w:val="28"/>
        </w:rPr>
        <w:t>1.1. </w:t>
      </w:r>
      <w:r w:rsidRPr="009C665C">
        <w:rPr>
          <w:sz w:val="28"/>
          <w:szCs w:val="28"/>
        </w:rPr>
        <w:t>П</w:t>
      </w:r>
      <w:r>
        <w:rPr>
          <w:sz w:val="28"/>
          <w:szCs w:val="28"/>
        </w:rPr>
        <w:t>рограмма учебной дисциплины Основы философии</w:t>
      </w:r>
      <w:r w:rsidRPr="00A20A8B">
        <w:rPr>
          <w:sz w:val="28"/>
          <w:szCs w:val="28"/>
        </w:rPr>
        <w:t xml:space="preserve"> является частью </w:t>
      </w:r>
      <w:r w:rsidR="00FC6AF8" w:rsidRPr="00FC6AF8">
        <w:rPr>
          <w:sz w:val="28"/>
        </w:rPr>
        <w:t>Основной образовательной программы среднего профессионального образования – программы подготовки специалистов среднего звена</w:t>
      </w:r>
      <w:r w:rsidRPr="00A20A8B">
        <w:rPr>
          <w:sz w:val="28"/>
          <w:szCs w:val="28"/>
        </w:rPr>
        <w:t xml:space="preserve"> по специальности </w:t>
      </w:r>
      <w:r w:rsidR="00A518D4">
        <w:rPr>
          <w:sz w:val="28"/>
          <w:szCs w:val="28"/>
        </w:rPr>
        <w:t>13.02.01 Тепловые электрические станции</w:t>
      </w:r>
      <w:r w:rsidR="00F95412">
        <w:rPr>
          <w:sz w:val="28"/>
          <w:szCs w:val="28"/>
        </w:rPr>
        <w:t xml:space="preserve"> (базовой подготовки)</w:t>
      </w:r>
      <w:r w:rsidR="00FC6AF8">
        <w:rPr>
          <w:sz w:val="28"/>
          <w:szCs w:val="28"/>
        </w:rPr>
        <w:t>.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Основы философии  относится к общему гуманитарному и социально-экономическому  циклу ОПОП по специальности.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Основы философии обеспечивается  следующими  дисциплинами: Всеобщая история, Обществознание, Основы экономики, Основы права, Основы социологии и политологии.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46FC7">
        <w:rPr>
          <w:sz w:val="28"/>
          <w:szCs w:val="28"/>
        </w:rPr>
        <w:t xml:space="preserve">ориентироваться </w:t>
      </w:r>
      <w:r>
        <w:rPr>
          <w:sz w:val="28"/>
          <w:szCs w:val="28"/>
        </w:rPr>
        <w:t>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категории и понятия философии;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роль философии в жизни человека и общества;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философского учения о бытии;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сущность процесса познания;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научной, философской и религиозной картин мира;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84482E" w:rsidRPr="00B431F6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31F6">
        <w:rPr>
          <w:sz w:val="28"/>
          <w:szCs w:val="28"/>
        </w:rPr>
        <w:t>- о социальных и этических проблемах, связанных с развитием и использованием науки, техники и технологий.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FC6AF8">
        <w:rPr>
          <w:sz w:val="28"/>
          <w:szCs w:val="28"/>
        </w:rPr>
        <w:t>4</w:t>
      </w:r>
      <w:r>
        <w:rPr>
          <w:sz w:val="28"/>
          <w:szCs w:val="28"/>
        </w:rPr>
        <w:t xml:space="preserve">8 </w:t>
      </w:r>
      <w:r w:rsidRPr="00A20A8B">
        <w:rPr>
          <w:sz w:val="28"/>
          <w:szCs w:val="28"/>
        </w:rPr>
        <w:t>часов, в том числе: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</w:t>
      </w:r>
      <w:r>
        <w:rPr>
          <w:sz w:val="28"/>
          <w:szCs w:val="28"/>
        </w:rPr>
        <w:t>рузки обучающегося  48</w:t>
      </w:r>
      <w:r w:rsidRPr="00A20A8B">
        <w:rPr>
          <w:sz w:val="28"/>
          <w:szCs w:val="28"/>
        </w:rPr>
        <w:t xml:space="preserve"> часов;</w:t>
      </w:r>
    </w:p>
    <w:p w:rsidR="0084482E" w:rsidRPr="00A20A8B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>
        <w:rPr>
          <w:sz w:val="28"/>
          <w:szCs w:val="28"/>
        </w:rPr>
        <w:t>льной работы обучающегося  10 часов</w:t>
      </w:r>
      <w:r w:rsidRPr="00A20A8B">
        <w:rPr>
          <w:sz w:val="28"/>
          <w:szCs w:val="28"/>
        </w:rPr>
        <w:t>.</w:t>
      </w:r>
    </w:p>
    <w:p w:rsidR="0084482E" w:rsidRDefault="0084482E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95412" w:rsidRDefault="00F95412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7FBC" w:rsidRDefault="00317FBC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FC6AF8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84482E" w:rsidRPr="00A20A8B" w:rsidRDefault="00FC6AF8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84482E"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4482E" w:rsidRPr="00B2407D" w:rsidTr="00F95412">
        <w:trPr>
          <w:trHeight w:val="460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4482E" w:rsidRPr="00B2407D" w:rsidTr="00F95412">
        <w:trPr>
          <w:trHeight w:val="285"/>
        </w:trPr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AF1F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курсовая работа (проект) (</w:t>
            </w:r>
            <w:r w:rsidRPr="00B2407D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Pr="00B2407D" w:rsidRDefault="0084482E" w:rsidP="00F95412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4482E" w:rsidRPr="00B2407D" w:rsidTr="00F95412">
        <w:tc>
          <w:tcPr>
            <w:tcW w:w="7904" w:type="dxa"/>
            <w:shd w:val="clear" w:color="auto" w:fill="auto"/>
          </w:tcPr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i/>
                <w:sz w:val="28"/>
                <w:szCs w:val="28"/>
              </w:rPr>
              <w:t>Выполнение творческих домашних заданий</w:t>
            </w:r>
            <w:r>
              <w:rPr>
                <w:i/>
                <w:sz w:val="28"/>
                <w:szCs w:val="28"/>
              </w:rPr>
              <w:t xml:space="preserve"> (составление кроссворда по тематическому блоку)</w:t>
            </w:r>
          </w:p>
          <w:p w:rsidR="0084482E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Составление сравнительной концептуальной таблицы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 w:rsidRPr="00C779A6">
              <w:rPr>
                <w:bCs/>
                <w:i/>
                <w:sz w:val="28"/>
                <w:szCs w:val="28"/>
              </w:rPr>
              <w:t>Проект прогноза социального развития человечества на ближнюю перспективу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Заполнение структурной схемы</w:t>
            </w:r>
          </w:p>
          <w:p w:rsidR="0084482E" w:rsidRPr="00C779A6" w:rsidRDefault="0084482E" w:rsidP="00F95412">
            <w:pPr>
              <w:numPr>
                <w:ilvl w:val="0"/>
                <w:numId w:val="7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Написание доклада и создание презентации по теме</w:t>
            </w: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84482E" w:rsidRPr="00C779A6" w:rsidRDefault="0084482E" w:rsidP="00F95412">
            <w:pPr>
              <w:jc w:val="both"/>
              <w:rPr>
                <w:i/>
                <w:sz w:val="28"/>
                <w:szCs w:val="28"/>
              </w:rPr>
            </w:pPr>
          </w:p>
          <w:p w:rsidR="0084482E" w:rsidRPr="00B2407D" w:rsidRDefault="0084482E" w:rsidP="00F95412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Pr="00C779A6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 w:rsidRPr="00C779A6"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84482E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4482E" w:rsidRPr="00B2407D" w:rsidTr="00F95412">
        <w:tc>
          <w:tcPr>
            <w:tcW w:w="9704" w:type="dxa"/>
            <w:gridSpan w:val="2"/>
            <w:shd w:val="clear" w:color="auto" w:fill="auto"/>
          </w:tcPr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Default="0084482E" w:rsidP="00F95412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>
              <w:rPr>
                <w:i/>
                <w:iCs/>
                <w:sz w:val="28"/>
                <w:szCs w:val="28"/>
              </w:rPr>
              <w:t xml:space="preserve">вая аттестация в форме                                                               </w:t>
            </w:r>
            <w:r w:rsidRPr="003A479A">
              <w:rPr>
                <w:b/>
                <w:i/>
                <w:iCs/>
                <w:sz w:val="28"/>
                <w:szCs w:val="28"/>
              </w:rPr>
              <w:t xml:space="preserve">зачета    </w:t>
            </w:r>
          </w:p>
          <w:p w:rsidR="0084482E" w:rsidRPr="00B2407D" w:rsidRDefault="0084482E" w:rsidP="00F95412">
            <w:pPr>
              <w:rPr>
                <w:i/>
                <w:iCs/>
                <w:sz w:val="28"/>
                <w:szCs w:val="28"/>
              </w:rPr>
            </w:pPr>
          </w:p>
          <w:p w:rsidR="0084482E" w:rsidRPr="00B2407D" w:rsidRDefault="0084482E" w:rsidP="00F95412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4482E" w:rsidRPr="00A20A8B" w:rsidSect="00F9541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4482E" w:rsidRDefault="00FC6AF8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4482E" w:rsidRPr="00A20A8B">
        <w:rPr>
          <w:b/>
          <w:sz w:val="28"/>
          <w:szCs w:val="28"/>
        </w:rPr>
        <w:t xml:space="preserve">.2. </w:t>
      </w:r>
      <w:r w:rsidR="0084482E">
        <w:rPr>
          <w:b/>
          <w:sz w:val="28"/>
          <w:szCs w:val="28"/>
        </w:rPr>
        <w:t>Т</w:t>
      </w:r>
      <w:r w:rsidR="0084482E"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="0084482E" w:rsidRPr="00BF0C88">
        <w:rPr>
          <w:b/>
          <w:sz w:val="28"/>
          <w:szCs w:val="28"/>
        </w:rPr>
        <w:t>Основы философии</w:t>
      </w:r>
    </w:p>
    <w:p w:rsidR="00FC6AF8" w:rsidRPr="00FC6AF8" w:rsidRDefault="00FC6AF8" w:rsidP="00FC6AF8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336"/>
        <w:gridCol w:w="66"/>
        <w:gridCol w:w="9501"/>
        <w:gridCol w:w="1810"/>
        <w:gridCol w:w="1653"/>
      </w:tblGrid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Объем часов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Уровень освоения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1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3</w:t>
            </w: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6AF8">
              <w:rPr>
                <w:b/>
                <w:bCs/>
              </w:rPr>
              <w:t>4</w:t>
            </w: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Философия и ее роль в жизни общества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 6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1.1.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FC6AF8">
              <w:rPr>
                <w:b/>
                <w:color w:val="000000"/>
                <w:spacing w:val="-3"/>
              </w:rPr>
              <w:t>Понятие о философии.</w:t>
            </w:r>
          </w:p>
          <w:p w:rsidR="0084482E" w:rsidRPr="00FC6AF8" w:rsidRDefault="0084482E" w:rsidP="00FC6AF8">
            <w:pPr>
              <w:shd w:val="clear" w:color="auto" w:fill="FFFFFF"/>
              <w:rPr>
                <w:b/>
              </w:rPr>
            </w:pPr>
            <w:r w:rsidRPr="00FC6AF8">
              <w:rPr>
                <w:b/>
                <w:color w:val="000000"/>
                <w:spacing w:val="-3"/>
              </w:rPr>
              <w:t>Круг проблем, специфика и значение философского знания для человека и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Философия: предмет, структура, функции.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Философия как форма духовной культуры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Мировоззрение, его структура, исторические типы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>Основные характеристики философского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</w:rPr>
            </w:pPr>
            <w:r w:rsidRPr="00FC6AF8">
              <w:rPr>
                <w:bCs/>
              </w:rPr>
              <w:t xml:space="preserve">Функции философии 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1: Философия: предмет, структура, функции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объяснительно-иллюстративная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1.2.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Онтологические основы бытия и философское понимание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Материя, ее структура, способ и формы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Формы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истины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Диалектика и категории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Законы диалектики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Картины мира</w:t>
            </w: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1: Онтологические основы бытия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 xml:space="preserve">1. Категория бытия в философии.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Понятие субстанции в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Понятие материального и идеального.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Материя и ее свойства. Духовный мир – 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занятие: № 2: Основы философского понимания мира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Философское учение о познании.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Диалектика и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Базовые законы диалектики.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Картины мира.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Исторические этапы и основные идеи 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15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9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2.1.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Древнего мира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4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Абсолют в восточной философии и культуре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Космоцентрическая философия античности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Сократ и его метод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Объективный идеализм Платона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Атомизм Демокрита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Аристотеля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 w:val="restart"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 xml:space="preserve">2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2: Древнеиндийская и древнекитайская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информационные,объяснительно-иллюстративная технология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3: Античная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Причины появления философии в Древней Греции.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Периодизация античной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Школы и основная  философская проблематика.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Основные философские идеи античности.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кейс технологии, информационные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Примерная тематика курсовой работы (проекта) </w:t>
            </w:r>
            <w:r w:rsidRPr="00FC6AF8">
              <w:rPr>
                <w:bCs/>
                <w:i/>
              </w:rPr>
              <w:t>(если предусмотрены)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</w:rPr>
              <w:t>Самостоятельная работа обучающихся над курсовой работой (проектом)</w:t>
            </w:r>
            <w:r w:rsidRPr="00FC6AF8">
              <w:rPr>
                <w:bCs/>
                <w:i/>
              </w:rPr>
              <w:t xml:space="preserve"> (если предусмотрены)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*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 xml:space="preserve">Тема 2.2.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Философия Средних веков, Возрождения, Нового  и  Новейшего 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9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Теоцентризм и догматизм как черты средневекового мышления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Патристика и схоластика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Антропоцентризм, гелиоцентризм, пантеизм Ренессанса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Немецкая 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Гегелевская диалектика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Западный иррационализм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Особенности русской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Славянофильство и западничество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Русский космизм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1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4: Философская мысль Средних веков, Возрождения, Нового времени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lastRenderedPageBreak/>
              <w:t>1. Основные направления в западноевропейской философии Средних веков.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Философия и основные мыслители эпохи Возрождения.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Философия эпохи интеллектуальной и научной революции Нового времени (XVII в.).Ф. Бэкон, Р. Декарт.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европейского Просвещения. Свободомыслие, идея всесилия разума и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интенсификации обучения на основе схемных и знаковых моделей учебного материала,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схемы: Философские идеи Нового времени.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3: Немецкая классическая и постклассическая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развитие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5: Развитие русской философии: основные этапы и идеи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Предфилософия. Основные темы и представители.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>2.</w:t>
            </w:r>
            <w:r w:rsidRPr="00FC6AF8">
              <w:t xml:space="preserve"> Особенности развития русской философии </w:t>
            </w:r>
            <w:r w:rsidRPr="00FC6AF8">
              <w:rPr>
                <w:lang w:val="en-US"/>
              </w:rPr>
              <w:t>XVIII</w:t>
            </w:r>
            <w:r w:rsidRPr="00FC6AF8">
              <w:t xml:space="preserve"> в</w:t>
            </w:r>
            <w:r w:rsidRPr="00FC6AF8">
              <w:rPr>
                <w:bCs/>
                <w:i/>
              </w:rPr>
              <w:t>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Проблема смысла истории, места и роли России в мировом историческом процессе (западники и славянофилы).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обучения,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6: Русская религиозная и марксистская философия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1. Религиозно-философские и нравственные искания русских философов и интеллигенции.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2. Космизм.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3. Марксистская философия.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Контрольная  работа по разделу 1:Философия и ее роль в жизни общества  и  разделу 2:  </w:t>
            </w:r>
            <w:r w:rsidRPr="00FC6AF8">
              <w:rPr>
                <w:bCs/>
              </w:rPr>
              <w:lastRenderedPageBreak/>
              <w:t>Исторические этапы и основные идеи истории мировой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Сравнение теорий славянофилов и западников в виде концептуальной таблицы.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  <w:r w:rsidRPr="00FC6AF8">
              <w:rPr>
                <w:bCs/>
                <w:i/>
              </w:rPr>
              <w:t>Определение основных черт и школ русской философии.</w:t>
            </w:r>
          </w:p>
          <w:p w:rsidR="0084482E" w:rsidRPr="00FC6AF8" w:rsidRDefault="0084482E" w:rsidP="00FC6AF8">
            <w:pPr>
              <w:shd w:val="clear" w:color="auto" w:fill="FFFFFF"/>
              <w:ind w:right="53"/>
              <w:jc w:val="both"/>
              <w:rPr>
                <w:bCs/>
                <w:i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2075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Раздел 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Актуальные философские проблемы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 xml:space="preserve">37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3.1.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Природа человека и смысл его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01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Философская антропология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антропосоциогенеза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Биологическое и социальное в человеке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Проблема смысла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Духовный мир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Жизнь, смерть и бессмертие в духовном опыте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Космос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занятия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4: Человек как предмет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7: Ценности человеческого существования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Учение о ценностях.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жизни и смерти.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Смысл жизни.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в системе мира. Человек и Космос.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развития критического мышления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8: Человек – живая система – биопсихосоциальное существо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Многомерность человеческой природы. Человек как живой организм.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Структура личности по Фрейду.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Природа бессознательного по Юнгу.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Человек – есть тайна.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группового взаимодействия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85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Составление кроссворда по тематическому блоку: Природа человека и смысл его существования.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8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3.2.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Проблемы социальной философии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13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8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Человек, общество, культура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Личность и социальные ценности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Свобода и ответственность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истории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Духовная жизнь общества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Общественное сознание и его структура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Взаимосвязь культуры и цивилизации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Человек и религия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5: Проблемы взаимоотношений: человек и общество; человек и история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lastRenderedPageBreak/>
              <w:t>Семинарское занятие № 9: Основные формы духовной жизни общества и общественного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1. Общественное бытие. Социальные отношения.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2. Формы духовной жизни общества.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</w:rPr>
            </w:pPr>
            <w:r w:rsidRPr="00FC6AF8">
              <w:rPr>
                <w:bCs/>
              </w:rPr>
              <w:t>3. Общественное сознание: уровни и формы. Общественная психология.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Социальное познание и его методы.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10: Проблемы свободы и ответственности личности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Многозначность понятия «свобода».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Проблема  свободы  в истории философии.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Бегство от свободы.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Свобода – нравственный императив.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дискуссии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6: Философия культуры. Культура и цивилизация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11: Идея Бога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Понятие религии. Религиозное сознание и его исторические формы.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Религиозные организации.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Функции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Мировые религии.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12: Духовные и эстетические ценности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ценностей: основания, классификация.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Философия искусства. Феномен красоты. Творческая деятельность.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Философия морали – этика. Основные моральные категории.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Философия права. Нормы права. Правосознание.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17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объяснительно-иллюстративные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6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Заполнение структурной схемы по теме:  Исторические формы религиозного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1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3.3.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Человеческое познание и деятельность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6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7</w:t>
            </w: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Происхождение и сущность сознания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гносеологии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Гносеологические  концепции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Виды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Наука и ее роль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Специфика научного 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Научные революции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Контрольная работа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7: Проблемы сознания и познания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13: Наука и ее роль в жизни человека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rPr>
                <w:bCs/>
              </w:rPr>
              <w:t xml:space="preserve">1. </w:t>
            </w:r>
            <w:r w:rsidRPr="00FC6AF8">
              <w:t>Наука как особый тип познания, деятельности и социальной организации. Ненаучное познание.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2. Методы научного познания.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 xml:space="preserve">3. Стадии и уровни научного исследования. 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</w:pPr>
            <w:r w:rsidRPr="00FC6AF8">
              <w:t>4. Наука в системе культуры. Моральные проблемы.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 xml:space="preserve">Рекомендуемые педагогические технологии: </w:t>
            </w:r>
            <w:r w:rsidRPr="00FC6AF8">
              <w:t>технология организации самостоятельной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14: Взаимосвязь сознания, познания и деятельности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Деятельность в жизни человека.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lastRenderedPageBreak/>
              <w:t>2. Структура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Мотивы деятельности.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Виды деятельности. Практика.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lastRenderedPageBreak/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Написание  доклада и создание презентации по теме: Основные идеи современной науки.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70"/>
        </w:trPr>
        <w:tc>
          <w:tcPr>
            <w:tcW w:w="2075" w:type="dxa"/>
            <w:vMerge w:val="restart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Тема 3.4.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6AF8">
              <w:rPr>
                <w:b/>
                <w:bCs/>
              </w:rPr>
              <w:t>Глобальные проблемы человечества  и их философское осмысление</w:t>
            </w: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Содержание учебного материала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8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1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3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4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5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7" w:type="dxa"/>
            <w:gridSpan w:val="2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Проблемы отношений общества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Географический детерминизм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Экологическое сознание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Философия техники и техноэтика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Глобальные проблемы современности и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Лабораторные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Практические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Контрольные работы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Лекционное занятие № 8: Проблемы взаимоотношения человека и природы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Семинарское занятие № 15: Глобальные проблемы человечества. Будущее человечества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1. Философия глобальных проблем. Римский клуб.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2. Характерные показатели глобальных проблем. Группы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3. Пути решения глобальных проблем.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  <w:r w:rsidRPr="00FC6AF8">
              <w:rPr>
                <w:bCs/>
              </w:rPr>
              <w:t>4. Футурология. Сценарии  будущего Земной цивилизации.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Рекомендуемые педагогические технологии: организация имитационного моделирования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759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Cs/>
              </w:rPr>
              <w:t>Самостоятельная работа студента: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C6AF8">
              <w:rPr>
                <w:bCs/>
                <w:i/>
              </w:rPr>
              <w:t>Проект прогноза социального развития человечества на ближнюю перспективу: пессимистический и оптимистический.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66"/>
        </w:trPr>
        <w:tc>
          <w:tcPr>
            <w:tcW w:w="2075" w:type="dxa"/>
            <w:vMerge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3" w:type="dxa"/>
            <w:gridSpan w:val="3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C6AF8">
              <w:rPr>
                <w:b/>
                <w:bCs/>
              </w:rPr>
              <w:t>Зачет</w:t>
            </w:r>
            <w:r w:rsidRPr="00FC6AF8">
              <w:rPr>
                <w:bCs/>
              </w:rPr>
              <w:t>(за счет семинарского занятия № 16)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6AF8">
              <w:rPr>
                <w:bCs/>
                <w:i/>
              </w:rPr>
              <w:t>2</w:t>
            </w: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4482E" w:rsidRPr="00FC6AF8" w:rsidTr="00FC6AF8">
        <w:trPr>
          <w:trHeight w:val="20"/>
        </w:trPr>
        <w:tc>
          <w:tcPr>
            <w:tcW w:w="11978" w:type="dxa"/>
            <w:gridSpan w:val="4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FC6AF8">
              <w:rPr>
                <w:b/>
                <w:bCs/>
              </w:rPr>
              <w:t>Всего:</w:t>
            </w:r>
          </w:p>
        </w:tc>
        <w:tc>
          <w:tcPr>
            <w:tcW w:w="1810" w:type="dxa"/>
            <w:shd w:val="clear" w:color="auto" w:fill="auto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C6AF8">
              <w:rPr>
                <w:b/>
                <w:bCs/>
                <w:i/>
              </w:rPr>
              <w:t>58</w:t>
            </w:r>
          </w:p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3" w:type="dxa"/>
            <w:vMerge/>
            <w:shd w:val="clear" w:color="auto" w:fill="FFFFFF" w:themeFill="background1"/>
          </w:tcPr>
          <w:p w:rsidR="0084482E" w:rsidRPr="00FC6AF8" w:rsidRDefault="0084482E" w:rsidP="00FC6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84482E" w:rsidRPr="00FF0A1A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Default="0084482E" w:rsidP="00844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84482E" w:rsidRPr="00BF562B" w:rsidRDefault="0084482E" w:rsidP="0084482E">
      <w:pPr>
        <w:pStyle w:val="Default"/>
        <w:jc w:val="both"/>
        <w:rPr>
          <w:b/>
          <w:sz w:val="20"/>
          <w:szCs w:val="20"/>
        </w:rPr>
        <w:sectPr w:rsidR="0084482E" w:rsidRPr="00BF562B" w:rsidSect="00F95412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84482E" w:rsidRPr="00A20A8B">
        <w:rPr>
          <w:b/>
          <w:caps/>
          <w:sz w:val="28"/>
          <w:szCs w:val="28"/>
        </w:rPr>
        <w:t xml:space="preserve">. условия реализации </w:t>
      </w:r>
      <w:r w:rsidR="0084482E">
        <w:rPr>
          <w:b/>
          <w:caps/>
          <w:sz w:val="28"/>
          <w:szCs w:val="28"/>
        </w:rPr>
        <w:t>УЧЕБНОЙ</w:t>
      </w:r>
      <w:r w:rsidR="0084482E" w:rsidRPr="00A20A8B">
        <w:rPr>
          <w:b/>
          <w:caps/>
          <w:sz w:val="28"/>
          <w:szCs w:val="28"/>
        </w:rPr>
        <w:t xml:space="preserve"> дисциплины</w:t>
      </w:r>
    </w:p>
    <w:p w:rsidR="00FC6AF8" w:rsidRDefault="00FC6AF8" w:rsidP="00FC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3.1. Материально-техническое обеспечение</w:t>
      </w:r>
    </w:p>
    <w:p w:rsidR="00FC6AF8" w:rsidRDefault="00FC6AF8" w:rsidP="00FC6AF8">
      <w:pPr>
        <w:rPr>
          <w:bCs/>
          <w:sz w:val="28"/>
          <w:szCs w:val="28"/>
        </w:rPr>
      </w:pP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bCs/>
          <w:sz w:val="28"/>
          <w:szCs w:val="28"/>
        </w:rPr>
        <w:t xml:space="preserve">Реализация программы </w:t>
      </w:r>
      <w:r w:rsidRPr="00FC6AF8">
        <w:rPr>
          <w:sz w:val="28"/>
          <w:szCs w:val="28"/>
        </w:rPr>
        <w:t>предполагает наличие учебного  кабинета гуманитарных дисциплин</w:t>
      </w:r>
    </w:p>
    <w:p w:rsidR="00FC6AF8" w:rsidRDefault="00FC6AF8" w:rsidP="00FC6AF8">
      <w:pPr>
        <w:rPr>
          <w:b/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Кабинет гуманитарных дисциплин</w:t>
      </w:r>
    </w:p>
    <w:p w:rsidR="00FC6AF8" w:rsidRPr="00FC6AF8" w:rsidRDefault="00FC6AF8" w:rsidP="00FC6A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AF8">
        <w:rPr>
          <w:sz w:val="28"/>
          <w:szCs w:val="28"/>
        </w:rPr>
        <w:t>Перечень основного оборудования: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>- учебные рабочие места;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bCs/>
          <w:sz w:val="28"/>
          <w:szCs w:val="28"/>
        </w:rPr>
      </w:pPr>
      <w:r w:rsidRPr="00FC6AF8">
        <w:rPr>
          <w:bCs/>
          <w:sz w:val="28"/>
          <w:szCs w:val="28"/>
        </w:rPr>
        <w:t xml:space="preserve">- учебная доска; 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проекционный комплекс;</w:t>
      </w:r>
    </w:p>
    <w:p w:rsidR="00FC6AF8" w:rsidRPr="00FC6AF8" w:rsidRDefault="00FC6AF8" w:rsidP="00FC6AF8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"/>
        <w:rPr>
          <w:sz w:val="28"/>
          <w:szCs w:val="28"/>
        </w:rPr>
      </w:pPr>
      <w:r w:rsidRPr="00FC6AF8">
        <w:rPr>
          <w:sz w:val="28"/>
          <w:szCs w:val="28"/>
        </w:rPr>
        <w:t>- презентационные материалы к учебным занятиям;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  <w:r w:rsidRPr="00FC6AF8">
        <w:rPr>
          <w:sz w:val="28"/>
          <w:szCs w:val="28"/>
        </w:rPr>
        <w:t>- слайд-лекции.</w:t>
      </w:r>
    </w:p>
    <w:p w:rsidR="00FC6AF8" w:rsidRPr="00FC6AF8" w:rsidRDefault="00FC6AF8" w:rsidP="00FC6AF8">
      <w:pPr>
        <w:jc w:val="both"/>
        <w:rPr>
          <w:sz w:val="28"/>
          <w:szCs w:val="28"/>
        </w:rPr>
      </w:pPr>
    </w:p>
    <w:p w:rsidR="00FC6AF8" w:rsidRPr="00FC6AF8" w:rsidRDefault="00FC6AF8" w:rsidP="00FC6AF8">
      <w:pPr>
        <w:rPr>
          <w:b/>
          <w:sz w:val="28"/>
          <w:szCs w:val="28"/>
        </w:rPr>
      </w:pPr>
      <w:r w:rsidRPr="00FC6AF8">
        <w:rPr>
          <w:b/>
          <w:sz w:val="28"/>
          <w:szCs w:val="28"/>
        </w:rPr>
        <w:t>3.2. Информационное обеспечение обучения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Основные источники (печатные издания):</w:t>
      </w:r>
    </w:p>
    <w:p w:rsidR="00FC6AF8" w:rsidRPr="00FC6AF8" w:rsidRDefault="00FC6AF8" w:rsidP="00FC6AF8">
      <w:pPr>
        <w:rPr>
          <w:sz w:val="28"/>
          <w:szCs w:val="28"/>
        </w:rPr>
      </w:pPr>
      <w:r w:rsidRPr="00FC6AF8">
        <w:rPr>
          <w:sz w:val="28"/>
          <w:szCs w:val="28"/>
        </w:rPr>
        <w:t>1.Горелов А.А. Основы философии: учебное пособие для СПО. – М.,2014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2.Гуревич П.С. Основы философии: учебное пособие для СПО. - М., 2015</w:t>
      </w:r>
    </w:p>
    <w:p w:rsid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Электронные издания:</w:t>
      </w:r>
    </w:p>
    <w:p w:rsid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Базы данных, информационно-справочные и поисковые системы: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Портал «Гуманитарное образование» http://www.humanities.edu.ru/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Федеральный портал «Российское образование» http://www.edu.ru/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6AF8">
        <w:rPr>
          <w:sz w:val="28"/>
          <w:szCs w:val="28"/>
        </w:rPr>
        <w:t>Федеральное хранилище «Единая коллекция цифровых образовательных ресурсов» http://school-collection.edu.ru/.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Цифровая библиотека по философии  http://filosof. historic.ru 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Бесплатная электронная библиотека  философии http:// filosofia.ru/</w:t>
      </w:r>
    </w:p>
    <w:p w:rsidR="00FC6AF8" w:rsidRPr="00FC6AF8" w:rsidRDefault="00FC6AF8" w:rsidP="00FC6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Полнотекстовые электронные библиотеки http://www.philosophy.ru/lib/</w:t>
      </w:r>
    </w:p>
    <w:p w:rsidR="00FC6AF8" w:rsidRPr="00FC6AF8" w:rsidRDefault="00FC6AF8" w:rsidP="00FC6AF8">
      <w:pPr>
        <w:ind w:firstLine="426"/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 w:rsidRPr="00FC6AF8">
        <w:rPr>
          <w:b/>
          <w:bCs/>
          <w:sz w:val="28"/>
          <w:szCs w:val="28"/>
        </w:rPr>
        <w:t>Дополнительные источники (печатные издания)</w:t>
      </w:r>
    </w:p>
    <w:p w:rsidR="00FC6AF8" w:rsidRPr="00FC6AF8" w:rsidRDefault="00FC6AF8" w:rsidP="00FC6AF8">
      <w:pPr>
        <w:pStyle w:val="af9"/>
        <w:numPr>
          <w:ilvl w:val="0"/>
          <w:numId w:val="17"/>
        </w:numPr>
        <w:tabs>
          <w:tab w:val="left" w:pos="993"/>
        </w:tabs>
        <w:spacing w:before="0" w:after="0"/>
        <w:ind w:left="426" w:hanging="357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Христич Л. А. Учебно-практическое пособие по дисциплине Основы философии. – Изд. 5-е перераб. и доп. – Смоленск, 2016.</w:t>
      </w:r>
    </w:p>
    <w:p w:rsidR="00FC6AF8" w:rsidRPr="00FC6AF8" w:rsidRDefault="00FC6AF8" w:rsidP="00FC6AF8">
      <w:pPr>
        <w:rPr>
          <w:b/>
          <w:bCs/>
          <w:sz w:val="28"/>
          <w:szCs w:val="28"/>
        </w:rPr>
      </w:pPr>
    </w:p>
    <w:p w:rsidR="00FC6AF8" w:rsidRPr="00FC6AF8" w:rsidRDefault="00FC6AF8" w:rsidP="00FC6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 ресурсы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http://www.gumfak.ru/filos_html/kanke/kanke11.shtml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>http://www.gumfak.ru/filos_html/spirkin/content.shtml</w:t>
      </w:r>
    </w:p>
    <w:p w:rsidR="00FC6AF8" w:rsidRPr="00FC6AF8" w:rsidRDefault="006C3071" w:rsidP="00FC6AF8">
      <w:pPr>
        <w:pStyle w:val="af9"/>
        <w:numPr>
          <w:ilvl w:val="0"/>
          <w:numId w:val="16"/>
        </w:numPr>
        <w:spacing w:before="0" w:after="0"/>
        <w:ind w:left="0" w:firstLine="360"/>
        <w:jc w:val="both"/>
        <w:rPr>
          <w:sz w:val="28"/>
          <w:szCs w:val="28"/>
        </w:rPr>
      </w:pPr>
      <w:hyperlink r:id="rId9" w:history="1">
        <w:r w:rsidR="00FC6AF8" w:rsidRPr="00FC6AF8">
          <w:rPr>
            <w:rStyle w:val="af8"/>
            <w:color w:val="auto"/>
            <w:sz w:val="28"/>
            <w:szCs w:val="28"/>
            <w:u w:val="none"/>
          </w:rPr>
          <w:t>http://www.gumer.info/bogoslov_Buks/Philos/kuzn/06.php</w:t>
        </w:r>
      </w:hyperlink>
    </w:p>
    <w:p w:rsidR="00FC6AF8" w:rsidRPr="00FC6AF8" w:rsidRDefault="00FC6AF8" w:rsidP="00FC6AF8">
      <w:pPr>
        <w:pStyle w:val="af9"/>
        <w:numPr>
          <w:ilvl w:val="0"/>
          <w:numId w:val="16"/>
        </w:numPr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  <w:lang w:val="en-US"/>
        </w:rPr>
        <w:t>http</w:t>
      </w:r>
      <w:r w:rsidRPr="00FC6AF8">
        <w:rPr>
          <w:sz w:val="28"/>
          <w:szCs w:val="28"/>
        </w:rPr>
        <w:t>://</w:t>
      </w:r>
      <w:r w:rsidRPr="00FC6AF8">
        <w:rPr>
          <w:sz w:val="28"/>
          <w:szCs w:val="28"/>
          <w:lang w:val="en-US"/>
        </w:rPr>
        <w:t>www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internet</w:t>
      </w:r>
      <w:r w:rsidRPr="00FC6AF8">
        <w:rPr>
          <w:sz w:val="28"/>
          <w:szCs w:val="28"/>
        </w:rPr>
        <w:t>-</w:t>
      </w:r>
      <w:r w:rsidRPr="00FC6AF8">
        <w:rPr>
          <w:sz w:val="28"/>
          <w:szCs w:val="28"/>
          <w:lang w:val="en-US"/>
        </w:rPr>
        <w:t>biblioteka</w:t>
      </w:r>
      <w:r w:rsidRPr="00FC6AF8">
        <w:rPr>
          <w:sz w:val="28"/>
          <w:szCs w:val="28"/>
        </w:rPr>
        <w:t>.</w:t>
      </w:r>
      <w:r w:rsidRPr="00FC6AF8">
        <w:rPr>
          <w:sz w:val="28"/>
          <w:szCs w:val="28"/>
          <w:lang w:val="en-US"/>
        </w:rPr>
        <w:t>ru</w:t>
      </w:r>
      <w:r w:rsidRPr="00FC6AF8">
        <w:rPr>
          <w:sz w:val="28"/>
          <w:szCs w:val="28"/>
        </w:rPr>
        <w:t>/</w:t>
      </w:r>
      <w:r w:rsidRPr="00FC6AF8">
        <w:rPr>
          <w:sz w:val="28"/>
          <w:szCs w:val="28"/>
          <w:lang w:val="en-US"/>
        </w:rPr>
        <w:t>philosophy</w:t>
      </w:r>
      <w:r w:rsidRPr="00FC6AF8">
        <w:rPr>
          <w:sz w:val="28"/>
          <w:szCs w:val="28"/>
        </w:rPr>
        <w:t>.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http://platonanet.org.ua/load/knigi_po_filosofii/aksiologija/70 - Электронная библиотека по философии. </w:t>
      </w:r>
    </w:p>
    <w:p w:rsidR="00FC6AF8" w:rsidRPr="00FC6AF8" w:rsidRDefault="00FC6AF8" w:rsidP="00FC6AF8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FC6AF8">
        <w:rPr>
          <w:sz w:val="28"/>
          <w:szCs w:val="28"/>
        </w:rPr>
        <w:t xml:space="preserve">http://www.nauki-online.ru/filosofija - NAUKI-ONLINE.RU - Наука и техника, экономика и бизнес, раздел Философия. </w:t>
      </w:r>
    </w:p>
    <w:p w:rsidR="0084482E" w:rsidRPr="00A20A8B" w:rsidRDefault="00FC6AF8" w:rsidP="00FC6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84482E"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 w:rsidR="0084482E">
        <w:rPr>
          <w:b/>
          <w:caps/>
          <w:sz w:val="28"/>
          <w:szCs w:val="28"/>
        </w:rPr>
        <w:t xml:space="preserve">УЧЕБНОЙ </w:t>
      </w:r>
      <w:r w:rsidR="0084482E" w:rsidRPr="00A20A8B">
        <w:rPr>
          <w:b/>
          <w:caps/>
          <w:sz w:val="28"/>
          <w:szCs w:val="28"/>
        </w:rPr>
        <w:t>Дисциплины</w:t>
      </w:r>
    </w:p>
    <w:p w:rsidR="0084482E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84482E" w:rsidRPr="00A20A8B" w:rsidRDefault="0084482E" w:rsidP="008448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</w:t>
      </w:r>
      <w:r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84482E" w:rsidRPr="00A20A8B" w:rsidRDefault="0084482E" w:rsidP="0084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2E" w:rsidRPr="00A20A8B" w:rsidRDefault="0084482E" w:rsidP="00F95412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4482E" w:rsidRPr="00A20A8B" w:rsidTr="00F9541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категории и понятия  философии;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философии в жизни человека  и общества;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философского учения о бытии;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сущность процесса познания;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84482E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84482E" w:rsidRPr="00A20A8B" w:rsidRDefault="0084482E" w:rsidP="00F95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Pr="00183836" w:rsidRDefault="0084482E" w:rsidP="00F95412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Форма контроля и оценки результатов обучения – зачет.</w:t>
            </w:r>
          </w:p>
          <w:p w:rsidR="0084482E" w:rsidRDefault="0084482E" w:rsidP="00F95412">
            <w:pPr>
              <w:rPr>
                <w:bCs/>
                <w:i/>
                <w:sz w:val="28"/>
                <w:szCs w:val="28"/>
              </w:rPr>
            </w:pPr>
          </w:p>
          <w:p w:rsidR="0084482E" w:rsidRPr="00B51AB3" w:rsidRDefault="0084482E" w:rsidP="00F95412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тестирование.</w:t>
            </w:r>
          </w:p>
        </w:tc>
      </w:tr>
    </w:tbl>
    <w:p w:rsidR="0084482E" w:rsidRPr="005C1794" w:rsidRDefault="0084482E" w:rsidP="0084482E">
      <w:pPr>
        <w:widowControl w:val="0"/>
        <w:suppressAutoHyphens/>
        <w:jc w:val="both"/>
      </w:pPr>
    </w:p>
    <w:p w:rsidR="00A74006" w:rsidRDefault="00A74006"/>
    <w:sectPr w:rsidR="00A74006" w:rsidSect="00F9541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BA" w:rsidRDefault="002B31BA">
      <w:r>
        <w:separator/>
      </w:r>
    </w:p>
  </w:endnote>
  <w:endnote w:type="continuationSeparator" w:id="1">
    <w:p w:rsidR="002B31BA" w:rsidRDefault="002B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6C3071" w:rsidP="00F9541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9541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95412" w:rsidRDefault="00F95412" w:rsidP="00F9541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12" w:rsidRDefault="006C3071" w:rsidP="00F95412">
    <w:pPr>
      <w:pStyle w:val="af3"/>
      <w:framePr w:wrap="around" w:vAnchor="text" w:hAnchor="margin" w:xAlign="right" w:y="1"/>
      <w:jc w:val="right"/>
      <w:rPr>
        <w:rStyle w:val="af5"/>
      </w:rPr>
    </w:pPr>
    <w:r>
      <w:rPr>
        <w:rStyle w:val="af5"/>
      </w:rPr>
      <w:fldChar w:fldCharType="begin"/>
    </w:r>
    <w:r w:rsidR="00F9541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518D4">
      <w:rPr>
        <w:rStyle w:val="af5"/>
        <w:noProof/>
      </w:rPr>
      <w:t>3</w:t>
    </w:r>
    <w:r>
      <w:rPr>
        <w:rStyle w:val="af5"/>
      </w:rPr>
      <w:fldChar w:fldCharType="end"/>
    </w:r>
  </w:p>
  <w:p w:rsidR="00F95412" w:rsidRDefault="00F95412" w:rsidP="00F95412">
    <w:pPr>
      <w:pStyle w:val="af3"/>
      <w:framePr w:wrap="around" w:vAnchor="text" w:hAnchor="margin" w:xAlign="right" w:y="1"/>
      <w:ind w:right="360"/>
      <w:rPr>
        <w:rStyle w:val="af5"/>
      </w:rPr>
    </w:pPr>
  </w:p>
  <w:p w:rsidR="00F95412" w:rsidRDefault="00F95412" w:rsidP="00F9541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BA" w:rsidRDefault="002B31BA">
      <w:r>
        <w:separator/>
      </w:r>
    </w:p>
  </w:footnote>
  <w:footnote w:type="continuationSeparator" w:id="1">
    <w:p w:rsidR="002B31BA" w:rsidRDefault="002B3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B93BA2"/>
    <w:multiLevelType w:val="hybridMultilevel"/>
    <w:tmpl w:val="FB545FFA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E27E924E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hint="default"/>
        <w:b w:val="0"/>
      </w:rPr>
    </w:lvl>
    <w:lvl w:ilvl="2" w:tplc="B426B110">
      <w:numFmt w:val="bullet"/>
      <w:lvlText w:val="•"/>
      <w:legacy w:legacy="1" w:legacySpace="360" w:legacyIndent="350"/>
      <w:lvlJc w:val="left"/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C7603"/>
    <w:multiLevelType w:val="hybridMultilevel"/>
    <w:tmpl w:val="5620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15D3"/>
    <w:multiLevelType w:val="hybridMultilevel"/>
    <w:tmpl w:val="2CDEC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E241B8"/>
    <w:multiLevelType w:val="hybridMultilevel"/>
    <w:tmpl w:val="B6AEA83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8632D414">
      <w:start w:val="1"/>
      <w:numFmt w:val="decimal"/>
      <w:lvlText w:val="%2."/>
      <w:lvlJc w:val="left"/>
      <w:pPr>
        <w:tabs>
          <w:tab w:val="num" w:pos="1829"/>
        </w:tabs>
        <w:ind w:left="182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>
    <w:nsid w:val="4FFA6BEE"/>
    <w:multiLevelType w:val="hybridMultilevel"/>
    <w:tmpl w:val="7F5ED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57888"/>
    <w:multiLevelType w:val="hybridMultilevel"/>
    <w:tmpl w:val="A1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6372A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649"/>
    <w:multiLevelType w:val="hybridMultilevel"/>
    <w:tmpl w:val="38F8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11841"/>
    <w:multiLevelType w:val="hybridMultilevel"/>
    <w:tmpl w:val="75CEF7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83769D"/>
    <w:multiLevelType w:val="hybridMultilevel"/>
    <w:tmpl w:val="6360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2E"/>
    <w:rsid w:val="00080444"/>
    <w:rsid w:val="00234C52"/>
    <w:rsid w:val="002B31BA"/>
    <w:rsid w:val="00317FBC"/>
    <w:rsid w:val="00335ABF"/>
    <w:rsid w:val="00446859"/>
    <w:rsid w:val="004F6213"/>
    <w:rsid w:val="005B6F86"/>
    <w:rsid w:val="006A682C"/>
    <w:rsid w:val="006C3071"/>
    <w:rsid w:val="007713FD"/>
    <w:rsid w:val="00781100"/>
    <w:rsid w:val="00790549"/>
    <w:rsid w:val="007946DB"/>
    <w:rsid w:val="007E622B"/>
    <w:rsid w:val="0084482E"/>
    <w:rsid w:val="00871817"/>
    <w:rsid w:val="00A518D4"/>
    <w:rsid w:val="00A74006"/>
    <w:rsid w:val="00AA7300"/>
    <w:rsid w:val="00AF1FB9"/>
    <w:rsid w:val="00B63C2D"/>
    <w:rsid w:val="00B74910"/>
    <w:rsid w:val="00C44246"/>
    <w:rsid w:val="00DC3B42"/>
    <w:rsid w:val="00DF0FC9"/>
    <w:rsid w:val="00F625E5"/>
    <w:rsid w:val="00F94EA6"/>
    <w:rsid w:val="00F95412"/>
    <w:rsid w:val="00FC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FC6AF8"/>
    <w:pPr>
      <w:spacing w:before="120" w:after="120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4482E"/>
    <w:pPr>
      <w:spacing w:before="100" w:beforeAutospacing="1" w:after="100" w:afterAutospacing="1"/>
    </w:pPr>
  </w:style>
  <w:style w:type="paragraph" w:styleId="2">
    <w:name w:val="List 2"/>
    <w:basedOn w:val="a"/>
    <w:rsid w:val="0084482E"/>
    <w:pPr>
      <w:ind w:left="566" w:hanging="283"/>
    </w:pPr>
  </w:style>
  <w:style w:type="paragraph" w:styleId="20">
    <w:name w:val="Body Text Indent 2"/>
    <w:basedOn w:val="a"/>
    <w:link w:val="21"/>
    <w:rsid w:val="008448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482E"/>
    <w:rPr>
      <w:b/>
      <w:bCs/>
    </w:rPr>
  </w:style>
  <w:style w:type="paragraph" w:styleId="a5">
    <w:name w:val="footnote text"/>
    <w:basedOn w:val="a"/>
    <w:link w:val="a6"/>
    <w:semiHidden/>
    <w:rsid w:val="0084482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4482E"/>
    <w:rPr>
      <w:vertAlign w:val="superscript"/>
    </w:rPr>
  </w:style>
  <w:style w:type="paragraph" w:styleId="a8">
    <w:name w:val="Balloon Text"/>
    <w:basedOn w:val="a"/>
    <w:link w:val="a9"/>
    <w:semiHidden/>
    <w:rsid w:val="0084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4482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844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4482E"/>
    <w:pPr>
      <w:spacing w:after="120"/>
    </w:pPr>
  </w:style>
  <w:style w:type="character" w:customStyle="1" w:styleId="ab">
    <w:name w:val="Основной текст Знак"/>
    <w:basedOn w:val="a0"/>
    <w:link w:val="aa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84482E"/>
    <w:rPr>
      <w:sz w:val="16"/>
      <w:szCs w:val="16"/>
    </w:rPr>
  </w:style>
  <w:style w:type="paragraph" w:styleId="ad">
    <w:name w:val="annotation text"/>
    <w:basedOn w:val="a"/>
    <w:link w:val="ae"/>
    <w:semiHidden/>
    <w:rsid w:val="0084482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4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482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4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4482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4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8448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4482E"/>
  </w:style>
  <w:style w:type="paragraph" w:customStyle="1" w:styleId="24">
    <w:name w:val="Знак2"/>
    <w:basedOn w:val="a"/>
    <w:rsid w:val="008448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448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uiPriority w:val="99"/>
    <w:unhideWhenUsed/>
    <w:rsid w:val="00844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ogoslov_Buks/Philos/kuzn/0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1</cp:lastModifiedBy>
  <cp:revision>15</cp:revision>
  <cp:lastPrinted>2014-01-25T08:26:00Z</cp:lastPrinted>
  <dcterms:created xsi:type="dcterms:W3CDTF">2013-09-18T13:06:00Z</dcterms:created>
  <dcterms:modified xsi:type="dcterms:W3CDTF">2018-03-23T07:44:00Z</dcterms:modified>
</cp:coreProperties>
</file>