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6" w:rsidRPr="00840DC6" w:rsidRDefault="00840DC6" w:rsidP="00840DC6">
      <w:pPr>
        <w:pStyle w:val="Default"/>
        <w:jc w:val="both"/>
        <w:rPr>
          <w:b/>
          <w:sz w:val="28"/>
          <w:szCs w:val="28"/>
        </w:rPr>
      </w:pPr>
      <w:r w:rsidRPr="00840DC6">
        <w:rPr>
          <w:b/>
          <w:sz w:val="28"/>
          <w:szCs w:val="28"/>
        </w:rPr>
        <w:t>Вопросы к зачету.</w:t>
      </w:r>
    </w:p>
    <w:p w:rsidR="00840DC6" w:rsidRPr="00840DC6" w:rsidRDefault="00840DC6" w:rsidP="00840DC6">
      <w:pPr>
        <w:pStyle w:val="Default"/>
        <w:jc w:val="both"/>
        <w:rPr>
          <w:b/>
          <w:sz w:val="28"/>
          <w:szCs w:val="28"/>
        </w:rPr>
      </w:pPr>
    </w:p>
    <w:p w:rsidR="00840DC6" w:rsidRPr="00840DC6" w:rsidRDefault="00840DC6" w:rsidP="00840DC6">
      <w:pPr>
        <w:pStyle w:val="Default"/>
        <w:jc w:val="both"/>
      </w:pPr>
      <w:r w:rsidRPr="00840DC6">
        <w:t xml:space="preserve">1.Дайте определение понятия психология. В сущность науки психологии.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2.Что является предметом психологии. Изобразите схематически основные виды психических состояний, свойств и образований, процессов.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3. Раскройте сущность психических образований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4.Какую роль в становлении личности играют психические процессы, раскройте их сущность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5.Раскройте особенности влияния на поведение человека психических свойств и состояний.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6.Какие вопросы и проблемы решает управленческая психология, раскройте определение понятия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7.Назовите и раскройте объекты управленческой психологии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8.Назовите и приведите примеры проблем решаемых предметом управленческой психологии. </w:t>
      </w:r>
    </w:p>
    <w:p w:rsidR="00840DC6" w:rsidRPr="00840DC6" w:rsidRDefault="00840DC6" w:rsidP="00840DC6">
      <w:pPr>
        <w:pStyle w:val="Default"/>
        <w:jc w:val="both"/>
      </w:pPr>
      <w:r w:rsidRPr="00840DC6">
        <w:t>9. Что такое трудовой потенциал личности, дайте характеристику ключевых каче</w:t>
      </w:r>
      <w:proofErr w:type="gramStart"/>
      <w:r w:rsidRPr="00840DC6">
        <w:t>ств тр</w:t>
      </w:r>
      <w:proofErr w:type="gramEnd"/>
      <w:r w:rsidRPr="00840DC6">
        <w:t xml:space="preserve">удового потенциала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10.Что следует понимать под качественными характеристиками персонала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11.Что понимается под личностными ресурсами, раскройте особенности психических свойств личности применительно к управленческой психологии.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12.Какие черты характера являются основополагающими для сотрудников.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13.Что понимают под мотивацией поведения? Как соотносятся потребности и мотивы?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14.Расскажите о пирамиде потребностей А. </w:t>
      </w:r>
      <w:proofErr w:type="spellStart"/>
      <w:r w:rsidRPr="00840DC6">
        <w:t>Маслоу</w:t>
      </w:r>
      <w:proofErr w:type="spellEnd"/>
      <w:r w:rsidRPr="00840DC6">
        <w:t xml:space="preserve">. Какие слабые стороны этой концепции вы можете отметить?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15.Каковы основные положения двухфакторной теории Ф. </w:t>
      </w:r>
      <w:proofErr w:type="spellStart"/>
      <w:r w:rsidRPr="00840DC6">
        <w:t>Герцберга</w:t>
      </w:r>
      <w:proofErr w:type="spellEnd"/>
      <w:r w:rsidRPr="00840DC6">
        <w:t xml:space="preserve">?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16.Чем теория ERG отличается от концепции А. </w:t>
      </w:r>
      <w:proofErr w:type="spellStart"/>
      <w:r w:rsidRPr="00840DC6">
        <w:t>Маслоу</w:t>
      </w:r>
      <w:proofErr w:type="spellEnd"/>
      <w:r w:rsidRPr="00840DC6">
        <w:t xml:space="preserve">?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17.Какие типы потребностей выделяются в теории Д. </w:t>
      </w:r>
      <w:proofErr w:type="spellStart"/>
      <w:r w:rsidRPr="00840DC6">
        <w:t>Макклеланда</w:t>
      </w:r>
      <w:proofErr w:type="spellEnd"/>
      <w:r w:rsidRPr="00840DC6">
        <w:t xml:space="preserve">? Как вы думаете, какие потребности должны превалировать в личности руководителя компании? </w:t>
      </w:r>
    </w:p>
    <w:p w:rsidR="00840DC6" w:rsidRDefault="00840DC6" w:rsidP="00840DC6">
      <w:pPr>
        <w:pStyle w:val="Default"/>
        <w:jc w:val="both"/>
      </w:pPr>
      <w:r w:rsidRPr="00840DC6">
        <w:t xml:space="preserve">18.Назовите требования, которым должны удовлетворять цели </w:t>
      </w:r>
      <w:proofErr w:type="spellStart"/>
      <w:proofErr w:type="gramStart"/>
      <w:r w:rsidRPr="00840DC6">
        <w:t>произ-водственной</w:t>
      </w:r>
      <w:proofErr w:type="spellEnd"/>
      <w:proofErr w:type="gramEnd"/>
      <w:r w:rsidRPr="00840DC6">
        <w:t xml:space="preserve"> деятельности согласно теории постановки целей.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19.Расскажите о теории ожидания. Какие практические рекомендации из нее следуют?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20.Дайте определение организации и группы, в чем состоит отличие.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21..Раскройте классификацию групп, приведите примеры, дайте краткую характеристику.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22.Раскройте на примерах причины вхождения людей в группы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23.Раскройте основные типы организаций, дайте им характеристику.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24.Назовите факторы, влияющие на развитие рабочих групп и организаций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25.Что такое команда? Каковы отличительные черты команды от группы.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26.Какие стадии проходит команда в период своего создания. Изобразите схематически сущность каждой стадии.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27.В каких случаях использование команды наиболее эффективно.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28.При каких условиях командная работа может оказаться неэффективной.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29.Какие факторы определяют предпочтения работы в команде ли группе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30.Какое влияние оказывает численность членов команды на эффективность ее работы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31.Что такое «лица команды», какова их сущность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32.Изобразите схематически условия, необходимые для успешной работы руководителей.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33.Что такое функциональные и командные роли.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34.Дайте характеристику различных типов лидеров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35.Дайте определение понятия управление.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36.В чем заключается отличие в понятиях «Руководство» и «Лидерство»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37.Изобразите схематически отличительные особенности руководителя и лидера. Определите ключевое отличие.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38.Каковы различия в правах и обязанностях руководителя и лидера. </w:t>
      </w:r>
    </w:p>
    <w:p w:rsidR="00840DC6" w:rsidRPr="00840DC6" w:rsidRDefault="00840DC6" w:rsidP="00840DC6">
      <w:pPr>
        <w:pStyle w:val="Default"/>
        <w:jc w:val="both"/>
      </w:pPr>
      <w:r w:rsidRPr="00840DC6">
        <w:lastRenderedPageBreak/>
        <w:t xml:space="preserve">39.Назовите общие черты руководства и лидерства, изобразите их схематически.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40.Какие типы лидерства определяются в зависимости от масштабов деятельности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41.На какие группы делятся руководители в зависимости от предпочитаемого характера действий.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42.Какие группы личностно-деловых качеств руководителя можно выделить. Обоснуйте такое деление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43.Какую роль играют личностные качества руководителя, раскройте их сущность.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44. В чем заключается принципиальное отличие между профессиональными и деловыми качествами руководителя. Какое значение имеют каждая из этих групп для руководителя. Раскройте сущность профессиональных и деловых качеств. </w:t>
      </w:r>
    </w:p>
    <w:p w:rsidR="00840DC6" w:rsidRPr="00840DC6" w:rsidRDefault="00840DC6" w:rsidP="00840DC6">
      <w:pPr>
        <w:pStyle w:val="Default"/>
        <w:jc w:val="both"/>
      </w:pPr>
      <w:r w:rsidRPr="00840DC6">
        <w:t>45.Что понимается под гражданским мировоззрением руководителя</w:t>
      </w:r>
      <w:proofErr w:type="gramStart"/>
      <w:r w:rsidRPr="00840DC6">
        <w:t xml:space="preserve"> ,</w:t>
      </w:r>
      <w:proofErr w:type="gramEnd"/>
      <w:r w:rsidRPr="00840DC6">
        <w:t xml:space="preserve"> какие компоненты оно включает.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46.В чем сущность профессионального мировоззрения руководителя, какое значение имеют его компоненты. Приведите примеры.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47.Что такое имидж руководителя, какое значение для имиджа имеет обаяние. </w:t>
      </w:r>
    </w:p>
    <w:p w:rsidR="00840DC6" w:rsidRDefault="00840DC6" w:rsidP="00840DC6">
      <w:pPr>
        <w:pStyle w:val="Default"/>
        <w:jc w:val="both"/>
      </w:pPr>
      <w:r w:rsidRPr="00840DC6">
        <w:t xml:space="preserve">48.Раскройте структуру характеристик обаяния </w:t>
      </w:r>
    </w:p>
    <w:p w:rsidR="00840DC6" w:rsidRPr="00840DC6" w:rsidRDefault="00840DC6" w:rsidP="00840DC6">
      <w:pPr>
        <w:pStyle w:val="Default"/>
        <w:jc w:val="both"/>
      </w:pPr>
      <w:r w:rsidRPr="00840DC6">
        <w:t xml:space="preserve">49.Что понимается под технологией личного обаяния, с какой целью и когда она применяется. </w:t>
      </w:r>
    </w:p>
    <w:p w:rsidR="00DB43D4" w:rsidRPr="00840DC6" w:rsidRDefault="00840DC6" w:rsidP="00840DC6">
      <w:pPr>
        <w:jc w:val="both"/>
        <w:rPr>
          <w:rFonts w:ascii="Times New Roman" w:hAnsi="Times New Roman" w:cs="Times New Roman"/>
          <w:sz w:val="24"/>
          <w:szCs w:val="24"/>
        </w:rPr>
      </w:pPr>
      <w:r w:rsidRPr="00840DC6">
        <w:rPr>
          <w:rFonts w:ascii="Times New Roman" w:hAnsi="Times New Roman" w:cs="Times New Roman"/>
          <w:sz w:val="24"/>
          <w:szCs w:val="24"/>
        </w:rPr>
        <w:t>50.Что такое стили руководства. Дайте характеристику каждому.</w:t>
      </w:r>
    </w:p>
    <w:sectPr w:rsidR="00DB43D4" w:rsidRPr="00840DC6" w:rsidSect="00D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C6"/>
    <w:rsid w:val="00840DC6"/>
    <w:rsid w:val="00D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2015-05-20T15:15:00Z</dcterms:created>
  <dcterms:modified xsi:type="dcterms:W3CDTF">2015-05-20T15:16:00Z</dcterms:modified>
</cp:coreProperties>
</file>