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ED" w:rsidRPr="00A743C9" w:rsidRDefault="00BB23ED" w:rsidP="00BB23ED">
      <w:pPr>
        <w:ind w:right="-5"/>
        <w:jc w:val="center"/>
        <w:rPr>
          <w:b/>
        </w:rPr>
      </w:pPr>
      <w:r>
        <w:rPr>
          <w:b/>
        </w:rPr>
        <w:t>Тезисы</w:t>
      </w:r>
      <w:r w:rsidRPr="00A743C9">
        <w:rPr>
          <w:b/>
        </w:rPr>
        <w:t xml:space="preserve"> лекционных занятий </w:t>
      </w:r>
    </w:p>
    <w:p w:rsidR="00BB23ED" w:rsidRPr="00A743C9" w:rsidRDefault="00BB23ED" w:rsidP="00BB23ED">
      <w:pPr>
        <w:ind w:right="-365"/>
        <w:rPr>
          <w:b/>
        </w:rPr>
      </w:pPr>
    </w:p>
    <w:p w:rsidR="00BB23ED" w:rsidRPr="00AF143E" w:rsidRDefault="00BB23ED" w:rsidP="00BB23ED">
      <w:pPr>
        <w:rPr>
          <w:b/>
        </w:rPr>
      </w:pPr>
      <w:r>
        <w:rPr>
          <w:b/>
        </w:rPr>
        <w:t>Тема: Управленческая психология, ее объект и предмет.</w:t>
      </w:r>
    </w:p>
    <w:p w:rsidR="00BB23ED" w:rsidRDefault="00BB23ED" w:rsidP="00BB23ED">
      <w:pPr>
        <w:ind w:right="-5" w:firstLine="567"/>
      </w:pPr>
      <w:r>
        <w:rPr>
          <w:i/>
        </w:rPr>
        <w:t>Цель: с</w:t>
      </w:r>
      <w:r>
        <w:t>формировать представление об управленческой психологии как о науке, определить основные задачи и проблемы управленческой психологии.</w:t>
      </w:r>
    </w:p>
    <w:p w:rsidR="00BB23ED" w:rsidRDefault="00BB23ED" w:rsidP="00BB23ED">
      <w:pPr>
        <w:ind w:right="-5" w:firstLine="567"/>
      </w:pPr>
      <w:r w:rsidRPr="007F77CE">
        <w:rPr>
          <w:i/>
        </w:rPr>
        <w:t>Студент должен знать</w:t>
      </w:r>
      <w:r>
        <w:t>: определение психологии, отрасли и предмет их изучения, мир психических явлений, задачи и проблемы управленческой психологии, главные вопросы, стоящие перед руководителем, объект управленческой психологии, методы развития человеческих ресурсов.</w:t>
      </w:r>
    </w:p>
    <w:p w:rsidR="00BB23ED" w:rsidRDefault="00BB23ED" w:rsidP="00BB23ED">
      <w:pPr>
        <w:ind w:right="-5" w:firstLine="567"/>
      </w:pPr>
      <w:r w:rsidRPr="007F77CE">
        <w:rPr>
          <w:i/>
        </w:rPr>
        <w:t>Студент должен уметь</w:t>
      </w:r>
      <w:r>
        <w:t xml:space="preserve">: определять трудовой потенциал личности, направленность, интеллектуальные ресурсы, физические ресурсы. </w:t>
      </w:r>
    </w:p>
    <w:p w:rsidR="00BB23ED" w:rsidRDefault="00BB23ED" w:rsidP="00BB23ED">
      <w:pPr>
        <w:ind w:right="-5" w:firstLine="567"/>
      </w:pPr>
    </w:p>
    <w:p w:rsidR="00BB23ED" w:rsidRPr="00D233AE" w:rsidRDefault="00BB23ED" w:rsidP="00BB23ED">
      <w:pPr>
        <w:spacing w:line="280" w:lineRule="exact"/>
        <w:ind w:firstLine="720"/>
        <w:jc w:val="both"/>
        <w:rPr>
          <w:i/>
        </w:rPr>
      </w:pPr>
      <w:r>
        <w:rPr>
          <w:i/>
        </w:rPr>
        <w:t>План:</w:t>
      </w:r>
    </w:p>
    <w:p w:rsidR="00BB23ED" w:rsidRDefault="00BB23ED" w:rsidP="00BB23ED">
      <w:pPr>
        <w:numPr>
          <w:ilvl w:val="0"/>
          <w:numId w:val="1"/>
        </w:numPr>
      </w:pPr>
      <w:r>
        <w:t>Психология как наука. Отрасли психологии.</w:t>
      </w:r>
    </w:p>
    <w:p w:rsidR="00BB23ED" w:rsidRDefault="00BB23ED" w:rsidP="00BB23ED">
      <w:pPr>
        <w:numPr>
          <w:ilvl w:val="0"/>
          <w:numId w:val="1"/>
        </w:numPr>
      </w:pPr>
      <w:r>
        <w:t>Задачи и проблемы управленческой психологии.</w:t>
      </w:r>
    </w:p>
    <w:p w:rsidR="00BB23ED" w:rsidRDefault="00BB23ED" w:rsidP="00BB23ED">
      <w:pPr>
        <w:numPr>
          <w:ilvl w:val="0"/>
          <w:numId w:val="1"/>
        </w:numPr>
        <w:ind w:left="360"/>
      </w:pPr>
      <w:r>
        <w:t>Понятие о человеческих ресурсах, способность к их развитию.</w:t>
      </w:r>
    </w:p>
    <w:p w:rsidR="00BB23ED" w:rsidRDefault="00BB23ED" w:rsidP="00BB23ED">
      <w:pPr>
        <w:ind w:left="360"/>
      </w:pPr>
    </w:p>
    <w:p w:rsidR="00BB23ED" w:rsidRDefault="00BB23ED" w:rsidP="00BB23ED">
      <w:pPr>
        <w:ind w:left="360"/>
        <w:jc w:val="both"/>
      </w:pPr>
      <w:r w:rsidRPr="00172DF2">
        <w:rPr>
          <w:b/>
        </w:rPr>
        <w:t>1.Психология как наука. Отрасли психологии</w:t>
      </w:r>
      <w:r>
        <w:t>.</w:t>
      </w:r>
    </w:p>
    <w:p w:rsidR="00BB23ED" w:rsidRDefault="00BB23ED" w:rsidP="00BB23ED">
      <w:pPr>
        <w:ind w:left="360"/>
        <w:jc w:val="both"/>
      </w:pPr>
      <w:r>
        <w:t>Психология как самостоятельная наука выделилась из философии в середине 19 века. Выделяются два этапа развития. Современная психология-наука об общих закономерностях эволюции и функционирования психики, психических процессов как специфических форм жизнедеятельности животных и индивидов человеческого рода. В настоящее время выделено более 100 отраслей психологи</w:t>
      </w:r>
      <w:proofErr w:type="gramStart"/>
      <w:r>
        <w:t>и(</w:t>
      </w:r>
      <w:proofErr w:type="gramEnd"/>
      <w:r>
        <w:t>социальная психология, педагогическая психология, возрастная, детская, психология труда, инженерная психология, медицинская психология, военная психология, патопсихология, парапсихология, юридическая психология, психология рекламы, психология религии…).Предметом изучения психологии являются: психические процессы, психические свойства, психические состояния и  психические образования.</w:t>
      </w:r>
    </w:p>
    <w:p w:rsidR="00BB23ED" w:rsidRPr="000C250D" w:rsidRDefault="00BB23ED" w:rsidP="00BB23ED">
      <w:pPr>
        <w:jc w:val="both"/>
        <w:rPr>
          <w:b/>
        </w:rPr>
      </w:pPr>
      <w:r w:rsidRPr="000C250D">
        <w:rPr>
          <w:b/>
        </w:rPr>
        <w:t xml:space="preserve">      2.Задачи и проблемы управленческой психологии.</w:t>
      </w:r>
    </w:p>
    <w:p w:rsidR="00BB23ED" w:rsidRDefault="00BB23ED" w:rsidP="00BB23ED">
      <w:pPr>
        <w:jc w:val="both"/>
      </w:pPr>
      <w:r>
        <w:t xml:space="preserve">       Основной предмет управленческой психологии - продуцирование психологических знаний для решения проблем управленческой деятельности. Управленческая психология-отрасль психологической науки, обеспечивающая междисциплинарное научно-практическое направление, целью которого являются исследование и психологическое обеспечение решения проблем организации деятельности в условиях рыночной системы хозяйствования. Объектами выступают: люди, входящие в организации…; организованная деятельность людей (предприятие)</w:t>
      </w:r>
      <w:proofErr w:type="gramStart"/>
      <w:r>
        <w:t>.П</w:t>
      </w:r>
      <w:proofErr w:type="gramEnd"/>
      <w:r>
        <w:t xml:space="preserve">роблемы управленческой психологии: </w:t>
      </w:r>
      <w:proofErr w:type="spellStart"/>
      <w:r>
        <w:t>индивидульно-психологические</w:t>
      </w:r>
      <w:proofErr w:type="spellEnd"/>
      <w:r>
        <w:t xml:space="preserve"> свойства личности менеджера; психологические проблемы деятельности руководителя; психологические проблемы малых групп; социально-психологический анализ конфликтных производственных взаимоотношений…</w:t>
      </w:r>
    </w:p>
    <w:p w:rsidR="00BB23ED" w:rsidRDefault="00BB23ED" w:rsidP="00BB23ED">
      <w:pPr>
        <w:jc w:val="both"/>
      </w:pPr>
      <w:r w:rsidRPr="004858FD">
        <w:rPr>
          <w:b/>
        </w:rPr>
        <w:t>3.Понятие о человеческих ресурсах, способность к их развитию</w:t>
      </w:r>
      <w:r>
        <w:t>.</w:t>
      </w:r>
    </w:p>
    <w:p w:rsidR="00BB23ED" w:rsidRDefault="00BB23ED" w:rsidP="00BB23ED">
      <w:pPr>
        <w:jc w:val="both"/>
      </w:pPr>
      <w:r>
        <w:t>Трудовой потенциал личности - совокупность различных качеств, определяющих работоспособность. К личностным человеческим ресурсам относят психические свойства личности: темперамент, характер, способности, направленность личности. Интеллектуальные ресурсы человека являются одним из самых сложных и многоуровневых образований человеческой психики. Физические ресурс</w:t>
      </w:r>
      <w:proofErr w:type="gramStart"/>
      <w:r>
        <w:t>ы-</w:t>
      </w:r>
      <w:proofErr w:type="gramEnd"/>
      <w:r>
        <w:t xml:space="preserve"> личностные человеческие качества, определяющие работоспособность организма, производительность труда при одновременно меньших затратах энергии. Основными физическими качествами </w:t>
      </w:r>
    </w:p>
    <w:p w:rsidR="00BB23ED" w:rsidRDefault="00BB23ED" w:rsidP="00BB23ED">
      <w:pPr>
        <w:jc w:val="both"/>
      </w:pPr>
      <w:r>
        <w:t>являются: выносливость, сила, быстрота, ловкость. Методы развития человеческих ресурсов: обучение и подготовка работников; определение степени эффективности труд; профессиональная ориентация и социальная адаптация в коллективе.</w:t>
      </w:r>
    </w:p>
    <w:p w:rsidR="00BB23ED" w:rsidRDefault="00BB23ED" w:rsidP="00BB23ED">
      <w:pPr>
        <w:jc w:val="both"/>
      </w:pPr>
      <w:r>
        <w:t xml:space="preserve">      </w:t>
      </w:r>
    </w:p>
    <w:p w:rsidR="00BB23ED" w:rsidRDefault="00BB23ED" w:rsidP="00BB23ED"/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Литература:</w:t>
      </w:r>
    </w:p>
    <w:p w:rsidR="00BB23ED" w:rsidRPr="0048545D" w:rsidRDefault="00BB23ED" w:rsidP="00BB23ED">
      <w:pPr>
        <w:pStyle w:val="2"/>
        <w:numPr>
          <w:ilvl w:val="0"/>
          <w:numId w:val="11"/>
        </w:numPr>
        <w:tabs>
          <w:tab w:val="left" w:pos="0"/>
        </w:tabs>
        <w:spacing w:after="0" w:line="240" w:lineRule="auto"/>
      </w:pP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1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2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2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2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2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2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2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Default="00BB23ED" w:rsidP="00BB23ED">
      <w:pPr>
        <w:pStyle w:val="2"/>
        <w:numPr>
          <w:ilvl w:val="0"/>
          <w:numId w:val="12"/>
        </w:numPr>
        <w:spacing w:after="0" w:line="240" w:lineRule="auto"/>
        <w:ind w:left="720" w:right="-57"/>
      </w:pPr>
      <w:proofErr w:type="spellStart"/>
      <w:r w:rsidRPr="006E69EB">
        <w:rPr>
          <w:spacing w:val="-8"/>
        </w:rPr>
        <w:t>Зигерт</w:t>
      </w:r>
      <w:proofErr w:type="spellEnd"/>
      <w:r w:rsidRPr="006E69EB">
        <w:rPr>
          <w:spacing w:val="-8"/>
        </w:rPr>
        <w:t xml:space="preserve"> В., </w:t>
      </w:r>
      <w:proofErr w:type="spellStart"/>
      <w:r w:rsidRPr="006E69EB">
        <w:rPr>
          <w:spacing w:val="-8"/>
        </w:rPr>
        <w:t>Ланг</w:t>
      </w:r>
      <w:proofErr w:type="spellEnd"/>
      <w:r w:rsidRPr="006E69EB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ind w:right="-57"/>
      </w:pPr>
    </w:p>
    <w:p w:rsidR="00BB23ED" w:rsidRDefault="00BB23ED" w:rsidP="00BB23ED">
      <w:pPr>
        <w:jc w:val="both"/>
        <w:rPr>
          <w:b/>
        </w:rPr>
      </w:pPr>
      <w:r>
        <w:rPr>
          <w:b/>
        </w:rPr>
        <w:t>Тема: Основные принципы и методы психологии.</w:t>
      </w:r>
    </w:p>
    <w:p w:rsidR="00BB23ED" w:rsidRDefault="00BB23ED" w:rsidP="00BB23ED">
      <w:pPr>
        <w:jc w:val="both"/>
      </w:pPr>
      <w:r>
        <w:rPr>
          <w:b/>
        </w:rPr>
        <w:tab/>
      </w:r>
      <w:r>
        <w:rPr>
          <w:i/>
        </w:rPr>
        <w:t xml:space="preserve">Цель: </w:t>
      </w:r>
      <w:r>
        <w:t>изучить основные принципы и методы психологических явлений.</w:t>
      </w:r>
    </w:p>
    <w:p w:rsidR="00BB23ED" w:rsidRDefault="00BB23ED" w:rsidP="00BB23ED">
      <w:pPr>
        <w:jc w:val="both"/>
      </w:pPr>
      <w:r w:rsidRPr="00B13358">
        <w:rPr>
          <w:i/>
        </w:rPr>
        <w:t xml:space="preserve">           Студент должен знать:</w:t>
      </w:r>
      <w:r>
        <w:t xml:space="preserve"> основные принципы психологии, основные методы, историческое становление психологии как науки.</w:t>
      </w:r>
    </w:p>
    <w:p w:rsidR="00BB23ED" w:rsidRPr="00153CEC" w:rsidRDefault="00BB23ED" w:rsidP="00BB23ED">
      <w:pPr>
        <w:jc w:val="both"/>
      </w:pPr>
      <w:r w:rsidRPr="00232956">
        <w:rPr>
          <w:i/>
        </w:rPr>
        <w:t xml:space="preserve">           Студент должен уметь</w:t>
      </w:r>
      <w:r>
        <w:t>: использовать методы (тестирование</w:t>
      </w:r>
      <w:proofErr w:type="gramStart"/>
      <w:r>
        <w:t xml:space="preserve"> ,</w:t>
      </w:r>
      <w:proofErr w:type="gramEnd"/>
      <w:r>
        <w:t xml:space="preserve">опрос, диалогическая беседа). </w:t>
      </w:r>
    </w:p>
    <w:p w:rsidR="00BB23ED" w:rsidRDefault="00BB23ED" w:rsidP="00BB23ED">
      <w:pPr>
        <w:jc w:val="both"/>
        <w:rPr>
          <w:i/>
        </w:rPr>
      </w:pPr>
      <w:r>
        <w:rPr>
          <w:i/>
        </w:rPr>
        <w:tab/>
      </w:r>
    </w:p>
    <w:p w:rsidR="00BB23ED" w:rsidRPr="00C92A6C" w:rsidRDefault="00BB23ED" w:rsidP="00BB23ED">
      <w:pPr>
        <w:ind w:firstLine="397"/>
        <w:jc w:val="both"/>
        <w:rPr>
          <w:i/>
        </w:rPr>
      </w:pPr>
      <w:r>
        <w:rPr>
          <w:i/>
        </w:rPr>
        <w:t>План:</w:t>
      </w:r>
    </w:p>
    <w:p w:rsidR="00BB23ED" w:rsidRDefault="00BB23ED" w:rsidP="00BB23ED">
      <w:pPr>
        <w:ind w:right="-57"/>
        <w:jc w:val="both"/>
      </w:pPr>
      <w:r>
        <w:t>1.Основные принципы психологии.</w:t>
      </w:r>
    </w:p>
    <w:p w:rsidR="00BB23ED" w:rsidRDefault="00BB23ED" w:rsidP="00BB23ED">
      <w:pPr>
        <w:ind w:right="-57"/>
        <w:jc w:val="both"/>
      </w:pPr>
      <w:r>
        <w:t>2.Основные методы психологических исследований.</w:t>
      </w:r>
    </w:p>
    <w:p w:rsidR="00BB23ED" w:rsidRDefault="00BB23ED" w:rsidP="00BB23ED">
      <w:pPr>
        <w:ind w:right="-57"/>
        <w:jc w:val="both"/>
      </w:pPr>
      <w:r>
        <w:t>3.Историческое становление психологии как науки.</w:t>
      </w:r>
    </w:p>
    <w:p w:rsidR="00BB23ED" w:rsidRDefault="00BB23ED" w:rsidP="00BB23ED">
      <w:pPr>
        <w:ind w:right="-57"/>
        <w:jc w:val="both"/>
      </w:pPr>
    </w:p>
    <w:p w:rsidR="00BB23ED" w:rsidRPr="003F26FE" w:rsidRDefault="00BB23ED" w:rsidP="00BB23ED">
      <w:pPr>
        <w:ind w:right="-57"/>
        <w:jc w:val="both"/>
        <w:rPr>
          <w:b/>
        </w:rPr>
      </w:pPr>
      <w:r w:rsidRPr="003F26FE">
        <w:rPr>
          <w:b/>
        </w:rPr>
        <w:t>1.Основные принципы психологии.</w:t>
      </w:r>
    </w:p>
    <w:p w:rsidR="00BB23ED" w:rsidRDefault="00BB23ED" w:rsidP="00BB23ED">
      <w:pPr>
        <w:ind w:right="-57"/>
        <w:jc w:val="both"/>
      </w:pPr>
      <w:r w:rsidRPr="003F26FE">
        <w:rPr>
          <w:b/>
        </w:rPr>
        <w:t>2.Основные методы психологических исследований</w:t>
      </w:r>
      <w:r>
        <w:t>.</w:t>
      </w:r>
    </w:p>
    <w:p w:rsidR="00BB23ED" w:rsidRDefault="00BB23ED" w:rsidP="00BB23ED">
      <w:pPr>
        <w:ind w:right="-57"/>
        <w:jc w:val="both"/>
      </w:pPr>
      <w:r>
        <w:t xml:space="preserve">Основными принципами являются: принцип объективного психологического исследования, психофизиологического единства, индивидуализации, генетический принцип, принцип учета ситуации. Основные методы можно подразделить </w:t>
      </w:r>
      <w:proofErr w:type="gramStart"/>
      <w:r>
        <w:t>на</w:t>
      </w:r>
      <w:proofErr w:type="gramEnd"/>
      <w:r>
        <w:t xml:space="preserve"> объективные  описательные и практические. </w:t>
      </w:r>
      <w:proofErr w:type="gramStart"/>
      <w:r>
        <w:t>К объективным относят: тестирование, опрос, анализ результатов деятельности, моделирование, статистический анализ, эксперимент, наблюдение.</w:t>
      </w:r>
      <w:proofErr w:type="gramEnd"/>
      <w:r>
        <w:t xml:space="preserve"> К </w:t>
      </w:r>
      <w:proofErr w:type="gramStart"/>
      <w:r>
        <w:t>описательным</w:t>
      </w:r>
      <w:proofErr w:type="gramEnd"/>
      <w:r>
        <w:t xml:space="preserve">: интроспекция, самоотчет, беседа, герменевтика, </w:t>
      </w:r>
      <w:proofErr w:type="spellStart"/>
      <w:r>
        <w:t>эмпатическое</w:t>
      </w:r>
      <w:proofErr w:type="spellEnd"/>
      <w:r>
        <w:t xml:space="preserve"> слушание. К </w:t>
      </w:r>
      <w:proofErr w:type="gramStart"/>
      <w:r>
        <w:t>практическим</w:t>
      </w:r>
      <w:proofErr w:type="gramEnd"/>
      <w:r>
        <w:t xml:space="preserve">: психотерапия, психологическая консультация, </w:t>
      </w:r>
      <w:proofErr w:type="spellStart"/>
      <w:r>
        <w:t>психокоррекция</w:t>
      </w:r>
      <w:proofErr w:type="spellEnd"/>
      <w:r>
        <w:t xml:space="preserve">, психотренинг, разрешение социальных конфликтов. </w:t>
      </w:r>
    </w:p>
    <w:p w:rsidR="00BB23ED" w:rsidRDefault="00BB23ED" w:rsidP="00BB23ED">
      <w:pPr>
        <w:ind w:right="-57"/>
        <w:jc w:val="both"/>
      </w:pPr>
    </w:p>
    <w:p w:rsidR="00BB23ED" w:rsidRPr="00CE726D" w:rsidRDefault="00BB23ED" w:rsidP="00BB23ED">
      <w:pPr>
        <w:ind w:right="-57"/>
        <w:jc w:val="both"/>
        <w:rPr>
          <w:b/>
        </w:rPr>
      </w:pPr>
      <w:r w:rsidRPr="00CE726D">
        <w:rPr>
          <w:b/>
        </w:rPr>
        <w:t>3.Историческое становление психологии как науки.</w:t>
      </w:r>
    </w:p>
    <w:p w:rsidR="00BB23ED" w:rsidRDefault="00BB23ED" w:rsidP="00BB23ED">
      <w:pPr>
        <w:ind w:right="-57"/>
        <w:jc w:val="both"/>
      </w:pPr>
      <w:proofErr w:type="gramStart"/>
      <w:r>
        <w:t xml:space="preserve">Учения Конфуция, Сократа, Платона, Спинозы, Гоббса, Гольбаха, Канта, </w:t>
      </w:r>
      <w:proofErr w:type="spellStart"/>
      <w:r>
        <w:t>Тарда</w:t>
      </w:r>
      <w:proofErr w:type="spellEnd"/>
      <w:r>
        <w:t xml:space="preserve">, </w:t>
      </w:r>
      <w:proofErr w:type="spellStart"/>
      <w:r>
        <w:t>Лебона</w:t>
      </w:r>
      <w:proofErr w:type="spellEnd"/>
      <w:r>
        <w:t>, Плеханова, Рубинштейна, Ухтомского</w:t>
      </w:r>
      <w:proofErr w:type="gramEnd"/>
    </w:p>
    <w:p w:rsidR="00BB23ED" w:rsidRDefault="00BB23ED" w:rsidP="00BB23ED">
      <w:pPr>
        <w:jc w:val="both"/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tabs>
          <w:tab w:val="left" w:pos="0"/>
        </w:tabs>
        <w:spacing w:after="0" w:line="240" w:lineRule="auto"/>
        <w:jc w:val="both"/>
      </w:pP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spacing w:after="0" w:line="240" w:lineRule="auto"/>
      </w:pPr>
      <w:r w:rsidRPr="0048545D">
        <w:lastRenderedPageBreak/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3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ind w:right="-57"/>
      </w:pPr>
    </w:p>
    <w:p w:rsidR="00BB23ED" w:rsidRDefault="00BB23ED" w:rsidP="00BB23ED">
      <w:pPr>
        <w:rPr>
          <w:b/>
        </w:rPr>
      </w:pPr>
      <w:r w:rsidRPr="006E69EB">
        <w:rPr>
          <w:b/>
        </w:rPr>
        <w:t xml:space="preserve"> </w:t>
      </w:r>
      <w:r>
        <w:rPr>
          <w:b/>
        </w:rPr>
        <w:t>Тема: Понятие о психике.</w:t>
      </w:r>
    </w:p>
    <w:p w:rsidR="00BB23ED" w:rsidRDefault="00BB23ED" w:rsidP="00BB23ED">
      <w:r>
        <w:tab/>
      </w:r>
      <w:r>
        <w:rPr>
          <w:i/>
        </w:rPr>
        <w:t>Цель:</w:t>
      </w:r>
      <w:r>
        <w:t xml:space="preserve"> формировать систему знаний о понятии психики в психологии, ее структурных компонентах и особенностях строения мозга.</w:t>
      </w:r>
    </w:p>
    <w:p w:rsidR="00BB23ED" w:rsidRDefault="00BB23ED" w:rsidP="00BB23ED">
      <w:r>
        <w:t xml:space="preserve">            </w:t>
      </w:r>
      <w:r w:rsidRPr="00F25A17">
        <w:rPr>
          <w:i/>
        </w:rPr>
        <w:t>Студент должен знать</w:t>
      </w:r>
      <w:r>
        <w:t xml:space="preserve">: Особенности </w:t>
      </w:r>
      <w:r>
        <w:rPr>
          <w:i/>
        </w:rPr>
        <w:t>п</w:t>
      </w:r>
      <w:r>
        <w:t>сихики. Особенности психического отражения. Структуру и функции психики. Особенности строения мозга.</w:t>
      </w:r>
    </w:p>
    <w:p w:rsidR="00BB23ED" w:rsidRDefault="00BB23ED" w:rsidP="00BB23ED">
      <w:r w:rsidRPr="00F25A17">
        <w:rPr>
          <w:i/>
        </w:rPr>
        <w:t xml:space="preserve">            Студент должен уметь:</w:t>
      </w:r>
      <w:r>
        <w:t xml:space="preserve"> определять психические явления и успешно влиять на психику своих сотрудников с целью ее развития.</w:t>
      </w:r>
    </w:p>
    <w:p w:rsidR="00BB23ED" w:rsidRDefault="00BB23ED" w:rsidP="00BB23ED">
      <w:r>
        <w:t xml:space="preserve"> </w:t>
      </w:r>
    </w:p>
    <w:p w:rsidR="00BB23ED" w:rsidRPr="004F7CCA" w:rsidRDefault="00BB23ED" w:rsidP="00BB23ED">
      <w:pPr>
        <w:ind w:right="-57"/>
        <w:rPr>
          <w:i/>
        </w:rPr>
      </w:pPr>
      <w:r>
        <w:tab/>
      </w:r>
      <w:r>
        <w:rPr>
          <w:i/>
        </w:rPr>
        <w:t>План:</w:t>
      </w:r>
    </w:p>
    <w:p w:rsidR="00BB23ED" w:rsidRDefault="00BB23ED" w:rsidP="00BB23ED">
      <w:pPr>
        <w:numPr>
          <w:ilvl w:val="0"/>
          <w:numId w:val="2"/>
        </w:numPr>
      </w:pPr>
      <w:r>
        <w:t>Особенности психического отражения.</w:t>
      </w:r>
    </w:p>
    <w:p w:rsidR="00BB23ED" w:rsidRDefault="00BB23ED" w:rsidP="00BB23ED">
      <w:pPr>
        <w:numPr>
          <w:ilvl w:val="0"/>
          <w:numId w:val="2"/>
        </w:numPr>
      </w:pPr>
      <w:r>
        <w:t>Структура и функции психики.</w:t>
      </w:r>
    </w:p>
    <w:p w:rsidR="00BB23ED" w:rsidRDefault="00BB23ED" w:rsidP="00BB23ED">
      <w:pPr>
        <w:numPr>
          <w:ilvl w:val="0"/>
          <w:numId w:val="2"/>
        </w:numPr>
      </w:pPr>
      <w:r>
        <w:t>Психика и особенности строения мозга.</w:t>
      </w:r>
    </w:p>
    <w:p w:rsidR="00BB23ED" w:rsidRDefault="00BB23ED" w:rsidP="00BB23ED"/>
    <w:p w:rsidR="00BB23ED" w:rsidRDefault="00BB23ED" w:rsidP="00BB23ED"/>
    <w:p w:rsidR="00BB23ED" w:rsidRDefault="00BB23ED" w:rsidP="00BB23ED">
      <w:r w:rsidRPr="00E41AC1">
        <w:rPr>
          <w:b/>
        </w:rPr>
        <w:t>1.Особенности психического отражения</w:t>
      </w:r>
      <w:r>
        <w:t>.</w:t>
      </w:r>
    </w:p>
    <w:p w:rsidR="00BB23ED" w:rsidRDefault="00BB23ED" w:rsidP="00BB23ED">
      <w:r>
        <w:t>Психика-это субъективное отражение человеком предметов и явлений объективной действительности, представляющее собой функцию мозга. Психические свойства являются результатом нейрофизиологической деятельности мозга. Физиолог Павлов создал учение о высшей нервной деятельности, выделил четыре типа ВНД. Человеческая психика формируется только в процессе общения и взаимодействия человека с другими людьми. Психика включает три составляющие: внешний мир, природа, ее отражение; полноценная деятельность мозга; активная передача новым поколениям человеческой культуры, человеческих способностей.</w:t>
      </w:r>
    </w:p>
    <w:p w:rsidR="00BB23ED" w:rsidRDefault="00BB23ED" w:rsidP="00BB23ED"/>
    <w:p w:rsidR="00BB23ED" w:rsidRDefault="00BB23ED" w:rsidP="00BB23ED">
      <w:r w:rsidRPr="00404F2D">
        <w:rPr>
          <w:b/>
        </w:rPr>
        <w:t>2.Структура и функции психики</w:t>
      </w:r>
      <w:r>
        <w:t>.</w:t>
      </w:r>
    </w:p>
    <w:p w:rsidR="00BB23ED" w:rsidRDefault="00BB23ED" w:rsidP="00BB23ED">
      <w:r>
        <w:t xml:space="preserve">Можно выделить четыре крупные группы психических явлений: психические процессы, психические свойства, психические состояния, психические образования. </w:t>
      </w:r>
    </w:p>
    <w:p w:rsidR="00BB23ED" w:rsidRDefault="00BB23ED" w:rsidP="00BB23ED"/>
    <w:p w:rsidR="00BB23ED" w:rsidRDefault="00BB23ED" w:rsidP="00BB23ED">
      <w:r w:rsidRPr="00D41F54">
        <w:rPr>
          <w:b/>
        </w:rPr>
        <w:t>3.Психика и особенности строения мозга</w:t>
      </w:r>
      <w:r>
        <w:t>.</w:t>
      </w:r>
    </w:p>
    <w:p w:rsidR="00BB23ED" w:rsidRDefault="00BB23ED" w:rsidP="00BB23ED">
      <w:r>
        <w:t xml:space="preserve">  Психика является функцией мозга - составной части нервной системы. Нервная система обеспечивает связь всех органов тела между собой и организма в целом - со средой. Деятельность всего организма обеспечивается нервной системой, которая выполняет две функции:1.передача информации (периферическая нервная система) 2.интеграция и переработка полученной информации (центральная нервная система). Нервная система человека подразделяется на </w:t>
      </w:r>
      <w:proofErr w:type="gramStart"/>
      <w:r>
        <w:t>центральную</w:t>
      </w:r>
      <w:proofErr w:type="gramEnd"/>
      <w:r>
        <w:t xml:space="preserve"> и периферическую. Высшим отделом центральной нервной системы является кора (серое вещество) больших полушарий головного мозга. Зоны коры полушарий и их функции: сенсорные, моторные, ассоциативные, гностические, </w:t>
      </w:r>
      <w:proofErr w:type="spellStart"/>
      <w:r>
        <w:t>праксические</w:t>
      </w:r>
      <w:proofErr w:type="spellEnd"/>
      <w:r>
        <w:t xml:space="preserve">. Функции левого и правого полушарий головного мозга. </w:t>
      </w:r>
    </w:p>
    <w:p w:rsidR="00BB23ED" w:rsidRDefault="00BB23ED" w:rsidP="00BB23ED"/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</w:pP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lastRenderedPageBreak/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5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ind w:right="-57"/>
        <w:rPr>
          <w:b/>
        </w:rPr>
      </w:pPr>
    </w:p>
    <w:p w:rsidR="00BB23ED" w:rsidRDefault="00BB23ED" w:rsidP="00BB23ED">
      <w:pPr>
        <w:ind w:right="-57"/>
      </w:pPr>
    </w:p>
    <w:p w:rsidR="00BB23ED" w:rsidRPr="00631B44" w:rsidRDefault="00BB23ED" w:rsidP="00BB23ED">
      <w:pPr>
        <w:jc w:val="both"/>
        <w:rPr>
          <w:b/>
        </w:rPr>
      </w:pPr>
      <w:r>
        <w:rPr>
          <w:b/>
        </w:rPr>
        <w:t xml:space="preserve">Тема: </w:t>
      </w:r>
      <w:r w:rsidRPr="00631B44">
        <w:rPr>
          <w:b/>
        </w:rPr>
        <w:t>Психология познавательных процессов.</w:t>
      </w:r>
    </w:p>
    <w:p w:rsidR="00BB23ED" w:rsidRPr="0048545D" w:rsidRDefault="00BB23ED" w:rsidP="00BB23ED">
      <w:pPr>
        <w:jc w:val="both"/>
      </w:pPr>
    </w:p>
    <w:p w:rsidR="00BB23ED" w:rsidRPr="0048545D" w:rsidRDefault="00BB23ED" w:rsidP="00BB23ED">
      <w:pPr>
        <w:pStyle w:val="a3"/>
        <w:jc w:val="both"/>
        <w:rPr>
          <w:b w:val="0"/>
          <w:i w:val="0"/>
        </w:rPr>
      </w:pPr>
      <w:r w:rsidRPr="0048545D">
        <w:rPr>
          <w:b w:val="0"/>
        </w:rPr>
        <w:t xml:space="preserve">           Цель</w:t>
      </w:r>
      <w:r w:rsidRPr="0048545D">
        <w:rPr>
          <w:b w:val="0"/>
          <w:i w:val="0"/>
        </w:rPr>
        <w:t>: сформировать представление о познавательных процессах.</w:t>
      </w:r>
    </w:p>
    <w:p w:rsidR="00BB23ED" w:rsidRPr="0048545D" w:rsidRDefault="00BB23ED" w:rsidP="00BB23ED">
      <w:pPr>
        <w:pStyle w:val="a3"/>
        <w:jc w:val="both"/>
        <w:rPr>
          <w:b w:val="0"/>
          <w:i w:val="0"/>
        </w:rPr>
      </w:pPr>
      <w:r w:rsidRPr="0048545D">
        <w:rPr>
          <w:b w:val="0"/>
          <w:i w:val="0"/>
        </w:rPr>
        <w:t xml:space="preserve">         </w:t>
      </w:r>
      <w:r w:rsidRPr="0048545D">
        <w:rPr>
          <w:b w:val="0"/>
        </w:rPr>
        <w:t>Студент должен знать</w:t>
      </w:r>
      <w:r w:rsidRPr="0048545D">
        <w:rPr>
          <w:b w:val="0"/>
          <w:i w:val="0"/>
        </w:rPr>
        <w:t>: определение и классификацию ощущений, свойства и виды восприятия, функции, свойства и виды внимания, виды, качества памяти, виды и функции воображения.</w:t>
      </w:r>
    </w:p>
    <w:p w:rsidR="00BB23ED" w:rsidRPr="0048545D" w:rsidRDefault="00BB23ED" w:rsidP="00BB23ED">
      <w:pPr>
        <w:pStyle w:val="a3"/>
        <w:jc w:val="both"/>
        <w:rPr>
          <w:b w:val="0"/>
          <w:i w:val="0"/>
        </w:rPr>
      </w:pPr>
      <w:r w:rsidRPr="0048545D">
        <w:rPr>
          <w:b w:val="0"/>
          <w:i w:val="0"/>
        </w:rPr>
        <w:t xml:space="preserve">         </w:t>
      </w:r>
      <w:r w:rsidRPr="0048545D">
        <w:rPr>
          <w:b w:val="0"/>
        </w:rPr>
        <w:t>Студент должен уметь</w:t>
      </w:r>
      <w:r w:rsidRPr="0048545D">
        <w:rPr>
          <w:b w:val="0"/>
          <w:i w:val="0"/>
        </w:rPr>
        <w:t>: диагностировать особенности познавательных процессов.</w:t>
      </w:r>
    </w:p>
    <w:p w:rsidR="00BB23ED" w:rsidRPr="0048545D" w:rsidRDefault="00BB23ED" w:rsidP="00BB23ED">
      <w:pPr>
        <w:pStyle w:val="a3"/>
        <w:jc w:val="both"/>
        <w:rPr>
          <w:b w:val="0"/>
          <w:i w:val="0"/>
        </w:rPr>
      </w:pPr>
    </w:p>
    <w:p w:rsidR="00BB23ED" w:rsidRPr="0048545D" w:rsidRDefault="00BB23ED" w:rsidP="00BB23ED">
      <w:pPr>
        <w:pStyle w:val="a3"/>
        <w:jc w:val="both"/>
        <w:rPr>
          <w:b w:val="0"/>
        </w:rPr>
      </w:pPr>
      <w:r w:rsidRPr="0048545D">
        <w:rPr>
          <w:b w:val="0"/>
          <w:i w:val="0"/>
        </w:rPr>
        <w:t xml:space="preserve">                 </w:t>
      </w:r>
      <w:r w:rsidRPr="0048545D">
        <w:rPr>
          <w:b w:val="0"/>
        </w:rPr>
        <w:t>План:</w:t>
      </w:r>
    </w:p>
    <w:p w:rsidR="00BB23ED" w:rsidRPr="0048545D" w:rsidRDefault="00BB23ED" w:rsidP="00BB23ED">
      <w:pPr>
        <w:jc w:val="both"/>
      </w:pPr>
      <w:r w:rsidRPr="0048545D">
        <w:t xml:space="preserve">       1.Ощущение и восприятие.</w:t>
      </w:r>
    </w:p>
    <w:p w:rsidR="00BB23ED" w:rsidRPr="0048545D" w:rsidRDefault="00BB23ED" w:rsidP="00BB23ED">
      <w:pPr>
        <w:jc w:val="both"/>
      </w:pPr>
      <w:r w:rsidRPr="0048545D">
        <w:t xml:space="preserve">        2.Внимание, его свойства.</w:t>
      </w:r>
    </w:p>
    <w:p w:rsidR="00BB23ED" w:rsidRPr="0048545D" w:rsidRDefault="00BB23ED" w:rsidP="00BB23ED">
      <w:pPr>
        <w:jc w:val="both"/>
      </w:pPr>
      <w:r w:rsidRPr="0048545D">
        <w:t xml:space="preserve">        3.Память (виды, свойства, индивидуальные различия)</w:t>
      </w:r>
    </w:p>
    <w:p w:rsidR="00BB23ED" w:rsidRPr="0048545D" w:rsidRDefault="00BB23ED" w:rsidP="00BB23ED">
      <w:pPr>
        <w:jc w:val="both"/>
      </w:pPr>
      <w:r w:rsidRPr="0048545D">
        <w:t xml:space="preserve">         4.Воображение.</w:t>
      </w:r>
    </w:p>
    <w:p w:rsidR="00BB23ED" w:rsidRPr="0048545D" w:rsidRDefault="00BB23ED" w:rsidP="00BB23ED">
      <w:pPr>
        <w:jc w:val="both"/>
      </w:pPr>
      <w:r w:rsidRPr="0048545D">
        <w:t xml:space="preserve">         5.Мышление.         </w:t>
      </w:r>
    </w:p>
    <w:p w:rsidR="00BB23ED" w:rsidRPr="0048545D" w:rsidRDefault="00BB23ED" w:rsidP="00BB23ED">
      <w:pPr>
        <w:jc w:val="both"/>
      </w:pPr>
    </w:p>
    <w:p w:rsidR="00BB23ED" w:rsidRPr="0048545D" w:rsidRDefault="00BB23ED" w:rsidP="00BB23ED">
      <w:pPr>
        <w:jc w:val="both"/>
        <w:rPr>
          <w:b/>
        </w:rPr>
      </w:pPr>
      <w:r w:rsidRPr="0048545D">
        <w:t xml:space="preserve">        </w:t>
      </w:r>
      <w:r w:rsidRPr="0048545D">
        <w:rPr>
          <w:b/>
        </w:rPr>
        <w:t xml:space="preserve">1.Ощущение и восприятие. </w:t>
      </w:r>
    </w:p>
    <w:p w:rsidR="00BB23ED" w:rsidRPr="0048545D" w:rsidRDefault="00BB23ED" w:rsidP="00BB23ED">
      <w:pPr>
        <w:jc w:val="both"/>
      </w:pPr>
      <w:r w:rsidRPr="0048545D">
        <w:t>Ощущени</w:t>
      </w:r>
      <w:proofErr w:type="gramStart"/>
      <w:r w:rsidRPr="0048545D">
        <w:t>е-</w:t>
      </w:r>
      <w:proofErr w:type="gramEnd"/>
      <w:r w:rsidRPr="0048545D">
        <w:t xml:space="preserve"> познавательный  психический процесс отражения конкретных, отдельных свойств, качеств, сторон предметов и явлений материальной действительности, воздействующих на органы чувств в данный момент. Классификация ощущений. Восприятие – познавательный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чувств. Свойства восприятия, виды.</w:t>
      </w:r>
    </w:p>
    <w:p w:rsidR="00BB23ED" w:rsidRPr="0048545D" w:rsidRDefault="00BB23ED" w:rsidP="00BB23ED">
      <w:pPr>
        <w:jc w:val="both"/>
        <w:rPr>
          <w:b/>
        </w:rPr>
      </w:pPr>
      <w:r w:rsidRPr="0048545D">
        <w:rPr>
          <w:b/>
        </w:rPr>
        <w:t>2.Внимание.</w:t>
      </w:r>
    </w:p>
    <w:p w:rsidR="00BB23ED" w:rsidRPr="0048545D" w:rsidRDefault="00BB23ED" w:rsidP="00BB23ED">
      <w:pPr>
        <w:jc w:val="both"/>
      </w:pPr>
      <w:r w:rsidRPr="0048545D">
        <w:t xml:space="preserve">Внимание – познавательный психический </w:t>
      </w:r>
      <w:proofErr w:type="gramStart"/>
      <w:r w:rsidRPr="0048545D">
        <w:t>процесс</w:t>
      </w:r>
      <w:proofErr w:type="gramEnd"/>
      <w:r w:rsidRPr="0048545D">
        <w:t xml:space="preserve"> произвольной или непроизвольной направленности и сосредоточенность психической деятельности на </w:t>
      </w:r>
      <w:proofErr w:type="gramStart"/>
      <w:r w:rsidRPr="0048545D">
        <w:t>каком</w:t>
      </w:r>
      <w:proofErr w:type="gramEnd"/>
      <w:r w:rsidRPr="0048545D">
        <w:t xml:space="preserve"> - либо объекте восприятия. </w:t>
      </w:r>
      <w:proofErr w:type="gramStart"/>
      <w:r w:rsidRPr="0048545D">
        <w:t xml:space="preserve">Функции (отбор, игнорирование, удержание, регуляция и контроль); Свойства (объем, концентрация, распределение, устойчивость, отвлекаемость, переключение); Виды внимания (непроизвольное, произвольное, </w:t>
      </w:r>
      <w:proofErr w:type="spellStart"/>
      <w:r w:rsidRPr="0048545D">
        <w:t>послепроизвольное</w:t>
      </w:r>
      <w:proofErr w:type="spellEnd"/>
      <w:r w:rsidRPr="0048545D">
        <w:t>).</w:t>
      </w:r>
      <w:proofErr w:type="gramEnd"/>
    </w:p>
    <w:p w:rsidR="00BB23ED" w:rsidRPr="0048545D" w:rsidRDefault="00BB23ED" w:rsidP="00BB23ED">
      <w:pPr>
        <w:jc w:val="both"/>
      </w:pPr>
    </w:p>
    <w:p w:rsidR="00BB23ED" w:rsidRPr="0048545D" w:rsidRDefault="00BB23ED" w:rsidP="00BB23ED">
      <w:pPr>
        <w:jc w:val="both"/>
        <w:rPr>
          <w:b/>
        </w:rPr>
      </w:pPr>
    </w:p>
    <w:p w:rsidR="00BB23ED" w:rsidRPr="0048545D" w:rsidRDefault="00BB23ED" w:rsidP="00BB23ED">
      <w:pPr>
        <w:jc w:val="both"/>
      </w:pPr>
      <w:r w:rsidRPr="0048545D">
        <w:rPr>
          <w:b/>
        </w:rPr>
        <w:t>3. Память (виды, свойства, индивидуальные различия)</w:t>
      </w:r>
    </w:p>
    <w:p w:rsidR="00BB23ED" w:rsidRPr="00BB23ED" w:rsidRDefault="00BB23ED" w:rsidP="00BB23ED">
      <w:pPr>
        <w:jc w:val="both"/>
      </w:pPr>
      <w:r w:rsidRPr="0048545D">
        <w:t xml:space="preserve">  Память – познавательный психический процесс отражения, заключающийся в закреплении, сохранении и последующем воспроизведении прошлого опыта. </w:t>
      </w:r>
      <w:proofErr w:type="gramStart"/>
      <w:r w:rsidRPr="0048545D">
        <w:t>Классификация видов памяти (генетическая, импринтинг, прижизненная (двигательная, образная, эмоциональная, символическая,)). Качества памяти (объем, быстрота, точность, длительность)</w:t>
      </w:r>
      <w:proofErr w:type="gramEnd"/>
    </w:p>
    <w:p w:rsidR="00BB23ED" w:rsidRPr="00BB23ED" w:rsidRDefault="00BB23ED" w:rsidP="00BB23ED">
      <w:pPr>
        <w:jc w:val="both"/>
      </w:pPr>
    </w:p>
    <w:p w:rsidR="00BB23ED" w:rsidRPr="0048545D" w:rsidRDefault="00BB23ED" w:rsidP="00BB23ED">
      <w:pPr>
        <w:jc w:val="both"/>
        <w:rPr>
          <w:b/>
        </w:rPr>
      </w:pPr>
      <w:r w:rsidRPr="00BB23ED">
        <w:rPr>
          <w:b/>
        </w:rPr>
        <w:t>4</w:t>
      </w:r>
      <w:r w:rsidRPr="0048545D">
        <w:rPr>
          <w:b/>
        </w:rPr>
        <w:t>.Воображение</w:t>
      </w:r>
    </w:p>
    <w:p w:rsidR="00BB23ED" w:rsidRPr="0048545D" w:rsidRDefault="00BB23ED" w:rsidP="00BB23ED">
      <w:pPr>
        <w:jc w:val="both"/>
      </w:pPr>
      <w:r w:rsidRPr="0048545D">
        <w:t>Воображение – познавательный психический процесс создания новых образов на основе прошлых восприятий. Виды воображени</w:t>
      </w:r>
      <w:proofErr w:type="gramStart"/>
      <w:r w:rsidRPr="0048545D">
        <w:t>я(</w:t>
      </w:r>
      <w:proofErr w:type="gramEnd"/>
      <w:r w:rsidRPr="0048545D">
        <w:t xml:space="preserve"> непроизвольное, произвольное, мечта), Функции (представление, регулирование, планирование, предвидение). Способы создания образов воображени</w:t>
      </w:r>
      <w:proofErr w:type="gramStart"/>
      <w:r w:rsidRPr="0048545D">
        <w:t>я(</w:t>
      </w:r>
      <w:proofErr w:type="gramEnd"/>
      <w:r w:rsidRPr="0048545D">
        <w:t>агглютинация, акцентирование, типизация).</w:t>
      </w:r>
    </w:p>
    <w:p w:rsidR="00BB23ED" w:rsidRPr="0048545D" w:rsidRDefault="00BB23ED" w:rsidP="00BB23ED">
      <w:pPr>
        <w:jc w:val="both"/>
      </w:pPr>
    </w:p>
    <w:p w:rsidR="00BB23ED" w:rsidRPr="0048545D" w:rsidRDefault="00BB23ED" w:rsidP="00BB23ED">
      <w:pPr>
        <w:jc w:val="both"/>
        <w:rPr>
          <w:b/>
        </w:rPr>
      </w:pPr>
      <w:r w:rsidRPr="0048545D">
        <w:rPr>
          <w:b/>
        </w:rPr>
        <w:lastRenderedPageBreak/>
        <w:t>5.Мышление.</w:t>
      </w:r>
    </w:p>
    <w:p w:rsidR="00BB23ED" w:rsidRPr="00AE2D01" w:rsidRDefault="00BB23ED" w:rsidP="00BB23ED">
      <w:pPr>
        <w:jc w:val="both"/>
        <w:rPr>
          <w:b/>
        </w:rPr>
      </w:pPr>
      <w:r w:rsidRPr="0048545D">
        <w:t xml:space="preserve">Мышление – высший познавательный психический процесс опосредованного и обобщенного отражения объективной действительности в ее закономерностях, наиболее существенных связях и отношениях. </w:t>
      </w:r>
      <w:proofErr w:type="gramStart"/>
      <w:r w:rsidRPr="0048545D">
        <w:t>Виды мышления (теоретическое, практическое, интуитивное, аналитическое, произвольное, непроизвольное, реалистическое, продуктивное, репродуктивное.</w:t>
      </w:r>
      <w:proofErr w:type="gramEnd"/>
      <w:r w:rsidRPr="0048545D">
        <w:t xml:space="preserve"> </w:t>
      </w:r>
      <w:proofErr w:type="gramStart"/>
      <w:r w:rsidRPr="0048545D">
        <w:t xml:space="preserve">Основные мыслительные процессы (анализ, синтез, обобщение, конкретизация, абстрагирование, сравнение и классификация). </w:t>
      </w:r>
      <w:r>
        <w:rPr>
          <w:b/>
        </w:rPr>
        <w:t xml:space="preserve">    </w:t>
      </w:r>
      <w:proofErr w:type="gramEnd"/>
    </w:p>
    <w:p w:rsidR="00BB23ED" w:rsidRDefault="00BB23ED" w:rsidP="00BB23ED">
      <w:r>
        <w:rPr>
          <w:b/>
          <w:bCs/>
          <w:i/>
          <w:iCs/>
        </w:rPr>
        <w:t xml:space="preserve">  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numPr>
          <w:ilvl w:val="0"/>
          <w:numId w:val="16"/>
        </w:numPr>
        <w:tabs>
          <w:tab w:val="left" w:pos="0"/>
        </w:tabs>
        <w:spacing w:after="0" w:line="240" w:lineRule="auto"/>
      </w:pP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6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7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7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7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7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7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7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7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pStyle w:val="a3"/>
        <w:rPr>
          <w:b w:val="0"/>
          <w:bCs/>
          <w:i w:val="0"/>
          <w:iCs/>
          <w:szCs w:val="24"/>
        </w:rPr>
      </w:pPr>
    </w:p>
    <w:p w:rsidR="00BB23ED" w:rsidRDefault="00BB23ED" w:rsidP="00BB23ED">
      <w:pPr>
        <w:pStyle w:val="a3"/>
      </w:pPr>
      <w:r>
        <w:t xml:space="preserve">   </w:t>
      </w:r>
    </w:p>
    <w:p w:rsidR="00BB23ED" w:rsidRDefault="00BB23ED" w:rsidP="00BB23ED">
      <w:pPr>
        <w:rPr>
          <w:b/>
        </w:rPr>
      </w:pPr>
      <w:r>
        <w:rPr>
          <w:b/>
        </w:rPr>
        <w:t>Тема: Характеристики эмоциональной сферы личности.</w:t>
      </w:r>
    </w:p>
    <w:p w:rsidR="00BB23ED" w:rsidRDefault="00BB23ED" w:rsidP="00BB23ED">
      <w:r>
        <w:rPr>
          <w:i/>
        </w:rPr>
        <w:tab/>
        <w:t>Цель:</w:t>
      </w:r>
      <w:r>
        <w:t xml:space="preserve"> дать представление о видах эмоциональных  процессов и состояний.</w:t>
      </w:r>
    </w:p>
    <w:p w:rsidR="00BB23ED" w:rsidRDefault="00BB23ED" w:rsidP="00BB23ED">
      <w:r>
        <w:t xml:space="preserve">            </w:t>
      </w:r>
      <w:r w:rsidRPr="00196053">
        <w:rPr>
          <w:i/>
        </w:rPr>
        <w:t>Студент должен знать</w:t>
      </w:r>
      <w:r>
        <w:t>: особенности наших чувств, функциональное назначение эмоций и чувств, теории эмоций,</w:t>
      </w:r>
    </w:p>
    <w:p w:rsidR="00BB23ED" w:rsidRDefault="00BB23ED" w:rsidP="00BB23ED">
      <w:r>
        <w:t xml:space="preserve">             </w:t>
      </w:r>
      <w:r w:rsidRPr="00196053">
        <w:rPr>
          <w:i/>
        </w:rPr>
        <w:t>Студент должен уметь</w:t>
      </w:r>
      <w:r>
        <w:t>: определять и учитывать эмоциональное состояние.</w:t>
      </w:r>
    </w:p>
    <w:p w:rsidR="00BB23ED" w:rsidRDefault="00BB23ED" w:rsidP="00BB23ED"/>
    <w:p w:rsidR="00BB23ED" w:rsidRDefault="00BB23ED" w:rsidP="00BB23ED">
      <w:r>
        <w:t xml:space="preserve">             План.</w:t>
      </w:r>
    </w:p>
    <w:p w:rsidR="00BB23ED" w:rsidRDefault="00BB23ED" w:rsidP="00BB23ED">
      <w:r>
        <w:t xml:space="preserve">             1.Виды эмоциональных процессов и состояний.</w:t>
      </w:r>
    </w:p>
    <w:p w:rsidR="00BB23ED" w:rsidRPr="00196053" w:rsidRDefault="00BB23ED" w:rsidP="00BB23ED">
      <w:r>
        <w:t xml:space="preserve">            2. Теории эмоций.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</w:pPr>
      <w:r>
        <w:t xml:space="preserve">        1.</w:t>
      </w:r>
      <w:r w:rsidRPr="00264C63">
        <w:rPr>
          <w:b/>
        </w:rPr>
        <w:t>Виды эмоциональных процессов и состояний</w:t>
      </w:r>
      <w:r>
        <w:t>.</w:t>
      </w:r>
    </w:p>
    <w:p w:rsidR="00BB23ED" w:rsidRDefault="00BB23ED" w:rsidP="00BB23ED">
      <w:pPr>
        <w:ind w:right="-57"/>
      </w:pPr>
      <w:r>
        <w:t xml:space="preserve">         Эмоции – переживания индивида, связанные с реакциями на внешние и внутренние раздражители и целенаправленной деятельностью. Телесными проявлениями переживаний являются: мимика, пантомимика, вокальная мимика, вегетативные реакции. Особенности наших чувств, функциональное назначение эмоций и чувств. Классификации эмоций и чувств (альтруистические, коммуникативные, </w:t>
      </w:r>
      <w:proofErr w:type="spellStart"/>
      <w:r>
        <w:t>глорические</w:t>
      </w:r>
      <w:proofErr w:type="spellEnd"/>
      <w:r>
        <w:t xml:space="preserve">, практические, </w:t>
      </w:r>
      <w:proofErr w:type="spellStart"/>
      <w:r>
        <w:t>пугнические</w:t>
      </w:r>
      <w:proofErr w:type="spellEnd"/>
      <w:r>
        <w:t xml:space="preserve">, романтические, гностические, эстетические, </w:t>
      </w:r>
      <w:proofErr w:type="spellStart"/>
      <w:r>
        <w:t>акизитивные</w:t>
      </w:r>
      <w:proofErr w:type="spellEnd"/>
      <w:r>
        <w:t>).</w:t>
      </w:r>
    </w:p>
    <w:p w:rsidR="00BB23ED" w:rsidRDefault="00BB23ED" w:rsidP="00BB23ED">
      <w:pPr>
        <w:ind w:right="-57"/>
      </w:pPr>
      <w:r>
        <w:t xml:space="preserve">      </w:t>
      </w:r>
      <w:r w:rsidRPr="00264C63">
        <w:rPr>
          <w:b/>
        </w:rPr>
        <w:t>2.Теории эмоций</w:t>
      </w:r>
      <w:r>
        <w:t>.</w:t>
      </w:r>
    </w:p>
    <w:p w:rsidR="00BB23ED" w:rsidRDefault="00BB23ED" w:rsidP="00BB23ED">
      <w:pPr>
        <w:ind w:right="-57"/>
      </w:pPr>
      <w:r>
        <w:t xml:space="preserve">       Биологическая теория эмоций П. К. Анохина. Информационная теория П. В. Симонова. Периферическая теория Джеймса – </w:t>
      </w:r>
      <w:proofErr w:type="spellStart"/>
      <w:r>
        <w:t>Ланге</w:t>
      </w:r>
      <w:proofErr w:type="spellEnd"/>
      <w:r>
        <w:t xml:space="preserve">. Теория центрального мотивационного состояния Д. </w:t>
      </w:r>
      <w:proofErr w:type="spellStart"/>
      <w:r>
        <w:t>Биндры</w:t>
      </w:r>
      <w:proofErr w:type="spellEnd"/>
      <w:r>
        <w:t xml:space="preserve">. </w:t>
      </w:r>
    </w:p>
    <w:p w:rsidR="00BB23ED" w:rsidRDefault="00BB23ED" w:rsidP="00BB23ED"/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lastRenderedPageBreak/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</w:pPr>
    </w:p>
    <w:p w:rsidR="00BB23ED" w:rsidRDefault="00BB23ED" w:rsidP="00BB23ED">
      <w:pPr>
        <w:rPr>
          <w:b/>
        </w:rPr>
      </w:pPr>
      <w:r>
        <w:rPr>
          <w:b/>
        </w:rPr>
        <w:t>Тема:  Воля как характеристика сознания.</w:t>
      </w:r>
    </w:p>
    <w:p w:rsidR="00BB23ED" w:rsidRDefault="00BB23ED" w:rsidP="00BB23ED">
      <w:r>
        <w:rPr>
          <w:i/>
        </w:rPr>
        <w:tab/>
        <w:t>Цель:</w:t>
      </w:r>
      <w:r>
        <w:t xml:space="preserve"> сформировать знания о волевой сфере личности.</w:t>
      </w:r>
    </w:p>
    <w:p w:rsidR="00BB23ED" w:rsidRDefault="00BB23ED" w:rsidP="00BB23ED">
      <w:r>
        <w:t xml:space="preserve">            Студент должен знать: определение сознания и самосознания, структуру волевого акта.</w:t>
      </w:r>
    </w:p>
    <w:p w:rsidR="00BB23ED" w:rsidRDefault="00BB23ED" w:rsidP="00BB23ED">
      <w:r>
        <w:t xml:space="preserve">            Студент должен уметь: воспитывать волевые качества личности.      </w:t>
      </w:r>
    </w:p>
    <w:p w:rsidR="00BB23ED" w:rsidRDefault="00BB23ED" w:rsidP="00BB23ED"/>
    <w:p w:rsidR="00BB23ED" w:rsidRPr="004F7CCA" w:rsidRDefault="00BB23ED" w:rsidP="00BB23ED">
      <w:pPr>
        <w:rPr>
          <w:b/>
          <w:i/>
        </w:rPr>
      </w:pPr>
      <w:r>
        <w:t xml:space="preserve">         План.</w:t>
      </w:r>
    </w:p>
    <w:p w:rsidR="00BB23ED" w:rsidRDefault="00BB23ED" w:rsidP="00BB23ED">
      <w:pPr>
        <w:numPr>
          <w:ilvl w:val="0"/>
          <w:numId w:val="3"/>
        </w:numPr>
      </w:pPr>
      <w:r>
        <w:t>Сознание, самосознание.</w:t>
      </w:r>
    </w:p>
    <w:p w:rsidR="00BB23ED" w:rsidRDefault="00BB23ED" w:rsidP="00BB23ED">
      <w:pPr>
        <w:numPr>
          <w:ilvl w:val="0"/>
          <w:numId w:val="3"/>
        </w:numPr>
      </w:pPr>
      <w:r>
        <w:t>Понятие воли. Структура волевого акта.</w:t>
      </w:r>
    </w:p>
    <w:p w:rsidR="00BB23ED" w:rsidRDefault="00BB23ED" w:rsidP="00BB23ED">
      <w:pPr>
        <w:numPr>
          <w:ilvl w:val="0"/>
          <w:numId w:val="3"/>
        </w:numPr>
      </w:pPr>
      <w:r>
        <w:t>Волевые качества личности.</w:t>
      </w:r>
    </w:p>
    <w:p w:rsidR="00BB23ED" w:rsidRDefault="00BB23ED" w:rsidP="00BB23ED"/>
    <w:p w:rsidR="00BB23ED" w:rsidRDefault="00BB23ED" w:rsidP="00BB23ED">
      <w:r w:rsidRPr="00264C63">
        <w:rPr>
          <w:b/>
        </w:rPr>
        <w:t>1.Сознание, самосознание</w:t>
      </w:r>
      <w:r>
        <w:t>.</w:t>
      </w:r>
    </w:p>
    <w:p w:rsidR="00BB23ED" w:rsidRDefault="00BB23ED" w:rsidP="00BB23ED">
      <w:r>
        <w:t xml:space="preserve"> Сознание – высшая, свойственная человеку форма обобщенного отражения объективных устойчивых свойств и закономерностей окружающего мира…Функции сознания. Самосознание, самопознание, самооценка, самовоспитание.</w:t>
      </w:r>
    </w:p>
    <w:p w:rsidR="00BB23ED" w:rsidRDefault="00BB23ED" w:rsidP="00BB23ED"/>
    <w:p w:rsidR="00BB23ED" w:rsidRPr="00264C63" w:rsidRDefault="00BB23ED" w:rsidP="00BB23ED">
      <w:pPr>
        <w:rPr>
          <w:b/>
        </w:rPr>
      </w:pPr>
      <w:r w:rsidRPr="00264C63">
        <w:rPr>
          <w:b/>
        </w:rPr>
        <w:t>2.Понятие воли. Структура волевого акта.</w:t>
      </w:r>
    </w:p>
    <w:p w:rsidR="00BB23ED" w:rsidRDefault="00BB23ED" w:rsidP="00BB23ED">
      <w:r>
        <w:t>Воля – психический процесс, проявляющийся в способности человека управлять своей психикой и поступками</w:t>
      </w:r>
      <w:proofErr w:type="gramStart"/>
      <w:r>
        <w:t>…В</w:t>
      </w:r>
      <w:proofErr w:type="gramEnd"/>
      <w:r>
        <w:t>се действия человека поделены на две категории: непроизвольные, произвольные. Волевое действие включает в себя фазы:</w:t>
      </w:r>
    </w:p>
    <w:p w:rsidR="00BB23ED" w:rsidRDefault="00BB23ED" w:rsidP="00BB23ED">
      <w:r>
        <w:t>1.возникновение побуждения и постановка цели.</w:t>
      </w:r>
    </w:p>
    <w:p w:rsidR="00BB23ED" w:rsidRDefault="00BB23ED" w:rsidP="00BB23ED">
      <w:r>
        <w:t>2.обсуждение и борьба мотивов.</w:t>
      </w:r>
    </w:p>
    <w:p w:rsidR="00BB23ED" w:rsidRDefault="00BB23ED" w:rsidP="00BB23ED">
      <w:r>
        <w:t>3.принятие решения</w:t>
      </w:r>
    </w:p>
    <w:p w:rsidR="00BB23ED" w:rsidRDefault="00BB23ED" w:rsidP="00BB23ED">
      <w:r>
        <w:t>4. исполнение.</w:t>
      </w:r>
    </w:p>
    <w:p w:rsidR="00BB23ED" w:rsidRDefault="00BB23ED" w:rsidP="00BB23ED">
      <w:r>
        <w:t>5.анализ и оценка результатов.</w:t>
      </w:r>
    </w:p>
    <w:p w:rsidR="00BB23ED" w:rsidRDefault="00BB23ED" w:rsidP="00BB23ED"/>
    <w:p w:rsidR="00BB23ED" w:rsidRDefault="00BB23ED" w:rsidP="00BB23ED">
      <w:r>
        <w:t>3.</w:t>
      </w:r>
      <w:r w:rsidRPr="00264C63">
        <w:rPr>
          <w:b/>
        </w:rPr>
        <w:t>Волевые качества личности.</w:t>
      </w:r>
    </w:p>
    <w:p w:rsidR="00BB23ED" w:rsidRDefault="00BB23ED" w:rsidP="00BB23ED">
      <w:r>
        <w:t xml:space="preserve">   Целеустремленность, решительность, инициативность, самостоятельность, дисциплинированность, самообладание, настойчивость, энергичность, исполнительность. </w:t>
      </w:r>
    </w:p>
    <w:p w:rsidR="00BB23ED" w:rsidRDefault="00BB23ED" w:rsidP="00BB23ED">
      <w:pPr>
        <w:ind w:right="-57"/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9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9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20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20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20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20"/>
        </w:numPr>
        <w:spacing w:after="0" w:line="240" w:lineRule="auto"/>
      </w:pPr>
      <w:proofErr w:type="spellStart"/>
      <w:r w:rsidRPr="0048545D">
        <w:lastRenderedPageBreak/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631B44" w:rsidRDefault="00BB23ED" w:rsidP="00BB23ED">
      <w:pPr>
        <w:pStyle w:val="2"/>
        <w:numPr>
          <w:ilvl w:val="0"/>
          <w:numId w:val="20"/>
        </w:numPr>
        <w:spacing w:after="0" w:line="240" w:lineRule="auto"/>
        <w:rPr>
          <w:bCs/>
          <w:iCs/>
        </w:rPr>
      </w:pPr>
      <w:proofErr w:type="spellStart"/>
      <w:r w:rsidRPr="00631B44">
        <w:rPr>
          <w:spacing w:val="-8"/>
        </w:rPr>
        <w:t>Зигерт</w:t>
      </w:r>
      <w:proofErr w:type="spellEnd"/>
      <w:r w:rsidRPr="00631B44">
        <w:rPr>
          <w:spacing w:val="-8"/>
        </w:rPr>
        <w:t xml:space="preserve"> В., </w:t>
      </w:r>
      <w:proofErr w:type="spellStart"/>
      <w:r w:rsidRPr="00631B44">
        <w:rPr>
          <w:spacing w:val="-8"/>
        </w:rPr>
        <w:t>Ланг</w:t>
      </w:r>
      <w:proofErr w:type="spellEnd"/>
      <w:r w:rsidRPr="00631B44">
        <w:rPr>
          <w:spacing w:val="-8"/>
        </w:rPr>
        <w:t xml:space="preserve"> Л. Руководить без конфликтов. – М.: Экономика, 2010.</w:t>
      </w:r>
    </w:p>
    <w:p w:rsidR="00BB23ED" w:rsidRPr="002A7E77" w:rsidRDefault="00BB23ED" w:rsidP="00BB23ED">
      <w:pPr>
        <w:pStyle w:val="a3"/>
        <w:rPr>
          <w:b w:val="0"/>
          <w:bCs/>
          <w:i w:val="0"/>
          <w:iCs/>
          <w:szCs w:val="24"/>
        </w:rPr>
      </w:pPr>
    </w:p>
    <w:p w:rsidR="00BB23ED" w:rsidRDefault="00BB23ED" w:rsidP="00BB23ED">
      <w:pPr>
        <w:ind w:right="-57"/>
        <w:rPr>
          <w:b/>
        </w:rPr>
      </w:pPr>
    </w:p>
    <w:p w:rsidR="00BB23ED" w:rsidRDefault="00BB23ED" w:rsidP="00BB23ED">
      <w:pPr>
        <w:rPr>
          <w:b/>
        </w:rPr>
      </w:pPr>
      <w:r>
        <w:rPr>
          <w:b/>
        </w:rPr>
        <w:t>Тема: Понятие о личности в психологии.</w:t>
      </w:r>
    </w:p>
    <w:p w:rsidR="00BB23ED" w:rsidRDefault="00BB23ED" w:rsidP="00BB23ED">
      <w:r>
        <w:rPr>
          <w:i/>
        </w:rPr>
        <w:tab/>
        <w:t>Цель:</w:t>
      </w:r>
      <w:r>
        <w:t xml:space="preserve"> сформировать</w:t>
      </w:r>
      <w:r w:rsidRPr="00840776">
        <w:t xml:space="preserve"> </w:t>
      </w:r>
      <w:r>
        <w:t xml:space="preserve"> систему  знаний о личности и ее структуре.</w:t>
      </w:r>
    </w:p>
    <w:p w:rsidR="00BB23ED" w:rsidRDefault="00BB23ED" w:rsidP="00BB23ED">
      <w:r>
        <w:t xml:space="preserve">            </w:t>
      </w:r>
      <w:r w:rsidRPr="00751002">
        <w:rPr>
          <w:i/>
        </w:rPr>
        <w:t>Студент должен знать</w:t>
      </w:r>
      <w:r>
        <w:t>: понятие личности, что значит быть личностью, потенциал личности, структуру личности; основные школы изучения личности.</w:t>
      </w:r>
    </w:p>
    <w:p w:rsidR="00BB23ED" w:rsidRDefault="00BB23ED" w:rsidP="00BB23ED">
      <w:r w:rsidRPr="00751002">
        <w:rPr>
          <w:i/>
        </w:rPr>
        <w:t xml:space="preserve">             Студент должен уметь</w:t>
      </w:r>
      <w:r>
        <w:t>: определять личностный потенциал.</w:t>
      </w:r>
    </w:p>
    <w:p w:rsidR="00BB23ED" w:rsidRDefault="00BB23ED" w:rsidP="00BB23ED"/>
    <w:p w:rsidR="00BB23ED" w:rsidRPr="00DD447B" w:rsidRDefault="00BB23ED" w:rsidP="00BB23ED">
      <w:r>
        <w:t xml:space="preserve">           План.      </w:t>
      </w:r>
    </w:p>
    <w:p w:rsidR="00BB23ED" w:rsidRDefault="00BB23ED" w:rsidP="00BB23ED">
      <w:pPr>
        <w:numPr>
          <w:ilvl w:val="0"/>
          <w:numId w:val="7"/>
        </w:numPr>
        <w:ind w:right="-57"/>
      </w:pPr>
      <w:r>
        <w:t>Личность и ее понимание, Психологическая структура личности.</w:t>
      </w:r>
    </w:p>
    <w:p w:rsidR="00BB23ED" w:rsidRDefault="00BB23ED" w:rsidP="00BB23ED">
      <w:pPr>
        <w:numPr>
          <w:ilvl w:val="0"/>
          <w:numId w:val="7"/>
        </w:numPr>
        <w:ind w:right="-57"/>
      </w:pPr>
      <w:r>
        <w:t>Некоторые психологические школы изучения личности.</w:t>
      </w:r>
    </w:p>
    <w:p w:rsidR="00BB23ED" w:rsidRDefault="00BB23ED" w:rsidP="00BB23ED">
      <w:pPr>
        <w:numPr>
          <w:ilvl w:val="0"/>
          <w:numId w:val="7"/>
        </w:numPr>
        <w:ind w:right="-57"/>
      </w:pPr>
      <w:r>
        <w:t>Типология личности.</w:t>
      </w:r>
    </w:p>
    <w:p w:rsidR="00BB23ED" w:rsidRDefault="00BB23ED" w:rsidP="00BB23ED">
      <w:pPr>
        <w:ind w:right="-57"/>
      </w:pPr>
    </w:p>
    <w:p w:rsidR="00BB23ED" w:rsidRDefault="00BB23ED" w:rsidP="00BB23ED">
      <w:pPr>
        <w:numPr>
          <w:ilvl w:val="0"/>
          <w:numId w:val="8"/>
        </w:numPr>
        <w:ind w:right="-57"/>
      </w:pPr>
      <w:r w:rsidRPr="00264C63">
        <w:rPr>
          <w:b/>
        </w:rPr>
        <w:t>Личность и ее понимание, Психологическая структура личности</w:t>
      </w:r>
      <w:r>
        <w:t>.</w:t>
      </w:r>
    </w:p>
    <w:p w:rsidR="00BB23ED" w:rsidRDefault="00BB23ED" w:rsidP="00BB23ED">
      <w:pPr>
        <w:ind w:left="720" w:right="-57"/>
      </w:pPr>
      <w:r>
        <w:t xml:space="preserve">Личность как биолого-психологическая сущность человека. Быть личностью значит: </w:t>
      </w:r>
    </w:p>
    <w:p w:rsidR="00BB23ED" w:rsidRDefault="00BB23ED" w:rsidP="00BB23ED">
      <w:pPr>
        <w:ind w:left="720" w:right="-57"/>
      </w:pPr>
      <w:r>
        <w:t>- осуществлять выбор, возникающий в силу внутренней необходимости;</w:t>
      </w:r>
    </w:p>
    <w:p w:rsidR="00BB23ED" w:rsidRDefault="00BB23ED" w:rsidP="00BB23ED">
      <w:pPr>
        <w:ind w:left="720" w:right="-57"/>
      </w:pPr>
      <w:r>
        <w:t>- оценивать последствия принятого решения;</w:t>
      </w:r>
    </w:p>
    <w:p w:rsidR="00BB23ED" w:rsidRDefault="00BB23ED" w:rsidP="00BB23ED">
      <w:pPr>
        <w:ind w:left="720" w:right="-57"/>
      </w:pPr>
      <w:r>
        <w:t>- обладать свободой выбора. Структура личности К. К. Платонова: 1.биологическая.</w:t>
      </w:r>
    </w:p>
    <w:p w:rsidR="00BB23ED" w:rsidRDefault="00BB23ED" w:rsidP="00BB23ED">
      <w:pPr>
        <w:ind w:left="720" w:right="-57"/>
      </w:pPr>
      <w:r>
        <w:t>2.</w:t>
      </w:r>
      <w:proofErr w:type="gramStart"/>
      <w:r>
        <w:t>психологическая</w:t>
      </w:r>
      <w:proofErr w:type="gramEnd"/>
      <w:r>
        <w:t xml:space="preserve"> 3.социального опыта.</w:t>
      </w:r>
    </w:p>
    <w:p w:rsidR="00BB23ED" w:rsidRDefault="00BB23ED" w:rsidP="00BB23ED">
      <w:pPr>
        <w:ind w:left="720" w:right="-57"/>
      </w:pPr>
    </w:p>
    <w:p w:rsidR="00BB23ED" w:rsidRDefault="00BB23ED" w:rsidP="00BB23ED">
      <w:pPr>
        <w:ind w:right="-57"/>
      </w:pPr>
      <w:r>
        <w:t xml:space="preserve">       2</w:t>
      </w:r>
      <w:r w:rsidRPr="00264C63">
        <w:rPr>
          <w:b/>
        </w:rPr>
        <w:t>.Некоторые психологические школы изучения личности</w:t>
      </w:r>
      <w:r>
        <w:t>.</w:t>
      </w:r>
    </w:p>
    <w:p w:rsidR="00BB23ED" w:rsidRDefault="00BB23ED" w:rsidP="00BB23ED">
      <w:pPr>
        <w:ind w:right="-57"/>
      </w:pPr>
      <w:r>
        <w:t xml:space="preserve">        Психоанализ, бихевиоризм, гуманистическая психология, гештальтпсихология, когнитивная психология. Направления в изучении: бихевиориз</w:t>
      </w:r>
      <w:proofErr w:type="gramStart"/>
      <w:r>
        <w:t>м-</w:t>
      </w:r>
      <w:proofErr w:type="gramEnd"/>
      <w:r>
        <w:t xml:space="preserve"> поведение, фрейдизм – бессознательное, гештальтпсихология – целостные структуры психики, гуманистическая психология – личность, индивидуальность, когнитивная психология познавательные процессы.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</w:pPr>
    </w:p>
    <w:p w:rsidR="00BB23ED" w:rsidRPr="00264C63" w:rsidRDefault="00BB23ED" w:rsidP="00BB23ED">
      <w:pPr>
        <w:numPr>
          <w:ilvl w:val="0"/>
          <w:numId w:val="8"/>
        </w:numPr>
        <w:ind w:right="-57"/>
        <w:rPr>
          <w:b/>
        </w:rPr>
      </w:pPr>
      <w:r w:rsidRPr="00264C63">
        <w:rPr>
          <w:b/>
        </w:rPr>
        <w:t>Типология личности.</w:t>
      </w:r>
    </w:p>
    <w:p w:rsidR="00BB23ED" w:rsidRDefault="00BB23ED" w:rsidP="00BB23ED">
      <w:pPr>
        <w:ind w:left="360" w:right="-57"/>
      </w:pPr>
      <w:r>
        <w:t xml:space="preserve">Типология работников в зависимости от способа решения производственных задач: мыслитель, собеседник, практик. Типология людей в зависимости от внешнего облика: астеник, атлетик, пикник, </w:t>
      </w:r>
      <w:proofErr w:type="spellStart"/>
      <w:r>
        <w:t>дипластик</w:t>
      </w:r>
      <w:proofErr w:type="spellEnd"/>
    </w:p>
    <w:p w:rsidR="00BB23ED" w:rsidRDefault="00BB23ED" w:rsidP="00BB23ED">
      <w:pPr>
        <w:ind w:right="-57"/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  <w:rPr>
          <w:b/>
        </w:rPr>
      </w:pPr>
    </w:p>
    <w:p w:rsidR="00BB23ED" w:rsidRDefault="00BB23ED" w:rsidP="00BB23ED">
      <w:pPr>
        <w:ind w:right="-57"/>
      </w:pPr>
    </w:p>
    <w:p w:rsidR="00BB23ED" w:rsidRDefault="00BB23ED" w:rsidP="00BB23ED">
      <w:pPr>
        <w:rPr>
          <w:b/>
        </w:rPr>
      </w:pPr>
      <w:r>
        <w:rPr>
          <w:b/>
        </w:rPr>
        <w:t xml:space="preserve">Тема: Индивидуально – психологические особенности личности. </w:t>
      </w:r>
    </w:p>
    <w:p w:rsidR="00BB23ED" w:rsidRDefault="00BB23ED" w:rsidP="00BB23ED">
      <w:r>
        <w:rPr>
          <w:i/>
        </w:rPr>
        <w:tab/>
        <w:t>Цель:</w:t>
      </w:r>
      <w:r>
        <w:t xml:space="preserve"> </w:t>
      </w:r>
      <w:r w:rsidRPr="00BB23ED">
        <w:t>с</w:t>
      </w:r>
      <w:r>
        <w:t>формировать знания</w:t>
      </w:r>
      <w:r w:rsidRPr="00264C63">
        <w:t xml:space="preserve"> </w:t>
      </w:r>
      <w:r>
        <w:t>о индивидуально-психологических особенностях личности.</w:t>
      </w:r>
    </w:p>
    <w:p w:rsidR="00BB23ED" w:rsidRDefault="00BB23ED" w:rsidP="00BB23ED">
      <w:r>
        <w:t xml:space="preserve">            </w:t>
      </w:r>
      <w:r w:rsidRPr="002E1795">
        <w:rPr>
          <w:i/>
        </w:rPr>
        <w:t>Студент должен знать:</w:t>
      </w:r>
      <w:r>
        <w:t xml:space="preserve"> психофизиологическую характеристику видов темперамента, структуру характера, акцентуации характера.</w:t>
      </w:r>
    </w:p>
    <w:p w:rsidR="00BB23ED" w:rsidRDefault="00BB23ED" w:rsidP="00BB23ED">
      <w:r>
        <w:t xml:space="preserve">             </w:t>
      </w:r>
      <w:r w:rsidRPr="002E1795">
        <w:rPr>
          <w:i/>
        </w:rPr>
        <w:t>Студент должен уметь</w:t>
      </w:r>
      <w:r>
        <w:t>: диагностировать акцентуации характера, определять черты характера свойственные его подчиненным.</w:t>
      </w:r>
    </w:p>
    <w:p w:rsidR="00BB23ED" w:rsidRDefault="00BB23ED" w:rsidP="00BB23ED"/>
    <w:p w:rsidR="00BB23ED" w:rsidRDefault="00BB23ED" w:rsidP="00BB23ED"/>
    <w:p w:rsidR="00BB23ED" w:rsidRDefault="00BB23ED" w:rsidP="00BB23ED">
      <w:r>
        <w:t xml:space="preserve"> План.</w:t>
      </w:r>
    </w:p>
    <w:p w:rsidR="00BB23ED" w:rsidRDefault="00BB23ED" w:rsidP="00BB23ED">
      <w:r>
        <w:t>1.Психофизиологическая характеристика видов темперамента.</w:t>
      </w:r>
    </w:p>
    <w:p w:rsidR="00BB23ED" w:rsidRDefault="00BB23ED" w:rsidP="00BB23ED">
      <w:r>
        <w:t>2.Характер. Структура характера. Акцентуации характера.</w:t>
      </w:r>
    </w:p>
    <w:p w:rsidR="00BB23ED" w:rsidRDefault="00BB23ED" w:rsidP="00BB23ED">
      <w:r>
        <w:t>3.Индивидуально – психологические особенности личности менеджера.</w:t>
      </w:r>
    </w:p>
    <w:p w:rsidR="00BB23ED" w:rsidRDefault="00BB23ED" w:rsidP="00BB23ED"/>
    <w:p w:rsidR="00BB23ED" w:rsidRDefault="00BB23ED" w:rsidP="00BB23ED">
      <w:pPr>
        <w:numPr>
          <w:ilvl w:val="0"/>
          <w:numId w:val="9"/>
        </w:numPr>
      </w:pPr>
      <w:r>
        <w:t>Психофизиологическая характеристика видов темперамента.</w:t>
      </w:r>
    </w:p>
    <w:p w:rsidR="00BB23ED" w:rsidRDefault="00BB23ED" w:rsidP="00BB23ED">
      <w:pPr>
        <w:ind w:left="360"/>
      </w:pPr>
      <w:r>
        <w:t xml:space="preserve">  Темперамент – это индивидуальн</w:t>
      </w:r>
      <w:proofErr w:type="gramStart"/>
      <w:r>
        <w:t>о-</w:t>
      </w:r>
      <w:proofErr w:type="gramEnd"/>
      <w:r>
        <w:t xml:space="preserve"> психологические особенности человека, определяющие динамику протекания его психических процессов и поведения. Учение Гиппократа. Учение Павлова о ВНД. Виды темперамента (сангвиник, холерик, флегматик, меланхолик).</w:t>
      </w:r>
    </w:p>
    <w:p w:rsidR="00BB23ED" w:rsidRDefault="00BB23ED" w:rsidP="00BB23ED">
      <w:pPr>
        <w:ind w:left="360"/>
      </w:pPr>
    </w:p>
    <w:p w:rsidR="00BB23ED" w:rsidRDefault="00BB23ED" w:rsidP="00BB23ED">
      <w:pPr>
        <w:numPr>
          <w:ilvl w:val="0"/>
          <w:numId w:val="9"/>
        </w:numPr>
      </w:pPr>
      <w:r>
        <w:t>Характер. Структура характера. Акцентуации характера.</w:t>
      </w:r>
    </w:p>
    <w:p w:rsidR="00BB23ED" w:rsidRDefault="00BB23ED" w:rsidP="00BB23ED">
      <w:pPr>
        <w:ind w:left="360"/>
      </w:pPr>
      <w:r>
        <w:t>Характер – совокупность существенных, устойчивых психических свойств человека как члена общества, которые проявляются в его отношении к действительности и накладывают отпечаток на его поведение и поступки.</w:t>
      </w:r>
    </w:p>
    <w:p w:rsidR="00BB23ED" w:rsidRDefault="00BB23ED" w:rsidP="00BB23ED">
      <w:pPr>
        <w:ind w:left="360"/>
      </w:pPr>
      <w:r>
        <w:t xml:space="preserve">Характер взаимосвязан с темпераментом. Черта характера – те или иные особенности личности человека, которые систематически проявляются в различных видах его деятельности… Акцентуация характера – преувеличенное развитие отдельных свойств характера в ущерб другим, в результате чего ухудшается взаимодействие с окружающими людьми. К. </w:t>
      </w:r>
      <w:proofErr w:type="spellStart"/>
      <w:r>
        <w:t>Леонгард</w:t>
      </w:r>
      <w:proofErr w:type="spellEnd"/>
      <w:r>
        <w:t xml:space="preserve"> выделяет 12 типов акцентуации.</w:t>
      </w:r>
    </w:p>
    <w:p w:rsidR="00BB23ED" w:rsidRDefault="00BB23ED" w:rsidP="00BB23ED">
      <w:pPr>
        <w:ind w:left="360"/>
      </w:pPr>
    </w:p>
    <w:p w:rsidR="00BB23ED" w:rsidRDefault="00BB23ED" w:rsidP="00BB23ED">
      <w:r>
        <w:t xml:space="preserve"> 3.Индивидуально – психологические особенности личности менеджера.</w:t>
      </w:r>
    </w:p>
    <w:p w:rsidR="00BB23ED" w:rsidRDefault="00BB23ED" w:rsidP="00BB23ED">
      <w:r>
        <w:t xml:space="preserve">  Менеджер – профессионально подготовленный руководитель. Чертами характера, необходимыми для профессии менеджера, являются: </w:t>
      </w:r>
      <w:proofErr w:type="spellStart"/>
      <w:r>
        <w:t>доминантность</w:t>
      </w:r>
      <w:proofErr w:type="spellEnd"/>
      <w:r>
        <w:t xml:space="preserve">, общительность, самостоятельность, независимость в принятии решений, гуманизм, уверенность, решительность, настойчивость, выдержанность, трудолюбие, творчество, скромность…Обязательное качество, которым должен обладать </w:t>
      </w:r>
      <w:proofErr w:type="spellStart"/>
      <w:r>
        <w:t>менеджер</w:t>
      </w:r>
      <w:proofErr w:type="gramStart"/>
      <w:r>
        <w:t>,-</w:t>
      </w:r>
      <w:proofErr w:type="gramEnd"/>
      <w:r>
        <w:t>способность</w:t>
      </w:r>
      <w:proofErr w:type="spellEnd"/>
      <w:r>
        <w:t xml:space="preserve"> рисковать при условии, что степень риска допустима и базируется на фактах.  </w:t>
      </w:r>
    </w:p>
    <w:p w:rsidR="00BB23ED" w:rsidRPr="00264C63" w:rsidRDefault="00BB23ED" w:rsidP="00BB23ED">
      <w:r w:rsidRPr="00264C63">
        <w:t xml:space="preserve"> 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lastRenderedPageBreak/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ind w:right="-57"/>
      </w:pPr>
    </w:p>
    <w:p w:rsidR="00BB23ED" w:rsidRDefault="00BB23ED" w:rsidP="00BB23ED">
      <w:pPr>
        <w:rPr>
          <w:b/>
        </w:rPr>
      </w:pPr>
      <w:r>
        <w:rPr>
          <w:b/>
        </w:rPr>
        <w:t>Тема: Способности личности как залог успешности профессиональной деятельности.</w:t>
      </w:r>
    </w:p>
    <w:p w:rsidR="00BB23ED" w:rsidRDefault="00BB23ED" w:rsidP="00BB23ED">
      <w:r>
        <w:rPr>
          <w:i/>
        </w:rPr>
        <w:tab/>
        <w:t>Цель:</w:t>
      </w:r>
      <w:r w:rsidRPr="00547DE7">
        <w:t xml:space="preserve"> </w:t>
      </w:r>
      <w:r>
        <w:t>формировать знания о профессиональных способностях.</w:t>
      </w:r>
    </w:p>
    <w:p w:rsidR="00BB23ED" w:rsidRDefault="00BB23ED" w:rsidP="00BB23ED">
      <w:r>
        <w:t xml:space="preserve">            </w:t>
      </w:r>
      <w:r w:rsidRPr="00045D5A">
        <w:rPr>
          <w:i/>
        </w:rPr>
        <w:t>Студент должен знать</w:t>
      </w:r>
      <w:r>
        <w:t>: определение понятия способности, классификацию способностей, профессионально важные способности менеджера.</w:t>
      </w:r>
    </w:p>
    <w:p w:rsidR="00BB23ED" w:rsidRDefault="00BB23ED" w:rsidP="00BB23ED">
      <w:r>
        <w:t xml:space="preserve">             </w:t>
      </w:r>
      <w:r w:rsidRPr="00045D5A">
        <w:rPr>
          <w:i/>
        </w:rPr>
        <w:t>Студент должен уметь</w:t>
      </w:r>
      <w:r>
        <w:t>: выделять квалификационные требования в личности менеджера.</w:t>
      </w:r>
    </w:p>
    <w:p w:rsidR="00BB23ED" w:rsidRDefault="00BB23ED" w:rsidP="00BB23ED"/>
    <w:p w:rsidR="00BB23ED" w:rsidRDefault="00BB23ED" w:rsidP="00BB23ED">
      <w:r>
        <w:t xml:space="preserve">            План.</w:t>
      </w:r>
    </w:p>
    <w:p w:rsidR="00BB23ED" w:rsidRDefault="00BB23ED" w:rsidP="00BB23ED">
      <w:r>
        <w:t xml:space="preserve">     1.Поняти о способностях.</w:t>
      </w:r>
    </w:p>
    <w:p w:rsidR="00BB23ED" w:rsidRDefault="00BB23ED" w:rsidP="00BB23ED">
      <w:r>
        <w:t xml:space="preserve">      2.Классификация способностей.</w:t>
      </w:r>
    </w:p>
    <w:p w:rsidR="00BB23ED" w:rsidRDefault="00BB23ED" w:rsidP="00BB23ED">
      <w:r>
        <w:t xml:space="preserve">      3.Профессиональные способности менеджера.</w:t>
      </w:r>
    </w:p>
    <w:p w:rsidR="00BB23ED" w:rsidRDefault="00BB23ED" w:rsidP="00BB23ED"/>
    <w:p w:rsidR="00BB23ED" w:rsidRDefault="00BB23ED" w:rsidP="00BB23ED">
      <w:r>
        <w:t xml:space="preserve">     </w:t>
      </w:r>
    </w:p>
    <w:p w:rsidR="00BB23ED" w:rsidRPr="001600F4" w:rsidRDefault="00BB23ED" w:rsidP="00BB23ED">
      <w:pPr>
        <w:rPr>
          <w:b/>
        </w:rPr>
      </w:pPr>
      <w:r w:rsidRPr="001600F4">
        <w:rPr>
          <w:b/>
        </w:rPr>
        <w:t xml:space="preserve">     1.Поняти о способностях</w:t>
      </w:r>
    </w:p>
    <w:p w:rsidR="00BB23ED" w:rsidRDefault="00BB23ED" w:rsidP="00BB23ED">
      <w:pPr>
        <w:ind w:right="-57"/>
      </w:pPr>
      <w:r>
        <w:t xml:space="preserve">      Способности – это совокупность психических свойств, которая служит условием успеха в данной деятельности, устанавливает его пригодность к ней и обеспечивает определенный уровень успешности ее выполнения. Природную основу развития способностей называют задатками. Успешность выполнения любой деятельности определяется не отдельными способностями, а их сочетанием, индивидуальным для каждого человека.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</w:pPr>
      <w:r w:rsidRPr="001600F4">
        <w:rPr>
          <w:b/>
        </w:rPr>
        <w:t>2.Классификация способностей</w:t>
      </w:r>
      <w:r>
        <w:t>.</w:t>
      </w:r>
    </w:p>
    <w:p w:rsidR="00BB23ED" w:rsidRDefault="00BB23ED" w:rsidP="00BB23ED">
      <w:pPr>
        <w:ind w:right="-57"/>
      </w:pPr>
      <w:r>
        <w:t xml:space="preserve">Способности человека подразделяются </w:t>
      </w:r>
      <w:proofErr w:type="gramStart"/>
      <w:r>
        <w:t>на</w:t>
      </w:r>
      <w:proofErr w:type="gramEnd"/>
      <w:r>
        <w:t xml:space="preserve"> природные и специфические. </w:t>
      </w:r>
      <w:proofErr w:type="gramStart"/>
      <w:r>
        <w:t>Природные</w:t>
      </w:r>
      <w:proofErr w:type="gramEnd"/>
      <w:r>
        <w:t xml:space="preserve"> – биологически обусловлены, связаны с врожденными задатками. Специфические – общие и специальные; теоретические и практические; учебные и творческие; способности к общению и предметно – </w:t>
      </w:r>
      <w:proofErr w:type="spellStart"/>
      <w:r>
        <w:t>деятельностные</w:t>
      </w:r>
      <w:proofErr w:type="spellEnd"/>
      <w:r>
        <w:t xml:space="preserve">.   </w:t>
      </w:r>
    </w:p>
    <w:p w:rsidR="00BB23ED" w:rsidRDefault="00BB23ED" w:rsidP="00BB23ED">
      <w:pPr>
        <w:ind w:right="-57"/>
      </w:pPr>
    </w:p>
    <w:p w:rsidR="00BB23ED" w:rsidRDefault="00BB23ED" w:rsidP="00BB23ED">
      <w:pPr>
        <w:numPr>
          <w:ilvl w:val="0"/>
          <w:numId w:val="4"/>
        </w:numPr>
        <w:ind w:right="-57"/>
      </w:pPr>
      <w:r w:rsidRPr="001600F4">
        <w:rPr>
          <w:b/>
        </w:rPr>
        <w:t>Профессиональные способности менеджера</w:t>
      </w:r>
      <w:r>
        <w:t>.</w:t>
      </w:r>
    </w:p>
    <w:p w:rsidR="00BB23ED" w:rsidRDefault="00BB23ED" w:rsidP="00BB23ED">
      <w:pPr>
        <w:ind w:right="-57"/>
      </w:pPr>
      <w:r>
        <w:t xml:space="preserve">Квалификационные требования к личности менеджера. Основные </w:t>
      </w:r>
      <w:proofErr w:type="gramStart"/>
      <w:r>
        <w:t>требования</w:t>
      </w:r>
      <w:proofErr w:type="gramEnd"/>
      <w:r>
        <w:t xml:space="preserve"> гарантирующие успех в работе менеджера: умение управлять собой, четкие и ясные личные цели, динамичное личное развитие, способность принимать решения, творчество в работе, способность влиять на людей, способность обучать, способность формировать и развивать коллектив.</w:t>
      </w:r>
    </w:p>
    <w:p w:rsidR="00BB23ED" w:rsidRDefault="00BB23ED" w:rsidP="00BB23ED">
      <w:pPr>
        <w:ind w:right="-57"/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pStyle w:val="a3"/>
        <w:rPr>
          <w:b w:val="0"/>
          <w:bCs/>
          <w:i w:val="0"/>
          <w:iCs/>
          <w:szCs w:val="24"/>
        </w:rPr>
      </w:pPr>
    </w:p>
    <w:p w:rsidR="00BB23ED" w:rsidRDefault="00BB23ED" w:rsidP="00BB23ED">
      <w:pPr>
        <w:rPr>
          <w:b/>
        </w:rPr>
      </w:pPr>
      <w:r>
        <w:rPr>
          <w:b/>
        </w:rPr>
        <w:t xml:space="preserve"> Тема: Индивидуально – психологические особенности руководителя.</w:t>
      </w:r>
    </w:p>
    <w:p w:rsidR="00BB23ED" w:rsidRDefault="00BB23ED" w:rsidP="00BB23ED">
      <w:pPr>
        <w:rPr>
          <w:b/>
        </w:rPr>
      </w:pPr>
    </w:p>
    <w:p w:rsidR="00BB23ED" w:rsidRDefault="00BB23ED" w:rsidP="00BB23ED">
      <w:r>
        <w:rPr>
          <w:i/>
        </w:rPr>
        <w:tab/>
        <w:t>Цель:</w:t>
      </w:r>
      <w:r>
        <w:t xml:space="preserve"> формировать знания о личностно – деловых характеристиках руководителя.</w:t>
      </w:r>
    </w:p>
    <w:p w:rsidR="00BB23ED" w:rsidRDefault="00BB23ED" w:rsidP="00BB23ED">
      <w:r>
        <w:t xml:space="preserve">            </w:t>
      </w:r>
      <w:r w:rsidRPr="00534A54">
        <w:rPr>
          <w:i/>
        </w:rPr>
        <w:t>Студент должен знать</w:t>
      </w:r>
      <w:r>
        <w:t>: понятие руководства и лидерства, параметры руководителя и лидера по отношению друг к другу, типы лидеров, личностно – деловые характеристики руководителя.</w:t>
      </w:r>
    </w:p>
    <w:p w:rsidR="00BB23ED" w:rsidRDefault="00BB23ED" w:rsidP="00BB23ED">
      <w:r>
        <w:t xml:space="preserve">            </w:t>
      </w:r>
      <w:r w:rsidRPr="00534A54">
        <w:rPr>
          <w:i/>
        </w:rPr>
        <w:t>Студент должен уметь</w:t>
      </w:r>
      <w:r>
        <w:t>: обладать лидерским влиянием, учитывать профессиональные,  личностные, и деловые качества; обладать личным обаянием.</w:t>
      </w:r>
    </w:p>
    <w:p w:rsidR="00BB23ED" w:rsidRDefault="00BB23ED" w:rsidP="00BB23ED"/>
    <w:p w:rsidR="00BB23ED" w:rsidRDefault="00BB23ED" w:rsidP="00BB23ED">
      <w:r>
        <w:t xml:space="preserve">            План.</w:t>
      </w:r>
    </w:p>
    <w:p w:rsidR="00BB23ED" w:rsidRDefault="00BB23ED" w:rsidP="00BB23ED">
      <w:r>
        <w:t>1.Понятие руководства и лидерства.</w:t>
      </w:r>
    </w:p>
    <w:p w:rsidR="00BB23ED" w:rsidRDefault="00BB23ED" w:rsidP="00BB23ED">
      <w:r>
        <w:t>2.Структура личностно – деловых характеристик руководителя.</w:t>
      </w:r>
    </w:p>
    <w:p w:rsidR="00BB23ED" w:rsidRDefault="00BB23ED" w:rsidP="00BB23ED">
      <w:r>
        <w:t>3.Имидж руководителя. Технология личного обаяния.</w:t>
      </w:r>
    </w:p>
    <w:p w:rsidR="00BB23ED" w:rsidRDefault="00BB23ED" w:rsidP="00BB23ED"/>
    <w:p w:rsidR="00BB23ED" w:rsidRDefault="00BB23ED" w:rsidP="00BB23ED">
      <w:pPr>
        <w:ind w:right="-57"/>
      </w:pPr>
      <w:r>
        <w:t>1.Понятие руководства и лидерства.</w:t>
      </w:r>
    </w:p>
    <w:p w:rsidR="00BB23ED" w:rsidRDefault="00BB23ED" w:rsidP="00BB23ED">
      <w:pPr>
        <w:ind w:right="-57"/>
      </w:pPr>
      <w:r>
        <w:t xml:space="preserve"> Управление – процесс руководства действиями, направленными на достижение поставленных целей.</w:t>
      </w:r>
    </w:p>
    <w:p w:rsidR="00BB23ED" w:rsidRDefault="00BB23ED" w:rsidP="00BB23ED">
      <w:pPr>
        <w:ind w:right="-57"/>
      </w:pPr>
      <w:r>
        <w:t>Руководство – интеллектуальная и физическая деятельность с целью выполнения подчиненными предписанных им действий и решение определенных задач.</w:t>
      </w:r>
    </w:p>
    <w:p w:rsidR="00BB23ED" w:rsidRDefault="00BB23ED" w:rsidP="00BB23ED">
      <w:pPr>
        <w:ind w:right="-57"/>
      </w:pPr>
      <w:r>
        <w:t xml:space="preserve"> </w:t>
      </w:r>
      <w:proofErr w:type="gramStart"/>
      <w:r>
        <w:t>Лидерство – процесс, с помощью которого один человек оказывает влияние на другого человек или группу.</w:t>
      </w:r>
      <w:proofErr w:type="gramEnd"/>
      <w:r>
        <w:t xml:space="preserve"> Типы лидеров.</w:t>
      </w:r>
    </w:p>
    <w:p w:rsidR="00BB23ED" w:rsidRDefault="00BB23ED" w:rsidP="00BB23ED">
      <w:pPr>
        <w:ind w:right="-57"/>
      </w:pPr>
    </w:p>
    <w:p w:rsidR="00BB23ED" w:rsidRDefault="00BB23ED" w:rsidP="00BB23ED">
      <w:pPr>
        <w:numPr>
          <w:ilvl w:val="0"/>
          <w:numId w:val="5"/>
        </w:numPr>
        <w:ind w:right="-57"/>
      </w:pPr>
      <w:r>
        <w:t>Структура личностно – деловых характеристик руководителя.</w:t>
      </w:r>
    </w:p>
    <w:p w:rsidR="00BB23ED" w:rsidRDefault="00BB23ED" w:rsidP="00BB23ED">
      <w:pPr>
        <w:ind w:right="-57"/>
      </w:pPr>
      <w:r>
        <w:t>Три группы личностно – деловых каче</w:t>
      </w:r>
      <w:proofErr w:type="gramStart"/>
      <w:r>
        <w:t>ств пр</w:t>
      </w:r>
      <w:proofErr w:type="gramEnd"/>
      <w:r>
        <w:t>исущих руководителю: профессиональные, личностные, деловые. Профессиональное мировоззрение руководителя.</w:t>
      </w:r>
    </w:p>
    <w:p w:rsidR="00BB23ED" w:rsidRDefault="00BB23ED" w:rsidP="00BB23ED">
      <w:pPr>
        <w:ind w:right="-57"/>
      </w:pPr>
    </w:p>
    <w:p w:rsidR="00BB23ED" w:rsidRDefault="00BB23ED" w:rsidP="00BB23ED">
      <w:pPr>
        <w:numPr>
          <w:ilvl w:val="0"/>
          <w:numId w:val="5"/>
        </w:numPr>
        <w:ind w:right="-57"/>
      </w:pPr>
      <w:r>
        <w:t>Имидж руководителя. Технология личного обаяния.</w:t>
      </w:r>
    </w:p>
    <w:p w:rsidR="00BB23ED" w:rsidRDefault="00BB23ED" w:rsidP="00BB23ED">
      <w:pPr>
        <w:ind w:right="-57"/>
      </w:pPr>
      <w:r>
        <w:t>Обладание личным обаянием способствует успешности в профессиональной деятельности, расширению круга общения, гармонии в семейных отношениях.</w:t>
      </w:r>
    </w:p>
    <w:p w:rsidR="00BB23ED" w:rsidRDefault="00BB23ED" w:rsidP="00BB23ED">
      <w:pPr>
        <w:ind w:right="-57"/>
        <w:rPr>
          <w:i/>
        </w:rPr>
      </w:pPr>
      <w:r>
        <w:t>Обаяние – очарование, притягательная сила, способность располагать к себе в силу особенностей характера, развитости коммуникативных умений и навыков, душевного склада. Технология личного обаяния подразделяется на виды в зависимости от задач, которые необходимо решать.</w:t>
      </w:r>
    </w:p>
    <w:p w:rsidR="00BB23ED" w:rsidRDefault="00BB23ED" w:rsidP="00BB23ED">
      <w:pPr>
        <w:ind w:right="-57"/>
        <w:rPr>
          <w:i/>
        </w:rPr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ind w:right="-57"/>
        <w:rPr>
          <w:b/>
        </w:rPr>
      </w:pPr>
    </w:p>
    <w:p w:rsidR="00BB23ED" w:rsidRDefault="00BB23ED" w:rsidP="00BB23ED">
      <w:pPr>
        <w:ind w:right="-57"/>
        <w:rPr>
          <w:b/>
        </w:rPr>
      </w:pPr>
    </w:p>
    <w:p w:rsidR="00BB23ED" w:rsidRPr="00897A68" w:rsidRDefault="00BB23ED" w:rsidP="00BB23ED">
      <w:pPr>
        <w:rPr>
          <w:b/>
        </w:rPr>
      </w:pPr>
      <w:r>
        <w:rPr>
          <w:b/>
        </w:rPr>
        <w:t>Тема: Психология руководства и лидерства.</w:t>
      </w:r>
    </w:p>
    <w:p w:rsidR="00BB23ED" w:rsidRDefault="00BB23ED" w:rsidP="00BB23ED">
      <w:pPr>
        <w:ind w:right="-57"/>
      </w:pPr>
      <w:r>
        <w:rPr>
          <w:i/>
        </w:rPr>
        <w:lastRenderedPageBreak/>
        <w:tab/>
        <w:t xml:space="preserve">Цель: </w:t>
      </w:r>
      <w:r>
        <w:t>дать представление о стилях  лидерство и руководство, выделить основные научные теории</w:t>
      </w:r>
    </w:p>
    <w:p w:rsidR="00BB23ED" w:rsidRDefault="00BB23ED" w:rsidP="00BB23ED">
      <w:pPr>
        <w:ind w:right="-57"/>
      </w:pPr>
      <w:r>
        <w:t xml:space="preserve">            Студент должен знать: теории и стили руководства и лидерства, психологические проблемы руководства и </w:t>
      </w:r>
      <w:proofErr w:type="gramStart"/>
      <w:r>
        <w:t>лидерства</w:t>
      </w:r>
      <w:proofErr w:type="gramEnd"/>
      <w:r>
        <w:t xml:space="preserve"> возникающие при выполнении основных функций управления</w:t>
      </w:r>
    </w:p>
    <w:p w:rsidR="00BB23ED" w:rsidRDefault="00BB23ED" w:rsidP="00BB23ED">
      <w:pPr>
        <w:ind w:right="-57"/>
      </w:pPr>
      <w:r>
        <w:t xml:space="preserve">             Студент должен уметь: выбирать эффективный стиль руководства.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</w:pPr>
      <w:r>
        <w:t xml:space="preserve">              План.</w:t>
      </w:r>
    </w:p>
    <w:p w:rsidR="00BB23ED" w:rsidRDefault="00BB23ED" w:rsidP="00BB23ED">
      <w:pPr>
        <w:ind w:right="-57"/>
      </w:pPr>
      <w:r>
        <w:t xml:space="preserve">              1.Теории и стили руководства и лидерства</w:t>
      </w:r>
    </w:p>
    <w:p w:rsidR="00BB23ED" w:rsidRDefault="00BB23ED" w:rsidP="00BB23ED">
      <w:pPr>
        <w:ind w:right="-57"/>
      </w:pPr>
      <w:r>
        <w:t xml:space="preserve">               2 Психологические проблемы руководства и лидерства, возникающие при                                                                   выполнении основных функций управления.</w:t>
      </w:r>
    </w:p>
    <w:p w:rsidR="00BB23ED" w:rsidRDefault="00BB23ED" w:rsidP="00BB23ED">
      <w:pPr>
        <w:ind w:right="-57"/>
      </w:pPr>
      <w:r>
        <w:t xml:space="preserve">                3.Эффективность руководства.</w:t>
      </w:r>
    </w:p>
    <w:p w:rsidR="00BB23ED" w:rsidRDefault="00BB23ED" w:rsidP="00BB23ED">
      <w:pPr>
        <w:ind w:right="-57"/>
      </w:pPr>
    </w:p>
    <w:p w:rsidR="00BB23ED" w:rsidRPr="00567F56" w:rsidRDefault="00BB23ED" w:rsidP="00BB23ED">
      <w:pPr>
        <w:ind w:right="-57"/>
        <w:rPr>
          <w:b/>
        </w:rPr>
      </w:pPr>
      <w:r>
        <w:t xml:space="preserve">             </w:t>
      </w:r>
      <w:r w:rsidRPr="00567F56">
        <w:rPr>
          <w:b/>
        </w:rPr>
        <w:t>1.Теории и стили руководства и лидерства.</w:t>
      </w:r>
    </w:p>
    <w:p w:rsidR="00BB23ED" w:rsidRDefault="00BB23ED" w:rsidP="00BB23ED">
      <w:pPr>
        <w:ind w:right="-57"/>
      </w:pPr>
      <w:r>
        <w:t xml:space="preserve">              Поведенческий подход к лидерству, «Ситуационная теория лидерства», «Теория жизненного цикла»</w:t>
      </w:r>
      <w:proofErr w:type="gramStart"/>
      <w:r>
        <w:t>.С</w:t>
      </w:r>
      <w:proofErr w:type="gramEnd"/>
      <w:r>
        <w:t>тили руководства: авторитарный – директивный, демократический – коллегиальный, либеральный. Преимущества и недостатки каждого стиля.</w:t>
      </w:r>
    </w:p>
    <w:p w:rsidR="00BB23ED" w:rsidRDefault="00BB23ED" w:rsidP="00BB23ED">
      <w:pPr>
        <w:ind w:right="-57"/>
      </w:pPr>
    </w:p>
    <w:p w:rsidR="00BB23ED" w:rsidRPr="00567F56" w:rsidRDefault="00BB23ED" w:rsidP="00BB23ED">
      <w:pPr>
        <w:numPr>
          <w:ilvl w:val="0"/>
          <w:numId w:val="6"/>
        </w:numPr>
        <w:ind w:right="-57"/>
        <w:rPr>
          <w:b/>
        </w:rPr>
      </w:pPr>
      <w:r w:rsidRPr="00567F56">
        <w:rPr>
          <w:b/>
        </w:rPr>
        <w:t>Психологические проблемы руководства и лидерства, возникающие при                                                                   выполнении основных функций управления.</w:t>
      </w:r>
    </w:p>
    <w:p w:rsidR="00BB23ED" w:rsidRDefault="00BB23ED" w:rsidP="00BB23ED">
      <w:pPr>
        <w:ind w:left="397" w:right="-57"/>
      </w:pPr>
      <w:r>
        <w:t xml:space="preserve">Основные этапы управленческого процесса определяют основные функции руководящей деятельности. Психологические проблемы,  возникающие при выполнении стратегической функции управления. Психологические проблемы, возникающие при выполнении администраторской функции управления. Психологические проблемы, возникающие при выполнении </w:t>
      </w:r>
      <w:proofErr w:type="spellStart"/>
      <w:r>
        <w:t>коммуникативно</w:t>
      </w:r>
      <w:proofErr w:type="spellEnd"/>
      <w:r>
        <w:t xml:space="preserve"> – регулирующей функции управления. Психологические проблемы, возникающие при выполнении контролирующей функции управления.</w:t>
      </w:r>
    </w:p>
    <w:p w:rsidR="00BB23ED" w:rsidRDefault="00BB23ED" w:rsidP="00BB23ED">
      <w:pPr>
        <w:ind w:left="397" w:right="-57"/>
      </w:pPr>
    </w:p>
    <w:p w:rsidR="00BB23ED" w:rsidRDefault="00BB23ED" w:rsidP="00BB23ED">
      <w:pPr>
        <w:ind w:left="397" w:right="-57"/>
      </w:pPr>
      <w:r>
        <w:t>3</w:t>
      </w:r>
      <w:r w:rsidRPr="00233DC6">
        <w:t xml:space="preserve"> </w:t>
      </w:r>
      <w:r>
        <w:t>Эффективность руководства.</w:t>
      </w:r>
    </w:p>
    <w:p w:rsidR="00BB23ED" w:rsidRDefault="00BB23ED" w:rsidP="00BB23ED">
      <w:pPr>
        <w:ind w:left="397" w:right="-57"/>
        <w:rPr>
          <w:b/>
        </w:rPr>
      </w:pPr>
      <w:r>
        <w:t xml:space="preserve"> В соответствии с ситуационной теорией руководства и лидерства Ф. </w:t>
      </w:r>
      <w:proofErr w:type="spellStart"/>
      <w:r>
        <w:t>Фидлера</w:t>
      </w:r>
      <w:proofErr w:type="spellEnd"/>
      <w:r>
        <w:t xml:space="preserve"> эффективность руководства определяется степенью контроля руководителя над ситуацией, в которой он действует. Критерием эффективности руководителя является степень авторитета руководителя. Авторитет – морально – психологическое влияние, которое личность оказывает на людей, то признание, которым она пользуется среди них.</w:t>
      </w:r>
      <w:r>
        <w:rPr>
          <w:i/>
        </w:rPr>
        <w:tab/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</w:rPr>
      </w:pP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Default="00BB23ED" w:rsidP="00BB23ED">
      <w:pPr>
        <w:rPr>
          <w:b/>
        </w:rPr>
      </w:pPr>
      <w:r>
        <w:rPr>
          <w:b/>
        </w:rPr>
        <w:t>Тема: Виды управленческих решений.</w:t>
      </w:r>
    </w:p>
    <w:p w:rsidR="00BB23ED" w:rsidRDefault="00BB23ED" w:rsidP="00BB23ED">
      <w:pPr>
        <w:ind w:right="-57"/>
      </w:pPr>
      <w:r>
        <w:rPr>
          <w:i/>
        </w:rPr>
        <w:tab/>
        <w:t>Цель:</w:t>
      </w:r>
      <w:r>
        <w:t xml:space="preserve"> формировать представления о классификации управленческих решений по различным признакам, типы руководителей, принимающих решения, метолы индивидуального и группового принятия решений.</w:t>
      </w:r>
    </w:p>
    <w:p w:rsidR="00BB23ED" w:rsidRDefault="00BB23ED" w:rsidP="00BB23ED">
      <w:pPr>
        <w:ind w:right="-57"/>
      </w:pPr>
      <w:r>
        <w:t xml:space="preserve">            </w:t>
      </w:r>
      <w:r w:rsidRPr="00556971">
        <w:rPr>
          <w:i/>
        </w:rPr>
        <w:t>Студент должен знать</w:t>
      </w:r>
      <w:r>
        <w:t>: виды управленческих решений, преимущества и недостатки коллективного метода принятия решений, методы индивидуального и группового принятия решений.</w:t>
      </w:r>
    </w:p>
    <w:p w:rsidR="00BB23ED" w:rsidRDefault="00BB23ED" w:rsidP="00BB23ED">
      <w:pPr>
        <w:ind w:right="-57"/>
      </w:pPr>
      <w:r>
        <w:t xml:space="preserve">             </w:t>
      </w:r>
      <w:r w:rsidRPr="00556971">
        <w:rPr>
          <w:i/>
        </w:rPr>
        <w:t>Студент должен уметь</w:t>
      </w:r>
      <w:r>
        <w:t>: принимать решения, выбирая свой стиль.</w:t>
      </w:r>
    </w:p>
    <w:p w:rsidR="00BB23ED" w:rsidRDefault="00BB23ED" w:rsidP="00BB23ED">
      <w:pPr>
        <w:ind w:right="-57"/>
      </w:pPr>
      <w:r>
        <w:t xml:space="preserve">            </w:t>
      </w:r>
    </w:p>
    <w:p w:rsidR="00BB23ED" w:rsidRPr="00B42C5E" w:rsidRDefault="00BB23ED" w:rsidP="00BB23ED">
      <w:pPr>
        <w:ind w:right="-57"/>
        <w:rPr>
          <w:i/>
        </w:rPr>
      </w:pPr>
      <w:r>
        <w:t xml:space="preserve">               </w:t>
      </w:r>
      <w:r w:rsidRPr="00B42C5E">
        <w:rPr>
          <w:i/>
        </w:rPr>
        <w:t>План.</w:t>
      </w:r>
    </w:p>
    <w:p w:rsidR="00BB23ED" w:rsidRDefault="00BB23ED" w:rsidP="00BB23ED">
      <w:pPr>
        <w:ind w:right="-57"/>
      </w:pPr>
      <w:r>
        <w:t xml:space="preserve">              1.Виды управленческих решений.</w:t>
      </w:r>
    </w:p>
    <w:p w:rsidR="00BB23ED" w:rsidRDefault="00BB23ED" w:rsidP="00BB23ED">
      <w:pPr>
        <w:ind w:right="-57"/>
      </w:pPr>
      <w:r>
        <w:t xml:space="preserve">               2.Психология деятельности руководителя при принятии управленческих решений.</w:t>
      </w:r>
    </w:p>
    <w:p w:rsidR="00BB23ED" w:rsidRDefault="00BB23ED" w:rsidP="00BB23ED">
      <w:pPr>
        <w:ind w:right="-57"/>
      </w:pPr>
      <w:r>
        <w:t xml:space="preserve">               3.Методы индивидуального и группового принятия решений.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</w:pPr>
      <w:r w:rsidRPr="007C2294">
        <w:rPr>
          <w:b/>
        </w:rPr>
        <w:t xml:space="preserve">                1.Виды управленческих решений</w:t>
      </w:r>
      <w:r>
        <w:t>.</w:t>
      </w:r>
    </w:p>
    <w:p w:rsidR="00BB23ED" w:rsidRDefault="00BB23ED" w:rsidP="00BB23ED">
      <w:pPr>
        <w:ind w:right="-57"/>
      </w:pPr>
      <w:r>
        <w:t xml:space="preserve">                 Стадии процесса принятия решений: выработка и постановка цели, изучение              проблем, выбор и обоснование критериев эффективности и возможных последствий принятии решений, рассмотрение вариантов решения, выбор и окончательное формулирование решения, принятие решения, доведение решения до исполнителей, анализ и контроль выполнения решения. Классификация управленческих решений.</w:t>
      </w:r>
    </w:p>
    <w:p w:rsidR="00BB23ED" w:rsidRDefault="00BB23ED" w:rsidP="00BB23ED">
      <w:pPr>
        <w:ind w:right="-57"/>
      </w:pPr>
    </w:p>
    <w:p w:rsidR="00BB23ED" w:rsidRPr="007C2294" w:rsidRDefault="00BB23ED" w:rsidP="00BB23ED">
      <w:pPr>
        <w:ind w:right="-57"/>
        <w:rPr>
          <w:b/>
        </w:rPr>
      </w:pPr>
      <w:r w:rsidRPr="007C2294">
        <w:rPr>
          <w:b/>
        </w:rPr>
        <w:t xml:space="preserve">               2.Психология деятельности руководителя при принятии управленческих решений.</w:t>
      </w:r>
    </w:p>
    <w:p w:rsidR="00BB23ED" w:rsidRPr="007C2294" w:rsidRDefault="00BB23ED" w:rsidP="00BB23ED">
      <w:pPr>
        <w:ind w:right="-57"/>
        <w:rPr>
          <w:b/>
        </w:rPr>
      </w:pPr>
    </w:p>
    <w:p w:rsidR="00BB23ED" w:rsidRDefault="00BB23ED" w:rsidP="00BB23ED">
      <w:pPr>
        <w:ind w:right="-57"/>
      </w:pPr>
      <w:r>
        <w:t xml:space="preserve">На стиль принятия решения влияет личность руководителя. Типы руководителей, принимающих решения. Руководитель воздействует на подчиненных оказанием личного влияния на членов группы и воздействием на каждого отдельного подчиненного через группу. Способы взаимодействия руководителя с должностными лицами </w:t>
      </w:r>
      <w:proofErr w:type="gramStart"/>
      <w:r>
        <w:t>оказывают влияние на процесс принятия решения А. С. Китов выделяет</w:t>
      </w:r>
      <w:proofErr w:type="gramEnd"/>
      <w:r>
        <w:t xml:space="preserve"> четыре разновидности такого взаимодействия. </w:t>
      </w:r>
    </w:p>
    <w:p w:rsidR="00BB23ED" w:rsidRDefault="00BB23ED" w:rsidP="00BB23ED">
      <w:pPr>
        <w:ind w:right="-57"/>
      </w:pPr>
    </w:p>
    <w:p w:rsidR="00BB23ED" w:rsidRDefault="00BB23ED" w:rsidP="00BB23ED">
      <w:pPr>
        <w:ind w:right="-57"/>
      </w:pPr>
      <w:r>
        <w:t xml:space="preserve">             3.Методы индивидуального и группового принятия решений.</w:t>
      </w:r>
    </w:p>
    <w:p w:rsidR="00BB23ED" w:rsidRDefault="00BB23ED" w:rsidP="00BB23ED">
      <w:pPr>
        <w:ind w:right="-57"/>
      </w:pPr>
      <w:r>
        <w:t xml:space="preserve">              Руководитель должен уметь выбирать правильный метод принятия решения. В. </w:t>
      </w:r>
      <w:proofErr w:type="spellStart"/>
      <w:r>
        <w:t>Вруум</w:t>
      </w:r>
      <w:proofErr w:type="spellEnd"/>
      <w:r>
        <w:t xml:space="preserve"> и Ф. </w:t>
      </w:r>
      <w:proofErr w:type="spellStart"/>
      <w:r>
        <w:t>Йеттон</w:t>
      </w:r>
      <w:proofErr w:type="spellEnd"/>
      <w:r>
        <w:t xml:space="preserve"> выделяют пять стилей принятия решения, в зависимости от того, в какой степени подчиненным разрешается участвовать в принятии решений.      </w:t>
      </w:r>
    </w:p>
    <w:p w:rsidR="00BB23ED" w:rsidRDefault="00BB23ED" w:rsidP="00BB23ED">
      <w:pPr>
        <w:ind w:right="-57"/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pStyle w:val="a3"/>
        <w:rPr>
          <w:b w:val="0"/>
          <w:bCs/>
          <w:i w:val="0"/>
          <w:iCs/>
          <w:szCs w:val="24"/>
        </w:rPr>
      </w:pPr>
    </w:p>
    <w:p w:rsidR="00BB23ED" w:rsidRPr="00B253C3" w:rsidRDefault="00BB23ED" w:rsidP="00BB23ED">
      <w:pPr>
        <w:pStyle w:val="a3"/>
        <w:rPr>
          <w:b w:val="0"/>
          <w:bCs/>
          <w:i w:val="0"/>
          <w:iCs/>
          <w:szCs w:val="24"/>
        </w:rPr>
      </w:pPr>
    </w:p>
    <w:p w:rsidR="00BB23ED" w:rsidRDefault="00BB23ED" w:rsidP="00BB23ED">
      <w:pPr>
        <w:rPr>
          <w:b/>
        </w:rPr>
      </w:pPr>
      <w:r>
        <w:rPr>
          <w:b/>
        </w:rPr>
        <w:t>Тема: Малая социальная группа как социально – психологическая характеристика организации.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rPr>
          <w:i/>
        </w:rPr>
        <w:tab/>
        <w:t>Цель:</w:t>
      </w:r>
      <w:r>
        <w:t xml:space="preserve"> формировать знания о малых социальных группах.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Студент должен знать: социально – психологические особенности рабочей группы, факторы развития групп.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Студент должен уметь: создавать рабочую группу.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</w:p>
    <w:p w:rsidR="00BB23ED" w:rsidRPr="006E69EB" w:rsidRDefault="00BB23ED" w:rsidP="00BB23ED">
      <w:pPr>
        <w:tabs>
          <w:tab w:val="left" w:pos="567"/>
          <w:tab w:val="left" w:pos="1134"/>
          <w:tab w:val="left" w:pos="2655"/>
        </w:tabs>
        <w:ind w:right="-57"/>
        <w:rPr>
          <w:b/>
        </w:rPr>
      </w:pPr>
      <w:r w:rsidRPr="006E69EB">
        <w:rPr>
          <w:b/>
        </w:rPr>
        <w:t xml:space="preserve">            План.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1.Социально – психологические особенности рабочей группы.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2.Факторы развития группы.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3.Социальные роли и отношения в коллективе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1.Социально – психологические особенности рабочей группы.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 Человеческое общество состоит из различных социальных групп. Основная их часть – это малые группы. Разновидностью малой социальной группы является рабочая группа – команда – коллектив. Основные условия формирования рабочей группы. Классификация рабочих групп.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2</w:t>
      </w:r>
      <w:r w:rsidRPr="00304824">
        <w:t xml:space="preserve"> </w:t>
      </w:r>
      <w:r>
        <w:t>Факторы развития группы.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Факторы развития групп можно подразделить на две группы: внешние (объективные) и внутренние (субъективные). Стадии развития коллектива: стадия первичного синтеза, стадия дифференциации, стадия интеграции.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3.Социальные роли и отношения в коллективе.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  Социальные роли и отношения можно рассматривать с двух позиций: межличностных (ведущие и ведомые) и производственных (их восемь типов)</w:t>
      </w:r>
      <w:proofErr w:type="gramStart"/>
      <w:r>
        <w:t>.В</w:t>
      </w:r>
      <w:proofErr w:type="gramEnd"/>
      <w:r>
        <w:t xml:space="preserve"> рамках коллектива между его членами возникают следующие типы отношений: дружеская кооперация, дружеское соревнование, невмешательство, соперничество, кооперация антагонистов. Повседневная деятельность членов коллектива подчинена ряду законов…</w:t>
      </w:r>
    </w:p>
    <w:p w:rsidR="00BB23ED" w:rsidRDefault="00BB23ED" w:rsidP="00BB23ED">
      <w:pPr>
        <w:tabs>
          <w:tab w:val="left" w:pos="567"/>
          <w:tab w:val="left" w:pos="1134"/>
          <w:tab w:val="left" w:pos="2655"/>
        </w:tabs>
        <w:ind w:right="-57"/>
        <w:rPr>
          <w:i/>
        </w:rPr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</w:p>
    <w:p w:rsidR="00BB23ED" w:rsidRDefault="00BB23ED" w:rsidP="00BB23ED">
      <w:pPr>
        <w:rPr>
          <w:b/>
        </w:rPr>
      </w:pPr>
      <w:r>
        <w:rPr>
          <w:b/>
        </w:rPr>
        <w:t>Тема: Социально – психологический климат в коллективе.</w:t>
      </w:r>
    </w:p>
    <w:p w:rsidR="00BB23ED" w:rsidRPr="007D44D6" w:rsidRDefault="00BB23ED" w:rsidP="00BB23ED">
      <w:pPr>
        <w:ind w:right="-57"/>
      </w:pPr>
      <w:r>
        <w:rPr>
          <w:i/>
        </w:rPr>
        <w:tab/>
        <w:t xml:space="preserve">Цель: формировать знания о психологических характеристиках коллектива. 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i/>
          <w:sz w:val="24"/>
          <w:szCs w:val="24"/>
        </w:rPr>
      </w:pPr>
      <w:r>
        <w:rPr>
          <w:i/>
        </w:rPr>
        <w:tab/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  <w:r w:rsidRPr="00CF22FA">
        <w:rPr>
          <w:b w:val="0"/>
          <w:i/>
          <w:sz w:val="24"/>
          <w:szCs w:val="24"/>
        </w:rPr>
        <w:t>Студент должен знать:</w:t>
      </w:r>
      <w:r>
        <w:rPr>
          <w:b w:val="0"/>
          <w:sz w:val="24"/>
          <w:szCs w:val="24"/>
        </w:rPr>
        <w:t xml:space="preserve"> психологические различия коллективов, внутренний социально – психологический климат, психическое состояние коллектива, Сплоченность коллектива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 w:rsidRPr="00CF22FA">
        <w:rPr>
          <w:b w:val="0"/>
          <w:i/>
          <w:sz w:val="24"/>
          <w:szCs w:val="24"/>
        </w:rPr>
        <w:t>Студент должен уметь</w:t>
      </w:r>
      <w:r>
        <w:rPr>
          <w:b w:val="0"/>
          <w:sz w:val="24"/>
          <w:szCs w:val="24"/>
        </w:rPr>
        <w:t>: определять психическое состояние коллектива, исследовать структуру взаимоотношений в коллективе, определять социометрический статус.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</w:p>
    <w:p w:rsidR="00BB23ED" w:rsidRPr="006E69EB" w:rsidRDefault="00BB23ED" w:rsidP="00BB23ED">
      <w:pPr>
        <w:pStyle w:val="Normal"/>
        <w:spacing w:line="280" w:lineRule="exact"/>
        <w:ind w:firstLine="567"/>
        <w:jc w:val="both"/>
        <w:rPr>
          <w:sz w:val="24"/>
          <w:szCs w:val="24"/>
        </w:rPr>
      </w:pPr>
      <w:r w:rsidRPr="006E69EB">
        <w:rPr>
          <w:sz w:val="24"/>
          <w:szCs w:val="24"/>
        </w:rPr>
        <w:t>План.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1.Психологические характеристики коллектива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2.Взаимоотношения в коллективе и исследование их структуры,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3.Психотипы личностей в рабочей группе.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CF22F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Психологические характеристики коллектива.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Коллективы различаются между собой психологически. Внутренний социально – психологический климат – совокупность обстоятельств, в рамках которых осуществляется деятельность людей. Психическое состояние коллектива характеризуется степенью удовлетворенности им своей деятельностью и ее результатами. Сплоченность коллектива.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CF22F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Взаимоотношения в коллективе и исследование их структуры.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Классификация типов взаимоотношений в коллективе осуществляется в зависимости от внимания к человеку и внимания к производству. Тип межличностных взаимоотношений в группе позволяют определить специальные методы исследования – социометрия и </w:t>
      </w:r>
      <w:proofErr w:type="spellStart"/>
      <w:r>
        <w:rPr>
          <w:b w:val="0"/>
          <w:sz w:val="24"/>
          <w:szCs w:val="24"/>
        </w:rPr>
        <w:t>референтометрия</w:t>
      </w:r>
      <w:proofErr w:type="spellEnd"/>
      <w:r>
        <w:rPr>
          <w:b w:val="0"/>
          <w:sz w:val="24"/>
          <w:szCs w:val="24"/>
        </w:rPr>
        <w:t>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BA4FBB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Психотипы</w:t>
      </w:r>
      <w:proofErr w:type="spellEnd"/>
      <w:r>
        <w:rPr>
          <w:b w:val="0"/>
          <w:sz w:val="24"/>
          <w:szCs w:val="24"/>
        </w:rPr>
        <w:t xml:space="preserve"> личностей в рабочей группе.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Классифицировать </w:t>
      </w:r>
      <w:proofErr w:type="spellStart"/>
      <w:r>
        <w:rPr>
          <w:b w:val="0"/>
          <w:sz w:val="24"/>
          <w:szCs w:val="24"/>
        </w:rPr>
        <w:t>психотипы</w:t>
      </w:r>
      <w:proofErr w:type="spellEnd"/>
      <w:r>
        <w:rPr>
          <w:b w:val="0"/>
          <w:sz w:val="24"/>
          <w:szCs w:val="24"/>
        </w:rPr>
        <w:t xml:space="preserve"> личностей можно по следующим признакам: по физической конституции, в зависимости от характерологических особенностей, в зависимости от творческого потенциала.   </w:t>
      </w:r>
    </w:p>
    <w:p w:rsidR="00BB23ED" w:rsidRDefault="00BB23ED" w:rsidP="00BB23ED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Pr="00B253C3" w:rsidRDefault="00BB23ED" w:rsidP="00BB23ED">
      <w:pPr>
        <w:pStyle w:val="a3"/>
        <w:rPr>
          <w:b w:val="0"/>
          <w:bCs/>
          <w:i w:val="0"/>
          <w:iCs/>
          <w:szCs w:val="24"/>
        </w:rPr>
      </w:pP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Раздел 8. Психология делового общения и коммуникации.</w:t>
      </w:r>
    </w:p>
    <w:p w:rsidR="00BB23ED" w:rsidRPr="00631B44" w:rsidRDefault="00BB23ED" w:rsidP="00BB23ED">
      <w:r w:rsidRPr="00631B44">
        <w:t>Лекция 15. Понятие и структура общения.</w:t>
      </w:r>
    </w:p>
    <w:p w:rsidR="00BB23ED" w:rsidRPr="00631B44" w:rsidRDefault="00BB23ED" w:rsidP="00BB23ED">
      <w:pPr>
        <w:ind w:right="-57"/>
      </w:pPr>
      <w:r w:rsidRPr="00631B44">
        <w:rPr>
          <w:i/>
        </w:rPr>
        <w:tab/>
        <w:t>Цель:</w:t>
      </w:r>
      <w:r w:rsidRPr="00631B44">
        <w:t xml:space="preserve"> формировать знания о сущности процесса общения, его значении в управленческой деятельности.</w:t>
      </w:r>
    </w:p>
    <w:p w:rsidR="00BB23ED" w:rsidRPr="00631B44" w:rsidRDefault="00BB23ED" w:rsidP="00BB23ED">
      <w:pPr>
        <w:ind w:right="-57"/>
      </w:pPr>
      <w:r w:rsidRPr="00631B44">
        <w:t xml:space="preserve">            Студент должен знать: содержание, цели, средства общения, стороны общения</w:t>
      </w:r>
    </w:p>
    <w:p w:rsidR="00BB23ED" w:rsidRPr="00631B44" w:rsidRDefault="00BB23ED" w:rsidP="00BB23ED">
      <w:pPr>
        <w:ind w:right="-57"/>
      </w:pPr>
      <w:r w:rsidRPr="00631B44">
        <w:t xml:space="preserve">             Студент должен уметь: конструктивно взаимодействовать в процессе общения.</w:t>
      </w:r>
    </w:p>
    <w:p w:rsidR="00BB23ED" w:rsidRPr="00631B44" w:rsidRDefault="00BB23ED" w:rsidP="00BB23ED">
      <w:pPr>
        <w:ind w:right="-57"/>
      </w:pPr>
    </w:p>
    <w:p w:rsidR="00BB23ED" w:rsidRPr="00631B44" w:rsidRDefault="00BB23ED" w:rsidP="00BB23ED">
      <w:pPr>
        <w:ind w:right="-57"/>
      </w:pPr>
      <w:r w:rsidRPr="00631B44">
        <w:lastRenderedPageBreak/>
        <w:t xml:space="preserve">            </w:t>
      </w:r>
    </w:p>
    <w:p w:rsidR="00BB23ED" w:rsidRPr="00631B44" w:rsidRDefault="00BB23ED" w:rsidP="00BB23ED">
      <w:pPr>
        <w:pStyle w:val="Normal"/>
        <w:spacing w:line="280" w:lineRule="exact"/>
        <w:ind w:firstLine="567"/>
        <w:jc w:val="both"/>
        <w:rPr>
          <w:b w:val="0"/>
          <w:i/>
          <w:sz w:val="24"/>
          <w:szCs w:val="24"/>
        </w:rPr>
      </w:pPr>
      <w:r w:rsidRPr="00631B44">
        <w:rPr>
          <w:b w:val="0"/>
          <w:i/>
        </w:rPr>
        <w:tab/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 xml:space="preserve">        План.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1.Содержание, цели, средства и функции общения.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2. Коммуникативная сторона общения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3.Интерактивная сторона общения.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</w:p>
    <w:p w:rsidR="00BB23ED" w:rsidRPr="00631B44" w:rsidRDefault="00BB23ED" w:rsidP="00BB23ED">
      <w:pPr>
        <w:pStyle w:val="Normal"/>
        <w:numPr>
          <w:ilvl w:val="0"/>
          <w:numId w:val="10"/>
        </w:numPr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Содержание, цели, средства и функции общения.</w:t>
      </w:r>
    </w:p>
    <w:p w:rsidR="00BB23ED" w:rsidRPr="00631B44" w:rsidRDefault="00BB23ED" w:rsidP="00BB23ED">
      <w:pPr>
        <w:pStyle w:val="Normal"/>
        <w:spacing w:line="280" w:lineRule="exact"/>
        <w:ind w:left="360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Особенности делового общения. Содержание. Цель общения. Средства общения</w:t>
      </w:r>
    </w:p>
    <w:p w:rsidR="00BB23ED" w:rsidRPr="00631B44" w:rsidRDefault="00BB23ED" w:rsidP="00BB23ED">
      <w:pPr>
        <w:pStyle w:val="Normal"/>
        <w:spacing w:line="280" w:lineRule="exact"/>
        <w:ind w:left="360"/>
        <w:jc w:val="both"/>
        <w:rPr>
          <w:b w:val="0"/>
          <w:sz w:val="24"/>
          <w:szCs w:val="24"/>
        </w:rPr>
      </w:pPr>
    </w:p>
    <w:p w:rsidR="00BB23ED" w:rsidRPr="00631B44" w:rsidRDefault="00BB23ED" w:rsidP="00BB23ED">
      <w:pPr>
        <w:pStyle w:val="Normal"/>
        <w:spacing w:line="280" w:lineRule="exact"/>
        <w:ind w:left="360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2. Коммуникативная сторона общения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 xml:space="preserve">       Средства коммуникативного общения. Структура </w:t>
      </w:r>
      <w:proofErr w:type="spellStart"/>
      <w:r w:rsidRPr="00631B44">
        <w:rPr>
          <w:b w:val="0"/>
          <w:sz w:val="24"/>
          <w:szCs w:val="24"/>
        </w:rPr>
        <w:t>кинесических</w:t>
      </w:r>
      <w:proofErr w:type="spellEnd"/>
      <w:r w:rsidRPr="00631B44">
        <w:rPr>
          <w:b w:val="0"/>
          <w:sz w:val="24"/>
          <w:szCs w:val="24"/>
        </w:rPr>
        <w:t xml:space="preserve"> средств, </w:t>
      </w:r>
      <w:proofErr w:type="spellStart"/>
      <w:r w:rsidRPr="00631B44">
        <w:rPr>
          <w:b w:val="0"/>
          <w:sz w:val="24"/>
          <w:szCs w:val="24"/>
        </w:rPr>
        <w:t>такесические</w:t>
      </w:r>
      <w:proofErr w:type="spellEnd"/>
      <w:r w:rsidRPr="00631B44">
        <w:rPr>
          <w:b w:val="0"/>
          <w:sz w:val="24"/>
          <w:szCs w:val="24"/>
        </w:rPr>
        <w:t xml:space="preserve"> средства, </w:t>
      </w:r>
      <w:proofErr w:type="spellStart"/>
      <w:r w:rsidRPr="00631B44">
        <w:rPr>
          <w:b w:val="0"/>
          <w:sz w:val="24"/>
          <w:szCs w:val="24"/>
        </w:rPr>
        <w:t>проксемические</w:t>
      </w:r>
      <w:proofErr w:type="spellEnd"/>
      <w:r w:rsidRPr="00631B44">
        <w:rPr>
          <w:b w:val="0"/>
          <w:sz w:val="24"/>
          <w:szCs w:val="24"/>
        </w:rPr>
        <w:t xml:space="preserve"> характеристики.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 xml:space="preserve">     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 xml:space="preserve">       3. Интерактивная сторона общения.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 xml:space="preserve">         Предметные позиции. Этапы взаимодействия.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 xml:space="preserve">        4.Перцептивная сторона общения.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 xml:space="preserve">        Восприятие социальное. Основа восприятия незнакомых людей. Психологические механизмы восприятия. Открытые и закрытые «пространства» личности  Модель «окно </w:t>
      </w:r>
      <w:proofErr w:type="spellStart"/>
      <w:r w:rsidRPr="00631B44">
        <w:rPr>
          <w:b w:val="0"/>
          <w:sz w:val="24"/>
          <w:szCs w:val="24"/>
        </w:rPr>
        <w:t>Джогарри</w:t>
      </w:r>
      <w:proofErr w:type="spellEnd"/>
      <w:r w:rsidRPr="00631B44">
        <w:rPr>
          <w:b w:val="0"/>
          <w:sz w:val="24"/>
          <w:szCs w:val="24"/>
        </w:rPr>
        <w:t>»</w:t>
      </w:r>
    </w:p>
    <w:p w:rsidR="00BB23ED" w:rsidRPr="00631B44" w:rsidRDefault="00BB23ED" w:rsidP="00BB23ED">
      <w:pPr>
        <w:pStyle w:val="Normal"/>
        <w:spacing w:line="280" w:lineRule="exact"/>
        <w:jc w:val="both"/>
        <w:rPr>
          <w:b w:val="0"/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BB23ED" w:rsidRPr="0048545D" w:rsidRDefault="00BB23ED" w:rsidP="00BB23ED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BB23ED" w:rsidRPr="0048545D" w:rsidRDefault="00BB23ED" w:rsidP="00BB23ED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BB23ED" w:rsidRPr="0048545D" w:rsidRDefault="00BB23ED" w:rsidP="00BB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BB23ED" w:rsidRPr="0048545D" w:rsidRDefault="00BB23ED" w:rsidP="00BB23ED">
      <w:pPr>
        <w:pStyle w:val="2"/>
        <w:numPr>
          <w:ilvl w:val="0"/>
          <w:numId w:val="18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BB23ED" w:rsidRDefault="00BB23ED" w:rsidP="00BB23ED">
      <w:pPr>
        <w:pStyle w:val="Normal"/>
        <w:spacing w:line="280" w:lineRule="exact"/>
        <w:jc w:val="both"/>
        <w:rPr>
          <w:sz w:val="24"/>
          <w:szCs w:val="24"/>
        </w:rPr>
      </w:pPr>
    </w:p>
    <w:p w:rsidR="000F74CF" w:rsidRDefault="000F74CF"/>
    <w:sectPr w:rsidR="000F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DCF"/>
    <w:multiLevelType w:val="hybridMultilevel"/>
    <w:tmpl w:val="EFA07986"/>
    <w:lvl w:ilvl="0" w:tplc="3610908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7D4C2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17117"/>
    <w:multiLevelType w:val="hybridMultilevel"/>
    <w:tmpl w:val="6A9ED0B8"/>
    <w:lvl w:ilvl="0" w:tplc="3610908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835BF"/>
    <w:multiLevelType w:val="hybridMultilevel"/>
    <w:tmpl w:val="C42A3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243A8"/>
    <w:multiLevelType w:val="hybridMultilevel"/>
    <w:tmpl w:val="9924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A5F2B"/>
    <w:multiLevelType w:val="hybridMultilevel"/>
    <w:tmpl w:val="8F4CB83E"/>
    <w:lvl w:ilvl="0" w:tplc="B1209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24720"/>
    <w:multiLevelType w:val="hybridMultilevel"/>
    <w:tmpl w:val="F74A57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0454F"/>
    <w:multiLevelType w:val="hybridMultilevel"/>
    <w:tmpl w:val="27D47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03435"/>
    <w:multiLevelType w:val="hybridMultilevel"/>
    <w:tmpl w:val="38CE938A"/>
    <w:lvl w:ilvl="0" w:tplc="3610908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D4EFD"/>
    <w:multiLevelType w:val="hybridMultilevel"/>
    <w:tmpl w:val="9768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1642AF"/>
    <w:multiLevelType w:val="hybridMultilevel"/>
    <w:tmpl w:val="D80CD278"/>
    <w:lvl w:ilvl="0" w:tplc="12CA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1430"/>
    <w:multiLevelType w:val="hybridMultilevel"/>
    <w:tmpl w:val="E86AD9D4"/>
    <w:lvl w:ilvl="0" w:tplc="FFA89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89D"/>
    <w:multiLevelType w:val="hybridMultilevel"/>
    <w:tmpl w:val="9BC41B02"/>
    <w:lvl w:ilvl="0" w:tplc="D718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829E3"/>
    <w:multiLevelType w:val="hybridMultilevel"/>
    <w:tmpl w:val="55E821AC"/>
    <w:lvl w:ilvl="0" w:tplc="613EF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4BB"/>
    <w:multiLevelType w:val="hybridMultilevel"/>
    <w:tmpl w:val="E238243C"/>
    <w:lvl w:ilvl="0" w:tplc="E162EE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51DD8"/>
    <w:multiLevelType w:val="hybridMultilevel"/>
    <w:tmpl w:val="54B06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11DD7"/>
    <w:multiLevelType w:val="hybridMultilevel"/>
    <w:tmpl w:val="43244FD8"/>
    <w:lvl w:ilvl="0" w:tplc="3610908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A62202"/>
    <w:multiLevelType w:val="hybridMultilevel"/>
    <w:tmpl w:val="9F086B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5539DB"/>
    <w:multiLevelType w:val="hybridMultilevel"/>
    <w:tmpl w:val="B7908ACE"/>
    <w:lvl w:ilvl="0" w:tplc="36109088">
      <w:start w:val="1"/>
      <w:numFmt w:val="decimal"/>
      <w:lvlText w:val="%1."/>
      <w:lvlJc w:val="left"/>
      <w:pPr>
        <w:tabs>
          <w:tab w:val="num" w:pos="717"/>
        </w:tabs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A47AB"/>
    <w:multiLevelType w:val="hybridMultilevel"/>
    <w:tmpl w:val="84F4260A"/>
    <w:lvl w:ilvl="0" w:tplc="A624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CD29C0"/>
    <w:multiLevelType w:val="hybridMultilevel"/>
    <w:tmpl w:val="FACCFA26"/>
    <w:lvl w:ilvl="0" w:tplc="3610908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"/>
  </w:num>
  <w:num w:numId="5">
    <w:abstractNumId w:val="15"/>
  </w:num>
  <w:num w:numId="6">
    <w:abstractNumId w:val="19"/>
  </w:num>
  <w:num w:numId="7">
    <w:abstractNumId w:val="3"/>
  </w:num>
  <w:num w:numId="8">
    <w:abstractNumId w:val="6"/>
  </w:num>
  <w:num w:numId="9">
    <w:abstractNumId w:val="2"/>
  </w:num>
  <w:num w:numId="10">
    <w:abstractNumId w:val="14"/>
  </w:num>
  <w:num w:numId="11">
    <w:abstractNumId w:val="16"/>
  </w:num>
  <w:num w:numId="12">
    <w:abstractNumId w:val="5"/>
  </w:num>
  <w:num w:numId="13">
    <w:abstractNumId w:val="8"/>
  </w:num>
  <w:num w:numId="14">
    <w:abstractNumId w:val="18"/>
  </w:num>
  <w:num w:numId="15">
    <w:abstractNumId w:val="10"/>
  </w:num>
  <w:num w:numId="16">
    <w:abstractNumId w:val="9"/>
  </w:num>
  <w:num w:numId="17">
    <w:abstractNumId w:val="12"/>
  </w:num>
  <w:num w:numId="18">
    <w:abstractNumId w:val="4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ED"/>
    <w:rsid w:val="000F74CF"/>
    <w:rsid w:val="00BB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23ED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BB23ED"/>
    <w:rPr>
      <w:b/>
      <w:i/>
      <w:szCs w:val="20"/>
    </w:rPr>
  </w:style>
  <w:style w:type="character" w:customStyle="1" w:styleId="a4">
    <w:name w:val="Основной текст Знак"/>
    <w:basedOn w:val="a0"/>
    <w:link w:val="a3"/>
    <w:rsid w:val="00BB23E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BB23ED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BB23E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B23E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38753-6A20-423F-963A-39C71EA4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5480</Words>
  <Characters>31236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2015-05-20T14:30:00Z</dcterms:created>
  <dcterms:modified xsi:type="dcterms:W3CDTF">2015-05-20T14:40:00Z</dcterms:modified>
</cp:coreProperties>
</file>