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Экономика отрасли</w:t>
      </w: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t>Смоленск, 2017г.</w:t>
      </w: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AD7605" w:rsidRPr="00097A63" w:rsidRDefault="00AD7605" w:rsidP="00AD76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Организация-разработчик: </w:t>
      </w:r>
      <w:r w:rsidRPr="00531442">
        <w:rPr>
          <w:rFonts w:ascii="Times New Roman" w:hAnsi="Times New Roman" w:cs="Times New Roman"/>
          <w:b/>
          <w:i/>
          <w:sz w:val="28"/>
          <w:szCs w:val="28"/>
        </w:rPr>
        <w:t xml:space="preserve">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531442">
        <w:rPr>
          <w:rFonts w:ascii="Times New Roman" w:hAnsi="Times New Roman" w:cs="Times New Roman"/>
          <w:b/>
          <w:i/>
          <w:sz w:val="28"/>
          <w:szCs w:val="28"/>
        </w:rPr>
        <w:t>СмолАПО</w:t>
      </w:r>
      <w:proofErr w:type="spellEnd"/>
      <w:r w:rsidRPr="005314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Разработчики:</w:t>
      </w:r>
    </w:p>
    <w:p w:rsidR="00AD7605" w:rsidRPr="00587162" w:rsidRDefault="00AD7605" w:rsidP="00AD7605">
      <w:pPr>
        <w:jc w:val="both"/>
        <w:rPr>
          <w:rFonts w:ascii="Times New Roman" w:hAnsi="Times New Roman" w:cs="Times New Roman"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>Лобанова Анна Викторовна</w:t>
      </w:r>
      <w:r>
        <w:rPr>
          <w:rFonts w:ascii="Times New Roman" w:hAnsi="Times New Roman" w:cs="Times New Roman"/>
          <w:sz w:val="28"/>
          <w:szCs w:val="28"/>
        </w:rPr>
        <w:t>, преподаватель цикла общепрофессиональных дисциплин</w:t>
      </w:r>
    </w:p>
    <w:p w:rsidR="00AD7605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05" w:rsidRPr="00097A63" w:rsidRDefault="00AD7605" w:rsidP="00AD76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>Согласовано с работодателем ________________________________</w:t>
      </w: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Pr="00097A6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D7605" w:rsidRPr="00097A63" w:rsidRDefault="00AD7605" w:rsidP="00AD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Рассмотрено научно-методическим советом ОГБОУ СПО «Смоленская академия профессионального образования» </w:t>
      </w: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AD7605" w:rsidRPr="00097A63" w:rsidRDefault="00AD7605" w:rsidP="00AD7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>_____________</w:t>
      </w:r>
    </w:p>
    <w:p w:rsidR="00AD7605" w:rsidRPr="00097A63" w:rsidRDefault="00AD7605" w:rsidP="00AD76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D7605" w:rsidRPr="00097A63" w:rsidTr="005B293A">
        <w:tc>
          <w:tcPr>
            <w:tcW w:w="7668" w:type="dxa"/>
            <w:shd w:val="clear" w:color="auto" w:fill="auto"/>
          </w:tcPr>
          <w:p w:rsidR="00AD7605" w:rsidRPr="00097A63" w:rsidRDefault="00AD7605" w:rsidP="005B293A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AD7605" w:rsidRPr="00097A63" w:rsidRDefault="00AD7605" w:rsidP="005B2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D7605" w:rsidRPr="00097A63" w:rsidRDefault="00AD7605" w:rsidP="005B29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D7605" w:rsidRPr="00097A63" w:rsidTr="005B293A">
        <w:tc>
          <w:tcPr>
            <w:tcW w:w="7668" w:type="dxa"/>
            <w:shd w:val="clear" w:color="auto" w:fill="auto"/>
          </w:tcPr>
          <w:p w:rsidR="00AD7605" w:rsidRPr="00097A63" w:rsidRDefault="00AD7605" w:rsidP="005B293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  <w:p w:rsidR="00AD7605" w:rsidRPr="00097A63" w:rsidRDefault="00AD7605" w:rsidP="005B2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AD7605" w:rsidRPr="00097A63" w:rsidRDefault="00AD7605" w:rsidP="005B29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D7605" w:rsidRPr="00097A63" w:rsidTr="005B293A">
        <w:trPr>
          <w:trHeight w:val="670"/>
        </w:trPr>
        <w:tc>
          <w:tcPr>
            <w:tcW w:w="7668" w:type="dxa"/>
            <w:shd w:val="clear" w:color="auto" w:fill="auto"/>
          </w:tcPr>
          <w:p w:rsidR="00AD7605" w:rsidRPr="00097A63" w:rsidRDefault="00AD7605" w:rsidP="005B293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AD7605" w:rsidRPr="00097A63" w:rsidRDefault="00AD7605" w:rsidP="005B29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D7605" w:rsidRPr="00097A63" w:rsidTr="005B293A">
        <w:tc>
          <w:tcPr>
            <w:tcW w:w="7668" w:type="dxa"/>
            <w:shd w:val="clear" w:color="auto" w:fill="auto"/>
          </w:tcPr>
          <w:p w:rsidR="00AD7605" w:rsidRPr="00097A63" w:rsidRDefault="00AD7605" w:rsidP="005B293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  <w:p w:rsidR="00AD7605" w:rsidRPr="00097A63" w:rsidRDefault="00AD7605" w:rsidP="005B2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AD7605" w:rsidRPr="00097A63" w:rsidRDefault="00AD7605" w:rsidP="005B29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D7605" w:rsidRPr="00097A63" w:rsidTr="005B293A">
        <w:tc>
          <w:tcPr>
            <w:tcW w:w="7668" w:type="dxa"/>
            <w:shd w:val="clear" w:color="auto" w:fill="auto"/>
          </w:tcPr>
          <w:p w:rsidR="00AD7605" w:rsidRPr="00097A63" w:rsidRDefault="00AD7605" w:rsidP="005B293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A63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РАБОЧЕЙ ПРОГРАММЫ  УЧЕБНОЙ ДИСЦИПЛИНЫ В ДРУГИХ ООП</w:t>
            </w:r>
          </w:p>
        </w:tc>
        <w:tc>
          <w:tcPr>
            <w:tcW w:w="1903" w:type="dxa"/>
            <w:shd w:val="clear" w:color="auto" w:fill="auto"/>
            <w:vAlign w:val="bottom"/>
          </w:tcPr>
          <w:p w:rsidR="00AD7605" w:rsidRPr="00097A63" w:rsidRDefault="00AD7605" w:rsidP="005B29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</w:p>
    <w:p w:rsidR="00AD7605" w:rsidRPr="00097A63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AD7605" w:rsidRPr="00097A63" w:rsidRDefault="00AD7605" w:rsidP="00AD76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DA5746">
        <w:rPr>
          <w:rFonts w:ascii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:rsidR="00AD7605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</w:p>
    <w:p w:rsidR="00AD7605" w:rsidRPr="00EB51F1" w:rsidRDefault="00AD7605" w:rsidP="00AD7605">
      <w:pPr>
        <w:jc w:val="both"/>
        <w:rPr>
          <w:rFonts w:ascii="Times New Roman" w:hAnsi="Times New Roman" w:cs="Times New Roman"/>
          <w:sz w:val="28"/>
          <w:szCs w:val="28"/>
        </w:rPr>
      </w:pPr>
      <w:r w:rsidRPr="0053144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F1">
        <w:rPr>
          <w:rFonts w:ascii="Times New Roman" w:hAnsi="Times New Roman" w:cs="Times New Roman"/>
          <w:sz w:val="28"/>
          <w:szCs w:val="28"/>
        </w:rPr>
        <w:t>и обеспечивается такими дисциплинами как Обществознание (включая экономику и право), Психология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605" w:rsidRPr="00097A63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AD7605" w:rsidRPr="00EB51F1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F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A5746">
        <w:rPr>
          <w:sz w:val="28"/>
          <w:szCs w:val="28"/>
        </w:rPr>
        <w:t>Находить и использовать необходимую экономическую информацию.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A5746">
        <w:rPr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AD7605" w:rsidRPr="00EB51F1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605" w:rsidRPr="00EB51F1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F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A5746">
        <w:rPr>
          <w:sz w:val="28"/>
          <w:szCs w:val="28"/>
        </w:rPr>
        <w:t xml:space="preserve">Общие положения экономической теории. 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A5746">
        <w:rPr>
          <w:sz w:val="28"/>
          <w:szCs w:val="28"/>
        </w:rPr>
        <w:t xml:space="preserve">Организацию производственного и технологического процессов. 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A5746">
        <w:rPr>
          <w:sz w:val="28"/>
          <w:szCs w:val="28"/>
        </w:rPr>
        <w:t xml:space="preserve">Механизмы ценообразования на продукцию (услуги), формы оплаты труда в современных условиях. 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DA5746">
        <w:rPr>
          <w:sz w:val="28"/>
          <w:szCs w:val="28"/>
        </w:rPr>
        <w:t xml:space="preserve">Материально-технические, трудовые и финансовые ресурсы отрасли и организации, показатели их эффективного использования. </w:t>
      </w:r>
    </w:p>
    <w:p w:rsidR="00AD7605" w:rsidRPr="00DA5746" w:rsidRDefault="00AD7605" w:rsidP="00AD7605">
      <w:pPr>
        <w:pStyle w:val="a3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  <w:rPr>
          <w:b/>
          <w:sz w:val="28"/>
          <w:szCs w:val="28"/>
        </w:rPr>
      </w:pPr>
      <w:r w:rsidRPr="00DA5746">
        <w:rPr>
          <w:sz w:val="28"/>
          <w:szCs w:val="28"/>
        </w:rPr>
        <w:t>Методику разработки бизнес-плана.</w:t>
      </w:r>
    </w:p>
    <w:p w:rsidR="00AD7605" w:rsidRDefault="00AD7605" w:rsidP="00AD76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605" w:rsidRDefault="00AD7605" w:rsidP="00AD760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96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A55496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A55496">
        <w:rPr>
          <w:rFonts w:ascii="Times New Roman" w:hAnsi="Times New Roman" w:cs="Times New Roman"/>
          <w:b/>
          <w:sz w:val="28"/>
          <w:szCs w:val="28"/>
        </w:rPr>
        <w:t xml:space="preserve"> осваивает элементы компетенций:</w:t>
      </w:r>
    </w:p>
    <w:p w:rsidR="00AD7605" w:rsidRDefault="00AD7605" w:rsidP="00AD7605">
      <w:pPr>
        <w:jc w:val="both"/>
        <w:rPr>
          <w:rFonts w:ascii="Times New Roman" w:hAnsi="Times New Roman" w:cs="Times New Roman"/>
          <w:sz w:val="28"/>
          <w:szCs w:val="28"/>
        </w:rPr>
      </w:pPr>
      <w:r w:rsidRPr="00097A63">
        <w:rPr>
          <w:rFonts w:ascii="Times New Roman" w:hAnsi="Times New Roman" w:cs="Times New Roman"/>
          <w:sz w:val="28"/>
          <w:szCs w:val="28"/>
        </w:rPr>
        <w:t xml:space="preserve">Перечень общих компетенций, элементы которых формируются в рамках </w:t>
      </w:r>
      <w:r w:rsidRPr="00097A63">
        <w:rPr>
          <w:rStyle w:val="a4"/>
          <w:rFonts w:ascii="Times New Roman" w:eastAsia="Calibri" w:hAnsi="Times New Roman" w:cs="Times New Roman"/>
          <w:sz w:val="28"/>
          <w:szCs w:val="28"/>
        </w:rPr>
        <w:t>учебной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</w:t>
      </w:r>
      <w:r w:rsidRPr="00097A63">
        <w:rPr>
          <w:rFonts w:ascii="Times New Roman" w:hAnsi="Times New Roman" w:cs="Times New Roman"/>
          <w:sz w:val="28"/>
          <w:szCs w:val="28"/>
        </w:rPr>
        <w:t>дисциплины.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tabs>
                <w:tab w:val="left" w:pos="945"/>
              </w:tabs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DA5746">
              <w:rPr>
                <w:rStyle w:val="a4"/>
                <w:rFonts w:ascii="Times New Roman" w:eastAsia="Calibri" w:hAnsi="Times New Roman"/>
                <w:b w:val="0"/>
              </w:rPr>
              <w:lastRenderedPageBreak/>
              <w:t>Код</w:t>
            </w:r>
            <w:r>
              <w:rPr>
                <w:rStyle w:val="a4"/>
                <w:rFonts w:ascii="Times New Roman" w:eastAsia="Calibri" w:hAnsi="Times New Roman"/>
                <w:b w:val="0"/>
              </w:rPr>
              <w:tab/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DA5746">
              <w:rPr>
                <w:rStyle w:val="a4"/>
                <w:rFonts w:ascii="Times New Roman" w:eastAsia="Calibri" w:hAnsi="Times New Roman"/>
                <w:b w:val="0"/>
              </w:rPr>
              <w:t>Наименование общих компетенций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1.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DA5746">
              <w:rPr>
                <w:rStyle w:val="a4"/>
                <w:rFonts w:ascii="Times New Roman" w:eastAsia="Calibri" w:hAnsi="Times New Roman"/>
                <w:b w:val="0"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2.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DA574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4.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DA574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5.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DA574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9.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DA574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Использовать информационные технологии в профессиональной деятельности.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10.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DA574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AD7605" w:rsidRPr="00DA5746" w:rsidTr="005B293A">
        <w:tc>
          <w:tcPr>
            <w:tcW w:w="1526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Style w:val="a4"/>
                <w:rFonts w:ascii="Times New Roman" w:eastAsia="Calibri" w:hAnsi="Times New Roman"/>
                <w:b w:val="0"/>
              </w:rPr>
            </w:pPr>
            <w:proofErr w:type="gramStart"/>
            <w:r w:rsidRPr="00DA5746">
              <w:rPr>
                <w:rStyle w:val="a4"/>
                <w:rFonts w:ascii="Times New Roman" w:eastAsia="Calibri" w:hAnsi="Times New Roman"/>
                <w:b w:val="0"/>
              </w:rPr>
              <w:t>ОК</w:t>
            </w:r>
            <w:proofErr w:type="gramEnd"/>
            <w:r w:rsidRPr="00DA5746">
              <w:rPr>
                <w:rStyle w:val="a4"/>
                <w:rFonts w:ascii="Times New Roman" w:eastAsia="Calibri" w:hAnsi="Times New Roman"/>
                <w:b w:val="0"/>
              </w:rPr>
              <w:t xml:space="preserve"> 11.</w:t>
            </w:r>
          </w:p>
        </w:tc>
        <w:tc>
          <w:tcPr>
            <w:tcW w:w="8045" w:type="dxa"/>
          </w:tcPr>
          <w:p w:rsidR="00AD7605" w:rsidRPr="00DA5746" w:rsidRDefault="00AD7605" w:rsidP="005B293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DA5746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AD7605" w:rsidRPr="00A55496" w:rsidRDefault="00AD7605" w:rsidP="00AD7605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AD7605" w:rsidRPr="00097A63" w:rsidRDefault="00AD7605" w:rsidP="00AD7605">
      <w:pPr>
        <w:pStyle w:val="2"/>
        <w:spacing w:before="0" w:after="0"/>
        <w:jc w:val="both"/>
        <w:rPr>
          <w:rStyle w:val="a4"/>
          <w:rFonts w:ascii="Times New Roman" w:eastAsia="Calibri" w:hAnsi="Times New Roman"/>
          <w:b w:val="0"/>
          <w:iCs/>
        </w:rPr>
      </w:pPr>
      <w:r w:rsidRPr="00097A63">
        <w:rPr>
          <w:rStyle w:val="a4"/>
          <w:rFonts w:ascii="Times New Roman" w:eastAsia="Calibri" w:hAnsi="Times New Roman"/>
          <w:b w:val="0"/>
        </w:rPr>
        <w:t>Перечень профессиональных компетенций, элементы которых формируются в рамках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D7605" w:rsidRPr="00097A63" w:rsidTr="005B293A">
        <w:tc>
          <w:tcPr>
            <w:tcW w:w="1204" w:type="dxa"/>
          </w:tcPr>
          <w:p w:rsidR="00AD7605" w:rsidRPr="00A55496" w:rsidRDefault="00AD7605" w:rsidP="005B293A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iCs/>
              </w:rPr>
            </w:pPr>
            <w:r w:rsidRPr="00A55496">
              <w:rPr>
                <w:rStyle w:val="a4"/>
                <w:rFonts w:ascii="Times New Roman" w:eastAsia="Calibri" w:hAnsi="Times New Roman"/>
              </w:rPr>
              <w:t>Код</w:t>
            </w:r>
          </w:p>
        </w:tc>
        <w:tc>
          <w:tcPr>
            <w:tcW w:w="8367" w:type="dxa"/>
          </w:tcPr>
          <w:p w:rsidR="00AD7605" w:rsidRPr="00A55496" w:rsidRDefault="00AD7605" w:rsidP="005B293A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iCs/>
              </w:rPr>
            </w:pPr>
            <w:r w:rsidRPr="00A55496">
              <w:rPr>
                <w:rStyle w:val="a4"/>
                <w:rFonts w:ascii="Times New Roman" w:eastAsia="Calibri" w:hAnsi="Times New Roman"/>
              </w:rPr>
              <w:t>Наименование видов деятельности и профессиональных компетенций</w:t>
            </w:r>
          </w:p>
        </w:tc>
      </w:tr>
      <w:tr w:rsidR="00AD7605" w:rsidRPr="00097A63" w:rsidTr="005B293A">
        <w:tc>
          <w:tcPr>
            <w:tcW w:w="1204" w:type="dxa"/>
          </w:tcPr>
          <w:p w:rsidR="00AD7605" w:rsidRPr="00A55496" w:rsidRDefault="00AD7605" w:rsidP="005B293A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A55496">
              <w:rPr>
                <w:rStyle w:val="a4"/>
                <w:rFonts w:ascii="Times New Roman" w:eastAsia="Calibri" w:hAnsi="Times New Roman"/>
                <w:b w:val="0"/>
              </w:rPr>
              <w:t xml:space="preserve">ВД </w:t>
            </w:r>
            <w:r>
              <w:rPr>
                <w:rStyle w:val="a4"/>
                <w:rFonts w:ascii="Times New Roman" w:eastAsia="Calibri" w:hAnsi="Times New Roman"/>
                <w:b w:val="0"/>
              </w:rPr>
              <w:t>11</w:t>
            </w:r>
          </w:p>
        </w:tc>
        <w:tc>
          <w:tcPr>
            <w:tcW w:w="8367" w:type="dxa"/>
          </w:tcPr>
          <w:p w:rsidR="00AD7605" w:rsidRPr="00A55496" w:rsidRDefault="00AD7605" w:rsidP="005B293A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972125">
              <w:rPr>
                <w:rStyle w:val="a4"/>
                <w:rFonts w:ascii="Times New Roman" w:eastAsia="Calibri" w:hAnsi="Times New Roman"/>
                <w:b w:val="0"/>
                <w:iCs/>
              </w:rPr>
              <w:t>Разработка, администрирование и защита баз данных.</w:t>
            </w:r>
          </w:p>
        </w:tc>
      </w:tr>
      <w:tr w:rsidR="00AD7605" w:rsidRPr="00097A63" w:rsidTr="005B293A">
        <w:tc>
          <w:tcPr>
            <w:tcW w:w="1204" w:type="dxa"/>
          </w:tcPr>
          <w:p w:rsidR="00AD7605" w:rsidRPr="00A55496" w:rsidRDefault="00AD7605" w:rsidP="005B293A">
            <w:pPr>
              <w:pStyle w:val="2"/>
              <w:spacing w:before="0" w:after="0"/>
              <w:jc w:val="both"/>
              <w:rPr>
                <w:rStyle w:val="a4"/>
                <w:rFonts w:ascii="Times New Roman" w:eastAsia="Calibri" w:hAnsi="Times New Roman"/>
                <w:b w:val="0"/>
                <w:iCs/>
              </w:rPr>
            </w:pPr>
            <w:r w:rsidRPr="00DA5746">
              <w:rPr>
                <w:rStyle w:val="a4"/>
                <w:rFonts w:ascii="Times New Roman" w:eastAsia="Calibri" w:hAnsi="Times New Roman"/>
                <w:b w:val="0"/>
              </w:rPr>
              <w:t>ПК 11.1</w:t>
            </w:r>
          </w:p>
        </w:tc>
        <w:tc>
          <w:tcPr>
            <w:tcW w:w="8367" w:type="dxa"/>
          </w:tcPr>
          <w:p w:rsidR="00AD7605" w:rsidRPr="00A55496" w:rsidRDefault="00AD7605" w:rsidP="005B293A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iCs w:val="0"/>
                <w:sz w:val="28"/>
                <w:szCs w:val="28"/>
              </w:rPr>
            </w:pPr>
            <w:r w:rsidRPr="00972125">
              <w:rPr>
                <w:sz w:val="28"/>
                <w:szCs w:val="28"/>
              </w:rPr>
              <w:t>Осуществлять сбор, обработку и анализ информации для проектирования баз данных.</w:t>
            </w:r>
          </w:p>
        </w:tc>
      </w:tr>
    </w:tbl>
    <w:p w:rsidR="00AD7605" w:rsidRPr="00097A63" w:rsidRDefault="00AD7605" w:rsidP="00AD7605">
      <w:pPr>
        <w:rPr>
          <w:rFonts w:ascii="Times New Roman" w:hAnsi="Times New Roman" w:cs="Times New Roman"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</w:p>
    <w:p w:rsidR="00AD7605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7605" w:rsidRPr="00097A63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D7605" w:rsidRPr="00097A63" w:rsidRDefault="00AD7605" w:rsidP="00AD7605">
      <w:pPr>
        <w:rPr>
          <w:rFonts w:ascii="Times New Roman" w:hAnsi="Times New Roman" w:cs="Times New Roman"/>
          <w:b/>
          <w:sz w:val="28"/>
          <w:szCs w:val="28"/>
        </w:rPr>
      </w:pPr>
      <w:r w:rsidRPr="00097A6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Самостоятельная работа (аудиторная с/р)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C428DC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28D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AD7605" w:rsidRPr="00E36E15" w:rsidTr="005B293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D7605" w:rsidRPr="00E36E15" w:rsidTr="005B293A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D7605" w:rsidRPr="00E36E15" w:rsidTr="005B293A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D7605" w:rsidRPr="00E36E1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36E1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 w:rsidRPr="00E36E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AD7605" w:rsidRPr="00097A63" w:rsidRDefault="00AD7605" w:rsidP="00AD76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  <w:sectPr w:rsidR="00AD7605" w:rsidRPr="00097A63" w:rsidSect="006A613C">
          <w:footerReference w:type="default" r:id="rId6"/>
          <w:pgSz w:w="11906" w:h="16838"/>
          <w:pgMar w:top="1134" w:right="850" w:bottom="284" w:left="1701" w:header="708" w:footer="708" w:gutter="0"/>
          <w:pgNumType w:start="0"/>
          <w:cols w:space="720"/>
          <w:titlePg/>
          <w:docGrid w:linePitch="299"/>
        </w:sect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AD7605" w:rsidRPr="005D0270" w:rsidRDefault="00AD7605" w:rsidP="00AD76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751"/>
        <w:gridCol w:w="72"/>
        <w:gridCol w:w="1409"/>
        <w:gridCol w:w="1547"/>
        <w:gridCol w:w="2105"/>
      </w:tblGrid>
      <w:tr w:rsidR="00AD7605" w:rsidRPr="005D0270" w:rsidTr="005B293A">
        <w:trPr>
          <w:trHeight w:val="20"/>
        </w:trPr>
        <w:tc>
          <w:tcPr>
            <w:tcW w:w="1020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Объем часов</w:t>
            </w:r>
          </w:p>
        </w:tc>
        <w:tc>
          <w:tcPr>
            <w:tcW w:w="705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5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1.</w:t>
            </w: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Предприятие в условия рыночной экономики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1.Структура национальной экономики, ее сферы, секторы,  комплексы.  Современное состояние  и направления развития отрасли.</w:t>
            </w:r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2.Понятие предпринимательства, виды и формы предпринимательства, понятие предприятия, признаки предпринимательства, классификация предприятий</w:t>
            </w:r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3.Внешняя среда организации, модель Майкла Портера,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PESTLE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-анализ, внутренняя среда предприятия, объединение предприятий</w:t>
            </w:r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сводной таблицы «Организационно-правовые формы предпринимательской деятельности»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2.</w:t>
            </w: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Планирование предпринимательской деятельности</w:t>
            </w: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 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1.Понятие планирования, основные принципы и методы планирования на предприятии, объекты и предметы в системе планирования, классификация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планов, целеполагание</w:t>
            </w:r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85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2.Бизнес-план как одна из основных форм внутрифирменного планирования. Типы бизнес-планов. </w:t>
            </w:r>
            <w:proofErr w:type="gramStart"/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Структура бизнес-плана: характеристика продукции и услуг, оценка сбыта, анализ конкуренции на рынке; стратегия маркетинга; план производства; юридический план; оценка риска и страхование; финансовый план (бюджет); стратегия финансирования инвестиций; сводка контрольных показателей.</w:t>
            </w:r>
            <w:proofErr w:type="gramEnd"/>
          </w:p>
        </w:tc>
        <w:tc>
          <w:tcPr>
            <w:tcW w:w="472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резюме бизнес плана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3.</w:t>
            </w:r>
            <w:r w:rsidRPr="005D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Организация производственного и технологического процессов.</w:t>
            </w: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96" w:type="pct"/>
            <w:gridSpan w:val="2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1.Производственный процесс, классификация производственного процесса, типы организации производства, принципы организации производства, </w:t>
            </w: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Отраслевые особенности организации производственных процессов и организации (предприятии).</w:t>
            </w:r>
          </w:p>
        </w:tc>
        <w:tc>
          <w:tcPr>
            <w:tcW w:w="496" w:type="pct"/>
            <w:gridSpan w:val="2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8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D0270">
              <w:rPr>
                <w:bCs/>
                <w:sz w:val="28"/>
                <w:szCs w:val="28"/>
              </w:rPr>
              <w:t xml:space="preserve">2.Производственный цикл </w:t>
            </w:r>
            <w:r w:rsidRPr="005D0270">
              <w:rPr>
                <w:color w:val="000000"/>
                <w:sz w:val="28"/>
                <w:szCs w:val="28"/>
              </w:rPr>
              <w:t>его длительность. Организация производственного процесса в пространстве. Виды движения предметов труда в процессе производства.</w:t>
            </w:r>
          </w:p>
        </w:tc>
        <w:tc>
          <w:tcPr>
            <w:tcW w:w="496" w:type="pct"/>
            <w:gridSpan w:val="2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8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3.Технологический процесс, его элементы.</w:t>
            </w:r>
          </w:p>
        </w:tc>
        <w:tc>
          <w:tcPr>
            <w:tcW w:w="496" w:type="pct"/>
            <w:gridSpan w:val="2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8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4.Элементы производственной структуры: понятие, рабочее место, участок, цех, факторы, определяющие производственную структуру</w:t>
            </w:r>
          </w:p>
        </w:tc>
        <w:tc>
          <w:tcPr>
            <w:tcW w:w="496" w:type="pct"/>
            <w:gridSpan w:val="2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18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производственных задач по расчету уровня организации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производственного процесс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Тема 4. Материально-техническая база предприятия: основной и оборотный капитал</w:t>
            </w: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5D0270">
              <w:rPr>
                <w:color w:val="000000"/>
                <w:sz w:val="28"/>
                <w:szCs w:val="28"/>
              </w:rPr>
              <w:t xml:space="preserve">Экономическая сущность и воспроизводство основных средств (фондов). состав и классификация основных средств по сферам производства, секторам экономики и </w:t>
            </w:r>
            <w:proofErr w:type="spellStart"/>
            <w:r w:rsidRPr="005D0270">
              <w:rPr>
                <w:color w:val="000000"/>
                <w:sz w:val="28"/>
                <w:szCs w:val="28"/>
              </w:rPr>
              <w:t>отраслям</w:t>
            </w:r>
            <w:proofErr w:type="gramStart"/>
            <w:r w:rsidRPr="005D0270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D0270">
              <w:rPr>
                <w:color w:val="000000"/>
                <w:sz w:val="28"/>
                <w:szCs w:val="28"/>
              </w:rPr>
              <w:t>иды</w:t>
            </w:r>
            <w:proofErr w:type="spellEnd"/>
            <w:r w:rsidRPr="005D0270">
              <w:rPr>
                <w:color w:val="000000"/>
                <w:sz w:val="28"/>
                <w:szCs w:val="28"/>
              </w:rPr>
              <w:t xml:space="preserve"> оценки и методы переоценки основных средств. Службы оценки имущества (основных средств).Износ и амортизация основных средств, их </w:t>
            </w:r>
            <w:proofErr w:type="spellStart"/>
            <w:r w:rsidRPr="005D0270">
              <w:rPr>
                <w:color w:val="000000"/>
                <w:sz w:val="28"/>
                <w:szCs w:val="28"/>
              </w:rPr>
              <w:t>воспроизводство</w:t>
            </w:r>
            <w:proofErr w:type="gramStart"/>
            <w:r w:rsidRPr="005D0270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D0270">
              <w:rPr>
                <w:color w:val="000000"/>
                <w:sz w:val="28"/>
                <w:szCs w:val="28"/>
              </w:rPr>
              <w:t>оказатели</w:t>
            </w:r>
            <w:proofErr w:type="spellEnd"/>
            <w:r w:rsidRPr="005D0270">
              <w:rPr>
                <w:color w:val="000000"/>
                <w:sz w:val="28"/>
                <w:szCs w:val="28"/>
              </w:rPr>
              <w:t xml:space="preserve"> использования основных средств. Пути улучшения использования основных средств организации (предприятия).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5D0270">
              <w:rPr>
                <w:color w:val="000000"/>
                <w:sz w:val="28"/>
                <w:szCs w:val="28"/>
              </w:rPr>
              <w:t>Экономическая сущность, состав и структура оборотных средств. Элементы оборотных средств, нормируемые и ненормируемые оборотные средства. Источники формирования оборотных средств. Определение потребности в оборотных средствах. Нормирование материалов, незавершенного производства и готовой продукции. Показатель использования оборотных средств. Значение и пути снижения материалоемкости продукции.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6D4A7D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D4A7D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показателей использования основных фондов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6D4A7D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6D4A7D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показателей использования оборотных фондов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производственных задач по расчету эффективности использования материально-технической базы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5. Трудовые ресурсы предприятия</w:t>
            </w: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6D4A7D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D4A7D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кадров, профессия, специальность, квалификация, численность персонала, методы определения численности персонала, фонд рабочего времени, показатели движения персонала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Производительность труда. Классификация и характеристика основных показателей производительности труда. Методы измерения производительности труда. Факторы и резервы роста производительности труда. Роль рационального использования внутрипроизводственных резервов организации (предприятия) в условиях рыночной экономики.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Нормирование труда в организации (предприятии): цели и задачи. Основные виды норм затрат труда. Методы нормирования труда в зависимости от типа и формы производства. Фотографии рабочего времени, хронометраж, метод моментных наблюдений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Материальное стимулирование труда. Сущность заработной платы, принципы и методы ее начисления и планирования. Тарификация труда. Единая тарифная система, ее использование бюджетных и коммерческих </w:t>
            </w:r>
            <w:proofErr w:type="gramStart"/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организациях</w:t>
            </w:r>
            <w:proofErr w:type="gramEnd"/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Формы и системы заработной платы Надбавки и доплаты. Бестарифная система заработной платы. Учет выработки и заработной платы, фонд оплаты труда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численности персонала и показателей производительности труда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заработной платы и фонда оплаты труда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производственных задач по планированию трудовых ресурсов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Тема 6. Себестоимость продукции и ценообразование на предприятии</w:t>
            </w: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D0270">
              <w:rPr>
                <w:color w:val="000000"/>
                <w:sz w:val="28"/>
                <w:szCs w:val="28"/>
              </w:rPr>
              <w:t>1.Понятие о себестоимости продукции, работ и услуг. Состав и структура затрат по экономическим элементам и по статьям калькуляции. Виды себестоимости продукции, работ и услуг. Факторы и пути снижения себестоимости.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2.Сущность и функции цены как экономической категории. Система цен и их классификация. Факторы, влияющие на уровень цен. Ценовая конкуренция.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Методы ценообразования, ценовые стратегии и ценовая политика</w:t>
            </w:r>
            <w:r w:rsidRPr="005D0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цен на производство продукции, выполнение работ и оказание услуг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производственных задач по расчету себестоимости продукции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 w:val="restar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7. Финансовые результаты деятельности предприятия</w:t>
            </w: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Уровень освоения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705" w:type="pct"/>
            <w:vMerge w:val="restar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 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</w:t>
            </w:r>
            <w:proofErr w:type="gramEnd"/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</w:p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ПК 11.1</w:t>
            </w: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1.Прибыль, ее экономическое содержание, виды и методы определения. Факторы, влияющие на прибыль. Распределение прибыли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2. Виды и показатели рентабельности, и факторы, влияющие на повышение ее уровня, точка безубыточности.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61" w:type="pct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sz w:val="28"/>
                <w:szCs w:val="28"/>
              </w:rPr>
              <w:t>3. Показатели оценки финансового состояния предприятия, пути повышения доходности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Инвестиционная деятельность, Понятие инвестиций, внутренние и внешние источники финансирования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прибыли и рентабельности бизнеса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1020" w:type="pct"/>
            <w:vMerge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57" w:type="pct"/>
            <w:gridSpan w:val="3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:  </w:t>
            </w:r>
            <w:r w:rsidRPr="005D027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производственных задач по определению финансового состояния организации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vMerge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D7605" w:rsidRPr="005D0270" w:rsidTr="005B293A">
        <w:trPr>
          <w:trHeight w:val="20"/>
        </w:trPr>
        <w:tc>
          <w:tcPr>
            <w:tcW w:w="3777" w:type="pct"/>
            <w:gridSpan w:val="4"/>
            <w:shd w:val="clear" w:color="auto" w:fill="auto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D02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48</w:t>
            </w:r>
          </w:p>
        </w:tc>
        <w:tc>
          <w:tcPr>
            <w:tcW w:w="705" w:type="pct"/>
          </w:tcPr>
          <w:p w:rsidR="00AD7605" w:rsidRPr="005D0270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AD7605" w:rsidRPr="005D0270" w:rsidRDefault="00AD7605" w:rsidP="00AD76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097A63" w:rsidRDefault="00AD7605" w:rsidP="00AD76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AD7605" w:rsidRPr="00097A63" w:rsidSect="00192C9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D7605" w:rsidRPr="00097A63" w:rsidRDefault="00AD7605" w:rsidP="00AD76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РЕАЛИЗАЦИИ ПРОГРАММЫ </w:t>
      </w:r>
    </w:p>
    <w:p w:rsidR="00AD7605" w:rsidRPr="00097A63" w:rsidRDefault="00AD7605" w:rsidP="00AD760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bCs/>
          <w:i/>
          <w:sz w:val="28"/>
          <w:szCs w:val="28"/>
        </w:rPr>
        <w:t>3.1. Материально-техническое обеспечение</w:t>
      </w:r>
    </w:p>
    <w:p w:rsidR="00AD7605" w:rsidRPr="005D027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0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      социально-экономических дисциплин</w:t>
      </w:r>
    </w:p>
    <w:p w:rsidR="00AD7605" w:rsidRPr="005D027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0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рабочие места, оборудованные ПВМ; </w:t>
      </w:r>
      <w:proofErr w:type="spellStart"/>
      <w:r w:rsidRPr="005D027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70">
        <w:rPr>
          <w:rFonts w:ascii="Times New Roman" w:hAnsi="Times New Roman" w:cs="Times New Roman"/>
          <w:sz w:val="28"/>
          <w:szCs w:val="28"/>
        </w:rPr>
        <w:t>- правовые системы «Гарант», «Консультант»</w:t>
      </w:r>
    </w:p>
    <w:p w:rsidR="00AD7605" w:rsidRPr="005D027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270">
        <w:rPr>
          <w:rFonts w:ascii="Times New Roman" w:hAnsi="Times New Roman" w:cs="Times New Roman"/>
          <w:sz w:val="28"/>
          <w:szCs w:val="28"/>
        </w:rPr>
        <w:t xml:space="preserve"> Обеспечение учебн</w:t>
      </w:r>
      <w:proofErr w:type="gramStart"/>
      <w:r w:rsidRPr="005D02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0270">
        <w:rPr>
          <w:rFonts w:ascii="Times New Roman" w:hAnsi="Times New Roman" w:cs="Times New Roman"/>
          <w:sz w:val="28"/>
          <w:szCs w:val="28"/>
        </w:rPr>
        <w:t xml:space="preserve"> методической документацией: Государственный стандарт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4A">
        <w:rPr>
          <w:rFonts w:ascii="Times New Roman" w:hAnsi="Times New Roman" w:cs="Times New Roman"/>
          <w:sz w:val="28"/>
          <w:szCs w:val="28"/>
        </w:rPr>
        <w:t>ФГОС СПО</w:t>
      </w:r>
      <w:r w:rsidRPr="005D0270">
        <w:rPr>
          <w:rFonts w:ascii="Times New Roman" w:hAnsi="Times New Roman" w:cs="Times New Roman"/>
          <w:sz w:val="28"/>
          <w:szCs w:val="28"/>
        </w:rPr>
        <w:t xml:space="preserve">; рабочая программа по дисциплине; тезисы лекций; планы семинарских занятий; практические задания; оценочные материалы; </w:t>
      </w:r>
      <w:proofErr w:type="spellStart"/>
      <w:r w:rsidRPr="005D027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D0270">
        <w:rPr>
          <w:rFonts w:ascii="Times New Roman" w:hAnsi="Times New Roman" w:cs="Times New Roman"/>
          <w:sz w:val="28"/>
          <w:szCs w:val="28"/>
        </w:rPr>
        <w:t xml:space="preserve"> - дидактические материал; паспорт кабинета; план работы кабинета; план работы СНО; Журнал по ТБ.</w:t>
      </w:r>
    </w:p>
    <w:p w:rsidR="00AD7605" w:rsidRPr="005D027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270">
        <w:rPr>
          <w:rFonts w:ascii="Times New Roman" w:hAnsi="Times New Roman" w:cs="Times New Roman"/>
          <w:sz w:val="28"/>
          <w:szCs w:val="28"/>
        </w:rPr>
        <w:t>Технические средства обучения:  Мультимедийный проектор, интерактивная доска; ПВМ,  INTERNET ресурс; виртуальный кабинет для самостоятельной работы студента</w:t>
      </w:r>
    </w:p>
    <w:p w:rsidR="00AD7605" w:rsidRDefault="00AD7605" w:rsidP="00AD7605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097A63" w:rsidRDefault="00AD7605" w:rsidP="00AD760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t>3.2. Информационное обеспечение обучения</w:t>
      </w:r>
    </w:p>
    <w:p w:rsidR="00AD7605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980C91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AD7605" w:rsidRPr="00587162" w:rsidRDefault="00AD7605" w:rsidP="00AD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AD7605" w:rsidRPr="00587162" w:rsidRDefault="00AD7605" w:rsidP="00AD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7162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AD7605" w:rsidRDefault="00AD7605" w:rsidP="00AD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605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AD7605" w:rsidRPr="005D0270" w:rsidRDefault="00AD7605" w:rsidP="00AD7605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Михалева Е.П. Менеджмент</w:t>
      </w:r>
      <w:proofErr w:type="gramStart"/>
      <w:r w:rsidRPr="005D0270">
        <w:rPr>
          <w:sz w:val="28"/>
          <w:szCs w:val="28"/>
        </w:rPr>
        <w:t xml:space="preserve"> :</w:t>
      </w:r>
      <w:proofErr w:type="gramEnd"/>
      <w:r w:rsidRPr="005D0270">
        <w:rPr>
          <w:sz w:val="28"/>
          <w:szCs w:val="28"/>
        </w:rPr>
        <w:t xml:space="preserve"> учебное пособие для СПО. - М., 2016</w:t>
      </w:r>
    </w:p>
    <w:p w:rsidR="00AD7605" w:rsidRPr="005D0270" w:rsidRDefault="00AD7605" w:rsidP="00AD7605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5D0270">
        <w:rPr>
          <w:sz w:val="28"/>
          <w:szCs w:val="28"/>
        </w:rPr>
        <w:t>Драчева Е.Л. Менеджмент (16-е изд., стер.) учебник. - М.: Академия, 2016</w:t>
      </w:r>
    </w:p>
    <w:p w:rsidR="00AD7605" w:rsidRPr="00980C91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D7605" w:rsidRPr="00587162" w:rsidRDefault="00AD7605" w:rsidP="00AD7605">
      <w:pPr>
        <w:tabs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AD7605" w:rsidRPr="00097A63" w:rsidRDefault="00AD7605" w:rsidP="00AD760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341">
        <w:rPr>
          <w:rFonts w:ascii="Times New Roman" w:hAnsi="Times New Roman" w:cs="Times New Roman"/>
          <w:b/>
          <w:i/>
          <w:sz w:val="28"/>
          <w:szCs w:val="28"/>
        </w:rPr>
        <w:t>3.3. Организация образовательного процесса</w:t>
      </w:r>
    </w:p>
    <w:p w:rsidR="00AD7605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42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EB51F1">
        <w:rPr>
          <w:rFonts w:ascii="Times New Roman" w:hAnsi="Times New Roman" w:cs="Times New Roman"/>
          <w:sz w:val="28"/>
          <w:szCs w:val="28"/>
        </w:rPr>
        <w:t>обеспечивается такими дисциплинами как Обществознание (включая экономику и право), Психология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605" w:rsidRPr="00EB51F1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дисциплины осуществляется с использованием лекционно-семинарской системы. Аудиторная самостоятельная работа обеспечена методическим сопровождением.</w:t>
      </w:r>
    </w:p>
    <w:p w:rsidR="00AD7605" w:rsidRDefault="00AD7605" w:rsidP="00AD7605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D7605" w:rsidRPr="007C0C4A" w:rsidRDefault="00AD7605" w:rsidP="00AD7605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C0C4A">
        <w:rPr>
          <w:rFonts w:ascii="Times New Roman" w:hAnsi="Times New Roman" w:cs="Times New Roman"/>
          <w:b/>
          <w:i/>
          <w:sz w:val="28"/>
          <w:szCs w:val="28"/>
        </w:rPr>
        <w:t>3.4. Кадровое обеспечение образовательного процесса</w:t>
      </w:r>
    </w:p>
    <w:p w:rsidR="00AD7605" w:rsidRPr="00DB385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850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AD7605" w:rsidRPr="00DB385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850">
        <w:rPr>
          <w:rFonts w:ascii="Times New Roman" w:hAnsi="Times New Roman" w:cs="Times New Roman"/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AD7605" w:rsidRPr="00DB3850" w:rsidRDefault="00AD7605" w:rsidP="00AD7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850">
        <w:rPr>
          <w:rFonts w:ascii="Times New Roman" w:hAnsi="Times New Roman" w:cs="Times New Roman"/>
          <w:bCs/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B3850">
        <w:rPr>
          <w:rFonts w:ascii="Times New Roman" w:hAnsi="Times New Roman" w:cs="Times New Roman"/>
          <w:bCs/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AD7605" w:rsidRDefault="00AD7605" w:rsidP="00AD760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D7605" w:rsidRPr="006A613C" w:rsidRDefault="00AD7605" w:rsidP="00AD7605">
      <w:pPr>
        <w:pStyle w:val="a3"/>
        <w:numPr>
          <w:ilvl w:val="0"/>
          <w:numId w:val="4"/>
        </w:numPr>
        <w:spacing w:before="0" w:after="0"/>
        <w:contextualSpacing/>
        <w:rPr>
          <w:b/>
          <w:i/>
          <w:sz w:val="28"/>
          <w:szCs w:val="28"/>
        </w:rPr>
      </w:pPr>
      <w:r w:rsidRPr="006A613C">
        <w:rPr>
          <w:b/>
          <w:i/>
          <w:sz w:val="28"/>
          <w:szCs w:val="28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AD7605" w:rsidRPr="00F23E87" w:rsidTr="005B293A">
        <w:tc>
          <w:tcPr>
            <w:tcW w:w="1912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оценки</w:t>
            </w:r>
          </w:p>
        </w:tc>
      </w:tr>
      <w:tr w:rsidR="00AD7605" w:rsidRPr="00F23E87" w:rsidTr="005B293A">
        <w:tc>
          <w:tcPr>
            <w:tcW w:w="1912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AD7605" w:rsidRPr="00F23E87" w:rsidRDefault="00AD7605" w:rsidP="00AD7605">
            <w:pPr>
              <w:pStyle w:val="a3"/>
              <w:numPr>
                <w:ilvl w:val="0"/>
                <w:numId w:val="3"/>
              </w:numPr>
              <w:tabs>
                <w:tab w:val="left" w:pos="315"/>
                <w:tab w:val="left" w:pos="993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F23E87">
              <w:rPr>
                <w:bCs/>
              </w:rPr>
              <w:t xml:space="preserve">Общие положения экономической теории. </w:t>
            </w:r>
          </w:p>
          <w:p w:rsidR="00AD7605" w:rsidRDefault="00AD7605" w:rsidP="005B293A">
            <w:pPr>
              <w:pStyle w:val="a3"/>
              <w:tabs>
                <w:tab w:val="left" w:pos="315"/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</w:p>
          <w:p w:rsidR="00AD7605" w:rsidRPr="00F23E87" w:rsidRDefault="00AD7605" w:rsidP="00AD7605">
            <w:pPr>
              <w:pStyle w:val="a3"/>
              <w:numPr>
                <w:ilvl w:val="0"/>
                <w:numId w:val="3"/>
              </w:numPr>
              <w:tabs>
                <w:tab w:val="left" w:pos="315"/>
                <w:tab w:val="left" w:pos="993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F23E87">
              <w:rPr>
                <w:bCs/>
              </w:rPr>
              <w:t xml:space="preserve">Организацию производственного и технологического процессов. </w:t>
            </w:r>
          </w:p>
          <w:p w:rsidR="00AD7605" w:rsidRDefault="00AD7605" w:rsidP="005B293A">
            <w:pPr>
              <w:pStyle w:val="a3"/>
              <w:tabs>
                <w:tab w:val="left" w:pos="315"/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</w:p>
          <w:p w:rsidR="00AD7605" w:rsidRPr="00F23E87" w:rsidRDefault="00AD7605" w:rsidP="00AD7605">
            <w:pPr>
              <w:pStyle w:val="a3"/>
              <w:numPr>
                <w:ilvl w:val="0"/>
                <w:numId w:val="3"/>
              </w:numPr>
              <w:tabs>
                <w:tab w:val="left" w:pos="315"/>
                <w:tab w:val="left" w:pos="993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F23E87">
              <w:rPr>
                <w:bCs/>
              </w:rPr>
              <w:t xml:space="preserve">Механизмы ценообразования на продукцию (услуги), формы оплаты труда в современных условиях. </w:t>
            </w:r>
          </w:p>
          <w:p w:rsidR="00AD7605" w:rsidRDefault="00AD7605" w:rsidP="005B293A">
            <w:pPr>
              <w:pStyle w:val="a3"/>
              <w:tabs>
                <w:tab w:val="left" w:pos="315"/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</w:p>
          <w:p w:rsidR="00AD7605" w:rsidRDefault="00AD7605" w:rsidP="005B293A">
            <w:pPr>
              <w:pStyle w:val="a3"/>
              <w:tabs>
                <w:tab w:val="left" w:pos="315"/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</w:p>
          <w:p w:rsidR="00AD7605" w:rsidRPr="00F23E87" w:rsidRDefault="00AD7605" w:rsidP="00AD7605">
            <w:pPr>
              <w:pStyle w:val="a3"/>
              <w:numPr>
                <w:ilvl w:val="0"/>
                <w:numId w:val="3"/>
              </w:numPr>
              <w:tabs>
                <w:tab w:val="left" w:pos="315"/>
                <w:tab w:val="left" w:pos="993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F23E87">
              <w:rPr>
                <w:bCs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использования. </w:t>
            </w:r>
          </w:p>
          <w:p w:rsidR="00AD7605" w:rsidRDefault="00AD7605" w:rsidP="005B293A">
            <w:pPr>
              <w:pStyle w:val="a3"/>
              <w:tabs>
                <w:tab w:val="left" w:pos="315"/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</w:p>
          <w:p w:rsidR="00AD7605" w:rsidRDefault="00AD7605" w:rsidP="005B293A">
            <w:pPr>
              <w:pStyle w:val="a3"/>
              <w:tabs>
                <w:tab w:val="left" w:pos="315"/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</w:p>
          <w:p w:rsidR="00AD7605" w:rsidRPr="00F23E87" w:rsidRDefault="00AD7605" w:rsidP="00AD7605">
            <w:pPr>
              <w:pStyle w:val="a3"/>
              <w:numPr>
                <w:ilvl w:val="0"/>
                <w:numId w:val="3"/>
              </w:numPr>
              <w:tabs>
                <w:tab w:val="left" w:pos="315"/>
                <w:tab w:val="left" w:pos="993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F23E87">
              <w:rPr>
                <w:bCs/>
              </w:rPr>
              <w:t>Методику разработки бизнес-плана.</w:t>
            </w:r>
          </w:p>
        </w:tc>
        <w:tc>
          <w:tcPr>
            <w:tcW w:w="1580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- четко характеризует общие положения экономической теории</w:t>
            </w: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- грамотно описывает организацию производственного и технического процесса</w:t>
            </w: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етко характеризует </w:t>
            </w:r>
            <w:r w:rsidRPr="00F23E87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олно характеризует </w:t>
            </w:r>
            <w:r w:rsidRPr="00F23E87">
              <w:rPr>
                <w:rFonts w:ascii="Times New Roman" w:hAnsi="Times New Roman" w:cs="Times New Roman"/>
                <w:sz w:val="24"/>
                <w:szCs w:val="24"/>
              </w:rPr>
              <w:t>состав материальных, трудовых и финансовых ресурсов организации показатели их эффективного использования</w:t>
            </w: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- четко характеризует методику разработки бизнес-плана</w:t>
            </w:r>
          </w:p>
        </w:tc>
        <w:tc>
          <w:tcPr>
            <w:tcW w:w="1508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устный опрос</w:t>
            </w:r>
          </w:p>
        </w:tc>
      </w:tr>
      <w:tr w:rsidR="00AD7605" w:rsidRPr="00F23E87" w:rsidTr="005B293A">
        <w:tc>
          <w:tcPr>
            <w:tcW w:w="1912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AD7605" w:rsidRPr="00F23E87" w:rsidRDefault="00AD7605" w:rsidP="00AD760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0" w:after="0"/>
              <w:ind w:left="0" w:firstLine="0"/>
              <w:jc w:val="both"/>
            </w:pPr>
            <w:r w:rsidRPr="00F23E87">
              <w:t>Находить и использовать необходимую экономическую информацию.</w:t>
            </w:r>
          </w:p>
          <w:p w:rsidR="00AD7605" w:rsidRPr="00F23E87" w:rsidRDefault="00AD7605" w:rsidP="00AD7605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before="0" w:after="0"/>
              <w:ind w:left="0" w:firstLine="0"/>
              <w:jc w:val="both"/>
              <w:rPr>
                <w:bCs/>
              </w:rPr>
            </w:pPr>
            <w:r w:rsidRPr="00F23E87">
              <w:t>Рассчитывать по принятой методологии основные технико-экономические показатели деятельности организации.</w:t>
            </w:r>
          </w:p>
        </w:tc>
        <w:tc>
          <w:tcPr>
            <w:tcW w:w="1580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равильность выбора экономической информации для решения поставленных задач</w:t>
            </w: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равильность расчетов</w:t>
            </w:r>
          </w:p>
        </w:tc>
        <w:tc>
          <w:tcPr>
            <w:tcW w:w="1508" w:type="pct"/>
            <w:shd w:val="clear" w:color="auto" w:fill="auto"/>
          </w:tcPr>
          <w:p w:rsidR="00AD7605" w:rsidRPr="00F23E87" w:rsidRDefault="00AD7605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8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формализованное наблюдение</w:t>
            </w:r>
          </w:p>
        </w:tc>
      </w:tr>
    </w:tbl>
    <w:p w:rsidR="00AD7605" w:rsidRPr="00F23E87" w:rsidRDefault="00AD7605" w:rsidP="00AD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05" w:rsidRPr="00F23E87" w:rsidRDefault="00AD7605" w:rsidP="00AD7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E87">
        <w:rPr>
          <w:rFonts w:ascii="Times New Roman" w:hAnsi="Times New Roman" w:cs="Times New Roman"/>
          <w:sz w:val="24"/>
          <w:szCs w:val="24"/>
        </w:rPr>
        <w:br w:type="page"/>
      </w:r>
    </w:p>
    <w:p w:rsidR="00AD7605" w:rsidRPr="00097A63" w:rsidRDefault="00AD7605" w:rsidP="00AD7605">
      <w:pPr>
        <w:numPr>
          <w:ilvl w:val="0"/>
          <w:numId w:val="4"/>
        </w:numPr>
        <w:spacing w:before="240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097A6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ВОЗМОЖНОСТИ ИСПОЛЬЗОВАНИЯ ПРОГРАММЫ В ДРУГИХ ПООП</w:t>
      </w:r>
    </w:p>
    <w:p w:rsidR="00AD7605" w:rsidRPr="006A613C" w:rsidRDefault="00AD7605" w:rsidP="00AD76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13C">
        <w:rPr>
          <w:rFonts w:ascii="Times New Roman" w:hAnsi="Times New Roman" w:cs="Times New Roman"/>
          <w:sz w:val="28"/>
          <w:szCs w:val="28"/>
        </w:rPr>
        <w:t>Программа может быть использована по укрупненной группе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14">
        <w:rPr>
          <w:rFonts w:ascii="Times New Roman" w:hAnsi="Times New Roman" w:cs="Times New Roman"/>
          <w:sz w:val="28"/>
          <w:szCs w:val="28"/>
        </w:rPr>
        <w:t>09.00.00 Инфор</w:t>
      </w:r>
      <w:r>
        <w:rPr>
          <w:rFonts w:ascii="Times New Roman" w:hAnsi="Times New Roman" w:cs="Times New Roman"/>
          <w:sz w:val="28"/>
          <w:szCs w:val="28"/>
        </w:rPr>
        <w:t>матика и вычислительная техника.</w:t>
      </w:r>
    </w:p>
    <w:p w:rsidR="00AD7605" w:rsidRPr="00097A63" w:rsidRDefault="00AD7605" w:rsidP="00AD7605">
      <w:pPr>
        <w:rPr>
          <w:rFonts w:ascii="Times New Roman" w:hAnsi="Times New Roman" w:cs="Times New Roman"/>
          <w:sz w:val="28"/>
          <w:szCs w:val="28"/>
        </w:rPr>
      </w:pPr>
    </w:p>
    <w:p w:rsidR="00AD7605" w:rsidRDefault="00AD7605" w:rsidP="00AD7605"/>
    <w:p w:rsidR="00AD7605" w:rsidRDefault="00AD7605" w:rsidP="00AD7605"/>
    <w:p w:rsidR="00D96BCB" w:rsidRDefault="00D96BCB">
      <w:bookmarkStart w:id="0" w:name="_GoBack"/>
      <w:bookmarkEnd w:id="0"/>
    </w:p>
    <w:sectPr w:rsidR="00D96BCB" w:rsidSect="00AD6B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79903"/>
      <w:docPartObj>
        <w:docPartGallery w:val="Page Numbers (Bottom of Page)"/>
        <w:docPartUnique/>
      </w:docPartObj>
    </w:sdtPr>
    <w:sdtEndPr/>
    <w:sdtContent>
      <w:p w:rsidR="00AD6B36" w:rsidRDefault="00AD76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6A613C" w:rsidRDefault="00AD7605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10D"/>
    <w:multiLevelType w:val="hybridMultilevel"/>
    <w:tmpl w:val="E452B166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E3078C"/>
    <w:multiLevelType w:val="hybridMultilevel"/>
    <w:tmpl w:val="85C2F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035A0E"/>
    <w:multiLevelType w:val="hybridMultilevel"/>
    <w:tmpl w:val="170A32A4"/>
    <w:lvl w:ilvl="0" w:tplc="88A45FE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AD3E32"/>
    <w:multiLevelType w:val="hybridMultilevel"/>
    <w:tmpl w:val="8F041A28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3220AB"/>
    <w:multiLevelType w:val="hybridMultilevel"/>
    <w:tmpl w:val="8C52B380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05"/>
    <w:rsid w:val="00AD7605"/>
    <w:rsid w:val="00D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76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760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760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AD7605"/>
    <w:rPr>
      <w:i/>
      <w:iCs/>
    </w:rPr>
  </w:style>
  <w:style w:type="table" w:styleId="a5">
    <w:name w:val="Table Grid"/>
    <w:basedOn w:val="a1"/>
    <w:uiPriority w:val="59"/>
    <w:rsid w:val="00AD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AD7605"/>
    <w:pPr>
      <w:widowControl w:val="0"/>
      <w:shd w:val="clear" w:color="auto" w:fill="FFFFFF"/>
      <w:spacing w:after="0" w:line="0" w:lineRule="atLeast"/>
      <w:ind w:hanging="380"/>
      <w:jc w:val="right"/>
    </w:pPr>
    <w:rPr>
      <w:rFonts w:ascii="Times New Roman" w:eastAsia="Times New Roman" w:hAnsi="Times New Roman" w:cs="Times New Roman"/>
      <w:color w:val="000000"/>
      <w:spacing w:val="-4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D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605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A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76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760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760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AD7605"/>
    <w:rPr>
      <w:i/>
      <w:iCs/>
    </w:rPr>
  </w:style>
  <w:style w:type="table" w:styleId="a5">
    <w:name w:val="Table Grid"/>
    <w:basedOn w:val="a1"/>
    <w:uiPriority w:val="59"/>
    <w:rsid w:val="00AD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AD7605"/>
    <w:pPr>
      <w:widowControl w:val="0"/>
      <w:shd w:val="clear" w:color="auto" w:fill="FFFFFF"/>
      <w:spacing w:after="0" w:line="0" w:lineRule="atLeast"/>
      <w:ind w:hanging="380"/>
      <w:jc w:val="right"/>
    </w:pPr>
    <w:rPr>
      <w:rFonts w:ascii="Times New Roman" w:eastAsia="Times New Roman" w:hAnsi="Times New Roman" w:cs="Times New Roman"/>
      <w:color w:val="000000"/>
      <w:spacing w:val="-4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D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605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AD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2298</Words>
  <Characters>13101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2017-03-28T16:11:00Z</dcterms:created>
  <dcterms:modified xsi:type="dcterms:W3CDTF">2017-03-28T16:12:00Z</dcterms:modified>
</cp:coreProperties>
</file>