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9" w:rsidRDefault="00805C09" w:rsidP="00C928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>Семинарское занятие 1.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6F1F">
        <w:rPr>
          <w:rFonts w:ascii="Times New Roman" w:hAnsi="Times New Roman"/>
          <w:b/>
          <w:color w:val="000000"/>
          <w:sz w:val="24"/>
          <w:szCs w:val="24"/>
        </w:rPr>
        <w:t>Значения и задачи бухгалтерского учёта в страховых организациях. Принципы организации бухгалтерских служб</w:t>
      </w:r>
    </w:p>
    <w:p w:rsidR="00805C09" w:rsidRDefault="00805C09" w:rsidP="00C92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C64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C64F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F1F">
        <w:rPr>
          <w:rFonts w:ascii="Times New Roman" w:hAnsi="Times New Roman"/>
          <w:color w:val="000000"/>
          <w:sz w:val="24"/>
          <w:szCs w:val="24"/>
        </w:rPr>
        <w:t>Задачи бухгалтерского учёта в страховых организациях</w:t>
      </w:r>
    </w:p>
    <w:p w:rsidR="00805C09" w:rsidRDefault="00805C09" w:rsidP="00C64F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F1F">
        <w:rPr>
          <w:rFonts w:ascii="Times New Roman" w:hAnsi="Times New Roman"/>
          <w:color w:val="000000"/>
          <w:sz w:val="24"/>
          <w:szCs w:val="24"/>
        </w:rPr>
        <w:t>Значение правильной организации бухгалтерского учёта для всестороннего отражения процесса образования и использования страхового фонда</w:t>
      </w:r>
    </w:p>
    <w:p w:rsidR="00805C09" w:rsidRDefault="00805C09" w:rsidP="00C64F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F1F">
        <w:rPr>
          <w:rFonts w:ascii="Times New Roman" w:hAnsi="Times New Roman"/>
          <w:color w:val="000000"/>
          <w:sz w:val="24"/>
          <w:szCs w:val="24"/>
        </w:rPr>
        <w:t>Нормативное регулирование бухгалтерского учёта</w:t>
      </w:r>
    </w:p>
    <w:p w:rsidR="00805C09" w:rsidRDefault="00805C09" w:rsidP="00C64F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F1F">
        <w:rPr>
          <w:rFonts w:ascii="Times New Roman" w:hAnsi="Times New Roman"/>
          <w:color w:val="000000"/>
          <w:sz w:val="24"/>
          <w:szCs w:val="24"/>
        </w:rPr>
        <w:t>Принципы организации бухгалтерской работы, задачи бухгалтерских служб</w:t>
      </w:r>
    </w:p>
    <w:p w:rsidR="00805C09" w:rsidRDefault="00805C09" w:rsidP="00C64F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F1F">
        <w:rPr>
          <w:rFonts w:ascii="Times New Roman" w:hAnsi="Times New Roman"/>
          <w:color w:val="000000"/>
          <w:sz w:val="24"/>
          <w:szCs w:val="24"/>
        </w:rPr>
        <w:t>Должностные обязанности главного бухгалтера</w:t>
      </w:r>
    </w:p>
    <w:p w:rsidR="00805C09" w:rsidRDefault="00805C09" w:rsidP="000F5B82">
      <w:pPr>
        <w:pStyle w:val="Heading9"/>
        <w:rPr>
          <w:sz w:val="24"/>
          <w:szCs w:val="24"/>
        </w:rPr>
      </w:pPr>
    </w:p>
    <w:p w:rsidR="00805C09" w:rsidRPr="00DD374B" w:rsidRDefault="00805C09" w:rsidP="000F5B82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0F5B8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88600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0F5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DF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DF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DF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DF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DF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DF67EC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DF67EC" w:rsidRDefault="00805C09" w:rsidP="00DF67EC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</w:p>
    <w:p w:rsidR="00805C09" w:rsidRDefault="00805C09" w:rsidP="00253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студент должен грамотно раскрывать задачи бухгалтерского учета в страховых организациях, четко излагать значение правильной организации бухгалтерского учета для всестороннего процесса образования и использования страхового фонда, грамотно раскрывать нормативное регулирование бухгалтерского учета, правильно формулировать принципы организации бухгалтерской работы, грамотно раскрывать задачи бухгалтерских служб, правильно формулировать должностные обязанности главного бухгалтера.</w:t>
      </w:r>
    </w:p>
    <w:p w:rsidR="00805C09" w:rsidRDefault="00805C09" w:rsidP="00253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BE267B" w:rsidRDefault="00805C09" w:rsidP="00253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267B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C64F1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 з</w:t>
      </w:r>
      <w:r w:rsidRPr="00876F1F">
        <w:rPr>
          <w:rFonts w:ascii="Times New Roman" w:hAnsi="Times New Roman"/>
          <w:color w:val="000000"/>
          <w:sz w:val="24"/>
          <w:szCs w:val="24"/>
        </w:rPr>
        <w:t>адачи бухгалтерского учёта в страховых организациях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5C09" w:rsidRDefault="00805C09" w:rsidP="00C64F1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Определите з</w:t>
      </w:r>
      <w:r w:rsidRPr="00876F1F">
        <w:rPr>
          <w:rFonts w:ascii="Times New Roman" w:hAnsi="Times New Roman"/>
          <w:color w:val="000000"/>
          <w:sz w:val="24"/>
          <w:szCs w:val="24"/>
        </w:rPr>
        <w:t>начение правильной организации бухгалтерского учёта для всестороннего отражения процесса образования и использования страхового фонда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5C09" w:rsidRDefault="00805C09" w:rsidP="00C64F1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Назовите н</w:t>
      </w:r>
      <w:r w:rsidRPr="00876F1F">
        <w:rPr>
          <w:rFonts w:ascii="Times New Roman" w:hAnsi="Times New Roman"/>
          <w:color w:val="000000"/>
          <w:sz w:val="24"/>
          <w:szCs w:val="24"/>
        </w:rPr>
        <w:t>ормативн</w:t>
      </w:r>
      <w:r>
        <w:rPr>
          <w:rFonts w:ascii="Times New Roman" w:hAnsi="Times New Roman"/>
          <w:color w:val="000000"/>
          <w:sz w:val="24"/>
          <w:szCs w:val="24"/>
        </w:rPr>
        <w:t>о – правовые акты,</w:t>
      </w:r>
      <w:r w:rsidRPr="00876F1F">
        <w:rPr>
          <w:rFonts w:ascii="Times New Roman" w:hAnsi="Times New Roman"/>
          <w:color w:val="000000"/>
          <w:sz w:val="24"/>
          <w:szCs w:val="24"/>
        </w:rPr>
        <w:t xml:space="preserve"> регулир</w:t>
      </w:r>
      <w:r>
        <w:rPr>
          <w:rFonts w:ascii="Times New Roman" w:hAnsi="Times New Roman"/>
          <w:color w:val="000000"/>
          <w:sz w:val="24"/>
          <w:szCs w:val="24"/>
        </w:rPr>
        <w:t>ующие</w:t>
      </w:r>
      <w:r w:rsidRPr="00876F1F">
        <w:rPr>
          <w:rFonts w:ascii="Times New Roman" w:hAnsi="Times New Roman"/>
          <w:color w:val="000000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876F1F">
        <w:rPr>
          <w:rFonts w:ascii="Times New Roman" w:hAnsi="Times New Roman"/>
          <w:color w:val="000000"/>
          <w:sz w:val="24"/>
          <w:szCs w:val="24"/>
        </w:rPr>
        <w:t xml:space="preserve"> учёт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5C09" w:rsidRDefault="00805C09" w:rsidP="00C64F1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</w:t>
      </w:r>
      <w:r w:rsidRPr="00876F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876F1F">
        <w:rPr>
          <w:rFonts w:ascii="Times New Roman" w:hAnsi="Times New Roman"/>
          <w:color w:val="000000"/>
          <w:sz w:val="24"/>
          <w:szCs w:val="24"/>
        </w:rPr>
        <w:t>ринципы организации бухгалтерской 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5C09" w:rsidRDefault="00805C09" w:rsidP="00C64F1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F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Охарактеризуйте</w:t>
      </w:r>
      <w:r w:rsidRPr="00876F1F">
        <w:rPr>
          <w:rFonts w:ascii="Times New Roman" w:hAnsi="Times New Roman"/>
          <w:color w:val="000000"/>
          <w:sz w:val="24"/>
          <w:szCs w:val="24"/>
        </w:rPr>
        <w:t xml:space="preserve"> задачи бухгалтерских служб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5C09" w:rsidRDefault="00805C09" w:rsidP="00C64F1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Охарактеризуйте</w:t>
      </w:r>
      <w:r w:rsidRPr="00876F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876F1F">
        <w:rPr>
          <w:rFonts w:ascii="Times New Roman" w:hAnsi="Times New Roman"/>
          <w:color w:val="000000"/>
          <w:sz w:val="24"/>
          <w:szCs w:val="24"/>
        </w:rPr>
        <w:t>олжностные обязанности главного бухгалтера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5C09" w:rsidRDefault="00805C09" w:rsidP="00F379C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Pr="00C636F8" w:rsidRDefault="00805C09" w:rsidP="00F379C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8278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F379CD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F379C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7934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F379C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Default="00805C09" w:rsidP="006F07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2</w:t>
      </w:r>
      <w:r w:rsidRPr="00B629F5">
        <w:rPr>
          <w:rFonts w:ascii="Times New Roman" w:hAnsi="Times New Roman"/>
          <w:b/>
          <w:sz w:val="24"/>
          <w:szCs w:val="24"/>
        </w:rPr>
        <w:t>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4363">
        <w:rPr>
          <w:rFonts w:ascii="Times New Roman" w:hAnsi="Times New Roman"/>
          <w:b/>
          <w:bCs/>
          <w:sz w:val="24"/>
          <w:szCs w:val="24"/>
        </w:rPr>
        <w:t>Бухгалтерские документы. Регистры аналитического и синтетического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Pr="00394363">
        <w:rPr>
          <w:rFonts w:ascii="Times New Roman" w:hAnsi="Times New Roman"/>
          <w:b/>
          <w:bCs/>
          <w:sz w:val="24"/>
          <w:szCs w:val="24"/>
        </w:rPr>
        <w:t>чёта</w:t>
      </w:r>
    </w:p>
    <w:p w:rsidR="00805C09" w:rsidRDefault="00805C09" w:rsidP="00C92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C92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C64F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022B">
        <w:rPr>
          <w:rFonts w:ascii="Times New Roman" w:hAnsi="Times New Roman"/>
          <w:bCs/>
          <w:sz w:val="24"/>
          <w:szCs w:val="24"/>
        </w:rPr>
        <w:t>Виды первичных документов</w:t>
      </w:r>
    </w:p>
    <w:p w:rsidR="00805C09" w:rsidRDefault="00805C09" w:rsidP="00C64F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022B">
        <w:rPr>
          <w:rFonts w:ascii="Times New Roman" w:hAnsi="Times New Roman"/>
          <w:bCs/>
          <w:sz w:val="24"/>
          <w:szCs w:val="24"/>
        </w:rPr>
        <w:t>Обязательные реквизиты документов</w:t>
      </w:r>
    </w:p>
    <w:p w:rsidR="00805C09" w:rsidRDefault="00805C09" w:rsidP="00C64F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022B">
        <w:rPr>
          <w:rFonts w:ascii="Times New Roman" w:hAnsi="Times New Roman"/>
          <w:bCs/>
          <w:sz w:val="24"/>
          <w:szCs w:val="24"/>
        </w:rPr>
        <w:t>Формы ведения бухгалтерского учёта в страховых организациях</w:t>
      </w:r>
    </w:p>
    <w:p w:rsidR="00805C09" w:rsidRDefault="00805C09" w:rsidP="00C64F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022B">
        <w:rPr>
          <w:rFonts w:ascii="Times New Roman" w:hAnsi="Times New Roman"/>
          <w:bCs/>
          <w:sz w:val="24"/>
          <w:szCs w:val="24"/>
        </w:rPr>
        <w:t>Виды и формы учётных регистров в страховых организациях</w:t>
      </w:r>
    </w:p>
    <w:p w:rsidR="00805C09" w:rsidRDefault="00805C09" w:rsidP="00C64F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022B">
        <w:rPr>
          <w:rFonts w:ascii="Times New Roman" w:hAnsi="Times New Roman"/>
          <w:bCs/>
          <w:sz w:val="24"/>
          <w:szCs w:val="24"/>
        </w:rPr>
        <w:t>Характеристика регистров аналитического и синтетического учёта</w:t>
      </w:r>
    </w:p>
    <w:p w:rsidR="00805C09" w:rsidRDefault="00805C09" w:rsidP="00C64F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F0D7E">
        <w:rPr>
          <w:rFonts w:ascii="Times New Roman" w:hAnsi="Times New Roman"/>
          <w:bCs/>
          <w:sz w:val="24"/>
          <w:szCs w:val="24"/>
        </w:rPr>
        <w:t>Инвентаризация активов и пассивов</w:t>
      </w:r>
    </w:p>
    <w:p w:rsidR="00805C09" w:rsidRDefault="00805C09" w:rsidP="00C9281A">
      <w:pPr>
        <w:pStyle w:val="Heading9"/>
        <w:rPr>
          <w:sz w:val="24"/>
          <w:szCs w:val="24"/>
        </w:rPr>
      </w:pPr>
    </w:p>
    <w:p w:rsidR="00805C09" w:rsidRPr="00DD374B" w:rsidRDefault="00805C09" w:rsidP="00C9281A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C92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C8323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C8323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C83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C83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C83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C83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C83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C8323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Default="00805C09" w:rsidP="005913C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При ответе студент должен грамотно раскрывать виды первичных документов, четко излагать обязательные реквизиты документов, правильно формулировать формы ведения бухгалтерского учета в страховых организациях, правильно раскрывать виды и формы учетных регистров в страховых организациях, четко излагать характеристики регистров синтетического и аналитического учетов, грамотно раскрывать инвентаризации активов и пассивов.</w:t>
      </w:r>
    </w:p>
    <w:p w:rsidR="00805C09" w:rsidRDefault="00805C09" w:rsidP="00C8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BE267B" w:rsidRDefault="00805C09" w:rsidP="00C83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267B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и охарактеризуйте в</w:t>
      </w:r>
      <w:r w:rsidRPr="0090022B">
        <w:rPr>
          <w:rFonts w:ascii="Times New Roman" w:hAnsi="Times New Roman"/>
          <w:bCs/>
          <w:sz w:val="24"/>
          <w:szCs w:val="24"/>
        </w:rPr>
        <w:t>иды первичных документов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и охарактеризуйте</w:t>
      </w:r>
      <w:r w:rsidRPr="009002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90022B">
        <w:rPr>
          <w:rFonts w:ascii="Times New Roman" w:hAnsi="Times New Roman"/>
          <w:bCs/>
          <w:sz w:val="24"/>
          <w:szCs w:val="24"/>
        </w:rPr>
        <w:t>бязательные реквизиты документов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9002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</w:t>
      </w:r>
      <w:r w:rsidRPr="0090022B">
        <w:rPr>
          <w:rFonts w:ascii="Times New Roman" w:hAnsi="Times New Roman"/>
          <w:bCs/>
          <w:sz w:val="24"/>
          <w:szCs w:val="24"/>
        </w:rPr>
        <w:t>ормы ведения бухгалтерского учёта в страховых организациях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и охарактеризуйте</w:t>
      </w:r>
      <w:r w:rsidRPr="009002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90022B">
        <w:rPr>
          <w:rFonts w:ascii="Times New Roman" w:hAnsi="Times New Roman"/>
          <w:bCs/>
          <w:sz w:val="24"/>
          <w:szCs w:val="24"/>
        </w:rPr>
        <w:t>иды учётных регистров в страховых организациях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и охарактеризуйте</w:t>
      </w:r>
      <w:r w:rsidRPr="0090022B">
        <w:rPr>
          <w:rFonts w:ascii="Times New Roman" w:hAnsi="Times New Roman"/>
          <w:bCs/>
          <w:sz w:val="24"/>
          <w:szCs w:val="24"/>
        </w:rPr>
        <w:t xml:space="preserve"> формы учётных регистров в страховых организациях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90022B">
        <w:rPr>
          <w:rFonts w:ascii="Times New Roman" w:hAnsi="Times New Roman"/>
          <w:bCs/>
          <w:sz w:val="24"/>
          <w:szCs w:val="24"/>
        </w:rPr>
        <w:t xml:space="preserve"> регистр</w:t>
      </w:r>
      <w:r>
        <w:rPr>
          <w:rFonts w:ascii="Times New Roman" w:hAnsi="Times New Roman"/>
          <w:bCs/>
          <w:sz w:val="24"/>
          <w:szCs w:val="24"/>
        </w:rPr>
        <w:t>ы</w:t>
      </w:r>
      <w:r w:rsidRPr="0090022B">
        <w:rPr>
          <w:rFonts w:ascii="Times New Roman" w:hAnsi="Times New Roman"/>
          <w:bCs/>
          <w:sz w:val="24"/>
          <w:szCs w:val="24"/>
        </w:rPr>
        <w:t xml:space="preserve"> аналитического и синтетического учёта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BE267B">
      <w:pPr>
        <w:numPr>
          <w:ilvl w:val="0"/>
          <w:numId w:val="12"/>
        </w:numPr>
        <w:tabs>
          <w:tab w:val="clear" w:pos="100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DF0D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DF0D7E">
        <w:rPr>
          <w:rFonts w:ascii="Times New Roman" w:hAnsi="Times New Roman"/>
          <w:bCs/>
          <w:sz w:val="24"/>
          <w:szCs w:val="24"/>
        </w:rPr>
        <w:t>нвентаризаци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DF0D7E">
        <w:rPr>
          <w:rFonts w:ascii="Times New Roman" w:hAnsi="Times New Roman"/>
          <w:bCs/>
          <w:sz w:val="24"/>
          <w:szCs w:val="24"/>
        </w:rPr>
        <w:t xml:space="preserve"> активов и пассивов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C8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C636F8" w:rsidRDefault="00805C09" w:rsidP="00C8323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912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C83237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C8323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08170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6F07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3</w:t>
      </w:r>
      <w:r w:rsidRPr="00B629F5">
        <w:rPr>
          <w:rFonts w:ascii="Times New Roman" w:hAnsi="Times New Roman"/>
          <w:b/>
          <w:sz w:val="24"/>
          <w:szCs w:val="24"/>
        </w:rPr>
        <w:t>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6F13">
        <w:rPr>
          <w:rFonts w:ascii="Times New Roman" w:hAnsi="Times New Roman"/>
          <w:b/>
          <w:bCs/>
          <w:sz w:val="24"/>
          <w:szCs w:val="24"/>
        </w:rPr>
        <w:t>Основные различия РСБУ с МСФО</w:t>
      </w:r>
    </w:p>
    <w:p w:rsidR="00805C09" w:rsidRDefault="00805C09" w:rsidP="00605C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605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FF6B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F6F13">
        <w:rPr>
          <w:rFonts w:ascii="Times New Roman" w:hAnsi="Times New Roman"/>
          <w:bCs/>
          <w:sz w:val="24"/>
          <w:szCs w:val="24"/>
        </w:rPr>
        <w:t>Основные различия РСБУ с МСФО по основным положениям регулирования</w:t>
      </w:r>
    </w:p>
    <w:p w:rsidR="00805C09" w:rsidRDefault="00805C09" w:rsidP="00FF6B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F6F13">
        <w:rPr>
          <w:rFonts w:ascii="Times New Roman" w:hAnsi="Times New Roman"/>
          <w:bCs/>
          <w:sz w:val="24"/>
          <w:szCs w:val="24"/>
        </w:rPr>
        <w:t>Основные различия РСБУ с МСФО по составлению и предоставлению финансовой отчётности</w:t>
      </w:r>
    </w:p>
    <w:p w:rsidR="00805C09" w:rsidRDefault="00805C09" w:rsidP="00FF6B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F6F13">
        <w:rPr>
          <w:rFonts w:ascii="Times New Roman" w:hAnsi="Times New Roman"/>
          <w:bCs/>
          <w:sz w:val="24"/>
          <w:szCs w:val="24"/>
        </w:rPr>
        <w:t>Основные различия РСБУ с МСФО по допущениям и качественным характеристикам</w:t>
      </w:r>
    </w:p>
    <w:p w:rsidR="00805C09" w:rsidRDefault="00805C09" w:rsidP="00FF6B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F6F13">
        <w:rPr>
          <w:rFonts w:ascii="Times New Roman" w:hAnsi="Times New Roman"/>
          <w:bCs/>
          <w:sz w:val="24"/>
          <w:szCs w:val="24"/>
        </w:rPr>
        <w:t>Основные различия РСБУ с МСФО по элементам и составу финансовой отчётности</w:t>
      </w:r>
    </w:p>
    <w:p w:rsidR="00805C09" w:rsidRDefault="00805C09" w:rsidP="00FF6B8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F6F13">
        <w:rPr>
          <w:rFonts w:ascii="Times New Roman" w:hAnsi="Times New Roman"/>
          <w:bCs/>
          <w:sz w:val="24"/>
          <w:szCs w:val="24"/>
        </w:rPr>
        <w:t>Реформирование бухгалтерского учёта и отчётности в России в соответствии с МСФО</w:t>
      </w:r>
    </w:p>
    <w:p w:rsidR="00805C09" w:rsidRDefault="00805C09" w:rsidP="00605C05">
      <w:pPr>
        <w:pStyle w:val="Heading9"/>
        <w:rPr>
          <w:sz w:val="24"/>
          <w:szCs w:val="24"/>
        </w:rPr>
      </w:pPr>
    </w:p>
    <w:p w:rsidR="00805C09" w:rsidRPr="00DD374B" w:rsidRDefault="00805C09" w:rsidP="00605C05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605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605C05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605C05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60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60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60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60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60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605C05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</w:p>
    <w:p w:rsidR="00805C09" w:rsidRDefault="00805C09" w:rsidP="00362A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грамотно раскрывать </w:t>
      </w:r>
      <w:r>
        <w:rPr>
          <w:rFonts w:ascii="Times New Roman" w:hAnsi="Times New Roman"/>
          <w:bCs/>
          <w:sz w:val="24"/>
          <w:szCs w:val="24"/>
        </w:rPr>
        <w:t>о</w:t>
      </w:r>
      <w:r w:rsidRPr="001F6F13">
        <w:rPr>
          <w:rFonts w:ascii="Times New Roman" w:hAnsi="Times New Roman"/>
          <w:bCs/>
          <w:sz w:val="24"/>
          <w:szCs w:val="24"/>
        </w:rPr>
        <w:t xml:space="preserve">сновные различия </w:t>
      </w:r>
      <w:r>
        <w:rPr>
          <w:rFonts w:ascii="Times New Roman" w:hAnsi="Times New Roman"/>
          <w:bCs/>
          <w:sz w:val="24"/>
          <w:szCs w:val="24"/>
        </w:rPr>
        <w:t xml:space="preserve">между </w:t>
      </w:r>
      <w:r w:rsidRPr="001F6F13">
        <w:rPr>
          <w:rFonts w:ascii="Times New Roman" w:hAnsi="Times New Roman"/>
          <w:bCs/>
          <w:sz w:val="24"/>
          <w:szCs w:val="24"/>
        </w:rPr>
        <w:t xml:space="preserve">РСБУ </w:t>
      </w:r>
      <w:r>
        <w:rPr>
          <w:rFonts w:ascii="Times New Roman" w:hAnsi="Times New Roman"/>
          <w:bCs/>
          <w:sz w:val="24"/>
          <w:szCs w:val="24"/>
        </w:rPr>
        <w:t>и</w:t>
      </w:r>
      <w:r w:rsidRPr="001F6F13">
        <w:rPr>
          <w:rFonts w:ascii="Times New Roman" w:hAnsi="Times New Roman"/>
          <w:bCs/>
          <w:sz w:val="24"/>
          <w:szCs w:val="24"/>
        </w:rPr>
        <w:t xml:space="preserve"> МСФО по основным положениям регулирования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F6F13">
        <w:rPr>
          <w:rFonts w:ascii="Times New Roman" w:hAnsi="Times New Roman"/>
          <w:bCs/>
          <w:sz w:val="24"/>
          <w:szCs w:val="24"/>
        </w:rPr>
        <w:t>по составлению и предоставлению финансовой отчётности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F6F13">
        <w:rPr>
          <w:rFonts w:ascii="Times New Roman" w:hAnsi="Times New Roman"/>
          <w:bCs/>
          <w:sz w:val="24"/>
          <w:szCs w:val="24"/>
        </w:rPr>
        <w:t>по допущениям и качественным характеристикам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F6F13">
        <w:rPr>
          <w:rFonts w:ascii="Times New Roman" w:hAnsi="Times New Roman"/>
          <w:bCs/>
          <w:sz w:val="24"/>
          <w:szCs w:val="24"/>
        </w:rPr>
        <w:t>по элементам и составу финансовой отчётности</w:t>
      </w:r>
      <w:r>
        <w:rPr>
          <w:rFonts w:ascii="Times New Roman" w:hAnsi="Times New Roman"/>
          <w:bCs/>
          <w:sz w:val="24"/>
          <w:szCs w:val="24"/>
        </w:rPr>
        <w:t xml:space="preserve">, четко излагать реформирование </w:t>
      </w:r>
      <w:r w:rsidRPr="001F6F13">
        <w:rPr>
          <w:rFonts w:ascii="Times New Roman" w:hAnsi="Times New Roman"/>
          <w:bCs/>
          <w:sz w:val="24"/>
          <w:szCs w:val="24"/>
        </w:rPr>
        <w:t>бухгалтерского учёта и отчётности в России в соответствии с МСФО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605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8F049A" w:rsidRDefault="00805C09" w:rsidP="00605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49A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362A5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состоят о</w:t>
      </w:r>
      <w:r w:rsidRPr="001F6F13">
        <w:rPr>
          <w:rFonts w:ascii="Times New Roman" w:hAnsi="Times New Roman"/>
          <w:bCs/>
          <w:sz w:val="24"/>
          <w:szCs w:val="24"/>
        </w:rPr>
        <w:t xml:space="preserve">сновные различия </w:t>
      </w:r>
      <w:r>
        <w:rPr>
          <w:rFonts w:ascii="Times New Roman" w:hAnsi="Times New Roman"/>
          <w:bCs/>
          <w:sz w:val="24"/>
          <w:szCs w:val="24"/>
        </w:rPr>
        <w:t xml:space="preserve">между </w:t>
      </w:r>
      <w:r w:rsidRPr="001F6F13">
        <w:rPr>
          <w:rFonts w:ascii="Times New Roman" w:hAnsi="Times New Roman"/>
          <w:bCs/>
          <w:sz w:val="24"/>
          <w:szCs w:val="24"/>
        </w:rPr>
        <w:t xml:space="preserve">РСБУ </w:t>
      </w:r>
      <w:r>
        <w:rPr>
          <w:rFonts w:ascii="Times New Roman" w:hAnsi="Times New Roman"/>
          <w:bCs/>
          <w:sz w:val="24"/>
          <w:szCs w:val="24"/>
        </w:rPr>
        <w:t>и</w:t>
      </w:r>
      <w:r w:rsidRPr="001F6F13">
        <w:rPr>
          <w:rFonts w:ascii="Times New Roman" w:hAnsi="Times New Roman"/>
          <w:bCs/>
          <w:sz w:val="24"/>
          <w:szCs w:val="24"/>
        </w:rPr>
        <w:t xml:space="preserve"> МСФО по основным положениям регулирования</w:t>
      </w:r>
    </w:p>
    <w:p w:rsidR="00805C09" w:rsidRDefault="00805C09" w:rsidP="00362A5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состоят о</w:t>
      </w:r>
      <w:r w:rsidRPr="001F6F13">
        <w:rPr>
          <w:rFonts w:ascii="Times New Roman" w:hAnsi="Times New Roman"/>
          <w:bCs/>
          <w:sz w:val="24"/>
          <w:szCs w:val="24"/>
        </w:rPr>
        <w:t xml:space="preserve">сновные различия </w:t>
      </w:r>
      <w:r>
        <w:rPr>
          <w:rFonts w:ascii="Times New Roman" w:hAnsi="Times New Roman"/>
          <w:bCs/>
          <w:sz w:val="24"/>
          <w:szCs w:val="24"/>
        </w:rPr>
        <w:t xml:space="preserve">между </w:t>
      </w:r>
      <w:r w:rsidRPr="001F6F13">
        <w:rPr>
          <w:rFonts w:ascii="Times New Roman" w:hAnsi="Times New Roman"/>
          <w:bCs/>
          <w:sz w:val="24"/>
          <w:szCs w:val="24"/>
        </w:rPr>
        <w:t xml:space="preserve">РСБУ </w:t>
      </w:r>
      <w:r>
        <w:rPr>
          <w:rFonts w:ascii="Times New Roman" w:hAnsi="Times New Roman"/>
          <w:bCs/>
          <w:sz w:val="24"/>
          <w:szCs w:val="24"/>
        </w:rPr>
        <w:t>и</w:t>
      </w:r>
      <w:r w:rsidRPr="001F6F13">
        <w:rPr>
          <w:rFonts w:ascii="Times New Roman" w:hAnsi="Times New Roman"/>
          <w:bCs/>
          <w:sz w:val="24"/>
          <w:szCs w:val="24"/>
        </w:rPr>
        <w:t xml:space="preserve"> МСФО по составлению и предоставлению финансовой отчётности</w:t>
      </w:r>
    </w:p>
    <w:p w:rsidR="00805C09" w:rsidRDefault="00805C09" w:rsidP="00362A5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состоят о</w:t>
      </w:r>
      <w:r w:rsidRPr="001F6F13">
        <w:rPr>
          <w:rFonts w:ascii="Times New Roman" w:hAnsi="Times New Roman"/>
          <w:bCs/>
          <w:sz w:val="24"/>
          <w:szCs w:val="24"/>
        </w:rPr>
        <w:t xml:space="preserve">сновные различия </w:t>
      </w:r>
      <w:r>
        <w:rPr>
          <w:rFonts w:ascii="Times New Roman" w:hAnsi="Times New Roman"/>
          <w:bCs/>
          <w:sz w:val="24"/>
          <w:szCs w:val="24"/>
        </w:rPr>
        <w:t xml:space="preserve">между </w:t>
      </w:r>
      <w:r w:rsidRPr="001F6F13">
        <w:rPr>
          <w:rFonts w:ascii="Times New Roman" w:hAnsi="Times New Roman"/>
          <w:bCs/>
          <w:sz w:val="24"/>
          <w:szCs w:val="24"/>
        </w:rPr>
        <w:t xml:space="preserve">РСБУ </w:t>
      </w:r>
      <w:r>
        <w:rPr>
          <w:rFonts w:ascii="Times New Roman" w:hAnsi="Times New Roman"/>
          <w:bCs/>
          <w:sz w:val="24"/>
          <w:szCs w:val="24"/>
        </w:rPr>
        <w:t>и</w:t>
      </w:r>
      <w:r w:rsidRPr="001F6F13">
        <w:rPr>
          <w:rFonts w:ascii="Times New Roman" w:hAnsi="Times New Roman"/>
          <w:bCs/>
          <w:sz w:val="24"/>
          <w:szCs w:val="24"/>
        </w:rPr>
        <w:t xml:space="preserve"> МСФО по допущениям и качественным характеристикам</w:t>
      </w:r>
    </w:p>
    <w:p w:rsidR="00805C09" w:rsidRDefault="00805C09" w:rsidP="00362A5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состоят о</w:t>
      </w:r>
      <w:r w:rsidRPr="001F6F13">
        <w:rPr>
          <w:rFonts w:ascii="Times New Roman" w:hAnsi="Times New Roman"/>
          <w:bCs/>
          <w:sz w:val="24"/>
          <w:szCs w:val="24"/>
        </w:rPr>
        <w:t xml:space="preserve">сновные различия </w:t>
      </w:r>
      <w:r>
        <w:rPr>
          <w:rFonts w:ascii="Times New Roman" w:hAnsi="Times New Roman"/>
          <w:bCs/>
          <w:sz w:val="24"/>
          <w:szCs w:val="24"/>
        </w:rPr>
        <w:t xml:space="preserve">между </w:t>
      </w:r>
      <w:r w:rsidRPr="001F6F13">
        <w:rPr>
          <w:rFonts w:ascii="Times New Roman" w:hAnsi="Times New Roman"/>
          <w:bCs/>
          <w:sz w:val="24"/>
          <w:szCs w:val="24"/>
        </w:rPr>
        <w:t xml:space="preserve">РСБУ </w:t>
      </w:r>
      <w:r>
        <w:rPr>
          <w:rFonts w:ascii="Times New Roman" w:hAnsi="Times New Roman"/>
          <w:bCs/>
          <w:sz w:val="24"/>
          <w:szCs w:val="24"/>
        </w:rPr>
        <w:t>и</w:t>
      </w:r>
      <w:r w:rsidRPr="001F6F13">
        <w:rPr>
          <w:rFonts w:ascii="Times New Roman" w:hAnsi="Times New Roman"/>
          <w:bCs/>
          <w:sz w:val="24"/>
          <w:szCs w:val="24"/>
        </w:rPr>
        <w:t xml:space="preserve"> МСФО по элементам и составу финансовой отчётности</w:t>
      </w:r>
    </w:p>
    <w:p w:rsidR="00805C09" w:rsidRDefault="00805C09" w:rsidP="00362A5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чем состоит</w:t>
      </w:r>
      <w:r w:rsidRPr="001F6F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1F6F13">
        <w:rPr>
          <w:rFonts w:ascii="Times New Roman" w:hAnsi="Times New Roman"/>
          <w:bCs/>
          <w:sz w:val="24"/>
          <w:szCs w:val="24"/>
        </w:rPr>
        <w:t>еформирование бухгалтерского учёта и отчётности в России в соответствии с МСФО</w:t>
      </w:r>
    </w:p>
    <w:p w:rsidR="00805C09" w:rsidRDefault="00805C09" w:rsidP="00605C0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605C0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8F04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605C05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605C0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AB02E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6F07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4</w:t>
      </w:r>
      <w:r w:rsidRPr="00B629F5">
        <w:rPr>
          <w:rFonts w:ascii="Times New Roman" w:hAnsi="Times New Roman"/>
          <w:b/>
          <w:sz w:val="24"/>
          <w:szCs w:val="24"/>
        </w:rPr>
        <w:t>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7005">
        <w:rPr>
          <w:rFonts w:ascii="Times New Roman" w:hAnsi="Times New Roman"/>
          <w:b/>
          <w:bCs/>
          <w:sz w:val="24"/>
          <w:szCs w:val="24"/>
        </w:rPr>
        <w:t>Особенности плана счетов бухгалтерского учёта финансово – хозяйственной деятельности страховой организации</w:t>
      </w:r>
    </w:p>
    <w:p w:rsidR="00805C09" w:rsidRDefault="00805C09" w:rsidP="00EE10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EE1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5743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005">
        <w:rPr>
          <w:rFonts w:ascii="Times New Roman" w:hAnsi="Times New Roman"/>
          <w:bCs/>
          <w:sz w:val="24"/>
          <w:szCs w:val="24"/>
        </w:rPr>
        <w:t>Классификация счетов бухгалтерского учёта</w:t>
      </w:r>
    </w:p>
    <w:p w:rsidR="00805C09" w:rsidRDefault="00805C09" w:rsidP="005743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005">
        <w:rPr>
          <w:rFonts w:ascii="Times New Roman" w:hAnsi="Times New Roman"/>
          <w:bCs/>
          <w:sz w:val="24"/>
          <w:szCs w:val="24"/>
        </w:rPr>
        <w:t>Разделы плана счетов бухгалтерского учёта финансово – хозяйственной деятельности</w:t>
      </w:r>
    </w:p>
    <w:p w:rsidR="00805C09" w:rsidRDefault="00805C09" w:rsidP="005743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005">
        <w:rPr>
          <w:rFonts w:ascii="Times New Roman" w:hAnsi="Times New Roman"/>
          <w:bCs/>
          <w:sz w:val="24"/>
          <w:szCs w:val="24"/>
        </w:rPr>
        <w:t>Составление бухгалтерских проводок и отражение хозяйственных операций на счетах</w:t>
      </w:r>
    </w:p>
    <w:p w:rsidR="00805C09" w:rsidRDefault="00805C09" w:rsidP="005743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005">
        <w:rPr>
          <w:rFonts w:ascii="Times New Roman" w:hAnsi="Times New Roman"/>
          <w:bCs/>
          <w:sz w:val="24"/>
          <w:szCs w:val="24"/>
        </w:rPr>
        <w:t>Бухгалтерский баланс</w:t>
      </w:r>
    </w:p>
    <w:p w:rsidR="00805C09" w:rsidRPr="00CB4AF8" w:rsidRDefault="00805C09" w:rsidP="00CB4A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AF8">
        <w:rPr>
          <w:rFonts w:ascii="Times New Roman" w:hAnsi="Times New Roman"/>
        </w:rPr>
        <w:t>Особенности применения страховыми организациями плана счетов бухгалтерского учёта финансово – хозяйственной деятельности организаций</w:t>
      </w:r>
    </w:p>
    <w:p w:rsidR="00805C09" w:rsidRPr="00CB4AF8" w:rsidRDefault="00805C09" w:rsidP="00CB4A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AF8">
        <w:rPr>
          <w:rFonts w:ascii="Times New Roman" w:hAnsi="Times New Roman"/>
        </w:rPr>
        <w:t>Счета бухгалтерского учёта, предназначенные для учёта страховых организаций</w:t>
      </w:r>
    </w:p>
    <w:p w:rsidR="00805C09" w:rsidRDefault="00805C09" w:rsidP="00EE102E">
      <w:pPr>
        <w:pStyle w:val="Heading9"/>
        <w:rPr>
          <w:sz w:val="24"/>
          <w:szCs w:val="24"/>
        </w:rPr>
      </w:pPr>
    </w:p>
    <w:p w:rsidR="00805C09" w:rsidRPr="00DD374B" w:rsidRDefault="00805C09" w:rsidP="00EE102E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EE1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EE102E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EE102E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EE1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EE1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EE1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EE1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EE1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EE102E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</w:p>
    <w:p w:rsidR="00805C09" w:rsidRPr="00297751" w:rsidRDefault="00805C09" w:rsidP="00445E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четко излагать </w:t>
      </w:r>
      <w:r>
        <w:rPr>
          <w:rFonts w:ascii="Times New Roman" w:hAnsi="Times New Roman"/>
          <w:bCs/>
          <w:sz w:val="24"/>
          <w:szCs w:val="24"/>
        </w:rPr>
        <w:t>к</w:t>
      </w:r>
      <w:r w:rsidRPr="006B7005">
        <w:rPr>
          <w:rFonts w:ascii="Times New Roman" w:hAnsi="Times New Roman"/>
          <w:bCs/>
          <w:sz w:val="24"/>
          <w:szCs w:val="24"/>
        </w:rPr>
        <w:t>лассификаци</w:t>
      </w:r>
      <w:r>
        <w:rPr>
          <w:rFonts w:ascii="Times New Roman" w:hAnsi="Times New Roman"/>
          <w:bCs/>
          <w:sz w:val="24"/>
          <w:szCs w:val="24"/>
        </w:rPr>
        <w:t>ю</w:t>
      </w:r>
      <w:r w:rsidRPr="006B7005">
        <w:rPr>
          <w:rFonts w:ascii="Times New Roman" w:hAnsi="Times New Roman"/>
          <w:bCs/>
          <w:sz w:val="24"/>
          <w:szCs w:val="24"/>
        </w:rPr>
        <w:t xml:space="preserve"> счетов бухгалтерского учёта</w:t>
      </w:r>
      <w:r>
        <w:rPr>
          <w:rFonts w:ascii="Times New Roman" w:hAnsi="Times New Roman"/>
          <w:bCs/>
          <w:sz w:val="24"/>
          <w:szCs w:val="24"/>
        </w:rPr>
        <w:t>, грамотно раскрывать р</w:t>
      </w:r>
      <w:r w:rsidRPr="006B7005">
        <w:rPr>
          <w:rFonts w:ascii="Times New Roman" w:hAnsi="Times New Roman"/>
          <w:bCs/>
          <w:sz w:val="24"/>
          <w:szCs w:val="24"/>
        </w:rPr>
        <w:t>азделы плана счетов бухгалтерского учёта финансово – хозяйственной деятельности</w:t>
      </w:r>
      <w:r>
        <w:rPr>
          <w:rFonts w:ascii="Times New Roman" w:hAnsi="Times New Roman"/>
          <w:bCs/>
          <w:sz w:val="24"/>
          <w:szCs w:val="24"/>
        </w:rPr>
        <w:t>, правильно формулировать с</w:t>
      </w:r>
      <w:r w:rsidRPr="006B7005">
        <w:rPr>
          <w:rFonts w:ascii="Times New Roman" w:hAnsi="Times New Roman"/>
          <w:bCs/>
          <w:sz w:val="24"/>
          <w:szCs w:val="24"/>
        </w:rPr>
        <w:t>оставлени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B7005">
        <w:rPr>
          <w:rFonts w:ascii="Times New Roman" w:hAnsi="Times New Roman"/>
          <w:bCs/>
          <w:sz w:val="24"/>
          <w:szCs w:val="24"/>
        </w:rPr>
        <w:t xml:space="preserve"> бухгалтерских проводок и отражени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B7005">
        <w:rPr>
          <w:rFonts w:ascii="Times New Roman" w:hAnsi="Times New Roman"/>
          <w:bCs/>
          <w:sz w:val="24"/>
          <w:szCs w:val="24"/>
        </w:rPr>
        <w:t xml:space="preserve"> хозяйственных операций на счетах</w:t>
      </w:r>
      <w:r>
        <w:rPr>
          <w:rFonts w:ascii="Times New Roman" w:hAnsi="Times New Roman"/>
          <w:bCs/>
          <w:sz w:val="24"/>
          <w:szCs w:val="24"/>
        </w:rPr>
        <w:t xml:space="preserve">, правильно раскрывать понятие и сущность бухгалтерского баланса, грамотно раскрывать </w:t>
      </w:r>
      <w:r>
        <w:rPr>
          <w:rFonts w:ascii="Times New Roman" w:hAnsi="Times New Roman"/>
        </w:rPr>
        <w:t>о</w:t>
      </w:r>
      <w:r w:rsidRPr="00CB4AF8">
        <w:rPr>
          <w:rFonts w:ascii="Times New Roman" w:hAnsi="Times New Roman"/>
        </w:rPr>
        <w:t>собенност</w:t>
      </w:r>
      <w:r>
        <w:rPr>
          <w:rFonts w:ascii="Times New Roman" w:hAnsi="Times New Roman"/>
        </w:rPr>
        <w:t>и</w:t>
      </w:r>
      <w:r w:rsidRPr="00CB4AF8">
        <w:rPr>
          <w:rFonts w:ascii="Times New Roman" w:hAnsi="Times New Roman"/>
        </w:rPr>
        <w:t xml:space="preserve"> применения страховыми организациями плана счетов бухгалтерского учёта финансово – хозяйственной деятельности организаций</w:t>
      </w:r>
      <w:r>
        <w:rPr>
          <w:rFonts w:ascii="Times New Roman" w:hAnsi="Times New Roman"/>
        </w:rPr>
        <w:t xml:space="preserve">, четко излагать понятие и сущность счетов </w:t>
      </w:r>
      <w:r w:rsidRPr="00CB4AF8">
        <w:rPr>
          <w:rFonts w:ascii="Times New Roman" w:hAnsi="Times New Roman"/>
        </w:rPr>
        <w:t>бухгалтерского учёта, предназначенны</w:t>
      </w:r>
      <w:r>
        <w:rPr>
          <w:rFonts w:ascii="Times New Roman" w:hAnsi="Times New Roman"/>
        </w:rPr>
        <w:t>х</w:t>
      </w:r>
      <w:r w:rsidRPr="00CB4AF8">
        <w:rPr>
          <w:rFonts w:ascii="Times New Roman" w:hAnsi="Times New Roman"/>
        </w:rPr>
        <w:t xml:space="preserve"> для учёта страховых организаций</w:t>
      </w:r>
      <w:r>
        <w:rPr>
          <w:rFonts w:ascii="Times New Roman" w:hAnsi="Times New Roman"/>
        </w:rPr>
        <w:t>.</w:t>
      </w:r>
    </w:p>
    <w:p w:rsidR="00805C09" w:rsidRDefault="00805C09" w:rsidP="00EE1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297751" w:rsidRDefault="00805C09" w:rsidP="00EE1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751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297751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 к</w:t>
      </w:r>
      <w:r w:rsidRPr="006B7005">
        <w:rPr>
          <w:rFonts w:ascii="Times New Roman" w:hAnsi="Times New Roman"/>
          <w:bCs/>
          <w:sz w:val="24"/>
          <w:szCs w:val="24"/>
        </w:rPr>
        <w:t>лассификаци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6B7005">
        <w:rPr>
          <w:rFonts w:ascii="Times New Roman" w:hAnsi="Times New Roman"/>
          <w:bCs/>
          <w:sz w:val="24"/>
          <w:szCs w:val="24"/>
        </w:rPr>
        <w:t xml:space="preserve"> счетов бухгалтерского учёта</w:t>
      </w:r>
    </w:p>
    <w:p w:rsidR="00805C09" w:rsidRDefault="00805C09" w:rsidP="00297751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и охарактеризуйте р</w:t>
      </w:r>
      <w:r w:rsidRPr="006B7005">
        <w:rPr>
          <w:rFonts w:ascii="Times New Roman" w:hAnsi="Times New Roman"/>
          <w:bCs/>
          <w:sz w:val="24"/>
          <w:szCs w:val="24"/>
        </w:rPr>
        <w:t>азделы плана счетов бухгалтерского учёта финансово – хозяйственной деятельности</w:t>
      </w:r>
    </w:p>
    <w:p w:rsidR="00805C09" w:rsidRDefault="00805C09" w:rsidP="00297751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Дайте характеристику</w:t>
      </w:r>
      <w:r w:rsidRPr="006B70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6B7005">
        <w:rPr>
          <w:rFonts w:ascii="Times New Roman" w:hAnsi="Times New Roman"/>
          <w:bCs/>
          <w:sz w:val="24"/>
          <w:szCs w:val="24"/>
        </w:rPr>
        <w:t>оставлени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6B7005">
        <w:rPr>
          <w:rFonts w:ascii="Times New Roman" w:hAnsi="Times New Roman"/>
          <w:bCs/>
          <w:sz w:val="24"/>
          <w:szCs w:val="24"/>
        </w:rPr>
        <w:t xml:space="preserve"> бухгалтерских проводок и отражени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6B7005">
        <w:rPr>
          <w:rFonts w:ascii="Times New Roman" w:hAnsi="Times New Roman"/>
          <w:bCs/>
          <w:sz w:val="24"/>
          <w:szCs w:val="24"/>
        </w:rPr>
        <w:t xml:space="preserve"> хозяйственных операций на счетах</w:t>
      </w:r>
    </w:p>
    <w:p w:rsidR="00805C09" w:rsidRDefault="00805C09" w:rsidP="00297751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Дайте характеристику</w:t>
      </w:r>
      <w:r w:rsidRPr="006B70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</w:t>
      </w:r>
      <w:r w:rsidRPr="006B7005">
        <w:rPr>
          <w:rFonts w:ascii="Times New Roman" w:hAnsi="Times New Roman"/>
          <w:bCs/>
          <w:sz w:val="24"/>
          <w:szCs w:val="24"/>
        </w:rPr>
        <w:t>ухгалтерск</w:t>
      </w:r>
      <w:r>
        <w:rPr>
          <w:rFonts w:ascii="Times New Roman" w:hAnsi="Times New Roman"/>
          <w:bCs/>
          <w:sz w:val="24"/>
          <w:szCs w:val="24"/>
        </w:rPr>
        <w:t>ому</w:t>
      </w:r>
      <w:r w:rsidRPr="006B7005">
        <w:rPr>
          <w:rFonts w:ascii="Times New Roman" w:hAnsi="Times New Roman"/>
          <w:bCs/>
          <w:sz w:val="24"/>
          <w:szCs w:val="24"/>
        </w:rPr>
        <w:t xml:space="preserve"> баланс</w:t>
      </w:r>
      <w:r>
        <w:rPr>
          <w:rFonts w:ascii="Times New Roman" w:hAnsi="Times New Roman"/>
          <w:bCs/>
          <w:sz w:val="24"/>
          <w:szCs w:val="24"/>
        </w:rPr>
        <w:t>у</w:t>
      </w:r>
    </w:p>
    <w:p w:rsidR="00805C09" w:rsidRPr="00CB4AF8" w:rsidRDefault="00805C09" w:rsidP="00297751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Дайте характеристику о</w:t>
      </w:r>
      <w:r w:rsidRPr="00CB4AF8">
        <w:rPr>
          <w:rFonts w:ascii="Times New Roman" w:hAnsi="Times New Roman"/>
        </w:rPr>
        <w:t>собенност</w:t>
      </w:r>
      <w:r>
        <w:rPr>
          <w:rFonts w:ascii="Times New Roman" w:hAnsi="Times New Roman"/>
        </w:rPr>
        <w:t>ям</w:t>
      </w:r>
      <w:r w:rsidRPr="00CB4AF8">
        <w:rPr>
          <w:rFonts w:ascii="Times New Roman" w:hAnsi="Times New Roman"/>
        </w:rPr>
        <w:t xml:space="preserve"> применения страховыми организациями плана счетов бухгалтерского учёта финансово – хозяйственной деятельности организаций</w:t>
      </w:r>
    </w:p>
    <w:p w:rsidR="00805C09" w:rsidRPr="00297751" w:rsidRDefault="00805C09" w:rsidP="00297751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Дайте характеристику</w:t>
      </w:r>
      <w:r w:rsidRPr="00CB4A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CB4AF8">
        <w:rPr>
          <w:rFonts w:ascii="Times New Roman" w:hAnsi="Times New Roman"/>
        </w:rPr>
        <w:t>чета</w:t>
      </w:r>
      <w:r>
        <w:rPr>
          <w:rFonts w:ascii="Times New Roman" w:hAnsi="Times New Roman"/>
        </w:rPr>
        <w:t>м</w:t>
      </w:r>
      <w:r w:rsidRPr="00CB4AF8">
        <w:rPr>
          <w:rFonts w:ascii="Times New Roman" w:hAnsi="Times New Roman"/>
        </w:rPr>
        <w:t xml:space="preserve"> бухгалтерского учёта, предназначенные для учёта страховых организаций</w:t>
      </w:r>
    </w:p>
    <w:p w:rsidR="00805C09" w:rsidRDefault="00805C09" w:rsidP="002977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Pr="00C636F8" w:rsidRDefault="00805C09" w:rsidP="00EE102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2977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EE102E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EE102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760B8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EE10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FD61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5</w:t>
      </w:r>
      <w:r w:rsidRPr="00B629F5">
        <w:rPr>
          <w:rFonts w:ascii="Times New Roman" w:hAnsi="Times New Roman"/>
          <w:b/>
          <w:sz w:val="24"/>
          <w:szCs w:val="24"/>
        </w:rPr>
        <w:t>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756D">
        <w:rPr>
          <w:rFonts w:ascii="Times New Roman" w:hAnsi="Times New Roman"/>
          <w:b/>
          <w:bCs/>
          <w:sz w:val="24"/>
          <w:szCs w:val="24"/>
        </w:rPr>
        <w:t>Учёт активов страховой организации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43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Виды активов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Учёт кассовых операций, денежных средств на счетах в банках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Понятие долгосрочных инвестиций и основных средств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Понятие нематериальных активов, материальных ценностей и финансовых вложений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Организация оплаты труда в страховых компаниях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Состав расходов на ведение дела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Понятие страховых операций</w:t>
      </w:r>
    </w:p>
    <w:p w:rsidR="00805C09" w:rsidRDefault="00805C09" w:rsidP="00FD610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9756D">
        <w:rPr>
          <w:rFonts w:ascii="Times New Roman" w:hAnsi="Times New Roman"/>
          <w:bCs/>
          <w:sz w:val="24"/>
          <w:szCs w:val="24"/>
        </w:rPr>
        <w:t>Формирование финансового результата</w:t>
      </w:r>
    </w:p>
    <w:p w:rsidR="00805C09" w:rsidRDefault="00805C09" w:rsidP="004346A9">
      <w:pPr>
        <w:pStyle w:val="Heading9"/>
        <w:rPr>
          <w:sz w:val="24"/>
          <w:szCs w:val="24"/>
        </w:rPr>
      </w:pPr>
    </w:p>
    <w:p w:rsidR="00805C09" w:rsidRPr="00DD374B" w:rsidRDefault="00805C09" w:rsidP="004346A9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4346A9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4346A9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4346A9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грамотно раскрывать </w:t>
      </w:r>
      <w:r>
        <w:rPr>
          <w:rFonts w:ascii="Times New Roman" w:hAnsi="Times New Roman"/>
          <w:bCs/>
          <w:sz w:val="24"/>
          <w:szCs w:val="24"/>
        </w:rPr>
        <w:t>в</w:t>
      </w:r>
      <w:r w:rsidRPr="0009756D">
        <w:rPr>
          <w:rFonts w:ascii="Times New Roman" w:hAnsi="Times New Roman"/>
          <w:bCs/>
          <w:sz w:val="24"/>
          <w:szCs w:val="24"/>
        </w:rPr>
        <w:t>ид</w:t>
      </w:r>
      <w:r>
        <w:rPr>
          <w:rFonts w:ascii="Times New Roman" w:hAnsi="Times New Roman"/>
          <w:bCs/>
          <w:sz w:val="24"/>
          <w:szCs w:val="24"/>
        </w:rPr>
        <w:t>ы</w:t>
      </w:r>
      <w:r w:rsidRPr="0009756D">
        <w:rPr>
          <w:rFonts w:ascii="Times New Roman" w:hAnsi="Times New Roman"/>
          <w:bCs/>
          <w:sz w:val="24"/>
          <w:szCs w:val="24"/>
        </w:rPr>
        <w:t xml:space="preserve"> активов</w:t>
      </w:r>
      <w:r>
        <w:rPr>
          <w:rFonts w:ascii="Times New Roman" w:hAnsi="Times New Roman"/>
          <w:bCs/>
          <w:sz w:val="24"/>
          <w:szCs w:val="24"/>
        </w:rPr>
        <w:t>, понятие</w:t>
      </w:r>
      <w:r w:rsidRPr="00581ECE">
        <w:rPr>
          <w:rFonts w:ascii="Times New Roman" w:hAnsi="Times New Roman"/>
          <w:bCs/>
          <w:sz w:val="24"/>
          <w:szCs w:val="24"/>
        </w:rPr>
        <w:t xml:space="preserve"> </w:t>
      </w:r>
      <w:r w:rsidRPr="0009756D">
        <w:rPr>
          <w:rFonts w:ascii="Times New Roman" w:hAnsi="Times New Roman"/>
          <w:bCs/>
          <w:sz w:val="24"/>
          <w:szCs w:val="24"/>
        </w:rPr>
        <w:t>долгосрочных инвестиций и основных средств</w:t>
      </w:r>
      <w:r>
        <w:rPr>
          <w:rFonts w:ascii="Times New Roman" w:hAnsi="Times New Roman"/>
          <w:bCs/>
          <w:sz w:val="24"/>
          <w:szCs w:val="24"/>
        </w:rPr>
        <w:t xml:space="preserve">, понятие </w:t>
      </w:r>
      <w:r w:rsidRPr="0009756D">
        <w:rPr>
          <w:rFonts w:ascii="Times New Roman" w:hAnsi="Times New Roman"/>
          <w:bCs/>
          <w:sz w:val="24"/>
          <w:szCs w:val="24"/>
        </w:rPr>
        <w:t>нематериальных активов, материальных ценностей и финансовых вложений</w:t>
      </w:r>
      <w:r>
        <w:rPr>
          <w:rFonts w:ascii="Times New Roman" w:hAnsi="Times New Roman"/>
          <w:bCs/>
          <w:sz w:val="24"/>
          <w:szCs w:val="24"/>
        </w:rPr>
        <w:t xml:space="preserve">, понятие </w:t>
      </w:r>
      <w:r w:rsidRPr="0009756D">
        <w:rPr>
          <w:rFonts w:ascii="Times New Roman" w:hAnsi="Times New Roman"/>
          <w:bCs/>
          <w:sz w:val="24"/>
          <w:szCs w:val="24"/>
        </w:rPr>
        <w:t>страховых операций</w:t>
      </w:r>
      <w:r>
        <w:rPr>
          <w:rFonts w:ascii="Times New Roman" w:hAnsi="Times New Roman"/>
          <w:bCs/>
          <w:sz w:val="24"/>
          <w:szCs w:val="24"/>
        </w:rPr>
        <w:t>, четко излагать у</w:t>
      </w:r>
      <w:r w:rsidRPr="0009756D">
        <w:rPr>
          <w:rFonts w:ascii="Times New Roman" w:hAnsi="Times New Roman"/>
          <w:bCs/>
          <w:sz w:val="24"/>
          <w:szCs w:val="24"/>
        </w:rPr>
        <w:t>чёт кассовых операций, денежных средств на счетах в банках</w:t>
      </w:r>
      <w:r>
        <w:rPr>
          <w:rFonts w:ascii="Times New Roman" w:hAnsi="Times New Roman"/>
          <w:bCs/>
          <w:sz w:val="24"/>
          <w:szCs w:val="24"/>
        </w:rPr>
        <w:t>, с</w:t>
      </w:r>
      <w:r w:rsidRPr="0009756D">
        <w:rPr>
          <w:rFonts w:ascii="Times New Roman" w:hAnsi="Times New Roman"/>
          <w:bCs/>
          <w:sz w:val="24"/>
          <w:szCs w:val="24"/>
        </w:rPr>
        <w:t>остав расходов на ведение дела</w:t>
      </w:r>
      <w:r>
        <w:rPr>
          <w:rFonts w:ascii="Times New Roman" w:hAnsi="Times New Roman"/>
          <w:bCs/>
          <w:sz w:val="24"/>
          <w:szCs w:val="24"/>
        </w:rPr>
        <w:t>, ф</w:t>
      </w:r>
      <w:r w:rsidRPr="0009756D">
        <w:rPr>
          <w:rFonts w:ascii="Times New Roman" w:hAnsi="Times New Roman"/>
          <w:bCs/>
          <w:sz w:val="24"/>
          <w:szCs w:val="24"/>
        </w:rPr>
        <w:t>ормирование финансового результата</w:t>
      </w:r>
      <w:r>
        <w:rPr>
          <w:rFonts w:ascii="Times New Roman" w:hAnsi="Times New Roman"/>
          <w:bCs/>
          <w:sz w:val="24"/>
          <w:szCs w:val="24"/>
        </w:rPr>
        <w:t>, правильно формулировать о</w:t>
      </w:r>
      <w:r w:rsidRPr="0009756D">
        <w:rPr>
          <w:rFonts w:ascii="Times New Roman" w:hAnsi="Times New Roman"/>
          <w:bCs/>
          <w:sz w:val="24"/>
          <w:szCs w:val="24"/>
        </w:rPr>
        <w:t>рганизаци</w:t>
      </w:r>
      <w:r>
        <w:rPr>
          <w:rFonts w:ascii="Times New Roman" w:hAnsi="Times New Roman"/>
          <w:bCs/>
          <w:sz w:val="24"/>
          <w:szCs w:val="24"/>
        </w:rPr>
        <w:t xml:space="preserve">ю </w:t>
      </w:r>
      <w:r w:rsidRPr="0009756D">
        <w:rPr>
          <w:rFonts w:ascii="Times New Roman" w:hAnsi="Times New Roman"/>
          <w:bCs/>
          <w:sz w:val="24"/>
          <w:szCs w:val="24"/>
        </w:rPr>
        <w:t>оплаты труда в страховых компаниях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026E3F" w:rsidRDefault="00805C09" w:rsidP="0043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E3F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характеристику в</w:t>
      </w:r>
      <w:r w:rsidRPr="0009756D">
        <w:rPr>
          <w:rFonts w:ascii="Times New Roman" w:hAnsi="Times New Roman"/>
          <w:bCs/>
          <w:sz w:val="24"/>
          <w:szCs w:val="24"/>
        </w:rPr>
        <w:t>ид</w:t>
      </w:r>
      <w:r>
        <w:rPr>
          <w:rFonts w:ascii="Times New Roman" w:hAnsi="Times New Roman"/>
          <w:bCs/>
          <w:sz w:val="24"/>
          <w:szCs w:val="24"/>
        </w:rPr>
        <w:t>ам</w:t>
      </w:r>
      <w:r w:rsidRPr="0009756D">
        <w:rPr>
          <w:rFonts w:ascii="Times New Roman" w:hAnsi="Times New Roman"/>
          <w:bCs/>
          <w:sz w:val="24"/>
          <w:szCs w:val="24"/>
        </w:rPr>
        <w:t xml:space="preserve"> активов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 у</w:t>
      </w:r>
      <w:r w:rsidRPr="0009756D">
        <w:rPr>
          <w:rFonts w:ascii="Times New Roman" w:hAnsi="Times New Roman"/>
          <w:bCs/>
          <w:sz w:val="24"/>
          <w:szCs w:val="24"/>
        </w:rPr>
        <w:t>чёт кассовых операций, денежных средств на счетах в банках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</w:t>
      </w:r>
      <w:r w:rsidRPr="0009756D">
        <w:rPr>
          <w:rFonts w:ascii="Times New Roman" w:hAnsi="Times New Roman"/>
          <w:bCs/>
          <w:sz w:val="24"/>
          <w:szCs w:val="24"/>
        </w:rPr>
        <w:t xml:space="preserve"> долгосрочных инвестиций и основных средств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</w:t>
      </w:r>
      <w:r w:rsidRPr="0009756D">
        <w:rPr>
          <w:rFonts w:ascii="Times New Roman" w:hAnsi="Times New Roman"/>
          <w:bCs/>
          <w:sz w:val="24"/>
          <w:szCs w:val="24"/>
        </w:rPr>
        <w:t xml:space="preserve"> нематериальных активов, материальных ценностей и финансовых вложений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характеристику</w:t>
      </w:r>
      <w:r w:rsidRPr="00097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09756D">
        <w:rPr>
          <w:rFonts w:ascii="Times New Roman" w:hAnsi="Times New Roman"/>
          <w:bCs/>
          <w:sz w:val="24"/>
          <w:szCs w:val="24"/>
        </w:rPr>
        <w:t>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09756D">
        <w:rPr>
          <w:rFonts w:ascii="Times New Roman" w:hAnsi="Times New Roman"/>
          <w:bCs/>
          <w:sz w:val="24"/>
          <w:szCs w:val="24"/>
        </w:rPr>
        <w:t xml:space="preserve"> оплаты труда в страховых компаниях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097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09756D">
        <w:rPr>
          <w:rFonts w:ascii="Times New Roman" w:hAnsi="Times New Roman"/>
          <w:bCs/>
          <w:sz w:val="24"/>
          <w:szCs w:val="24"/>
        </w:rPr>
        <w:t>остав расходов на ведение дела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</w:t>
      </w:r>
      <w:r w:rsidRPr="0009756D">
        <w:rPr>
          <w:rFonts w:ascii="Times New Roman" w:hAnsi="Times New Roman"/>
          <w:bCs/>
          <w:sz w:val="24"/>
          <w:szCs w:val="24"/>
        </w:rPr>
        <w:t xml:space="preserve"> страховых операций</w:t>
      </w:r>
    </w:p>
    <w:p w:rsidR="00805C09" w:rsidRDefault="00805C09" w:rsidP="00026E3F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097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</w:t>
      </w:r>
      <w:r w:rsidRPr="0009756D">
        <w:rPr>
          <w:rFonts w:ascii="Times New Roman" w:hAnsi="Times New Roman"/>
          <w:bCs/>
          <w:sz w:val="24"/>
          <w:szCs w:val="24"/>
        </w:rPr>
        <w:t>ормирование финансового результата</w:t>
      </w:r>
    </w:p>
    <w:p w:rsidR="00805C09" w:rsidRDefault="00805C09" w:rsidP="004346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Default="00805C09" w:rsidP="004346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Pr="00C636F8" w:rsidRDefault="00805C09" w:rsidP="004346A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026E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4346A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4346A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026E3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733B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6</w:t>
      </w:r>
      <w:r w:rsidRPr="00B629F5">
        <w:rPr>
          <w:rFonts w:ascii="Times New Roman" w:hAnsi="Times New Roman"/>
          <w:b/>
          <w:sz w:val="24"/>
          <w:szCs w:val="24"/>
        </w:rPr>
        <w:t>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5BC0">
        <w:rPr>
          <w:rFonts w:ascii="Times New Roman" w:hAnsi="Times New Roman"/>
          <w:b/>
          <w:bCs/>
          <w:sz w:val="24"/>
          <w:szCs w:val="24"/>
        </w:rPr>
        <w:t>Учёт пассивов страховой организации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43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733BA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Виды пассивов</w:t>
      </w:r>
    </w:p>
    <w:p w:rsidR="00805C09" w:rsidRDefault="00805C09" w:rsidP="00733BA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Понятие капитала и страховых резервов</w:t>
      </w:r>
    </w:p>
    <w:p w:rsidR="00805C09" w:rsidRDefault="00805C09" w:rsidP="00733BA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Уставный капитал, добавочный капитал и резервный капитал</w:t>
      </w:r>
    </w:p>
    <w:p w:rsidR="00805C09" w:rsidRDefault="00805C09" w:rsidP="00733BA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Учёт целевого финансирования</w:t>
      </w:r>
    </w:p>
    <w:p w:rsidR="00805C09" w:rsidRPr="00A15BC0" w:rsidRDefault="00805C09" w:rsidP="00733BA6">
      <w:pPr>
        <w:numPr>
          <w:ilvl w:val="0"/>
          <w:numId w:val="16"/>
        </w:numPr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Математические и технические страховые резервы</w:t>
      </w:r>
    </w:p>
    <w:p w:rsidR="00805C09" w:rsidRDefault="00805C09" w:rsidP="00733BA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Учёт капитала</w:t>
      </w:r>
    </w:p>
    <w:p w:rsidR="00805C09" w:rsidRDefault="00805C09" w:rsidP="00733BA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5BC0">
        <w:rPr>
          <w:rFonts w:ascii="Times New Roman" w:hAnsi="Times New Roman"/>
          <w:bCs/>
          <w:sz w:val="24"/>
          <w:szCs w:val="24"/>
        </w:rPr>
        <w:t>Учёт страховых резервов</w:t>
      </w:r>
    </w:p>
    <w:p w:rsidR="00805C09" w:rsidRDefault="00805C09" w:rsidP="004346A9">
      <w:pPr>
        <w:pStyle w:val="Heading9"/>
        <w:rPr>
          <w:sz w:val="24"/>
          <w:szCs w:val="24"/>
        </w:rPr>
      </w:pPr>
    </w:p>
    <w:p w:rsidR="00805C09" w:rsidRPr="00DD374B" w:rsidRDefault="00805C09" w:rsidP="004346A9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4346A9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4346A9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4346A9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43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4346A9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грамотно раскрывать </w:t>
      </w:r>
      <w:r>
        <w:rPr>
          <w:rFonts w:ascii="Times New Roman" w:hAnsi="Times New Roman"/>
          <w:bCs/>
          <w:sz w:val="24"/>
          <w:szCs w:val="24"/>
        </w:rPr>
        <w:t>в</w:t>
      </w:r>
      <w:r w:rsidRPr="00A15BC0">
        <w:rPr>
          <w:rFonts w:ascii="Times New Roman" w:hAnsi="Times New Roman"/>
          <w:bCs/>
          <w:sz w:val="24"/>
          <w:szCs w:val="24"/>
        </w:rPr>
        <w:t>ид</w:t>
      </w:r>
      <w:r>
        <w:rPr>
          <w:rFonts w:ascii="Times New Roman" w:hAnsi="Times New Roman"/>
          <w:bCs/>
          <w:sz w:val="24"/>
          <w:szCs w:val="24"/>
        </w:rPr>
        <w:t>ы</w:t>
      </w:r>
      <w:r w:rsidRPr="00A15BC0">
        <w:rPr>
          <w:rFonts w:ascii="Times New Roman" w:hAnsi="Times New Roman"/>
          <w:bCs/>
          <w:sz w:val="24"/>
          <w:szCs w:val="24"/>
        </w:rPr>
        <w:t xml:space="preserve"> пассивов</w:t>
      </w:r>
      <w:r>
        <w:rPr>
          <w:rFonts w:ascii="Times New Roman" w:hAnsi="Times New Roman"/>
          <w:bCs/>
          <w:sz w:val="24"/>
          <w:szCs w:val="24"/>
        </w:rPr>
        <w:t xml:space="preserve">, понятие </w:t>
      </w:r>
      <w:r w:rsidRPr="00A15BC0">
        <w:rPr>
          <w:rFonts w:ascii="Times New Roman" w:hAnsi="Times New Roman"/>
          <w:bCs/>
          <w:sz w:val="24"/>
          <w:szCs w:val="24"/>
        </w:rPr>
        <w:t>капитала и страховых резервов</w:t>
      </w:r>
      <w:r>
        <w:rPr>
          <w:rFonts w:ascii="Times New Roman" w:hAnsi="Times New Roman"/>
          <w:bCs/>
          <w:sz w:val="24"/>
          <w:szCs w:val="24"/>
        </w:rPr>
        <w:t>, понятие у</w:t>
      </w:r>
      <w:r w:rsidRPr="00A15BC0">
        <w:rPr>
          <w:rFonts w:ascii="Times New Roman" w:hAnsi="Times New Roman"/>
          <w:bCs/>
          <w:sz w:val="24"/>
          <w:szCs w:val="24"/>
        </w:rPr>
        <w:t>ставн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</w:t>
      </w:r>
      <w:r>
        <w:rPr>
          <w:rFonts w:ascii="Times New Roman" w:hAnsi="Times New Roman"/>
          <w:bCs/>
          <w:sz w:val="24"/>
          <w:szCs w:val="24"/>
        </w:rPr>
        <w:t>а</w:t>
      </w:r>
      <w:r w:rsidRPr="00A15BC0">
        <w:rPr>
          <w:rFonts w:ascii="Times New Roman" w:hAnsi="Times New Roman"/>
          <w:bCs/>
          <w:sz w:val="24"/>
          <w:szCs w:val="24"/>
        </w:rPr>
        <w:t>, добавочн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</w:t>
      </w:r>
      <w:r>
        <w:rPr>
          <w:rFonts w:ascii="Times New Roman" w:hAnsi="Times New Roman"/>
          <w:bCs/>
          <w:sz w:val="24"/>
          <w:szCs w:val="24"/>
        </w:rPr>
        <w:t>а</w:t>
      </w:r>
      <w:r w:rsidRPr="00A15BC0">
        <w:rPr>
          <w:rFonts w:ascii="Times New Roman" w:hAnsi="Times New Roman"/>
          <w:bCs/>
          <w:sz w:val="24"/>
          <w:szCs w:val="24"/>
        </w:rPr>
        <w:t xml:space="preserve"> и резервн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</w:t>
      </w:r>
      <w:r>
        <w:rPr>
          <w:rFonts w:ascii="Times New Roman" w:hAnsi="Times New Roman"/>
          <w:bCs/>
          <w:sz w:val="24"/>
          <w:szCs w:val="24"/>
        </w:rPr>
        <w:t>а, четко излагать у</w:t>
      </w:r>
      <w:r w:rsidRPr="00A15BC0">
        <w:rPr>
          <w:rFonts w:ascii="Times New Roman" w:hAnsi="Times New Roman"/>
          <w:bCs/>
          <w:sz w:val="24"/>
          <w:szCs w:val="24"/>
        </w:rPr>
        <w:t>чёт целевого финансирования</w:t>
      </w:r>
      <w:r>
        <w:rPr>
          <w:rFonts w:ascii="Times New Roman" w:hAnsi="Times New Roman"/>
          <w:bCs/>
          <w:sz w:val="24"/>
          <w:szCs w:val="24"/>
        </w:rPr>
        <w:t>, у</w:t>
      </w:r>
      <w:r w:rsidRPr="00A15BC0">
        <w:rPr>
          <w:rFonts w:ascii="Times New Roman" w:hAnsi="Times New Roman"/>
          <w:bCs/>
          <w:sz w:val="24"/>
          <w:szCs w:val="24"/>
        </w:rPr>
        <w:t>чёт капитала</w:t>
      </w:r>
      <w:r>
        <w:rPr>
          <w:rFonts w:ascii="Times New Roman" w:hAnsi="Times New Roman"/>
          <w:bCs/>
          <w:sz w:val="24"/>
          <w:szCs w:val="24"/>
        </w:rPr>
        <w:t>, у</w:t>
      </w:r>
      <w:r w:rsidRPr="00A15BC0">
        <w:rPr>
          <w:rFonts w:ascii="Times New Roman" w:hAnsi="Times New Roman"/>
          <w:bCs/>
          <w:sz w:val="24"/>
          <w:szCs w:val="24"/>
        </w:rPr>
        <w:t>чёт страховых резервов</w:t>
      </w:r>
      <w:r>
        <w:rPr>
          <w:rFonts w:ascii="Times New Roman" w:hAnsi="Times New Roman"/>
          <w:bCs/>
          <w:sz w:val="24"/>
          <w:szCs w:val="24"/>
        </w:rPr>
        <w:t>, правильно раскрывать м</w:t>
      </w:r>
      <w:r w:rsidRPr="00A15BC0">
        <w:rPr>
          <w:rFonts w:ascii="Times New Roman" w:hAnsi="Times New Roman"/>
          <w:bCs/>
          <w:sz w:val="24"/>
          <w:szCs w:val="24"/>
        </w:rPr>
        <w:t>атематически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A15BC0">
        <w:rPr>
          <w:rFonts w:ascii="Times New Roman" w:hAnsi="Times New Roman"/>
          <w:bCs/>
          <w:sz w:val="24"/>
          <w:szCs w:val="24"/>
        </w:rPr>
        <w:t xml:space="preserve"> и технически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A15BC0">
        <w:rPr>
          <w:rFonts w:ascii="Times New Roman" w:hAnsi="Times New Roman"/>
          <w:bCs/>
          <w:sz w:val="24"/>
          <w:szCs w:val="24"/>
        </w:rPr>
        <w:t xml:space="preserve"> страховы</w:t>
      </w:r>
      <w:r>
        <w:rPr>
          <w:rFonts w:ascii="Times New Roman" w:hAnsi="Times New Roman"/>
          <w:bCs/>
          <w:sz w:val="24"/>
          <w:szCs w:val="24"/>
        </w:rPr>
        <w:t>е</w:t>
      </w:r>
      <w:r w:rsidRPr="00A15BC0">
        <w:rPr>
          <w:rFonts w:ascii="Times New Roman" w:hAnsi="Times New Roman"/>
          <w:bCs/>
          <w:sz w:val="24"/>
          <w:szCs w:val="24"/>
        </w:rPr>
        <w:t xml:space="preserve"> резерв</w:t>
      </w:r>
      <w:r>
        <w:rPr>
          <w:rFonts w:ascii="Times New Roman" w:hAnsi="Times New Roman"/>
          <w:bCs/>
          <w:sz w:val="24"/>
          <w:szCs w:val="24"/>
        </w:rPr>
        <w:t>ы.</w:t>
      </w:r>
    </w:p>
    <w:p w:rsidR="00805C09" w:rsidRDefault="00805C09" w:rsidP="00434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CB3157" w:rsidRDefault="00805C09" w:rsidP="0043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157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характеристику в</w:t>
      </w:r>
      <w:r w:rsidRPr="00A15BC0">
        <w:rPr>
          <w:rFonts w:ascii="Times New Roman" w:hAnsi="Times New Roman"/>
          <w:bCs/>
          <w:sz w:val="24"/>
          <w:szCs w:val="24"/>
        </w:rPr>
        <w:t>ид</w:t>
      </w:r>
      <w:r>
        <w:rPr>
          <w:rFonts w:ascii="Times New Roman" w:hAnsi="Times New Roman"/>
          <w:bCs/>
          <w:sz w:val="24"/>
          <w:szCs w:val="24"/>
        </w:rPr>
        <w:t>ам</w:t>
      </w:r>
      <w:r w:rsidRPr="00A15BC0">
        <w:rPr>
          <w:rFonts w:ascii="Times New Roman" w:hAnsi="Times New Roman"/>
          <w:bCs/>
          <w:sz w:val="24"/>
          <w:szCs w:val="24"/>
        </w:rPr>
        <w:t xml:space="preserve"> пассивов</w:t>
      </w:r>
    </w:p>
    <w:p w:rsidR="00805C09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капитала и страховых резервов</w:t>
      </w:r>
    </w:p>
    <w:p w:rsidR="00805C09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</w:t>
      </w:r>
      <w:r w:rsidRPr="00A15B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Pr="00A15BC0">
        <w:rPr>
          <w:rFonts w:ascii="Times New Roman" w:hAnsi="Times New Roman"/>
          <w:bCs/>
          <w:sz w:val="24"/>
          <w:szCs w:val="24"/>
        </w:rPr>
        <w:t>ставн</w:t>
      </w:r>
      <w:r>
        <w:rPr>
          <w:rFonts w:ascii="Times New Roman" w:hAnsi="Times New Roman"/>
          <w:bCs/>
          <w:sz w:val="24"/>
          <w:szCs w:val="24"/>
        </w:rPr>
        <w:t>ому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</w:t>
      </w:r>
      <w:r>
        <w:rPr>
          <w:rFonts w:ascii="Times New Roman" w:hAnsi="Times New Roman"/>
          <w:bCs/>
          <w:sz w:val="24"/>
          <w:szCs w:val="24"/>
        </w:rPr>
        <w:t>у</w:t>
      </w:r>
      <w:r w:rsidRPr="00A15BC0">
        <w:rPr>
          <w:rFonts w:ascii="Times New Roman" w:hAnsi="Times New Roman"/>
          <w:bCs/>
          <w:sz w:val="24"/>
          <w:szCs w:val="24"/>
        </w:rPr>
        <w:t>, добавочн</w:t>
      </w:r>
      <w:r>
        <w:rPr>
          <w:rFonts w:ascii="Times New Roman" w:hAnsi="Times New Roman"/>
          <w:bCs/>
          <w:sz w:val="24"/>
          <w:szCs w:val="24"/>
        </w:rPr>
        <w:t>ому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</w:t>
      </w:r>
      <w:r>
        <w:rPr>
          <w:rFonts w:ascii="Times New Roman" w:hAnsi="Times New Roman"/>
          <w:bCs/>
          <w:sz w:val="24"/>
          <w:szCs w:val="24"/>
        </w:rPr>
        <w:t>у</w:t>
      </w:r>
      <w:r w:rsidRPr="00A15BC0">
        <w:rPr>
          <w:rFonts w:ascii="Times New Roman" w:hAnsi="Times New Roman"/>
          <w:bCs/>
          <w:sz w:val="24"/>
          <w:szCs w:val="24"/>
        </w:rPr>
        <w:t xml:space="preserve"> и резервн</w:t>
      </w:r>
      <w:r>
        <w:rPr>
          <w:rFonts w:ascii="Times New Roman" w:hAnsi="Times New Roman"/>
          <w:bCs/>
          <w:sz w:val="24"/>
          <w:szCs w:val="24"/>
        </w:rPr>
        <w:t>ому</w:t>
      </w:r>
      <w:r w:rsidRPr="00A15BC0">
        <w:rPr>
          <w:rFonts w:ascii="Times New Roman" w:hAnsi="Times New Roman"/>
          <w:bCs/>
          <w:sz w:val="24"/>
          <w:szCs w:val="24"/>
        </w:rPr>
        <w:t xml:space="preserve"> капитал</w:t>
      </w:r>
      <w:r>
        <w:rPr>
          <w:rFonts w:ascii="Times New Roman" w:hAnsi="Times New Roman"/>
          <w:bCs/>
          <w:sz w:val="24"/>
          <w:szCs w:val="24"/>
        </w:rPr>
        <w:t>у</w:t>
      </w:r>
    </w:p>
    <w:p w:rsidR="00805C09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 у</w:t>
      </w:r>
      <w:r w:rsidRPr="00A15BC0">
        <w:rPr>
          <w:rFonts w:ascii="Times New Roman" w:hAnsi="Times New Roman"/>
          <w:bCs/>
          <w:sz w:val="24"/>
          <w:szCs w:val="24"/>
        </w:rPr>
        <w:t>чёт целевого финансирования</w:t>
      </w:r>
    </w:p>
    <w:p w:rsidR="00805C09" w:rsidRPr="00A15BC0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</w:t>
      </w:r>
      <w:r w:rsidRPr="00A15B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</w:t>
      </w:r>
      <w:r w:rsidRPr="00A15BC0">
        <w:rPr>
          <w:rFonts w:ascii="Times New Roman" w:hAnsi="Times New Roman"/>
          <w:bCs/>
          <w:sz w:val="24"/>
          <w:szCs w:val="24"/>
        </w:rPr>
        <w:t>атематически</w:t>
      </w:r>
      <w:r>
        <w:rPr>
          <w:rFonts w:ascii="Times New Roman" w:hAnsi="Times New Roman"/>
          <w:bCs/>
          <w:sz w:val="24"/>
          <w:szCs w:val="24"/>
        </w:rPr>
        <w:t>м</w:t>
      </w:r>
      <w:r w:rsidRPr="00A15BC0">
        <w:rPr>
          <w:rFonts w:ascii="Times New Roman" w:hAnsi="Times New Roman"/>
          <w:bCs/>
          <w:sz w:val="24"/>
          <w:szCs w:val="24"/>
        </w:rPr>
        <w:t xml:space="preserve"> и технически</w:t>
      </w:r>
      <w:r>
        <w:rPr>
          <w:rFonts w:ascii="Times New Roman" w:hAnsi="Times New Roman"/>
          <w:bCs/>
          <w:sz w:val="24"/>
          <w:szCs w:val="24"/>
        </w:rPr>
        <w:t>м</w:t>
      </w:r>
      <w:r w:rsidRPr="00A15BC0">
        <w:rPr>
          <w:rFonts w:ascii="Times New Roman" w:hAnsi="Times New Roman"/>
          <w:bCs/>
          <w:sz w:val="24"/>
          <w:szCs w:val="24"/>
        </w:rPr>
        <w:t xml:space="preserve"> страховы</w:t>
      </w:r>
      <w:r>
        <w:rPr>
          <w:rFonts w:ascii="Times New Roman" w:hAnsi="Times New Roman"/>
          <w:bCs/>
          <w:sz w:val="24"/>
          <w:szCs w:val="24"/>
        </w:rPr>
        <w:t>м</w:t>
      </w:r>
      <w:r w:rsidRPr="00A15BC0">
        <w:rPr>
          <w:rFonts w:ascii="Times New Roman" w:hAnsi="Times New Roman"/>
          <w:bCs/>
          <w:sz w:val="24"/>
          <w:szCs w:val="24"/>
        </w:rPr>
        <w:t xml:space="preserve"> резерв</w:t>
      </w:r>
      <w:r>
        <w:rPr>
          <w:rFonts w:ascii="Times New Roman" w:hAnsi="Times New Roman"/>
          <w:bCs/>
          <w:sz w:val="24"/>
          <w:szCs w:val="24"/>
        </w:rPr>
        <w:t>ам</w:t>
      </w:r>
    </w:p>
    <w:p w:rsidR="00805C09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A15B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Pr="00A15BC0">
        <w:rPr>
          <w:rFonts w:ascii="Times New Roman" w:hAnsi="Times New Roman"/>
          <w:bCs/>
          <w:sz w:val="24"/>
          <w:szCs w:val="24"/>
        </w:rPr>
        <w:t>чёт капитала</w:t>
      </w:r>
    </w:p>
    <w:p w:rsidR="00805C09" w:rsidRDefault="00805C09" w:rsidP="00CB315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</w:t>
      </w:r>
      <w:r w:rsidRPr="00A15B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Pr="00A15BC0">
        <w:rPr>
          <w:rFonts w:ascii="Times New Roman" w:hAnsi="Times New Roman"/>
          <w:bCs/>
          <w:sz w:val="24"/>
          <w:szCs w:val="24"/>
        </w:rPr>
        <w:t>чёт страховых резервов</w:t>
      </w:r>
    </w:p>
    <w:p w:rsidR="00805C09" w:rsidRDefault="00805C09" w:rsidP="004346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Pr="00C636F8" w:rsidRDefault="00805C09" w:rsidP="004346A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4346A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4346A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1A190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B352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7</w:t>
      </w:r>
      <w:r w:rsidRPr="00B629F5">
        <w:rPr>
          <w:rFonts w:ascii="Times New Roman" w:hAnsi="Times New Roman"/>
          <w:b/>
          <w:sz w:val="24"/>
          <w:szCs w:val="24"/>
        </w:rPr>
        <w:t>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044">
        <w:rPr>
          <w:rFonts w:ascii="Times New Roman" w:hAnsi="Times New Roman"/>
          <w:b/>
          <w:bCs/>
          <w:sz w:val="24"/>
          <w:szCs w:val="24"/>
        </w:rPr>
        <w:t>Отчётность страховой организации</w:t>
      </w:r>
    </w:p>
    <w:p w:rsidR="00805C09" w:rsidRDefault="00805C09" w:rsidP="00FD04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5C09" w:rsidRPr="009016A7" w:rsidRDefault="00805C09" w:rsidP="00FD04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805C09" w:rsidRDefault="00805C09" w:rsidP="00B3528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40044">
        <w:rPr>
          <w:rFonts w:ascii="Times New Roman" w:hAnsi="Times New Roman"/>
          <w:bCs/>
          <w:sz w:val="24"/>
          <w:szCs w:val="24"/>
        </w:rPr>
        <w:t>Понятие бухгалтерской отчётности</w:t>
      </w:r>
    </w:p>
    <w:p w:rsidR="00805C09" w:rsidRDefault="00805C09" w:rsidP="00B3528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40044">
        <w:rPr>
          <w:rFonts w:ascii="Times New Roman" w:hAnsi="Times New Roman"/>
          <w:bCs/>
          <w:sz w:val="24"/>
          <w:szCs w:val="24"/>
        </w:rPr>
        <w:t>Состав бухгалтерской отчётности</w:t>
      </w:r>
    </w:p>
    <w:p w:rsidR="00805C09" w:rsidRDefault="00805C09" w:rsidP="00B3528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40044">
        <w:rPr>
          <w:rFonts w:ascii="Times New Roman" w:hAnsi="Times New Roman"/>
          <w:bCs/>
          <w:sz w:val="24"/>
          <w:szCs w:val="24"/>
        </w:rPr>
        <w:t>Порядок составления и представления бухгалтерской отчётности</w:t>
      </w:r>
    </w:p>
    <w:p w:rsidR="00805C09" w:rsidRDefault="00805C09" w:rsidP="00B3528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40044">
        <w:rPr>
          <w:rFonts w:ascii="Times New Roman" w:hAnsi="Times New Roman"/>
          <w:bCs/>
          <w:sz w:val="24"/>
          <w:szCs w:val="24"/>
        </w:rPr>
        <w:t>Основные требования к бухгалтерской отчётности страховых организаций</w:t>
      </w:r>
    </w:p>
    <w:p w:rsidR="00805C09" w:rsidRDefault="00805C09" w:rsidP="00FD0453">
      <w:pPr>
        <w:pStyle w:val="Heading9"/>
        <w:rPr>
          <w:sz w:val="24"/>
          <w:szCs w:val="24"/>
        </w:rPr>
      </w:pPr>
    </w:p>
    <w:p w:rsidR="00805C09" w:rsidRPr="00DD374B" w:rsidRDefault="00805C09" w:rsidP="00FD0453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805C09" w:rsidRDefault="00805C09" w:rsidP="00FD04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805C09" w:rsidRPr="000F5B82" w:rsidRDefault="00805C09" w:rsidP="00FD0453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805C09" w:rsidRPr="00322E0A" w:rsidRDefault="00805C09" w:rsidP="00FD0453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ориентироваться в плане счетов страховой организации, понимать оформление хозяйственных операций деятельности страховых организаций;</w:t>
      </w:r>
    </w:p>
    <w:p w:rsidR="00805C09" w:rsidRDefault="00805C09" w:rsidP="00FD0453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составлять документы аналитического и синтетического учёта;</w:t>
      </w:r>
    </w:p>
    <w:p w:rsidR="00805C09" w:rsidRPr="000F5B82" w:rsidRDefault="00805C09" w:rsidP="00FD0453">
      <w:pPr>
        <w:numPr>
          <w:ilvl w:val="0"/>
          <w:numId w:val="1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использовать данные бухгалтерской отчётности в страховой деятельности</w:t>
      </w:r>
      <w:r>
        <w:rPr>
          <w:sz w:val="28"/>
          <w:szCs w:val="28"/>
        </w:rPr>
        <w:t>.</w:t>
      </w:r>
    </w:p>
    <w:p w:rsidR="00805C09" w:rsidRDefault="00805C09" w:rsidP="00FD0453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805C09" w:rsidRPr="00DF67EC" w:rsidRDefault="00805C09" w:rsidP="00FD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понятие, основные задачи и принципы бухгалтерского учёта;</w:t>
      </w:r>
    </w:p>
    <w:p w:rsidR="00805C09" w:rsidRPr="00DF67EC" w:rsidRDefault="00805C09" w:rsidP="00FD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стандарты бухгалтерского учёта, применяемые в страховых организациях;</w:t>
      </w:r>
    </w:p>
    <w:p w:rsidR="00805C09" w:rsidRPr="00DF67EC" w:rsidRDefault="00805C09" w:rsidP="00FD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план счетов и учётную политику страховых организаций;</w:t>
      </w:r>
    </w:p>
    <w:p w:rsidR="00805C09" w:rsidRPr="00DF67EC" w:rsidRDefault="00805C09" w:rsidP="00FD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основные положения учёта имущества и обязательств в страховых организациях;</w:t>
      </w:r>
    </w:p>
    <w:p w:rsidR="00805C09" w:rsidRPr="00DF67EC" w:rsidRDefault="00805C09" w:rsidP="00FD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>- формы бухгалтерской отчётности страховых организаций.</w:t>
      </w:r>
    </w:p>
    <w:p w:rsidR="00805C09" w:rsidRPr="00DF67EC" w:rsidRDefault="00805C09" w:rsidP="00FD0453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EC">
        <w:rPr>
          <w:rFonts w:ascii="Times New Roman" w:hAnsi="Times New Roman"/>
          <w:sz w:val="24"/>
          <w:szCs w:val="24"/>
        </w:rPr>
        <w:t xml:space="preserve">      </w:t>
      </w:r>
    </w:p>
    <w:p w:rsidR="00805C09" w:rsidRDefault="00805C09" w:rsidP="00FD0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грамотно раскрывать понятие и </w:t>
      </w:r>
      <w:r>
        <w:rPr>
          <w:rFonts w:ascii="Times New Roman" w:hAnsi="Times New Roman"/>
          <w:bCs/>
          <w:sz w:val="24"/>
          <w:szCs w:val="24"/>
        </w:rPr>
        <w:t>с</w:t>
      </w:r>
      <w:r w:rsidRPr="00240044">
        <w:rPr>
          <w:rFonts w:ascii="Times New Roman" w:hAnsi="Times New Roman"/>
          <w:bCs/>
          <w:sz w:val="24"/>
          <w:szCs w:val="24"/>
        </w:rPr>
        <w:t>остав бухгалтерской отчётности</w:t>
      </w:r>
      <w:r>
        <w:rPr>
          <w:rFonts w:ascii="Times New Roman" w:hAnsi="Times New Roman"/>
          <w:bCs/>
          <w:sz w:val="24"/>
          <w:szCs w:val="24"/>
        </w:rPr>
        <w:t>, четко излагать п</w:t>
      </w:r>
      <w:r w:rsidRPr="00240044">
        <w:rPr>
          <w:rFonts w:ascii="Times New Roman" w:hAnsi="Times New Roman"/>
          <w:bCs/>
          <w:sz w:val="24"/>
          <w:szCs w:val="24"/>
        </w:rPr>
        <w:t>орядок составления и представления бухгалтерской отчётности</w:t>
      </w:r>
      <w:r>
        <w:rPr>
          <w:rFonts w:ascii="Times New Roman" w:hAnsi="Times New Roman"/>
          <w:bCs/>
          <w:sz w:val="24"/>
          <w:szCs w:val="24"/>
        </w:rPr>
        <w:t>, правильно формулировать о</w:t>
      </w:r>
      <w:r w:rsidRPr="00240044">
        <w:rPr>
          <w:rFonts w:ascii="Times New Roman" w:hAnsi="Times New Roman"/>
          <w:bCs/>
          <w:sz w:val="24"/>
          <w:szCs w:val="24"/>
        </w:rPr>
        <w:t>сновные требования к бухгалтерской отчётности страховых организаций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5C09" w:rsidRDefault="00805C09" w:rsidP="00FD0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09" w:rsidRPr="00923AAE" w:rsidRDefault="00805C09" w:rsidP="00FD04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AAE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805C09" w:rsidRDefault="00805C09" w:rsidP="00923AAE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Дайте определение </w:t>
      </w:r>
      <w:r w:rsidRPr="00240044">
        <w:rPr>
          <w:rFonts w:ascii="Times New Roman" w:hAnsi="Times New Roman"/>
          <w:bCs/>
          <w:sz w:val="24"/>
          <w:szCs w:val="24"/>
        </w:rPr>
        <w:t>бухгалтерской отчётности</w:t>
      </w:r>
    </w:p>
    <w:p w:rsidR="00805C09" w:rsidRDefault="00805C09" w:rsidP="00923AAE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характеристику с</w:t>
      </w:r>
      <w:r w:rsidRPr="00240044">
        <w:rPr>
          <w:rFonts w:ascii="Times New Roman" w:hAnsi="Times New Roman"/>
          <w:bCs/>
          <w:sz w:val="24"/>
          <w:szCs w:val="24"/>
        </w:rPr>
        <w:t>остав</w:t>
      </w:r>
      <w:r>
        <w:rPr>
          <w:rFonts w:ascii="Times New Roman" w:hAnsi="Times New Roman"/>
          <w:bCs/>
          <w:sz w:val="24"/>
          <w:szCs w:val="24"/>
        </w:rPr>
        <w:t>у</w:t>
      </w:r>
      <w:r w:rsidRPr="00240044">
        <w:rPr>
          <w:rFonts w:ascii="Times New Roman" w:hAnsi="Times New Roman"/>
          <w:bCs/>
          <w:sz w:val="24"/>
          <w:szCs w:val="24"/>
        </w:rPr>
        <w:t xml:space="preserve"> бухгалтерской отчётности</w:t>
      </w:r>
    </w:p>
    <w:p w:rsidR="00805C09" w:rsidRDefault="00805C09" w:rsidP="00923AAE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Охарактеризуйте п</w:t>
      </w:r>
      <w:r w:rsidRPr="00240044">
        <w:rPr>
          <w:rFonts w:ascii="Times New Roman" w:hAnsi="Times New Roman"/>
          <w:bCs/>
          <w:sz w:val="24"/>
          <w:szCs w:val="24"/>
        </w:rPr>
        <w:t>орядок составления и представления бухгалтерской отчётности</w:t>
      </w:r>
    </w:p>
    <w:p w:rsidR="00805C09" w:rsidRDefault="00805C09" w:rsidP="00923AAE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Сформулируйте о</w:t>
      </w:r>
      <w:r w:rsidRPr="00240044">
        <w:rPr>
          <w:rFonts w:ascii="Times New Roman" w:hAnsi="Times New Roman"/>
          <w:bCs/>
          <w:sz w:val="24"/>
          <w:szCs w:val="24"/>
        </w:rPr>
        <w:t>сновные требования к бухгалтерской отчётности страховых организаций</w:t>
      </w:r>
    </w:p>
    <w:p w:rsidR="00805C09" w:rsidRDefault="00805C09" w:rsidP="00FD04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C09" w:rsidRPr="00C636F8" w:rsidRDefault="00805C09" w:rsidP="00FD045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Нормативная литература: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1.</w:t>
      </w:r>
      <w:r w:rsidRPr="00C6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6F8">
        <w:rPr>
          <w:rFonts w:ascii="Times New Roman" w:hAnsi="Times New Roman"/>
          <w:bCs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2. Федеральный Закон РФ «Об организации страхового дела в РФ» от 27.11.1992г. №4015 - 1 (с последующими изменениями и дополнениями)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3. ПБУ 6/01 т 30.03.01 № 65-н "Учет основных средств"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4. ПБУ 5/01 от 9.06.01 №44-н "Учет материально-производственных запасов"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5. ПБУ 14/2000 от 16.10.2000 №91-н "Учет нематериальных активов"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6. ПБУ 10/99 от 6.05.99 №33-н "Расходы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7. ПБУ 9/99 от 6.05.99 №32-н "Доходы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8. ПБУ 4/99 от 6.07.99 №43-н "Бухгалтерская отчетность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9. ПБУ 1/08 от 6.10.08 "Учетная политика организации"</w:t>
      </w:r>
    </w:p>
    <w:p w:rsidR="00805C09" w:rsidRPr="00C636F8" w:rsidRDefault="00805C09" w:rsidP="001A1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10. План счетов бухгалтерского учета от 31.11.2000 г. №94-Н</w:t>
      </w:r>
    </w:p>
    <w:p w:rsidR="00805C09" w:rsidRPr="00C636F8" w:rsidRDefault="00805C09" w:rsidP="00FD045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05C09" w:rsidRPr="00C636F8" w:rsidRDefault="00805C09" w:rsidP="00FD045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6F8">
        <w:rPr>
          <w:rFonts w:ascii="Times New Roman" w:hAnsi="Times New Roman"/>
          <w:b/>
          <w:bCs/>
          <w:sz w:val="24"/>
          <w:szCs w:val="24"/>
        </w:rPr>
        <w:t>Основная и дополнительная литература: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Бабаев Ю.А., Петров А.М.  Теория бухгалтерского учета/ под ред. Ю.А. Бабаева. – 5-е изд, перераб. И доп. -  Москва: Проспект, 2010г. ISBN 978-5-392-01618-1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Бороненкова С.А., Буянова Т.И. Бухгалтерский учет и экономический анализ в страховых организациях: Учебник. – М.: ИНФРА – М, 2012. – 478 с.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Тумасян Р.З. Бухгалтерский учёт: учеб.-практ. пособие/ Р.З. Тумасян. – 10-е изд., перераб. И доп. - М.: Издательство «Омега - Л», 2010г. ISBN 978-5-370-01464-2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 Л.М. Теория бухгалтерского учёта: Учебно-методический комплекс. – 5-е изд., перераб. и доп. -  М.: ИНФРА - М, 2010г. ISBN 978-5-16-003797-4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Железнова Л.М. Теория бухгалтерского учёта: Учебное пособие. -  4-е изд., перераб. и доп. -  М.: ИНФРА - М, 2009г. ISBN 5-16-002354-2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Зонова А.В., Зонова Н.С., Горячих С.П.  Бухгалтерский учёт в схемах: учеб. пособие / под общ. ред. А.В. Зоновой. - М.: Магистр, 2009г. ISBN 978-5-9776-0113-9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Кириллова Н.А., Богаченко В.М. Бухгалтерский учёт для ССУЗов: учеб. – 2-е изд., перераб. и доп. - М.: Проспект, 2009г. ISBN 978-5-392-00580-2</w:t>
      </w:r>
    </w:p>
    <w:p w:rsidR="00805C09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Пошерстник Н.В. Самоучитель по бухгалтерскому учёту. 15-е изд. - СПб.: Питер,2010г. ISBN 978-5-49807-561-7</w:t>
      </w:r>
    </w:p>
    <w:p w:rsidR="00805C09" w:rsidRPr="00C636F8" w:rsidRDefault="00805C09" w:rsidP="001531B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36F8">
        <w:rPr>
          <w:rFonts w:ascii="Times New Roman" w:hAnsi="Times New Roman"/>
          <w:bCs/>
          <w:sz w:val="24"/>
          <w:szCs w:val="24"/>
        </w:rPr>
        <w:t>Сайгидмагомедов А.М., Даитов В.В.  Практикум по теории бухгалтерского учёта: теория, задачи и тесты/  А.М. Сайгидмагомедов, В.В.  Даитов. -  М.: ФОРУМ, 2009г. ISBN 978-5-91134-254-8</w:t>
      </w: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C09" w:rsidRDefault="00805C09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05C09" w:rsidSect="00BD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812"/>
    <w:multiLevelType w:val="hybridMultilevel"/>
    <w:tmpl w:val="D83E774A"/>
    <w:lvl w:ilvl="0" w:tplc="81A6474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1681D"/>
    <w:multiLevelType w:val="hybridMultilevel"/>
    <w:tmpl w:val="E802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71222E"/>
    <w:multiLevelType w:val="hybridMultilevel"/>
    <w:tmpl w:val="78DAB760"/>
    <w:lvl w:ilvl="0" w:tplc="BACA82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FD5C59"/>
    <w:multiLevelType w:val="hybridMultilevel"/>
    <w:tmpl w:val="00F8A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40CB3"/>
    <w:multiLevelType w:val="hybridMultilevel"/>
    <w:tmpl w:val="DE620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3A5E2F"/>
    <w:multiLevelType w:val="hybridMultilevel"/>
    <w:tmpl w:val="ED88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30052C"/>
    <w:multiLevelType w:val="hybridMultilevel"/>
    <w:tmpl w:val="373449B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3F973F9B"/>
    <w:multiLevelType w:val="hybridMultilevel"/>
    <w:tmpl w:val="D9A2A41A"/>
    <w:lvl w:ilvl="0" w:tplc="E670E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505087"/>
    <w:multiLevelType w:val="hybridMultilevel"/>
    <w:tmpl w:val="FF16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9F645E"/>
    <w:multiLevelType w:val="hybridMultilevel"/>
    <w:tmpl w:val="87F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6A46D4"/>
    <w:multiLevelType w:val="hybridMultilevel"/>
    <w:tmpl w:val="D90C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D565FD"/>
    <w:multiLevelType w:val="hybridMultilevel"/>
    <w:tmpl w:val="C87C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476656"/>
    <w:multiLevelType w:val="hybridMultilevel"/>
    <w:tmpl w:val="4028BDDC"/>
    <w:lvl w:ilvl="0" w:tplc="14B60A0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290AA9"/>
    <w:multiLevelType w:val="hybridMultilevel"/>
    <w:tmpl w:val="287C928A"/>
    <w:lvl w:ilvl="0" w:tplc="9DBA8E7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C35C14"/>
    <w:multiLevelType w:val="hybridMultilevel"/>
    <w:tmpl w:val="31AE30B0"/>
    <w:lvl w:ilvl="0" w:tplc="46C6A786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B8A77B6"/>
    <w:multiLevelType w:val="hybridMultilevel"/>
    <w:tmpl w:val="C3E2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1B3F43"/>
    <w:multiLevelType w:val="hybridMultilevel"/>
    <w:tmpl w:val="96303F4E"/>
    <w:lvl w:ilvl="0" w:tplc="0C44C69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4A59DF"/>
    <w:multiLevelType w:val="hybridMultilevel"/>
    <w:tmpl w:val="128281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BC81BA7"/>
    <w:multiLevelType w:val="hybridMultilevel"/>
    <w:tmpl w:val="F9C4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1C5EBD"/>
    <w:multiLevelType w:val="hybridMultilevel"/>
    <w:tmpl w:val="87C2B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033EBD"/>
    <w:multiLevelType w:val="hybridMultilevel"/>
    <w:tmpl w:val="247CF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744FE8"/>
    <w:multiLevelType w:val="hybridMultilevel"/>
    <w:tmpl w:val="6610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7"/>
  </w:num>
  <w:num w:numId="5">
    <w:abstractNumId w:val="11"/>
  </w:num>
  <w:num w:numId="6">
    <w:abstractNumId w:val="14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6"/>
  </w:num>
  <w:num w:numId="13">
    <w:abstractNumId w:val="13"/>
  </w:num>
  <w:num w:numId="14">
    <w:abstractNumId w:val="0"/>
  </w:num>
  <w:num w:numId="15">
    <w:abstractNumId w:val="12"/>
  </w:num>
  <w:num w:numId="16">
    <w:abstractNumId w:val="16"/>
  </w:num>
  <w:num w:numId="17">
    <w:abstractNumId w:val="2"/>
  </w:num>
  <w:num w:numId="18">
    <w:abstractNumId w:val="1"/>
  </w:num>
  <w:num w:numId="19">
    <w:abstractNumId w:val="5"/>
  </w:num>
  <w:num w:numId="20">
    <w:abstractNumId w:val="8"/>
  </w:num>
  <w:num w:numId="21">
    <w:abstractNumId w:val="3"/>
  </w:num>
  <w:num w:numId="22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0E6"/>
    <w:rsid w:val="00025F1D"/>
    <w:rsid w:val="000267CF"/>
    <w:rsid w:val="00026E3F"/>
    <w:rsid w:val="0008170C"/>
    <w:rsid w:val="00086F6A"/>
    <w:rsid w:val="0009756D"/>
    <w:rsid w:val="000A1A38"/>
    <w:rsid w:val="000A6525"/>
    <w:rsid w:val="000D0871"/>
    <w:rsid w:val="000E528C"/>
    <w:rsid w:val="000E5B7F"/>
    <w:rsid w:val="000F5B82"/>
    <w:rsid w:val="001253D8"/>
    <w:rsid w:val="00143319"/>
    <w:rsid w:val="001531B4"/>
    <w:rsid w:val="00153F1F"/>
    <w:rsid w:val="00164018"/>
    <w:rsid w:val="001654A2"/>
    <w:rsid w:val="00190EA1"/>
    <w:rsid w:val="001A1908"/>
    <w:rsid w:val="001C5961"/>
    <w:rsid w:val="001D06BB"/>
    <w:rsid w:val="001D5A1A"/>
    <w:rsid w:val="001E12DA"/>
    <w:rsid w:val="001E29D4"/>
    <w:rsid w:val="001F6F13"/>
    <w:rsid w:val="00240044"/>
    <w:rsid w:val="00245129"/>
    <w:rsid w:val="002467A4"/>
    <w:rsid w:val="00247B45"/>
    <w:rsid w:val="00253B47"/>
    <w:rsid w:val="0025418E"/>
    <w:rsid w:val="00264483"/>
    <w:rsid w:val="00297751"/>
    <w:rsid w:val="00322E0A"/>
    <w:rsid w:val="00362A5A"/>
    <w:rsid w:val="00370D8A"/>
    <w:rsid w:val="003714D6"/>
    <w:rsid w:val="003777F0"/>
    <w:rsid w:val="003800B6"/>
    <w:rsid w:val="00385D40"/>
    <w:rsid w:val="00394363"/>
    <w:rsid w:val="003F7BB5"/>
    <w:rsid w:val="004259B7"/>
    <w:rsid w:val="00426A5A"/>
    <w:rsid w:val="004306F7"/>
    <w:rsid w:val="004346A9"/>
    <w:rsid w:val="00445E33"/>
    <w:rsid w:val="00455B2E"/>
    <w:rsid w:val="00496F83"/>
    <w:rsid w:val="00504B25"/>
    <w:rsid w:val="00527F8B"/>
    <w:rsid w:val="00531E82"/>
    <w:rsid w:val="00537743"/>
    <w:rsid w:val="005743C6"/>
    <w:rsid w:val="00581ECE"/>
    <w:rsid w:val="005913C7"/>
    <w:rsid w:val="00593395"/>
    <w:rsid w:val="005A6170"/>
    <w:rsid w:val="005B5831"/>
    <w:rsid w:val="005D1094"/>
    <w:rsid w:val="005F3D71"/>
    <w:rsid w:val="00605C05"/>
    <w:rsid w:val="00611C3B"/>
    <w:rsid w:val="00620E87"/>
    <w:rsid w:val="00660577"/>
    <w:rsid w:val="00685595"/>
    <w:rsid w:val="006A7A5A"/>
    <w:rsid w:val="006B3537"/>
    <w:rsid w:val="006B7005"/>
    <w:rsid w:val="006C331D"/>
    <w:rsid w:val="006D69E6"/>
    <w:rsid w:val="006D6D81"/>
    <w:rsid w:val="006E50EB"/>
    <w:rsid w:val="006F07B8"/>
    <w:rsid w:val="006F66DB"/>
    <w:rsid w:val="006F67BD"/>
    <w:rsid w:val="00733BA6"/>
    <w:rsid w:val="007416A3"/>
    <w:rsid w:val="00760B8E"/>
    <w:rsid w:val="007677A4"/>
    <w:rsid w:val="0077299C"/>
    <w:rsid w:val="007934ED"/>
    <w:rsid w:val="00797400"/>
    <w:rsid w:val="007A032C"/>
    <w:rsid w:val="007B4CCE"/>
    <w:rsid w:val="007B7D2E"/>
    <w:rsid w:val="007C7A62"/>
    <w:rsid w:val="007E35DD"/>
    <w:rsid w:val="007E5B28"/>
    <w:rsid w:val="00805C09"/>
    <w:rsid w:val="008233FE"/>
    <w:rsid w:val="008235AD"/>
    <w:rsid w:val="008256C5"/>
    <w:rsid w:val="008278D6"/>
    <w:rsid w:val="00840057"/>
    <w:rsid w:val="00841CE0"/>
    <w:rsid w:val="00873DB2"/>
    <w:rsid w:val="00876F1F"/>
    <w:rsid w:val="00886007"/>
    <w:rsid w:val="008A31B5"/>
    <w:rsid w:val="008A5A2A"/>
    <w:rsid w:val="008D649D"/>
    <w:rsid w:val="008E35AD"/>
    <w:rsid w:val="008F049A"/>
    <w:rsid w:val="008F0CE6"/>
    <w:rsid w:val="0090022B"/>
    <w:rsid w:val="009016A7"/>
    <w:rsid w:val="00912A46"/>
    <w:rsid w:val="00923AAE"/>
    <w:rsid w:val="009700BB"/>
    <w:rsid w:val="009751C5"/>
    <w:rsid w:val="009830AE"/>
    <w:rsid w:val="009B61CB"/>
    <w:rsid w:val="009C2ED5"/>
    <w:rsid w:val="009F6C21"/>
    <w:rsid w:val="00A1596A"/>
    <w:rsid w:val="00A15BC0"/>
    <w:rsid w:val="00A23FB8"/>
    <w:rsid w:val="00A55D8D"/>
    <w:rsid w:val="00A5716F"/>
    <w:rsid w:val="00A71EF2"/>
    <w:rsid w:val="00A76658"/>
    <w:rsid w:val="00A822D6"/>
    <w:rsid w:val="00A82BBB"/>
    <w:rsid w:val="00A941DF"/>
    <w:rsid w:val="00AA4E95"/>
    <w:rsid w:val="00AB02E0"/>
    <w:rsid w:val="00AC7436"/>
    <w:rsid w:val="00AD618A"/>
    <w:rsid w:val="00AF028F"/>
    <w:rsid w:val="00AF5813"/>
    <w:rsid w:val="00AF6C6A"/>
    <w:rsid w:val="00B04662"/>
    <w:rsid w:val="00B35282"/>
    <w:rsid w:val="00B46984"/>
    <w:rsid w:val="00B629F5"/>
    <w:rsid w:val="00B70AD0"/>
    <w:rsid w:val="00B774A3"/>
    <w:rsid w:val="00B77A0B"/>
    <w:rsid w:val="00B80136"/>
    <w:rsid w:val="00B930E6"/>
    <w:rsid w:val="00BD6637"/>
    <w:rsid w:val="00BE267B"/>
    <w:rsid w:val="00BE4499"/>
    <w:rsid w:val="00BE4C7A"/>
    <w:rsid w:val="00C51B6B"/>
    <w:rsid w:val="00C636F8"/>
    <w:rsid w:val="00C64F11"/>
    <w:rsid w:val="00C756A8"/>
    <w:rsid w:val="00C83237"/>
    <w:rsid w:val="00C9281A"/>
    <w:rsid w:val="00CB3157"/>
    <w:rsid w:val="00CB3853"/>
    <w:rsid w:val="00CB4AF8"/>
    <w:rsid w:val="00CC0B6F"/>
    <w:rsid w:val="00CE6C95"/>
    <w:rsid w:val="00D07B82"/>
    <w:rsid w:val="00D109B3"/>
    <w:rsid w:val="00D10E4B"/>
    <w:rsid w:val="00D126A4"/>
    <w:rsid w:val="00D14242"/>
    <w:rsid w:val="00D17CBE"/>
    <w:rsid w:val="00D23BB3"/>
    <w:rsid w:val="00D522E2"/>
    <w:rsid w:val="00D81795"/>
    <w:rsid w:val="00D83FDE"/>
    <w:rsid w:val="00DA1BAB"/>
    <w:rsid w:val="00DA2EF6"/>
    <w:rsid w:val="00DB255D"/>
    <w:rsid w:val="00DC5654"/>
    <w:rsid w:val="00DD374B"/>
    <w:rsid w:val="00DD5911"/>
    <w:rsid w:val="00DE0694"/>
    <w:rsid w:val="00DE60D9"/>
    <w:rsid w:val="00DF0D7E"/>
    <w:rsid w:val="00DF67EC"/>
    <w:rsid w:val="00E33048"/>
    <w:rsid w:val="00E4676F"/>
    <w:rsid w:val="00E8572A"/>
    <w:rsid w:val="00E8799B"/>
    <w:rsid w:val="00E95F6A"/>
    <w:rsid w:val="00EE102E"/>
    <w:rsid w:val="00EF039B"/>
    <w:rsid w:val="00F27F46"/>
    <w:rsid w:val="00F379CD"/>
    <w:rsid w:val="00F6779D"/>
    <w:rsid w:val="00F706AC"/>
    <w:rsid w:val="00F81209"/>
    <w:rsid w:val="00F85CC7"/>
    <w:rsid w:val="00F873C4"/>
    <w:rsid w:val="00FA2FA0"/>
    <w:rsid w:val="00FB52FC"/>
    <w:rsid w:val="00FD0453"/>
    <w:rsid w:val="00FD4456"/>
    <w:rsid w:val="00FD6108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D04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618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18A"/>
    <w:pPr>
      <w:keepNext/>
      <w:tabs>
        <w:tab w:val="left" w:pos="6946"/>
      </w:tabs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618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618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618A"/>
    <w:pPr>
      <w:keepNext/>
      <w:spacing w:after="0" w:line="240" w:lineRule="auto"/>
      <w:ind w:left="45"/>
      <w:outlineLvl w:val="4"/>
    </w:pPr>
    <w:rPr>
      <w:rFonts w:ascii="Times New Roman" w:hAnsi="Times New Roman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C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C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CC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618A"/>
    <w:pPr>
      <w:keepNext/>
      <w:spacing w:after="0" w:line="240" w:lineRule="auto"/>
      <w:jc w:val="both"/>
      <w:outlineLvl w:val="8"/>
    </w:pPr>
    <w:rPr>
      <w:rFonts w:ascii="Times New Roman" w:hAnsi="Times New Roman"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18A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618A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618A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618A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D618A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4CC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4CC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4CC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D618A"/>
    <w:rPr>
      <w:rFonts w:ascii="Times New Roman" w:hAnsi="Times New Roman" w:cs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30AE"/>
    <w:pPr>
      <w:ind w:left="720"/>
      <w:contextualSpacing/>
    </w:pPr>
  </w:style>
  <w:style w:type="paragraph" w:customStyle="1" w:styleId="1">
    <w:name w:val="Обычный1"/>
    <w:uiPriority w:val="99"/>
    <w:rsid w:val="006A7A5A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0AD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0AD0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B4C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4CCE"/>
    <w:rPr>
      <w:rFonts w:cs="Times New Roman"/>
    </w:rPr>
  </w:style>
  <w:style w:type="table" w:styleId="TableGrid">
    <w:name w:val="Table Grid"/>
    <w:basedOn w:val="TableNormal"/>
    <w:uiPriority w:val="99"/>
    <w:rsid w:val="000D08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5B5831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620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0E8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4698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698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11</Pages>
  <Words>4264</Words>
  <Characters>24309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152</cp:revision>
  <cp:lastPrinted>2011-09-09T07:57:00Z</cp:lastPrinted>
  <dcterms:created xsi:type="dcterms:W3CDTF">2010-09-21T11:32:00Z</dcterms:created>
  <dcterms:modified xsi:type="dcterms:W3CDTF">2015-06-19T14:35:00Z</dcterms:modified>
</cp:coreProperties>
</file>