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t>ПРОГРАММа ПРОФЕССИОНАЛЬНОГО МОДУЛЯ</w:t>
      </w:r>
      <w:r>
        <w:rPr>
          <w:b/>
          <w:caps/>
          <w:color w:val="000000"/>
          <w:sz w:val="28"/>
          <w:szCs w:val="28"/>
        </w:rPr>
        <w:t xml:space="preserve"> (пм.04.01)</w:t>
      </w: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</w:p>
    <w:p w:rsidR="00C93319" w:rsidRPr="00C07AA4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color w:val="000000"/>
          <w:sz w:val="28"/>
          <w:szCs w:val="28"/>
        </w:rPr>
      </w:pPr>
      <w:r w:rsidRPr="00C07AA4">
        <w:rPr>
          <w:b/>
          <w:caps/>
          <w:color w:val="000000"/>
          <w:sz w:val="28"/>
          <w:szCs w:val="28"/>
        </w:rPr>
        <w:t>ВЫПОЛНЕНИЕ РАБОТ ПО ПРОФЕССИИ 16781 ПОЖАРНЫЙ</w:t>
      </w:r>
    </w:p>
    <w:p w:rsidR="00C93319" w:rsidRPr="008D4033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A35E25">
        <w:rPr>
          <w:caps/>
          <w:sz w:val="28"/>
          <w:szCs w:val="28"/>
        </w:rPr>
        <w:t>(</w:t>
      </w:r>
      <w:r w:rsidRPr="00A35E25">
        <w:rPr>
          <w:sz w:val="28"/>
          <w:szCs w:val="28"/>
        </w:rPr>
        <w:t>базовая подготовка</w:t>
      </w:r>
      <w:r w:rsidRPr="00A35E25">
        <w:rPr>
          <w:caps/>
          <w:sz w:val="28"/>
          <w:szCs w:val="28"/>
        </w:rPr>
        <w:t>)</w:t>
      </w: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aps/>
          <w:color w:val="000000"/>
          <w:sz w:val="28"/>
          <w:szCs w:val="28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C93319" w:rsidRPr="00A35E25" w:rsidRDefault="00C93319" w:rsidP="001F0597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color w:val="000000"/>
          <w:spacing w:val="-2"/>
          <w:sz w:val="20"/>
          <w:szCs w:val="20"/>
        </w:rPr>
      </w:pPr>
    </w:p>
    <w:p w:rsidR="00C93319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color w:val="000000"/>
        </w:rPr>
      </w:pPr>
    </w:p>
    <w:p w:rsidR="006A2475" w:rsidRDefault="006A2475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color w:val="000000"/>
        </w:rPr>
      </w:pP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color w:val="000000"/>
        </w:rPr>
      </w:pPr>
      <w:r w:rsidRPr="00A35E25">
        <w:rPr>
          <w:bCs/>
          <w:color w:val="000000"/>
        </w:rPr>
        <w:t>201</w:t>
      </w:r>
      <w:r w:rsidR="006A2475">
        <w:rPr>
          <w:bCs/>
          <w:color w:val="000000"/>
        </w:rPr>
        <w:t>4</w:t>
      </w:r>
      <w:r>
        <w:rPr>
          <w:bCs/>
          <w:color w:val="000000"/>
        </w:rPr>
        <w:t xml:space="preserve"> </w:t>
      </w:r>
      <w:r w:rsidRPr="00A35E25">
        <w:rPr>
          <w:bCs/>
          <w:color w:val="000000"/>
        </w:rPr>
        <w:t>г.</w:t>
      </w:r>
    </w:p>
    <w:p w:rsidR="00C93319" w:rsidRPr="00A35E25" w:rsidRDefault="00C93319" w:rsidP="001F0597">
      <w:pPr>
        <w:autoSpaceDE w:val="0"/>
        <w:spacing w:line="276" w:lineRule="auto"/>
        <w:jc w:val="both"/>
        <w:rPr>
          <w:sz w:val="28"/>
          <w:szCs w:val="28"/>
        </w:rPr>
      </w:pPr>
      <w:r w:rsidRPr="00A35E25">
        <w:rPr>
          <w:b/>
          <w:color w:val="000000"/>
          <w:sz w:val="28"/>
          <w:szCs w:val="28"/>
        </w:rPr>
        <w:br w:type="page"/>
      </w:r>
      <w:r w:rsidRPr="00A35E25">
        <w:rPr>
          <w:color w:val="000000"/>
          <w:sz w:val="28"/>
          <w:szCs w:val="28"/>
        </w:rPr>
        <w:lastRenderedPageBreak/>
        <w:t>П</w:t>
      </w:r>
      <w:r w:rsidRPr="00A35E25">
        <w:rPr>
          <w:sz w:val="28"/>
          <w:szCs w:val="28"/>
        </w:rPr>
        <w:t xml:space="preserve">рограмма профессионального модуля </w:t>
      </w:r>
      <w:r>
        <w:rPr>
          <w:color w:val="000000"/>
          <w:sz w:val="28"/>
          <w:szCs w:val="28"/>
        </w:rPr>
        <w:t xml:space="preserve">Выполнение работ по профессии 16781 Пожарный </w:t>
      </w:r>
      <w:r w:rsidRPr="00A35E25">
        <w:rPr>
          <w:sz w:val="28"/>
          <w:szCs w:val="28"/>
        </w:rPr>
        <w:t>разработана на основе Федерального государственного образов</w:t>
      </w:r>
      <w:r w:rsidRPr="00A35E25">
        <w:rPr>
          <w:sz w:val="28"/>
          <w:szCs w:val="28"/>
        </w:rPr>
        <w:t>а</w:t>
      </w:r>
      <w:r w:rsidRPr="00A35E25">
        <w:rPr>
          <w:sz w:val="28"/>
          <w:szCs w:val="28"/>
        </w:rPr>
        <w:t>тельного стандарта по специальност</w:t>
      </w:r>
      <w:r>
        <w:rPr>
          <w:sz w:val="28"/>
          <w:szCs w:val="28"/>
        </w:rPr>
        <w:t>и</w:t>
      </w:r>
      <w:r w:rsidRPr="00A35E25">
        <w:rPr>
          <w:sz w:val="28"/>
          <w:szCs w:val="28"/>
        </w:rPr>
        <w:t xml:space="preserve"> среднего профессионального образования </w:t>
      </w:r>
      <w:r w:rsidR="006A2475">
        <w:rPr>
          <w:sz w:val="28"/>
          <w:szCs w:val="28"/>
        </w:rPr>
        <w:t>20.02.04</w:t>
      </w:r>
      <w:r w:rsidRPr="00C07AA4">
        <w:rPr>
          <w:sz w:val="28"/>
          <w:szCs w:val="28"/>
        </w:rPr>
        <w:t xml:space="preserve"> Пожарная безопасность</w:t>
      </w:r>
      <w:r>
        <w:rPr>
          <w:sz w:val="28"/>
          <w:szCs w:val="28"/>
        </w:rPr>
        <w:t xml:space="preserve"> </w:t>
      </w:r>
      <w:r w:rsidRPr="00A35E25">
        <w:rPr>
          <w:sz w:val="28"/>
          <w:szCs w:val="28"/>
        </w:rPr>
        <w:t>по программе базовой подготовки</w:t>
      </w:r>
      <w:r>
        <w:rPr>
          <w:sz w:val="28"/>
          <w:szCs w:val="28"/>
        </w:rPr>
        <w:t xml:space="preserve"> и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начального профессионального образования </w:t>
      </w:r>
      <w:r w:rsidRPr="008E0D7A">
        <w:rPr>
          <w:sz w:val="28"/>
          <w:szCs w:val="28"/>
        </w:rPr>
        <w:t>280705.01 Пожарный</w:t>
      </w:r>
    </w:p>
    <w:p w:rsidR="00C93319" w:rsidRPr="00A35E25" w:rsidRDefault="00C93319" w:rsidP="001F0597">
      <w:pPr>
        <w:autoSpaceDE w:val="0"/>
        <w:spacing w:line="276" w:lineRule="auto"/>
        <w:jc w:val="both"/>
        <w:rPr>
          <w:rStyle w:val="a60"/>
          <w:sz w:val="28"/>
          <w:szCs w:val="28"/>
        </w:rPr>
      </w:pPr>
      <w:r w:rsidRPr="00A35E25">
        <w:rPr>
          <w:sz w:val="28"/>
          <w:szCs w:val="28"/>
        </w:rPr>
        <w:br/>
      </w:r>
      <w:r w:rsidRPr="00A35E25">
        <w:rPr>
          <w:rStyle w:val="a60"/>
          <w:sz w:val="28"/>
          <w:szCs w:val="28"/>
        </w:rPr>
        <w:t> </w:t>
      </w:r>
    </w:p>
    <w:p w:rsidR="006A2475" w:rsidRDefault="006A2475" w:rsidP="006A24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ОГБПОУ </w:t>
      </w:r>
      <w:proofErr w:type="spellStart"/>
      <w:r>
        <w:rPr>
          <w:sz w:val="28"/>
          <w:szCs w:val="28"/>
        </w:rPr>
        <w:t>СмолАПО</w:t>
      </w:r>
      <w:proofErr w:type="spellEnd"/>
    </w:p>
    <w:p w:rsidR="006A2475" w:rsidRDefault="006A2475" w:rsidP="006A24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A2475" w:rsidRDefault="006A2475" w:rsidP="006A24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6A2475" w:rsidRDefault="006A2475" w:rsidP="006A2475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Володин Д.А</w:t>
      </w:r>
      <w:bookmarkStart w:id="0" w:name="_GoBack"/>
      <w:bookmarkEnd w:id="0"/>
      <w:r>
        <w:rPr>
          <w:sz w:val="28"/>
          <w:szCs w:val="28"/>
        </w:rPr>
        <w:t xml:space="preserve">., преподаватель ОГБПОУ </w:t>
      </w:r>
      <w:proofErr w:type="spellStart"/>
      <w:r>
        <w:rPr>
          <w:sz w:val="28"/>
          <w:szCs w:val="28"/>
        </w:rPr>
        <w:t>СмолАПО</w:t>
      </w:r>
      <w:proofErr w:type="spellEnd"/>
    </w:p>
    <w:p w:rsidR="006A2475" w:rsidRDefault="006A2475" w:rsidP="006A2475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6A2475" w:rsidRPr="00870A57" w:rsidRDefault="006A2475" w:rsidP="006A2475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70A57">
        <w:rPr>
          <w:sz w:val="28"/>
          <w:szCs w:val="28"/>
        </w:rPr>
        <w:t>Утверждена</w:t>
      </w:r>
      <w:proofErr w:type="gramEnd"/>
      <w:r w:rsidRPr="00870A57">
        <w:rPr>
          <w:sz w:val="28"/>
          <w:szCs w:val="28"/>
        </w:rPr>
        <w:t xml:space="preserve"> Научно-методическим советом </w:t>
      </w:r>
      <w:r w:rsidRPr="003610D2">
        <w:rPr>
          <w:sz w:val="28"/>
          <w:szCs w:val="28"/>
        </w:rPr>
        <w:t>ОГБ</w:t>
      </w:r>
      <w:r>
        <w:rPr>
          <w:sz w:val="28"/>
          <w:szCs w:val="28"/>
        </w:rPr>
        <w:t>П</w:t>
      </w:r>
      <w:r w:rsidRPr="003610D2">
        <w:rPr>
          <w:sz w:val="28"/>
          <w:szCs w:val="28"/>
        </w:rPr>
        <w:t xml:space="preserve">ОУ </w:t>
      </w:r>
      <w:proofErr w:type="spellStart"/>
      <w:r w:rsidRPr="003610D2">
        <w:rPr>
          <w:sz w:val="28"/>
          <w:szCs w:val="28"/>
        </w:rPr>
        <w:t>С</w:t>
      </w:r>
      <w:r>
        <w:rPr>
          <w:sz w:val="28"/>
          <w:szCs w:val="28"/>
        </w:rPr>
        <w:t>молАПО</w:t>
      </w:r>
      <w:proofErr w:type="spellEnd"/>
    </w:p>
    <w:p w:rsidR="006A2475" w:rsidRPr="00870A57" w:rsidRDefault="006A2475" w:rsidP="006A2475">
      <w:pPr>
        <w:shd w:val="clear" w:color="auto" w:fill="FFFFFF"/>
        <w:jc w:val="both"/>
        <w:rPr>
          <w:sz w:val="28"/>
          <w:szCs w:val="28"/>
        </w:rPr>
      </w:pPr>
      <w:r w:rsidRPr="00870A57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  <w:r w:rsidRPr="00870A57">
        <w:rPr>
          <w:sz w:val="28"/>
          <w:szCs w:val="28"/>
        </w:rPr>
        <w:t xml:space="preserve"> от «</w:t>
      </w:r>
      <w:r>
        <w:rPr>
          <w:sz w:val="28"/>
          <w:szCs w:val="28"/>
        </w:rPr>
        <w:t>05</w:t>
      </w:r>
      <w:r w:rsidRPr="00870A57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870A57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870A57">
        <w:rPr>
          <w:sz w:val="28"/>
          <w:szCs w:val="28"/>
        </w:rPr>
        <w:t xml:space="preserve"> г.</w:t>
      </w:r>
    </w:p>
    <w:p w:rsidR="006A2475" w:rsidRPr="00870A57" w:rsidRDefault="006A2475" w:rsidP="006A2475">
      <w:pPr>
        <w:shd w:val="clear" w:color="auto" w:fill="FFFFFF"/>
        <w:jc w:val="both"/>
        <w:rPr>
          <w:sz w:val="28"/>
          <w:szCs w:val="28"/>
        </w:rPr>
      </w:pPr>
    </w:p>
    <w:p w:rsidR="006A2475" w:rsidRPr="00870A57" w:rsidRDefault="006A2475" w:rsidP="006A2475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70A57">
        <w:rPr>
          <w:sz w:val="28"/>
          <w:szCs w:val="28"/>
        </w:rPr>
        <w:t>Рассмотрена</w:t>
      </w:r>
      <w:proofErr w:type="gramEnd"/>
      <w:r w:rsidRPr="00870A57">
        <w:rPr>
          <w:sz w:val="28"/>
          <w:szCs w:val="28"/>
        </w:rPr>
        <w:t xml:space="preserve"> на заседании кафедры</w:t>
      </w:r>
    </w:p>
    <w:p w:rsidR="006A2475" w:rsidRPr="00870A57" w:rsidRDefault="006A2475" w:rsidP="006A2475">
      <w:pPr>
        <w:shd w:val="clear" w:color="auto" w:fill="FFFFFF"/>
        <w:jc w:val="both"/>
        <w:rPr>
          <w:sz w:val="28"/>
          <w:szCs w:val="28"/>
        </w:rPr>
      </w:pPr>
      <w:r w:rsidRPr="00870A57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  <w:r w:rsidRPr="00870A57">
        <w:rPr>
          <w:sz w:val="28"/>
          <w:szCs w:val="28"/>
        </w:rPr>
        <w:t xml:space="preserve"> от «</w:t>
      </w:r>
      <w:r>
        <w:rPr>
          <w:sz w:val="28"/>
          <w:szCs w:val="28"/>
        </w:rPr>
        <w:t>01</w:t>
      </w:r>
      <w:r w:rsidRPr="00870A57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</w:t>
      </w:r>
      <w:r w:rsidRPr="00870A57">
        <w:rPr>
          <w:sz w:val="28"/>
          <w:szCs w:val="28"/>
        </w:rPr>
        <w:t>бря 201</w:t>
      </w:r>
      <w:r>
        <w:rPr>
          <w:sz w:val="28"/>
          <w:szCs w:val="28"/>
        </w:rPr>
        <w:t>4</w:t>
      </w:r>
      <w:r w:rsidRPr="00870A57">
        <w:rPr>
          <w:sz w:val="28"/>
          <w:szCs w:val="28"/>
        </w:rPr>
        <w:t xml:space="preserve"> г.</w:t>
      </w:r>
    </w:p>
    <w:p w:rsidR="006A2475" w:rsidRPr="00870A57" w:rsidRDefault="006A2475" w:rsidP="006A2475">
      <w:pPr>
        <w:shd w:val="clear" w:color="auto" w:fill="FFFFFF"/>
        <w:jc w:val="both"/>
        <w:rPr>
          <w:sz w:val="28"/>
          <w:szCs w:val="28"/>
        </w:rPr>
      </w:pPr>
    </w:p>
    <w:p w:rsidR="006A2475" w:rsidRPr="003610D2" w:rsidRDefault="006A2475" w:rsidP="006A2475">
      <w:pPr>
        <w:shd w:val="clear" w:color="auto" w:fill="FFFFFF"/>
        <w:jc w:val="both"/>
        <w:rPr>
          <w:sz w:val="28"/>
          <w:szCs w:val="28"/>
        </w:rPr>
      </w:pPr>
    </w:p>
    <w:p w:rsidR="00C93319" w:rsidRPr="00A35E25" w:rsidRDefault="006A2475" w:rsidP="006A2475">
      <w:pPr>
        <w:shd w:val="clear" w:color="auto" w:fill="FFFFFF"/>
        <w:spacing w:before="100" w:beforeAutospacing="1" w:line="276" w:lineRule="auto"/>
        <w:jc w:val="both"/>
        <w:rPr>
          <w:sz w:val="28"/>
          <w:szCs w:val="28"/>
        </w:rPr>
      </w:pPr>
      <w:r w:rsidRPr="003610D2">
        <w:rPr>
          <w:sz w:val="28"/>
          <w:szCs w:val="28"/>
        </w:rPr>
        <w:t>Зав. кафедрой _______________________</w:t>
      </w:r>
    </w:p>
    <w:p w:rsidR="00C93319" w:rsidRPr="00A35E25" w:rsidRDefault="00C93319" w:rsidP="001F0597">
      <w:pPr>
        <w:pStyle w:val="1"/>
        <w:spacing w:line="276" w:lineRule="auto"/>
        <w:jc w:val="center"/>
        <w:rPr>
          <w:sz w:val="28"/>
          <w:szCs w:val="28"/>
        </w:rPr>
      </w:pPr>
      <w:r w:rsidRPr="00A35E25">
        <w:rPr>
          <w:b/>
          <w:bCs/>
        </w:rPr>
        <w:br w:type="page"/>
      </w:r>
    </w:p>
    <w:p w:rsidR="00C93319" w:rsidRPr="00A35E25" w:rsidRDefault="00C93319" w:rsidP="001F0597">
      <w:pPr>
        <w:pStyle w:val="1"/>
        <w:spacing w:line="276" w:lineRule="auto"/>
        <w:jc w:val="center"/>
        <w:rPr>
          <w:sz w:val="28"/>
          <w:szCs w:val="28"/>
        </w:rPr>
      </w:pPr>
    </w:p>
    <w:p w:rsidR="00C93319" w:rsidRPr="002377E0" w:rsidRDefault="00C93319" w:rsidP="00B1000C">
      <w:pPr>
        <w:rPr>
          <w:b/>
          <w:bCs/>
          <w:sz w:val="28"/>
          <w:szCs w:val="28"/>
        </w:rPr>
      </w:pPr>
      <w:r w:rsidRPr="002377E0">
        <w:rPr>
          <w:b/>
          <w:sz w:val="28"/>
          <w:szCs w:val="28"/>
        </w:rPr>
        <w:t>С</w:t>
      </w:r>
      <w:r w:rsidRPr="002377E0">
        <w:rPr>
          <w:b/>
          <w:bCs/>
          <w:sz w:val="28"/>
          <w:szCs w:val="28"/>
        </w:rPr>
        <w:t xml:space="preserve">ОДЕРЖАНИЕ </w:t>
      </w:r>
    </w:p>
    <w:p w:rsidR="00C93319" w:rsidRDefault="00C93319" w:rsidP="00B1000C"/>
    <w:p w:rsidR="00C93319" w:rsidRDefault="00C93319" w:rsidP="00B1000C"/>
    <w:p w:rsidR="00C93319" w:rsidRDefault="00C93319" w:rsidP="001966CF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1000C">
        <w:rPr>
          <w:sz w:val="28"/>
          <w:szCs w:val="28"/>
        </w:rPr>
        <w:fldChar w:fldCharType="begin"/>
      </w:r>
      <w:r w:rsidRPr="00B1000C">
        <w:rPr>
          <w:sz w:val="28"/>
          <w:szCs w:val="28"/>
        </w:rPr>
        <w:instrText xml:space="preserve"> TOC \o "1-3" \h \z \u </w:instrText>
      </w:r>
      <w:r w:rsidRPr="00B1000C">
        <w:rPr>
          <w:sz w:val="28"/>
          <w:szCs w:val="28"/>
        </w:rPr>
        <w:fldChar w:fldCharType="separate"/>
      </w:r>
      <w:hyperlink r:id="rId8" w:anchor="_Toc287788317" w:history="1">
        <w:r w:rsidRPr="00B1000C">
          <w:rPr>
            <w:rStyle w:val="af3"/>
            <w:bCs/>
            <w:caps/>
            <w:noProof/>
            <w:sz w:val="28"/>
            <w:szCs w:val="28"/>
          </w:rPr>
          <w:t>1. паспорт ПРОГРАММЫ</w:t>
        </w:r>
      </w:hyperlink>
      <w:hyperlink r:id="rId9" w:anchor="_Toc287788318" w:history="1">
        <w:r w:rsidRPr="00B1000C">
          <w:rPr>
            <w:rStyle w:val="af3"/>
            <w:bCs/>
            <w:caps/>
            <w:noProof/>
            <w:sz w:val="28"/>
            <w:szCs w:val="28"/>
          </w:rPr>
          <w:t>ПРОФЕССИОНАЛЬНОГО МОДУЛЯ</w:t>
        </w:r>
        <w:r w:rsidRPr="00B1000C">
          <w:rPr>
            <w:rStyle w:val="af3"/>
            <w:noProof/>
            <w:webHidden/>
            <w:sz w:val="28"/>
            <w:szCs w:val="28"/>
          </w:rPr>
          <w:tab/>
          <w:t>………</w:t>
        </w:r>
      </w:hyperlink>
      <w:r w:rsidRPr="00B1000C">
        <w:rPr>
          <w:sz w:val="28"/>
          <w:szCs w:val="28"/>
        </w:rPr>
        <w:t>4</w:t>
      </w:r>
    </w:p>
    <w:p w:rsidR="00C93319" w:rsidRPr="00417342" w:rsidRDefault="00C93319" w:rsidP="00417342"/>
    <w:p w:rsidR="00C93319" w:rsidRPr="00D679AF" w:rsidRDefault="00392DB6" w:rsidP="001966CF">
      <w:pPr>
        <w:pStyle w:val="14"/>
        <w:tabs>
          <w:tab w:val="right" w:leader="dot" w:pos="9345"/>
        </w:tabs>
        <w:spacing w:line="360" w:lineRule="auto"/>
        <w:rPr>
          <w:rStyle w:val="af3"/>
          <w:noProof/>
          <w:sz w:val="28"/>
          <w:szCs w:val="28"/>
        </w:rPr>
      </w:pPr>
      <w:hyperlink r:id="rId10" w:anchor="_Toc287788319" w:history="1">
        <w:r w:rsidR="00C93319" w:rsidRPr="00B1000C">
          <w:rPr>
            <w:rStyle w:val="af3"/>
            <w:bCs/>
            <w:caps/>
            <w:noProof/>
            <w:sz w:val="28"/>
            <w:szCs w:val="28"/>
          </w:rPr>
          <w:t>2. результаты освоения ПРОФЕССИОНАЛЬНОГО МОДУЛЯ</w:t>
        </w:r>
        <w:r w:rsidR="00C93319" w:rsidRPr="00B1000C">
          <w:rPr>
            <w:rStyle w:val="af3"/>
            <w:noProof/>
            <w:webHidden/>
            <w:sz w:val="28"/>
            <w:szCs w:val="28"/>
          </w:rPr>
          <w:tab/>
        </w:r>
      </w:hyperlink>
      <w:r w:rsidR="00C93319" w:rsidRPr="00D679AF">
        <w:rPr>
          <w:rStyle w:val="af3"/>
          <w:noProof/>
          <w:color w:val="auto"/>
          <w:sz w:val="28"/>
          <w:szCs w:val="28"/>
          <w:u w:val="none"/>
        </w:rPr>
        <w:t>9</w:t>
      </w:r>
    </w:p>
    <w:p w:rsidR="00C93319" w:rsidRPr="00417342" w:rsidRDefault="00C93319" w:rsidP="00417342"/>
    <w:p w:rsidR="00C93319" w:rsidRDefault="00C93319" w:rsidP="001966CF">
      <w:pPr>
        <w:spacing w:line="360" w:lineRule="auto"/>
        <w:rPr>
          <w:caps/>
          <w:sz w:val="28"/>
          <w:szCs w:val="28"/>
        </w:rPr>
      </w:pPr>
      <w:r w:rsidRPr="00B100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1000C">
        <w:rPr>
          <w:caps/>
          <w:sz w:val="28"/>
          <w:szCs w:val="28"/>
        </w:rPr>
        <w:t xml:space="preserve"> содержание </w:t>
      </w:r>
      <w:r>
        <w:rPr>
          <w:caps/>
          <w:sz w:val="28"/>
          <w:szCs w:val="28"/>
        </w:rPr>
        <w:t>профессионального модуля................................</w:t>
      </w:r>
      <w:r w:rsidRPr="005F0A17">
        <w:rPr>
          <w:caps/>
          <w:sz w:val="28"/>
          <w:szCs w:val="28"/>
        </w:rPr>
        <w:t>10</w:t>
      </w:r>
    </w:p>
    <w:p w:rsidR="00C93319" w:rsidRPr="005F0A17" w:rsidRDefault="00C93319" w:rsidP="001966CF">
      <w:pPr>
        <w:spacing w:line="360" w:lineRule="auto"/>
        <w:rPr>
          <w:sz w:val="28"/>
          <w:szCs w:val="28"/>
        </w:rPr>
      </w:pPr>
    </w:p>
    <w:p w:rsidR="00C93319" w:rsidRDefault="00392DB6" w:rsidP="001966CF">
      <w:pPr>
        <w:pStyle w:val="14"/>
        <w:tabs>
          <w:tab w:val="right" w:leader="dot" w:pos="9345"/>
        </w:tabs>
        <w:spacing w:line="360" w:lineRule="auto"/>
        <w:rPr>
          <w:rStyle w:val="af3"/>
          <w:noProof/>
          <w:sz w:val="28"/>
          <w:szCs w:val="28"/>
        </w:rPr>
      </w:pPr>
      <w:hyperlink r:id="rId11" w:anchor="_Toc287788347" w:history="1">
        <w:r w:rsidR="00C93319" w:rsidRPr="00B1000C">
          <w:rPr>
            <w:rStyle w:val="af3"/>
            <w:bCs/>
            <w:caps/>
            <w:noProof/>
            <w:sz w:val="28"/>
            <w:szCs w:val="28"/>
          </w:rPr>
          <w:t>4. условия реализации программы ПРОФЕССИОНАЛЬНОГО МОДУЛЯ</w:t>
        </w:r>
        <w:r w:rsidR="00C93319" w:rsidRPr="00B1000C">
          <w:rPr>
            <w:rStyle w:val="af3"/>
            <w:noProof/>
            <w:webHidden/>
            <w:sz w:val="28"/>
            <w:szCs w:val="28"/>
          </w:rPr>
          <w:tab/>
        </w:r>
        <w:r w:rsidR="00C93319" w:rsidRPr="00B1000C">
          <w:rPr>
            <w:rStyle w:val="af3"/>
            <w:noProof/>
            <w:webHidden/>
            <w:sz w:val="28"/>
            <w:szCs w:val="28"/>
            <w:lang w:val="en-US"/>
          </w:rPr>
          <w:t>1</w:t>
        </w:r>
        <w:r w:rsidR="00C93319">
          <w:rPr>
            <w:rStyle w:val="af3"/>
            <w:noProof/>
            <w:webHidden/>
            <w:sz w:val="28"/>
            <w:szCs w:val="28"/>
          </w:rPr>
          <w:t>3</w:t>
        </w:r>
      </w:hyperlink>
    </w:p>
    <w:p w:rsidR="00C93319" w:rsidRPr="00417342" w:rsidRDefault="00C93319" w:rsidP="00417342"/>
    <w:p w:rsidR="00C93319" w:rsidRPr="00B1000C" w:rsidRDefault="00392DB6" w:rsidP="001966CF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r:id="rId12" w:anchor="_Toc287788352" w:history="1">
        <w:r w:rsidR="00C93319" w:rsidRPr="00B1000C">
          <w:rPr>
            <w:rStyle w:val="af3"/>
            <w:bCs/>
            <w:caps/>
            <w:noProof/>
            <w:sz w:val="28"/>
            <w:szCs w:val="28"/>
          </w:rPr>
          <w:t>5. Контроль и оценка результатов освоения профессионального модуля (вида профессиональной деятельности)</w:t>
        </w:r>
        <w:r w:rsidR="00C93319" w:rsidRPr="00B1000C">
          <w:rPr>
            <w:rStyle w:val="af3"/>
            <w:noProof/>
            <w:webHidden/>
            <w:sz w:val="28"/>
            <w:szCs w:val="28"/>
          </w:rPr>
          <w:tab/>
        </w:r>
      </w:hyperlink>
      <w:r w:rsidR="00C93319" w:rsidRPr="004742D1">
        <w:rPr>
          <w:rStyle w:val="af3"/>
          <w:noProof/>
          <w:color w:val="auto"/>
          <w:sz w:val="28"/>
          <w:szCs w:val="28"/>
          <w:u w:val="none"/>
        </w:rPr>
        <w:t>1</w:t>
      </w:r>
      <w:r w:rsidR="00C93319">
        <w:rPr>
          <w:rStyle w:val="af3"/>
          <w:noProof/>
          <w:color w:val="auto"/>
          <w:sz w:val="28"/>
          <w:szCs w:val="28"/>
          <w:u w:val="none"/>
        </w:rPr>
        <w:t>6</w:t>
      </w:r>
    </w:p>
    <w:p w:rsidR="00C93319" w:rsidRPr="00A35E25" w:rsidRDefault="00C93319" w:rsidP="00A2344F">
      <w:pPr>
        <w:keepNext/>
        <w:keepLines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B1000C">
        <w:rPr>
          <w:sz w:val="28"/>
          <w:szCs w:val="28"/>
        </w:rPr>
        <w:lastRenderedPageBreak/>
        <w:fldChar w:fldCharType="end"/>
      </w:r>
      <w:r w:rsidRPr="00A35E25">
        <w:rPr>
          <w:b/>
          <w:bCs/>
          <w:color w:val="000000"/>
          <w:sz w:val="28"/>
          <w:szCs w:val="28"/>
        </w:rPr>
        <w:t>ПАСПОРТ ПРОГРАММЫ ПРОФЕССИОНАЛЬНОГО МОДУЛЯ</w:t>
      </w:r>
    </w:p>
    <w:p w:rsidR="00C93319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color w:val="000000"/>
          <w:sz w:val="28"/>
          <w:szCs w:val="28"/>
        </w:rPr>
      </w:pPr>
    </w:p>
    <w:p w:rsidR="00C93319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1.1. Область применения программы </w:t>
      </w:r>
    </w:p>
    <w:p w:rsidR="00C93319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color w:val="000000"/>
          <w:sz w:val="28"/>
          <w:szCs w:val="28"/>
        </w:rPr>
      </w:pPr>
    </w:p>
    <w:p w:rsidR="00C93319" w:rsidRDefault="00C93319" w:rsidP="005F0A17">
      <w:pPr>
        <w:keepNext/>
        <w:keepLines/>
        <w:autoSpaceDE w:val="0"/>
        <w:spacing w:after="100" w:afterAutospacing="1"/>
        <w:ind w:firstLine="851"/>
        <w:jc w:val="both"/>
        <w:rPr>
          <w:color w:val="000000"/>
          <w:sz w:val="28"/>
          <w:szCs w:val="28"/>
        </w:rPr>
      </w:pPr>
      <w:r w:rsidRPr="00A35E25">
        <w:rPr>
          <w:color w:val="000000"/>
          <w:sz w:val="28"/>
          <w:szCs w:val="28"/>
        </w:rPr>
        <w:t>Программа профессионального модуля является частью основной пр</w:t>
      </w:r>
      <w:r w:rsidRPr="00A35E25">
        <w:rPr>
          <w:color w:val="000000"/>
          <w:sz w:val="28"/>
          <w:szCs w:val="28"/>
        </w:rPr>
        <w:t>о</w:t>
      </w:r>
      <w:r w:rsidRPr="00A35E25">
        <w:rPr>
          <w:color w:val="000000"/>
          <w:sz w:val="28"/>
          <w:szCs w:val="28"/>
        </w:rPr>
        <w:t xml:space="preserve">фессиональной образовательной программы по специальности СПО </w:t>
      </w:r>
      <w:r w:rsidRPr="00B1000C">
        <w:rPr>
          <w:sz w:val="28"/>
          <w:szCs w:val="28"/>
        </w:rPr>
        <w:t>280703 Пожарная безопасность</w:t>
      </w:r>
      <w:r>
        <w:rPr>
          <w:sz w:val="28"/>
          <w:szCs w:val="28"/>
        </w:rPr>
        <w:t xml:space="preserve"> </w:t>
      </w:r>
      <w:r w:rsidRPr="004D77F3">
        <w:rPr>
          <w:sz w:val="28"/>
          <w:szCs w:val="28"/>
        </w:rPr>
        <w:t>в части освоения основного вида профессиональной деятельности (ВПД):</w:t>
      </w:r>
      <w:r w:rsidRPr="00B1000C">
        <w:rPr>
          <w:bCs/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ыполнение работ по профессии 16781 Пожарный </w:t>
      </w:r>
      <w:r w:rsidRPr="00A35E25">
        <w:rPr>
          <w:color w:val="000000"/>
          <w:sz w:val="28"/>
          <w:szCs w:val="28"/>
        </w:rPr>
        <w:t>и соо</w:t>
      </w:r>
      <w:r w:rsidRPr="00A35E25">
        <w:rPr>
          <w:color w:val="000000"/>
          <w:sz w:val="28"/>
          <w:szCs w:val="28"/>
        </w:rPr>
        <w:t>т</w:t>
      </w:r>
      <w:r w:rsidRPr="00A35E25">
        <w:rPr>
          <w:color w:val="000000"/>
          <w:sz w:val="28"/>
          <w:szCs w:val="28"/>
        </w:rPr>
        <w:t xml:space="preserve">ветствующих </w:t>
      </w:r>
      <w:r>
        <w:rPr>
          <w:color w:val="000000"/>
          <w:sz w:val="28"/>
          <w:szCs w:val="28"/>
        </w:rPr>
        <w:t xml:space="preserve">дополнительных </w:t>
      </w:r>
      <w:r w:rsidRPr="00A35E25">
        <w:rPr>
          <w:color w:val="000000"/>
          <w:sz w:val="28"/>
          <w:szCs w:val="28"/>
        </w:rPr>
        <w:t>профессиональных компетенций (ПК)</w:t>
      </w:r>
      <w:r>
        <w:rPr>
          <w:color w:val="000000"/>
          <w:sz w:val="28"/>
          <w:szCs w:val="28"/>
        </w:rPr>
        <w:t>, обусло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ленных получаемой профессией</w:t>
      </w:r>
      <w:r w:rsidRPr="00A35E25">
        <w:rPr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7621"/>
      </w:tblGrid>
      <w:tr w:rsidR="00C93319" w:rsidRPr="00D0202D" w:rsidTr="00FA26AD">
        <w:tc>
          <w:tcPr>
            <w:tcW w:w="2126" w:type="dxa"/>
          </w:tcPr>
          <w:p w:rsidR="00C93319" w:rsidRPr="00FA26AD" w:rsidRDefault="00C93319" w:rsidP="00FA26AD">
            <w:pPr>
              <w:keepNext/>
              <w:keepLines/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FA26AD">
              <w:rPr>
                <w:sz w:val="28"/>
              </w:rPr>
              <w:t>ПК 4.1</w:t>
            </w:r>
          </w:p>
        </w:tc>
        <w:tc>
          <w:tcPr>
            <w:tcW w:w="7621" w:type="dxa"/>
          </w:tcPr>
          <w:p w:rsidR="00C93319" w:rsidRPr="00FA26AD" w:rsidRDefault="00C93319" w:rsidP="00FA26AD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FA26AD">
              <w:rPr>
                <w:sz w:val="28"/>
              </w:rPr>
              <w:t>Тушить пожары, проводить аварийно-спасательные работы и нести службу в пожарных подразделениях</w:t>
            </w:r>
          </w:p>
        </w:tc>
      </w:tr>
      <w:tr w:rsidR="00C93319" w:rsidRPr="00D0202D" w:rsidTr="00FA26AD">
        <w:tc>
          <w:tcPr>
            <w:tcW w:w="2126" w:type="dxa"/>
          </w:tcPr>
          <w:p w:rsidR="00C93319" w:rsidRPr="00FA26AD" w:rsidRDefault="00C93319" w:rsidP="00FA26AD">
            <w:pPr>
              <w:keepNext/>
              <w:keepLines/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FA26AD">
              <w:rPr>
                <w:color w:val="000000"/>
                <w:sz w:val="28"/>
                <w:szCs w:val="28"/>
              </w:rPr>
              <w:t>ПК 4.2</w:t>
            </w:r>
          </w:p>
        </w:tc>
        <w:tc>
          <w:tcPr>
            <w:tcW w:w="7621" w:type="dxa"/>
          </w:tcPr>
          <w:p w:rsidR="00C93319" w:rsidRPr="00FA26AD" w:rsidRDefault="00C93319" w:rsidP="00FA26AD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FA26AD">
              <w:rPr>
                <w:sz w:val="28"/>
              </w:rPr>
              <w:t xml:space="preserve">Тушить пожары, проводить аварийно-спасательные работы в составе звена </w:t>
            </w:r>
            <w:proofErr w:type="spellStart"/>
            <w:r w:rsidRPr="00FA26AD">
              <w:rPr>
                <w:sz w:val="28"/>
              </w:rPr>
              <w:t>газодымозащитной</w:t>
            </w:r>
            <w:proofErr w:type="spellEnd"/>
            <w:r w:rsidRPr="00FA26AD">
              <w:rPr>
                <w:sz w:val="28"/>
              </w:rPr>
              <w:t xml:space="preserve"> службы (ГДЗС)</w:t>
            </w:r>
          </w:p>
        </w:tc>
      </w:tr>
      <w:tr w:rsidR="00C93319" w:rsidRPr="00D0202D" w:rsidTr="00FA26AD">
        <w:tc>
          <w:tcPr>
            <w:tcW w:w="2126" w:type="dxa"/>
          </w:tcPr>
          <w:p w:rsidR="00C93319" w:rsidRPr="00FA26AD" w:rsidRDefault="00C93319" w:rsidP="00FA26AD">
            <w:pPr>
              <w:keepNext/>
              <w:keepLines/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FA26AD">
              <w:rPr>
                <w:color w:val="000000"/>
                <w:sz w:val="28"/>
                <w:szCs w:val="28"/>
              </w:rPr>
              <w:t>ПК 4.3</w:t>
            </w:r>
          </w:p>
        </w:tc>
        <w:tc>
          <w:tcPr>
            <w:tcW w:w="7621" w:type="dxa"/>
          </w:tcPr>
          <w:p w:rsidR="00C93319" w:rsidRPr="00FA26AD" w:rsidRDefault="00C93319" w:rsidP="00FA26AD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FA26AD">
              <w:rPr>
                <w:sz w:val="28"/>
              </w:rPr>
              <w:t>Ремонтировать и обслуживать пожарную и аварийно-спасательную технику</w:t>
            </w:r>
          </w:p>
        </w:tc>
      </w:tr>
      <w:tr w:rsidR="00C93319" w:rsidRPr="00D0202D" w:rsidTr="00FA26AD">
        <w:tc>
          <w:tcPr>
            <w:tcW w:w="2126" w:type="dxa"/>
          </w:tcPr>
          <w:p w:rsidR="00C93319" w:rsidRPr="00FA26AD" w:rsidRDefault="00C93319" w:rsidP="00FA26AD">
            <w:pPr>
              <w:keepNext/>
              <w:keepLines/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FA26AD">
              <w:rPr>
                <w:color w:val="000000"/>
                <w:sz w:val="28"/>
                <w:szCs w:val="28"/>
              </w:rPr>
              <w:t>ПК 4.4</w:t>
            </w:r>
          </w:p>
        </w:tc>
        <w:tc>
          <w:tcPr>
            <w:tcW w:w="7621" w:type="dxa"/>
          </w:tcPr>
          <w:p w:rsidR="00C93319" w:rsidRPr="00FA26AD" w:rsidRDefault="00C93319" w:rsidP="00FA26AD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FA26AD">
              <w:rPr>
                <w:sz w:val="28"/>
              </w:rPr>
              <w:t>Осуществлять государственные меры в области обеспечения пожарной безопасности</w:t>
            </w:r>
          </w:p>
        </w:tc>
      </w:tr>
    </w:tbl>
    <w:p w:rsidR="00C93319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93319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4D77F3">
        <w:rPr>
          <w:sz w:val="28"/>
          <w:szCs w:val="28"/>
        </w:rPr>
        <w:t>Программа профессионального модуля может быть использована</w:t>
      </w:r>
      <w:r>
        <w:rPr>
          <w:sz w:val="28"/>
          <w:szCs w:val="28"/>
        </w:rPr>
        <w:t xml:space="preserve"> </w:t>
      </w:r>
      <w:r w:rsidRPr="004D77F3">
        <w:rPr>
          <w:sz w:val="28"/>
          <w:szCs w:val="28"/>
        </w:rPr>
        <w:t>в д</w:t>
      </w:r>
      <w:r w:rsidRPr="004D77F3">
        <w:rPr>
          <w:sz w:val="28"/>
          <w:szCs w:val="28"/>
        </w:rPr>
        <w:t>о</w:t>
      </w:r>
      <w:r w:rsidRPr="004D77F3">
        <w:rPr>
          <w:sz w:val="28"/>
          <w:szCs w:val="28"/>
        </w:rPr>
        <w:t>полнительном профессиональном образовании.</w:t>
      </w:r>
    </w:p>
    <w:p w:rsidR="00C93319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C93319" w:rsidRPr="00A35E25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A35E25">
        <w:rPr>
          <w:b/>
          <w:color w:val="000000"/>
          <w:sz w:val="28"/>
          <w:szCs w:val="28"/>
        </w:rPr>
        <w:t>1.2. Цели и задачи профессионального модуля – требования к р</w:t>
      </w:r>
      <w:r w:rsidRPr="00A35E25">
        <w:rPr>
          <w:b/>
          <w:color w:val="000000"/>
          <w:sz w:val="28"/>
          <w:szCs w:val="28"/>
        </w:rPr>
        <w:t>е</w:t>
      </w:r>
      <w:r w:rsidRPr="00A35E25">
        <w:rPr>
          <w:b/>
          <w:color w:val="000000"/>
          <w:sz w:val="28"/>
          <w:szCs w:val="28"/>
        </w:rPr>
        <w:t>зультатам освоения профессионального модуля</w:t>
      </w:r>
    </w:p>
    <w:p w:rsidR="00C93319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Целью профессионального модуля является приобретение обучающ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мися опыта практической работы по профессии и подготовка будущего специ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листа к самостоятельной работе в организациях.</w:t>
      </w:r>
    </w:p>
    <w:p w:rsidR="00C93319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Задачами профессионального модуля является: комплексное освоение обучающимися всех видов профессиональной деятельности по профессии «Пожарный», формирование общих и профессиональных компетенций, адапт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 обучающегося в конкретных производственных условиях на рабочем месте.</w:t>
      </w:r>
    </w:p>
    <w:p w:rsidR="00C93319" w:rsidRPr="00A35E25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</w:t>
      </w:r>
      <w:r w:rsidRPr="00A35E25">
        <w:rPr>
          <w:color w:val="000000"/>
          <w:sz w:val="28"/>
          <w:szCs w:val="28"/>
        </w:rPr>
        <w:t>тудент в ходе освоения профессионального модуля должен:</w:t>
      </w:r>
    </w:p>
    <w:p w:rsidR="00C93319" w:rsidRPr="00A35E25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35E25">
        <w:rPr>
          <w:b/>
          <w:sz w:val="28"/>
          <w:szCs w:val="28"/>
        </w:rPr>
        <w:t>иметь практический опыт:</w:t>
      </w:r>
    </w:p>
    <w:p w:rsidR="00C93319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несения караульной службы в составе дежурной смены в соответствии с требованиями нормативно-правовых актов, инструкций и планом работы на дежурные сутки</w:t>
      </w:r>
      <w:r w:rsidRPr="00A35E25">
        <w:rPr>
          <w:color w:val="000000"/>
          <w:sz w:val="28"/>
          <w:szCs w:val="28"/>
        </w:rPr>
        <w:t>;</w:t>
      </w:r>
    </w:p>
    <w:p w:rsidR="00C93319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выполнения действий по сосредоточению сил и средств;</w:t>
      </w:r>
    </w:p>
    <w:p w:rsidR="00C93319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выполнения обязанностей номеров пожарного расчета;</w:t>
      </w:r>
    </w:p>
    <w:p w:rsidR="00C93319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тушения пожара с использованием пожарно-технического вооружения и оборудования;</w:t>
      </w:r>
    </w:p>
    <w:p w:rsidR="00C93319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выполнения обязанностей пожарного при проведении специальных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бот на пожаре и в составе звена </w:t>
      </w:r>
      <w:proofErr w:type="spellStart"/>
      <w:r>
        <w:rPr>
          <w:color w:val="000000"/>
          <w:sz w:val="28"/>
          <w:szCs w:val="28"/>
        </w:rPr>
        <w:t>газодымозащитной</w:t>
      </w:r>
      <w:proofErr w:type="spellEnd"/>
      <w:r>
        <w:rPr>
          <w:color w:val="000000"/>
          <w:sz w:val="28"/>
          <w:szCs w:val="28"/>
        </w:rPr>
        <w:t xml:space="preserve"> службы (далее – ГДЗС);</w:t>
      </w:r>
    </w:p>
    <w:p w:rsidR="00C93319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проведения аварийно-спасательных работ,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в составе звена ГЗДС;</w:t>
      </w:r>
    </w:p>
    <w:p w:rsidR="00C93319" w:rsidRPr="00AF6526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технического обслуживания и эксплуатации средств индивидуальной защиты органов дыхания и оборудования базы (поста) ГДЗС;</w:t>
      </w:r>
    </w:p>
    <w:p w:rsidR="00C93319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обслуживания пожарного оборудования, пожарной и аварийно-спасательной техники;</w:t>
      </w:r>
    </w:p>
    <w:p w:rsidR="00C93319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выполнения комплекса специальных упражнений  (нормативов) по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жарно-строевой и физической подготовке, защиты от современных средств поражения, применения пожарной техники и аварийно-спасательного оборудования;</w:t>
      </w:r>
    </w:p>
    <w:p w:rsidR="00C93319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участия в проверках обслуживаемых объектов на соответствие их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бованиям пожарной безопасности;</w:t>
      </w:r>
    </w:p>
    <w:p w:rsidR="00C93319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участия в проведении профилактических мероприятий по предупрежд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пожаров на охраняемых объектах;</w:t>
      </w:r>
    </w:p>
    <w:p w:rsidR="00C93319" w:rsidRPr="00A35E25" w:rsidRDefault="00C93319" w:rsidP="00A2344F">
      <w:pPr>
        <w:keepNext/>
        <w:keepLines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состояния систем противопожарного водоснабжения;</w:t>
      </w:r>
    </w:p>
    <w:p w:rsidR="00C93319" w:rsidRPr="00A35E25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A35E25">
        <w:rPr>
          <w:b/>
          <w:color w:val="000000"/>
          <w:sz w:val="28"/>
          <w:szCs w:val="28"/>
        </w:rPr>
        <w:t>уметь: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требования руководящих документов при несении караул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службы;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закрепленное за номерами расчетов на пожарных автомоб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лях пожарно-техническое вооружение, аварийно-спасательное оборуд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вание, средства связи и содержать их в постоянной готовности;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от заявителя и фиксировать информацию о пожаре;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оформлять и вручать должностному лицу, возглавляющему караул (д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журную смену) путевые листы о выезде на пожар (чрезвычайную ситу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цию) и оперативную документацию;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действия пожарного по сигналу «тревога»;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устанавливать пожарный автомобиль на </w:t>
      </w:r>
      <w:proofErr w:type="spellStart"/>
      <w:r>
        <w:rPr>
          <w:color w:val="000000"/>
          <w:sz w:val="28"/>
          <w:szCs w:val="28"/>
        </w:rPr>
        <w:t>водоисточник</w:t>
      </w:r>
      <w:proofErr w:type="spellEnd"/>
      <w:r>
        <w:rPr>
          <w:color w:val="000000"/>
          <w:sz w:val="28"/>
          <w:szCs w:val="28"/>
        </w:rPr>
        <w:t xml:space="preserve"> и приводить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жарный насос в рабочее состояние;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предварительное и полное развертывание, прокладывать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гистральные и рабочие линии;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обязанности соответствующих номеров расчета пожарных автомобилей;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требования наставлений, указаний и других руководящих документов, регламентирующих организацию и тактику тушения пож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ров;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поддерживать в установленном порядке связь на пожаре;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ориентироваться в обстановке на пожаре, вносить коррективы в свои действия по указанию руководителя тушения пожара (РТП) или самост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ятельно с последующим докладом оперативному должностному лицу;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разведку пожара;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на специальных агрегатах, оборудовании пожарного автом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биля, с пожарно-техническим вооружением, инструментом и оборудов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нием;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с дозиметрическими приборами, с приборами радиационной и химической разведки;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специальные работы на пожаре в составе подразделения;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обнаруживать скрытые очаги горения и вводить огнетушащие средства;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работы по вскрытию и разборке конструкций для обнар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жения пострадавших и с целью предотвращения повторного возгорания с использованием специальных агрегатов, механизмов;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извлекать пострадавших из транспортных средств, попавших в аварии, а также из завалов, обвалов, разрушенных зданий;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оказывать первую помощь и транспортировать пострадавших;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обязанности участников аварийно-спасательных работ;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требования безопасности при выполнении профессионал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задач во время несения службы, тушения пожаров и проведения ав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рийно-спасательных работ;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техническое обслуживание средств индивидуальной защиты органов дыхания (СИЗОД);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табельные средства химического и  радиационного контроля;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расчет кислорода (воздуха) и времени работы в СИЗОД;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в составе звена ГДЗС при тушении пожаров и проведении ав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рийно-спасательных работ;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обязанности постового на посту безопасности контрольно-пропускного пункта ГДЗС;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содержать в исправном состоянии пожарно-техническое, спасательное вооружение и оборудование, осуществлять его техническое обслужив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диагностику неисправностей пожарного оборудования,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жарной и аварийно-спасательной техники;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готовить пожарную и аварийно-спасательную технику к хранению;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правила охраны труда при эксплуатации, техническом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служивании, ремонте и хранении пожарного вооружения, аварийно-спасательной техники;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контроль соблюдения требований законодательных и иных нормативно-правовых актов по пожарной безопасности, основам охраны труда, требований техники безопасности, санитарно-гигиенических требований, законов по охране окружающей среды;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контроль за содержанием и сохранностью первичных средств пожаротушения;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контролировать соблюдение противопожарной безопасности на разли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ных объектах;</w:t>
      </w:r>
    </w:p>
    <w:p w:rsidR="00C93319" w:rsidRPr="007168AC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000000"/>
          <w:sz w:val="28"/>
          <w:szCs w:val="28"/>
        </w:rPr>
      </w:pPr>
      <w:r w:rsidRPr="007168AC">
        <w:rPr>
          <w:b/>
          <w:color w:val="000000"/>
          <w:sz w:val="28"/>
          <w:szCs w:val="28"/>
        </w:rPr>
        <w:t>- знать: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законодательство Российской Федерации о пожарной безопасности и аварийно-спасательных службах;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нормативные документы по пожарной безопасности;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оказания первой помощи при различных видах травм;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классификацию чрезвычайных ситуаций природного и техногенного характера</w:t>
      </w:r>
      <w:r w:rsidRPr="00A35E25">
        <w:rPr>
          <w:color w:val="000000"/>
          <w:sz w:val="28"/>
          <w:szCs w:val="28"/>
        </w:rPr>
        <w:t xml:space="preserve">;   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и обязанности пожарного и спасателя;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правила работы с пожарно-техническим и спасательным оборудован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ем, вооружением, инструментом, средствами индивидуальной защиты и связи;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правил по охране труда при выполнении действий по туш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пожаров и проведению связанных с ними аварийно-спасательных работ;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ГДЗС в гарнизоне и подразделениях гарнизона пожарной охраны;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методику проведения расчетов параметров работы в СИЗОД;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тактико-технические характеристики СИЗОД;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звена ГДЗС на пожаре;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работы в дыхательных аппаратах со сжатым воздухом (кисл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родом) и со средствами (приборами) химической защиты при ведении оперативно-тактических действий на пожаре;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классификацию аварийно химически опасных веществ  и опасные фа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торы пожара;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работы со средствами связи и правила ведения радиообмена;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тактико-технические характеристики пожарно-технического вооруж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виды, устройство, принципы действия пожарного вооружения, авари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но-спасательной техники и оборудования;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диагностики неисправностей пожарно-технического вооруж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устранения неисправностей технического вооружения;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инструкции и указания по соблюдению технологического режима хр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нения пожарной техники, оборудования;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нормативы по пожарно-строевой подготовке;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пожарно-профилактической работы на объектах и в нас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ленных пунктах;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возникновения пожаров, меры предупреждения их возникн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вения;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противопожарного режима на охраняемых объектах;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пожарной безопасности к путям эвакуации, системам ото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ления и вентиляции;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пожарной безопасности при проведении пожароопасных работ;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защиты строительных конструкций и материалов;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первичные средства пожаротушения, технические требования и методы испытания;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нормы оснащения первичными средствами пожаротушения и их соде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жание;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методику проверки на водоотдачу систем водоснабжения;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устройство и технические возможности противопожарных водопров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противопожарное оборудование и инвентарь, порядок использования их при пожаре;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и технические возможности насосных установок;</w:t>
      </w:r>
    </w:p>
    <w:p w:rsidR="00C93319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искусственным водоёмам, подъездам к </w:t>
      </w:r>
      <w:proofErr w:type="spellStart"/>
      <w:r>
        <w:rPr>
          <w:color w:val="000000"/>
          <w:sz w:val="28"/>
          <w:szCs w:val="28"/>
        </w:rPr>
        <w:t>водоисточникам</w:t>
      </w:r>
      <w:proofErr w:type="spellEnd"/>
      <w:r>
        <w:rPr>
          <w:color w:val="000000"/>
          <w:sz w:val="28"/>
          <w:szCs w:val="28"/>
        </w:rPr>
        <w:t>;</w:t>
      </w:r>
    </w:p>
    <w:p w:rsidR="00C93319" w:rsidRPr="00A35E25" w:rsidRDefault="00C93319" w:rsidP="00A2344F">
      <w:pPr>
        <w:keepNext/>
        <w:keepLines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сведения, сроки эксплуатации и периодичность проверок средств противопожарной защиты и тушения пожаров.</w:t>
      </w:r>
    </w:p>
    <w:p w:rsidR="00C93319" w:rsidRPr="00A35E25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C93319" w:rsidRPr="00A35E25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/>
          <w:color w:val="000000"/>
          <w:sz w:val="28"/>
          <w:szCs w:val="28"/>
        </w:rPr>
      </w:pPr>
      <w:r w:rsidRPr="00A35E25">
        <w:rPr>
          <w:b/>
          <w:color w:val="000000"/>
          <w:sz w:val="28"/>
          <w:szCs w:val="28"/>
        </w:rPr>
        <w:t>1.3. Рекомендуемое количество часов на освоение программы пр</w:t>
      </w:r>
      <w:r w:rsidRPr="00A35E25">
        <w:rPr>
          <w:b/>
          <w:color w:val="000000"/>
          <w:sz w:val="28"/>
          <w:szCs w:val="28"/>
        </w:rPr>
        <w:t>о</w:t>
      </w:r>
      <w:r w:rsidRPr="00A35E25">
        <w:rPr>
          <w:b/>
          <w:color w:val="000000"/>
          <w:sz w:val="28"/>
          <w:szCs w:val="28"/>
        </w:rPr>
        <w:t>фессионального модуля:</w:t>
      </w:r>
    </w:p>
    <w:p w:rsidR="00C93319" w:rsidRPr="00A35E25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C93319" w:rsidRDefault="00C93319" w:rsidP="005F0A1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учебной практики  (УП.04.01) – 288 часов</w:t>
      </w:r>
    </w:p>
    <w:p w:rsidR="00C93319" w:rsidRDefault="00C93319" w:rsidP="001F0597">
      <w:pPr>
        <w:spacing w:line="276" w:lineRule="auto"/>
        <w:rPr>
          <w:color w:val="000000"/>
          <w:sz w:val="28"/>
          <w:szCs w:val="28"/>
        </w:rPr>
      </w:pPr>
    </w:p>
    <w:p w:rsidR="00C93319" w:rsidRPr="00A35E25" w:rsidRDefault="00C93319" w:rsidP="001F0597">
      <w:pPr>
        <w:spacing w:line="276" w:lineRule="auto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br w:type="page"/>
      </w:r>
    </w:p>
    <w:p w:rsidR="00C93319" w:rsidRPr="00A35E25" w:rsidRDefault="00C93319" w:rsidP="001966CF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t xml:space="preserve">2. результаты освоения ПРОФЕССИОНАЛЬНОГО МОДУЛЯ </w:t>
      </w:r>
    </w:p>
    <w:p w:rsidR="00C93319" w:rsidRPr="00A35E25" w:rsidRDefault="00C93319" w:rsidP="001966C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</w:p>
    <w:p w:rsidR="00C93319" w:rsidRPr="00A35E25" w:rsidRDefault="00C93319" w:rsidP="001966C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35E25">
        <w:rPr>
          <w:color w:val="000000"/>
          <w:sz w:val="28"/>
          <w:szCs w:val="28"/>
        </w:rPr>
        <w:t>Результатом освоения профессионального модуля является овладение студе</w:t>
      </w:r>
      <w:r w:rsidRPr="00A35E25">
        <w:rPr>
          <w:color w:val="000000"/>
          <w:sz w:val="28"/>
          <w:szCs w:val="28"/>
        </w:rPr>
        <w:t>н</w:t>
      </w:r>
      <w:r w:rsidRPr="00A35E25">
        <w:rPr>
          <w:color w:val="000000"/>
          <w:sz w:val="28"/>
          <w:szCs w:val="28"/>
        </w:rPr>
        <w:t xml:space="preserve">тами видом профессиональной деятельности </w:t>
      </w:r>
      <w:r>
        <w:rPr>
          <w:b/>
          <w:color w:val="000000"/>
          <w:sz w:val="28"/>
          <w:szCs w:val="28"/>
        </w:rPr>
        <w:t xml:space="preserve">Выполнение работ по профессии 16781 </w:t>
      </w:r>
      <w:proofErr w:type="spellStart"/>
      <w:r>
        <w:rPr>
          <w:b/>
          <w:color w:val="000000"/>
          <w:sz w:val="28"/>
          <w:szCs w:val="28"/>
        </w:rPr>
        <w:t>Пожарный</w:t>
      </w:r>
      <w:r w:rsidRPr="00984FEE">
        <w:rPr>
          <w:color w:val="000000"/>
          <w:sz w:val="28"/>
          <w:szCs w:val="28"/>
        </w:rPr>
        <w:t>,</w:t>
      </w:r>
      <w:r w:rsidRPr="00A35E25">
        <w:rPr>
          <w:color w:val="000000"/>
          <w:sz w:val="28"/>
          <w:szCs w:val="28"/>
        </w:rPr>
        <w:t>в</w:t>
      </w:r>
      <w:proofErr w:type="spellEnd"/>
      <w:r w:rsidRPr="00A35E25">
        <w:rPr>
          <w:color w:val="000000"/>
          <w:sz w:val="28"/>
          <w:szCs w:val="28"/>
        </w:rPr>
        <w:t xml:space="preserve"> том числе профессиональными (ПК) и общими (ОК) ко</w:t>
      </w:r>
      <w:r w:rsidRPr="00A35E25">
        <w:rPr>
          <w:color w:val="000000"/>
          <w:sz w:val="28"/>
          <w:szCs w:val="28"/>
        </w:rPr>
        <w:t>м</w:t>
      </w:r>
      <w:r w:rsidRPr="00A35E25">
        <w:rPr>
          <w:color w:val="000000"/>
          <w:sz w:val="28"/>
          <w:szCs w:val="28"/>
        </w:rPr>
        <w:t>петенциями: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80"/>
      </w:tblGrid>
      <w:tr w:rsidR="00C93319" w:rsidRPr="00A35E25" w:rsidTr="008D4033">
        <w:tc>
          <w:tcPr>
            <w:tcW w:w="1368" w:type="dxa"/>
          </w:tcPr>
          <w:p w:rsidR="00C93319" w:rsidRPr="00A35E25" w:rsidRDefault="00C93319" w:rsidP="0019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35E2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</w:tcPr>
          <w:p w:rsidR="00C93319" w:rsidRPr="00A35E25" w:rsidRDefault="00C93319" w:rsidP="0019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35E2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Pr="00F31493" w:rsidRDefault="00C93319" w:rsidP="00D71507">
            <w:pPr>
              <w:keepNext/>
              <w:keepLines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1493">
              <w:rPr>
                <w:b/>
                <w:sz w:val="28"/>
              </w:rPr>
              <w:t xml:space="preserve">ПК </w:t>
            </w:r>
            <w:r>
              <w:rPr>
                <w:b/>
                <w:sz w:val="28"/>
              </w:rPr>
              <w:t>4.1</w:t>
            </w:r>
          </w:p>
        </w:tc>
        <w:tc>
          <w:tcPr>
            <w:tcW w:w="8280" w:type="dxa"/>
          </w:tcPr>
          <w:p w:rsidR="00C93319" w:rsidRPr="00D0202D" w:rsidRDefault="00C93319" w:rsidP="001966CF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D0202D">
              <w:rPr>
                <w:sz w:val="28"/>
              </w:rPr>
              <w:t>Туши</w:t>
            </w:r>
            <w:r>
              <w:rPr>
                <w:sz w:val="28"/>
              </w:rPr>
              <w:t>ть</w:t>
            </w:r>
            <w:r w:rsidRPr="00D0202D">
              <w:rPr>
                <w:sz w:val="28"/>
              </w:rPr>
              <w:t xml:space="preserve"> пожар</w:t>
            </w:r>
            <w:r>
              <w:rPr>
                <w:sz w:val="28"/>
              </w:rPr>
              <w:t>ы</w:t>
            </w:r>
            <w:r w:rsidRPr="00D0202D">
              <w:rPr>
                <w:sz w:val="28"/>
              </w:rPr>
              <w:t>, пров</w:t>
            </w:r>
            <w:r>
              <w:rPr>
                <w:sz w:val="28"/>
              </w:rPr>
              <w:t>о</w:t>
            </w:r>
            <w:r w:rsidRPr="00D0202D">
              <w:rPr>
                <w:sz w:val="28"/>
              </w:rPr>
              <w:t>ди</w:t>
            </w:r>
            <w:r>
              <w:rPr>
                <w:sz w:val="28"/>
              </w:rPr>
              <w:t>ть</w:t>
            </w:r>
            <w:r w:rsidRPr="00D0202D">
              <w:rPr>
                <w:sz w:val="28"/>
              </w:rPr>
              <w:t xml:space="preserve"> аварийно-спасательны</w:t>
            </w:r>
            <w:r>
              <w:rPr>
                <w:sz w:val="28"/>
              </w:rPr>
              <w:t>е</w:t>
            </w:r>
            <w:r w:rsidRPr="00D0202D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  <w:r w:rsidRPr="00D0202D">
              <w:rPr>
                <w:sz w:val="28"/>
              </w:rPr>
              <w:t xml:space="preserve"> и нес</w:t>
            </w:r>
            <w:r>
              <w:rPr>
                <w:sz w:val="28"/>
              </w:rPr>
              <w:t>ти</w:t>
            </w:r>
            <w:r w:rsidRPr="00D0202D">
              <w:rPr>
                <w:sz w:val="28"/>
              </w:rPr>
              <w:t xml:space="preserve"> служб</w:t>
            </w:r>
            <w:r>
              <w:rPr>
                <w:sz w:val="28"/>
              </w:rPr>
              <w:t>у</w:t>
            </w:r>
            <w:r w:rsidRPr="00D0202D">
              <w:rPr>
                <w:sz w:val="28"/>
              </w:rPr>
              <w:t xml:space="preserve"> в пожарных подразделениях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Pr="00F31493" w:rsidRDefault="00C93319" w:rsidP="00D71507">
            <w:pPr>
              <w:keepNext/>
              <w:keepLines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1493">
              <w:rPr>
                <w:b/>
                <w:color w:val="000000"/>
                <w:sz w:val="28"/>
                <w:szCs w:val="28"/>
              </w:rPr>
              <w:t xml:space="preserve">ПК </w:t>
            </w:r>
            <w:r>
              <w:rPr>
                <w:b/>
                <w:color w:val="000000"/>
                <w:sz w:val="28"/>
                <w:szCs w:val="28"/>
              </w:rPr>
              <w:t>4.2</w:t>
            </w:r>
          </w:p>
        </w:tc>
        <w:tc>
          <w:tcPr>
            <w:tcW w:w="8280" w:type="dxa"/>
          </w:tcPr>
          <w:p w:rsidR="00C93319" w:rsidRPr="00D0202D" w:rsidRDefault="00C93319" w:rsidP="001966CF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D0202D">
              <w:rPr>
                <w:sz w:val="28"/>
              </w:rPr>
              <w:t>Туши</w:t>
            </w:r>
            <w:r>
              <w:rPr>
                <w:sz w:val="28"/>
              </w:rPr>
              <w:t>ть</w:t>
            </w:r>
            <w:r w:rsidRPr="00D0202D">
              <w:rPr>
                <w:sz w:val="28"/>
              </w:rPr>
              <w:t xml:space="preserve"> пожар</w:t>
            </w:r>
            <w:r>
              <w:rPr>
                <w:sz w:val="28"/>
              </w:rPr>
              <w:t>ы</w:t>
            </w:r>
            <w:r w:rsidRPr="00D0202D">
              <w:rPr>
                <w:sz w:val="28"/>
              </w:rPr>
              <w:t>, пров</w:t>
            </w:r>
            <w:r>
              <w:rPr>
                <w:sz w:val="28"/>
              </w:rPr>
              <w:t>о</w:t>
            </w:r>
            <w:r w:rsidRPr="00D0202D">
              <w:rPr>
                <w:sz w:val="28"/>
              </w:rPr>
              <w:t>ди</w:t>
            </w:r>
            <w:r>
              <w:rPr>
                <w:sz w:val="28"/>
              </w:rPr>
              <w:t>ть</w:t>
            </w:r>
            <w:r w:rsidRPr="00D0202D">
              <w:rPr>
                <w:sz w:val="28"/>
              </w:rPr>
              <w:t xml:space="preserve"> аварийно-спасательны</w:t>
            </w:r>
            <w:r>
              <w:rPr>
                <w:sz w:val="28"/>
              </w:rPr>
              <w:t>е</w:t>
            </w:r>
            <w:r w:rsidRPr="00D0202D">
              <w:rPr>
                <w:sz w:val="28"/>
              </w:rPr>
              <w:t xml:space="preserve"> работ</w:t>
            </w:r>
            <w:r>
              <w:rPr>
                <w:sz w:val="28"/>
              </w:rPr>
              <w:t>ы</w:t>
            </w:r>
            <w:r w:rsidRPr="00D0202D">
              <w:rPr>
                <w:sz w:val="28"/>
              </w:rPr>
              <w:t xml:space="preserve"> в с</w:t>
            </w:r>
            <w:r w:rsidRPr="00D0202D">
              <w:rPr>
                <w:sz w:val="28"/>
              </w:rPr>
              <w:t>о</w:t>
            </w:r>
            <w:r w:rsidRPr="00D0202D">
              <w:rPr>
                <w:sz w:val="28"/>
              </w:rPr>
              <w:t xml:space="preserve">ставе звена </w:t>
            </w:r>
            <w:proofErr w:type="spellStart"/>
            <w:r w:rsidRPr="00D0202D">
              <w:rPr>
                <w:sz w:val="28"/>
              </w:rPr>
              <w:t>газодымозащитной</w:t>
            </w:r>
            <w:proofErr w:type="spellEnd"/>
            <w:r w:rsidRPr="00D0202D">
              <w:rPr>
                <w:sz w:val="28"/>
              </w:rPr>
              <w:t xml:space="preserve"> службы (ГДЗС)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Pr="00F31493" w:rsidRDefault="00C93319" w:rsidP="00D71507">
            <w:pPr>
              <w:keepNext/>
              <w:keepLines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1493">
              <w:rPr>
                <w:b/>
                <w:color w:val="000000"/>
                <w:sz w:val="28"/>
                <w:szCs w:val="28"/>
              </w:rPr>
              <w:t xml:space="preserve">ПК </w:t>
            </w:r>
            <w:r>
              <w:rPr>
                <w:b/>
                <w:color w:val="000000"/>
                <w:sz w:val="28"/>
                <w:szCs w:val="28"/>
              </w:rPr>
              <w:t>4.3</w:t>
            </w:r>
          </w:p>
        </w:tc>
        <w:tc>
          <w:tcPr>
            <w:tcW w:w="8280" w:type="dxa"/>
          </w:tcPr>
          <w:p w:rsidR="00C93319" w:rsidRPr="00D0202D" w:rsidRDefault="00C93319" w:rsidP="001966CF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1F0597">
              <w:rPr>
                <w:sz w:val="28"/>
              </w:rPr>
              <w:t>Ремонт</w:t>
            </w:r>
            <w:r>
              <w:rPr>
                <w:sz w:val="28"/>
              </w:rPr>
              <w:t>ировать</w:t>
            </w:r>
            <w:r w:rsidRPr="001F0597">
              <w:rPr>
                <w:sz w:val="28"/>
              </w:rPr>
              <w:t xml:space="preserve"> и обслужива</w:t>
            </w:r>
            <w:r>
              <w:rPr>
                <w:sz w:val="28"/>
              </w:rPr>
              <w:t>ть</w:t>
            </w:r>
            <w:r w:rsidRPr="001F0597">
              <w:rPr>
                <w:sz w:val="28"/>
              </w:rPr>
              <w:t xml:space="preserve"> пожарн</w:t>
            </w:r>
            <w:r>
              <w:rPr>
                <w:sz w:val="28"/>
              </w:rPr>
              <w:t>ую</w:t>
            </w:r>
            <w:r w:rsidRPr="001F0597">
              <w:rPr>
                <w:sz w:val="28"/>
              </w:rPr>
              <w:t xml:space="preserve"> и аварийно-спасательн</w:t>
            </w:r>
            <w:r>
              <w:rPr>
                <w:sz w:val="28"/>
              </w:rPr>
              <w:t>ую</w:t>
            </w:r>
            <w:r w:rsidRPr="001F0597">
              <w:rPr>
                <w:sz w:val="28"/>
              </w:rPr>
              <w:t xml:space="preserve"> техник</w:t>
            </w:r>
            <w:r>
              <w:rPr>
                <w:sz w:val="28"/>
              </w:rPr>
              <w:t>у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Pr="00F31493" w:rsidRDefault="00C93319" w:rsidP="001966CF">
            <w:pPr>
              <w:keepNext/>
              <w:keepLines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31493">
              <w:rPr>
                <w:b/>
                <w:color w:val="000000"/>
                <w:sz w:val="28"/>
                <w:szCs w:val="28"/>
              </w:rPr>
              <w:t>ПК 4.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C93319" w:rsidRPr="00D0202D" w:rsidRDefault="00C93319" w:rsidP="001966CF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5379BD">
              <w:rPr>
                <w:sz w:val="28"/>
              </w:rPr>
              <w:t>Осуществл</w:t>
            </w:r>
            <w:r>
              <w:rPr>
                <w:sz w:val="28"/>
              </w:rPr>
              <w:t>ять государственные</w:t>
            </w:r>
            <w:r w:rsidRPr="005379BD">
              <w:rPr>
                <w:sz w:val="28"/>
              </w:rPr>
              <w:t xml:space="preserve"> мер</w:t>
            </w:r>
            <w:r>
              <w:rPr>
                <w:sz w:val="28"/>
              </w:rPr>
              <w:t>ы</w:t>
            </w:r>
            <w:r w:rsidRPr="005379BD">
              <w:rPr>
                <w:sz w:val="28"/>
              </w:rPr>
              <w:t xml:space="preserve"> в области обеспечения п</w:t>
            </w:r>
            <w:r w:rsidRPr="005379BD">
              <w:rPr>
                <w:sz w:val="28"/>
              </w:rPr>
              <w:t>о</w:t>
            </w:r>
            <w:r w:rsidRPr="005379BD">
              <w:rPr>
                <w:sz w:val="28"/>
              </w:rPr>
              <w:t>жарной безопасности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Pr="00F012DB" w:rsidRDefault="00C93319" w:rsidP="0019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1.</w:t>
            </w:r>
          </w:p>
        </w:tc>
        <w:tc>
          <w:tcPr>
            <w:tcW w:w="8280" w:type="dxa"/>
          </w:tcPr>
          <w:p w:rsidR="00C93319" w:rsidRPr="00F012DB" w:rsidRDefault="00C93319" w:rsidP="001966CF">
            <w:pPr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Pr="00F012DB" w:rsidRDefault="00C93319" w:rsidP="0019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2.</w:t>
            </w:r>
          </w:p>
        </w:tc>
        <w:tc>
          <w:tcPr>
            <w:tcW w:w="8280" w:type="dxa"/>
          </w:tcPr>
          <w:p w:rsidR="00C93319" w:rsidRPr="00F012DB" w:rsidRDefault="00C93319" w:rsidP="001966CF">
            <w:pPr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Организовывать собственную деятельность, исходя из цели и сп</w:t>
            </w:r>
            <w:r w:rsidRPr="00F012DB">
              <w:rPr>
                <w:sz w:val="28"/>
              </w:rPr>
              <w:t>о</w:t>
            </w:r>
            <w:r w:rsidRPr="00F012DB">
              <w:rPr>
                <w:sz w:val="28"/>
              </w:rPr>
              <w:t>собов ее достижения, определенных руководителем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Pr="00F012DB" w:rsidRDefault="00C93319" w:rsidP="0019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3.</w:t>
            </w:r>
          </w:p>
        </w:tc>
        <w:tc>
          <w:tcPr>
            <w:tcW w:w="8280" w:type="dxa"/>
          </w:tcPr>
          <w:p w:rsidR="00C93319" w:rsidRPr="00F012DB" w:rsidRDefault="00C93319" w:rsidP="001966CF">
            <w:pPr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Анализировать рабочую ситуацию, осуществлять текущий и ит</w:t>
            </w:r>
            <w:r w:rsidRPr="00F012DB">
              <w:rPr>
                <w:sz w:val="28"/>
              </w:rPr>
              <w:t>о</w:t>
            </w:r>
            <w:r w:rsidRPr="00F012DB">
              <w:rPr>
                <w:sz w:val="28"/>
              </w:rPr>
              <w:t>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Pr="00F012DB" w:rsidRDefault="00C93319" w:rsidP="0019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4.</w:t>
            </w:r>
          </w:p>
        </w:tc>
        <w:tc>
          <w:tcPr>
            <w:tcW w:w="8280" w:type="dxa"/>
          </w:tcPr>
          <w:p w:rsidR="00C93319" w:rsidRPr="00F012DB" w:rsidRDefault="00C93319" w:rsidP="001966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Pr="00F012DB" w:rsidRDefault="00C93319" w:rsidP="0019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5.</w:t>
            </w:r>
          </w:p>
        </w:tc>
        <w:tc>
          <w:tcPr>
            <w:tcW w:w="8280" w:type="dxa"/>
          </w:tcPr>
          <w:p w:rsidR="00C93319" w:rsidRPr="00F012DB" w:rsidRDefault="00C93319" w:rsidP="0019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Pr="00F012DB" w:rsidRDefault="00C93319" w:rsidP="0019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6.</w:t>
            </w:r>
          </w:p>
        </w:tc>
        <w:tc>
          <w:tcPr>
            <w:tcW w:w="8280" w:type="dxa"/>
          </w:tcPr>
          <w:p w:rsidR="00C93319" w:rsidRPr="00F012DB" w:rsidRDefault="00C93319" w:rsidP="001966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Работать в команде, эффективно общаться с коллегами, руково</w:t>
            </w:r>
            <w:r w:rsidRPr="00F012DB">
              <w:rPr>
                <w:sz w:val="28"/>
              </w:rPr>
              <w:t>д</w:t>
            </w:r>
            <w:r w:rsidRPr="00F012DB">
              <w:rPr>
                <w:sz w:val="28"/>
              </w:rPr>
              <w:t>ством, клиентами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Pr="00F012DB" w:rsidRDefault="00C93319" w:rsidP="0019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7.</w:t>
            </w:r>
          </w:p>
        </w:tc>
        <w:tc>
          <w:tcPr>
            <w:tcW w:w="8280" w:type="dxa"/>
          </w:tcPr>
          <w:p w:rsidR="00C93319" w:rsidRPr="00F012DB" w:rsidRDefault="00C93319" w:rsidP="001966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Исполнять воинскую обязанность, в том числе с применением п</w:t>
            </w:r>
            <w:r w:rsidRPr="00F012DB">
              <w:rPr>
                <w:sz w:val="28"/>
              </w:rPr>
              <w:t>о</w:t>
            </w:r>
            <w:r w:rsidRPr="00F012DB">
              <w:rPr>
                <w:sz w:val="28"/>
              </w:rPr>
              <w:t>лученных профессиональных знаний (для юношей)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Default="00C93319" w:rsidP="0024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 8.</w:t>
            </w:r>
          </w:p>
        </w:tc>
        <w:tc>
          <w:tcPr>
            <w:tcW w:w="8280" w:type="dxa"/>
          </w:tcPr>
          <w:p w:rsidR="00C93319" w:rsidRDefault="00C93319" w:rsidP="00F52F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развития, заниматься самообразованием, осознанно</w:t>
            </w:r>
          </w:p>
          <w:p w:rsidR="00C93319" w:rsidRDefault="00C93319" w:rsidP="00F52F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повышение квалификации.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Default="00C93319" w:rsidP="0024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  9. </w:t>
            </w:r>
          </w:p>
        </w:tc>
        <w:tc>
          <w:tcPr>
            <w:tcW w:w="8280" w:type="dxa"/>
          </w:tcPr>
          <w:p w:rsidR="00C93319" w:rsidRDefault="00C93319" w:rsidP="00F52F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Ориентироваться в условиях частой смены технологий в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сиональной деятельности.</w:t>
            </w:r>
          </w:p>
        </w:tc>
      </w:tr>
      <w:tr w:rsidR="00C93319" w:rsidRPr="00A35E25" w:rsidTr="008D4033">
        <w:tc>
          <w:tcPr>
            <w:tcW w:w="1368" w:type="dxa"/>
          </w:tcPr>
          <w:p w:rsidR="00C93319" w:rsidRDefault="00C93319" w:rsidP="0024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 10.</w:t>
            </w:r>
          </w:p>
        </w:tc>
        <w:tc>
          <w:tcPr>
            <w:tcW w:w="8280" w:type="dxa"/>
          </w:tcPr>
          <w:p w:rsidR="00C93319" w:rsidRDefault="00C93319" w:rsidP="00F52F32">
            <w:pPr>
              <w:jc w:val="both"/>
              <w:rPr>
                <w:sz w:val="28"/>
                <w:szCs w:val="28"/>
              </w:rPr>
            </w:pPr>
            <w:bookmarkStart w:id="1" w:name="sub_15110"/>
            <w:r>
              <w:rPr>
                <w:sz w:val="28"/>
                <w:szCs w:val="28"/>
              </w:rPr>
              <w:t>Исполнять воинскую обязанность, в том числе с применением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лученных профессиональных знаний (для юношей).</w:t>
            </w:r>
            <w:bookmarkEnd w:id="1"/>
          </w:p>
        </w:tc>
      </w:tr>
    </w:tbl>
    <w:p w:rsidR="00C93319" w:rsidRPr="00A35E25" w:rsidRDefault="00C93319" w:rsidP="001F0597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rFonts w:cs="Calibri"/>
          <w:color w:val="000000"/>
        </w:rPr>
        <w:sectPr w:rsidR="00C93319" w:rsidRPr="00A35E25" w:rsidSect="008D4033">
          <w:footerReference w:type="even" r:id="rId13"/>
          <w:footerReference w:type="default" r:id="rId14"/>
          <w:pgSz w:w="11907" w:h="16840"/>
          <w:pgMar w:top="1134" w:right="851" w:bottom="992" w:left="1418" w:header="709" w:footer="709" w:gutter="0"/>
          <w:cols w:space="720"/>
          <w:titlePg/>
        </w:sectPr>
      </w:pPr>
    </w:p>
    <w:p w:rsidR="00C93319" w:rsidRPr="00A35E25" w:rsidRDefault="00C93319" w:rsidP="001F0597">
      <w:pPr>
        <w:pStyle w:val="2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lastRenderedPageBreak/>
        <w:t>3. содержание профессионального модуля</w:t>
      </w:r>
    </w:p>
    <w:p w:rsidR="00C93319" w:rsidRPr="00A35E25" w:rsidRDefault="00C93319" w:rsidP="00984FEE">
      <w:pPr>
        <w:keepNext/>
        <w:keepLines/>
        <w:spacing w:line="276" w:lineRule="auto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9"/>
        <w:gridCol w:w="4821"/>
        <w:gridCol w:w="5372"/>
        <w:gridCol w:w="1468"/>
      </w:tblGrid>
      <w:tr w:rsidR="00C93319" w:rsidTr="00FA26AD">
        <w:trPr>
          <w:trHeight w:val="583"/>
        </w:trPr>
        <w:tc>
          <w:tcPr>
            <w:tcW w:w="3269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Виды работ</w:t>
            </w:r>
          </w:p>
        </w:tc>
        <w:tc>
          <w:tcPr>
            <w:tcW w:w="4821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Тематика заданий по виду работ</w:t>
            </w:r>
          </w:p>
        </w:tc>
        <w:tc>
          <w:tcPr>
            <w:tcW w:w="5372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Наименование учебных дисциплин, МДК с ук</w:t>
            </w:r>
            <w:r>
              <w:t>а</w:t>
            </w:r>
            <w:r>
              <w:t>занием разделов, тем, обеспечивающих выполн</w:t>
            </w:r>
            <w:r>
              <w:t>е</w:t>
            </w:r>
            <w:r>
              <w:t>ние работ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Количество часов</w:t>
            </w:r>
          </w:p>
        </w:tc>
      </w:tr>
      <w:tr w:rsidR="00C93319" w:rsidTr="00FA26AD">
        <w:trPr>
          <w:trHeight w:val="583"/>
        </w:trPr>
        <w:tc>
          <w:tcPr>
            <w:tcW w:w="3269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FA26AD">
              <w:rPr>
                <w:color w:val="000000"/>
              </w:rPr>
              <w:t>Ведение оперативно-служебной документации. Выполнение обязанностей пожарного в составе караула.</w:t>
            </w:r>
          </w:p>
        </w:tc>
        <w:tc>
          <w:tcPr>
            <w:tcW w:w="4821" w:type="dxa"/>
          </w:tcPr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Изучение</w:t>
            </w:r>
            <w:r w:rsidRPr="00FA26AD">
              <w:rPr>
                <w:color w:val="000000"/>
              </w:rPr>
              <w:t xml:space="preserve"> обязанностей пожарного при несении караульной </w:t>
            </w:r>
            <w:r>
              <w:rPr>
                <w:color w:val="000000"/>
              </w:rPr>
              <w:t xml:space="preserve">и гарнизонной </w:t>
            </w:r>
            <w:r w:rsidRPr="00FA26AD">
              <w:rPr>
                <w:color w:val="000000"/>
              </w:rPr>
              <w:t>службы на посту, в дозоре и во внутреннем наряде.</w:t>
            </w:r>
          </w:p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Оформление плана работы на дежурные сутки.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Оформление акта приема-передачи закре</w:t>
            </w:r>
            <w:r w:rsidRPr="00FA26AD">
              <w:rPr>
                <w:color w:val="000000"/>
              </w:rPr>
              <w:t>п</w:t>
            </w:r>
            <w:r w:rsidRPr="00FA26AD">
              <w:rPr>
                <w:color w:val="000000"/>
              </w:rPr>
              <w:t>ленного за номерами расчетов на пожарных автомобилях пожарно-техническое воор</w:t>
            </w:r>
            <w:r w:rsidRPr="00FA26AD">
              <w:rPr>
                <w:color w:val="000000"/>
              </w:rPr>
              <w:t>у</w:t>
            </w:r>
            <w:r w:rsidRPr="00FA26AD">
              <w:rPr>
                <w:color w:val="000000"/>
              </w:rPr>
              <w:t>жения.</w:t>
            </w:r>
          </w:p>
          <w:p w:rsidR="00C93319" w:rsidRPr="00B248BA" w:rsidRDefault="00C93319" w:rsidP="00B248B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t>Принятие от заявителя информации о пож</w:t>
            </w:r>
            <w:r w:rsidRPr="00FA26AD">
              <w:t>а</w:t>
            </w:r>
            <w:r w:rsidRPr="00FA26AD">
              <w:t xml:space="preserve">ре. </w:t>
            </w:r>
          </w:p>
        </w:tc>
        <w:tc>
          <w:tcPr>
            <w:tcW w:w="5372" w:type="dxa"/>
          </w:tcPr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 xml:space="preserve">МДК.01.01 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1.1. Организация и несение караульной службы в частях пожарной охраны.</w:t>
            </w:r>
          </w:p>
          <w:p w:rsidR="00C93319" w:rsidRPr="00FA26AD" w:rsidRDefault="00C93319" w:rsidP="00384E65">
            <w:pPr>
              <w:rPr>
                <w:color w:val="000000"/>
                <w:sz w:val="32"/>
                <w:szCs w:val="20"/>
              </w:rPr>
            </w:pPr>
            <w:r w:rsidRPr="00FA26AD">
              <w:rPr>
                <w:color w:val="000000"/>
                <w:szCs w:val="20"/>
              </w:rPr>
              <w:t>Тема 1.3. Организация деятельности объектовых подразделений ГПС.</w:t>
            </w:r>
          </w:p>
          <w:p w:rsidR="00C93319" w:rsidRPr="00FA26AD" w:rsidRDefault="00C93319" w:rsidP="00384E65">
            <w:pPr>
              <w:rPr>
                <w:color w:val="000000"/>
                <w:szCs w:val="20"/>
              </w:rPr>
            </w:pPr>
            <w:r w:rsidRPr="00FA26AD">
              <w:rPr>
                <w:color w:val="000000"/>
                <w:szCs w:val="20"/>
              </w:rPr>
              <w:t>Тема  7.1. Оперативные документы гарнизона пожарной охраны.</w:t>
            </w:r>
          </w:p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30</w:t>
            </w:r>
          </w:p>
        </w:tc>
      </w:tr>
      <w:tr w:rsidR="00C93319" w:rsidTr="00FA26AD">
        <w:trPr>
          <w:trHeight w:val="583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A26AD">
              <w:rPr>
                <w:color w:val="000000"/>
              </w:rPr>
              <w:t>мен</w:t>
            </w:r>
            <w:r>
              <w:rPr>
                <w:color w:val="000000"/>
              </w:rPr>
              <w:t>а</w:t>
            </w:r>
            <w:r w:rsidRPr="00FA26AD">
              <w:rPr>
                <w:color w:val="000000"/>
              </w:rPr>
              <w:t xml:space="preserve"> караула. Отработка норматива «сбор и выезд по тревоге».</w:t>
            </w:r>
          </w:p>
        </w:tc>
        <w:tc>
          <w:tcPr>
            <w:tcW w:w="4821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color w:val="000000"/>
              </w:rPr>
            </w:pPr>
            <w:r>
              <w:t>Выполнение действий при смене караула.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Выполнение действий пожарного по сигн</w:t>
            </w:r>
            <w:r w:rsidRPr="00FA26AD">
              <w:rPr>
                <w:color w:val="000000"/>
              </w:rPr>
              <w:t>а</w:t>
            </w:r>
            <w:r w:rsidRPr="00FA26AD">
              <w:rPr>
                <w:color w:val="000000"/>
              </w:rPr>
              <w:t>лу «тревога».</w:t>
            </w:r>
          </w:p>
        </w:tc>
        <w:tc>
          <w:tcPr>
            <w:tcW w:w="5372" w:type="dxa"/>
          </w:tcPr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 xml:space="preserve">МДК.01.01 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1.1. Организация и несение караульной службы в частях пожарной охраны.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12</w:t>
            </w:r>
          </w:p>
        </w:tc>
      </w:tr>
      <w:tr w:rsidR="00C93319" w:rsidTr="00FA26AD">
        <w:trPr>
          <w:trHeight w:val="583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Построение схем подачи о</w:t>
            </w:r>
            <w:r w:rsidRPr="00FA26AD">
              <w:rPr>
                <w:color w:val="000000"/>
              </w:rPr>
              <w:t>г</w:t>
            </w:r>
            <w:r w:rsidRPr="00FA26AD">
              <w:rPr>
                <w:color w:val="000000"/>
              </w:rPr>
              <w:t>нетушащих веществ к месту пожара.</w:t>
            </w:r>
          </w:p>
        </w:tc>
        <w:tc>
          <w:tcPr>
            <w:tcW w:w="4821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Построение схем подачи огнетушащих в</w:t>
            </w:r>
            <w:r w:rsidRPr="00FA26AD">
              <w:rPr>
                <w:color w:val="000000"/>
              </w:rPr>
              <w:t>е</w:t>
            </w:r>
            <w:r w:rsidRPr="00FA26AD">
              <w:rPr>
                <w:color w:val="000000"/>
              </w:rPr>
              <w:t>ществ к месту пожара.</w:t>
            </w:r>
          </w:p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FA26AD">
              <w:rPr>
                <w:color w:val="000000"/>
              </w:rPr>
              <w:t>Выполнение расчета сил и средств тушения пожара.</w:t>
            </w:r>
          </w:p>
        </w:tc>
        <w:tc>
          <w:tcPr>
            <w:tcW w:w="5372" w:type="dxa"/>
          </w:tcPr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 xml:space="preserve">МДК.01.02 </w:t>
            </w:r>
          </w:p>
          <w:p w:rsidR="00C93319" w:rsidRPr="00FA26AD" w:rsidRDefault="00C93319" w:rsidP="00384E65">
            <w:pPr>
              <w:rPr>
                <w:color w:val="000000"/>
                <w:szCs w:val="20"/>
              </w:rPr>
            </w:pPr>
            <w:r w:rsidRPr="00FA26AD">
              <w:rPr>
                <w:color w:val="000000"/>
                <w:szCs w:val="20"/>
              </w:rPr>
              <w:t>Тема 6.1. Основы расчета параметров тушения пожаров.</w:t>
            </w:r>
          </w:p>
          <w:p w:rsidR="00C93319" w:rsidRPr="00FA26AD" w:rsidRDefault="00C93319" w:rsidP="00384E65">
            <w:pPr>
              <w:rPr>
                <w:color w:val="000000"/>
                <w:szCs w:val="20"/>
              </w:rPr>
            </w:pPr>
            <w:r w:rsidRPr="00FA26AD">
              <w:rPr>
                <w:color w:val="000000"/>
                <w:szCs w:val="20"/>
              </w:rPr>
              <w:t>Тема 6.2. Тактические возможности дежурного караула пожарной охраны.</w:t>
            </w:r>
          </w:p>
          <w:p w:rsidR="00C93319" w:rsidRPr="00FA26AD" w:rsidRDefault="00C93319" w:rsidP="00384E65">
            <w:pPr>
              <w:rPr>
                <w:color w:val="000000"/>
                <w:szCs w:val="20"/>
              </w:rPr>
            </w:pPr>
            <w:r w:rsidRPr="00FA26AD">
              <w:rPr>
                <w:color w:val="000000"/>
                <w:szCs w:val="20"/>
              </w:rPr>
              <w:t>Тема 6.3. Расчет сил и средств на тушение пож</w:t>
            </w:r>
            <w:r w:rsidRPr="00FA26AD">
              <w:rPr>
                <w:color w:val="000000"/>
                <w:szCs w:val="20"/>
              </w:rPr>
              <w:t>а</w:t>
            </w:r>
            <w:r w:rsidRPr="00FA26AD">
              <w:rPr>
                <w:color w:val="000000"/>
                <w:szCs w:val="20"/>
              </w:rPr>
              <w:t>ров.</w:t>
            </w:r>
          </w:p>
        </w:tc>
        <w:tc>
          <w:tcPr>
            <w:tcW w:w="1468" w:type="dxa"/>
          </w:tcPr>
          <w:p w:rsidR="00C93319" w:rsidRPr="00417342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36</w:t>
            </w:r>
          </w:p>
        </w:tc>
      </w:tr>
      <w:tr w:rsidR="00C93319" w:rsidTr="00FA26AD">
        <w:trPr>
          <w:trHeight w:val="583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A26AD">
              <w:rPr>
                <w:color w:val="000000"/>
              </w:rPr>
              <w:t>азвертывание сил и средств.</w:t>
            </w:r>
          </w:p>
        </w:tc>
        <w:tc>
          <w:tcPr>
            <w:tcW w:w="4821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 xml:space="preserve">Выполнение действий по </w:t>
            </w:r>
            <w:r>
              <w:rPr>
                <w:color w:val="000000"/>
              </w:rPr>
              <w:t>видам разверт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вания согласно номеру табеля боевого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чета</w:t>
            </w:r>
          </w:p>
        </w:tc>
        <w:tc>
          <w:tcPr>
            <w:tcW w:w="5372" w:type="dxa"/>
          </w:tcPr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 xml:space="preserve">МДК.01.02 </w:t>
            </w:r>
          </w:p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FA26AD">
              <w:rPr>
                <w:color w:val="000000"/>
              </w:rPr>
              <w:t>Тема 5.3. Боевое развертывание.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24</w:t>
            </w:r>
          </w:p>
        </w:tc>
      </w:tr>
      <w:tr w:rsidR="00C93319" w:rsidTr="00FA26AD">
        <w:trPr>
          <w:trHeight w:val="583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Оказание первой помощи п</w:t>
            </w:r>
            <w:r w:rsidRPr="00FA26AD">
              <w:rPr>
                <w:color w:val="000000"/>
              </w:rPr>
              <w:t>о</w:t>
            </w:r>
            <w:r w:rsidRPr="00FA26AD">
              <w:rPr>
                <w:color w:val="000000"/>
              </w:rPr>
              <w:t>страдавшим на пожаре.</w:t>
            </w:r>
          </w:p>
        </w:tc>
        <w:tc>
          <w:tcPr>
            <w:tcW w:w="4821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Наложение первичных повязок.</w:t>
            </w:r>
          </w:p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Наложение резинового кровоостанавлив</w:t>
            </w:r>
            <w:r w:rsidRPr="00FA26AD">
              <w:rPr>
                <w:color w:val="000000"/>
              </w:rPr>
              <w:t>а</w:t>
            </w:r>
            <w:r w:rsidRPr="00FA26AD">
              <w:rPr>
                <w:color w:val="000000"/>
              </w:rPr>
              <w:t>ющего жгута на бедро (плечо).</w:t>
            </w:r>
          </w:p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Наложение закрутки с помощью косынки и других подручных средств на бедро (плечо).</w:t>
            </w:r>
          </w:p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Наложение шин из подручного материала.</w:t>
            </w:r>
          </w:p>
        </w:tc>
        <w:tc>
          <w:tcPr>
            <w:tcW w:w="5372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Медико-биологические основы безопасности жизнедеятельности.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30</w:t>
            </w:r>
          </w:p>
        </w:tc>
      </w:tr>
      <w:tr w:rsidR="00C93319" w:rsidTr="00FA26AD">
        <w:trPr>
          <w:trHeight w:val="583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lastRenderedPageBreak/>
              <w:t>Вскрытие строительных ко</w:t>
            </w:r>
            <w:r w:rsidRPr="00FA26AD">
              <w:rPr>
                <w:color w:val="000000"/>
              </w:rPr>
              <w:t>н</w:t>
            </w:r>
            <w:r w:rsidRPr="00FA26AD">
              <w:rPr>
                <w:color w:val="000000"/>
              </w:rPr>
              <w:t>струкций, работа с</w:t>
            </w:r>
            <w:r>
              <w:rPr>
                <w:color w:val="000000"/>
              </w:rPr>
              <w:t xml:space="preserve"> ручным </w:t>
            </w:r>
            <w:r w:rsidRPr="00FA26AD">
              <w:rPr>
                <w:color w:val="000000"/>
              </w:rPr>
              <w:t xml:space="preserve"> аварийно-спасательным и</w:t>
            </w:r>
            <w:r w:rsidRPr="00FA26AD">
              <w:rPr>
                <w:color w:val="000000"/>
              </w:rPr>
              <w:t>н</w:t>
            </w:r>
            <w:r w:rsidRPr="00FA26AD">
              <w:rPr>
                <w:color w:val="000000"/>
              </w:rPr>
              <w:t>струментом.</w:t>
            </w:r>
          </w:p>
        </w:tc>
        <w:tc>
          <w:tcPr>
            <w:tcW w:w="4821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>
              <w:t xml:space="preserve">Выполнение действий по вскрытию </w:t>
            </w:r>
            <w:r w:rsidRPr="00FA26AD">
              <w:rPr>
                <w:color w:val="000000"/>
              </w:rPr>
              <w:t>стро</w:t>
            </w:r>
            <w:r w:rsidRPr="00FA26AD">
              <w:rPr>
                <w:color w:val="000000"/>
              </w:rPr>
              <w:t>и</w:t>
            </w:r>
            <w:r w:rsidRPr="00FA26AD">
              <w:rPr>
                <w:color w:val="000000"/>
              </w:rPr>
              <w:t>тельных конструкций.</w:t>
            </w:r>
          </w:p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 xml:space="preserve">Выполнение аварийно-спасательных работ с использованием </w:t>
            </w:r>
            <w:r>
              <w:rPr>
                <w:color w:val="000000"/>
              </w:rPr>
              <w:t xml:space="preserve">ручного </w:t>
            </w:r>
            <w:r w:rsidRPr="00FA26AD">
              <w:rPr>
                <w:color w:val="000000"/>
              </w:rPr>
              <w:t>аварийно-спасательн</w:t>
            </w:r>
            <w:r>
              <w:rPr>
                <w:color w:val="000000"/>
              </w:rPr>
              <w:t>ого</w:t>
            </w:r>
            <w:r w:rsidRPr="00FA26AD">
              <w:rPr>
                <w:color w:val="000000"/>
              </w:rPr>
              <w:t xml:space="preserve"> инструмент</w:t>
            </w:r>
            <w:r>
              <w:rPr>
                <w:color w:val="000000"/>
              </w:rPr>
              <w:t>а</w:t>
            </w:r>
            <w:r w:rsidRPr="00FA26AD">
              <w:rPr>
                <w:color w:val="000000"/>
              </w:rPr>
              <w:t>.</w:t>
            </w:r>
          </w:p>
        </w:tc>
        <w:tc>
          <w:tcPr>
            <w:tcW w:w="5372" w:type="dxa"/>
          </w:tcPr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МДК.03.01</w:t>
            </w:r>
          </w:p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FA26AD">
              <w:rPr>
                <w:color w:val="000000"/>
              </w:rPr>
              <w:t>Тема 1.2. Ручной пожарный, механизированный и гидравлический аварийно-спасательный инстр</w:t>
            </w:r>
            <w:r w:rsidRPr="00FA26AD">
              <w:rPr>
                <w:color w:val="000000"/>
              </w:rPr>
              <w:t>у</w:t>
            </w:r>
            <w:r w:rsidRPr="00FA26AD">
              <w:rPr>
                <w:color w:val="000000"/>
              </w:rPr>
              <w:t>мент.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12</w:t>
            </w:r>
          </w:p>
        </w:tc>
      </w:tr>
      <w:tr w:rsidR="00C93319" w:rsidTr="00B248BA">
        <w:trPr>
          <w:trHeight w:val="4882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szCs w:val="26"/>
              </w:rPr>
              <w:t>Отработка нормативов по пожарно-строевой подгото</w:t>
            </w:r>
            <w:r w:rsidRPr="00FA26AD">
              <w:rPr>
                <w:szCs w:val="26"/>
              </w:rPr>
              <w:t>в</w:t>
            </w:r>
            <w:r w:rsidRPr="00FA26AD">
              <w:rPr>
                <w:szCs w:val="26"/>
              </w:rPr>
              <w:t>ке пожарных.</w:t>
            </w:r>
          </w:p>
        </w:tc>
        <w:tc>
          <w:tcPr>
            <w:tcW w:w="4821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  <w:spacing w:val="-4"/>
              </w:rPr>
            </w:pPr>
            <w:r w:rsidRPr="00FA26AD">
              <w:rPr>
                <w:color w:val="000000"/>
                <w:spacing w:val="-4"/>
              </w:rPr>
              <w:t>Надевание боевой одежды и снаряжения.</w:t>
            </w:r>
          </w:p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  <w:spacing w:val="-4"/>
              </w:rPr>
            </w:pPr>
            <w:r w:rsidRPr="00FA26AD">
              <w:rPr>
                <w:color w:val="000000"/>
                <w:spacing w:val="-4"/>
              </w:rPr>
              <w:t xml:space="preserve">Надевание </w:t>
            </w:r>
            <w:proofErr w:type="spellStart"/>
            <w:r w:rsidRPr="00FA26AD">
              <w:rPr>
                <w:color w:val="000000"/>
                <w:spacing w:val="-4"/>
              </w:rPr>
              <w:t>теплоотражательного</w:t>
            </w:r>
            <w:proofErr w:type="spellEnd"/>
            <w:r w:rsidRPr="00FA26AD">
              <w:rPr>
                <w:color w:val="000000"/>
                <w:spacing w:val="-4"/>
              </w:rPr>
              <w:t xml:space="preserve"> костюма.</w:t>
            </w:r>
          </w:p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pacing w:val="-4"/>
              </w:rPr>
            </w:pPr>
            <w:r w:rsidRPr="00FA26AD">
              <w:rPr>
                <w:spacing w:val="-4"/>
              </w:rPr>
              <w:t>Сбор и выезд по тревоге (с посадкой в авт</w:t>
            </w:r>
            <w:r w:rsidRPr="00FA26AD">
              <w:rPr>
                <w:spacing w:val="-4"/>
              </w:rPr>
              <w:t>о</w:t>
            </w:r>
            <w:r w:rsidRPr="00FA26AD">
              <w:rPr>
                <w:spacing w:val="-4"/>
              </w:rPr>
              <w:t>мобиль).</w:t>
            </w:r>
          </w:p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  <w:spacing w:val="-4"/>
              </w:rPr>
            </w:pPr>
            <w:r w:rsidRPr="00FA26AD">
              <w:rPr>
                <w:color w:val="000000"/>
                <w:spacing w:val="-4"/>
              </w:rPr>
              <w:t>Подача ствола РС-50 на расстояние 40 м от колонки, установленной на гидрант.</w:t>
            </w:r>
          </w:p>
          <w:p w:rsidR="00C93319" w:rsidRPr="00FA26AD" w:rsidRDefault="00C93319" w:rsidP="00FA26AD">
            <w:pPr>
              <w:jc w:val="both"/>
              <w:rPr>
                <w:color w:val="000000"/>
                <w:spacing w:val="-4"/>
              </w:rPr>
            </w:pPr>
            <w:r w:rsidRPr="00FA26AD">
              <w:rPr>
                <w:color w:val="000000"/>
                <w:spacing w:val="-4"/>
              </w:rPr>
              <w:t>Прокладка магистральной рукавной линии диаметром 77 мм с одним исполнителем</w:t>
            </w:r>
            <w:r>
              <w:rPr>
                <w:color w:val="000000"/>
                <w:spacing w:val="-4"/>
              </w:rPr>
              <w:t xml:space="preserve"> на два рукава</w:t>
            </w:r>
            <w:r w:rsidRPr="00FA26AD">
              <w:rPr>
                <w:color w:val="000000"/>
                <w:spacing w:val="-4"/>
              </w:rPr>
              <w:t>.</w:t>
            </w:r>
          </w:p>
          <w:p w:rsidR="00C93319" w:rsidRPr="00FA26AD" w:rsidRDefault="00C93319" w:rsidP="00FA26AD">
            <w:pPr>
              <w:jc w:val="both"/>
              <w:rPr>
                <w:color w:val="000000"/>
                <w:spacing w:val="-4"/>
              </w:rPr>
            </w:pPr>
            <w:r w:rsidRPr="00FA26AD">
              <w:rPr>
                <w:color w:val="000000"/>
                <w:spacing w:val="-4"/>
              </w:rPr>
              <w:t>Вязка двойной спасательной петли.</w:t>
            </w:r>
          </w:p>
          <w:p w:rsidR="00C93319" w:rsidRPr="00FA26AD" w:rsidRDefault="00C93319" w:rsidP="00B435C8">
            <w:pPr>
              <w:rPr>
                <w:color w:val="000000"/>
                <w:spacing w:val="-4"/>
              </w:rPr>
            </w:pPr>
            <w:r w:rsidRPr="00FA26AD">
              <w:rPr>
                <w:color w:val="000000"/>
                <w:spacing w:val="-4"/>
              </w:rPr>
              <w:t>Переноска и подвеска штурмовой лестницы в окно второго этажа учебной башни.</w:t>
            </w:r>
          </w:p>
          <w:p w:rsidR="00C93319" w:rsidRPr="00FA26AD" w:rsidRDefault="00C93319" w:rsidP="00B435C8">
            <w:pPr>
              <w:rPr>
                <w:spacing w:val="-4"/>
              </w:rPr>
            </w:pPr>
            <w:r w:rsidRPr="00FA26AD">
              <w:rPr>
                <w:spacing w:val="-4"/>
              </w:rPr>
              <w:t>Установка и подъем по выдвижной лестнице в окно 3-го этажа учебной башни.</w:t>
            </w:r>
          </w:p>
          <w:p w:rsidR="00C93319" w:rsidRPr="00FA26AD" w:rsidRDefault="00C93319" w:rsidP="00B435C8">
            <w:pPr>
              <w:rPr>
                <w:spacing w:val="-4"/>
              </w:rPr>
            </w:pPr>
            <w:r w:rsidRPr="00FA26AD">
              <w:rPr>
                <w:spacing w:val="-4"/>
              </w:rPr>
              <w:t>Преодоление 100 метровой полосы с препя</w:t>
            </w:r>
            <w:r w:rsidRPr="00FA26AD">
              <w:rPr>
                <w:spacing w:val="-4"/>
              </w:rPr>
              <w:t>т</w:t>
            </w:r>
            <w:r w:rsidRPr="00FA26AD">
              <w:rPr>
                <w:spacing w:val="-4"/>
              </w:rPr>
              <w:t>ствиями.</w:t>
            </w:r>
          </w:p>
          <w:p w:rsidR="00C93319" w:rsidRPr="00B248BA" w:rsidRDefault="00C93319" w:rsidP="00B248BA">
            <w:pPr>
              <w:rPr>
                <w:spacing w:val="-4"/>
              </w:rPr>
            </w:pPr>
            <w:r w:rsidRPr="00FA26AD">
              <w:t>Боевое развертывание от автоцистерны с подачей одного ствола «Б».</w:t>
            </w:r>
          </w:p>
        </w:tc>
        <w:tc>
          <w:tcPr>
            <w:tcW w:w="5372" w:type="dxa"/>
          </w:tcPr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МДК.01.03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Раздел 3. Упражнения со спасательной веревкой.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 xml:space="preserve">Раздел 4. Упражнения по спасению и </w:t>
            </w:r>
            <w:proofErr w:type="spellStart"/>
            <w:r w:rsidRPr="00FA26AD">
              <w:rPr>
                <w:color w:val="000000"/>
              </w:rPr>
              <w:t>самоспас</w:t>
            </w:r>
            <w:r w:rsidRPr="00FA26AD">
              <w:rPr>
                <w:color w:val="000000"/>
              </w:rPr>
              <w:t>е</w:t>
            </w:r>
            <w:r w:rsidRPr="00FA26AD">
              <w:rPr>
                <w:color w:val="000000"/>
              </w:rPr>
              <w:t>нию</w:t>
            </w:r>
            <w:proofErr w:type="spellEnd"/>
            <w:r w:rsidRPr="00FA26AD">
              <w:rPr>
                <w:color w:val="000000"/>
              </w:rPr>
              <w:t>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МДК.03.01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1.1. Специальная защитная одежда и снар</w:t>
            </w:r>
            <w:r w:rsidRPr="00FA26AD">
              <w:rPr>
                <w:color w:val="000000"/>
              </w:rPr>
              <w:t>я</w:t>
            </w:r>
            <w:r w:rsidRPr="00FA26AD">
              <w:rPr>
                <w:color w:val="000000"/>
              </w:rPr>
              <w:t>жение пожарных.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1.2. Ручной пожарный, механизированный и гидравлический аварийно-спасательный инстр</w:t>
            </w:r>
            <w:r w:rsidRPr="00FA26AD">
              <w:rPr>
                <w:color w:val="000000"/>
              </w:rPr>
              <w:t>у</w:t>
            </w:r>
            <w:r w:rsidRPr="00FA26AD">
              <w:rPr>
                <w:color w:val="000000"/>
              </w:rPr>
              <w:t>мент.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1.3. Ручные пожарные лестницы.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1.4. Пожарные рукава и рукавное оборуд</w:t>
            </w:r>
            <w:r w:rsidRPr="00FA26AD">
              <w:rPr>
                <w:color w:val="000000"/>
              </w:rPr>
              <w:t>о</w:t>
            </w:r>
            <w:r w:rsidRPr="00FA26AD">
              <w:rPr>
                <w:color w:val="000000"/>
              </w:rPr>
              <w:t>вание. Пожарные стволы и разветвления.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1.6. Основы пенного тушения. Средства и оборудование пенного тушения.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1.10. Пожарные автоцистерны.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1.11. Пожарные насосно-рукавные автом</w:t>
            </w:r>
            <w:r w:rsidRPr="00FA26AD">
              <w:rPr>
                <w:color w:val="000000"/>
              </w:rPr>
              <w:t>о</w:t>
            </w:r>
            <w:r w:rsidRPr="00FA26AD">
              <w:rPr>
                <w:color w:val="000000"/>
              </w:rPr>
              <w:t>били.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48</w:t>
            </w:r>
          </w:p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</w:tr>
      <w:tr w:rsidR="00C93319" w:rsidTr="00FA26AD">
        <w:trPr>
          <w:trHeight w:val="583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Cs w:val="26"/>
              </w:rPr>
            </w:pPr>
            <w:r w:rsidRPr="00FA26AD">
              <w:rPr>
                <w:color w:val="000000"/>
              </w:rPr>
              <w:t>Измерение уровня заражения (загрязнения) среды.</w:t>
            </w:r>
          </w:p>
        </w:tc>
        <w:tc>
          <w:tcPr>
            <w:tcW w:w="4821" w:type="dxa"/>
          </w:tcPr>
          <w:p w:rsidR="00C93319" w:rsidRPr="00B248BA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Измерение уровня заражения (загрязнения) среды с использованием дозиметрических приборов, приборов радиационной и хим</w:t>
            </w:r>
            <w:r w:rsidRPr="00FA26AD">
              <w:rPr>
                <w:color w:val="000000"/>
              </w:rPr>
              <w:t>и</w:t>
            </w:r>
            <w:r w:rsidRPr="00FA26AD">
              <w:rPr>
                <w:color w:val="000000"/>
              </w:rPr>
              <w:t xml:space="preserve">ческой разведки. </w:t>
            </w:r>
          </w:p>
        </w:tc>
        <w:tc>
          <w:tcPr>
            <w:tcW w:w="5372" w:type="dxa"/>
          </w:tcPr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 xml:space="preserve">МДК.01.03. 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Раздел 2. Назначение, классификация и технич</w:t>
            </w:r>
            <w:r w:rsidRPr="00FA26AD">
              <w:rPr>
                <w:color w:val="000000"/>
              </w:rPr>
              <w:t>е</w:t>
            </w:r>
            <w:r w:rsidRPr="00FA26AD">
              <w:rPr>
                <w:color w:val="000000"/>
              </w:rPr>
              <w:t>ское обслуживание СИЗОД.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Раздел 3. Применение СИЗОД и осуществление оперативно-тактических действий.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12</w:t>
            </w:r>
          </w:p>
        </w:tc>
      </w:tr>
      <w:tr w:rsidR="00C93319" w:rsidTr="00FA26AD">
        <w:trPr>
          <w:trHeight w:val="583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Расчет сил и средств при л</w:t>
            </w:r>
            <w:r w:rsidRPr="00FA26AD">
              <w:rPr>
                <w:color w:val="000000"/>
              </w:rPr>
              <w:t>о</w:t>
            </w:r>
            <w:r w:rsidRPr="00FA26AD">
              <w:rPr>
                <w:color w:val="000000"/>
              </w:rPr>
              <w:t>кализации аварии с выбр</w:t>
            </w:r>
            <w:r w:rsidRPr="00FA26AD">
              <w:rPr>
                <w:color w:val="000000"/>
              </w:rPr>
              <w:t>о</w:t>
            </w:r>
            <w:r w:rsidRPr="00FA26AD">
              <w:rPr>
                <w:color w:val="000000"/>
              </w:rPr>
              <w:t>сом АХОВ.</w:t>
            </w:r>
          </w:p>
        </w:tc>
        <w:tc>
          <w:tcPr>
            <w:tcW w:w="4821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Выполнение расчета сил и средств при л</w:t>
            </w:r>
            <w:r w:rsidRPr="00FA26AD">
              <w:rPr>
                <w:color w:val="000000"/>
              </w:rPr>
              <w:t>о</w:t>
            </w:r>
            <w:r w:rsidRPr="00FA26AD">
              <w:rPr>
                <w:color w:val="000000"/>
              </w:rPr>
              <w:t>кализации аварии с выбросом АХОВ.</w:t>
            </w:r>
          </w:p>
        </w:tc>
        <w:tc>
          <w:tcPr>
            <w:tcW w:w="5372" w:type="dxa"/>
          </w:tcPr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 xml:space="preserve">МДК.01.02 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  <w:szCs w:val="20"/>
              </w:rPr>
              <w:t>Тема 6.1. Основы расчета параметров тушения пожаров.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 xml:space="preserve">МДК.01.03. 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Раздел 2. Назначение, классификация и технич</w:t>
            </w:r>
            <w:r w:rsidRPr="00FA26AD">
              <w:rPr>
                <w:color w:val="000000"/>
              </w:rPr>
              <w:t>е</w:t>
            </w:r>
            <w:r w:rsidRPr="00FA26AD">
              <w:rPr>
                <w:color w:val="000000"/>
              </w:rPr>
              <w:t>ское обслуживание СИЗОД.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Раздел 3. Применение СИЗОД и осуществление оперативно-тактических действий.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12</w:t>
            </w:r>
          </w:p>
        </w:tc>
      </w:tr>
      <w:tr w:rsidR="00C93319" w:rsidTr="00FA26AD">
        <w:trPr>
          <w:trHeight w:val="583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lastRenderedPageBreak/>
              <w:t>Тушение пожаров и провед</w:t>
            </w:r>
            <w:r w:rsidRPr="00FA26AD">
              <w:rPr>
                <w:color w:val="000000"/>
              </w:rPr>
              <w:t>е</w:t>
            </w:r>
            <w:r w:rsidRPr="00FA26AD">
              <w:rPr>
                <w:color w:val="000000"/>
              </w:rPr>
              <w:t>ние аварийно-спасательных работ в составе звена ГДЗС.</w:t>
            </w:r>
          </w:p>
        </w:tc>
        <w:tc>
          <w:tcPr>
            <w:tcW w:w="4821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Выполнение действий по организации ГД</w:t>
            </w:r>
            <w:r>
              <w:rPr>
                <w:color w:val="000000"/>
              </w:rPr>
              <w:t>З</w:t>
            </w:r>
            <w:r w:rsidRPr="00FA26AD">
              <w:rPr>
                <w:color w:val="000000"/>
              </w:rPr>
              <w:t xml:space="preserve">С на месте пожара и проведения аварийно-спасательных работ. </w:t>
            </w:r>
          </w:p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Выполнение расчета времени безопасного пребывания звена ГД</w:t>
            </w:r>
            <w:r>
              <w:rPr>
                <w:color w:val="000000"/>
              </w:rPr>
              <w:t>З</w:t>
            </w:r>
            <w:r w:rsidRPr="00FA26AD">
              <w:rPr>
                <w:color w:val="000000"/>
              </w:rPr>
              <w:t>С в среде, неприго</w:t>
            </w:r>
            <w:r w:rsidRPr="00FA26AD">
              <w:rPr>
                <w:color w:val="000000"/>
              </w:rPr>
              <w:t>д</w:t>
            </w:r>
            <w:r w:rsidRPr="00FA26AD">
              <w:rPr>
                <w:color w:val="000000"/>
              </w:rPr>
              <w:t>ной для дыхания.</w:t>
            </w:r>
          </w:p>
        </w:tc>
        <w:tc>
          <w:tcPr>
            <w:tcW w:w="5372" w:type="dxa"/>
          </w:tcPr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 xml:space="preserve">МДК.01.03. 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Раздел 2. Назначение, классификация и технич</w:t>
            </w:r>
            <w:r w:rsidRPr="00FA26AD">
              <w:rPr>
                <w:color w:val="000000"/>
              </w:rPr>
              <w:t>е</w:t>
            </w:r>
            <w:r w:rsidRPr="00FA26AD">
              <w:rPr>
                <w:color w:val="000000"/>
              </w:rPr>
              <w:t>ское обслуживание СИЗОД.</w:t>
            </w:r>
          </w:p>
          <w:p w:rsidR="00C93319" w:rsidRPr="00FA26A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Раздел 3. Применение СИЗОД и осуществление оперативно-тактических действий.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18</w:t>
            </w:r>
          </w:p>
        </w:tc>
      </w:tr>
      <w:tr w:rsidR="00C93319" w:rsidTr="00B248BA">
        <w:trPr>
          <w:trHeight w:val="64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szCs w:val="26"/>
              </w:rPr>
              <w:t>Отработка нормативов по пожарно-строевой подгото</w:t>
            </w:r>
            <w:r w:rsidRPr="00FA26AD">
              <w:rPr>
                <w:szCs w:val="26"/>
              </w:rPr>
              <w:t>в</w:t>
            </w:r>
            <w:r w:rsidRPr="00FA26AD">
              <w:rPr>
                <w:szCs w:val="26"/>
              </w:rPr>
              <w:t>ке пожарных в составе звена ГДЗС.</w:t>
            </w:r>
          </w:p>
        </w:tc>
        <w:tc>
          <w:tcPr>
            <w:tcW w:w="4821" w:type="dxa"/>
          </w:tcPr>
          <w:p w:rsidR="00C93319" w:rsidRDefault="00C93319" w:rsidP="00A969D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Проведение проверок дыхательных аппар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тов со сжатым воздухом (ДАСВ)</w:t>
            </w:r>
          </w:p>
          <w:p w:rsidR="00C93319" w:rsidRPr="00FA26AD" w:rsidRDefault="00C93319" w:rsidP="00A969D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Надевание общевойскового защитного ко</w:t>
            </w:r>
            <w:r w:rsidRPr="00FA26AD">
              <w:rPr>
                <w:color w:val="000000"/>
              </w:rPr>
              <w:t>м</w:t>
            </w:r>
            <w:r w:rsidRPr="00FA26AD">
              <w:rPr>
                <w:color w:val="000000"/>
              </w:rPr>
              <w:t>плекта и фильтрующего противогаза инд</w:t>
            </w:r>
            <w:r w:rsidRPr="00FA26AD">
              <w:rPr>
                <w:color w:val="000000"/>
              </w:rPr>
              <w:t>и</w:t>
            </w:r>
            <w:r w:rsidRPr="00FA26AD">
              <w:rPr>
                <w:color w:val="000000"/>
              </w:rPr>
              <w:t>видуально.</w:t>
            </w:r>
          </w:p>
          <w:p w:rsidR="00C93319" w:rsidRPr="00FA26AD" w:rsidRDefault="00C93319" w:rsidP="00A969D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Действия по сигналу «Химическая тревога».</w:t>
            </w:r>
          </w:p>
          <w:p w:rsidR="00C93319" w:rsidRPr="00FA26AD" w:rsidRDefault="00C93319" w:rsidP="00A969D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Дегазация, дезактивация, дезинфекция п</w:t>
            </w:r>
            <w:r w:rsidRPr="00FA26AD">
              <w:rPr>
                <w:color w:val="000000"/>
              </w:rPr>
              <w:t>о</w:t>
            </w:r>
            <w:r w:rsidRPr="00FA26AD">
              <w:rPr>
                <w:color w:val="000000"/>
              </w:rPr>
              <w:t>жарной и аварийно – спасательной техники.</w:t>
            </w:r>
          </w:p>
        </w:tc>
        <w:tc>
          <w:tcPr>
            <w:tcW w:w="5372" w:type="dxa"/>
          </w:tcPr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 xml:space="preserve">МДК.01.03. 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Раздел 2. Назначение, классификация и технич</w:t>
            </w:r>
            <w:r w:rsidRPr="00FA26AD">
              <w:rPr>
                <w:color w:val="000000"/>
              </w:rPr>
              <w:t>е</w:t>
            </w:r>
            <w:r w:rsidRPr="00FA26AD">
              <w:rPr>
                <w:color w:val="000000"/>
              </w:rPr>
              <w:t>ское обслуживание СИЗОД.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Раздел 3. Применение СИЗОД и осуществление оперативно-тактических действий.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24</w:t>
            </w:r>
          </w:p>
        </w:tc>
      </w:tr>
      <w:tr w:rsidR="00C93319" w:rsidTr="00B248BA">
        <w:trPr>
          <w:trHeight w:val="64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Cs w:val="26"/>
              </w:rPr>
            </w:pPr>
            <w:r w:rsidRPr="00FA26AD">
              <w:rPr>
                <w:color w:val="000000"/>
              </w:rPr>
              <w:t>Обслуживание технических средств, используемых для предупреждения, тушения пожаров и проведения ав</w:t>
            </w:r>
            <w:r w:rsidRPr="00FA26AD">
              <w:rPr>
                <w:color w:val="000000"/>
              </w:rPr>
              <w:t>а</w:t>
            </w:r>
            <w:r w:rsidRPr="00FA26AD">
              <w:rPr>
                <w:color w:val="000000"/>
              </w:rPr>
              <w:t>рийно-спасательных работ.</w:t>
            </w:r>
          </w:p>
        </w:tc>
        <w:tc>
          <w:tcPr>
            <w:tcW w:w="4821" w:type="dxa"/>
          </w:tcPr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Проведение вводного инструктажа по охране труда при работе с пожарно-техническим оборудованием.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Подготовка к работе техники основного (специального) назначения.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Подготовка пожарного оборудования, п</w:t>
            </w:r>
            <w:r w:rsidRPr="00FA26AD">
              <w:rPr>
                <w:color w:val="000000"/>
              </w:rPr>
              <w:t>о</w:t>
            </w:r>
            <w:r w:rsidRPr="00FA26AD">
              <w:rPr>
                <w:color w:val="000000"/>
              </w:rPr>
              <w:t xml:space="preserve">жарной и аварийно-спасательной техники к </w:t>
            </w:r>
            <w:r>
              <w:rPr>
                <w:color w:val="000000"/>
              </w:rPr>
              <w:t>применению</w:t>
            </w:r>
            <w:r w:rsidRPr="00FA26AD">
              <w:rPr>
                <w:color w:val="000000"/>
              </w:rPr>
              <w:t>.</w:t>
            </w:r>
          </w:p>
          <w:p w:rsidR="00C93319" w:rsidRDefault="00C93319" w:rsidP="00A969D0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</w:p>
        </w:tc>
        <w:tc>
          <w:tcPr>
            <w:tcW w:w="5372" w:type="dxa"/>
          </w:tcPr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МДК.03.01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1.1. Специальная защитная одежда и снар</w:t>
            </w:r>
            <w:r w:rsidRPr="00FA26AD">
              <w:rPr>
                <w:color w:val="000000"/>
              </w:rPr>
              <w:t>я</w:t>
            </w:r>
            <w:r w:rsidRPr="00FA26AD">
              <w:rPr>
                <w:color w:val="000000"/>
              </w:rPr>
              <w:t>жение пожарных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1.2. Ручной пожарный, механизированный и гидравлический аварийно-спасательный инстр</w:t>
            </w:r>
            <w:r w:rsidRPr="00FA26AD">
              <w:rPr>
                <w:color w:val="000000"/>
              </w:rPr>
              <w:t>у</w:t>
            </w:r>
            <w:r w:rsidRPr="00FA26AD">
              <w:rPr>
                <w:color w:val="000000"/>
              </w:rPr>
              <w:t>мент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1.3. Ручные пожарные лестницы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1.4. Пожарные рукава и рукавное оборуд</w:t>
            </w:r>
            <w:r w:rsidRPr="00FA26AD">
              <w:rPr>
                <w:color w:val="000000"/>
              </w:rPr>
              <w:t>о</w:t>
            </w:r>
            <w:r w:rsidRPr="00FA26AD">
              <w:rPr>
                <w:color w:val="000000"/>
              </w:rPr>
              <w:t>вание. Пожарные стволы и разветвления.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1.6. Основы пенного тушения. Средства и оборудование пенного тушения.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1.9. Пожарные мотопомпы.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1.10. Пожарные автоцистерны.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Тема 1.11. Пожарные насосно-рукавные автом</w:t>
            </w:r>
            <w:r w:rsidRPr="00FA26AD">
              <w:rPr>
                <w:color w:val="000000"/>
              </w:rPr>
              <w:t>о</w:t>
            </w:r>
            <w:r w:rsidRPr="00FA26AD">
              <w:rPr>
                <w:color w:val="000000"/>
              </w:rPr>
              <w:t>били.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18</w:t>
            </w:r>
          </w:p>
        </w:tc>
      </w:tr>
      <w:tr w:rsidR="00C93319" w:rsidTr="00B248BA">
        <w:trPr>
          <w:trHeight w:val="64"/>
        </w:trPr>
        <w:tc>
          <w:tcPr>
            <w:tcW w:w="3269" w:type="dxa"/>
          </w:tcPr>
          <w:p w:rsidR="00C93319" w:rsidRPr="00FA26AD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FA26AD">
              <w:rPr>
                <w:color w:val="000000"/>
              </w:rPr>
              <w:t>Профилактика пожаров</w:t>
            </w:r>
          </w:p>
        </w:tc>
        <w:tc>
          <w:tcPr>
            <w:tcW w:w="4821" w:type="dxa"/>
          </w:tcPr>
          <w:p w:rsidR="00C93319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Контроль и проверка использования </w:t>
            </w:r>
            <w:proofErr w:type="spellStart"/>
            <w:r>
              <w:rPr>
                <w:color w:val="000000"/>
              </w:rPr>
              <w:t>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источников</w:t>
            </w:r>
            <w:proofErr w:type="spellEnd"/>
            <w:r>
              <w:rPr>
                <w:color w:val="000000"/>
              </w:rPr>
              <w:t>.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Проведение бесед с населением по мерам обеспечения пожарной безопасности.</w:t>
            </w:r>
          </w:p>
        </w:tc>
        <w:tc>
          <w:tcPr>
            <w:tcW w:w="5372" w:type="dxa"/>
          </w:tcPr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 xml:space="preserve">МДК.02.02. 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Раздел 1. Обеспечение требований пожарной бе</w:t>
            </w:r>
            <w:r w:rsidRPr="00FA26AD">
              <w:rPr>
                <w:color w:val="000000"/>
              </w:rPr>
              <w:t>з</w:t>
            </w:r>
            <w:r w:rsidRPr="00FA26AD">
              <w:rPr>
                <w:color w:val="000000"/>
              </w:rPr>
              <w:t>опасности зданий, сооружений и промышленных предприятий.</w:t>
            </w:r>
          </w:p>
          <w:p w:rsidR="00C93319" w:rsidRPr="00FA26AD" w:rsidRDefault="00C93319" w:rsidP="00A969D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A26AD">
              <w:rPr>
                <w:color w:val="000000"/>
              </w:rPr>
              <w:t>Раздел 5. Организация и порядок водоснабжения населенных пунктов и промышленных предпри</w:t>
            </w:r>
            <w:r w:rsidRPr="00FA26AD">
              <w:rPr>
                <w:color w:val="000000"/>
              </w:rPr>
              <w:t>я</w:t>
            </w:r>
            <w:r w:rsidRPr="00FA26AD">
              <w:rPr>
                <w:color w:val="000000"/>
              </w:rPr>
              <w:t>тий.</w:t>
            </w:r>
          </w:p>
        </w:tc>
        <w:tc>
          <w:tcPr>
            <w:tcW w:w="1468" w:type="dxa"/>
          </w:tcPr>
          <w:p w:rsidR="00C93319" w:rsidRDefault="00C93319" w:rsidP="00FA26AD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12</w:t>
            </w:r>
          </w:p>
        </w:tc>
      </w:tr>
    </w:tbl>
    <w:p w:rsidR="00C93319" w:rsidRDefault="00C93319" w:rsidP="001F05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8"/>
          <w:szCs w:val="28"/>
        </w:rPr>
        <w:sectPr w:rsidR="00C93319" w:rsidSect="00724B55">
          <w:pgSz w:w="16840" w:h="11907" w:orient="landscape"/>
          <w:pgMar w:top="851" w:right="1134" w:bottom="0" w:left="992" w:header="709" w:footer="709" w:gutter="0"/>
          <w:cols w:space="720"/>
          <w:docGrid w:linePitch="326"/>
        </w:sectPr>
      </w:pPr>
    </w:p>
    <w:p w:rsidR="00C93319" w:rsidRDefault="00C93319" w:rsidP="00CE303F">
      <w:pPr>
        <w:spacing w:line="276" w:lineRule="auto"/>
        <w:jc w:val="center"/>
        <w:rPr>
          <w:b/>
          <w:sz w:val="28"/>
          <w:szCs w:val="28"/>
        </w:rPr>
      </w:pPr>
      <w:r w:rsidRPr="00CE303F">
        <w:rPr>
          <w:b/>
          <w:sz w:val="28"/>
          <w:szCs w:val="28"/>
        </w:rPr>
        <w:lastRenderedPageBreak/>
        <w:t xml:space="preserve">4. УСЛОВИЯ РЕАЛИЗАЦИИ ПРОГРАММЫ </w:t>
      </w:r>
    </w:p>
    <w:p w:rsidR="00C93319" w:rsidRDefault="00C93319" w:rsidP="00CE303F">
      <w:pPr>
        <w:spacing w:line="276" w:lineRule="auto"/>
        <w:jc w:val="center"/>
        <w:rPr>
          <w:b/>
          <w:sz w:val="28"/>
          <w:szCs w:val="28"/>
        </w:rPr>
      </w:pPr>
      <w:r w:rsidRPr="00CE303F">
        <w:rPr>
          <w:b/>
          <w:sz w:val="28"/>
          <w:szCs w:val="28"/>
        </w:rPr>
        <w:t>ПРОФЕССИОНАЛЬНОГО МОДУЛЯ</w:t>
      </w:r>
    </w:p>
    <w:p w:rsidR="00C93319" w:rsidRDefault="00C93319" w:rsidP="00CE303F">
      <w:pPr>
        <w:spacing w:line="276" w:lineRule="auto"/>
        <w:jc w:val="center"/>
        <w:rPr>
          <w:b/>
          <w:sz w:val="28"/>
          <w:szCs w:val="28"/>
        </w:rPr>
      </w:pPr>
    </w:p>
    <w:p w:rsidR="00C93319" w:rsidRDefault="00C93319" w:rsidP="00A74E7D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35E25">
        <w:rPr>
          <w:b/>
          <w:color w:val="000000"/>
          <w:sz w:val="28"/>
          <w:szCs w:val="28"/>
        </w:rPr>
        <w:t xml:space="preserve">4.1. </w:t>
      </w:r>
      <w:r w:rsidRPr="00A35E25">
        <w:rPr>
          <w:b/>
          <w:bCs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:rsidR="00C93319" w:rsidRDefault="00C93319" w:rsidP="00A74E7D">
      <w:pPr>
        <w:spacing w:line="276" w:lineRule="auto"/>
        <w:ind w:firstLine="540"/>
        <w:jc w:val="both"/>
        <w:rPr>
          <w:b/>
          <w:bCs/>
          <w:color w:val="000000"/>
          <w:sz w:val="28"/>
          <w:szCs w:val="28"/>
        </w:rPr>
      </w:pPr>
      <w:r w:rsidRPr="00A35E25">
        <w:rPr>
          <w:bCs/>
          <w:color w:val="000000"/>
          <w:sz w:val="28"/>
          <w:szCs w:val="28"/>
        </w:rPr>
        <w:t xml:space="preserve">Реализация </w:t>
      </w:r>
      <w:r>
        <w:rPr>
          <w:bCs/>
          <w:color w:val="000000"/>
          <w:sz w:val="28"/>
          <w:szCs w:val="28"/>
        </w:rPr>
        <w:t>профессионального модуля</w:t>
      </w:r>
      <w:r w:rsidRPr="00A35E25">
        <w:rPr>
          <w:bCs/>
          <w:color w:val="000000"/>
          <w:sz w:val="28"/>
          <w:szCs w:val="28"/>
        </w:rPr>
        <w:t xml:space="preserve"> требует наличия</w:t>
      </w:r>
      <w:r>
        <w:rPr>
          <w:bCs/>
          <w:color w:val="000000"/>
          <w:sz w:val="28"/>
          <w:szCs w:val="28"/>
        </w:rPr>
        <w:t>:</w:t>
      </w:r>
    </w:p>
    <w:p w:rsidR="00C93319" w:rsidRPr="00A74E7D" w:rsidRDefault="00C93319" w:rsidP="00A2344F">
      <w:pPr>
        <w:pStyle w:val="af2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 w:rsidRPr="00A74E7D">
        <w:rPr>
          <w:sz w:val="28"/>
        </w:rPr>
        <w:t>Кабинетов: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тактики тушения пожаров и аварийно-спасательных работ;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профилактики пожаров;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аварийно-</w:t>
      </w:r>
      <w:r>
        <w:rPr>
          <w:sz w:val="28"/>
        </w:rPr>
        <w:t>спасательной и пожарной техники;</w:t>
      </w:r>
    </w:p>
    <w:p w:rsidR="00C93319" w:rsidRPr="00A74E7D" w:rsidRDefault="00C93319" w:rsidP="00A2344F">
      <w:pPr>
        <w:pStyle w:val="af2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 w:rsidRPr="00A74E7D">
        <w:rPr>
          <w:sz w:val="28"/>
        </w:rPr>
        <w:t>Лабораторий: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пожарной и аварийно-спасательной техники;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медико-биологических основ безопасности жизнедеятельности;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противопожарного водоснабжения;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пожарной автоматики;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по обслуживанию средств индивидуальной защиты органов дыхания.</w:t>
      </w:r>
    </w:p>
    <w:p w:rsidR="00C93319" w:rsidRPr="00A74E7D" w:rsidRDefault="00C93319" w:rsidP="00A2344F">
      <w:pPr>
        <w:pStyle w:val="af2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 w:rsidRPr="00A74E7D">
        <w:rPr>
          <w:sz w:val="28"/>
        </w:rPr>
        <w:t>Мастерской ремонта и обслуживания пожарной техники и аварийно-спасательного оборудования.</w:t>
      </w:r>
    </w:p>
    <w:p w:rsidR="00C93319" w:rsidRPr="00A74E7D" w:rsidRDefault="00C93319" w:rsidP="00A2344F">
      <w:pPr>
        <w:pStyle w:val="af2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 w:rsidRPr="00A74E7D">
        <w:rPr>
          <w:sz w:val="28"/>
        </w:rPr>
        <w:t>Тренажеров, тренажерных комплексов: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для работы на высотных объектах;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для работы в условиях разрушенных зданий и конструкций (завалов);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spellStart"/>
      <w:r w:rsidRPr="00A74E7D">
        <w:rPr>
          <w:sz w:val="28"/>
        </w:rPr>
        <w:t>дымокамера</w:t>
      </w:r>
      <w:proofErr w:type="spellEnd"/>
      <w:r w:rsidRPr="00A74E7D">
        <w:rPr>
          <w:sz w:val="28"/>
        </w:rPr>
        <w:t>;</w:t>
      </w:r>
    </w:p>
    <w:p w:rsidR="00C93319" w:rsidRPr="00A74E7D" w:rsidRDefault="00C93319" w:rsidP="00A74E7D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для работы с дорожно-транспортными происшествиями.</w:t>
      </w:r>
    </w:p>
    <w:p w:rsidR="00C93319" w:rsidRDefault="00C93319" w:rsidP="00A2344F">
      <w:pPr>
        <w:pStyle w:val="af2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 w:rsidRPr="005438E4">
        <w:rPr>
          <w:sz w:val="28"/>
        </w:rPr>
        <w:t>Учебн</w:t>
      </w:r>
      <w:r>
        <w:rPr>
          <w:sz w:val="28"/>
        </w:rPr>
        <w:t>ой</w:t>
      </w:r>
      <w:r w:rsidRPr="005438E4">
        <w:rPr>
          <w:sz w:val="28"/>
        </w:rPr>
        <w:t xml:space="preserve"> пожарно-спасательн</w:t>
      </w:r>
      <w:r>
        <w:rPr>
          <w:sz w:val="28"/>
        </w:rPr>
        <w:t>ой</w:t>
      </w:r>
      <w:r w:rsidRPr="005438E4">
        <w:rPr>
          <w:sz w:val="28"/>
        </w:rPr>
        <w:t xml:space="preserve"> част</w:t>
      </w:r>
      <w:r>
        <w:rPr>
          <w:sz w:val="28"/>
        </w:rPr>
        <w:t>и</w:t>
      </w:r>
      <w:r w:rsidRPr="005438E4">
        <w:rPr>
          <w:sz w:val="28"/>
        </w:rPr>
        <w:t>.</w:t>
      </w:r>
    </w:p>
    <w:p w:rsidR="00C93319" w:rsidRPr="005438E4" w:rsidRDefault="00C93319" w:rsidP="00A2344F">
      <w:pPr>
        <w:pStyle w:val="af2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 w:rsidRPr="005438E4">
        <w:rPr>
          <w:sz w:val="28"/>
        </w:rPr>
        <w:t>Учебн</w:t>
      </w:r>
      <w:r>
        <w:rPr>
          <w:sz w:val="28"/>
        </w:rPr>
        <w:t>ой</w:t>
      </w:r>
      <w:r w:rsidRPr="005438E4">
        <w:rPr>
          <w:sz w:val="28"/>
        </w:rPr>
        <w:t xml:space="preserve"> пожарн</w:t>
      </w:r>
      <w:r>
        <w:rPr>
          <w:sz w:val="28"/>
        </w:rPr>
        <w:t>ой</w:t>
      </w:r>
      <w:r w:rsidRPr="005438E4">
        <w:rPr>
          <w:sz w:val="28"/>
        </w:rPr>
        <w:t xml:space="preserve"> башн</w:t>
      </w:r>
      <w:r>
        <w:rPr>
          <w:sz w:val="28"/>
        </w:rPr>
        <w:t>и</w:t>
      </w:r>
      <w:r w:rsidRPr="005438E4">
        <w:rPr>
          <w:sz w:val="28"/>
        </w:rPr>
        <w:t>.</w:t>
      </w:r>
    </w:p>
    <w:p w:rsidR="00C93319" w:rsidRPr="00A35E25" w:rsidRDefault="00C93319" w:rsidP="005438E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color w:val="000000"/>
          <w:sz w:val="28"/>
          <w:szCs w:val="28"/>
        </w:rPr>
      </w:pPr>
      <w:r w:rsidRPr="005438E4">
        <w:rPr>
          <w:bCs/>
          <w:color w:val="000000"/>
          <w:sz w:val="28"/>
          <w:szCs w:val="28"/>
        </w:rPr>
        <w:t xml:space="preserve">Технические средства обучения: </w:t>
      </w:r>
      <w:r w:rsidRPr="00A35E25">
        <w:rPr>
          <w:bCs/>
          <w:color w:val="000000"/>
          <w:sz w:val="28"/>
          <w:szCs w:val="28"/>
        </w:rPr>
        <w:t>программное обеспечение общего и профе</w:t>
      </w:r>
      <w:r w:rsidRPr="00A35E25">
        <w:rPr>
          <w:bCs/>
          <w:color w:val="000000"/>
          <w:sz w:val="28"/>
          <w:szCs w:val="28"/>
        </w:rPr>
        <w:t>с</w:t>
      </w:r>
      <w:r w:rsidRPr="00A35E25">
        <w:rPr>
          <w:bCs/>
          <w:color w:val="000000"/>
          <w:sz w:val="28"/>
          <w:szCs w:val="28"/>
        </w:rPr>
        <w:t>сионального назначения, комплект учебно-методической документации, интера</w:t>
      </w:r>
      <w:r w:rsidRPr="00A35E25">
        <w:rPr>
          <w:bCs/>
          <w:color w:val="000000"/>
          <w:sz w:val="28"/>
          <w:szCs w:val="28"/>
        </w:rPr>
        <w:t>к</w:t>
      </w:r>
      <w:r w:rsidRPr="00A35E25">
        <w:rPr>
          <w:bCs/>
          <w:color w:val="000000"/>
          <w:sz w:val="28"/>
          <w:szCs w:val="28"/>
        </w:rPr>
        <w:t xml:space="preserve">тивная доска, мультимедийный проектор, </w:t>
      </w:r>
      <w:proofErr w:type="spellStart"/>
      <w:r w:rsidRPr="00A35E25">
        <w:rPr>
          <w:bCs/>
          <w:color w:val="000000"/>
          <w:sz w:val="28"/>
          <w:szCs w:val="28"/>
        </w:rPr>
        <w:t>оверхед</w:t>
      </w:r>
      <w:proofErr w:type="spellEnd"/>
      <w:r w:rsidRPr="00A35E25">
        <w:rPr>
          <w:bCs/>
          <w:color w:val="000000"/>
          <w:sz w:val="28"/>
          <w:szCs w:val="28"/>
        </w:rPr>
        <w:t xml:space="preserve">-проектор, комплект </w:t>
      </w:r>
      <w:proofErr w:type="spellStart"/>
      <w:r w:rsidRPr="00A35E25">
        <w:rPr>
          <w:bCs/>
          <w:color w:val="000000"/>
          <w:sz w:val="28"/>
          <w:szCs w:val="28"/>
        </w:rPr>
        <w:t>кодотрансп</w:t>
      </w:r>
      <w:r w:rsidRPr="00A35E25">
        <w:rPr>
          <w:bCs/>
          <w:color w:val="000000"/>
          <w:sz w:val="28"/>
          <w:szCs w:val="28"/>
        </w:rPr>
        <w:t>о</w:t>
      </w:r>
      <w:r w:rsidRPr="00A35E25">
        <w:rPr>
          <w:bCs/>
          <w:color w:val="000000"/>
          <w:sz w:val="28"/>
          <w:szCs w:val="28"/>
        </w:rPr>
        <w:t>рантов</w:t>
      </w:r>
      <w:proofErr w:type="spellEnd"/>
      <w:r w:rsidRPr="00A35E25">
        <w:rPr>
          <w:bCs/>
          <w:color w:val="000000"/>
          <w:sz w:val="28"/>
          <w:szCs w:val="28"/>
        </w:rPr>
        <w:t xml:space="preserve">, </w:t>
      </w:r>
      <w:r w:rsidRPr="00A35E25">
        <w:rPr>
          <w:color w:val="000000"/>
          <w:sz w:val="28"/>
          <w:szCs w:val="28"/>
        </w:rPr>
        <w:t>ПК, принтер, сканер</w:t>
      </w:r>
      <w:r w:rsidRPr="00A35E25">
        <w:rPr>
          <w:bCs/>
          <w:color w:val="000000"/>
          <w:sz w:val="28"/>
          <w:szCs w:val="28"/>
        </w:rPr>
        <w:t>.</w:t>
      </w:r>
    </w:p>
    <w:p w:rsidR="00C93319" w:rsidRPr="00A35E25" w:rsidRDefault="00C93319" w:rsidP="005438E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C93319" w:rsidRPr="005438E4" w:rsidRDefault="00C93319" w:rsidP="005438E4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/>
          <w:sz w:val="28"/>
          <w:szCs w:val="28"/>
        </w:rPr>
      </w:pPr>
      <w:r w:rsidRPr="005438E4">
        <w:rPr>
          <w:b/>
          <w:color w:val="000000"/>
          <w:sz w:val="28"/>
          <w:szCs w:val="28"/>
        </w:rPr>
        <w:t>4.2. Информационное обеспечение обучения</w:t>
      </w:r>
    </w:p>
    <w:p w:rsidR="00C93319" w:rsidRDefault="00C93319" w:rsidP="005438E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C93319" w:rsidRDefault="00C93319" w:rsidP="005438E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нормативно-правовых актов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ГОСТ 12.1.004-91 «Пожарная безопасность. Общие требования» с обязател</w:t>
      </w:r>
      <w:r w:rsidRPr="004B26A8">
        <w:rPr>
          <w:sz w:val="28"/>
          <w:szCs w:val="28"/>
        </w:rPr>
        <w:t>ь</w:t>
      </w:r>
      <w:r w:rsidRPr="004B26A8">
        <w:rPr>
          <w:sz w:val="28"/>
          <w:szCs w:val="28"/>
        </w:rPr>
        <w:t>ными Приложениями 2 и 3.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ГОСТ 12.4.061-88. ССБТ. Методика определения работоспособности человека в средствах индивидуальной защиты.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 xml:space="preserve">ГОСТ </w:t>
      </w:r>
      <w:r w:rsidRPr="004B26A8">
        <w:rPr>
          <w:sz w:val="28"/>
          <w:szCs w:val="28"/>
          <w:lang w:val="en-US"/>
        </w:rPr>
        <w:t>P</w:t>
      </w:r>
      <w:r w:rsidRPr="004B26A8">
        <w:rPr>
          <w:sz w:val="28"/>
          <w:szCs w:val="28"/>
        </w:rPr>
        <w:t>12 4.186-97 ССБТ. Аппараты воздушные дыхательные изолирующие. Общие технические условия и методы испытаний.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ГОСТ Р 12.3.047-98 «Пожарная безопасность технологических процессов. О</w:t>
      </w:r>
      <w:r w:rsidRPr="004B26A8">
        <w:rPr>
          <w:sz w:val="28"/>
          <w:szCs w:val="28"/>
        </w:rPr>
        <w:t>б</w:t>
      </w:r>
      <w:r w:rsidRPr="004B26A8">
        <w:rPr>
          <w:sz w:val="28"/>
          <w:szCs w:val="28"/>
        </w:rPr>
        <w:t>щие требования. Методы контроля».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ГОСТ Р 3_5_4 «Промышленные предприятия. Требования пожарной безопа</w:t>
      </w:r>
      <w:r w:rsidRPr="004B26A8">
        <w:rPr>
          <w:sz w:val="28"/>
          <w:szCs w:val="28"/>
        </w:rPr>
        <w:t>с</w:t>
      </w:r>
      <w:r w:rsidRPr="004B26A8">
        <w:rPr>
          <w:sz w:val="28"/>
          <w:szCs w:val="28"/>
        </w:rPr>
        <w:t>ности».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Межотраслевые правила по охране труда (правила безопасности) при эксплу</w:t>
      </w:r>
      <w:r w:rsidRPr="004B26A8">
        <w:rPr>
          <w:sz w:val="28"/>
          <w:szCs w:val="28"/>
        </w:rPr>
        <w:t>а</w:t>
      </w:r>
      <w:r w:rsidRPr="004B26A8">
        <w:rPr>
          <w:sz w:val="28"/>
          <w:szCs w:val="28"/>
        </w:rPr>
        <w:t>тации электроустановок. ПОТРМ-016-2001, РД 153-34.0-03.150-00.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lastRenderedPageBreak/>
        <w:t>НПБ 101-95. Нормы проектирования объектов пожарной охраны.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shd w:val="clear" w:color="auto" w:fill="FFFFFF"/>
        <w:tabs>
          <w:tab w:val="left" w:pos="360"/>
          <w:tab w:val="left" w:pos="462"/>
        </w:tabs>
        <w:jc w:val="both"/>
        <w:rPr>
          <w:color w:val="000000"/>
          <w:spacing w:val="-2"/>
          <w:sz w:val="28"/>
          <w:szCs w:val="28"/>
        </w:rPr>
      </w:pPr>
      <w:r w:rsidRPr="004B26A8">
        <w:rPr>
          <w:sz w:val="28"/>
          <w:szCs w:val="28"/>
        </w:rPr>
        <w:t>НПБ 104-03</w:t>
      </w:r>
      <w:r w:rsidRPr="004B26A8">
        <w:rPr>
          <w:color w:val="000000"/>
          <w:sz w:val="28"/>
          <w:szCs w:val="28"/>
        </w:rPr>
        <w:t xml:space="preserve"> «Системы оповещения и управления эвакуацией людей при пож</w:t>
      </w:r>
      <w:r w:rsidRPr="004B26A8">
        <w:rPr>
          <w:color w:val="000000"/>
          <w:sz w:val="28"/>
          <w:szCs w:val="28"/>
        </w:rPr>
        <w:t>а</w:t>
      </w:r>
      <w:r w:rsidRPr="004B26A8">
        <w:rPr>
          <w:color w:val="000000"/>
          <w:sz w:val="28"/>
          <w:szCs w:val="28"/>
        </w:rPr>
        <w:t xml:space="preserve">рах в </w:t>
      </w:r>
      <w:r w:rsidRPr="004B26A8">
        <w:rPr>
          <w:color w:val="000000"/>
          <w:spacing w:val="-2"/>
          <w:sz w:val="28"/>
          <w:szCs w:val="28"/>
        </w:rPr>
        <w:t>зданиях и сооружениях».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НПБ105-03 «Определение категорий помещений, зданий и наружных устан</w:t>
      </w:r>
      <w:r w:rsidRPr="004B26A8">
        <w:rPr>
          <w:sz w:val="28"/>
          <w:szCs w:val="28"/>
        </w:rPr>
        <w:t>о</w:t>
      </w:r>
      <w:r w:rsidRPr="004B26A8">
        <w:rPr>
          <w:sz w:val="28"/>
          <w:szCs w:val="28"/>
        </w:rPr>
        <w:t>вок по взрывопожарной и пожарной опасности». Раздел 7- Метод оценки и</w:t>
      </w:r>
      <w:r w:rsidRPr="004B26A8">
        <w:rPr>
          <w:sz w:val="28"/>
          <w:szCs w:val="28"/>
        </w:rPr>
        <w:t>н</w:t>
      </w:r>
      <w:r w:rsidRPr="004B26A8">
        <w:rPr>
          <w:sz w:val="28"/>
          <w:szCs w:val="28"/>
        </w:rPr>
        <w:t>дивидуального риска.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shd w:val="clear" w:color="auto" w:fill="FFFFFF"/>
        <w:tabs>
          <w:tab w:val="left" w:pos="360"/>
          <w:tab w:val="left" w:pos="462"/>
        </w:tabs>
        <w:jc w:val="both"/>
        <w:rPr>
          <w:color w:val="000000"/>
          <w:spacing w:val="-2"/>
          <w:sz w:val="28"/>
          <w:szCs w:val="28"/>
        </w:rPr>
      </w:pPr>
      <w:r w:rsidRPr="004B26A8">
        <w:rPr>
          <w:sz w:val="28"/>
          <w:szCs w:val="28"/>
        </w:rPr>
        <w:t>НПБ 110-03.</w:t>
      </w:r>
      <w:r w:rsidRPr="004B26A8">
        <w:rPr>
          <w:color w:val="000000"/>
          <w:sz w:val="28"/>
          <w:szCs w:val="28"/>
        </w:rPr>
        <w:t xml:space="preserve"> «Перечень зданий, сооружений, помещений и оборудования </w:t>
      </w:r>
      <w:r w:rsidRPr="004B26A8">
        <w:rPr>
          <w:color w:val="000000"/>
          <w:spacing w:val="-2"/>
          <w:sz w:val="28"/>
          <w:szCs w:val="28"/>
        </w:rPr>
        <w:t>по</w:t>
      </w:r>
      <w:r w:rsidRPr="004B26A8">
        <w:rPr>
          <w:color w:val="000000"/>
          <w:spacing w:val="-2"/>
          <w:sz w:val="28"/>
          <w:szCs w:val="28"/>
        </w:rPr>
        <w:t>д</w:t>
      </w:r>
      <w:r w:rsidRPr="004B26A8">
        <w:rPr>
          <w:color w:val="000000"/>
          <w:spacing w:val="-2"/>
          <w:sz w:val="28"/>
          <w:szCs w:val="28"/>
        </w:rPr>
        <w:t>лежащих защите АУПТ и АПС».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164-01. Техника пожарная. Кислородные изолирующие противогазы (р</w:t>
      </w:r>
      <w:r w:rsidRPr="004B26A8">
        <w:rPr>
          <w:sz w:val="28"/>
          <w:szCs w:val="28"/>
        </w:rPr>
        <w:t>е</w:t>
      </w:r>
      <w:r w:rsidRPr="004B26A8">
        <w:rPr>
          <w:sz w:val="28"/>
          <w:szCs w:val="28"/>
        </w:rPr>
        <w:t>спираторы) для пожарных. Общие технические требования. Методы испыт</w:t>
      </w:r>
      <w:r w:rsidRPr="004B26A8">
        <w:rPr>
          <w:sz w:val="28"/>
          <w:szCs w:val="28"/>
        </w:rPr>
        <w:t>а</w:t>
      </w:r>
      <w:r w:rsidRPr="004B26A8">
        <w:rPr>
          <w:sz w:val="28"/>
          <w:szCs w:val="28"/>
        </w:rPr>
        <w:t>ний.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165-01. Техника пожарная. Дыхательные аппараты со сжатым воздухом для пожарных. Общие технические требования и методы испытания.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178-99. Техника пожарная. Лицевые части средств индивидуальной з</w:t>
      </w:r>
      <w:r w:rsidRPr="004B26A8">
        <w:rPr>
          <w:sz w:val="28"/>
          <w:szCs w:val="28"/>
        </w:rPr>
        <w:t>а</w:t>
      </w:r>
      <w:r w:rsidRPr="004B26A8">
        <w:rPr>
          <w:sz w:val="28"/>
          <w:szCs w:val="28"/>
        </w:rPr>
        <w:t>шиты органов дыхания пожарных. Общие технические требования. Методы испытаний.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 xml:space="preserve">НПБ 194-00. Техника пожарная. Автомобиль </w:t>
      </w:r>
      <w:proofErr w:type="spellStart"/>
      <w:r w:rsidRPr="004B26A8">
        <w:rPr>
          <w:sz w:val="28"/>
          <w:szCs w:val="28"/>
        </w:rPr>
        <w:t>газодымозащитной</w:t>
      </w:r>
      <w:proofErr w:type="spellEnd"/>
      <w:r w:rsidRPr="004B26A8">
        <w:rPr>
          <w:sz w:val="28"/>
          <w:szCs w:val="28"/>
        </w:rPr>
        <w:t xml:space="preserve"> службы. О</w:t>
      </w:r>
      <w:r w:rsidRPr="004B26A8">
        <w:rPr>
          <w:sz w:val="28"/>
          <w:szCs w:val="28"/>
        </w:rPr>
        <w:t>б</w:t>
      </w:r>
      <w:r w:rsidRPr="004B26A8">
        <w:rPr>
          <w:sz w:val="28"/>
          <w:szCs w:val="28"/>
        </w:rPr>
        <w:t>щие технические требования. Методы испытаний.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kern w:val="1"/>
          <w:sz w:val="28"/>
          <w:szCs w:val="28"/>
        </w:rPr>
      </w:pPr>
      <w:r w:rsidRPr="004B26A8">
        <w:rPr>
          <w:kern w:val="1"/>
          <w:sz w:val="28"/>
          <w:szCs w:val="28"/>
        </w:rPr>
        <w:t>НПБ 250-97 «Лифты для транспортирования пожарных подразделений в зд</w:t>
      </w:r>
      <w:r w:rsidRPr="004B26A8">
        <w:rPr>
          <w:kern w:val="1"/>
          <w:sz w:val="28"/>
          <w:szCs w:val="28"/>
        </w:rPr>
        <w:t>а</w:t>
      </w:r>
      <w:r w:rsidRPr="004B26A8">
        <w:rPr>
          <w:kern w:val="1"/>
          <w:sz w:val="28"/>
          <w:szCs w:val="28"/>
        </w:rPr>
        <w:t>ниях и сооружениях».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301-01. Техника пожарная. Дымососы переносные пожарные. Общие технические требования. Методы испытаний.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309-02. Техника пожарная. Приборы для проверки дыхательных аппар</w:t>
      </w:r>
      <w:r w:rsidRPr="004B26A8">
        <w:rPr>
          <w:sz w:val="28"/>
          <w:szCs w:val="28"/>
        </w:rPr>
        <w:t>а</w:t>
      </w:r>
      <w:r w:rsidRPr="004B26A8">
        <w:rPr>
          <w:sz w:val="28"/>
          <w:szCs w:val="28"/>
        </w:rPr>
        <w:t>тов и кислородных изолирующих противогазов (респираторов) пожарных. Общие технические требования. Методы испытаний.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310-02 Техника пожарная. Средства защиты органов дыхания пожарных. Классификация.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Постановление Правительства РФ от 25.04.2012 N 390 "О противопожарном режиме" (вместе с "Правилами противопожарного режима в Российской Фед</w:t>
      </w:r>
      <w:r w:rsidRPr="004B26A8">
        <w:rPr>
          <w:sz w:val="28"/>
          <w:szCs w:val="28"/>
        </w:rPr>
        <w:t>е</w:t>
      </w:r>
      <w:r w:rsidRPr="004B26A8">
        <w:rPr>
          <w:sz w:val="28"/>
          <w:szCs w:val="28"/>
        </w:rPr>
        <w:t>рации").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Правила устройства и безопасной эксплуатации сосудов, работающих под да</w:t>
      </w:r>
      <w:r w:rsidRPr="004B26A8">
        <w:rPr>
          <w:sz w:val="28"/>
          <w:szCs w:val="28"/>
        </w:rPr>
        <w:t>в</w:t>
      </w:r>
      <w:r w:rsidRPr="004B26A8">
        <w:rPr>
          <w:sz w:val="28"/>
          <w:szCs w:val="28"/>
        </w:rPr>
        <w:t>лением. ПБ 03-576-03.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 xml:space="preserve">Приказ </w:t>
      </w:r>
      <w:proofErr w:type="spellStart"/>
      <w:r w:rsidRPr="004B26A8">
        <w:rPr>
          <w:sz w:val="28"/>
          <w:szCs w:val="28"/>
        </w:rPr>
        <w:t>Гостехнадзора</w:t>
      </w:r>
      <w:proofErr w:type="spellEnd"/>
      <w:r w:rsidRPr="004B26A8">
        <w:rPr>
          <w:sz w:val="28"/>
          <w:szCs w:val="28"/>
        </w:rPr>
        <w:t xml:space="preserve"> России от 17.07.2003 г. № 156  «О введении в действие документов по промышленной безопасности подъемных сооружений, котлов, сосудов, работающих под давлением, трубопроводов пара и горячей воды.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ГУГПС МВД России от 09 ноября 1999 г. № 86 «Об утверждении но</w:t>
      </w:r>
      <w:r w:rsidRPr="004B26A8">
        <w:rPr>
          <w:sz w:val="28"/>
          <w:szCs w:val="28"/>
        </w:rPr>
        <w:t>р</w:t>
      </w:r>
      <w:r w:rsidRPr="004B26A8">
        <w:rPr>
          <w:sz w:val="28"/>
          <w:szCs w:val="28"/>
        </w:rPr>
        <w:t xml:space="preserve">мативных актов по </w:t>
      </w:r>
      <w:proofErr w:type="spellStart"/>
      <w:r w:rsidRPr="004B26A8">
        <w:rPr>
          <w:sz w:val="28"/>
          <w:szCs w:val="28"/>
        </w:rPr>
        <w:t>газодымозащитной</w:t>
      </w:r>
      <w:proofErr w:type="spellEnd"/>
      <w:r w:rsidRPr="004B26A8">
        <w:rPr>
          <w:sz w:val="28"/>
          <w:szCs w:val="28"/>
        </w:rPr>
        <w:t xml:space="preserve"> службе </w:t>
      </w:r>
      <w:r w:rsidRPr="004B26A8">
        <w:rPr>
          <w:spacing w:val="-20"/>
          <w:sz w:val="28"/>
          <w:szCs w:val="28"/>
        </w:rPr>
        <w:t>ГПСМВД России</w:t>
      </w:r>
      <w:r w:rsidRPr="004B26A8">
        <w:rPr>
          <w:sz w:val="28"/>
          <w:szCs w:val="28"/>
        </w:rPr>
        <w:t xml:space="preserve"> ».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МВД России от 30 апреля 1996 г. № 234 «Об утверждении нормати</w:t>
      </w:r>
      <w:r w:rsidRPr="004B26A8">
        <w:rPr>
          <w:sz w:val="28"/>
          <w:szCs w:val="28"/>
        </w:rPr>
        <w:t>в</w:t>
      </w:r>
      <w:r w:rsidRPr="004B26A8">
        <w:rPr>
          <w:sz w:val="28"/>
          <w:szCs w:val="28"/>
        </w:rPr>
        <w:t xml:space="preserve">ных актов по </w:t>
      </w:r>
      <w:proofErr w:type="spellStart"/>
      <w:r w:rsidRPr="004B26A8">
        <w:rPr>
          <w:sz w:val="28"/>
          <w:szCs w:val="28"/>
        </w:rPr>
        <w:t>газодымозащитной</w:t>
      </w:r>
      <w:proofErr w:type="spellEnd"/>
      <w:r w:rsidRPr="004B26A8">
        <w:rPr>
          <w:sz w:val="28"/>
          <w:szCs w:val="28"/>
        </w:rPr>
        <w:t xml:space="preserve"> службе ГПС МВД России».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МВД России от 30 июня 2000 г. № 700 «Об утверждении наставления по службе связи ГПС МВД России».</w:t>
      </w:r>
    </w:p>
    <w:p w:rsidR="00C93319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МВД России от 30 сентября 1999 г. № 750 «Об утверждении Полож</w:t>
      </w:r>
      <w:r w:rsidRPr="004B26A8">
        <w:rPr>
          <w:sz w:val="28"/>
          <w:szCs w:val="28"/>
        </w:rPr>
        <w:t>е</w:t>
      </w:r>
      <w:r w:rsidRPr="004B26A8">
        <w:rPr>
          <w:sz w:val="28"/>
          <w:szCs w:val="28"/>
        </w:rPr>
        <w:t>ния о денежном довольствии сотрудников органов внутренних дел».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МЧС России </w:t>
      </w:r>
      <w:r>
        <w:rPr>
          <w:sz w:val="28"/>
        </w:rPr>
        <w:t xml:space="preserve">от 05 апреля 2011 г. N </w:t>
      </w:r>
      <w:r>
        <w:rPr>
          <w:sz w:val="28"/>
          <w:szCs w:val="28"/>
        </w:rPr>
        <w:t>167 «Об утверждении Порядка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службы в подразделениях пожарной охраны».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 w:rsidRPr="004B26A8">
        <w:rPr>
          <w:sz w:val="28"/>
          <w:szCs w:val="28"/>
        </w:rPr>
        <w:lastRenderedPageBreak/>
        <w:t>Приказ МЧС России от 21.11.2008 № 714 «Об утверждении Порядка учета п</w:t>
      </w:r>
      <w:r w:rsidRPr="004B26A8">
        <w:rPr>
          <w:sz w:val="28"/>
          <w:szCs w:val="28"/>
        </w:rPr>
        <w:t>о</w:t>
      </w:r>
      <w:r w:rsidRPr="004B26A8">
        <w:rPr>
          <w:sz w:val="28"/>
          <w:szCs w:val="28"/>
        </w:rPr>
        <w:t>жаров и их последствий».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 xml:space="preserve">Приказ МЧС России от 28 августа 2006 г. № 478 «О дополнительных мерах по вопросам организации тушения пожаров и деятельности </w:t>
      </w:r>
      <w:proofErr w:type="spellStart"/>
      <w:r w:rsidRPr="004B26A8">
        <w:rPr>
          <w:sz w:val="28"/>
          <w:szCs w:val="28"/>
        </w:rPr>
        <w:t>газодымозащитной</w:t>
      </w:r>
      <w:proofErr w:type="spellEnd"/>
      <w:r w:rsidRPr="004B26A8">
        <w:rPr>
          <w:sz w:val="28"/>
          <w:szCs w:val="28"/>
        </w:rPr>
        <w:t xml:space="preserve"> службы».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МЧС России от 28.06.2012 года № 375 «Об утверждении Администр</w:t>
      </w:r>
      <w:r w:rsidRPr="004B26A8">
        <w:rPr>
          <w:sz w:val="28"/>
          <w:szCs w:val="28"/>
        </w:rPr>
        <w:t>а</w:t>
      </w:r>
      <w:r w:rsidRPr="004B26A8">
        <w:rPr>
          <w:sz w:val="28"/>
          <w:szCs w:val="28"/>
        </w:rPr>
        <w:t>тивного регламента МЧС России исполнения государственной функции по надзору за выполнением требований пожарной безопасности».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 xml:space="preserve">Приказ МЧС России от 31 декабря 2002 г. № 624 «Об утверждении Концепции совершенствования </w:t>
      </w:r>
      <w:proofErr w:type="spellStart"/>
      <w:r w:rsidRPr="004B26A8">
        <w:rPr>
          <w:sz w:val="28"/>
          <w:szCs w:val="28"/>
        </w:rPr>
        <w:t>газодымозащитной</w:t>
      </w:r>
      <w:proofErr w:type="spellEnd"/>
      <w:r w:rsidRPr="004B26A8">
        <w:rPr>
          <w:sz w:val="28"/>
          <w:szCs w:val="28"/>
        </w:rPr>
        <w:t xml:space="preserve"> службы в системе ГПС МЧС России и Концепции совершенствования пожарных автомобилей и их технической эк</w:t>
      </w:r>
      <w:r w:rsidRPr="004B26A8">
        <w:rPr>
          <w:sz w:val="28"/>
          <w:szCs w:val="28"/>
        </w:rPr>
        <w:t>с</w:t>
      </w:r>
      <w:r w:rsidRPr="004B26A8">
        <w:rPr>
          <w:sz w:val="28"/>
          <w:szCs w:val="28"/>
        </w:rPr>
        <w:t>плуатации в системе ГПС МЧС России».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МЧС России от 31 декабря 2002 г. № 630 «Об утверждении и введении в действие Правил по охране труда в подразделениях Государственной прот</w:t>
      </w:r>
      <w:r w:rsidRPr="004B26A8">
        <w:rPr>
          <w:sz w:val="28"/>
          <w:szCs w:val="28"/>
        </w:rPr>
        <w:t>и</w:t>
      </w:r>
      <w:r w:rsidRPr="004B26A8">
        <w:rPr>
          <w:sz w:val="28"/>
          <w:szCs w:val="28"/>
        </w:rPr>
        <w:t>вопожарной службы МЧС России (ПОТРО-01-2002)».</w:t>
      </w:r>
    </w:p>
    <w:p w:rsidR="00C93319" w:rsidRPr="004B26A8" w:rsidRDefault="00392DB6" w:rsidP="00A2344F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hyperlink r:id="rId15" w:anchor="text" w:history="1">
        <w:r w:rsidR="00C93319" w:rsidRPr="004B26A8">
          <w:rPr>
            <w:rStyle w:val="af3"/>
            <w:color w:val="auto"/>
            <w:sz w:val="28"/>
            <w:szCs w:val="28"/>
            <w:u w:val="none"/>
          </w:rPr>
          <w:t>Приказ МЧС России от 5 мая 2008 г. N 240 "Об утверждении Порядка привл</w:t>
        </w:r>
        <w:r w:rsidR="00C93319" w:rsidRPr="004B26A8">
          <w:rPr>
            <w:rStyle w:val="af3"/>
            <w:color w:val="auto"/>
            <w:sz w:val="28"/>
            <w:szCs w:val="28"/>
            <w:u w:val="none"/>
          </w:rPr>
          <w:t>е</w:t>
        </w:r>
        <w:r w:rsidR="00C93319" w:rsidRPr="004B26A8">
          <w:rPr>
            <w:rStyle w:val="af3"/>
            <w:color w:val="auto"/>
            <w:sz w:val="28"/>
            <w:szCs w:val="28"/>
            <w:u w:val="none"/>
          </w:rPr>
          <w:t>чения сил и средств подразделений пожарной охраны, гарнизонов пожарной охраны для тушения пожаров и проведения аварийно-спасательных работ"</w:t>
        </w:r>
      </w:hyperlink>
    </w:p>
    <w:p w:rsidR="00C93319" w:rsidRPr="004B26A8" w:rsidRDefault="00C93319" w:rsidP="00A2344F">
      <w:pPr>
        <w:pStyle w:val="af2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СП 3 – Свод правил « Предотвращение распространения пожара на объектах защиты. Требования пожарной безопасности».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СП 4 - Свод правил «Средства индивидуальной защиты и спасения людей при пожаре. Нормы и правила размещения и применения».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Указание ГУГПС МВД России от 02.06.2000 г. № 20/3.1/2042 Рекомендации об особенностях ведения боевых действий и проведения первоочередных авари</w:t>
      </w:r>
      <w:r w:rsidRPr="004B26A8">
        <w:rPr>
          <w:sz w:val="28"/>
          <w:szCs w:val="28"/>
        </w:rPr>
        <w:t>й</w:t>
      </w:r>
      <w:r w:rsidRPr="004B26A8">
        <w:rPr>
          <w:sz w:val="28"/>
          <w:szCs w:val="28"/>
        </w:rPr>
        <w:t>но-спасательных работ, связанных с тушение пожаров на различных объектах.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Указания ГУГПС МВД России от 27.12.96 г. № 20/4.1/3012. (Программа сп</w:t>
      </w:r>
      <w:r w:rsidRPr="004B26A8">
        <w:rPr>
          <w:sz w:val="28"/>
          <w:szCs w:val="28"/>
        </w:rPr>
        <w:t>е</w:t>
      </w:r>
      <w:r w:rsidRPr="004B26A8">
        <w:rPr>
          <w:sz w:val="28"/>
          <w:szCs w:val="28"/>
        </w:rPr>
        <w:t>циальной подготовки личного состава ГУГПС МВД России для обслуживания специальных пожарных автомобилей с электроустановками).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4B26A8">
        <w:rPr>
          <w:spacing w:val="-8"/>
          <w:sz w:val="28"/>
          <w:szCs w:val="28"/>
        </w:rPr>
        <w:t xml:space="preserve">Федеральный закон "О пожарной безопасности" от 21 декабря 1994 г. N 69-ФЗ. 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4B26A8">
        <w:rPr>
          <w:spacing w:val="-8"/>
          <w:sz w:val="28"/>
          <w:szCs w:val="28"/>
        </w:rPr>
        <w:t xml:space="preserve">Федеральный закон "Об аварийно-спасательных службах и статусе спасателей" от 22 августа 1995 г. N 157-ФЗ. </w:t>
      </w:r>
    </w:p>
    <w:p w:rsidR="00C93319" w:rsidRPr="004B26A8" w:rsidRDefault="00C93319" w:rsidP="00A2344F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 w:rsidRPr="004B26A8">
        <w:rPr>
          <w:sz w:val="28"/>
          <w:szCs w:val="28"/>
        </w:rPr>
        <w:t>Федеральный закон "Технический регламент о требованиях пожарной бе</w:t>
      </w:r>
      <w:r w:rsidRPr="004B26A8">
        <w:rPr>
          <w:sz w:val="28"/>
          <w:szCs w:val="28"/>
        </w:rPr>
        <w:t>з</w:t>
      </w:r>
      <w:r w:rsidRPr="004B26A8">
        <w:rPr>
          <w:sz w:val="28"/>
          <w:szCs w:val="28"/>
        </w:rPr>
        <w:t>опасности" от 22.07.2008 г. N 123-ФЗ.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Федеральный закон «О промышленной безопасности опасных производстве</w:t>
      </w:r>
      <w:r w:rsidRPr="004B26A8">
        <w:rPr>
          <w:sz w:val="28"/>
          <w:szCs w:val="28"/>
        </w:rPr>
        <w:t>н</w:t>
      </w:r>
      <w:r w:rsidRPr="004B26A8">
        <w:rPr>
          <w:sz w:val="28"/>
          <w:szCs w:val="28"/>
        </w:rPr>
        <w:t>ных объектов» от 21.07.97 № 116-ФЗ.</w:t>
      </w:r>
    </w:p>
    <w:p w:rsidR="00C93319" w:rsidRPr="004B26A8" w:rsidRDefault="00C93319" w:rsidP="00A2344F">
      <w:pPr>
        <w:widowControl w:val="0"/>
        <w:numPr>
          <w:ilvl w:val="0"/>
          <w:numId w:val="6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Федеральный закон от 21 декабря 1994 г. № 69-ФЗ «О пожарной безопасн</w:t>
      </w:r>
      <w:r w:rsidRPr="004B26A8">
        <w:rPr>
          <w:sz w:val="28"/>
          <w:szCs w:val="28"/>
        </w:rPr>
        <w:t>о</w:t>
      </w:r>
      <w:r w:rsidRPr="004B26A8">
        <w:rPr>
          <w:sz w:val="28"/>
          <w:szCs w:val="28"/>
        </w:rPr>
        <w:t>сти».</w:t>
      </w:r>
    </w:p>
    <w:p w:rsidR="00C93319" w:rsidRPr="007063CB" w:rsidRDefault="00C93319" w:rsidP="007063C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C93319" w:rsidRPr="00A35E25" w:rsidRDefault="00C93319" w:rsidP="004742D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A35E25">
        <w:rPr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</w:t>
      </w:r>
      <w:r w:rsidRPr="00A35E25">
        <w:rPr>
          <w:b/>
          <w:bCs/>
          <w:color w:val="000000"/>
          <w:sz w:val="28"/>
          <w:szCs w:val="28"/>
        </w:rPr>
        <w:t>ь</w:t>
      </w:r>
      <w:r w:rsidRPr="00A35E25">
        <w:rPr>
          <w:b/>
          <w:bCs/>
          <w:color w:val="000000"/>
          <w:sz w:val="28"/>
          <w:szCs w:val="28"/>
        </w:rPr>
        <w:t>ной литературы</w:t>
      </w:r>
    </w:p>
    <w:p w:rsidR="00C93319" w:rsidRDefault="00C93319" w:rsidP="004742D1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F267B6">
        <w:rPr>
          <w:sz w:val="28"/>
          <w:szCs w:val="28"/>
        </w:rPr>
        <w:t xml:space="preserve">Грачев В.А. </w:t>
      </w:r>
      <w:proofErr w:type="spellStart"/>
      <w:r w:rsidRPr="00F267B6">
        <w:rPr>
          <w:sz w:val="28"/>
          <w:szCs w:val="28"/>
        </w:rPr>
        <w:t>Газодымозащитная</w:t>
      </w:r>
      <w:proofErr w:type="spellEnd"/>
      <w:r w:rsidRPr="00F267B6">
        <w:rPr>
          <w:sz w:val="28"/>
          <w:szCs w:val="28"/>
        </w:rPr>
        <w:t xml:space="preserve"> служба : учебно-</w:t>
      </w:r>
      <w:proofErr w:type="spellStart"/>
      <w:r w:rsidRPr="00F267B6">
        <w:rPr>
          <w:sz w:val="28"/>
          <w:szCs w:val="28"/>
        </w:rPr>
        <w:t>методич</w:t>
      </w:r>
      <w:proofErr w:type="spellEnd"/>
      <w:r w:rsidRPr="00F267B6">
        <w:rPr>
          <w:sz w:val="28"/>
          <w:szCs w:val="28"/>
        </w:rPr>
        <w:t>. пособие / В.А. Гр</w:t>
      </w:r>
      <w:r w:rsidRPr="00F267B6">
        <w:rPr>
          <w:sz w:val="28"/>
          <w:szCs w:val="28"/>
        </w:rPr>
        <w:t>а</w:t>
      </w:r>
      <w:r w:rsidRPr="00F267B6">
        <w:rPr>
          <w:sz w:val="28"/>
          <w:szCs w:val="28"/>
        </w:rPr>
        <w:t xml:space="preserve">чев, В.В. </w:t>
      </w:r>
      <w:proofErr w:type="spellStart"/>
      <w:r w:rsidRPr="00F267B6">
        <w:rPr>
          <w:sz w:val="28"/>
          <w:szCs w:val="28"/>
        </w:rPr>
        <w:t>Теребнев</w:t>
      </w:r>
      <w:proofErr w:type="spellEnd"/>
      <w:r w:rsidRPr="00F267B6">
        <w:rPr>
          <w:sz w:val="28"/>
          <w:szCs w:val="28"/>
        </w:rPr>
        <w:t xml:space="preserve">, Д.В. Поповский. - 2-е изд., </w:t>
      </w:r>
      <w:proofErr w:type="spellStart"/>
      <w:r w:rsidRPr="00F267B6">
        <w:rPr>
          <w:sz w:val="28"/>
          <w:szCs w:val="28"/>
        </w:rPr>
        <w:t>перераб</w:t>
      </w:r>
      <w:proofErr w:type="spellEnd"/>
      <w:r w:rsidRPr="00F267B6">
        <w:rPr>
          <w:sz w:val="28"/>
          <w:szCs w:val="28"/>
        </w:rPr>
        <w:t xml:space="preserve">. и доп. - М. : </w:t>
      </w:r>
      <w:proofErr w:type="spellStart"/>
      <w:r w:rsidRPr="00F267B6">
        <w:rPr>
          <w:sz w:val="28"/>
          <w:szCs w:val="28"/>
        </w:rPr>
        <w:t>Пожнаука</w:t>
      </w:r>
      <w:proofErr w:type="spellEnd"/>
      <w:r w:rsidRPr="00F267B6">
        <w:rPr>
          <w:sz w:val="28"/>
          <w:szCs w:val="28"/>
        </w:rPr>
        <w:t>, 2009</w:t>
      </w:r>
      <w:r>
        <w:rPr>
          <w:sz w:val="28"/>
          <w:szCs w:val="28"/>
        </w:rPr>
        <w:t>.</w:t>
      </w:r>
    </w:p>
    <w:p w:rsidR="00C93319" w:rsidRPr="00A35E25" w:rsidRDefault="00C93319" w:rsidP="004742D1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4742D1">
        <w:rPr>
          <w:sz w:val="28"/>
          <w:szCs w:val="28"/>
        </w:rPr>
        <w:t>Собурь</w:t>
      </w:r>
      <w:proofErr w:type="spellEnd"/>
      <w:r w:rsidRPr="004742D1">
        <w:rPr>
          <w:sz w:val="28"/>
          <w:szCs w:val="28"/>
        </w:rPr>
        <w:t xml:space="preserve"> С.В, Краткий курс пожарно-технического минимума: учебно-</w:t>
      </w:r>
      <w:proofErr w:type="spellStart"/>
      <w:r w:rsidRPr="004742D1">
        <w:rPr>
          <w:sz w:val="28"/>
          <w:szCs w:val="28"/>
        </w:rPr>
        <w:t>справ.пособие</w:t>
      </w:r>
      <w:proofErr w:type="spellEnd"/>
      <w:r w:rsidRPr="004742D1">
        <w:rPr>
          <w:sz w:val="28"/>
          <w:szCs w:val="28"/>
        </w:rPr>
        <w:t xml:space="preserve"> / С.В. </w:t>
      </w:r>
      <w:proofErr w:type="spellStart"/>
      <w:r w:rsidRPr="004742D1">
        <w:rPr>
          <w:sz w:val="28"/>
          <w:szCs w:val="28"/>
        </w:rPr>
        <w:t>Собурь</w:t>
      </w:r>
      <w:proofErr w:type="spellEnd"/>
      <w:r w:rsidRPr="004742D1">
        <w:rPr>
          <w:sz w:val="28"/>
          <w:szCs w:val="28"/>
        </w:rPr>
        <w:t xml:space="preserve">. - 4-е изд. - М.: </w:t>
      </w:r>
      <w:proofErr w:type="spellStart"/>
      <w:r w:rsidRPr="004742D1">
        <w:rPr>
          <w:sz w:val="28"/>
          <w:szCs w:val="28"/>
        </w:rPr>
        <w:t>Пожкнига</w:t>
      </w:r>
      <w:proofErr w:type="spellEnd"/>
      <w:r w:rsidRPr="004742D1">
        <w:rPr>
          <w:sz w:val="28"/>
          <w:szCs w:val="28"/>
        </w:rPr>
        <w:t>, 2010</w:t>
      </w:r>
      <w:r>
        <w:rPr>
          <w:sz w:val="28"/>
          <w:szCs w:val="28"/>
        </w:rPr>
        <w:t>.</w:t>
      </w:r>
    </w:p>
    <w:p w:rsidR="00C93319" w:rsidRDefault="00C93319" w:rsidP="0034587C">
      <w:pPr>
        <w:autoSpaceDE w:val="0"/>
        <w:autoSpaceDN w:val="0"/>
        <w:rPr>
          <w:sz w:val="28"/>
          <w:szCs w:val="28"/>
        </w:rPr>
      </w:pPr>
    </w:p>
    <w:p w:rsidR="00C93319" w:rsidRDefault="00C93319" w:rsidP="0034587C">
      <w:pPr>
        <w:autoSpaceDE w:val="0"/>
        <w:autoSpaceDN w:val="0"/>
        <w:jc w:val="both"/>
        <w:rPr>
          <w:b/>
          <w:bCs/>
          <w:color w:val="000000"/>
          <w:sz w:val="28"/>
          <w:szCs w:val="28"/>
        </w:rPr>
      </w:pPr>
      <w:r w:rsidRPr="0034587C">
        <w:rPr>
          <w:b/>
          <w:color w:val="000000"/>
          <w:sz w:val="28"/>
          <w:szCs w:val="28"/>
        </w:rPr>
        <w:t xml:space="preserve">4.3. </w:t>
      </w:r>
      <w:r w:rsidRPr="0034587C">
        <w:rPr>
          <w:b/>
          <w:bCs/>
          <w:color w:val="000000"/>
          <w:sz w:val="28"/>
          <w:szCs w:val="28"/>
        </w:rPr>
        <w:t xml:space="preserve">Требования к </w:t>
      </w:r>
      <w:r>
        <w:rPr>
          <w:b/>
          <w:bCs/>
          <w:color w:val="000000"/>
          <w:sz w:val="28"/>
          <w:szCs w:val="28"/>
        </w:rPr>
        <w:t>руководителям практики от образовательного учреждения и организации</w:t>
      </w:r>
      <w:r w:rsidRPr="0034587C">
        <w:rPr>
          <w:b/>
          <w:bCs/>
          <w:color w:val="000000"/>
          <w:sz w:val="28"/>
          <w:szCs w:val="28"/>
        </w:rPr>
        <w:t>.</w:t>
      </w:r>
    </w:p>
    <w:p w:rsidR="00C93319" w:rsidRPr="0034587C" w:rsidRDefault="00C93319" w:rsidP="0034587C">
      <w:pPr>
        <w:autoSpaceDE w:val="0"/>
        <w:autoSpaceDN w:val="0"/>
        <w:ind w:firstLine="360"/>
        <w:jc w:val="both"/>
        <w:rPr>
          <w:bCs/>
          <w:i/>
          <w:color w:val="000000"/>
          <w:sz w:val="28"/>
          <w:szCs w:val="28"/>
        </w:rPr>
      </w:pPr>
      <w:r w:rsidRPr="0034587C">
        <w:rPr>
          <w:bCs/>
          <w:i/>
          <w:color w:val="000000"/>
          <w:sz w:val="28"/>
          <w:szCs w:val="28"/>
        </w:rPr>
        <w:t>Требования к руководителям практики от образовательного учреждения.</w:t>
      </w:r>
    </w:p>
    <w:p w:rsidR="00C93319" w:rsidRPr="0034587C" w:rsidRDefault="00C93319" w:rsidP="0034587C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 w:rsidRPr="0034587C">
        <w:rPr>
          <w:bCs/>
          <w:color w:val="000000"/>
          <w:sz w:val="28"/>
          <w:szCs w:val="28"/>
        </w:rPr>
        <w:t xml:space="preserve">Мастера: </w:t>
      </w:r>
    </w:p>
    <w:p w:rsidR="00C93319" w:rsidRDefault="00C93319" w:rsidP="0034587C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квалификации не менее чем на разряд выше разряда выпускника;</w:t>
      </w:r>
    </w:p>
    <w:p w:rsidR="00C93319" w:rsidRDefault="00C93319" w:rsidP="0034587C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стажировки в профильных организациях не реже 1 раза в 3 года;</w:t>
      </w:r>
    </w:p>
    <w:p w:rsidR="00C93319" w:rsidRDefault="00C93319" w:rsidP="004742D1">
      <w:pPr>
        <w:autoSpaceDE w:val="0"/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опыт деятельности в организациях соответствующей профессиональной сферы.</w:t>
      </w:r>
    </w:p>
    <w:p w:rsidR="00C93319" w:rsidRDefault="00C93319" w:rsidP="004742D1">
      <w:pPr>
        <w:autoSpaceDE w:val="0"/>
        <w:autoSpaceDN w:val="0"/>
        <w:ind w:firstLine="360"/>
        <w:jc w:val="both"/>
        <w:rPr>
          <w:sz w:val="28"/>
          <w:szCs w:val="28"/>
        </w:rPr>
      </w:pPr>
    </w:p>
    <w:p w:rsidR="00C93319" w:rsidRDefault="00C93319" w:rsidP="004742D1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 w:rsidRPr="00A35E25">
        <w:rPr>
          <w:bCs/>
          <w:color w:val="000000"/>
          <w:sz w:val="28"/>
          <w:szCs w:val="28"/>
        </w:rPr>
        <w:t xml:space="preserve">Инженерно-педагогический состав: </w:t>
      </w:r>
    </w:p>
    <w:p w:rsidR="00C93319" w:rsidRDefault="00C93319" w:rsidP="004742D1">
      <w:pPr>
        <w:autoSpaceDE w:val="0"/>
        <w:autoSpaceDN w:val="0"/>
        <w:ind w:firstLine="426"/>
        <w:jc w:val="both"/>
        <w:rPr>
          <w:bCs/>
          <w:color w:val="000000"/>
          <w:sz w:val="28"/>
          <w:szCs w:val="28"/>
        </w:rPr>
      </w:pPr>
      <w:r w:rsidRPr="00A35E25">
        <w:rPr>
          <w:bCs/>
          <w:color w:val="000000"/>
          <w:sz w:val="28"/>
          <w:szCs w:val="28"/>
        </w:rPr>
        <w:t>ведущие специалисты и руководители современных высокотехнологичных пре</w:t>
      </w:r>
      <w:r w:rsidRPr="00A35E25">
        <w:rPr>
          <w:bCs/>
          <w:color w:val="000000"/>
          <w:sz w:val="28"/>
          <w:szCs w:val="28"/>
        </w:rPr>
        <w:t>д</w:t>
      </w:r>
      <w:r w:rsidRPr="00A35E25">
        <w:rPr>
          <w:bCs/>
          <w:color w:val="000000"/>
          <w:sz w:val="28"/>
          <w:szCs w:val="28"/>
        </w:rPr>
        <w:t>приятий со стажем практической работы поданному направлению более 5 лет, пр</w:t>
      </w:r>
      <w:r w:rsidRPr="00A35E25">
        <w:rPr>
          <w:bCs/>
          <w:color w:val="000000"/>
          <w:sz w:val="28"/>
          <w:szCs w:val="28"/>
        </w:rPr>
        <w:t>е</w:t>
      </w:r>
      <w:r w:rsidRPr="00A35E25">
        <w:rPr>
          <w:bCs/>
          <w:color w:val="000000"/>
          <w:sz w:val="28"/>
          <w:szCs w:val="28"/>
        </w:rPr>
        <w:t xml:space="preserve">подаватели колледжа и преподаватели ВУЗов, имеющие стаж практической работы. </w:t>
      </w:r>
    </w:p>
    <w:p w:rsidR="00C93319" w:rsidRDefault="00C93319" w:rsidP="004742D1">
      <w:pPr>
        <w:autoSpaceDE w:val="0"/>
        <w:autoSpaceDN w:val="0"/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Заведующие лабораторий: </w:t>
      </w:r>
    </w:p>
    <w:p w:rsidR="00C93319" w:rsidRDefault="00C93319" w:rsidP="004742D1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специалисты, обладающие соответствующей технической квалификацией по профилю лаборатории, о допущенные к обслуживанию оборудования лаборатории.</w:t>
      </w:r>
    </w:p>
    <w:p w:rsidR="00C93319" w:rsidRDefault="00C93319" w:rsidP="004742D1">
      <w:pPr>
        <w:autoSpaceDE w:val="0"/>
        <w:autoSpaceDN w:val="0"/>
        <w:ind w:firstLine="36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Требования к руководителям практики от организации:</w:t>
      </w:r>
    </w:p>
    <w:p w:rsidR="00C93319" w:rsidRPr="0034587C" w:rsidRDefault="00C93319" w:rsidP="004742D1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Руководителем практики может быть специалист владеющий информационными технологиями и имеющий опыт деятельности в организациях соответствующей пр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фессиональной сферы не менее 10 лет, из них не менее трех лет в занимаемой дол</w:t>
      </w:r>
      <w:r>
        <w:rPr>
          <w:bCs/>
          <w:color w:val="000000"/>
          <w:sz w:val="28"/>
          <w:szCs w:val="28"/>
        </w:rPr>
        <w:t>ж</w:t>
      </w:r>
      <w:r>
        <w:rPr>
          <w:bCs/>
          <w:color w:val="000000"/>
          <w:sz w:val="28"/>
          <w:szCs w:val="28"/>
        </w:rPr>
        <w:t>ности.</w:t>
      </w:r>
    </w:p>
    <w:p w:rsidR="00C93319" w:rsidRDefault="00C93319" w:rsidP="005438E4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</w:p>
    <w:p w:rsidR="00C93319" w:rsidRPr="00A35E25" w:rsidRDefault="00C93319" w:rsidP="005438E4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t>5. Контроль и оценка результатов освоения професси</w:t>
      </w:r>
      <w:r w:rsidRPr="00A35E25">
        <w:rPr>
          <w:b/>
          <w:caps/>
          <w:color w:val="000000"/>
          <w:sz w:val="28"/>
          <w:szCs w:val="28"/>
        </w:rPr>
        <w:t>о</w:t>
      </w:r>
      <w:r w:rsidRPr="00A35E25">
        <w:rPr>
          <w:b/>
          <w:caps/>
          <w:color w:val="000000"/>
          <w:sz w:val="28"/>
          <w:szCs w:val="28"/>
        </w:rPr>
        <w:t>нального модуля (вида профессиональной деятельности)</w:t>
      </w:r>
    </w:p>
    <w:p w:rsidR="00C93319" w:rsidRDefault="00C93319" w:rsidP="005438E4">
      <w:pPr>
        <w:jc w:val="both"/>
        <w:rPr>
          <w:sz w:val="28"/>
          <w:szCs w:val="28"/>
        </w:rPr>
      </w:pP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304"/>
        <w:gridCol w:w="3884"/>
        <w:gridCol w:w="1435"/>
        <w:gridCol w:w="2393"/>
      </w:tblGrid>
      <w:tr w:rsidR="00C93319" w:rsidRPr="00CD6AE0" w:rsidTr="00FA26AD">
        <w:trPr>
          <w:jc w:val="center"/>
        </w:trPr>
        <w:tc>
          <w:tcPr>
            <w:tcW w:w="2304" w:type="dxa"/>
          </w:tcPr>
          <w:p w:rsidR="00C93319" w:rsidRPr="00FA26AD" w:rsidRDefault="00C93319" w:rsidP="00FA26AD">
            <w:pPr>
              <w:jc w:val="center"/>
              <w:rPr>
                <w:b/>
                <w:szCs w:val="28"/>
              </w:rPr>
            </w:pPr>
            <w:r w:rsidRPr="00FA26AD">
              <w:rPr>
                <w:b/>
                <w:szCs w:val="28"/>
              </w:rPr>
              <w:t>Результаты</w:t>
            </w:r>
          </w:p>
          <w:p w:rsidR="00C93319" w:rsidRPr="00FA26AD" w:rsidRDefault="00C93319" w:rsidP="00FA26AD">
            <w:pPr>
              <w:jc w:val="center"/>
              <w:rPr>
                <w:b/>
                <w:szCs w:val="28"/>
              </w:rPr>
            </w:pPr>
            <w:r w:rsidRPr="00FA26AD">
              <w:rPr>
                <w:b/>
                <w:szCs w:val="28"/>
              </w:rPr>
              <w:t xml:space="preserve">(освоенные </w:t>
            </w:r>
          </w:p>
          <w:p w:rsidR="00C93319" w:rsidRPr="00FA26AD" w:rsidRDefault="00C93319" w:rsidP="00FA26AD">
            <w:pPr>
              <w:jc w:val="center"/>
              <w:rPr>
                <w:b/>
                <w:szCs w:val="28"/>
              </w:rPr>
            </w:pPr>
            <w:r w:rsidRPr="00FA26AD">
              <w:rPr>
                <w:b/>
                <w:szCs w:val="28"/>
              </w:rPr>
              <w:t xml:space="preserve">профессиональные </w:t>
            </w:r>
          </w:p>
          <w:p w:rsidR="00C93319" w:rsidRPr="00FA26AD" w:rsidRDefault="00C93319" w:rsidP="00FA26AD">
            <w:pPr>
              <w:jc w:val="center"/>
              <w:rPr>
                <w:b/>
                <w:szCs w:val="28"/>
              </w:rPr>
            </w:pPr>
            <w:r w:rsidRPr="00FA26AD">
              <w:rPr>
                <w:b/>
                <w:szCs w:val="28"/>
              </w:rPr>
              <w:t>компетенции)</w:t>
            </w:r>
          </w:p>
        </w:tc>
        <w:tc>
          <w:tcPr>
            <w:tcW w:w="3884" w:type="dxa"/>
          </w:tcPr>
          <w:p w:rsidR="00C93319" w:rsidRPr="00FA26AD" w:rsidRDefault="00C93319" w:rsidP="00FA26AD">
            <w:pPr>
              <w:jc w:val="center"/>
              <w:rPr>
                <w:b/>
                <w:szCs w:val="28"/>
              </w:rPr>
            </w:pPr>
            <w:r w:rsidRPr="00FA26AD">
              <w:rPr>
                <w:b/>
                <w:szCs w:val="28"/>
              </w:rPr>
              <w:t xml:space="preserve">Основные показатели оценки </w:t>
            </w:r>
          </w:p>
          <w:p w:rsidR="00C93319" w:rsidRPr="00FA26AD" w:rsidRDefault="00C93319" w:rsidP="00FA26AD">
            <w:pPr>
              <w:jc w:val="center"/>
              <w:rPr>
                <w:b/>
                <w:szCs w:val="28"/>
              </w:rPr>
            </w:pPr>
            <w:r w:rsidRPr="00FA26AD">
              <w:rPr>
                <w:b/>
                <w:szCs w:val="28"/>
              </w:rPr>
              <w:t>результата</w:t>
            </w:r>
          </w:p>
        </w:tc>
        <w:tc>
          <w:tcPr>
            <w:tcW w:w="1435" w:type="dxa"/>
          </w:tcPr>
          <w:p w:rsidR="00C93319" w:rsidRPr="00FA26AD" w:rsidRDefault="00C93319" w:rsidP="00FA26AD">
            <w:pPr>
              <w:jc w:val="center"/>
              <w:rPr>
                <w:b/>
                <w:szCs w:val="28"/>
              </w:rPr>
            </w:pPr>
            <w:r w:rsidRPr="00FA26AD">
              <w:rPr>
                <w:b/>
                <w:szCs w:val="28"/>
              </w:rPr>
              <w:t xml:space="preserve">Форма </w:t>
            </w:r>
          </w:p>
          <w:p w:rsidR="00C93319" w:rsidRPr="00FA26AD" w:rsidRDefault="00C93319" w:rsidP="00FA26AD">
            <w:pPr>
              <w:jc w:val="center"/>
              <w:rPr>
                <w:b/>
                <w:szCs w:val="28"/>
              </w:rPr>
            </w:pPr>
            <w:r w:rsidRPr="00FA26AD">
              <w:rPr>
                <w:b/>
                <w:szCs w:val="28"/>
              </w:rPr>
              <w:t>отчетности</w:t>
            </w:r>
          </w:p>
        </w:tc>
        <w:tc>
          <w:tcPr>
            <w:tcW w:w="2393" w:type="dxa"/>
          </w:tcPr>
          <w:p w:rsidR="00C93319" w:rsidRPr="00FA26AD" w:rsidRDefault="00C93319" w:rsidP="00FA26AD">
            <w:pPr>
              <w:jc w:val="center"/>
              <w:rPr>
                <w:b/>
                <w:szCs w:val="28"/>
              </w:rPr>
            </w:pPr>
            <w:r w:rsidRPr="00FA26AD">
              <w:rPr>
                <w:b/>
                <w:szCs w:val="28"/>
              </w:rPr>
              <w:t xml:space="preserve">Формы и методы </w:t>
            </w:r>
          </w:p>
          <w:p w:rsidR="00C93319" w:rsidRPr="00FA26AD" w:rsidRDefault="00C93319" w:rsidP="00FA26AD">
            <w:pPr>
              <w:jc w:val="center"/>
              <w:rPr>
                <w:b/>
                <w:szCs w:val="28"/>
              </w:rPr>
            </w:pPr>
            <w:r w:rsidRPr="00FA26AD">
              <w:rPr>
                <w:b/>
                <w:szCs w:val="28"/>
              </w:rPr>
              <w:t>контроля и оценки</w:t>
            </w:r>
          </w:p>
        </w:tc>
      </w:tr>
      <w:tr w:rsidR="00C93319" w:rsidRPr="00CD6AE0" w:rsidTr="00FA26AD">
        <w:trPr>
          <w:jc w:val="center"/>
        </w:trPr>
        <w:tc>
          <w:tcPr>
            <w:tcW w:w="2304" w:type="dxa"/>
          </w:tcPr>
          <w:p w:rsidR="00C93319" w:rsidRPr="00FA26AD" w:rsidRDefault="00C93319" w:rsidP="00FA26AD">
            <w:pPr>
              <w:ind w:left="-15"/>
              <w:rPr>
                <w:szCs w:val="28"/>
              </w:rPr>
            </w:pPr>
            <w:r w:rsidRPr="00FA26AD">
              <w:rPr>
                <w:szCs w:val="28"/>
              </w:rPr>
              <w:t>Организовывать несение службы дежурного караула пожарной части</w:t>
            </w:r>
          </w:p>
        </w:tc>
        <w:tc>
          <w:tcPr>
            <w:tcW w:w="3884" w:type="dxa"/>
          </w:tcPr>
          <w:p w:rsidR="00C93319" w:rsidRPr="00FA26AD" w:rsidRDefault="00C93319" w:rsidP="001C488C">
            <w:pPr>
              <w:rPr>
                <w:szCs w:val="28"/>
              </w:rPr>
            </w:pPr>
            <w:r w:rsidRPr="00FA26AD">
              <w:rPr>
                <w:szCs w:val="28"/>
              </w:rPr>
              <w:t>1. Соответствие действий и реш</w:t>
            </w:r>
            <w:r w:rsidRPr="00FA26AD">
              <w:rPr>
                <w:szCs w:val="28"/>
              </w:rPr>
              <w:t>е</w:t>
            </w:r>
            <w:r w:rsidRPr="00FA26AD">
              <w:rPr>
                <w:szCs w:val="28"/>
              </w:rPr>
              <w:t>ний требованиям нормативных д</w:t>
            </w:r>
            <w:r w:rsidRPr="00FA26AD">
              <w:rPr>
                <w:szCs w:val="28"/>
              </w:rPr>
              <w:t>о</w:t>
            </w:r>
            <w:r w:rsidRPr="00FA26AD">
              <w:rPr>
                <w:szCs w:val="28"/>
              </w:rPr>
              <w:t>кументов по организации несения службы в карауле пожарной части.</w:t>
            </w:r>
          </w:p>
          <w:p w:rsidR="00C93319" w:rsidRPr="00FA26AD" w:rsidRDefault="00C93319" w:rsidP="0086561C">
            <w:pPr>
              <w:rPr>
                <w:szCs w:val="28"/>
              </w:rPr>
            </w:pPr>
            <w:r w:rsidRPr="00FA26AD">
              <w:rPr>
                <w:szCs w:val="28"/>
              </w:rPr>
              <w:t>2. Соответствие оформления оп</w:t>
            </w:r>
            <w:r w:rsidRPr="00FA26AD">
              <w:rPr>
                <w:szCs w:val="28"/>
              </w:rPr>
              <w:t>е</w:t>
            </w:r>
            <w:r w:rsidRPr="00FA26AD">
              <w:rPr>
                <w:szCs w:val="28"/>
              </w:rPr>
              <w:t>ративной документации по орган</w:t>
            </w:r>
            <w:r w:rsidRPr="00FA26AD">
              <w:rPr>
                <w:szCs w:val="28"/>
              </w:rPr>
              <w:t>и</w:t>
            </w:r>
            <w:r w:rsidRPr="00FA26AD">
              <w:rPr>
                <w:szCs w:val="28"/>
              </w:rPr>
              <w:t>зации несения службы дежурного караула пожарной части требов</w:t>
            </w:r>
            <w:r w:rsidRPr="00FA26AD">
              <w:rPr>
                <w:szCs w:val="28"/>
              </w:rPr>
              <w:t>а</w:t>
            </w:r>
            <w:r w:rsidRPr="00FA26AD">
              <w:rPr>
                <w:szCs w:val="28"/>
              </w:rPr>
              <w:t xml:space="preserve">ниям нормативно-правовых актов </w:t>
            </w:r>
          </w:p>
          <w:p w:rsidR="00C93319" w:rsidRPr="00FA26AD" w:rsidRDefault="00C93319" w:rsidP="0086561C">
            <w:pPr>
              <w:rPr>
                <w:szCs w:val="28"/>
              </w:rPr>
            </w:pPr>
            <w:r w:rsidRPr="00FA26AD">
              <w:rPr>
                <w:szCs w:val="28"/>
              </w:rPr>
              <w:t>3. Скорость и соответствие де</w:t>
            </w:r>
            <w:r w:rsidRPr="00FA26AD">
              <w:rPr>
                <w:szCs w:val="28"/>
              </w:rPr>
              <w:t>й</w:t>
            </w:r>
            <w:r w:rsidRPr="00FA26AD">
              <w:rPr>
                <w:szCs w:val="28"/>
              </w:rPr>
              <w:t>ствий требованиям нормативных документов по организации выезда караула по тревоге</w:t>
            </w:r>
          </w:p>
        </w:tc>
        <w:tc>
          <w:tcPr>
            <w:tcW w:w="1435" w:type="dxa"/>
          </w:tcPr>
          <w:p w:rsidR="00C93319" w:rsidRPr="00FA26AD" w:rsidRDefault="00C93319" w:rsidP="00FA26AD">
            <w:pPr>
              <w:jc w:val="center"/>
              <w:rPr>
                <w:szCs w:val="28"/>
              </w:rPr>
            </w:pPr>
            <w:r w:rsidRPr="00FA26AD">
              <w:rPr>
                <w:szCs w:val="28"/>
              </w:rPr>
              <w:t xml:space="preserve">Отчет </w:t>
            </w:r>
          </w:p>
        </w:tc>
        <w:tc>
          <w:tcPr>
            <w:tcW w:w="2393" w:type="dxa"/>
          </w:tcPr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-формализованное наблюдение;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собеседование.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Методы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выполнение професс</w:t>
            </w:r>
            <w:r w:rsidRPr="00FA26AD">
              <w:rPr>
                <w:sz w:val="20"/>
              </w:rPr>
              <w:t>и</w:t>
            </w:r>
            <w:r w:rsidRPr="00FA26AD">
              <w:rPr>
                <w:sz w:val="20"/>
              </w:rPr>
              <w:t>онального задания в р</w:t>
            </w:r>
            <w:r w:rsidRPr="00FA26AD">
              <w:rPr>
                <w:sz w:val="20"/>
              </w:rPr>
              <w:t>е</w:t>
            </w:r>
            <w:r w:rsidRPr="00FA26AD">
              <w:rPr>
                <w:sz w:val="20"/>
              </w:rPr>
              <w:t>альных и модельных ситуациях.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Форма оценки освоения профессионального м</w:t>
            </w:r>
            <w:r w:rsidRPr="00FA26AD">
              <w:rPr>
                <w:sz w:val="20"/>
              </w:rPr>
              <w:t>о</w:t>
            </w:r>
            <w:r w:rsidRPr="00FA26AD">
              <w:rPr>
                <w:sz w:val="20"/>
              </w:rPr>
              <w:t>дуля:</w:t>
            </w:r>
          </w:p>
          <w:p w:rsidR="00C93319" w:rsidRPr="00FA26AD" w:rsidRDefault="00C93319" w:rsidP="00417342">
            <w:pPr>
              <w:rPr>
                <w:szCs w:val="28"/>
              </w:rPr>
            </w:pPr>
            <w:r w:rsidRPr="00FA26AD">
              <w:rPr>
                <w:sz w:val="20"/>
              </w:rPr>
              <w:t>экспертное суждение на основе анализа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выполненного об</w:t>
            </w:r>
            <w:r w:rsidRPr="00FA26AD">
              <w:rPr>
                <w:sz w:val="20"/>
              </w:rPr>
              <w:t>у</w:t>
            </w:r>
            <w:r w:rsidRPr="00FA26AD">
              <w:rPr>
                <w:sz w:val="20"/>
              </w:rPr>
              <w:t>чающимся  задания и интерпретации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формализованного наблюдения.</w:t>
            </w:r>
          </w:p>
        </w:tc>
      </w:tr>
      <w:tr w:rsidR="00C93319" w:rsidRPr="00CD6AE0" w:rsidTr="00FA26AD">
        <w:trPr>
          <w:jc w:val="center"/>
        </w:trPr>
        <w:tc>
          <w:tcPr>
            <w:tcW w:w="2304" w:type="dxa"/>
          </w:tcPr>
          <w:p w:rsidR="00C93319" w:rsidRPr="00FA26AD" w:rsidRDefault="00C93319" w:rsidP="00A3126C">
            <w:pPr>
              <w:rPr>
                <w:szCs w:val="28"/>
              </w:rPr>
            </w:pPr>
            <w:r w:rsidRPr="00FA26AD">
              <w:rPr>
                <w:szCs w:val="28"/>
              </w:rPr>
              <w:t>Разрабатывать д</w:t>
            </w:r>
            <w:r w:rsidRPr="00FA26AD">
              <w:rPr>
                <w:szCs w:val="28"/>
              </w:rPr>
              <w:t>о</w:t>
            </w:r>
            <w:r w:rsidRPr="00FA26AD">
              <w:rPr>
                <w:szCs w:val="28"/>
              </w:rPr>
              <w:t>кументы предвар</w:t>
            </w:r>
            <w:r w:rsidRPr="00FA26AD">
              <w:rPr>
                <w:szCs w:val="28"/>
              </w:rPr>
              <w:t>и</w:t>
            </w:r>
            <w:r w:rsidRPr="00FA26AD">
              <w:rPr>
                <w:szCs w:val="28"/>
              </w:rPr>
              <w:t>тельного планир</w:t>
            </w:r>
            <w:r w:rsidRPr="00FA26AD">
              <w:rPr>
                <w:szCs w:val="28"/>
              </w:rPr>
              <w:t>о</w:t>
            </w:r>
            <w:r w:rsidRPr="00FA26AD">
              <w:rPr>
                <w:szCs w:val="28"/>
              </w:rPr>
              <w:lastRenderedPageBreak/>
              <w:t>вания действий п</w:t>
            </w:r>
            <w:r w:rsidRPr="00FA26AD">
              <w:rPr>
                <w:szCs w:val="28"/>
              </w:rPr>
              <w:t>о</w:t>
            </w:r>
            <w:r w:rsidRPr="00FA26AD">
              <w:rPr>
                <w:szCs w:val="28"/>
              </w:rPr>
              <w:t>жарных подразд</w:t>
            </w:r>
            <w:r w:rsidRPr="00FA26AD">
              <w:rPr>
                <w:szCs w:val="28"/>
              </w:rPr>
              <w:t>е</w:t>
            </w:r>
            <w:r w:rsidRPr="00FA26AD">
              <w:rPr>
                <w:szCs w:val="28"/>
              </w:rPr>
              <w:t>лений</w:t>
            </w:r>
          </w:p>
        </w:tc>
        <w:tc>
          <w:tcPr>
            <w:tcW w:w="3884" w:type="dxa"/>
          </w:tcPr>
          <w:p w:rsidR="00C93319" w:rsidRPr="00FA26AD" w:rsidRDefault="00C93319" w:rsidP="00A3126C">
            <w:pPr>
              <w:rPr>
                <w:szCs w:val="28"/>
              </w:rPr>
            </w:pPr>
            <w:r w:rsidRPr="00FA26AD">
              <w:rPr>
                <w:szCs w:val="28"/>
              </w:rPr>
              <w:lastRenderedPageBreak/>
              <w:t>Точность и скорость осуществл</w:t>
            </w:r>
            <w:r w:rsidRPr="00FA26AD">
              <w:rPr>
                <w:szCs w:val="28"/>
              </w:rPr>
              <w:t>е</w:t>
            </w:r>
            <w:r w:rsidRPr="00FA26AD">
              <w:rPr>
                <w:szCs w:val="28"/>
              </w:rPr>
              <w:t>ния расчетов вероятного развития пожара</w:t>
            </w:r>
          </w:p>
        </w:tc>
        <w:tc>
          <w:tcPr>
            <w:tcW w:w="1435" w:type="dxa"/>
          </w:tcPr>
          <w:p w:rsidR="00C93319" w:rsidRDefault="00C93319" w:rsidP="00FA26AD">
            <w:pPr>
              <w:jc w:val="center"/>
            </w:pPr>
            <w:r w:rsidRPr="00FA26AD">
              <w:rPr>
                <w:szCs w:val="28"/>
              </w:rPr>
              <w:t>Отчет</w:t>
            </w:r>
          </w:p>
        </w:tc>
        <w:tc>
          <w:tcPr>
            <w:tcW w:w="2393" w:type="dxa"/>
          </w:tcPr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-формализованное наблюдение;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собеседование.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lastRenderedPageBreak/>
              <w:t>Методы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выполнение професс</w:t>
            </w:r>
            <w:r w:rsidRPr="00FA26AD">
              <w:rPr>
                <w:sz w:val="20"/>
              </w:rPr>
              <w:t>и</w:t>
            </w:r>
            <w:r w:rsidRPr="00FA26AD">
              <w:rPr>
                <w:sz w:val="20"/>
              </w:rPr>
              <w:t>онального задания в р</w:t>
            </w:r>
            <w:r w:rsidRPr="00FA26AD">
              <w:rPr>
                <w:sz w:val="20"/>
              </w:rPr>
              <w:t>е</w:t>
            </w:r>
            <w:r w:rsidRPr="00FA26AD">
              <w:rPr>
                <w:sz w:val="20"/>
              </w:rPr>
              <w:t>альных и модельных ситуациях.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Форма оценки освоения профессионального м</w:t>
            </w:r>
            <w:r w:rsidRPr="00FA26AD">
              <w:rPr>
                <w:sz w:val="20"/>
              </w:rPr>
              <w:t>о</w:t>
            </w:r>
            <w:r w:rsidRPr="00FA26AD">
              <w:rPr>
                <w:sz w:val="20"/>
              </w:rPr>
              <w:t>дуля:</w:t>
            </w:r>
          </w:p>
          <w:p w:rsidR="00C93319" w:rsidRPr="00FA26AD" w:rsidRDefault="00C93319" w:rsidP="00515558">
            <w:pPr>
              <w:rPr>
                <w:szCs w:val="28"/>
              </w:rPr>
            </w:pPr>
            <w:r w:rsidRPr="00FA26AD">
              <w:rPr>
                <w:sz w:val="20"/>
              </w:rPr>
              <w:t>экспертное суждение на основе анализа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выполненного об</w:t>
            </w:r>
            <w:r w:rsidRPr="00FA26AD">
              <w:rPr>
                <w:sz w:val="20"/>
              </w:rPr>
              <w:t>у</w:t>
            </w:r>
            <w:r w:rsidRPr="00FA26AD">
              <w:rPr>
                <w:sz w:val="20"/>
              </w:rPr>
              <w:t>чающимся  задания и интерпретации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формализованного наблюдения.</w:t>
            </w:r>
          </w:p>
        </w:tc>
      </w:tr>
      <w:tr w:rsidR="00C93319" w:rsidRPr="00CD6AE0" w:rsidTr="00FA26AD">
        <w:trPr>
          <w:jc w:val="center"/>
        </w:trPr>
        <w:tc>
          <w:tcPr>
            <w:tcW w:w="2304" w:type="dxa"/>
          </w:tcPr>
          <w:p w:rsidR="00C93319" w:rsidRPr="00FA26AD" w:rsidRDefault="00C93319" w:rsidP="00A3126C">
            <w:pPr>
              <w:rPr>
                <w:szCs w:val="28"/>
              </w:rPr>
            </w:pPr>
            <w:r w:rsidRPr="00FA26AD">
              <w:rPr>
                <w:szCs w:val="28"/>
              </w:rPr>
              <w:lastRenderedPageBreak/>
              <w:t>Организовывать действия по туш</w:t>
            </w:r>
            <w:r w:rsidRPr="00FA26AD">
              <w:rPr>
                <w:szCs w:val="28"/>
              </w:rPr>
              <w:t>е</w:t>
            </w:r>
            <w:r w:rsidRPr="00FA26AD">
              <w:rPr>
                <w:szCs w:val="28"/>
              </w:rPr>
              <w:t>нию пожаров</w:t>
            </w:r>
          </w:p>
        </w:tc>
        <w:tc>
          <w:tcPr>
            <w:tcW w:w="3884" w:type="dxa"/>
          </w:tcPr>
          <w:p w:rsidR="00C93319" w:rsidRPr="00FA26AD" w:rsidRDefault="00C93319" w:rsidP="00A3126C">
            <w:pPr>
              <w:rPr>
                <w:szCs w:val="28"/>
              </w:rPr>
            </w:pPr>
            <w:r w:rsidRPr="00FA26AD">
              <w:rPr>
                <w:szCs w:val="28"/>
              </w:rPr>
              <w:t xml:space="preserve">1. Адекватность оценки обстановки на участке пожаротушения. </w:t>
            </w:r>
          </w:p>
          <w:p w:rsidR="00C93319" w:rsidRPr="00FA26AD" w:rsidRDefault="00C93319" w:rsidP="00A3126C">
            <w:pPr>
              <w:rPr>
                <w:szCs w:val="28"/>
              </w:rPr>
            </w:pPr>
            <w:r w:rsidRPr="00FA26AD">
              <w:rPr>
                <w:szCs w:val="28"/>
              </w:rPr>
              <w:t>2. Скорость и точность действий по выполнению обязанностей соо</w:t>
            </w:r>
            <w:r w:rsidRPr="00FA26AD">
              <w:rPr>
                <w:szCs w:val="28"/>
              </w:rPr>
              <w:t>т</w:t>
            </w:r>
            <w:r w:rsidRPr="00FA26AD">
              <w:rPr>
                <w:szCs w:val="28"/>
              </w:rPr>
              <w:t>ветствующих номеров пожарных боевых расчетов.</w:t>
            </w:r>
          </w:p>
          <w:p w:rsidR="00C93319" w:rsidRPr="00FA26AD" w:rsidRDefault="00C93319" w:rsidP="00135514">
            <w:pPr>
              <w:rPr>
                <w:szCs w:val="28"/>
              </w:rPr>
            </w:pPr>
            <w:r w:rsidRPr="00FA26AD">
              <w:rPr>
                <w:szCs w:val="28"/>
              </w:rPr>
              <w:t>3. Скорость  и техничность разве</w:t>
            </w:r>
            <w:r w:rsidRPr="00FA26AD">
              <w:rPr>
                <w:szCs w:val="28"/>
              </w:rPr>
              <w:t>р</w:t>
            </w:r>
            <w:r w:rsidRPr="00FA26AD">
              <w:rPr>
                <w:szCs w:val="28"/>
              </w:rPr>
              <w:t>тывания и прокладывания маг</w:t>
            </w:r>
            <w:r w:rsidRPr="00FA26AD">
              <w:rPr>
                <w:szCs w:val="28"/>
              </w:rPr>
              <w:t>и</w:t>
            </w:r>
            <w:r w:rsidRPr="00FA26AD">
              <w:rPr>
                <w:szCs w:val="28"/>
              </w:rPr>
              <w:t>стральных и рабочих линий.</w:t>
            </w:r>
          </w:p>
          <w:p w:rsidR="00C93319" w:rsidRPr="00FA26AD" w:rsidRDefault="00C93319" w:rsidP="0099670F">
            <w:pPr>
              <w:rPr>
                <w:szCs w:val="28"/>
              </w:rPr>
            </w:pPr>
            <w:r w:rsidRPr="00FA26AD">
              <w:rPr>
                <w:szCs w:val="28"/>
              </w:rPr>
              <w:t>4. Скорость и техничность выпо</w:t>
            </w:r>
            <w:r w:rsidRPr="00FA26AD">
              <w:rPr>
                <w:szCs w:val="28"/>
              </w:rPr>
              <w:t>л</w:t>
            </w:r>
            <w:r w:rsidRPr="00FA26AD">
              <w:rPr>
                <w:szCs w:val="28"/>
              </w:rPr>
              <w:t>нения нормативов по работе с п</w:t>
            </w:r>
            <w:r w:rsidRPr="00FA26AD">
              <w:rPr>
                <w:szCs w:val="28"/>
              </w:rPr>
              <w:t>о</w:t>
            </w:r>
            <w:r w:rsidRPr="00FA26AD">
              <w:rPr>
                <w:szCs w:val="28"/>
              </w:rPr>
              <w:t>жарно-техническим инструментом и оборудованием.</w:t>
            </w:r>
          </w:p>
        </w:tc>
        <w:tc>
          <w:tcPr>
            <w:tcW w:w="1435" w:type="dxa"/>
          </w:tcPr>
          <w:p w:rsidR="00C93319" w:rsidRDefault="00C93319" w:rsidP="00FA26AD">
            <w:pPr>
              <w:jc w:val="center"/>
            </w:pPr>
            <w:r w:rsidRPr="00FA26AD">
              <w:rPr>
                <w:szCs w:val="28"/>
              </w:rPr>
              <w:t>Отчет</w:t>
            </w:r>
          </w:p>
        </w:tc>
        <w:tc>
          <w:tcPr>
            <w:tcW w:w="2393" w:type="dxa"/>
          </w:tcPr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-формализованное наблюдение;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собеседование.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Методы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выполнение професс</w:t>
            </w:r>
            <w:r w:rsidRPr="00FA26AD">
              <w:rPr>
                <w:sz w:val="20"/>
              </w:rPr>
              <w:t>и</w:t>
            </w:r>
            <w:r w:rsidRPr="00FA26AD">
              <w:rPr>
                <w:sz w:val="20"/>
              </w:rPr>
              <w:t>онального задания в р</w:t>
            </w:r>
            <w:r w:rsidRPr="00FA26AD">
              <w:rPr>
                <w:sz w:val="20"/>
              </w:rPr>
              <w:t>е</w:t>
            </w:r>
            <w:r w:rsidRPr="00FA26AD">
              <w:rPr>
                <w:sz w:val="20"/>
              </w:rPr>
              <w:t>альных и модельных ситуациях.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Форма оценки освоения профессионального м</w:t>
            </w:r>
            <w:r w:rsidRPr="00FA26AD">
              <w:rPr>
                <w:sz w:val="20"/>
              </w:rPr>
              <w:t>о</w:t>
            </w:r>
            <w:r w:rsidRPr="00FA26AD">
              <w:rPr>
                <w:sz w:val="20"/>
              </w:rPr>
              <w:t>дуля:</w:t>
            </w:r>
          </w:p>
          <w:p w:rsidR="00C93319" w:rsidRPr="00FA26AD" w:rsidRDefault="00C93319" w:rsidP="00515558">
            <w:pPr>
              <w:rPr>
                <w:szCs w:val="28"/>
              </w:rPr>
            </w:pPr>
            <w:r w:rsidRPr="00FA26AD">
              <w:rPr>
                <w:sz w:val="20"/>
              </w:rPr>
              <w:t>экспертное суждение на основе анализа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выполненного об</w:t>
            </w:r>
            <w:r w:rsidRPr="00FA26AD">
              <w:rPr>
                <w:sz w:val="20"/>
              </w:rPr>
              <w:t>у</w:t>
            </w:r>
            <w:r w:rsidRPr="00FA26AD">
              <w:rPr>
                <w:sz w:val="20"/>
              </w:rPr>
              <w:t>чающимся  задания и интерпретации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формализованного наблюдения.</w:t>
            </w:r>
          </w:p>
        </w:tc>
      </w:tr>
      <w:tr w:rsidR="00C93319" w:rsidRPr="00CD6AE0" w:rsidTr="00FA26AD">
        <w:trPr>
          <w:jc w:val="center"/>
        </w:trPr>
        <w:tc>
          <w:tcPr>
            <w:tcW w:w="2304" w:type="dxa"/>
          </w:tcPr>
          <w:p w:rsidR="00C93319" w:rsidRPr="00FA26AD" w:rsidRDefault="00C93319" w:rsidP="00306986">
            <w:pPr>
              <w:rPr>
                <w:szCs w:val="28"/>
              </w:rPr>
            </w:pPr>
            <w:r w:rsidRPr="00FA26AD">
              <w:rPr>
                <w:szCs w:val="28"/>
              </w:rPr>
              <w:t>Организовывать проведение авари</w:t>
            </w:r>
            <w:r w:rsidRPr="00FA26AD">
              <w:rPr>
                <w:szCs w:val="28"/>
              </w:rPr>
              <w:t>й</w:t>
            </w:r>
            <w:r w:rsidRPr="00FA26AD">
              <w:rPr>
                <w:szCs w:val="28"/>
              </w:rPr>
              <w:t>но-спасательных работ</w:t>
            </w:r>
          </w:p>
        </w:tc>
        <w:tc>
          <w:tcPr>
            <w:tcW w:w="3884" w:type="dxa"/>
          </w:tcPr>
          <w:p w:rsidR="00C93319" w:rsidRPr="00FA26AD" w:rsidRDefault="00C93319" w:rsidP="00306986">
            <w:pPr>
              <w:rPr>
                <w:szCs w:val="28"/>
              </w:rPr>
            </w:pPr>
            <w:r w:rsidRPr="00FA26AD">
              <w:rPr>
                <w:szCs w:val="28"/>
              </w:rPr>
              <w:t>1. Рациональность  выбора техн</w:t>
            </w:r>
            <w:r w:rsidRPr="00FA26AD">
              <w:rPr>
                <w:szCs w:val="28"/>
              </w:rPr>
              <w:t>и</w:t>
            </w:r>
            <w:r w:rsidRPr="00FA26AD">
              <w:rPr>
                <w:szCs w:val="28"/>
              </w:rPr>
              <w:t>ческих средств и оборудования, необходимых для проведения ав</w:t>
            </w:r>
            <w:r w:rsidRPr="00FA26AD">
              <w:rPr>
                <w:szCs w:val="28"/>
              </w:rPr>
              <w:t>а</w:t>
            </w:r>
            <w:r w:rsidRPr="00FA26AD">
              <w:rPr>
                <w:szCs w:val="28"/>
              </w:rPr>
              <w:t>рийно-спасательных работ на п</w:t>
            </w:r>
            <w:r w:rsidRPr="00FA26AD">
              <w:rPr>
                <w:szCs w:val="28"/>
              </w:rPr>
              <w:t>о</w:t>
            </w:r>
            <w:r w:rsidRPr="00FA26AD">
              <w:rPr>
                <w:szCs w:val="28"/>
              </w:rPr>
              <w:t>жаре.</w:t>
            </w:r>
          </w:p>
          <w:p w:rsidR="00C93319" w:rsidRPr="00FA26AD" w:rsidRDefault="00C93319" w:rsidP="00306986">
            <w:pPr>
              <w:rPr>
                <w:spacing w:val="-4"/>
                <w:szCs w:val="28"/>
              </w:rPr>
            </w:pPr>
            <w:r w:rsidRPr="00FA26AD">
              <w:rPr>
                <w:szCs w:val="28"/>
              </w:rPr>
              <w:t>2. Скорость и точность выполнения нормативов упражнений по эвак</w:t>
            </w:r>
            <w:r w:rsidRPr="00FA26AD">
              <w:rPr>
                <w:szCs w:val="28"/>
              </w:rPr>
              <w:t>у</w:t>
            </w:r>
            <w:r w:rsidRPr="00FA26AD">
              <w:rPr>
                <w:szCs w:val="28"/>
              </w:rPr>
              <w:t>ации людей на пожаре.</w:t>
            </w:r>
          </w:p>
          <w:p w:rsidR="00C93319" w:rsidRPr="00FA26AD" w:rsidRDefault="00C93319" w:rsidP="00306986">
            <w:pPr>
              <w:rPr>
                <w:spacing w:val="-4"/>
                <w:szCs w:val="28"/>
              </w:rPr>
            </w:pPr>
            <w:r w:rsidRPr="00FA26AD">
              <w:rPr>
                <w:szCs w:val="28"/>
              </w:rPr>
              <w:t>3. Своевременность и точность действий по извлечению, оказанию первой помощи и транспортировке пострадавших.</w:t>
            </w:r>
          </w:p>
          <w:p w:rsidR="00C93319" w:rsidRPr="00FA26AD" w:rsidRDefault="00C93319" w:rsidP="00306986">
            <w:pPr>
              <w:rPr>
                <w:szCs w:val="28"/>
              </w:rPr>
            </w:pPr>
            <w:r w:rsidRPr="00FA26AD">
              <w:rPr>
                <w:spacing w:val="-4"/>
                <w:szCs w:val="28"/>
              </w:rPr>
              <w:t>4. Выполнение требований инстру</w:t>
            </w:r>
            <w:r w:rsidRPr="00FA26AD">
              <w:rPr>
                <w:spacing w:val="-4"/>
                <w:szCs w:val="28"/>
              </w:rPr>
              <w:t>к</w:t>
            </w:r>
            <w:r w:rsidRPr="00FA26AD">
              <w:rPr>
                <w:spacing w:val="-4"/>
                <w:szCs w:val="28"/>
              </w:rPr>
              <w:t>ций и правил работы со средствами связи и оповещения, используемыми пожарной охраной.</w:t>
            </w:r>
          </w:p>
        </w:tc>
        <w:tc>
          <w:tcPr>
            <w:tcW w:w="1435" w:type="dxa"/>
          </w:tcPr>
          <w:p w:rsidR="00C93319" w:rsidRDefault="00C93319" w:rsidP="00FA26AD">
            <w:pPr>
              <w:jc w:val="center"/>
            </w:pPr>
            <w:r w:rsidRPr="00FA26AD">
              <w:rPr>
                <w:szCs w:val="28"/>
              </w:rPr>
              <w:t>Отчет</w:t>
            </w:r>
          </w:p>
        </w:tc>
        <w:tc>
          <w:tcPr>
            <w:tcW w:w="2393" w:type="dxa"/>
          </w:tcPr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-формализованное наблюдение;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собеседование.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Методы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выполнение професс</w:t>
            </w:r>
            <w:r w:rsidRPr="00FA26AD">
              <w:rPr>
                <w:sz w:val="20"/>
              </w:rPr>
              <w:t>и</w:t>
            </w:r>
            <w:r w:rsidRPr="00FA26AD">
              <w:rPr>
                <w:sz w:val="20"/>
              </w:rPr>
              <w:t>онального задания в р</w:t>
            </w:r>
            <w:r w:rsidRPr="00FA26AD">
              <w:rPr>
                <w:sz w:val="20"/>
              </w:rPr>
              <w:t>е</w:t>
            </w:r>
            <w:r w:rsidRPr="00FA26AD">
              <w:rPr>
                <w:sz w:val="20"/>
              </w:rPr>
              <w:t>альных и модельных ситуациях.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Форма оценки освоения профессионального м</w:t>
            </w:r>
            <w:r w:rsidRPr="00FA26AD">
              <w:rPr>
                <w:sz w:val="20"/>
              </w:rPr>
              <w:t>о</w:t>
            </w:r>
            <w:r w:rsidRPr="00FA26AD">
              <w:rPr>
                <w:sz w:val="20"/>
              </w:rPr>
              <w:t>дуля:</w:t>
            </w:r>
          </w:p>
          <w:p w:rsidR="00C93319" w:rsidRPr="00FA26AD" w:rsidRDefault="00C93319" w:rsidP="00515558">
            <w:pPr>
              <w:rPr>
                <w:szCs w:val="28"/>
              </w:rPr>
            </w:pPr>
            <w:r w:rsidRPr="00FA26AD">
              <w:rPr>
                <w:sz w:val="20"/>
              </w:rPr>
              <w:t>экспертное суждение на основе анализа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выполненного об</w:t>
            </w:r>
            <w:r w:rsidRPr="00FA26AD">
              <w:rPr>
                <w:sz w:val="20"/>
              </w:rPr>
              <w:t>у</w:t>
            </w:r>
            <w:r w:rsidRPr="00FA26AD">
              <w:rPr>
                <w:sz w:val="20"/>
              </w:rPr>
              <w:t>чающимся  задания и интерпретации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формализованного наблюдения.</w:t>
            </w:r>
          </w:p>
        </w:tc>
      </w:tr>
      <w:tr w:rsidR="00C93319" w:rsidRPr="00CD6AE0" w:rsidTr="00FA26AD">
        <w:trPr>
          <w:jc w:val="center"/>
        </w:trPr>
        <w:tc>
          <w:tcPr>
            <w:tcW w:w="2304" w:type="dxa"/>
          </w:tcPr>
          <w:p w:rsidR="00C93319" w:rsidRPr="00FA26AD" w:rsidRDefault="00C93319" w:rsidP="00306986">
            <w:pPr>
              <w:rPr>
                <w:szCs w:val="28"/>
              </w:rPr>
            </w:pPr>
            <w:r w:rsidRPr="00FA26AD">
              <w:rPr>
                <w:szCs w:val="28"/>
              </w:rPr>
              <w:t xml:space="preserve">Организовывать действия звеньев </w:t>
            </w:r>
            <w:proofErr w:type="spellStart"/>
            <w:r w:rsidRPr="00FA26AD">
              <w:rPr>
                <w:szCs w:val="28"/>
              </w:rPr>
              <w:t>газодымозащитной</w:t>
            </w:r>
            <w:proofErr w:type="spellEnd"/>
            <w:r w:rsidRPr="00FA26AD">
              <w:rPr>
                <w:szCs w:val="28"/>
              </w:rPr>
              <w:t xml:space="preserve"> службы </w:t>
            </w:r>
          </w:p>
        </w:tc>
        <w:tc>
          <w:tcPr>
            <w:tcW w:w="3884" w:type="dxa"/>
          </w:tcPr>
          <w:p w:rsidR="00C93319" w:rsidRPr="00FA26AD" w:rsidRDefault="00C93319" w:rsidP="00F7396E">
            <w:pPr>
              <w:rPr>
                <w:szCs w:val="28"/>
              </w:rPr>
            </w:pPr>
            <w:r w:rsidRPr="00FA26AD">
              <w:rPr>
                <w:szCs w:val="28"/>
              </w:rPr>
              <w:t xml:space="preserve">1. </w:t>
            </w:r>
            <w:r w:rsidRPr="00FA26AD">
              <w:rPr>
                <w:spacing w:val="-4"/>
                <w:szCs w:val="28"/>
              </w:rPr>
              <w:t>Адекватность оценки обстановки на участке аварийно-спасательных работ.</w:t>
            </w:r>
          </w:p>
          <w:p w:rsidR="00C93319" w:rsidRPr="00FA26AD" w:rsidRDefault="00C93319" w:rsidP="00F7396E">
            <w:pPr>
              <w:rPr>
                <w:szCs w:val="28"/>
              </w:rPr>
            </w:pPr>
            <w:r w:rsidRPr="00FA26AD">
              <w:rPr>
                <w:szCs w:val="28"/>
              </w:rPr>
              <w:t>2. Скорость и техничность выпо</w:t>
            </w:r>
            <w:r w:rsidRPr="00FA26AD">
              <w:rPr>
                <w:szCs w:val="28"/>
              </w:rPr>
              <w:t>л</w:t>
            </w:r>
            <w:r w:rsidRPr="00FA26AD">
              <w:rPr>
                <w:szCs w:val="28"/>
              </w:rPr>
              <w:t>нения нормативов по работе с С</w:t>
            </w:r>
            <w:r w:rsidRPr="00FA26AD">
              <w:rPr>
                <w:szCs w:val="28"/>
              </w:rPr>
              <w:t>И</w:t>
            </w:r>
            <w:r w:rsidRPr="00FA26AD">
              <w:rPr>
                <w:szCs w:val="28"/>
              </w:rPr>
              <w:t>ЗОД.</w:t>
            </w:r>
          </w:p>
          <w:p w:rsidR="00C93319" w:rsidRPr="00FA26AD" w:rsidRDefault="00C93319" w:rsidP="004A4AD7">
            <w:pPr>
              <w:rPr>
                <w:szCs w:val="28"/>
              </w:rPr>
            </w:pPr>
            <w:r w:rsidRPr="00FA26AD">
              <w:rPr>
                <w:szCs w:val="28"/>
              </w:rPr>
              <w:t>3. Соответствие выполняемых де</w:t>
            </w:r>
            <w:r w:rsidRPr="00FA26AD">
              <w:rPr>
                <w:szCs w:val="28"/>
              </w:rPr>
              <w:t>й</w:t>
            </w:r>
            <w:r w:rsidRPr="00FA26AD">
              <w:rPr>
                <w:szCs w:val="28"/>
              </w:rPr>
              <w:t xml:space="preserve">ствий обязанностям командира </w:t>
            </w:r>
            <w:r w:rsidRPr="00FA26AD">
              <w:rPr>
                <w:szCs w:val="28"/>
              </w:rPr>
              <w:lastRenderedPageBreak/>
              <w:t>звена ГДЗС.</w:t>
            </w:r>
          </w:p>
          <w:p w:rsidR="00C93319" w:rsidRPr="00FA26AD" w:rsidRDefault="00C93319" w:rsidP="00306986">
            <w:pPr>
              <w:rPr>
                <w:szCs w:val="28"/>
              </w:rPr>
            </w:pPr>
            <w:r w:rsidRPr="00FA26AD">
              <w:rPr>
                <w:szCs w:val="28"/>
              </w:rPr>
              <w:t xml:space="preserve">4. </w:t>
            </w:r>
            <w:r w:rsidRPr="00FA26AD">
              <w:rPr>
                <w:spacing w:val="-4"/>
                <w:szCs w:val="28"/>
              </w:rPr>
              <w:t>Выполнение требований инстру</w:t>
            </w:r>
            <w:r w:rsidRPr="00FA26AD">
              <w:rPr>
                <w:spacing w:val="-4"/>
                <w:szCs w:val="28"/>
              </w:rPr>
              <w:t>к</w:t>
            </w:r>
            <w:r w:rsidRPr="00FA26AD">
              <w:rPr>
                <w:spacing w:val="-4"/>
                <w:szCs w:val="28"/>
              </w:rPr>
              <w:t>ций и правил работы</w:t>
            </w:r>
            <w:r w:rsidRPr="00FA26AD">
              <w:rPr>
                <w:szCs w:val="28"/>
              </w:rPr>
              <w:t xml:space="preserve"> с дозиметр</w:t>
            </w:r>
            <w:r w:rsidRPr="00FA26AD">
              <w:rPr>
                <w:szCs w:val="28"/>
              </w:rPr>
              <w:t>и</w:t>
            </w:r>
            <w:r w:rsidRPr="00FA26AD">
              <w:rPr>
                <w:szCs w:val="28"/>
              </w:rPr>
              <w:t>ческими приборами, с приборами радиационной и химической ра</w:t>
            </w:r>
            <w:r w:rsidRPr="00FA26AD">
              <w:rPr>
                <w:szCs w:val="28"/>
              </w:rPr>
              <w:t>з</w:t>
            </w:r>
            <w:r w:rsidRPr="00FA26AD">
              <w:rPr>
                <w:szCs w:val="28"/>
              </w:rPr>
              <w:t>ведки</w:t>
            </w:r>
          </w:p>
          <w:p w:rsidR="00C93319" w:rsidRPr="00FA26AD" w:rsidRDefault="00C93319" w:rsidP="00306986">
            <w:pPr>
              <w:rPr>
                <w:szCs w:val="28"/>
              </w:rPr>
            </w:pPr>
            <w:r w:rsidRPr="00FA26AD">
              <w:rPr>
                <w:szCs w:val="28"/>
              </w:rPr>
              <w:t>5. Точность и скорость расчетов  параметров работы звеньев ГДЗС</w:t>
            </w:r>
          </w:p>
        </w:tc>
        <w:tc>
          <w:tcPr>
            <w:tcW w:w="1435" w:type="dxa"/>
          </w:tcPr>
          <w:p w:rsidR="00C93319" w:rsidRDefault="00C93319" w:rsidP="00FA26AD">
            <w:pPr>
              <w:jc w:val="center"/>
            </w:pPr>
            <w:r w:rsidRPr="00FA26AD">
              <w:rPr>
                <w:szCs w:val="28"/>
              </w:rPr>
              <w:lastRenderedPageBreak/>
              <w:t>Отчет</w:t>
            </w:r>
          </w:p>
        </w:tc>
        <w:tc>
          <w:tcPr>
            <w:tcW w:w="2393" w:type="dxa"/>
          </w:tcPr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-формализованное наблюдение;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собеседование.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Методы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выполнение професс</w:t>
            </w:r>
            <w:r w:rsidRPr="00FA26AD">
              <w:rPr>
                <w:sz w:val="20"/>
              </w:rPr>
              <w:t>и</w:t>
            </w:r>
            <w:r w:rsidRPr="00FA26AD">
              <w:rPr>
                <w:sz w:val="20"/>
              </w:rPr>
              <w:t>онального задания в р</w:t>
            </w:r>
            <w:r w:rsidRPr="00FA26AD">
              <w:rPr>
                <w:sz w:val="20"/>
              </w:rPr>
              <w:t>е</w:t>
            </w:r>
            <w:r w:rsidRPr="00FA26AD">
              <w:rPr>
                <w:sz w:val="20"/>
              </w:rPr>
              <w:t>альных и модельных ситуациях.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 xml:space="preserve">Форма оценки освоения </w:t>
            </w:r>
            <w:r w:rsidRPr="00FA26AD">
              <w:rPr>
                <w:sz w:val="20"/>
              </w:rPr>
              <w:lastRenderedPageBreak/>
              <w:t>профессионального м</w:t>
            </w:r>
            <w:r w:rsidRPr="00FA26AD">
              <w:rPr>
                <w:sz w:val="20"/>
              </w:rPr>
              <w:t>о</w:t>
            </w:r>
            <w:r w:rsidRPr="00FA26AD">
              <w:rPr>
                <w:sz w:val="20"/>
              </w:rPr>
              <w:t>дуля:</w:t>
            </w:r>
          </w:p>
          <w:p w:rsidR="00C93319" w:rsidRPr="00FA26AD" w:rsidRDefault="00C93319" w:rsidP="00515558">
            <w:pPr>
              <w:rPr>
                <w:szCs w:val="28"/>
              </w:rPr>
            </w:pPr>
            <w:r w:rsidRPr="00FA26AD">
              <w:rPr>
                <w:sz w:val="20"/>
              </w:rPr>
              <w:t>экспертное суждение на основе анализа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выполненного об</w:t>
            </w:r>
            <w:r w:rsidRPr="00FA26AD">
              <w:rPr>
                <w:sz w:val="20"/>
              </w:rPr>
              <w:t>у</w:t>
            </w:r>
            <w:r w:rsidRPr="00FA26AD">
              <w:rPr>
                <w:sz w:val="20"/>
              </w:rPr>
              <w:t>чающимся  задания и интерпретации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формализованного наблюдения.</w:t>
            </w:r>
          </w:p>
        </w:tc>
      </w:tr>
      <w:tr w:rsidR="00C93319" w:rsidRPr="00CD6AE0" w:rsidTr="00FA26AD">
        <w:trPr>
          <w:jc w:val="center"/>
        </w:trPr>
        <w:tc>
          <w:tcPr>
            <w:tcW w:w="2304" w:type="dxa"/>
          </w:tcPr>
          <w:p w:rsidR="00C93319" w:rsidRPr="0086561C" w:rsidRDefault="00C93319" w:rsidP="00FA26AD">
            <w:pPr>
              <w:keepNext/>
              <w:keepLines/>
              <w:autoSpaceDE w:val="0"/>
            </w:pPr>
            <w:r w:rsidRPr="0086561C">
              <w:lastRenderedPageBreak/>
              <w:t xml:space="preserve">Обслуживать </w:t>
            </w:r>
            <w:r>
              <w:t>и р</w:t>
            </w:r>
            <w:r>
              <w:t>е</w:t>
            </w:r>
            <w:r>
              <w:t xml:space="preserve">монтировать </w:t>
            </w:r>
            <w:r w:rsidRPr="0086561C">
              <w:t>п</w:t>
            </w:r>
            <w:r w:rsidRPr="0086561C">
              <w:t>о</w:t>
            </w:r>
            <w:r w:rsidRPr="0086561C">
              <w:t>жарное оборудов</w:t>
            </w:r>
            <w:r w:rsidRPr="0086561C">
              <w:t>а</w:t>
            </w:r>
            <w:r w:rsidRPr="0086561C">
              <w:t>ние, пожарную и аварийно-спасательную те</w:t>
            </w:r>
            <w:r w:rsidRPr="0086561C">
              <w:t>х</w:t>
            </w:r>
            <w:r w:rsidRPr="0086561C">
              <w:t>нику</w:t>
            </w:r>
          </w:p>
        </w:tc>
        <w:tc>
          <w:tcPr>
            <w:tcW w:w="3884" w:type="dxa"/>
          </w:tcPr>
          <w:p w:rsidR="00C93319" w:rsidRPr="006B710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710D">
              <w:t>1. Соблюдение алгоритма подг</w:t>
            </w:r>
            <w:r w:rsidRPr="006B710D">
              <w:t>о</w:t>
            </w:r>
            <w:r w:rsidRPr="006B710D">
              <w:t>товки к работе техники основного (специального) назначения.</w:t>
            </w:r>
          </w:p>
          <w:p w:rsidR="00C93319" w:rsidRPr="006B710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710D">
              <w:t>2. Точность диагностики и резул</w:t>
            </w:r>
            <w:r w:rsidRPr="006B710D">
              <w:t>ь</w:t>
            </w:r>
            <w:r w:rsidRPr="006B710D">
              <w:t>тативность устранения неиспра</w:t>
            </w:r>
            <w:r w:rsidRPr="006B710D">
              <w:t>в</w:t>
            </w:r>
            <w:r w:rsidRPr="006B710D">
              <w:t>ностей пожарного оборудования, пожарной и аварийно-спасательной техники.</w:t>
            </w:r>
          </w:p>
          <w:p w:rsidR="00C93319" w:rsidRPr="006B710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710D">
              <w:t>3. Соблюдение алгоритма подг</w:t>
            </w:r>
            <w:r w:rsidRPr="006B710D">
              <w:t>о</w:t>
            </w:r>
            <w:r w:rsidRPr="006B710D">
              <w:t>товки пожарного оборудования, пожарной и аварийно-спасательной техники к хранению.</w:t>
            </w:r>
          </w:p>
          <w:p w:rsidR="00C93319" w:rsidRPr="00FA26AD" w:rsidRDefault="00C93319" w:rsidP="006B710D">
            <w:pPr>
              <w:rPr>
                <w:szCs w:val="28"/>
              </w:rPr>
            </w:pPr>
            <w:r w:rsidRPr="006B710D">
              <w:t>4. Точность выполнения требов</w:t>
            </w:r>
            <w:r w:rsidRPr="006B710D">
              <w:t>а</w:t>
            </w:r>
            <w:r w:rsidRPr="006B710D">
              <w:t>ний по обеспечению технологич</w:t>
            </w:r>
            <w:r w:rsidRPr="006B710D">
              <w:t>е</w:t>
            </w:r>
            <w:r w:rsidRPr="006B710D">
              <w:t xml:space="preserve">ского режима хранения пожарной и аварийно-спасательной техники и оборудования.  </w:t>
            </w:r>
          </w:p>
        </w:tc>
        <w:tc>
          <w:tcPr>
            <w:tcW w:w="1435" w:type="dxa"/>
          </w:tcPr>
          <w:p w:rsidR="00C93319" w:rsidRDefault="00C93319" w:rsidP="00FA26AD">
            <w:pPr>
              <w:jc w:val="center"/>
            </w:pPr>
            <w:r w:rsidRPr="00FA26AD">
              <w:rPr>
                <w:szCs w:val="28"/>
              </w:rPr>
              <w:t>Отчет</w:t>
            </w:r>
          </w:p>
        </w:tc>
        <w:tc>
          <w:tcPr>
            <w:tcW w:w="2393" w:type="dxa"/>
          </w:tcPr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-формализованное наблюдение;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собеседование.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Методы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выполнение професс</w:t>
            </w:r>
            <w:r w:rsidRPr="00FA26AD">
              <w:rPr>
                <w:sz w:val="20"/>
              </w:rPr>
              <w:t>и</w:t>
            </w:r>
            <w:r w:rsidRPr="00FA26AD">
              <w:rPr>
                <w:sz w:val="20"/>
              </w:rPr>
              <w:t>онального задания в р</w:t>
            </w:r>
            <w:r w:rsidRPr="00FA26AD">
              <w:rPr>
                <w:sz w:val="20"/>
              </w:rPr>
              <w:t>е</w:t>
            </w:r>
            <w:r w:rsidRPr="00FA26AD">
              <w:rPr>
                <w:sz w:val="20"/>
              </w:rPr>
              <w:t>альных и модельных ситуациях.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Форма оценки освоения профессионального м</w:t>
            </w:r>
            <w:r w:rsidRPr="00FA26AD">
              <w:rPr>
                <w:sz w:val="20"/>
              </w:rPr>
              <w:t>о</w:t>
            </w:r>
            <w:r w:rsidRPr="00FA26AD">
              <w:rPr>
                <w:sz w:val="20"/>
              </w:rPr>
              <w:t>дуля:</w:t>
            </w:r>
          </w:p>
          <w:p w:rsidR="00C93319" w:rsidRPr="00FA26AD" w:rsidRDefault="00C93319" w:rsidP="00515558">
            <w:pPr>
              <w:rPr>
                <w:szCs w:val="28"/>
              </w:rPr>
            </w:pPr>
            <w:r w:rsidRPr="00FA26AD">
              <w:rPr>
                <w:sz w:val="20"/>
              </w:rPr>
              <w:t>экспертное суждение на основе анализа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выполненного об</w:t>
            </w:r>
            <w:r w:rsidRPr="00FA26AD">
              <w:rPr>
                <w:sz w:val="20"/>
              </w:rPr>
              <w:t>у</w:t>
            </w:r>
            <w:r w:rsidRPr="00FA26AD">
              <w:rPr>
                <w:sz w:val="20"/>
              </w:rPr>
              <w:t>чающимся  задания и интерпретации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формализованного наблюдения.</w:t>
            </w:r>
          </w:p>
        </w:tc>
      </w:tr>
      <w:tr w:rsidR="00C93319" w:rsidRPr="00CD6AE0" w:rsidTr="00FA26AD">
        <w:trPr>
          <w:jc w:val="center"/>
        </w:trPr>
        <w:tc>
          <w:tcPr>
            <w:tcW w:w="2304" w:type="dxa"/>
          </w:tcPr>
          <w:p w:rsidR="00C93319" w:rsidRPr="00FA26AD" w:rsidRDefault="00C93319" w:rsidP="00333F7D">
            <w:pPr>
              <w:rPr>
                <w:szCs w:val="28"/>
              </w:rPr>
            </w:pPr>
            <w:r w:rsidRPr="00FA26AD">
              <w:rPr>
                <w:szCs w:val="28"/>
              </w:rPr>
              <w:t>Осуществлять ко</w:t>
            </w:r>
            <w:r w:rsidRPr="00FA26AD">
              <w:rPr>
                <w:szCs w:val="28"/>
              </w:rPr>
              <w:t>н</w:t>
            </w:r>
            <w:r w:rsidRPr="00FA26AD">
              <w:rPr>
                <w:szCs w:val="28"/>
              </w:rPr>
              <w:t>троль противоп</w:t>
            </w:r>
            <w:r w:rsidRPr="00FA26AD">
              <w:rPr>
                <w:szCs w:val="28"/>
              </w:rPr>
              <w:t>о</w:t>
            </w:r>
            <w:r w:rsidRPr="00FA26AD">
              <w:rPr>
                <w:szCs w:val="28"/>
              </w:rPr>
              <w:t>жарного режима на охраняемых объе</w:t>
            </w:r>
            <w:r w:rsidRPr="00FA26AD">
              <w:rPr>
                <w:szCs w:val="28"/>
              </w:rPr>
              <w:t>к</w:t>
            </w:r>
            <w:r w:rsidRPr="00FA26AD">
              <w:rPr>
                <w:szCs w:val="28"/>
              </w:rPr>
              <w:t>тах</w:t>
            </w:r>
          </w:p>
        </w:tc>
        <w:tc>
          <w:tcPr>
            <w:tcW w:w="3884" w:type="dxa"/>
          </w:tcPr>
          <w:p w:rsidR="00C93319" w:rsidRPr="00FA26AD" w:rsidRDefault="00C93319" w:rsidP="00333F7D">
            <w:pPr>
              <w:rPr>
                <w:spacing w:val="-4"/>
                <w:szCs w:val="28"/>
              </w:rPr>
            </w:pPr>
            <w:r w:rsidRPr="00FA26AD">
              <w:rPr>
                <w:spacing w:val="-4"/>
                <w:szCs w:val="28"/>
              </w:rPr>
              <w:t>1. Точность оценки пожарной опа</w:t>
            </w:r>
            <w:r w:rsidRPr="00FA26AD">
              <w:rPr>
                <w:spacing w:val="-4"/>
                <w:szCs w:val="28"/>
              </w:rPr>
              <w:t>с</w:t>
            </w:r>
            <w:r w:rsidRPr="00FA26AD">
              <w:rPr>
                <w:spacing w:val="-4"/>
                <w:szCs w:val="28"/>
              </w:rPr>
              <w:t>ности электро- и технологического оборудования, материалов, ко</w:t>
            </w:r>
            <w:r w:rsidRPr="00FA26AD">
              <w:rPr>
                <w:spacing w:val="-4"/>
                <w:szCs w:val="28"/>
              </w:rPr>
              <w:t>н</w:t>
            </w:r>
            <w:r w:rsidRPr="00FA26AD">
              <w:rPr>
                <w:spacing w:val="-4"/>
                <w:szCs w:val="28"/>
              </w:rPr>
              <w:t>струкций.</w:t>
            </w:r>
          </w:p>
          <w:p w:rsidR="00C93319" w:rsidRPr="00FA26AD" w:rsidRDefault="00C93319" w:rsidP="00333F7D">
            <w:pPr>
              <w:rPr>
                <w:spacing w:val="-4"/>
                <w:szCs w:val="28"/>
              </w:rPr>
            </w:pPr>
            <w:r w:rsidRPr="00FA26AD">
              <w:rPr>
                <w:spacing w:val="-4"/>
                <w:szCs w:val="28"/>
              </w:rPr>
              <w:t>2. Адекватность оценки методов проведения и правильность прове</w:t>
            </w:r>
            <w:r w:rsidRPr="00FA26AD">
              <w:rPr>
                <w:spacing w:val="-4"/>
                <w:szCs w:val="28"/>
              </w:rPr>
              <w:t>р</w:t>
            </w:r>
            <w:r w:rsidRPr="00FA26AD">
              <w:rPr>
                <w:spacing w:val="-4"/>
                <w:szCs w:val="28"/>
              </w:rPr>
              <w:t>ки противопожарного состояния зданий.</w:t>
            </w:r>
          </w:p>
          <w:p w:rsidR="00C93319" w:rsidRPr="00FA26AD" w:rsidRDefault="00C93319" w:rsidP="00333F7D">
            <w:pPr>
              <w:rPr>
                <w:spacing w:val="-4"/>
                <w:szCs w:val="28"/>
              </w:rPr>
            </w:pPr>
            <w:r w:rsidRPr="00FA26AD">
              <w:rPr>
                <w:spacing w:val="-4"/>
                <w:szCs w:val="28"/>
              </w:rPr>
              <w:t>3. Адекватность оценки методов проведения и правильность прове</w:t>
            </w:r>
            <w:r w:rsidRPr="00FA26AD">
              <w:rPr>
                <w:spacing w:val="-4"/>
                <w:szCs w:val="28"/>
              </w:rPr>
              <w:t>р</w:t>
            </w:r>
            <w:r w:rsidRPr="00FA26AD">
              <w:rPr>
                <w:spacing w:val="-4"/>
                <w:szCs w:val="28"/>
              </w:rPr>
              <w:t>ки содержания эвакуационных и аварийных путей.</w:t>
            </w:r>
          </w:p>
          <w:p w:rsidR="00C93319" w:rsidRPr="00FA26AD" w:rsidRDefault="00C93319" w:rsidP="00333F7D">
            <w:pPr>
              <w:rPr>
                <w:spacing w:val="-4"/>
                <w:szCs w:val="28"/>
              </w:rPr>
            </w:pPr>
            <w:r w:rsidRPr="00FA26AD">
              <w:rPr>
                <w:spacing w:val="-4"/>
                <w:szCs w:val="28"/>
              </w:rPr>
              <w:t>4. Правильность и точность опред</w:t>
            </w:r>
            <w:r w:rsidRPr="00FA26AD">
              <w:rPr>
                <w:spacing w:val="-4"/>
                <w:szCs w:val="28"/>
              </w:rPr>
              <w:t>е</w:t>
            </w:r>
            <w:r w:rsidRPr="00FA26AD">
              <w:rPr>
                <w:spacing w:val="-4"/>
                <w:szCs w:val="28"/>
              </w:rPr>
              <w:t>ления состояния систем противоп</w:t>
            </w:r>
            <w:r w:rsidRPr="00FA26AD">
              <w:rPr>
                <w:spacing w:val="-4"/>
                <w:szCs w:val="28"/>
              </w:rPr>
              <w:t>о</w:t>
            </w:r>
            <w:r w:rsidRPr="00FA26AD">
              <w:rPr>
                <w:spacing w:val="-4"/>
                <w:szCs w:val="28"/>
              </w:rPr>
              <w:t>жарной защиты.</w:t>
            </w:r>
          </w:p>
          <w:p w:rsidR="00C93319" w:rsidRPr="00FA26AD" w:rsidRDefault="00C93319" w:rsidP="0086561C">
            <w:pPr>
              <w:rPr>
                <w:spacing w:val="-4"/>
                <w:szCs w:val="28"/>
              </w:rPr>
            </w:pPr>
            <w:r w:rsidRPr="00FA26AD">
              <w:rPr>
                <w:spacing w:val="-4"/>
                <w:szCs w:val="28"/>
              </w:rPr>
              <w:t xml:space="preserve">5. </w:t>
            </w:r>
            <w:r w:rsidRPr="00FA26AD">
              <w:rPr>
                <w:szCs w:val="28"/>
              </w:rPr>
              <w:t>Соответствие оформления док</w:t>
            </w:r>
            <w:r w:rsidRPr="00FA26AD">
              <w:rPr>
                <w:szCs w:val="28"/>
              </w:rPr>
              <w:t>у</w:t>
            </w:r>
            <w:r w:rsidRPr="00FA26AD">
              <w:rPr>
                <w:szCs w:val="28"/>
              </w:rPr>
              <w:t>ментации по результатам проверки требованиям делопроизводства ГПН.</w:t>
            </w:r>
          </w:p>
        </w:tc>
        <w:tc>
          <w:tcPr>
            <w:tcW w:w="1435" w:type="dxa"/>
          </w:tcPr>
          <w:p w:rsidR="00C93319" w:rsidRDefault="00C93319" w:rsidP="00FA26AD">
            <w:pPr>
              <w:jc w:val="center"/>
            </w:pPr>
            <w:r w:rsidRPr="00FA26AD">
              <w:rPr>
                <w:szCs w:val="28"/>
              </w:rPr>
              <w:t>Отчет</w:t>
            </w:r>
          </w:p>
        </w:tc>
        <w:tc>
          <w:tcPr>
            <w:tcW w:w="2393" w:type="dxa"/>
          </w:tcPr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-формализованное наблюдение;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собеседование.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Методы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выполнение професс</w:t>
            </w:r>
            <w:r w:rsidRPr="00FA26AD">
              <w:rPr>
                <w:sz w:val="20"/>
              </w:rPr>
              <w:t>и</w:t>
            </w:r>
            <w:r w:rsidRPr="00FA26AD">
              <w:rPr>
                <w:sz w:val="20"/>
              </w:rPr>
              <w:t>онального задания в р</w:t>
            </w:r>
            <w:r w:rsidRPr="00FA26AD">
              <w:rPr>
                <w:sz w:val="20"/>
              </w:rPr>
              <w:t>е</w:t>
            </w:r>
            <w:r w:rsidRPr="00FA26AD">
              <w:rPr>
                <w:sz w:val="20"/>
              </w:rPr>
              <w:t>альных и модельных ситуациях.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Форма оценки освоения профессионального м</w:t>
            </w:r>
            <w:r w:rsidRPr="00FA26AD">
              <w:rPr>
                <w:sz w:val="20"/>
              </w:rPr>
              <w:t>о</w:t>
            </w:r>
            <w:r w:rsidRPr="00FA26AD">
              <w:rPr>
                <w:sz w:val="20"/>
              </w:rPr>
              <w:t>дуля:</w:t>
            </w:r>
          </w:p>
          <w:p w:rsidR="00C93319" w:rsidRPr="00FA26AD" w:rsidRDefault="00C93319" w:rsidP="00515558">
            <w:pPr>
              <w:rPr>
                <w:szCs w:val="28"/>
              </w:rPr>
            </w:pPr>
            <w:r w:rsidRPr="00FA26AD">
              <w:rPr>
                <w:sz w:val="20"/>
              </w:rPr>
              <w:t>экспертное суждение на основе анализа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выполненного об</w:t>
            </w:r>
            <w:r w:rsidRPr="00FA26AD">
              <w:rPr>
                <w:sz w:val="20"/>
              </w:rPr>
              <w:t>у</w:t>
            </w:r>
            <w:r w:rsidRPr="00FA26AD">
              <w:rPr>
                <w:sz w:val="20"/>
              </w:rPr>
              <w:t>чающимся  задания и интерпретации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формализованного наблюдения.</w:t>
            </w:r>
          </w:p>
        </w:tc>
      </w:tr>
      <w:tr w:rsidR="00C93319" w:rsidRPr="00CD6AE0" w:rsidTr="00FA26AD">
        <w:trPr>
          <w:jc w:val="center"/>
        </w:trPr>
        <w:tc>
          <w:tcPr>
            <w:tcW w:w="2304" w:type="dxa"/>
          </w:tcPr>
          <w:p w:rsidR="00C93319" w:rsidRPr="007B5F8B" w:rsidRDefault="00C93319" w:rsidP="00FA26AD">
            <w:pPr>
              <w:keepNext/>
              <w:keepLines/>
              <w:autoSpaceDE w:val="0"/>
            </w:pPr>
            <w:r w:rsidRPr="007B5F8B">
              <w:lastRenderedPageBreak/>
              <w:t>Осуществлять ко</w:t>
            </w:r>
            <w:r w:rsidRPr="007B5F8B">
              <w:t>н</w:t>
            </w:r>
            <w:r w:rsidRPr="007B5F8B">
              <w:t>троль систем пр</w:t>
            </w:r>
            <w:r w:rsidRPr="007B5F8B">
              <w:t>о</w:t>
            </w:r>
            <w:r w:rsidRPr="007B5F8B">
              <w:t>тивопожарного в</w:t>
            </w:r>
            <w:r w:rsidRPr="007B5F8B">
              <w:t>о</w:t>
            </w:r>
            <w:r w:rsidRPr="007B5F8B">
              <w:t>доснабжения на охраняемых объе</w:t>
            </w:r>
            <w:r w:rsidRPr="007B5F8B">
              <w:t>к</w:t>
            </w:r>
            <w:r w:rsidRPr="007B5F8B">
              <w:t>тах и в районе в</w:t>
            </w:r>
            <w:r w:rsidRPr="007B5F8B">
              <w:t>ы</w:t>
            </w:r>
            <w:r w:rsidRPr="007B5F8B">
              <w:t>езда</w:t>
            </w:r>
          </w:p>
        </w:tc>
        <w:tc>
          <w:tcPr>
            <w:tcW w:w="3884" w:type="dxa"/>
          </w:tcPr>
          <w:p w:rsidR="00C93319" w:rsidRPr="00FA26AD" w:rsidRDefault="00C93319" w:rsidP="006B710D">
            <w:pPr>
              <w:rPr>
                <w:spacing w:val="-4"/>
                <w:szCs w:val="28"/>
              </w:rPr>
            </w:pPr>
            <w:r w:rsidRPr="00FA26AD">
              <w:rPr>
                <w:spacing w:val="-4"/>
                <w:szCs w:val="28"/>
              </w:rPr>
              <w:t>1. Точность определения состояния систем противопожарного вод</w:t>
            </w:r>
            <w:r w:rsidRPr="00FA26AD">
              <w:rPr>
                <w:spacing w:val="-4"/>
                <w:szCs w:val="28"/>
              </w:rPr>
              <w:t>о</w:t>
            </w:r>
            <w:r w:rsidRPr="00FA26AD">
              <w:rPr>
                <w:spacing w:val="-4"/>
                <w:szCs w:val="28"/>
              </w:rPr>
              <w:t>снабжения на объектах.</w:t>
            </w:r>
          </w:p>
          <w:p w:rsidR="00C93319" w:rsidRPr="006B710D" w:rsidRDefault="00C93319" w:rsidP="00FA26A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710D">
              <w:t xml:space="preserve">2. </w:t>
            </w:r>
            <w:r>
              <w:t>Точность определения состояния противопожарного водоснабжения в районе выезда пожарной части.</w:t>
            </w:r>
          </w:p>
        </w:tc>
        <w:tc>
          <w:tcPr>
            <w:tcW w:w="1435" w:type="dxa"/>
          </w:tcPr>
          <w:p w:rsidR="00C93319" w:rsidRDefault="00C93319" w:rsidP="00FA26AD">
            <w:pPr>
              <w:jc w:val="center"/>
            </w:pPr>
            <w:r w:rsidRPr="00FA26AD">
              <w:rPr>
                <w:szCs w:val="28"/>
              </w:rPr>
              <w:t>Отчет</w:t>
            </w:r>
          </w:p>
        </w:tc>
        <w:tc>
          <w:tcPr>
            <w:tcW w:w="2393" w:type="dxa"/>
          </w:tcPr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-формализованное наблюдение;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собеседование.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Методы контроля: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- выполнение професс</w:t>
            </w:r>
            <w:r w:rsidRPr="00FA26AD">
              <w:rPr>
                <w:sz w:val="20"/>
              </w:rPr>
              <w:t>и</w:t>
            </w:r>
            <w:r w:rsidRPr="00FA26AD">
              <w:rPr>
                <w:sz w:val="20"/>
              </w:rPr>
              <w:t>онального задания в р</w:t>
            </w:r>
            <w:r w:rsidRPr="00FA26AD">
              <w:rPr>
                <w:sz w:val="20"/>
              </w:rPr>
              <w:t>е</w:t>
            </w:r>
            <w:r w:rsidRPr="00FA26AD">
              <w:rPr>
                <w:sz w:val="20"/>
              </w:rPr>
              <w:t>альных и модельных ситуациях.</w:t>
            </w:r>
          </w:p>
          <w:p w:rsidR="00C93319" w:rsidRPr="00FA26AD" w:rsidRDefault="00C93319" w:rsidP="00FA2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FA26AD">
              <w:rPr>
                <w:sz w:val="20"/>
              </w:rPr>
              <w:t>Форма оценки освоения профессионального м</w:t>
            </w:r>
            <w:r w:rsidRPr="00FA26AD">
              <w:rPr>
                <w:sz w:val="20"/>
              </w:rPr>
              <w:t>о</w:t>
            </w:r>
            <w:r w:rsidRPr="00FA26AD">
              <w:rPr>
                <w:sz w:val="20"/>
              </w:rPr>
              <w:t>дуля:</w:t>
            </w:r>
          </w:p>
          <w:p w:rsidR="00C93319" w:rsidRPr="00FA26AD" w:rsidRDefault="00C93319" w:rsidP="00515558">
            <w:pPr>
              <w:rPr>
                <w:szCs w:val="28"/>
              </w:rPr>
            </w:pPr>
            <w:r w:rsidRPr="00FA26AD">
              <w:rPr>
                <w:sz w:val="20"/>
              </w:rPr>
              <w:t>экспертное суждение на основе анализа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выполненного об</w:t>
            </w:r>
            <w:r w:rsidRPr="00FA26AD">
              <w:rPr>
                <w:sz w:val="20"/>
              </w:rPr>
              <w:t>у</w:t>
            </w:r>
            <w:r w:rsidRPr="00FA26AD">
              <w:rPr>
                <w:sz w:val="20"/>
              </w:rPr>
              <w:t>чающимся  задания и интерпретации результ</w:t>
            </w:r>
            <w:r w:rsidRPr="00FA26AD">
              <w:rPr>
                <w:sz w:val="20"/>
              </w:rPr>
              <w:t>а</w:t>
            </w:r>
            <w:r w:rsidRPr="00FA26AD">
              <w:rPr>
                <w:sz w:val="20"/>
              </w:rPr>
              <w:t>тов формализованного наблюдения.</w:t>
            </w:r>
          </w:p>
        </w:tc>
      </w:tr>
    </w:tbl>
    <w:p w:rsidR="00C93319" w:rsidRPr="00CE303F" w:rsidRDefault="00C93319" w:rsidP="005438E4">
      <w:pPr>
        <w:jc w:val="both"/>
        <w:rPr>
          <w:sz w:val="28"/>
          <w:szCs w:val="28"/>
        </w:rPr>
      </w:pPr>
    </w:p>
    <w:sectPr w:rsidR="00C93319" w:rsidRPr="00CE303F" w:rsidSect="006B1B45">
      <w:pgSz w:w="11907" w:h="16840"/>
      <w:pgMar w:top="1134" w:right="79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B6" w:rsidRDefault="00392DB6" w:rsidP="008D4033">
      <w:r>
        <w:separator/>
      </w:r>
    </w:p>
  </w:endnote>
  <w:endnote w:type="continuationSeparator" w:id="0">
    <w:p w:rsidR="00392DB6" w:rsidRDefault="00392DB6" w:rsidP="008D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19" w:rsidRDefault="00C93319" w:rsidP="008D403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93319" w:rsidRDefault="00C93319" w:rsidP="008D403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19" w:rsidRDefault="00C93319" w:rsidP="008D403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B6" w:rsidRDefault="00392DB6" w:rsidP="008D4033">
      <w:r>
        <w:separator/>
      </w:r>
    </w:p>
  </w:footnote>
  <w:footnote w:type="continuationSeparator" w:id="0">
    <w:p w:rsidR="00392DB6" w:rsidRDefault="00392DB6" w:rsidP="008D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1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171548D2"/>
    <w:multiLevelType w:val="hybridMultilevel"/>
    <w:tmpl w:val="7830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2C0879"/>
    <w:multiLevelType w:val="hybridMultilevel"/>
    <w:tmpl w:val="5ECC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882CA2"/>
    <w:multiLevelType w:val="hybridMultilevel"/>
    <w:tmpl w:val="AD74EE8A"/>
    <w:lvl w:ilvl="0" w:tplc="3BC68B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3405FDB"/>
    <w:multiLevelType w:val="hybridMultilevel"/>
    <w:tmpl w:val="443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291E1D"/>
    <w:multiLevelType w:val="hybridMultilevel"/>
    <w:tmpl w:val="A0E8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B332F"/>
    <w:multiLevelType w:val="hybridMultilevel"/>
    <w:tmpl w:val="A7B6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A0ECD"/>
    <w:multiLevelType w:val="hybridMultilevel"/>
    <w:tmpl w:val="27565C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033"/>
    <w:rsid w:val="00031DF9"/>
    <w:rsid w:val="0004433C"/>
    <w:rsid w:val="0005730B"/>
    <w:rsid w:val="00065D68"/>
    <w:rsid w:val="00096646"/>
    <w:rsid w:val="000B2BED"/>
    <w:rsid w:val="000B439D"/>
    <w:rsid w:val="000B6E4A"/>
    <w:rsid w:val="000F1E9B"/>
    <w:rsid w:val="00135514"/>
    <w:rsid w:val="0014071B"/>
    <w:rsid w:val="00190A22"/>
    <w:rsid w:val="001966CF"/>
    <w:rsid w:val="001C488C"/>
    <w:rsid w:val="001F0597"/>
    <w:rsid w:val="002305E4"/>
    <w:rsid w:val="002377E0"/>
    <w:rsid w:val="00242053"/>
    <w:rsid w:val="00243D1E"/>
    <w:rsid w:val="002661BA"/>
    <w:rsid w:val="002835FA"/>
    <w:rsid w:val="002C10C1"/>
    <w:rsid w:val="002D12D2"/>
    <w:rsid w:val="002E5BCD"/>
    <w:rsid w:val="0030274F"/>
    <w:rsid w:val="00306986"/>
    <w:rsid w:val="00311DD5"/>
    <w:rsid w:val="003209DF"/>
    <w:rsid w:val="00332C8D"/>
    <w:rsid w:val="003336DB"/>
    <w:rsid w:val="00333F7D"/>
    <w:rsid w:val="003438B2"/>
    <w:rsid w:val="0034587C"/>
    <w:rsid w:val="00353515"/>
    <w:rsid w:val="003651C3"/>
    <w:rsid w:val="00384E65"/>
    <w:rsid w:val="0038500A"/>
    <w:rsid w:val="00392DB6"/>
    <w:rsid w:val="003A5BEB"/>
    <w:rsid w:val="003B71A3"/>
    <w:rsid w:val="003B7253"/>
    <w:rsid w:val="003C2AC9"/>
    <w:rsid w:val="003D4714"/>
    <w:rsid w:val="003F6B84"/>
    <w:rsid w:val="00402AD9"/>
    <w:rsid w:val="00417342"/>
    <w:rsid w:val="0043177E"/>
    <w:rsid w:val="00450FA8"/>
    <w:rsid w:val="004537D4"/>
    <w:rsid w:val="004558BA"/>
    <w:rsid w:val="00473E91"/>
    <w:rsid w:val="004742D1"/>
    <w:rsid w:val="00474359"/>
    <w:rsid w:val="004A4AD7"/>
    <w:rsid w:val="004B26A8"/>
    <w:rsid w:val="004C560A"/>
    <w:rsid w:val="004D77F3"/>
    <w:rsid w:val="00511025"/>
    <w:rsid w:val="00515558"/>
    <w:rsid w:val="005379BD"/>
    <w:rsid w:val="005438E4"/>
    <w:rsid w:val="005469DA"/>
    <w:rsid w:val="005521C8"/>
    <w:rsid w:val="005709E4"/>
    <w:rsid w:val="005D2509"/>
    <w:rsid w:val="005D7970"/>
    <w:rsid w:val="005F0A17"/>
    <w:rsid w:val="00601EED"/>
    <w:rsid w:val="00613FF0"/>
    <w:rsid w:val="00616A44"/>
    <w:rsid w:val="00656C9B"/>
    <w:rsid w:val="0068624C"/>
    <w:rsid w:val="006A0673"/>
    <w:rsid w:val="006A2475"/>
    <w:rsid w:val="006B1B45"/>
    <w:rsid w:val="006B710D"/>
    <w:rsid w:val="007063CB"/>
    <w:rsid w:val="007168AC"/>
    <w:rsid w:val="00724B55"/>
    <w:rsid w:val="00734688"/>
    <w:rsid w:val="00773D2E"/>
    <w:rsid w:val="007B4CF7"/>
    <w:rsid w:val="007B5F8B"/>
    <w:rsid w:val="007E78F6"/>
    <w:rsid w:val="008111A8"/>
    <w:rsid w:val="00834A5B"/>
    <w:rsid w:val="0086561C"/>
    <w:rsid w:val="008902D6"/>
    <w:rsid w:val="008A4435"/>
    <w:rsid w:val="008D4033"/>
    <w:rsid w:val="008E0D7A"/>
    <w:rsid w:val="008F40B1"/>
    <w:rsid w:val="008F4121"/>
    <w:rsid w:val="008F4551"/>
    <w:rsid w:val="009353FD"/>
    <w:rsid w:val="00947EAA"/>
    <w:rsid w:val="00984FEE"/>
    <w:rsid w:val="0099670F"/>
    <w:rsid w:val="009C1E88"/>
    <w:rsid w:val="009F1A3A"/>
    <w:rsid w:val="00A21A9A"/>
    <w:rsid w:val="00A22DC1"/>
    <w:rsid w:val="00A2344F"/>
    <w:rsid w:val="00A3126C"/>
    <w:rsid w:val="00A35E25"/>
    <w:rsid w:val="00A447BA"/>
    <w:rsid w:val="00A74E7D"/>
    <w:rsid w:val="00A969D0"/>
    <w:rsid w:val="00AF437B"/>
    <w:rsid w:val="00AF6526"/>
    <w:rsid w:val="00B1000C"/>
    <w:rsid w:val="00B248BA"/>
    <w:rsid w:val="00B435C8"/>
    <w:rsid w:val="00B87280"/>
    <w:rsid w:val="00B9320E"/>
    <w:rsid w:val="00BB65C5"/>
    <w:rsid w:val="00BE3597"/>
    <w:rsid w:val="00C07AA4"/>
    <w:rsid w:val="00C40E09"/>
    <w:rsid w:val="00C47576"/>
    <w:rsid w:val="00C928B4"/>
    <w:rsid w:val="00C93319"/>
    <w:rsid w:val="00CA7CAB"/>
    <w:rsid w:val="00CB2D4E"/>
    <w:rsid w:val="00CD2E3C"/>
    <w:rsid w:val="00CD6AE0"/>
    <w:rsid w:val="00CE303F"/>
    <w:rsid w:val="00CE7B41"/>
    <w:rsid w:val="00D0202D"/>
    <w:rsid w:val="00D23354"/>
    <w:rsid w:val="00D26E29"/>
    <w:rsid w:val="00D679AF"/>
    <w:rsid w:val="00D71507"/>
    <w:rsid w:val="00D74287"/>
    <w:rsid w:val="00D777F2"/>
    <w:rsid w:val="00D86C10"/>
    <w:rsid w:val="00DC6CFA"/>
    <w:rsid w:val="00E337E9"/>
    <w:rsid w:val="00E664AA"/>
    <w:rsid w:val="00E72C79"/>
    <w:rsid w:val="00EA2000"/>
    <w:rsid w:val="00EF453F"/>
    <w:rsid w:val="00F012DB"/>
    <w:rsid w:val="00F267B6"/>
    <w:rsid w:val="00F31493"/>
    <w:rsid w:val="00F465B0"/>
    <w:rsid w:val="00F52F32"/>
    <w:rsid w:val="00F7396E"/>
    <w:rsid w:val="00FA26AD"/>
    <w:rsid w:val="00FB49DE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4033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8D4033"/>
    <w:pPr>
      <w:keepNext/>
      <w:jc w:val="both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D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4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D40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D403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D4033"/>
    <w:rPr>
      <w:rFonts w:ascii="Arial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D4033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D403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D4033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D4033"/>
    <w:rPr>
      <w:rFonts w:ascii="Calibri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D4033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8D4033"/>
    <w:pPr>
      <w:ind w:left="566" w:hanging="283"/>
    </w:pPr>
  </w:style>
  <w:style w:type="paragraph" w:styleId="20">
    <w:name w:val="Body Text Indent 2"/>
    <w:basedOn w:val="a"/>
    <w:link w:val="21"/>
    <w:uiPriority w:val="99"/>
    <w:rsid w:val="008D40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8D4033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8D4033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D4033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8D403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D4033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uiPriority w:val="99"/>
    <w:rsid w:val="008D40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8D40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8D4033"/>
    <w:rPr>
      <w:rFonts w:cs="Times New Roman"/>
    </w:rPr>
  </w:style>
  <w:style w:type="table" w:styleId="ac">
    <w:name w:val="Table Grid"/>
    <w:basedOn w:val="a1"/>
    <w:uiPriority w:val="99"/>
    <w:rsid w:val="008D40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link w:val="ae"/>
    <w:uiPriority w:val="99"/>
    <w:semiHidden/>
    <w:locked/>
    <w:rsid w:val="008D4033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8D403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305E4"/>
    <w:rPr>
      <w:rFonts w:ascii="Times New Roman" w:hAnsi="Times New Roman" w:cs="Times New Roman"/>
      <w:sz w:val="2"/>
    </w:rPr>
  </w:style>
  <w:style w:type="paragraph" w:styleId="af">
    <w:name w:val="header"/>
    <w:basedOn w:val="a"/>
    <w:link w:val="af0"/>
    <w:uiPriority w:val="99"/>
    <w:rsid w:val="008D40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8D40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8D4033"/>
    <w:pPr>
      <w:jc w:val="both"/>
    </w:pPr>
    <w:rPr>
      <w:rFonts w:ascii="Arial" w:hAnsi="Arial"/>
      <w:b/>
      <w:sz w:val="28"/>
      <w:szCs w:val="20"/>
    </w:rPr>
  </w:style>
  <w:style w:type="character" w:customStyle="1" w:styleId="32">
    <w:name w:val="Основной текст 3 Знак"/>
    <w:link w:val="31"/>
    <w:uiPriority w:val="99"/>
    <w:locked/>
    <w:rsid w:val="008D4033"/>
    <w:rPr>
      <w:rFonts w:ascii="Arial" w:hAnsi="Arial" w:cs="Times New Roman"/>
      <w:b/>
      <w:sz w:val="20"/>
      <w:szCs w:val="20"/>
      <w:lang w:eastAsia="ru-RU"/>
    </w:rPr>
  </w:style>
  <w:style w:type="paragraph" w:customStyle="1" w:styleId="af1">
    <w:name w:val="Обычный(без отступа)"/>
    <w:basedOn w:val="a"/>
    <w:next w:val="a"/>
    <w:uiPriority w:val="99"/>
    <w:rsid w:val="008D4033"/>
    <w:pPr>
      <w:widowControl w:val="0"/>
      <w:autoSpaceDE w:val="0"/>
      <w:autoSpaceDN w:val="0"/>
      <w:jc w:val="both"/>
    </w:pPr>
    <w:rPr>
      <w:sz w:val="28"/>
      <w:szCs w:val="20"/>
    </w:rPr>
  </w:style>
  <w:style w:type="paragraph" w:styleId="af2">
    <w:name w:val="List Paragraph"/>
    <w:basedOn w:val="a"/>
    <w:uiPriority w:val="99"/>
    <w:qFormat/>
    <w:rsid w:val="008D4033"/>
    <w:pPr>
      <w:ind w:left="720"/>
      <w:contextualSpacing/>
    </w:pPr>
  </w:style>
  <w:style w:type="character" w:styleId="af3">
    <w:name w:val="Hyperlink"/>
    <w:uiPriority w:val="99"/>
    <w:rsid w:val="008D4033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8D4033"/>
    <w:rPr>
      <w:rFonts w:cs="Times New Roman"/>
      <w:color w:val="800080"/>
      <w:u w:val="single"/>
    </w:rPr>
  </w:style>
  <w:style w:type="paragraph" w:styleId="af5">
    <w:name w:val="Plain Text"/>
    <w:basedOn w:val="a"/>
    <w:link w:val="af6"/>
    <w:uiPriority w:val="99"/>
    <w:rsid w:val="008D4033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link w:val="af5"/>
    <w:uiPriority w:val="99"/>
    <w:locked/>
    <w:rsid w:val="008D4033"/>
    <w:rPr>
      <w:rFonts w:ascii="Consolas" w:hAnsi="Consolas" w:cs="Times New Roman"/>
      <w:sz w:val="21"/>
      <w:szCs w:val="21"/>
    </w:rPr>
  </w:style>
  <w:style w:type="paragraph" w:styleId="af7">
    <w:name w:val="Body Text Indent"/>
    <w:basedOn w:val="a"/>
    <w:link w:val="af8"/>
    <w:uiPriority w:val="99"/>
    <w:rsid w:val="008D403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ОП1новной текст с отступом 3"/>
    <w:basedOn w:val="a"/>
    <w:uiPriority w:val="99"/>
    <w:rsid w:val="008D4033"/>
    <w:pPr>
      <w:widowControl w:val="0"/>
      <w:overflowPunct w:val="0"/>
      <w:autoSpaceDE w:val="0"/>
      <w:autoSpaceDN w:val="0"/>
      <w:adjustRightInd w:val="0"/>
      <w:ind w:left="142" w:firstLine="567"/>
      <w:textAlignment w:val="baseline"/>
    </w:pPr>
    <w:rPr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8D4033"/>
    <w:pPr>
      <w:keepNext/>
      <w:jc w:val="center"/>
      <w:outlineLvl w:val="0"/>
    </w:pPr>
    <w:rPr>
      <w:b/>
      <w:sz w:val="20"/>
      <w:szCs w:val="20"/>
    </w:rPr>
  </w:style>
  <w:style w:type="paragraph" w:styleId="33">
    <w:name w:val="Body Text Indent 3"/>
    <w:basedOn w:val="a"/>
    <w:link w:val="34"/>
    <w:uiPriority w:val="99"/>
    <w:rsid w:val="008D403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8D403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61">
    <w:name w:val="заголовок 6"/>
    <w:basedOn w:val="a"/>
    <w:next w:val="a"/>
    <w:uiPriority w:val="99"/>
    <w:rsid w:val="008D4033"/>
    <w:pPr>
      <w:keepNext/>
      <w:widowControl w:val="0"/>
      <w:overflowPunct w:val="0"/>
      <w:autoSpaceDE w:val="0"/>
      <w:autoSpaceDN w:val="0"/>
      <w:adjustRightInd w:val="0"/>
      <w:ind w:left="142" w:firstLine="567"/>
      <w:textAlignment w:val="baseline"/>
    </w:pPr>
    <w:rPr>
      <w:b/>
      <w:i/>
      <w:sz w:val="20"/>
      <w:szCs w:val="20"/>
    </w:rPr>
  </w:style>
  <w:style w:type="paragraph" w:customStyle="1" w:styleId="Iauiue">
    <w:name w:val="Iau?iue"/>
    <w:uiPriority w:val="99"/>
    <w:rsid w:val="008D4033"/>
    <w:pPr>
      <w:widowControl w:val="0"/>
    </w:pPr>
    <w:rPr>
      <w:rFonts w:ascii="Times New Roman" w:eastAsia="Times New Roman" w:hAnsi="Times New Roman"/>
    </w:rPr>
  </w:style>
  <w:style w:type="paragraph" w:customStyle="1" w:styleId="Aacaouiiaaii">
    <w:name w:val="Aacaou i?ia?aii"/>
    <w:basedOn w:val="a"/>
    <w:uiPriority w:val="99"/>
    <w:rsid w:val="008D4033"/>
    <w:pPr>
      <w:overflowPunct w:val="0"/>
      <w:autoSpaceDE w:val="0"/>
      <w:autoSpaceDN w:val="0"/>
      <w:adjustRightInd w:val="0"/>
      <w:spacing w:after="40"/>
      <w:ind w:firstLine="397"/>
      <w:jc w:val="both"/>
      <w:textAlignment w:val="baseline"/>
    </w:pPr>
    <w:rPr>
      <w:szCs w:val="20"/>
    </w:rPr>
  </w:style>
  <w:style w:type="paragraph" w:customStyle="1" w:styleId="Iniiaiieoaeno">
    <w:name w:val="Iniiaiie oaeno"/>
    <w:basedOn w:val="a"/>
    <w:uiPriority w:val="99"/>
    <w:rsid w:val="008D4033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a60">
    <w:name w:val="a6"/>
    <w:uiPriority w:val="99"/>
    <w:rsid w:val="008D4033"/>
    <w:rPr>
      <w:rFonts w:cs="Times New Roman"/>
    </w:rPr>
  </w:style>
  <w:style w:type="paragraph" w:customStyle="1" w:styleId="ConsPlusNonformat">
    <w:name w:val="ConsPlusNonformat"/>
    <w:uiPriority w:val="99"/>
    <w:rsid w:val="008D40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Block Text"/>
    <w:basedOn w:val="a"/>
    <w:uiPriority w:val="99"/>
    <w:rsid w:val="008D4033"/>
    <w:pPr>
      <w:ind w:left="1542" w:right="1055" w:hanging="992"/>
      <w:jc w:val="both"/>
    </w:pPr>
    <w:rPr>
      <w:sz w:val="28"/>
      <w:szCs w:val="20"/>
      <w:lang w:val="en-US"/>
    </w:rPr>
  </w:style>
  <w:style w:type="paragraph" w:customStyle="1" w:styleId="41">
    <w:name w:val="заголовок 4"/>
    <w:basedOn w:val="a"/>
    <w:next w:val="a"/>
    <w:uiPriority w:val="99"/>
    <w:rsid w:val="008D4033"/>
    <w:pPr>
      <w:keepNext/>
      <w:ind w:left="550" w:right="91"/>
      <w:outlineLvl w:val="3"/>
    </w:pPr>
    <w:rPr>
      <w:sz w:val="28"/>
      <w:szCs w:val="20"/>
      <w:lang w:val="en-US"/>
    </w:rPr>
  </w:style>
  <w:style w:type="character" w:customStyle="1" w:styleId="WW8Num58z0">
    <w:name w:val="WW8Num58z0"/>
    <w:uiPriority w:val="99"/>
    <w:rsid w:val="004B26A8"/>
  </w:style>
  <w:style w:type="paragraph" w:styleId="14">
    <w:name w:val="toc 1"/>
    <w:basedOn w:val="a"/>
    <w:next w:val="a"/>
    <w:autoRedefine/>
    <w:uiPriority w:val="99"/>
    <w:semiHidden/>
    <w:rsid w:val="00B1000C"/>
  </w:style>
  <w:style w:type="paragraph" w:styleId="afa">
    <w:name w:val="Title"/>
    <w:basedOn w:val="a"/>
    <w:link w:val="afb"/>
    <w:uiPriority w:val="99"/>
    <w:qFormat/>
    <w:rsid w:val="0068624C"/>
    <w:pPr>
      <w:jc w:val="center"/>
    </w:pPr>
    <w:rPr>
      <w:sz w:val="28"/>
      <w:szCs w:val="20"/>
    </w:rPr>
  </w:style>
  <w:style w:type="character" w:customStyle="1" w:styleId="afb">
    <w:name w:val="Название Знак"/>
    <w:link w:val="afa"/>
    <w:uiPriority w:val="99"/>
    <w:locked/>
    <w:rsid w:val="0068624C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48;&#1058;&#1054;&#1043;%20&#1055;&#1052;%2002.doc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H:\&#1048;&#1058;&#1054;&#1043;%20&#1055;&#1052;%2002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H:\&#1048;&#1058;&#1054;&#1043;%20&#1055;&#1052;%200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3545/" TargetMode="External"/><Relationship Id="rId10" Type="http://schemas.openxmlformats.org/officeDocument/2006/relationships/hyperlink" Target="file:///H:\&#1048;&#1058;&#1054;&#1043;%20&#1055;&#1052;%20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&#1048;&#1058;&#1054;&#1043;%20&#1055;&#1052;%2002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4943</Words>
  <Characters>28178</Characters>
  <Application>Microsoft Office Word</Application>
  <DocSecurity>0</DocSecurity>
  <Lines>234</Lines>
  <Paragraphs>66</Paragraphs>
  <ScaleCrop>false</ScaleCrop>
  <Company/>
  <LinksUpToDate>false</LinksUpToDate>
  <CharactersWithSpaces>33055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8</cp:revision>
  <cp:lastPrinted>2013-03-15T09:22:00Z</cp:lastPrinted>
  <dcterms:created xsi:type="dcterms:W3CDTF">2013-10-11T09:06:00Z</dcterms:created>
  <dcterms:modified xsi:type="dcterms:W3CDTF">2014-10-28T13:52:00Z</dcterms:modified>
</cp:coreProperties>
</file>