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817CA0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t>ПРОГРАММа ПРОФЕССИОНАЛЬНОГО МОДУЛЯ</w:t>
      </w:r>
      <w:r>
        <w:rPr>
          <w:b/>
          <w:caps/>
          <w:color w:val="000000"/>
          <w:sz w:val="28"/>
          <w:szCs w:val="28"/>
        </w:rPr>
        <w:t xml:space="preserve"> </w:t>
      </w:r>
    </w:p>
    <w:p w:rsidR="00817CA0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пм.04</w:t>
      </w:r>
      <w:r w:rsidR="004558BA">
        <w:rPr>
          <w:b/>
          <w:caps/>
          <w:color w:val="000000"/>
          <w:sz w:val="28"/>
          <w:szCs w:val="28"/>
        </w:rPr>
        <w:t>.0</w:t>
      </w:r>
      <w:r w:rsidR="00817CA0">
        <w:rPr>
          <w:b/>
          <w:caps/>
          <w:color w:val="000000"/>
          <w:sz w:val="28"/>
          <w:szCs w:val="28"/>
        </w:rPr>
        <w:t xml:space="preserve">2 </w:t>
      </w:r>
      <w:r w:rsidRPr="00C07AA4">
        <w:rPr>
          <w:b/>
          <w:caps/>
          <w:color w:val="000000"/>
          <w:sz w:val="28"/>
          <w:szCs w:val="28"/>
        </w:rPr>
        <w:t>ВЫПОЛНЕНИЕ РАБОТ ПО ПРОФЕССИ</w:t>
      </w:r>
      <w:r w:rsidR="004558BA" w:rsidRPr="00C07AA4">
        <w:rPr>
          <w:b/>
          <w:caps/>
          <w:color w:val="000000"/>
          <w:sz w:val="28"/>
          <w:szCs w:val="28"/>
        </w:rPr>
        <w:t xml:space="preserve">И </w:t>
      </w:r>
    </w:p>
    <w:p w:rsidR="008D4033" w:rsidRPr="00C07AA4" w:rsidRDefault="00817CA0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11442</w:t>
      </w:r>
      <w:r w:rsidR="004558BA" w:rsidRPr="00C07AA4"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caps/>
          <w:color w:val="000000"/>
          <w:sz w:val="28"/>
          <w:szCs w:val="28"/>
        </w:rPr>
        <w:t>ВОДИТЕЛЬ АВТОМОБИЛЯ</w:t>
      </w:r>
    </w:p>
    <w:p w:rsidR="008D4033" w:rsidRPr="008D4033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A35E25">
        <w:rPr>
          <w:caps/>
          <w:sz w:val="28"/>
          <w:szCs w:val="28"/>
        </w:rPr>
        <w:t>(</w:t>
      </w:r>
      <w:r w:rsidRPr="00A35E25">
        <w:rPr>
          <w:sz w:val="28"/>
          <w:szCs w:val="28"/>
        </w:rPr>
        <w:t>базовая подготовка</w:t>
      </w:r>
      <w:r w:rsidRPr="00A35E25">
        <w:rPr>
          <w:caps/>
          <w:sz w:val="28"/>
          <w:szCs w:val="28"/>
        </w:rPr>
        <w:t>)</w:t>
      </w: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aps/>
          <w:color w:val="000000"/>
          <w:sz w:val="28"/>
          <w:szCs w:val="28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D4033" w:rsidRDefault="008D4033" w:rsidP="001F0597">
      <w:pPr>
        <w:pStyle w:val="22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color w:val="000000"/>
          <w:spacing w:val="-2"/>
          <w:sz w:val="20"/>
          <w:szCs w:val="20"/>
        </w:rPr>
      </w:pPr>
    </w:p>
    <w:p w:rsidR="00817CA0" w:rsidRDefault="00817CA0" w:rsidP="001F0597">
      <w:pPr>
        <w:pStyle w:val="22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color w:val="000000"/>
          <w:spacing w:val="-2"/>
          <w:sz w:val="20"/>
          <w:szCs w:val="20"/>
        </w:rPr>
      </w:pPr>
    </w:p>
    <w:p w:rsidR="00817CA0" w:rsidRPr="00A35E25" w:rsidRDefault="00817CA0" w:rsidP="001F0597">
      <w:pPr>
        <w:pStyle w:val="22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color w:val="000000"/>
          <w:spacing w:val="-2"/>
          <w:sz w:val="20"/>
          <w:szCs w:val="20"/>
        </w:rPr>
      </w:pPr>
    </w:p>
    <w:p w:rsidR="008D4033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color w:val="000000"/>
        </w:rPr>
      </w:pPr>
    </w:p>
    <w:p w:rsidR="004915EC" w:rsidRDefault="004915EC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color w:val="000000"/>
        </w:rPr>
      </w:pPr>
    </w:p>
    <w:p w:rsidR="008D4033" w:rsidRPr="00A35E25" w:rsidRDefault="008D4033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color w:val="000000"/>
        </w:rPr>
      </w:pPr>
      <w:r w:rsidRPr="00A35E25">
        <w:rPr>
          <w:bCs/>
          <w:color w:val="000000"/>
        </w:rPr>
        <w:t>201</w:t>
      </w:r>
      <w:r w:rsidR="004915EC">
        <w:rPr>
          <w:bCs/>
          <w:color w:val="000000"/>
        </w:rPr>
        <w:t>4</w:t>
      </w:r>
      <w:r>
        <w:rPr>
          <w:bCs/>
          <w:color w:val="000000"/>
        </w:rPr>
        <w:t xml:space="preserve"> </w:t>
      </w:r>
      <w:r w:rsidRPr="00A35E25">
        <w:rPr>
          <w:bCs/>
          <w:color w:val="000000"/>
        </w:rPr>
        <w:t>г.</w:t>
      </w:r>
    </w:p>
    <w:p w:rsidR="008D4033" w:rsidRPr="00A35E25" w:rsidRDefault="008D4033" w:rsidP="001F0597">
      <w:pPr>
        <w:autoSpaceDE w:val="0"/>
        <w:spacing w:line="276" w:lineRule="auto"/>
        <w:jc w:val="both"/>
        <w:rPr>
          <w:sz w:val="28"/>
          <w:szCs w:val="28"/>
        </w:rPr>
      </w:pPr>
      <w:r w:rsidRPr="00A35E25">
        <w:rPr>
          <w:b/>
          <w:color w:val="000000"/>
          <w:sz w:val="28"/>
          <w:szCs w:val="28"/>
        </w:rPr>
        <w:br w:type="page"/>
      </w:r>
      <w:r w:rsidRPr="00A35E25">
        <w:rPr>
          <w:color w:val="000000"/>
          <w:sz w:val="28"/>
          <w:szCs w:val="28"/>
        </w:rPr>
        <w:lastRenderedPageBreak/>
        <w:t>П</w:t>
      </w:r>
      <w:r w:rsidRPr="00A35E25">
        <w:rPr>
          <w:sz w:val="28"/>
          <w:szCs w:val="28"/>
        </w:rPr>
        <w:t xml:space="preserve">рограмма профессионального модуля </w:t>
      </w:r>
      <w:r>
        <w:rPr>
          <w:color w:val="000000"/>
          <w:sz w:val="28"/>
          <w:szCs w:val="28"/>
        </w:rPr>
        <w:t xml:space="preserve">Выполнение работ по </w:t>
      </w:r>
      <w:r w:rsidR="004558BA">
        <w:rPr>
          <w:color w:val="000000"/>
          <w:sz w:val="28"/>
          <w:szCs w:val="28"/>
        </w:rPr>
        <w:t xml:space="preserve">профессии </w:t>
      </w:r>
      <w:r w:rsidR="00817CA0">
        <w:rPr>
          <w:color w:val="000000"/>
          <w:sz w:val="28"/>
          <w:szCs w:val="28"/>
        </w:rPr>
        <w:t>11442</w:t>
      </w:r>
      <w:r w:rsidR="004558BA">
        <w:rPr>
          <w:color w:val="000000"/>
          <w:sz w:val="28"/>
          <w:szCs w:val="28"/>
        </w:rPr>
        <w:t xml:space="preserve"> </w:t>
      </w:r>
      <w:r w:rsidR="00817CA0">
        <w:rPr>
          <w:color w:val="000000"/>
          <w:sz w:val="28"/>
          <w:szCs w:val="28"/>
        </w:rPr>
        <w:t>Водитель автомобиля</w:t>
      </w:r>
      <w:r w:rsidRPr="00A35E25">
        <w:rPr>
          <w:caps/>
          <w:sz w:val="28"/>
          <w:szCs w:val="28"/>
        </w:rPr>
        <w:t xml:space="preserve"> </w:t>
      </w:r>
      <w:r w:rsidRPr="00A35E25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</w:t>
      </w:r>
      <w:r w:rsidR="00C07AA4">
        <w:rPr>
          <w:sz w:val="28"/>
          <w:szCs w:val="28"/>
        </w:rPr>
        <w:t>и</w:t>
      </w:r>
      <w:r w:rsidRPr="00A35E25">
        <w:rPr>
          <w:sz w:val="28"/>
          <w:szCs w:val="28"/>
        </w:rPr>
        <w:t xml:space="preserve"> среднего профессионального о</w:t>
      </w:r>
      <w:r w:rsidRPr="00A35E25">
        <w:rPr>
          <w:sz w:val="28"/>
          <w:szCs w:val="28"/>
        </w:rPr>
        <w:t>б</w:t>
      </w:r>
      <w:r w:rsidRPr="00A35E25">
        <w:rPr>
          <w:sz w:val="28"/>
          <w:szCs w:val="28"/>
        </w:rPr>
        <w:t xml:space="preserve">разования </w:t>
      </w:r>
      <w:r w:rsidR="004915EC">
        <w:rPr>
          <w:sz w:val="28"/>
          <w:szCs w:val="28"/>
        </w:rPr>
        <w:t>20.02.04</w:t>
      </w:r>
      <w:r w:rsidRPr="00C07AA4">
        <w:rPr>
          <w:sz w:val="28"/>
          <w:szCs w:val="28"/>
        </w:rPr>
        <w:t xml:space="preserve"> Пожарная безопасность</w:t>
      </w:r>
      <w:r w:rsidRPr="00A35E25">
        <w:rPr>
          <w:b/>
          <w:sz w:val="28"/>
          <w:szCs w:val="28"/>
        </w:rPr>
        <w:t xml:space="preserve"> </w:t>
      </w:r>
      <w:r w:rsidRPr="00A35E25">
        <w:rPr>
          <w:sz w:val="28"/>
          <w:szCs w:val="28"/>
        </w:rPr>
        <w:t>по программе базовой подготовки</w:t>
      </w:r>
      <w:r w:rsidR="00C07AA4">
        <w:rPr>
          <w:sz w:val="28"/>
          <w:szCs w:val="28"/>
        </w:rPr>
        <w:t xml:space="preserve"> </w:t>
      </w:r>
    </w:p>
    <w:p w:rsidR="008D4033" w:rsidRPr="00A35E25" w:rsidRDefault="008D4033" w:rsidP="001F0597">
      <w:pPr>
        <w:autoSpaceDE w:val="0"/>
        <w:spacing w:line="276" w:lineRule="auto"/>
        <w:jc w:val="both"/>
        <w:rPr>
          <w:rStyle w:val="a60"/>
          <w:sz w:val="28"/>
          <w:szCs w:val="28"/>
        </w:rPr>
      </w:pPr>
      <w:r w:rsidRPr="00A35E25">
        <w:rPr>
          <w:sz w:val="28"/>
          <w:szCs w:val="28"/>
        </w:rPr>
        <w:br/>
      </w:r>
      <w:r w:rsidRPr="00A35E25">
        <w:rPr>
          <w:rStyle w:val="a60"/>
          <w:sz w:val="28"/>
          <w:szCs w:val="28"/>
        </w:rPr>
        <w:t> </w:t>
      </w:r>
    </w:p>
    <w:p w:rsidR="004915EC" w:rsidRPr="004915EC" w:rsidRDefault="004915EC" w:rsidP="0049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915EC">
        <w:rPr>
          <w:sz w:val="28"/>
          <w:szCs w:val="28"/>
        </w:rPr>
        <w:t xml:space="preserve">Организация-разработчик: ОГБПОУ </w:t>
      </w:r>
      <w:proofErr w:type="spellStart"/>
      <w:r w:rsidRPr="004915EC">
        <w:rPr>
          <w:sz w:val="28"/>
          <w:szCs w:val="28"/>
        </w:rPr>
        <w:t>СмолАПО</w:t>
      </w:r>
      <w:proofErr w:type="spellEnd"/>
    </w:p>
    <w:p w:rsidR="004915EC" w:rsidRPr="004915EC" w:rsidRDefault="004915EC" w:rsidP="0049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915EC" w:rsidRPr="004915EC" w:rsidRDefault="004915EC" w:rsidP="004915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915EC">
        <w:rPr>
          <w:sz w:val="28"/>
          <w:szCs w:val="28"/>
        </w:rPr>
        <w:t>Разработчики:</w:t>
      </w:r>
    </w:p>
    <w:p w:rsidR="004915EC" w:rsidRPr="004915EC" w:rsidRDefault="004915EC" w:rsidP="004915EC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Володин Д.А</w:t>
      </w:r>
      <w:r w:rsidRPr="004915EC">
        <w:rPr>
          <w:sz w:val="28"/>
          <w:szCs w:val="28"/>
        </w:rPr>
        <w:t>.,</w:t>
      </w:r>
      <w:r>
        <w:rPr>
          <w:sz w:val="28"/>
          <w:szCs w:val="28"/>
        </w:rPr>
        <w:t xml:space="preserve"> Каменев С.Н.,</w:t>
      </w:r>
      <w:r w:rsidRPr="004915EC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>и</w:t>
      </w:r>
      <w:bookmarkStart w:id="0" w:name="_GoBack"/>
      <w:bookmarkEnd w:id="0"/>
      <w:r w:rsidRPr="004915EC">
        <w:rPr>
          <w:sz w:val="28"/>
          <w:szCs w:val="28"/>
        </w:rPr>
        <w:t xml:space="preserve"> ОГБПОУ </w:t>
      </w:r>
      <w:proofErr w:type="spellStart"/>
      <w:r w:rsidRPr="004915EC">
        <w:rPr>
          <w:sz w:val="28"/>
          <w:szCs w:val="28"/>
        </w:rPr>
        <w:t>СмолАПО</w:t>
      </w:r>
      <w:proofErr w:type="spellEnd"/>
    </w:p>
    <w:p w:rsidR="004915EC" w:rsidRPr="004915EC" w:rsidRDefault="004915EC" w:rsidP="004915EC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4915EC" w:rsidRPr="004915EC" w:rsidRDefault="004915EC" w:rsidP="004915E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4915EC">
        <w:rPr>
          <w:sz w:val="28"/>
          <w:szCs w:val="28"/>
        </w:rPr>
        <w:t>Утверждена</w:t>
      </w:r>
      <w:proofErr w:type="gramEnd"/>
      <w:r w:rsidRPr="004915EC">
        <w:rPr>
          <w:sz w:val="28"/>
          <w:szCs w:val="28"/>
        </w:rPr>
        <w:t xml:space="preserve"> Научно-методическим советом ОГБПОУ </w:t>
      </w:r>
      <w:proofErr w:type="spellStart"/>
      <w:r w:rsidRPr="004915EC">
        <w:rPr>
          <w:sz w:val="28"/>
          <w:szCs w:val="28"/>
        </w:rPr>
        <w:t>СмолАПО</w:t>
      </w:r>
      <w:proofErr w:type="spellEnd"/>
    </w:p>
    <w:p w:rsidR="004915EC" w:rsidRPr="004915EC" w:rsidRDefault="004915EC" w:rsidP="004915EC">
      <w:pPr>
        <w:shd w:val="clear" w:color="auto" w:fill="FFFFFF"/>
        <w:jc w:val="both"/>
        <w:rPr>
          <w:sz w:val="28"/>
          <w:szCs w:val="28"/>
        </w:rPr>
      </w:pPr>
      <w:r w:rsidRPr="004915EC">
        <w:rPr>
          <w:sz w:val="28"/>
          <w:szCs w:val="28"/>
        </w:rPr>
        <w:t>Протокол № 1 от «05» сентября 2014 г.</w:t>
      </w:r>
    </w:p>
    <w:p w:rsidR="004915EC" w:rsidRPr="004915EC" w:rsidRDefault="004915EC" w:rsidP="004915EC">
      <w:pPr>
        <w:shd w:val="clear" w:color="auto" w:fill="FFFFFF"/>
        <w:jc w:val="both"/>
        <w:rPr>
          <w:sz w:val="28"/>
          <w:szCs w:val="28"/>
        </w:rPr>
      </w:pPr>
    </w:p>
    <w:p w:rsidR="004915EC" w:rsidRPr="004915EC" w:rsidRDefault="004915EC" w:rsidP="004915E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4915EC">
        <w:rPr>
          <w:sz w:val="28"/>
          <w:szCs w:val="28"/>
        </w:rPr>
        <w:t>Рассмотрена</w:t>
      </w:r>
      <w:proofErr w:type="gramEnd"/>
      <w:r w:rsidRPr="004915EC">
        <w:rPr>
          <w:sz w:val="28"/>
          <w:szCs w:val="28"/>
        </w:rPr>
        <w:t xml:space="preserve"> на заседании кафедры</w:t>
      </w:r>
    </w:p>
    <w:p w:rsidR="004915EC" w:rsidRPr="004915EC" w:rsidRDefault="004915EC" w:rsidP="004915EC">
      <w:pPr>
        <w:shd w:val="clear" w:color="auto" w:fill="FFFFFF"/>
        <w:jc w:val="both"/>
        <w:rPr>
          <w:sz w:val="28"/>
          <w:szCs w:val="28"/>
        </w:rPr>
      </w:pPr>
      <w:r w:rsidRPr="004915EC">
        <w:rPr>
          <w:sz w:val="28"/>
          <w:szCs w:val="28"/>
        </w:rPr>
        <w:t>Протокол № 1 от «01» сентября 2014 г.</w:t>
      </w:r>
    </w:p>
    <w:p w:rsidR="004915EC" w:rsidRPr="004915EC" w:rsidRDefault="004915EC" w:rsidP="004915EC">
      <w:pPr>
        <w:shd w:val="clear" w:color="auto" w:fill="FFFFFF"/>
        <w:jc w:val="both"/>
        <w:rPr>
          <w:sz w:val="28"/>
          <w:szCs w:val="28"/>
        </w:rPr>
      </w:pPr>
    </w:p>
    <w:p w:rsidR="004915EC" w:rsidRPr="004915EC" w:rsidRDefault="004915EC" w:rsidP="004915EC">
      <w:pPr>
        <w:shd w:val="clear" w:color="auto" w:fill="FFFFFF"/>
        <w:jc w:val="both"/>
        <w:rPr>
          <w:sz w:val="28"/>
          <w:szCs w:val="28"/>
        </w:rPr>
      </w:pPr>
    </w:p>
    <w:p w:rsidR="008D4033" w:rsidRPr="00A35E25" w:rsidRDefault="004915EC" w:rsidP="004915EC">
      <w:pPr>
        <w:shd w:val="clear" w:color="auto" w:fill="FFFFFF"/>
        <w:spacing w:before="100" w:beforeAutospacing="1" w:line="276" w:lineRule="auto"/>
        <w:jc w:val="both"/>
        <w:rPr>
          <w:sz w:val="28"/>
          <w:szCs w:val="28"/>
        </w:rPr>
      </w:pPr>
      <w:r w:rsidRPr="004915EC">
        <w:rPr>
          <w:sz w:val="28"/>
          <w:szCs w:val="28"/>
        </w:rPr>
        <w:t>Зав. кафедрой _______________________</w:t>
      </w:r>
    </w:p>
    <w:p w:rsidR="008D4033" w:rsidRPr="00A35E25" w:rsidRDefault="008D4033" w:rsidP="001F0597">
      <w:pPr>
        <w:pStyle w:val="1"/>
        <w:spacing w:line="276" w:lineRule="auto"/>
        <w:jc w:val="center"/>
        <w:rPr>
          <w:sz w:val="28"/>
          <w:szCs w:val="28"/>
        </w:rPr>
      </w:pPr>
      <w:r w:rsidRPr="00A35E25">
        <w:rPr>
          <w:b/>
          <w:bCs/>
        </w:rPr>
        <w:br w:type="page"/>
      </w:r>
    </w:p>
    <w:p w:rsidR="008D4033" w:rsidRPr="00A35E25" w:rsidRDefault="008D4033" w:rsidP="001F0597">
      <w:pPr>
        <w:pStyle w:val="1"/>
        <w:spacing w:line="276" w:lineRule="auto"/>
        <w:jc w:val="center"/>
        <w:rPr>
          <w:sz w:val="28"/>
          <w:szCs w:val="28"/>
        </w:rPr>
      </w:pPr>
    </w:p>
    <w:p w:rsidR="00B1000C" w:rsidRPr="002377E0" w:rsidRDefault="00B1000C" w:rsidP="00817CA0">
      <w:pPr>
        <w:jc w:val="center"/>
        <w:rPr>
          <w:b/>
          <w:bCs/>
          <w:sz w:val="28"/>
          <w:szCs w:val="28"/>
        </w:rPr>
      </w:pPr>
      <w:r w:rsidRPr="002377E0">
        <w:rPr>
          <w:b/>
          <w:sz w:val="28"/>
          <w:szCs w:val="28"/>
        </w:rPr>
        <w:t>С</w:t>
      </w:r>
      <w:r w:rsidRPr="002377E0">
        <w:rPr>
          <w:b/>
          <w:bCs/>
          <w:sz w:val="28"/>
          <w:szCs w:val="28"/>
        </w:rPr>
        <w:t>ОДЕРЖАНИЕ</w:t>
      </w:r>
    </w:p>
    <w:p w:rsidR="00B1000C" w:rsidRDefault="00B1000C" w:rsidP="00B1000C"/>
    <w:p w:rsidR="00B1000C" w:rsidRDefault="00B1000C" w:rsidP="00B1000C"/>
    <w:p w:rsidR="00B1000C" w:rsidRDefault="00B1000C" w:rsidP="001966CF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1000C">
        <w:rPr>
          <w:sz w:val="28"/>
          <w:szCs w:val="28"/>
        </w:rPr>
        <w:fldChar w:fldCharType="begin"/>
      </w:r>
      <w:r w:rsidRPr="00B1000C">
        <w:rPr>
          <w:sz w:val="28"/>
          <w:szCs w:val="28"/>
        </w:rPr>
        <w:instrText xml:space="preserve"> TOC \o "1-3" \h \z \u </w:instrText>
      </w:r>
      <w:r w:rsidRPr="00B1000C">
        <w:rPr>
          <w:sz w:val="28"/>
          <w:szCs w:val="28"/>
        </w:rPr>
        <w:fldChar w:fldCharType="separate"/>
      </w:r>
      <w:hyperlink r:id="rId9" w:anchor="_Toc287788317" w:history="1">
        <w:r w:rsidRPr="00B1000C">
          <w:rPr>
            <w:rStyle w:val="af3"/>
            <w:bCs/>
            <w:caps/>
            <w:noProof/>
            <w:sz w:val="28"/>
            <w:szCs w:val="28"/>
          </w:rPr>
          <w:t>1. паспорт ПРОГРАММЫ</w:t>
        </w:r>
      </w:hyperlink>
      <w:r w:rsidRPr="00B1000C">
        <w:rPr>
          <w:sz w:val="28"/>
          <w:szCs w:val="28"/>
        </w:rPr>
        <w:t xml:space="preserve"> </w:t>
      </w:r>
      <w:hyperlink r:id="rId10" w:anchor="_Toc287788318" w:history="1">
        <w:r w:rsidRPr="00B1000C">
          <w:rPr>
            <w:rStyle w:val="af3"/>
            <w:bCs/>
            <w:caps/>
            <w:noProof/>
            <w:sz w:val="28"/>
            <w:szCs w:val="28"/>
          </w:rPr>
          <w:t>ПРОФЕССИОНАЛЬНОГО МОДУЛЯ</w:t>
        </w:r>
        <w:r w:rsidRPr="00B1000C">
          <w:rPr>
            <w:rStyle w:val="af3"/>
            <w:noProof/>
            <w:webHidden/>
            <w:sz w:val="28"/>
            <w:szCs w:val="28"/>
          </w:rPr>
          <w:tab/>
          <w:t>………</w:t>
        </w:r>
      </w:hyperlink>
      <w:r w:rsidRPr="00B1000C">
        <w:rPr>
          <w:sz w:val="28"/>
          <w:szCs w:val="28"/>
        </w:rPr>
        <w:t>4</w:t>
      </w:r>
      <w:r w:rsidRPr="00B1000C">
        <w:rPr>
          <w:noProof/>
          <w:sz w:val="28"/>
          <w:szCs w:val="28"/>
        </w:rPr>
        <w:t xml:space="preserve"> </w:t>
      </w:r>
    </w:p>
    <w:p w:rsidR="00417342" w:rsidRPr="00417342" w:rsidRDefault="00417342" w:rsidP="00417342"/>
    <w:p w:rsidR="00B1000C" w:rsidRPr="00D679AF" w:rsidRDefault="004B0C33" w:rsidP="001966CF">
      <w:pPr>
        <w:pStyle w:val="14"/>
        <w:tabs>
          <w:tab w:val="right" w:leader="dot" w:pos="9345"/>
        </w:tabs>
        <w:spacing w:line="360" w:lineRule="auto"/>
        <w:rPr>
          <w:rStyle w:val="af3"/>
          <w:noProof/>
          <w:sz w:val="28"/>
          <w:szCs w:val="28"/>
        </w:rPr>
      </w:pPr>
      <w:hyperlink r:id="rId11" w:anchor="_Toc287788319" w:history="1">
        <w:r w:rsidR="00B1000C" w:rsidRPr="00B1000C">
          <w:rPr>
            <w:rStyle w:val="af3"/>
            <w:bCs/>
            <w:caps/>
            <w:noProof/>
            <w:sz w:val="28"/>
            <w:szCs w:val="28"/>
          </w:rPr>
          <w:t>2. результаты освоения ПРОФЕССИОНАЛЬНОГО МОДУЛЯ</w:t>
        </w:r>
        <w:r w:rsidR="00B1000C" w:rsidRPr="00B1000C">
          <w:rPr>
            <w:rStyle w:val="af3"/>
            <w:noProof/>
            <w:webHidden/>
            <w:sz w:val="28"/>
            <w:szCs w:val="28"/>
          </w:rPr>
          <w:tab/>
        </w:r>
      </w:hyperlink>
      <w:r w:rsidR="00DC3098" w:rsidRPr="00DC3098">
        <w:rPr>
          <w:rStyle w:val="af3"/>
          <w:noProof/>
          <w:color w:val="auto"/>
          <w:sz w:val="28"/>
          <w:szCs w:val="28"/>
          <w:u w:val="none"/>
        </w:rPr>
        <w:t>7</w:t>
      </w:r>
    </w:p>
    <w:p w:rsidR="00417342" w:rsidRPr="00417342" w:rsidRDefault="00417342" w:rsidP="00417342"/>
    <w:p w:rsidR="00B1000C" w:rsidRDefault="00B1000C" w:rsidP="001966CF">
      <w:pPr>
        <w:spacing w:line="360" w:lineRule="auto"/>
        <w:rPr>
          <w:caps/>
          <w:sz w:val="28"/>
          <w:szCs w:val="28"/>
        </w:rPr>
      </w:pPr>
      <w:r w:rsidRPr="00B1000C">
        <w:rPr>
          <w:sz w:val="28"/>
          <w:szCs w:val="28"/>
        </w:rPr>
        <w:t>3</w:t>
      </w:r>
      <w:r w:rsidR="001966CF">
        <w:rPr>
          <w:sz w:val="28"/>
          <w:szCs w:val="28"/>
        </w:rPr>
        <w:t>.</w:t>
      </w:r>
      <w:r w:rsidRPr="00B1000C">
        <w:rPr>
          <w:caps/>
          <w:sz w:val="28"/>
          <w:szCs w:val="28"/>
        </w:rPr>
        <w:t xml:space="preserve"> содержание </w:t>
      </w:r>
      <w:r w:rsidR="00DC3098">
        <w:rPr>
          <w:caps/>
          <w:sz w:val="28"/>
          <w:szCs w:val="28"/>
        </w:rPr>
        <w:t xml:space="preserve">УЧЕБНОЙ ПРАКТИКИ ПО </w:t>
      </w:r>
      <w:r w:rsidR="001966CF">
        <w:rPr>
          <w:caps/>
          <w:sz w:val="28"/>
          <w:szCs w:val="28"/>
        </w:rPr>
        <w:t>профессионально</w:t>
      </w:r>
      <w:r w:rsidR="00DC3098">
        <w:rPr>
          <w:caps/>
          <w:sz w:val="28"/>
          <w:szCs w:val="28"/>
        </w:rPr>
        <w:t>МУ</w:t>
      </w:r>
      <w:r w:rsidR="001966CF">
        <w:rPr>
          <w:caps/>
          <w:sz w:val="28"/>
          <w:szCs w:val="28"/>
        </w:rPr>
        <w:t xml:space="preserve"> модул</w:t>
      </w:r>
      <w:r w:rsidR="00DC3098">
        <w:rPr>
          <w:caps/>
          <w:sz w:val="28"/>
          <w:szCs w:val="28"/>
        </w:rPr>
        <w:t>Ю</w:t>
      </w:r>
      <w:r w:rsidR="001966CF">
        <w:rPr>
          <w:caps/>
          <w:sz w:val="28"/>
          <w:szCs w:val="28"/>
        </w:rPr>
        <w:t>..</w:t>
      </w:r>
      <w:r w:rsidR="005F0A17">
        <w:rPr>
          <w:caps/>
          <w:sz w:val="28"/>
          <w:szCs w:val="28"/>
        </w:rPr>
        <w:t>..............................</w:t>
      </w:r>
      <w:r w:rsidR="00DC3098">
        <w:rPr>
          <w:caps/>
          <w:sz w:val="28"/>
          <w:szCs w:val="28"/>
        </w:rPr>
        <w:t>................................................................................8</w:t>
      </w:r>
    </w:p>
    <w:p w:rsidR="00417342" w:rsidRPr="005F0A17" w:rsidRDefault="00417342" w:rsidP="001966CF">
      <w:pPr>
        <w:spacing w:line="360" w:lineRule="auto"/>
        <w:rPr>
          <w:sz w:val="28"/>
          <w:szCs w:val="28"/>
        </w:rPr>
      </w:pPr>
    </w:p>
    <w:p w:rsidR="00B1000C" w:rsidRDefault="004B0C33" w:rsidP="001966CF">
      <w:pPr>
        <w:pStyle w:val="14"/>
        <w:tabs>
          <w:tab w:val="right" w:leader="dot" w:pos="9345"/>
        </w:tabs>
        <w:spacing w:line="360" w:lineRule="auto"/>
        <w:rPr>
          <w:rStyle w:val="af3"/>
          <w:noProof/>
          <w:sz w:val="28"/>
          <w:szCs w:val="28"/>
        </w:rPr>
      </w:pPr>
      <w:hyperlink r:id="rId12" w:anchor="_Toc287788347" w:history="1">
        <w:r w:rsidR="00B1000C" w:rsidRPr="00B1000C">
          <w:rPr>
            <w:rStyle w:val="af3"/>
            <w:bCs/>
            <w:caps/>
            <w:noProof/>
            <w:sz w:val="28"/>
            <w:szCs w:val="28"/>
          </w:rPr>
          <w:t>4. условия реализации программы ПРОФЕССИОНАЛЬНОГО МОДУЛЯ</w:t>
        </w:r>
        <w:r w:rsidR="00B1000C" w:rsidRPr="00B1000C">
          <w:rPr>
            <w:rStyle w:val="af3"/>
            <w:noProof/>
            <w:webHidden/>
            <w:sz w:val="28"/>
            <w:szCs w:val="28"/>
          </w:rPr>
          <w:tab/>
        </w:r>
      </w:hyperlink>
      <w:r w:rsidR="00DC3098" w:rsidRPr="00DC3098">
        <w:rPr>
          <w:rStyle w:val="af3"/>
          <w:noProof/>
          <w:color w:val="auto"/>
          <w:sz w:val="28"/>
          <w:szCs w:val="28"/>
          <w:u w:val="none"/>
        </w:rPr>
        <w:t>11</w:t>
      </w:r>
    </w:p>
    <w:p w:rsidR="00417342" w:rsidRPr="00417342" w:rsidRDefault="00417342" w:rsidP="00417342"/>
    <w:p w:rsidR="00B1000C" w:rsidRPr="00B1000C" w:rsidRDefault="004B0C33" w:rsidP="001966CF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r:id="rId13" w:anchor="_Toc287788352" w:history="1">
        <w:r w:rsidR="00B1000C" w:rsidRPr="00B1000C">
          <w:rPr>
            <w:rStyle w:val="af3"/>
            <w:bCs/>
            <w:caps/>
            <w:noProof/>
            <w:sz w:val="28"/>
            <w:szCs w:val="28"/>
          </w:rPr>
          <w:t>5. Контроль и оценка результатов освоения профессионального модуля (вида профессиональной деятельности)</w:t>
        </w:r>
        <w:r w:rsidR="00B1000C" w:rsidRPr="00B1000C">
          <w:rPr>
            <w:rStyle w:val="af3"/>
            <w:noProof/>
            <w:webHidden/>
            <w:sz w:val="28"/>
            <w:szCs w:val="28"/>
          </w:rPr>
          <w:tab/>
        </w:r>
      </w:hyperlink>
      <w:r w:rsidR="00DC3098" w:rsidRPr="00DC3098">
        <w:rPr>
          <w:rStyle w:val="af3"/>
          <w:noProof/>
          <w:color w:val="auto"/>
          <w:sz w:val="28"/>
          <w:szCs w:val="28"/>
          <w:u w:val="none"/>
        </w:rPr>
        <w:t>13</w:t>
      </w:r>
    </w:p>
    <w:p w:rsidR="008D4033" w:rsidRPr="003A3A0B" w:rsidRDefault="00B1000C" w:rsidP="003A3A0B">
      <w:pPr>
        <w:keepNext/>
        <w:keepLines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B1000C">
        <w:rPr>
          <w:sz w:val="28"/>
          <w:szCs w:val="28"/>
        </w:rPr>
        <w:lastRenderedPageBreak/>
        <w:fldChar w:fldCharType="end"/>
      </w:r>
      <w:r w:rsidR="008D4033" w:rsidRPr="003A3A0B">
        <w:rPr>
          <w:b/>
          <w:bCs/>
          <w:color w:val="000000"/>
          <w:sz w:val="28"/>
          <w:szCs w:val="28"/>
        </w:rPr>
        <w:t>ПАСПОРТ ПРОГРАММЫ ПРОФЕССИОНАЛЬНОГО МОДУЛЯ</w:t>
      </w:r>
    </w:p>
    <w:p w:rsidR="008D4033" w:rsidRPr="003A3A0B" w:rsidRDefault="008D4033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aps/>
          <w:color w:val="000000"/>
          <w:sz w:val="28"/>
          <w:szCs w:val="28"/>
        </w:rPr>
      </w:pPr>
    </w:p>
    <w:p w:rsidR="00B1000C" w:rsidRPr="003A3A0B" w:rsidRDefault="00B1000C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rPr>
          <w:b/>
          <w:color w:val="000000" w:themeColor="text1"/>
          <w:sz w:val="28"/>
          <w:szCs w:val="28"/>
        </w:rPr>
      </w:pPr>
      <w:r w:rsidRPr="003A3A0B">
        <w:rPr>
          <w:b/>
          <w:color w:val="000000" w:themeColor="text1"/>
          <w:sz w:val="28"/>
          <w:szCs w:val="28"/>
        </w:rPr>
        <w:t xml:space="preserve">1.1. Область применения программы </w:t>
      </w:r>
    </w:p>
    <w:p w:rsidR="008E5F46" w:rsidRDefault="008D4033" w:rsidP="003A3A0B">
      <w:pPr>
        <w:keepNext/>
        <w:keepLines/>
        <w:autoSpaceDE w:val="0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3A3A0B">
        <w:rPr>
          <w:color w:val="000000" w:themeColor="text1"/>
          <w:sz w:val="28"/>
          <w:szCs w:val="28"/>
        </w:rPr>
        <w:t>Программа профессионального модуля является частью основной пр</w:t>
      </w:r>
      <w:r w:rsidRPr="003A3A0B">
        <w:rPr>
          <w:color w:val="000000" w:themeColor="text1"/>
          <w:sz w:val="28"/>
          <w:szCs w:val="28"/>
        </w:rPr>
        <w:t>о</w:t>
      </w:r>
      <w:r w:rsidRPr="003A3A0B">
        <w:rPr>
          <w:color w:val="000000" w:themeColor="text1"/>
          <w:sz w:val="28"/>
          <w:szCs w:val="28"/>
        </w:rPr>
        <w:t xml:space="preserve">фессиональной образовательной программы по специальности СПО </w:t>
      </w:r>
      <w:r w:rsidRPr="003A3A0B">
        <w:rPr>
          <w:sz w:val="28"/>
          <w:szCs w:val="28"/>
        </w:rPr>
        <w:t>280703 Пожарная безопасность</w:t>
      </w:r>
      <w:r w:rsidRPr="003A3A0B">
        <w:rPr>
          <w:b/>
          <w:sz w:val="28"/>
          <w:szCs w:val="28"/>
        </w:rPr>
        <w:t xml:space="preserve"> </w:t>
      </w:r>
      <w:r w:rsidR="00B1000C" w:rsidRPr="003A3A0B">
        <w:rPr>
          <w:sz w:val="28"/>
          <w:szCs w:val="28"/>
        </w:rPr>
        <w:t>в части освоения основного вида профессиональной деятельности (ВПД):</w:t>
      </w:r>
      <w:r w:rsidR="00B1000C" w:rsidRPr="003A3A0B">
        <w:rPr>
          <w:b/>
          <w:bCs/>
          <w:i/>
          <w:color w:val="000000"/>
          <w:spacing w:val="-1"/>
          <w:sz w:val="28"/>
          <w:szCs w:val="28"/>
        </w:rPr>
        <w:t xml:space="preserve"> </w:t>
      </w:r>
      <w:r w:rsidR="00B1000C" w:rsidRPr="003A3A0B">
        <w:rPr>
          <w:bCs/>
          <w:color w:val="000000"/>
          <w:spacing w:val="-1"/>
          <w:sz w:val="28"/>
          <w:szCs w:val="28"/>
        </w:rPr>
        <w:t>в</w:t>
      </w:r>
      <w:r w:rsidR="00B1000C" w:rsidRPr="003A3A0B">
        <w:rPr>
          <w:color w:val="000000"/>
          <w:sz w:val="28"/>
          <w:szCs w:val="28"/>
        </w:rPr>
        <w:t xml:space="preserve">ыполнение работ по профессии </w:t>
      </w:r>
      <w:r w:rsidR="008E5F46" w:rsidRPr="003A3A0B">
        <w:rPr>
          <w:color w:val="000000"/>
          <w:sz w:val="28"/>
          <w:szCs w:val="28"/>
        </w:rPr>
        <w:t>11442 Водитель автом</w:t>
      </w:r>
      <w:r w:rsidR="008E5F46" w:rsidRPr="003A3A0B">
        <w:rPr>
          <w:color w:val="000000"/>
          <w:sz w:val="28"/>
          <w:szCs w:val="28"/>
        </w:rPr>
        <w:t>о</w:t>
      </w:r>
      <w:r w:rsidR="008E5F46" w:rsidRPr="003A3A0B">
        <w:rPr>
          <w:color w:val="000000"/>
          <w:sz w:val="28"/>
          <w:szCs w:val="28"/>
        </w:rPr>
        <w:t>биля</w:t>
      </w:r>
      <w:r w:rsidR="0008477B">
        <w:rPr>
          <w:color w:val="000000"/>
          <w:sz w:val="28"/>
          <w:szCs w:val="28"/>
        </w:rPr>
        <w:t xml:space="preserve"> Пожарный</w:t>
      </w:r>
      <w:r w:rsidR="0008477B" w:rsidRPr="00A35E25">
        <w:rPr>
          <w:color w:val="000000" w:themeColor="text1"/>
          <w:sz w:val="28"/>
          <w:szCs w:val="28"/>
        </w:rPr>
        <w:t xml:space="preserve"> и соответствующих </w:t>
      </w:r>
      <w:r w:rsidR="0008477B">
        <w:rPr>
          <w:color w:val="000000" w:themeColor="text1"/>
          <w:sz w:val="28"/>
          <w:szCs w:val="28"/>
        </w:rPr>
        <w:t xml:space="preserve">дополнительных </w:t>
      </w:r>
      <w:r w:rsidR="0008477B" w:rsidRPr="00A35E25">
        <w:rPr>
          <w:color w:val="000000" w:themeColor="text1"/>
          <w:sz w:val="28"/>
          <w:szCs w:val="28"/>
        </w:rPr>
        <w:t>профессиональных ко</w:t>
      </w:r>
      <w:r w:rsidR="0008477B" w:rsidRPr="00A35E25">
        <w:rPr>
          <w:color w:val="000000" w:themeColor="text1"/>
          <w:sz w:val="28"/>
          <w:szCs w:val="28"/>
        </w:rPr>
        <w:t>м</w:t>
      </w:r>
      <w:r w:rsidR="0008477B" w:rsidRPr="00A35E25">
        <w:rPr>
          <w:color w:val="000000" w:themeColor="text1"/>
          <w:sz w:val="28"/>
          <w:szCs w:val="28"/>
        </w:rPr>
        <w:t>петенций (ПК)</w:t>
      </w:r>
      <w:r w:rsidR="0008477B">
        <w:rPr>
          <w:color w:val="000000" w:themeColor="text1"/>
          <w:sz w:val="28"/>
          <w:szCs w:val="28"/>
        </w:rPr>
        <w:t>, обусловленных получаемой профессией</w:t>
      </w:r>
      <w:r w:rsidR="0008477B" w:rsidRPr="00A35E25">
        <w:rPr>
          <w:color w:val="000000" w:themeColor="text1"/>
          <w:sz w:val="28"/>
          <w:szCs w:val="28"/>
        </w:rPr>
        <w:t>:</w:t>
      </w:r>
    </w:p>
    <w:p w:rsidR="0008477B" w:rsidRDefault="0008477B" w:rsidP="003A3A0B">
      <w:pPr>
        <w:keepNext/>
        <w:keepLines/>
        <w:autoSpaceDE w:val="0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126"/>
        <w:gridCol w:w="7621"/>
      </w:tblGrid>
      <w:tr w:rsidR="0008477B" w:rsidRPr="0008477B" w:rsidTr="00A1170E">
        <w:tc>
          <w:tcPr>
            <w:tcW w:w="2126" w:type="dxa"/>
          </w:tcPr>
          <w:p w:rsidR="0008477B" w:rsidRPr="0008477B" w:rsidRDefault="0008477B" w:rsidP="0008477B">
            <w:pPr>
              <w:keepNext/>
              <w:keepLines/>
              <w:autoSpaceDE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477B">
              <w:rPr>
                <w:sz w:val="28"/>
                <w:szCs w:val="28"/>
              </w:rPr>
              <w:t>ПК 4.8</w:t>
            </w:r>
          </w:p>
        </w:tc>
        <w:tc>
          <w:tcPr>
            <w:tcW w:w="7621" w:type="dxa"/>
          </w:tcPr>
          <w:p w:rsidR="0008477B" w:rsidRPr="00D0202D" w:rsidRDefault="0008477B" w:rsidP="0008477B">
            <w:pPr>
              <w:keepNext/>
              <w:keepLines/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8477B">
              <w:rPr>
                <w:sz w:val="28"/>
                <w:szCs w:val="28"/>
              </w:rPr>
              <w:t>правл</w:t>
            </w:r>
            <w:r>
              <w:rPr>
                <w:sz w:val="28"/>
                <w:szCs w:val="28"/>
              </w:rPr>
              <w:t>ять</w:t>
            </w:r>
            <w:r w:rsidRPr="0008477B">
              <w:rPr>
                <w:sz w:val="28"/>
                <w:szCs w:val="28"/>
              </w:rPr>
              <w:t xml:space="preserve"> автомобилями категорий</w:t>
            </w:r>
            <w:proofErr w:type="gramStart"/>
            <w:r w:rsidRPr="0008477B">
              <w:rPr>
                <w:sz w:val="28"/>
                <w:szCs w:val="28"/>
              </w:rPr>
              <w:t xml:space="preserve"> В</w:t>
            </w:r>
            <w:proofErr w:type="gramEnd"/>
            <w:r w:rsidRPr="0008477B">
              <w:rPr>
                <w:sz w:val="28"/>
                <w:szCs w:val="28"/>
              </w:rPr>
              <w:t xml:space="preserve"> и С и специальным оборудованием, установленным на специальных автомоб</w:t>
            </w:r>
            <w:r w:rsidRPr="0008477B">
              <w:rPr>
                <w:sz w:val="28"/>
                <w:szCs w:val="28"/>
              </w:rPr>
              <w:t>и</w:t>
            </w:r>
            <w:r w:rsidRPr="0008477B">
              <w:rPr>
                <w:sz w:val="28"/>
                <w:szCs w:val="28"/>
              </w:rPr>
              <w:t>лях, с соблюдением правил техники безопасности</w:t>
            </w:r>
          </w:p>
        </w:tc>
      </w:tr>
      <w:tr w:rsidR="0008477B" w:rsidRPr="0008477B" w:rsidTr="00A1170E">
        <w:tc>
          <w:tcPr>
            <w:tcW w:w="2126" w:type="dxa"/>
          </w:tcPr>
          <w:p w:rsidR="0008477B" w:rsidRPr="0008477B" w:rsidRDefault="0008477B" w:rsidP="0008477B">
            <w:pPr>
              <w:keepNext/>
              <w:keepLines/>
              <w:autoSpaceDE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477B">
              <w:rPr>
                <w:color w:val="000000" w:themeColor="text1"/>
                <w:sz w:val="28"/>
                <w:szCs w:val="28"/>
              </w:rPr>
              <w:t>ПК 4.9</w:t>
            </w:r>
          </w:p>
        </w:tc>
        <w:tc>
          <w:tcPr>
            <w:tcW w:w="7621" w:type="dxa"/>
          </w:tcPr>
          <w:p w:rsidR="0008477B" w:rsidRPr="00D0202D" w:rsidRDefault="0008477B" w:rsidP="0008477B">
            <w:pPr>
              <w:keepNext/>
              <w:keepLines/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8477B">
              <w:rPr>
                <w:sz w:val="28"/>
                <w:szCs w:val="28"/>
              </w:rPr>
              <w:t>аправ</w:t>
            </w:r>
            <w:r>
              <w:rPr>
                <w:sz w:val="28"/>
                <w:szCs w:val="28"/>
              </w:rPr>
              <w:t>лять</w:t>
            </w:r>
            <w:r w:rsidRPr="0008477B">
              <w:rPr>
                <w:sz w:val="28"/>
                <w:szCs w:val="28"/>
              </w:rPr>
              <w:t xml:space="preserve"> автомобил</w:t>
            </w:r>
            <w:r>
              <w:rPr>
                <w:sz w:val="28"/>
                <w:szCs w:val="28"/>
              </w:rPr>
              <w:t>и</w:t>
            </w:r>
            <w:r w:rsidRPr="0008477B">
              <w:rPr>
                <w:sz w:val="28"/>
                <w:szCs w:val="28"/>
              </w:rPr>
              <w:t xml:space="preserve"> топливом, смазочными материалами и охлаждающей жидкостью</w:t>
            </w:r>
          </w:p>
        </w:tc>
      </w:tr>
      <w:tr w:rsidR="0008477B" w:rsidRPr="0008477B" w:rsidTr="00A1170E">
        <w:tc>
          <w:tcPr>
            <w:tcW w:w="2126" w:type="dxa"/>
          </w:tcPr>
          <w:p w:rsidR="0008477B" w:rsidRPr="0008477B" w:rsidRDefault="0008477B" w:rsidP="00A1170E">
            <w:pPr>
              <w:keepNext/>
              <w:keepLines/>
              <w:autoSpaceDE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477B">
              <w:rPr>
                <w:color w:val="000000" w:themeColor="text1"/>
                <w:sz w:val="28"/>
                <w:szCs w:val="28"/>
              </w:rPr>
              <w:t>ПК 4.10</w:t>
            </w:r>
          </w:p>
        </w:tc>
        <w:tc>
          <w:tcPr>
            <w:tcW w:w="7621" w:type="dxa"/>
          </w:tcPr>
          <w:p w:rsidR="0008477B" w:rsidRPr="00D0202D" w:rsidRDefault="0008477B" w:rsidP="0008477B">
            <w:pPr>
              <w:keepNext/>
              <w:keepLines/>
              <w:autoSpaceDE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8477B">
              <w:rPr>
                <w:sz w:val="28"/>
                <w:szCs w:val="28"/>
              </w:rPr>
              <w:t>стран</w:t>
            </w:r>
            <w:r>
              <w:rPr>
                <w:sz w:val="28"/>
                <w:szCs w:val="28"/>
              </w:rPr>
              <w:t>ять</w:t>
            </w:r>
            <w:r w:rsidRPr="0008477B">
              <w:rPr>
                <w:sz w:val="28"/>
                <w:szCs w:val="28"/>
              </w:rPr>
              <w:t xml:space="preserve"> мелки</w:t>
            </w:r>
            <w:r>
              <w:rPr>
                <w:sz w:val="28"/>
                <w:szCs w:val="28"/>
              </w:rPr>
              <w:t>е</w:t>
            </w:r>
            <w:r w:rsidRPr="0008477B">
              <w:rPr>
                <w:sz w:val="28"/>
                <w:szCs w:val="28"/>
              </w:rPr>
              <w:t xml:space="preserve"> неисправност</w:t>
            </w:r>
            <w:r>
              <w:rPr>
                <w:sz w:val="28"/>
                <w:szCs w:val="28"/>
              </w:rPr>
              <w:t>и</w:t>
            </w:r>
            <w:r w:rsidRPr="0008477B">
              <w:rPr>
                <w:sz w:val="28"/>
                <w:szCs w:val="28"/>
              </w:rPr>
              <w:t>, возникши</w:t>
            </w:r>
            <w:r>
              <w:rPr>
                <w:sz w:val="28"/>
                <w:szCs w:val="28"/>
              </w:rPr>
              <w:t>е</w:t>
            </w:r>
            <w:r w:rsidRPr="0008477B">
              <w:rPr>
                <w:sz w:val="28"/>
                <w:szCs w:val="28"/>
              </w:rPr>
              <w:t xml:space="preserve"> во время раб</w:t>
            </w:r>
            <w:r w:rsidRPr="0008477B">
              <w:rPr>
                <w:sz w:val="28"/>
                <w:szCs w:val="28"/>
              </w:rPr>
              <w:t>о</w:t>
            </w:r>
            <w:r w:rsidRPr="0008477B">
              <w:rPr>
                <w:sz w:val="28"/>
                <w:szCs w:val="28"/>
              </w:rPr>
              <w:t>ты на линии</w:t>
            </w:r>
          </w:p>
        </w:tc>
      </w:tr>
    </w:tbl>
    <w:p w:rsidR="0008477B" w:rsidRPr="003A3A0B" w:rsidRDefault="0008477B" w:rsidP="003A3A0B">
      <w:pPr>
        <w:keepNext/>
        <w:keepLines/>
        <w:autoSpaceDE w:val="0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3F6B84" w:rsidRPr="003A3A0B" w:rsidRDefault="003F6B84" w:rsidP="003A3A0B">
      <w:pPr>
        <w:keepNext/>
        <w:keepLines/>
        <w:autoSpaceDE w:val="0"/>
        <w:spacing w:line="276" w:lineRule="auto"/>
        <w:ind w:firstLine="851"/>
        <w:jc w:val="both"/>
        <w:rPr>
          <w:sz w:val="28"/>
          <w:szCs w:val="28"/>
        </w:rPr>
      </w:pPr>
      <w:r w:rsidRPr="003A3A0B">
        <w:rPr>
          <w:sz w:val="28"/>
          <w:szCs w:val="28"/>
        </w:rPr>
        <w:t>Программа профессионального модуля может быть использована</w:t>
      </w:r>
      <w:r w:rsidRPr="003A3A0B">
        <w:rPr>
          <w:b/>
          <w:sz w:val="28"/>
          <w:szCs w:val="28"/>
        </w:rPr>
        <w:t xml:space="preserve"> </w:t>
      </w:r>
      <w:r w:rsidRPr="003A3A0B">
        <w:rPr>
          <w:sz w:val="28"/>
          <w:szCs w:val="28"/>
        </w:rPr>
        <w:t>в д</w:t>
      </w:r>
      <w:r w:rsidRPr="003A3A0B">
        <w:rPr>
          <w:sz w:val="28"/>
          <w:szCs w:val="28"/>
        </w:rPr>
        <w:t>о</w:t>
      </w:r>
      <w:r w:rsidRPr="003A3A0B">
        <w:rPr>
          <w:sz w:val="28"/>
          <w:szCs w:val="28"/>
        </w:rPr>
        <w:t>полнительном профессиональном образовании.</w:t>
      </w:r>
    </w:p>
    <w:p w:rsidR="003F6B84" w:rsidRPr="003A3A0B" w:rsidRDefault="003F6B84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D4033" w:rsidRPr="003A3A0B" w:rsidRDefault="003F6B84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b/>
          <w:color w:val="000000"/>
          <w:sz w:val="28"/>
          <w:szCs w:val="28"/>
        </w:rPr>
        <w:tab/>
      </w:r>
      <w:r w:rsidR="008D4033" w:rsidRPr="003A3A0B">
        <w:rPr>
          <w:b/>
          <w:color w:val="000000"/>
          <w:sz w:val="28"/>
          <w:szCs w:val="28"/>
        </w:rPr>
        <w:t>1.2. Цели и задачи профессионального модуля – требования к р</w:t>
      </w:r>
      <w:r w:rsidR="008D4033" w:rsidRPr="003A3A0B">
        <w:rPr>
          <w:b/>
          <w:color w:val="000000"/>
          <w:sz w:val="28"/>
          <w:szCs w:val="28"/>
        </w:rPr>
        <w:t>е</w:t>
      </w:r>
      <w:r w:rsidR="008D4033" w:rsidRPr="003A3A0B">
        <w:rPr>
          <w:b/>
          <w:color w:val="000000"/>
          <w:sz w:val="28"/>
          <w:szCs w:val="28"/>
        </w:rPr>
        <w:t>зультатам освоения профессионального модуля</w:t>
      </w:r>
    </w:p>
    <w:p w:rsidR="005D7970" w:rsidRPr="003A3A0B" w:rsidRDefault="005D7970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color w:val="000000"/>
          <w:sz w:val="28"/>
          <w:szCs w:val="28"/>
        </w:rPr>
        <w:tab/>
        <w:t>Целью профессионального модуля является</w:t>
      </w:r>
      <w:r w:rsidR="00F465B0" w:rsidRPr="003A3A0B">
        <w:rPr>
          <w:color w:val="000000"/>
          <w:sz w:val="28"/>
          <w:szCs w:val="28"/>
        </w:rPr>
        <w:t xml:space="preserve"> приобретение обучающ</w:t>
      </w:r>
      <w:r w:rsidR="00F465B0" w:rsidRPr="003A3A0B">
        <w:rPr>
          <w:color w:val="000000"/>
          <w:sz w:val="28"/>
          <w:szCs w:val="28"/>
        </w:rPr>
        <w:t>и</w:t>
      </w:r>
      <w:r w:rsidR="00F465B0" w:rsidRPr="003A3A0B">
        <w:rPr>
          <w:color w:val="000000"/>
          <w:sz w:val="28"/>
          <w:szCs w:val="28"/>
        </w:rPr>
        <w:t>мися опыта практической работы по профессии и подготовка будущего специ</w:t>
      </w:r>
      <w:r w:rsidR="00F465B0" w:rsidRPr="003A3A0B">
        <w:rPr>
          <w:color w:val="000000"/>
          <w:sz w:val="28"/>
          <w:szCs w:val="28"/>
        </w:rPr>
        <w:t>а</w:t>
      </w:r>
      <w:r w:rsidR="00F465B0" w:rsidRPr="003A3A0B">
        <w:rPr>
          <w:color w:val="000000"/>
          <w:sz w:val="28"/>
          <w:szCs w:val="28"/>
        </w:rPr>
        <w:t xml:space="preserve">листа к самостоятельной работе </w:t>
      </w:r>
      <w:r w:rsidR="005F0A17" w:rsidRPr="003A3A0B">
        <w:rPr>
          <w:color w:val="000000"/>
          <w:sz w:val="28"/>
          <w:szCs w:val="28"/>
        </w:rPr>
        <w:t>в организациях.</w:t>
      </w:r>
      <w:r w:rsidRPr="003A3A0B">
        <w:rPr>
          <w:color w:val="000000"/>
          <w:sz w:val="28"/>
          <w:szCs w:val="28"/>
        </w:rPr>
        <w:t xml:space="preserve"> </w:t>
      </w:r>
    </w:p>
    <w:p w:rsidR="005D7970" w:rsidRPr="003A3A0B" w:rsidRDefault="001F0597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color w:val="000000"/>
          <w:sz w:val="28"/>
          <w:szCs w:val="28"/>
        </w:rPr>
        <w:tab/>
        <w:t xml:space="preserve">Задачами профессионального модуля является: </w:t>
      </w:r>
      <w:r w:rsidR="00F465B0" w:rsidRPr="003A3A0B">
        <w:rPr>
          <w:color w:val="000000"/>
          <w:sz w:val="28"/>
          <w:szCs w:val="28"/>
        </w:rPr>
        <w:t>комплексное освоение обучающимися всех видов профессиональной деятельности по профессии «</w:t>
      </w:r>
      <w:r w:rsidR="008E5F46" w:rsidRPr="003A3A0B">
        <w:rPr>
          <w:color w:val="000000"/>
          <w:sz w:val="28"/>
          <w:szCs w:val="28"/>
        </w:rPr>
        <w:t>В</w:t>
      </w:r>
      <w:r w:rsidR="008E5F46" w:rsidRPr="003A3A0B">
        <w:rPr>
          <w:color w:val="000000"/>
          <w:sz w:val="28"/>
          <w:szCs w:val="28"/>
        </w:rPr>
        <w:t>о</w:t>
      </w:r>
      <w:r w:rsidR="008E5F46" w:rsidRPr="003A3A0B">
        <w:rPr>
          <w:color w:val="000000"/>
          <w:sz w:val="28"/>
          <w:szCs w:val="28"/>
        </w:rPr>
        <w:t>дитель автомобиля</w:t>
      </w:r>
      <w:r w:rsidR="00F465B0" w:rsidRPr="003A3A0B">
        <w:rPr>
          <w:color w:val="000000"/>
          <w:sz w:val="28"/>
          <w:szCs w:val="28"/>
        </w:rPr>
        <w:t xml:space="preserve">», формирование общих и профессиональных компетенций, </w:t>
      </w:r>
      <w:r w:rsidRPr="003A3A0B">
        <w:rPr>
          <w:color w:val="000000"/>
          <w:sz w:val="28"/>
          <w:szCs w:val="28"/>
        </w:rPr>
        <w:t>адаптация обучающегося в конкретных производственных условиях на рабочем месте.</w:t>
      </w:r>
    </w:p>
    <w:p w:rsidR="008D4033" w:rsidRPr="003A3A0B" w:rsidRDefault="001F0597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color w:val="000000"/>
          <w:sz w:val="28"/>
          <w:szCs w:val="28"/>
        </w:rPr>
        <w:tab/>
      </w:r>
      <w:r w:rsidR="0030274F" w:rsidRPr="003A3A0B">
        <w:rPr>
          <w:color w:val="000000"/>
          <w:sz w:val="28"/>
          <w:szCs w:val="28"/>
        </w:rPr>
        <w:t>С</w:t>
      </w:r>
      <w:r w:rsidR="008D4033" w:rsidRPr="003A3A0B">
        <w:rPr>
          <w:color w:val="000000"/>
          <w:sz w:val="28"/>
          <w:szCs w:val="28"/>
        </w:rPr>
        <w:t>тудент в ходе освоения профессионального модуля должен:</w:t>
      </w:r>
    </w:p>
    <w:p w:rsidR="008D4033" w:rsidRPr="003A3A0B" w:rsidRDefault="0030274F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3A3A0B">
        <w:rPr>
          <w:b/>
          <w:sz w:val="28"/>
          <w:szCs w:val="28"/>
        </w:rPr>
        <w:t xml:space="preserve">- </w:t>
      </w:r>
      <w:r w:rsidR="008D4033" w:rsidRPr="003A3A0B">
        <w:rPr>
          <w:b/>
          <w:sz w:val="28"/>
          <w:szCs w:val="28"/>
        </w:rPr>
        <w:t>иметь практический опыт:</w:t>
      </w:r>
    </w:p>
    <w:p w:rsidR="00065D68" w:rsidRPr="003A3A0B" w:rsidRDefault="0000421A" w:rsidP="003A3A0B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08477B">
        <w:rPr>
          <w:sz w:val="28"/>
          <w:szCs w:val="28"/>
        </w:rPr>
        <w:t>правл</w:t>
      </w:r>
      <w:r>
        <w:rPr>
          <w:sz w:val="28"/>
          <w:szCs w:val="28"/>
        </w:rPr>
        <w:t>ения</w:t>
      </w:r>
      <w:r w:rsidRPr="0008477B">
        <w:rPr>
          <w:sz w:val="28"/>
          <w:szCs w:val="28"/>
        </w:rPr>
        <w:t xml:space="preserve"> автомобилями категорий</w:t>
      </w:r>
      <w:proofErr w:type="gramStart"/>
      <w:r w:rsidRPr="0008477B">
        <w:rPr>
          <w:sz w:val="28"/>
          <w:szCs w:val="28"/>
        </w:rPr>
        <w:t xml:space="preserve"> В</w:t>
      </w:r>
      <w:proofErr w:type="gramEnd"/>
      <w:r w:rsidRPr="0008477B">
        <w:rPr>
          <w:sz w:val="28"/>
          <w:szCs w:val="28"/>
        </w:rPr>
        <w:t xml:space="preserve"> и С и специальным оборудован</w:t>
      </w:r>
      <w:r w:rsidRPr="0008477B">
        <w:rPr>
          <w:sz w:val="28"/>
          <w:szCs w:val="28"/>
        </w:rPr>
        <w:t>и</w:t>
      </w:r>
      <w:r w:rsidRPr="0008477B">
        <w:rPr>
          <w:sz w:val="28"/>
          <w:szCs w:val="28"/>
        </w:rPr>
        <w:t>ем, установленным на специальных автомобилях, с соблюдением правил техники безопасности</w:t>
      </w:r>
      <w:r w:rsidR="00734688" w:rsidRPr="003A3A0B">
        <w:rPr>
          <w:color w:val="000000"/>
          <w:sz w:val="28"/>
          <w:szCs w:val="28"/>
        </w:rPr>
        <w:t>;</w:t>
      </w:r>
    </w:p>
    <w:p w:rsidR="00344757" w:rsidRPr="003A3A0B" w:rsidRDefault="00344757" w:rsidP="003A3A0B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заправки автомобиля топливом, смазочными материалами и охлажда</w:t>
      </w:r>
      <w:r w:rsidRPr="003A3A0B">
        <w:rPr>
          <w:sz w:val="28"/>
          <w:szCs w:val="28"/>
        </w:rPr>
        <w:t>ю</w:t>
      </w:r>
      <w:r w:rsidRPr="003A3A0B">
        <w:rPr>
          <w:sz w:val="28"/>
          <w:szCs w:val="28"/>
        </w:rPr>
        <w:t>щей жидкостью;</w:t>
      </w:r>
    </w:p>
    <w:p w:rsidR="00344757" w:rsidRPr="003A3A0B" w:rsidRDefault="0059292D" w:rsidP="003A3A0B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lastRenderedPageBreak/>
        <w:t xml:space="preserve">технического обслуживания автомобиля и </w:t>
      </w:r>
      <w:r w:rsidR="00344757" w:rsidRPr="003A3A0B">
        <w:rPr>
          <w:sz w:val="28"/>
          <w:szCs w:val="28"/>
        </w:rPr>
        <w:t>устранени</w:t>
      </w:r>
      <w:r w:rsidRPr="003A3A0B">
        <w:rPr>
          <w:sz w:val="28"/>
          <w:szCs w:val="28"/>
        </w:rPr>
        <w:t>я</w:t>
      </w:r>
      <w:r w:rsidR="00344757" w:rsidRPr="003A3A0B">
        <w:rPr>
          <w:sz w:val="28"/>
          <w:szCs w:val="28"/>
        </w:rPr>
        <w:t xml:space="preserve"> мелких неиспра</w:t>
      </w:r>
      <w:r w:rsidR="00344757" w:rsidRPr="003A3A0B">
        <w:rPr>
          <w:sz w:val="28"/>
          <w:szCs w:val="28"/>
        </w:rPr>
        <w:t>в</w:t>
      </w:r>
      <w:r w:rsidR="00344757" w:rsidRPr="003A3A0B">
        <w:rPr>
          <w:sz w:val="28"/>
          <w:szCs w:val="28"/>
        </w:rPr>
        <w:t>ностей,</w:t>
      </w:r>
      <w:r w:rsidR="0008477B">
        <w:rPr>
          <w:sz w:val="28"/>
          <w:szCs w:val="28"/>
        </w:rPr>
        <w:t xml:space="preserve"> возникших во время работы на линии</w:t>
      </w:r>
      <w:r w:rsidR="00344757" w:rsidRPr="003A3A0B">
        <w:rPr>
          <w:sz w:val="28"/>
          <w:szCs w:val="28"/>
        </w:rPr>
        <w:t xml:space="preserve"> не требующих разборки механизмов; </w:t>
      </w:r>
    </w:p>
    <w:p w:rsidR="00344757" w:rsidRPr="003A3A0B" w:rsidRDefault="00344757" w:rsidP="003A3A0B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оформления путевых документов;</w:t>
      </w:r>
    </w:p>
    <w:p w:rsidR="00344757" w:rsidRPr="003A3A0B" w:rsidRDefault="00344757" w:rsidP="003A3A0B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 xml:space="preserve">оказания самопомощи и первой </w:t>
      </w:r>
      <w:proofErr w:type="gramStart"/>
      <w:r w:rsidRPr="003A3A0B">
        <w:rPr>
          <w:sz w:val="28"/>
          <w:szCs w:val="28"/>
        </w:rPr>
        <w:t>помощи</w:t>
      </w:r>
      <w:proofErr w:type="gramEnd"/>
      <w:r w:rsidRPr="003A3A0B">
        <w:rPr>
          <w:sz w:val="28"/>
          <w:szCs w:val="28"/>
        </w:rPr>
        <w:t xml:space="preserve"> пострадавшим при дорожно-транспортных происшествиях.</w:t>
      </w:r>
    </w:p>
    <w:p w:rsidR="008D4033" w:rsidRPr="003A3A0B" w:rsidRDefault="007168AC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b/>
          <w:color w:val="000000"/>
          <w:sz w:val="28"/>
          <w:szCs w:val="28"/>
        </w:rPr>
        <w:t xml:space="preserve">- </w:t>
      </w:r>
      <w:r w:rsidR="008D4033" w:rsidRPr="003A3A0B">
        <w:rPr>
          <w:b/>
          <w:color w:val="000000"/>
          <w:sz w:val="28"/>
          <w:szCs w:val="28"/>
        </w:rPr>
        <w:t>уметь:</w:t>
      </w:r>
      <w:r w:rsidR="008D4033" w:rsidRPr="003A3A0B">
        <w:rPr>
          <w:color w:val="000000"/>
          <w:sz w:val="28"/>
          <w:szCs w:val="28"/>
        </w:rPr>
        <w:t xml:space="preserve">  </w:t>
      </w:r>
    </w:p>
    <w:p w:rsidR="0059292D" w:rsidRPr="0000421A" w:rsidRDefault="0059292D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управлять автомобилем в различных дорожных и метеорологических условиях;</w:t>
      </w:r>
    </w:p>
    <w:p w:rsidR="0000421A" w:rsidRPr="003A3A0B" w:rsidRDefault="0000421A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управлять специальным оборудованием, установленн</w:t>
      </w:r>
      <w:r w:rsidR="00920494">
        <w:rPr>
          <w:sz w:val="28"/>
          <w:szCs w:val="28"/>
        </w:rPr>
        <w:t>ы</w:t>
      </w:r>
      <w:r>
        <w:rPr>
          <w:sz w:val="28"/>
          <w:szCs w:val="28"/>
        </w:rPr>
        <w:t>м на специальных автомобилях, с соблюдением правил техники безопасности;</w:t>
      </w:r>
    </w:p>
    <w:p w:rsidR="0059292D" w:rsidRPr="003A3A0B" w:rsidRDefault="0059292D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color w:val="000000"/>
          <w:sz w:val="28"/>
          <w:szCs w:val="28"/>
        </w:rPr>
        <w:t>с</w:t>
      </w:r>
      <w:r w:rsidRPr="003A3A0B">
        <w:rPr>
          <w:sz w:val="28"/>
          <w:szCs w:val="28"/>
        </w:rPr>
        <w:t>облюдать Правила дорожного движения, и не допускать дорожно-транспортных происшествий;</w:t>
      </w:r>
    </w:p>
    <w:p w:rsidR="0059292D" w:rsidRPr="003A3A0B" w:rsidRDefault="0059292D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заправлять</w:t>
      </w:r>
      <w:r w:rsidRPr="003A3A0B">
        <w:rPr>
          <w:b/>
          <w:bCs/>
          <w:sz w:val="28"/>
          <w:szCs w:val="28"/>
        </w:rPr>
        <w:t xml:space="preserve"> </w:t>
      </w:r>
      <w:r w:rsidRPr="003A3A0B">
        <w:rPr>
          <w:bCs/>
          <w:sz w:val="28"/>
          <w:szCs w:val="28"/>
        </w:rPr>
        <w:t>автомобиль</w:t>
      </w:r>
      <w:r w:rsidRPr="003A3A0B">
        <w:rPr>
          <w:sz w:val="28"/>
          <w:szCs w:val="28"/>
        </w:rPr>
        <w:t xml:space="preserve"> горюче-смазочными материалами и техническими жидкостями;</w:t>
      </w:r>
    </w:p>
    <w:p w:rsidR="0059292D" w:rsidRPr="003A3A0B" w:rsidRDefault="0059292D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проверять техническое состояние автомобиля перед выездом;</w:t>
      </w:r>
    </w:p>
    <w:p w:rsidR="0059292D" w:rsidRPr="003A3A0B" w:rsidRDefault="0059292D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color w:val="000000"/>
          <w:sz w:val="28"/>
          <w:szCs w:val="28"/>
        </w:rPr>
        <w:t>у</w:t>
      </w:r>
      <w:r w:rsidRPr="003A3A0B">
        <w:rPr>
          <w:sz w:val="28"/>
          <w:szCs w:val="28"/>
        </w:rPr>
        <w:t>странять возникшие во время работы на линии мелкие эксплуатацио</w:t>
      </w:r>
      <w:r w:rsidRPr="003A3A0B">
        <w:rPr>
          <w:sz w:val="28"/>
          <w:szCs w:val="28"/>
        </w:rPr>
        <w:t>н</w:t>
      </w:r>
      <w:r w:rsidRPr="003A3A0B">
        <w:rPr>
          <w:sz w:val="28"/>
          <w:szCs w:val="28"/>
        </w:rPr>
        <w:t>ные неисправности, не требующие разборки механизмов;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заполнять путевой лист в соответствии с Инструкцией по заполнению п</w:t>
      </w:r>
      <w:r w:rsidRPr="003A3A0B">
        <w:rPr>
          <w:sz w:val="28"/>
          <w:szCs w:val="28"/>
        </w:rPr>
        <w:t>у</w:t>
      </w:r>
      <w:r w:rsidRPr="003A3A0B">
        <w:rPr>
          <w:sz w:val="28"/>
          <w:szCs w:val="28"/>
        </w:rPr>
        <w:t>тевых листов;</w:t>
      </w:r>
    </w:p>
    <w:p w:rsidR="0059292D" w:rsidRPr="003A3A0B" w:rsidRDefault="0059292D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оказывать самопомощь и первую помощь пострадавшим при дорожно-транспортных происшествиях и соблюдать требования по их транспорт</w:t>
      </w:r>
      <w:r w:rsidRPr="003A3A0B">
        <w:rPr>
          <w:sz w:val="28"/>
          <w:szCs w:val="28"/>
        </w:rPr>
        <w:t>и</w:t>
      </w:r>
      <w:r w:rsidRPr="003A3A0B">
        <w:rPr>
          <w:sz w:val="28"/>
          <w:szCs w:val="28"/>
        </w:rPr>
        <w:t>ровке.</w:t>
      </w:r>
    </w:p>
    <w:p w:rsidR="007168AC" w:rsidRPr="003A3A0B" w:rsidRDefault="007168AC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3A3A0B">
        <w:rPr>
          <w:b/>
          <w:color w:val="000000"/>
          <w:sz w:val="28"/>
          <w:szCs w:val="28"/>
        </w:rPr>
        <w:t>- знать: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назначение, устройство, принцип действия и работу агрегатов, механи</w:t>
      </w:r>
      <w:r w:rsidRPr="003A3A0B">
        <w:rPr>
          <w:sz w:val="28"/>
          <w:szCs w:val="28"/>
        </w:rPr>
        <w:t>з</w:t>
      </w:r>
      <w:r w:rsidRPr="003A3A0B">
        <w:rPr>
          <w:sz w:val="28"/>
          <w:szCs w:val="28"/>
        </w:rPr>
        <w:t>мов</w:t>
      </w:r>
      <w:r w:rsidR="0000421A">
        <w:rPr>
          <w:sz w:val="28"/>
          <w:szCs w:val="28"/>
        </w:rPr>
        <w:t>,</w:t>
      </w:r>
      <w:r w:rsidRPr="003A3A0B">
        <w:rPr>
          <w:sz w:val="28"/>
          <w:szCs w:val="28"/>
        </w:rPr>
        <w:t xml:space="preserve"> приборов </w:t>
      </w:r>
      <w:r w:rsidR="0000421A">
        <w:rPr>
          <w:sz w:val="28"/>
          <w:szCs w:val="28"/>
        </w:rPr>
        <w:t xml:space="preserve">и специального оборудования </w:t>
      </w:r>
      <w:r w:rsidRPr="003A3A0B">
        <w:rPr>
          <w:sz w:val="28"/>
          <w:szCs w:val="28"/>
        </w:rPr>
        <w:t xml:space="preserve">автомобилей; 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правила дорожного движения, ответственность за их нарушение в соо</w:t>
      </w:r>
      <w:r w:rsidRPr="003A3A0B">
        <w:rPr>
          <w:sz w:val="28"/>
          <w:szCs w:val="28"/>
        </w:rPr>
        <w:t>т</w:t>
      </w:r>
      <w:r w:rsidRPr="003A3A0B">
        <w:rPr>
          <w:sz w:val="28"/>
          <w:szCs w:val="28"/>
        </w:rPr>
        <w:t>ветствии с административным, уголовным и гражданским кодексами</w:t>
      </w:r>
      <w:r>
        <w:rPr>
          <w:sz w:val="28"/>
          <w:szCs w:val="28"/>
        </w:rPr>
        <w:t>;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правила технической эксплуатации автомобилей;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 xml:space="preserve">правила </w:t>
      </w:r>
      <w:proofErr w:type="spellStart"/>
      <w:r w:rsidRPr="003A3A0B">
        <w:rPr>
          <w:sz w:val="28"/>
          <w:szCs w:val="28"/>
        </w:rPr>
        <w:t>экологичного</w:t>
      </w:r>
      <w:proofErr w:type="spellEnd"/>
      <w:r w:rsidRPr="003A3A0B">
        <w:rPr>
          <w:sz w:val="28"/>
          <w:szCs w:val="28"/>
        </w:rPr>
        <w:t xml:space="preserve"> поведения в дорожном движении;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32"/>
          <w:szCs w:val="28"/>
        </w:rPr>
      </w:pPr>
      <w:r w:rsidRPr="003A3A0B">
        <w:rPr>
          <w:sz w:val="28"/>
        </w:rPr>
        <w:t>факторы, влияющие на профессиональную надежность водителя</w:t>
      </w:r>
      <w:r>
        <w:rPr>
          <w:sz w:val="28"/>
        </w:rPr>
        <w:t>;</w:t>
      </w:r>
    </w:p>
    <w:p w:rsidR="003A3A0B" w:rsidRPr="001A2647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36"/>
          <w:szCs w:val="28"/>
        </w:rPr>
      </w:pPr>
      <w:r w:rsidRPr="003A3A0B">
        <w:rPr>
          <w:sz w:val="28"/>
        </w:rPr>
        <w:t>условия безопасного управления автомобилем;</w:t>
      </w:r>
    </w:p>
    <w:p w:rsidR="001A2647" w:rsidRPr="001A2647" w:rsidRDefault="001A2647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40"/>
          <w:szCs w:val="28"/>
        </w:rPr>
      </w:pPr>
      <w:r w:rsidRPr="001A2647">
        <w:rPr>
          <w:sz w:val="28"/>
        </w:rPr>
        <w:t>объемы заправочных емкостей, марки заправочных материалов и техн</w:t>
      </w:r>
      <w:r w:rsidRPr="001A2647">
        <w:rPr>
          <w:sz w:val="28"/>
        </w:rPr>
        <w:t>и</w:t>
      </w:r>
      <w:r w:rsidRPr="001A2647">
        <w:rPr>
          <w:sz w:val="28"/>
        </w:rPr>
        <w:t>ческих жидкостей, применяемых для обслуживаемого автомобиля, их совместимость;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причины, способы обнаружения и устранения неисправностей, возни</w:t>
      </w:r>
      <w:r w:rsidRPr="003A3A0B">
        <w:rPr>
          <w:sz w:val="28"/>
          <w:szCs w:val="28"/>
        </w:rPr>
        <w:t>к</w:t>
      </w:r>
      <w:r w:rsidRPr="003A3A0B">
        <w:rPr>
          <w:sz w:val="28"/>
          <w:szCs w:val="28"/>
        </w:rPr>
        <w:t xml:space="preserve">ших в процессе эксплуатации автомобиля; 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lastRenderedPageBreak/>
        <w:t>порядок проведения технического обслуживания и правила хранения а</w:t>
      </w:r>
      <w:r w:rsidRPr="003A3A0B">
        <w:rPr>
          <w:sz w:val="28"/>
          <w:szCs w:val="28"/>
        </w:rPr>
        <w:t>в</w:t>
      </w:r>
      <w:r w:rsidRPr="003A3A0B">
        <w:rPr>
          <w:sz w:val="28"/>
          <w:szCs w:val="28"/>
        </w:rPr>
        <w:t xml:space="preserve">томобилей в гаражах и на открытых стоянках; 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 xml:space="preserve">правила эксплуатации аккумуляторных батарей и автомобильных шин; 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 xml:space="preserve">правила обкатки новых автомобилей и после капитального ремонта; 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 xml:space="preserve">правила перевозки грузов; 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 xml:space="preserve">влияние погодных условий на безопасность вождения автомобиля; 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 xml:space="preserve">способы предотвращения дорожно-транспортных происшествий; 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приемы оказания первой доврачебной помощи при несчастных случаях;</w:t>
      </w:r>
    </w:p>
    <w:p w:rsidR="003A3A0B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 xml:space="preserve">порядок экстренной эвакуации пассажиров при дорожно-транспортных происшествиях; </w:t>
      </w:r>
    </w:p>
    <w:p w:rsidR="00474359" w:rsidRPr="003A3A0B" w:rsidRDefault="003A3A0B" w:rsidP="003A3A0B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3A3A0B">
        <w:rPr>
          <w:sz w:val="28"/>
          <w:szCs w:val="28"/>
        </w:rPr>
        <w:t>правила заполнения первичных документов по учету работы автомобиля.</w:t>
      </w:r>
    </w:p>
    <w:p w:rsidR="007168AC" w:rsidRPr="003A3A0B" w:rsidRDefault="007168AC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D4033" w:rsidRPr="003A3A0B" w:rsidRDefault="008D4033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3A3A0B">
        <w:rPr>
          <w:b/>
          <w:color w:val="000000"/>
          <w:sz w:val="28"/>
          <w:szCs w:val="28"/>
        </w:rPr>
        <w:t>1.3. Рекомендуемое количество часов на освоение программы пр</w:t>
      </w:r>
      <w:r w:rsidRPr="003A3A0B">
        <w:rPr>
          <w:b/>
          <w:color w:val="000000"/>
          <w:sz w:val="28"/>
          <w:szCs w:val="28"/>
        </w:rPr>
        <w:t>о</w:t>
      </w:r>
      <w:r w:rsidRPr="003A3A0B">
        <w:rPr>
          <w:b/>
          <w:color w:val="000000"/>
          <w:sz w:val="28"/>
          <w:szCs w:val="28"/>
        </w:rPr>
        <w:t>фессионального модуля:</w:t>
      </w:r>
    </w:p>
    <w:p w:rsidR="008D4033" w:rsidRPr="003A3A0B" w:rsidRDefault="00096646" w:rsidP="003A3A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3A3A0B">
        <w:rPr>
          <w:color w:val="000000"/>
          <w:sz w:val="28"/>
          <w:szCs w:val="28"/>
        </w:rPr>
        <w:t xml:space="preserve">учебной практики </w:t>
      </w:r>
      <w:r w:rsidR="00A447BA" w:rsidRPr="003A3A0B">
        <w:rPr>
          <w:color w:val="000000"/>
          <w:sz w:val="28"/>
          <w:szCs w:val="28"/>
        </w:rPr>
        <w:t xml:space="preserve"> (УП.04.0</w:t>
      </w:r>
      <w:r w:rsidR="001A2647">
        <w:rPr>
          <w:color w:val="000000"/>
          <w:sz w:val="28"/>
          <w:szCs w:val="28"/>
        </w:rPr>
        <w:t>2</w:t>
      </w:r>
      <w:r w:rsidR="00A447BA" w:rsidRPr="003A3A0B">
        <w:rPr>
          <w:color w:val="000000"/>
          <w:sz w:val="28"/>
          <w:szCs w:val="28"/>
        </w:rPr>
        <w:t xml:space="preserve">) – </w:t>
      </w:r>
      <w:r w:rsidR="001A2647">
        <w:rPr>
          <w:color w:val="000000"/>
          <w:sz w:val="28"/>
          <w:szCs w:val="28"/>
        </w:rPr>
        <w:t>180</w:t>
      </w:r>
      <w:r w:rsidR="00A447BA" w:rsidRPr="003A3A0B">
        <w:rPr>
          <w:color w:val="000000"/>
          <w:sz w:val="28"/>
          <w:szCs w:val="28"/>
        </w:rPr>
        <w:t xml:space="preserve"> часов</w:t>
      </w:r>
      <w:r w:rsidR="001A2647">
        <w:rPr>
          <w:color w:val="000000"/>
          <w:sz w:val="28"/>
          <w:szCs w:val="28"/>
        </w:rPr>
        <w:t>.</w:t>
      </w:r>
    </w:p>
    <w:p w:rsidR="00A447BA" w:rsidRPr="003A3A0B" w:rsidRDefault="00A447BA" w:rsidP="003A3A0B">
      <w:pPr>
        <w:spacing w:line="276" w:lineRule="auto"/>
        <w:rPr>
          <w:color w:val="000000"/>
          <w:sz w:val="28"/>
          <w:szCs w:val="28"/>
        </w:rPr>
      </w:pPr>
    </w:p>
    <w:p w:rsidR="008D4033" w:rsidRPr="00A35E25" w:rsidRDefault="008D4033" w:rsidP="001F0597">
      <w:pPr>
        <w:spacing w:line="276" w:lineRule="auto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br w:type="page"/>
      </w:r>
    </w:p>
    <w:p w:rsidR="008D4033" w:rsidRPr="00A35E25" w:rsidRDefault="008D4033" w:rsidP="001966CF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8D4033" w:rsidRPr="00A35E25" w:rsidRDefault="008D4033" w:rsidP="001966C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</w:p>
    <w:p w:rsidR="008D4033" w:rsidRDefault="008D4033" w:rsidP="0000421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A35E25">
        <w:rPr>
          <w:color w:val="000000"/>
          <w:sz w:val="28"/>
          <w:szCs w:val="28"/>
        </w:rPr>
        <w:t>Результатом освоения профессионального модуля является овладение студе</w:t>
      </w:r>
      <w:r w:rsidRPr="00A35E25">
        <w:rPr>
          <w:color w:val="000000"/>
          <w:sz w:val="28"/>
          <w:szCs w:val="28"/>
        </w:rPr>
        <w:t>н</w:t>
      </w:r>
      <w:r w:rsidRPr="00A35E25">
        <w:rPr>
          <w:color w:val="000000"/>
          <w:sz w:val="28"/>
          <w:szCs w:val="28"/>
        </w:rPr>
        <w:t xml:space="preserve">тами видом профессиональной деятельности </w:t>
      </w:r>
      <w:r w:rsidR="00F012DB">
        <w:rPr>
          <w:b/>
          <w:color w:val="000000"/>
          <w:sz w:val="28"/>
          <w:szCs w:val="28"/>
        </w:rPr>
        <w:t xml:space="preserve">Выполнение работ по </w:t>
      </w:r>
      <w:r w:rsidR="00984FEE">
        <w:rPr>
          <w:b/>
          <w:color w:val="000000"/>
          <w:sz w:val="28"/>
          <w:szCs w:val="28"/>
        </w:rPr>
        <w:t xml:space="preserve">профессии </w:t>
      </w:r>
      <w:r w:rsidR="001A2647">
        <w:rPr>
          <w:b/>
          <w:color w:val="000000"/>
          <w:sz w:val="28"/>
          <w:szCs w:val="28"/>
        </w:rPr>
        <w:t>11442</w:t>
      </w:r>
      <w:r w:rsidR="00984FEE">
        <w:rPr>
          <w:b/>
          <w:color w:val="000000"/>
          <w:sz w:val="28"/>
          <w:szCs w:val="28"/>
        </w:rPr>
        <w:t xml:space="preserve"> </w:t>
      </w:r>
      <w:r w:rsidR="001A2647">
        <w:rPr>
          <w:b/>
          <w:color w:val="000000"/>
          <w:sz w:val="28"/>
          <w:szCs w:val="28"/>
        </w:rPr>
        <w:t>Водитель автомобиля</w:t>
      </w:r>
      <w:r w:rsidR="00984FEE" w:rsidRPr="00984FEE">
        <w:rPr>
          <w:color w:val="000000"/>
          <w:sz w:val="28"/>
          <w:szCs w:val="28"/>
        </w:rPr>
        <w:t>,</w:t>
      </w:r>
      <w:r w:rsidR="00F012DB">
        <w:rPr>
          <w:b/>
          <w:color w:val="000000"/>
          <w:sz w:val="28"/>
          <w:szCs w:val="28"/>
        </w:rPr>
        <w:t xml:space="preserve"> </w:t>
      </w:r>
      <w:r w:rsidRPr="00A35E25">
        <w:rPr>
          <w:color w:val="000000"/>
          <w:sz w:val="28"/>
          <w:szCs w:val="28"/>
        </w:rPr>
        <w:t>в том числе профессиональными (ПК) и общими (</w:t>
      </w:r>
      <w:proofErr w:type="gramStart"/>
      <w:r w:rsidRPr="00A35E25">
        <w:rPr>
          <w:color w:val="000000"/>
          <w:sz w:val="28"/>
          <w:szCs w:val="28"/>
        </w:rPr>
        <w:t>ОК</w:t>
      </w:r>
      <w:proofErr w:type="gramEnd"/>
      <w:r w:rsidRPr="00A35E25">
        <w:rPr>
          <w:color w:val="000000"/>
          <w:sz w:val="28"/>
          <w:szCs w:val="28"/>
        </w:rPr>
        <w:t>) компетенциями:</w:t>
      </w:r>
    </w:p>
    <w:p w:rsidR="0008477B" w:rsidRPr="00A35E25" w:rsidRDefault="0008477B" w:rsidP="001966C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80"/>
      </w:tblGrid>
      <w:tr w:rsidR="008D4033" w:rsidRPr="00A35E25" w:rsidTr="0008477B">
        <w:trPr>
          <w:jc w:val="center"/>
        </w:trPr>
        <w:tc>
          <w:tcPr>
            <w:tcW w:w="1368" w:type="dxa"/>
          </w:tcPr>
          <w:p w:rsidR="008D4033" w:rsidRPr="00A35E25" w:rsidRDefault="008D4033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5E2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</w:tcPr>
          <w:p w:rsidR="008D4033" w:rsidRPr="00A35E25" w:rsidRDefault="008D4033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5E2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31493" w:rsidRPr="00A35E25" w:rsidTr="0008477B">
        <w:trPr>
          <w:jc w:val="center"/>
        </w:trPr>
        <w:tc>
          <w:tcPr>
            <w:tcW w:w="1368" w:type="dxa"/>
          </w:tcPr>
          <w:p w:rsidR="00F31493" w:rsidRPr="00F31493" w:rsidRDefault="00F31493" w:rsidP="0000421A">
            <w:pPr>
              <w:keepNext/>
              <w:keepLines/>
              <w:autoSpaceDE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31493">
              <w:rPr>
                <w:b/>
                <w:sz w:val="28"/>
              </w:rPr>
              <w:t xml:space="preserve">ПК </w:t>
            </w:r>
            <w:r w:rsidR="0008477B">
              <w:rPr>
                <w:b/>
                <w:sz w:val="28"/>
              </w:rPr>
              <w:t>4.8</w:t>
            </w:r>
          </w:p>
        </w:tc>
        <w:tc>
          <w:tcPr>
            <w:tcW w:w="8280" w:type="dxa"/>
          </w:tcPr>
          <w:p w:rsidR="00F31493" w:rsidRPr="00D0202D" w:rsidRDefault="0008477B" w:rsidP="0000421A">
            <w:pPr>
              <w:keepNext/>
              <w:keepLines/>
              <w:autoSpaceDE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8477B">
              <w:rPr>
                <w:sz w:val="28"/>
                <w:szCs w:val="28"/>
              </w:rPr>
              <w:t>правл</w:t>
            </w:r>
            <w:r>
              <w:rPr>
                <w:sz w:val="28"/>
                <w:szCs w:val="28"/>
              </w:rPr>
              <w:t>ять</w:t>
            </w:r>
            <w:r w:rsidRPr="0008477B">
              <w:rPr>
                <w:sz w:val="28"/>
                <w:szCs w:val="28"/>
              </w:rPr>
              <w:t xml:space="preserve"> автомобилями категорий</w:t>
            </w:r>
            <w:proofErr w:type="gramStart"/>
            <w:r w:rsidRPr="0008477B">
              <w:rPr>
                <w:sz w:val="28"/>
                <w:szCs w:val="28"/>
              </w:rPr>
              <w:t xml:space="preserve"> В</w:t>
            </w:r>
            <w:proofErr w:type="gramEnd"/>
            <w:r w:rsidRPr="0008477B">
              <w:rPr>
                <w:sz w:val="28"/>
                <w:szCs w:val="28"/>
              </w:rPr>
              <w:t xml:space="preserve"> и С и специальным обор</w:t>
            </w:r>
            <w:r w:rsidRPr="0008477B">
              <w:rPr>
                <w:sz w:val="28"/>
                <w:szCs w:val="28"/>
              </w:rPr>
              <w:t>у</w:t>
            </w:r>
            <w:r w:rsidRPr="0008477B">
              <w:rPr>
                <w:sz w:val="28"/>
                <w:szCs w:val="28"/>
              </w:rPr>
              <w:t>дованием, установленным на специальных автомобилях, с собл</w:t>
            </w:r>
            <w:r w:rsidRPr="0008477B">
              <w:rPr>
                <w:sz w:val="28"/>
                <w:szCs w:val="28"/>
              </w:rPr>
              <w:t>ю</w:t>
            </w:r>
            <w:r w:rsidRPr="0008477B">
              <w:rPr>
                <w:sz w:val="28"/>
                <w:szCs w:val="28"/>
              </w:rPr>
              <w:t>дением правил техники безопасности</w:t>
            </w:r>
          </w:p>
        </w:tc>
      </w:tr>
      <w:tr w:rsidR="00F31493" w:rsidRPr="00A35E25" w:rsidTr="0008477B">
        <w:trPr>
          <w:jc w:val="center"/>
        </w:trPr>
        <w:tc>
          <w:tcPr>
            <w:tcW w:w="1368" w:type="dxa"/>
          </w:tcPr>
          <w:p w:rsidR="00F31493" w:rsidRPr="00F31493" w:rsidRDefault="0008477B" w:rsidP="0000421A">
            <w:pPr>
              <w:keepNext/>
              <w:keepLines/>
              <w:autoSpaceDE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ПК 4.9</w:t>
            </w:r>
          </w:p>
        </w:tc>
        <w:tc>
          <w:tcPr>
            <w:tcW w:w="8280" w:type="dxa"/>
          </w:tcPr>
          <w:p w:rsidR="00F31493" w:rsidRPr="00D0202D" w:rsidRDefault="0008477B" w:rsidP="0000421A">
            <w:pPr>
              <w:keepNext/>
              <w:keepLines/>
              <w:autoSpaceDE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8477B">
              <w:rPr>
                <w:sz w:val="28"/>
                <w:szCs w:val="28"/>
              </w:rPr>
              <w:t>аправ</w:t>
            </w:r>
            <w:r>
              <w:rPr>
                <w:sz w:val="28"/>
                <w:szCs w:val="28"/>
              </w:rPr>
              <w:t>лять</w:t>
            </w:r>
            <w:r w:rsidRPr="0008477B">
              <w:rPr>
                <w:sz w:val="28"/>
                <w:szCs w:val="28"/>
              </w:rPr>
              <w:t xml:space="preserve"> автомобил</w:t>
            </w:r>
            <w:r>
              <w:rPr>
                <w:sz w:val="28"/>
                <w:szCs w:val="28"/>
              </w:rPr>
              <w:t>и</w:t>
            </w:r>
            <w:r w:rsidRPr="0008477B">
              <w:rPr>
                <w:sz w:val="28"/>
                <w:szCs w:val="28"/>
              </w:rPr>
              <w:t xml:space="preserve"> топливом, смазочными материалами и охлаждающей жидкостью</w:t>
            </w:r>
          </w:p>
        </w:tc>
      </w:tr>
      <w:tr w:rsidR="00F31493" w:rsidRPr="00A35E25" w:rsidTr="0008477B">
        <w:trPr>
          <w:jc w:val="center"/>
        </w:trPr>
        <w:tc>
          <w:tcPr>
            <w:tcW w:w="1368" w:type="dxa"/>
          </w:tcPr>
          <w:p w:rsidR="00F31493" w:rsidRPr="00F31493" w:rsidRDefault="0008477B" w:rsidP="0000421A">
            <w:pPr>
              <w:keepNext/>
              <w:keepLines/>
              <w:autoSpaceDE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ПК 4.10</w:t>
            </w:r>
          </w:p>
        </w:tc>
        <w:tc>
          <w:tcPr>
            <w:tcW w:w="8280" w:type="dxa"/>
          </w:tcPr>
          <w:p w:rsidR="00F31493" w:rsidRPr="00D0202D" w:rsidRDefault="0008477B" w:rsidP="0000421A">
            <w:pPr>
              <w:keepNext/>
              <w:keepLines/>
              <w:autoSpaceDE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8477B">
              <w:rPr>
                <w:sz w:val="28"/>
                <w:szCs w:val="28"/>
              </w:rPr>
              <w:t>стран</w:t>
            </w:r>
            <w:r>
              <w:rPr>
                <w:sz w:val="28"/>
                <w:szCs w:val="28"/>
              </w:rPr>
              <w:t>ять</w:t>
            </w:r>
            <w:r w:rsidRPr="0008477B">
              <w:rPr>
                <w:sz w:val="28"/>
                <w:szCs w:val="28"/>
              </w:rPr>
              <w:t xml:space="preserve"> мелки</w:t>
            </w:r>
            <w:r>
              <w:rPr>
                <w:sz w:val="28"/>
                <w:szCs w:val="28"/>
              </w:rPr>
              <w:t>е</w:t>
            </w:r>
            <w:r w:rsidRPr="0008477B">
              <w:rPr>
                <w:sz w:val="28"/>
                <w:szCs w:val="28"/>
              </w:rPr>
              <w:t xml:space="preserve"> неисправност</w:t>
            </w:r>
            <w:r>
              <w:rPr>
                <w:sz w:val="28"/>
                <w:szCs w:val="28"/>
              </w:rPr>
              <w:t>и</w:t>
            </w:r>
            <w:r w:rsidR="003E5E4B">
              <w:rPr>
                <w:sz w:val="28"/>
                <w:szCs w:val="28"/>
              </w:rPr>
              <w:t xml:space="preserve"> автомобиля</w:t>
            </w:r>
            <w:r w:rsidRPr="0008477B">
              <w:rPr>
                <w:sz w:val="28"/>
                <w:szCs w:val="28"/>
              </w:rPr>
              <w:t>, возникши</w:t>
            </w:r>
            <w:r>
              <w:rPr>
                <w:sz w:val="28"/>
                <w:szCs w:val="28"/>
              </w:rPr>
              <w:t>е</w:t>
            </w:r>
            <w:r w:rsidRPr="0008477B">
              <w:rPr>
                <w:sz w:val="28"/>
                <w:szCs w:val="28"/>
              </w:rPr>
              <w:t xml:space="preserve"> во время работы на линии</w:t>
            </w:r>
          </w:p>
        </w:tc>
      </w:tr>
      <w:tr w:rsidR="00F31493" w:rsidRPr="00A35E25" w:rsidTr="0008477B">
        <w:trPr>
          <w:jc w:val="center"/>
        </w:trPr>
        <w:tc>
          <w:tcPr>
            <w:tcW w:w="1368" w:type="dxa"/>
          </w:tcPr>
          <w:p w:rsidR="00F31493" w:rsidRPr="00F012DB" w:rsidRDefault="00F31493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012DB">
              <w:rPr>
                <w:b/>
                <w:sz w:val="28"/>
              </w:rPr>
              <w:t>ОК</w:t>
            </w:r>
            <w:proofErr w:type="gramEnd"/>
            <w:r w:rsidRPr="00F012DB">
              <w:rPr>
                <w:b/>
                <w:sz w:val="28"/>
              </w:rPr>
              <w:t xml:space="preserve"> 1.</w:t>
            </w:r>
          </w:p>
        </w:tc>
        <w:tc>
          <w:tcPr>
            <w:tcW w:w="8280" w:type="dxa"/>
          </w:tcPr>
          <w:p w:rsidR="00F31493" w:rsidRPr="00F012DB" w:rsidRDefault="00F31493" w:rsidP="000042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31493" w:rsidRPr="00A35E25" w:rsidTr="0008477B">
        <w:trPr>
          <w:jc w:val="center"/>
        </w:trPr>
        <w:tc>
          <w:tcPr>
            <w:tcW w:w="1368" w:type="dxa"/>
          </w:tcPr>
          <w:p w:rsidR="00F31493" w:rsidRPr="00F012DB" w:rsidRDefault="00F31493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012DB">
              <w:rPr>
                <w:b/>
                <w:sz w:val="28"/>
              </w:rPr>
              <w:t>ОК</w:t>
            </w:r>
            <w:proofErr w:type="gramEnd"/>
            <w:r w:rsidRPr="00F012DB">
              <w:rPr>
                <w:b/>
                <w:sz w:val="28"/>
              </w:rPr>
              <w:t xml:space="preserve"> 2.</w:t>
            </w:r>
          </w:p>
        </w:tc>
        <w:tc>
          <w:tcPr>
            <w:tcW w:w="8280" w:type="dxa"/>
          </w:tcPr>
          <w:p w:rsidR="00F31493" w:rsidRPr="00F012DB" w:rsidRDefault="00F31493" w:rsidP="000042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Организовывать собственную деятельность, исходя из цели и сп</w:t>
            </w:r>
            <w:r w:rsidRPr="00F012DB">
              <w:rPr>
                <w:sz w:val="28"/>
              </w:rPr>
              <w:t>о</w:t>
            </w:r>
            <w:r w:rsidRPr="00F012DB">
              <w:rPr>
                <w:sz w:val="28"/>
              </w:rPr>
              <w:t>собов ее достижения, определенных руководителем</w:t>
            </w:r>
          </w:p>
        </w:tc>
      </w:tr>
      <w:tr w:rsidR="00F31493" w:rsidRPr="00A35E25" w:rsidTr="0008477B">
        <w:trPr>
          <w:jc w:val="center"/>
        </w:trPr>
        <w:tc>
          <w:tcPr>
            <w:tcW w:w="1368" w:type="dxa"/>
          </w:tcPr>
          <w:p w:rsidR="00F31493" w:rsidRPr="00F012DB" w:rsidRDefault="00F31493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012DB">
              <w:rPr>
                <w:b/>
                <w:sz w:val="28"/>
              </w:rPr>
              <w:t>ОК</w:t>
            </w:r>
            <w:proofErr w:type="gramEnd"/>
            <w:r w:rsidRPr="00F012DB">
              <w:rPr>
                <w:b/>
                <w:sz w:val="28"/>
              </w:rPr>
              <w:t xml:space="preserve"> 3.</w:t>
            </w:r>
          </w:p>
        </w:tc>
        <w:tc>
          <w:tcPr>
            <w:tcW w:w="8280" w:type="dxa"/>
          </w:tcPr>
          <w:p w:rsidR="00F31493" w:rsidRPr="00F012DB" w:rsidRDefault="00F31493" w:rsidP="000042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Анализировать рабочую ситуацию, осуществлять текущий и ит</w:t>
            </w:r>
            <w:r w:rsidRPr="00F012DB">
              <w:rPr>
                <w:sz w:val="28"/>
              </w:rPr>
              <w:t>о</w:t>
            </w:r>
            <w:r w:rsidRPr="00F012DB">
              <w:rPr>
                <w:sz w:val="28"/>
              </w:rPr>
              <w:t>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F31493" w:rsidRPr="00A35E25" w:rsidTr="0008477B">
        <w:trPr>
          <w:jc w:val="center"/>
        </w:trPr>
        <w:tc>
          <w:tcPr>
            <w:tcW w:w="1368" w:type="dxa"/>
          </w:tcPr>
          <w:p w:rsidR="00F31493" w:rsidRPr="00F012DB" w:rsidRDefault="00F31493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012DB">
              <w:rPr>
                <w:b/>
                <w:sz w:val="28"/>
              </w:rPr>
              <w:t>ОК</w:t>
            </w:r>
            <w:proofErr w:type="gramEnd"/>
            <w:r w:rsidRPr="00F012DB">
              <w:rPr>
                <w:b/>
                <w:sz w:val="28"/>
              </w:rPr>
              <w:t xml:space="preserve"> 4.</w:t>
            </w:r>
          </w:p>
        </w:tc>
        <w:tc>
          <w:tcPr>
            <w:tcW w:w="8280" w:type="dxa"/>
          </w:tcPr>
          <w:p w:rsidR="00F31493" w:rsidRPr="00F012DB" w:rsidRDefault="00F31493" w:rsidP="000042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F31493" w:rsidRPr="00A35E25" w:rsidTr="0008477B">
        <w:trPr>
          <w:jc w:val="center"/>
        </w:trPr>
        <w:tc>
          <w:tcPr>
            <w:tcW w:w="1368" w:type="dxa"/>
          </w:tcPr>
          <w:p w:rsidR="00F31493" w:rsidRPr="00F012DB" w:rsidRDefault="00F31493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012DB">
              <w:rPr>
                <w:b/>
                <w:sz w:val="28"/>
              </w:rPr>
              <w:t>ОК</w:t>
            </w:r>
            <w:proofErr w:type="gramEnd"/>
            <w:r w:rsidRPr="00F012DB">
              <w:rPr>
                <w:b/>
                <w:sz w:val="28"/>
              </w:rPr>
              <w:t xml:space="preserve"> 5.</w:t>
            </w:r>
          </w:p>
        </w:tc>
        <w:tc>
          <w:tcPr>
            <w:tcW w:w="8280" w:type="dxa"/>
          </w:tcPr>
          <w:p w:rsidR="00F31493" w:rsidRPr="00F012DB" w:rsidRDefault="00F31493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31493" w:rsidRPr="00A35E25" w:rsidTr="0008477B">
        <w:trPr>
          <w:jc w:val="center"/>
        </w:trPr>
        <w:tc>
          <w:tcPr>
            <w:tcW w:w="1368" w:type="dxa"/>
          </w:tcPr>
          <w:p w:rsidR="00F31493" w:rsidRPr="00F012DB" w:rsidRDefault="00F31493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012DB">
              <w:rPr>
                <w:b/>
                <w:sz w:val="28"/>
              </w:rPr>
              <w:t>ОК</w:t>
            </w:r>
            <w:proofErr w:type="gramEnd"/>
            <w:r w:rsidRPr="00F012DB">
              <w:rPr>
                <w:b/>
                <w:sz w:val="28"/>
              </w:rPr>
              <w:t xml:space="preserve"> 6.</w:t>
            </w:r>
          </w:p>
        </w:tc>
        <w:tc>
          <w:tcPr>
            <w:tcW w:w="8280" w:type="dxa"/>
          </w:tcPr>
          <w:p w:rsidR="00F31493" w:rsidRPr="00F012DB" w:rsidRDefault="00F31493" w:rsidP="000042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Работать в команде, эффективно общаться с коллегами, руково</w:t>
            </w:r>
            <w:r w:rsidRPr="00F012DB">
              <w:rPr>
                <w:sz w:val="28"/>
              </w:rPr>
              <w:t>д</w:t>
            </w:r>
            <w:r w:rsidRPr="00F012DB">
              <w:rPr>
                <w:sz w:val="28"/>
              </w:rPr>
              <w:t>ством, клиентами</w:t>
            </w:r>
          </w:p>
        </w:tc>
      </w:tr>
      <w:tr w:rsidR="00F31493" w:rsidRPr="00A35E25" w:rsidTr="0008477B">
        <w:trPr>
          <w:jc w:val="center"/>
        </w:trPr>
        <w:tc>
          <w:tcPr>
            <w:tcW w:w="1368" w:type="dxa"/>
          </w:tcPr>
          <w:p w:rsidR="00F31493" w:rsidRPr="00F012DB" w:rsidRDefault="00F31493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012DB">
              <w:rPr>
                <w:b/>
                <w:sz w:val="28"/>
              </w:rPr>
              <w:t>ОК</w:t>
            </w:r>
            <w:proofErr w:type="gramEnd"/>
            <w:r w:rsidRPr="00F012DB">
              <w:rPr>
                <w:b/>
                <w:sz w:val="28"/>
              </w:rPr>
              <w:t xml:space="preserve"> 7.</w:t>
            </w:r>
          </w:p>
        </w:tc>
        <w:tc>
          <w:tcPr>
            <w:tcW w:w="8280" w:type="dxa"/>
          </w:tcPr>
          <w:p w:rsidR="00F31493" w:rsidRPr="00F012DB" w:rsidRDefault="00F31493" w:rsidP="000042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Исполнять воинскую обязанность, в том числе с применением п</w:t>
            </w:r>
            <w:r w:rsidRPr="00F012DB">
              <w:rPr>
                <w:sz w:val="28"/>
              </w:rPr>
              <w:t>о</w:t>
            </w:r>
            <w:r w:rsidRPr="00F012DB">
              <w:rPr>
                <w:sz w:val="28"/>
              </w:rPr>
              <w:t>лученных профессиональных знаний (для юношей)</w:t>
            </w:r>
          </w:p>
        </w:tc>
      </w:tr>
      <w:tr w:rsidR="00230C30" w:rsidRPr="00A35E25" w:rsidTr="0008477B">
        <w:trPr>
          <w:jc w:val="center"/>
        </w:trPr>
        <w:tc>
          <w:tcPr>
            <w:tcW w:w="1368" w:type="dxa"/>
          </w:tcPr>
          <w:p w:rsidR="00230C30" w:rsidRDefault="00230C30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 8.</w:t>
            </w:r>
          </w:p>
        </w:tc>
        <w:tc>
          <w:tcPr>
            <w:tcW w:w="8280" w:type="dxa"/>
          </w:tcPr>
          <w:p w:rsidR="00230C30" w:rsidRDefault="00230C30" w:rsidP="000042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развития, заниматься самообразованием, осознанно</w:t>
            </w:r>
          </w:p>
          <w:p w:rsidR="00230C30" w:rsidRDefault="00230C30" w:rsidP="000042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повышение квалификации.</w:t>
            </w:r>
          </w:p>
        </w:tc>
      </w:tr>
      <w:tr w:rsidR="00230C30" w:rsidRPr="00A35E25" w:rsidTr="0008477B">
        <w:trPr>
          <w:jc w:val="center"/>
        </w:trPr>
        <w:tc>
          <w:tcPr>
            <w:tcW w:w="1368" w:type="dxa"/>
          </w:tcPr>
          <w:p w:rsidR="00230C30" w:rsidRDefault="00230C30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 9. </w:t>
            </w:r>
          </w:p>
        </w:tc>
        <w:tc>
          <w:tcPr>
            <w:tcW w:w="8280" w:type="dxa"/>
          </w:tcPr>
          <w:p w:rsidR="00230C30" w:rsidRDefault="00230C30" w:rsidP="000042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Ориентироваться в условиях частой смены технологий в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сиональной деятельности.</w:t>
            </w:r>
          </w:p>
        </w:tc>
      </w:tr>
      <w:tr w:rsidR="00230C30" w:rsidRPr="00A35E25" w:rsidTr="0008477B">
        <w:trPr>
          <w:jc w:val="center"/>
        </w:trPr>
        <w:tc>
          <w:tcPr>
            <w:tcW w:w="1368" w:type="dxa"/>
          </w:tcPr>
          <w:p w:rsidR="00230C30" w:rsidRDefault="00230C30" w:rsidP="00004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 xml:space="preserve"> 10.</w:t>
            </w:r>
          </w:p>
        </w:tc>
        <w:tc>
          <w:tcPr>
            <w:tcW w:w="8280" w:type="dxa"/>
          </w:tcPr>
          <w:p w:rsidR="00230C30" w:rsidRDefault="00230C30" w:rsidP="0000421A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1" w:name="sub_15110"/>
            <w:r>
              <w:rPr>
                <w:sz w:val="28"/>
                <w:szCs w:val="28"/>
              </w:rPr>
              <w:t>Исполнять воинскую обязанность, в том числе с применением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лученных профессиональных знаний (для юношей).</w:t>
            </w:r>
            <w:bookmarkEnd w:id="1"/>
          </w:p>
        </w:tc>
      </w:tr>
    </w:tbl>
    <w:p w:rsidR="008D4033" w:rsidRPr="00A35E25" w:rsidRDefault="008D4033" w:rsidP="001F0597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rFonts w:cs="Calibri"/>
          <w:color w:val="000000"/>
        </w:rPr>
        <w:sectPr w:rsidR="008D4033" w:rsidRPr="00A35E25" w:rsidSect="00817CA0">
          <w:footerReference w:type="even" r:id="rId14"/>
          <w:footerReference w:type="default" r:id="rId15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  <w:r w:rsidRPr="00A35E25">
        <w:rPr>
          <w:rFonts w:cs="Calibri"/>
          <w:color w:val="000000"/>
        </w:rPr>
        <w:t xml:space="preserve">                                                   </w:t>
      </w:r>
    </w:p>
    <w:p w:rsidR="008D4033" w:rsidRPr="00A35E25" w:rsidRDefault="008D4033" w:rsidP="001F0597">
      <w:pPr>
        <w:pStyle w:val="21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lastRenderedPageBreak/>
        <w:t xml:space="preserve">3. содержание </w:t>
      </w:r>
      <w:r w:rsidR="00DC3098">
        <w:rPr>
          <w:b/>
          <w:caps/>
          <w:color w:val="000000"/>
          <w:sz w:val="28"/>
          <w:szCs w:val="28"/>
        </w:rPr>
        <w:t xml:space="preserve">УЧЕБНОЙ ПРАКТИКИ ПО </w:t>
      </w:r>
      <w:r w:rsidRPr="00A35E25">
        <w:rPr>
          <w:b/>
          <w:caps/>
          <w:color w:val="000000"/>
          <w:sz w:val="28"/>
          <w:szCs w:val="28"/>
        </w:rPr>
        <w:t>профессионально</w:t>
      </w:r>
      <w:r w:rsidR="00DC3098">
        <w:rPr>
          <w:b/>
          <w:caps/>
          <w:color w:val="000000"/>
          <w:sz w:val="28"/>
          <w:szCs w:val="28"/>
        </w:rPr>
        <w:t>МУ</w:t>
      </w:r>
      <w:r w:rsidRPr="00A35E25">
        <w:rPr>
          <w:b/>
          <w:caps/>
          <w:color w:val="000000"/>
          <w:sz w:val="28"/>
          <w:szCs w:val="28"/>
        </w:rPr>
        <w:t xml:space="preserve"> модул</w:t>
      </w:r>
      <w:r w:rsidR="00DC3098">
        <w:rPr>
          <w:b/>
          <w:caps/>
          <w:color w:val="000000"/>
          <w:sz w:val="28"/>
          <w:szCs w:val="28"/>
        </w:rPr>
        <w:t>Ю</w:t>
      </w:r>
    </w:p>
    <w:p w:rsidR="004558BA" w:rsidRPr="00A35E25" w:rsidRDefault="004558BA" w:rsidP="00984FEE">
      <w:pPr>
        <w:keepNext/>
        <w:keepLines/>
        <w:spacing w:line="276" w:lineRule="auto"/>
        <w:jc w:val="center"/>
        <w:rPr>
          <w:b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69"/>
        <w:gridCol w:w="4821"/>
        <w:gridCol w:w="5372"/>
        <w:gridCol w:w="1468"/>
      </w:tblGrid>
      <w:tr w:rsidR="00670B1D" w:rsidRPr="00CC33BB" w:rsidTr="00ED06C3">
        <w:trPr>
          <w:trHeight w:val="583"/>
        </w:trPr>
        <w:tc>
          <w:tcPr>
            <w:tcW w:w="3269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C33BB">
              <w:t>Виды работ</w:t>
            </w:r>
          </w:p>
        </w:tc>
        <w:tc>
          <w:tcPr>
            <w:tcW w:w="4821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C33BB">
              <w:t>Тематика заданий по виду работ</w:t>
            </w:r>
          </w:p>
        </w:tc>
        <w:tc>
          <w:tcPr>
            <w:tcW w:w="5372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C33BB">
              <w:t>Наименование учебных дисциплин, МДК с ук</w:t>
            </w:r>
            <w:r w:rsidRPr="00CC33BB">
              <w:t>а</w:t>
            </w:r>
            <w:r w:rsidRPr="00CC33BB">
              <w:t>занием разделов, тем, обеспечивающих выполн</w:t>
            </w:r>
            <w:r w:rsidRPr="00CC33BB">
              <w:t>е</w:t>
            </w:r>
            <w:r w:rsidRPr="00CC33BB">
              <w:t>ние работ</w:t>
            </w:r>
          </w:p>
        </w:tc>
        <w:tc>
          <w:tcPr>
            <w:tcW w:w="1468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C33BB">
              <w:t>Количество часов</w:t>
            </w:r>
          </w:p>
        </w:tc>
      </w:tr>
      <w:tr w:rsidR="00670B1D" w:rsidRPr="00CC33BB" w:rsidTr="00ED06C3">
        <w:trPr>
          <w:trHeight w:val="583"/>
        </w:trPr>
        <w:tc>
          <w:tcPr>
            <w:tcW w:w="3269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 w:firstLine="0"/>
            </w:pPr>
            <w:r w:rsidRPr="00CC33BB">
              <w:t>Управление автомобилями категорий</w:t>
            </w:r>
            <w:proofErr w:type="gramStart"/>
            <w:r w:rsidRPr="00CC33BB">
              <w:t xml:space="preserve"> В</w:t>
            </w:r>
            <w:proofErr w:type="gramEnd"/>
            <w:r w:rsidRPr="00CC33BB">
              <w:t xml:space="preserve"> и С и специал</w:t>
            </w:r>
            <w:r w:rsidRPr="00CC33BB">
              <w:t>ь</w:t>
            </w:r>
            <w:r w:rsidRPr="00CC33BB">
              <w:t>ным оборудованием, уст</w:t>
            </w:r>
            <w:r w:rsidRPr="00CC33BB">
              <w:t>а</w:t>
            </w:r>
            <w:r w:rsidRPr="00CC33BB">
              <w:t xml:space="preserve">новленным на специальных автомобилях </w:t>
            </w:r>
          </w:p>
        </w:tc>
        <w:tc>
          <w:tcPr>
            <w:tcW w:w="4821" w:type="dxa"/>
          </w:tcPr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3BB">
              <w:t>1. Определять влияние погодных условий на безопасность движения.</w:t>
            </w:r>
          </w:p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3BB">
              <w:t>2. Выполнить регулирование движением автомобиля: начало движения с места, ра</w:t>
            </w:r>
            <w:r w:rsidRPr="00CC33BB">
              <w:t>з</w:t>
            </w:r>
            <w:r w:rsidRPr="00CC33BB">
              <w:t>гон с переключением передач по экономи</w:t>
            </w:r>
            <w:r w:rsidRPr="00CC33BB">
              <w:t>ч</w:t>
            </w:r>
            <w:r w:rsidRPr="00CC33BB">
              <w:t>ному алгоритму, применение наката и то</w:t>
            </w:r>
            <w:r w:rsidRPr="00CC33BB">
              <w:t>р</w:t>
            </w:r>
            <w:r w:rsidRPr="00CC33BB">
              <w:t>можения двигателем с переключением п</w:t>
            </w:r>
            <w:r w:rsidRPr="00CC33BB">
              <w:t>е</w:t>
            </w:r>
            <w:r w:rsidRPr="00CC33BB">
              <w:t>редач, тормоз рабочей тормозной системой, фиксация автомобиля с помощью стояно</w:t>
            </w:r>
            <w:r w:rsidRPr="00CC33BB">
              <w:t>ч</w:t>
            </w:r>
            <w:r w:rsidRPr="00CC33BB">
              <w:t xml:space="preserve">ного тормоза. </w:t>
            </w:r>
          </w:p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3BB">
              <w:t>3. Соблюдать Правила дорожного движения при управлении автомобилями категорий</w:t>
            </w:r>
            <w:proofErr w:type="gramStart"/>
            <w:r w:rsidRPr="00CC33BB">
              <w:t xml:space="preserve"> В</w:t>
            </w:r>
            <w:proofErr w:type="gramEnd"/>
            <w:r w:rsidRPr="00CC33BB">
              <w:t xml:space="preserve"> и С в различных условиях движения. </w:t>
            </w:r>
          </w:p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3BB">
              <w:t>4. Выбирать способы предотвращения д</w:t>
            </w:r>
            <w:r w:rsidRPr="00CC33BB">
              <w:t>о</w:t>
            </w:r>
            <w:r w:rsidRPr="00CC33BB">
              <w:t>рожно-транспортных происшествий</w:t>
            </w:r>
          </w:p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3BB">
              <w:t>5. Соблюдать правила поведения водителя при дорожно-транспортном происшествии.</w:t>
            </w:r>
          </w:p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3BB">
              <w:t>6. Управлять специальным оборудованием, установленным на специальных автомоб</w:t>
            </w:r>
            <w:r w:rsidRPr="00CC33BB">
              <w:t>и</w:t>
            </w:r>
            <w:r w:rsidRPr="00CC33BB">
              <w:t xml:space="preserve">лях. </w:t>
            </w:r>
          </w:p>
        </w:tc>
        <w:tc>
          <w:tcPr>
            <w:tcW w:w="5372" w:type="dxa"/>
          </w:tcPr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C33BB">
              <w:rPr>
                <w:color w:val="000000"/>
              </w:rPr>
              <w:t xml:space="preserve">МДК.03.01 </w:t>
            </w:r>
          </w:p>
          <w:p w:rsidR="00670B1D" w:rsidRPr="00CC33BB" w:rsidRDefault="00670B1D" w:rsidP="00ED06C3">
            <w:pPr>
              <w:rPr>
                <w:color w:val="000000" w:themeColor="text1"/>
              </w:rPr>
            </w:pPr>
            <w:r w:rsidRPr="00CC33BB">
              <w:rPr>
                <w:color w:val="000000" w:themeColor="text1"/>
              </w:rPr>
              <w:t>Раздел 3. Основные пожарные автомобили</w:t>
            </w:r>
          </w:p>
          <w:p w:rsidR="00670B1D" w:rsidRPr="00CC33BB" w:rsidRDefault="00670B1D" w:rsidP="00ED06C3">
            <w:pPr>
              <w:rPr>
                <w:color w:val="000000" w:themeColor="text1"/>
              </w:rPr>
            </w:pPr>
            <w:r w:rsidRPr="00CC33BB">
              <w:rPr>
                <w:color w:val="000000" w:themeColor="text1"/>
              </w:rPr>
              <w:t>Раздел 4. Вспомогательные пожарные автомоб</w:t>
            </w:r>
            <w:r w:rsidRPr="00CC33BB">
              <w:rPr>
                <w:color w:val="000000" w:themeColor="text1"/>
              </w:rPr>
              <w:t>и</w:t>
            </w:r>
            <w:r w:rsidRPr="00CC33BB">
              <w:rPr>
                <w:color w:val="000000" w:themeColor="text1"/>
              </w:rPr>
              <w:t>ли</w:t>
            </w:r>
          </w:p>
          <w:p w:rsidR="00670B1D" w:rsidRPr="00CC33BB" w:rsidRDefault="00670B1D" w:rsidP="00ED06C3">
            <w:pPr>
              <w:rPr>
                <w:color w:val="000000" w:themeColor="text1"/>
              </w:rPr>
            </w:pPr>
          </w:p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CC33BB">
              <w:t>Экологические основы природопользования</w:t>
            </w:r>
          </w:p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CC33BB">
              <w:t>Раздел 1. Взаимодействие общества и природной среды в процессе производства</w:t>
            </w:r>
          </w:p>
          <w:p w:rsidR="00670B1D" w:rsidRPr="00CC33BB" w:rsidRDefault="00670B1D" w:rsidP="00ED06C3">
            <w:pPr>
              <w:rPr>
                <w:color w:val="000000" w:themeColor="text1"/>
              </w:rPr>
            </w:pPr>
            <w:r w:rsidRPr="00CC33BB">
              <w:t>Раздел 2. Хозяйственный механизм природопол</w:t>
            </w:r>
            <w:r w:rsidRPr="00CC33BB">
              <w:t>ь</w:t>
            </w:r>
            <w:r w:rsidRPr="00CC33BB">
              <w:t>зования</w:t>
            </w:r>
          </w:p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  <w:tc>
          <w:tcPr>
            <w:tcW w:w="1468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C33BB">
              <w:t>10</w:t>
            </w:r>
            <w:r>
              <w:t>8</w:t>
            </w:r>
          </w:p>
        </w:tc>
      </w:tr>
      <w:tr w:rsidR="00670B1D" w:rsidRPr="00CC33BB" w:rsidTr="00ED06C3">
        <w:trPr>
          <w:trHeight w:val="583"/>
        </w:trPr>
        <w:tc>
          <w:tcPr>
            <w:tcW w:w="3269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 w:firstLine="0"/>
            </w:pPr>
            <w:r w:rsidRPr="00CC33BB">
              <w:t>Заправка автомобилей то</w:t>
            </w:r>
            <w:r w:rsidRPr="00CC33BB">
              <w:t>п</w:t>
            </w:r>
            <w:r w:rsidRPr="00CC33BB">
              <w:t>ливом, смазочными матери</w:t>
            </w:r>
            <w:r w:rsidRPr="00CC33BB">
              <w:t>а</w:t>
            </w:r>
            <w:r w:rsidRPr="00CC33BB">
              <w:t>лами и охлаждающей жидк</w:t>
            </w:r>
            <w:r w:rsidRPr="00CC33BB">
              <w:t>о</w:t>
            </w:r>
            <w:r w:rsidRPr="00CC33BB">
              <w:t>стью</w:t>
            </w:r>
          </w:p>
        </w:tc>
        <w:tc>
          <w:tcPr>
            <w:tcW w:w="4821" w:type="dxa"/>
          </w:tcPr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3BB">
              <w:rPr>
                <w:color w:val="000000"/>
              </w:rPr>
              <w:t>1. Осуществлять заправку автомобиля то</w:t>
            </w:r>
            <w:r w:rsidRPr="00CC33BB">
              <w:rPr>
                <w:color w:val="000000"/>
              </w:rPr>
              <w:t>п</w:t>
            </w:r>
            <w:r w:rsidRPr="00CC33BB">
              <w:rPr>
                <w:color w:val="000000"/>
              </w:rPr>
              <w:t xml:space="preserve">ливом, </w:t>
            </w:r>
            <w:r w:rsidRPr="00CC33BB">
              <w:t>смазочными материалами и технич</w:t>
            </w:r>
            <w:r w:rsidRPr="00CC33BB">
              <w:t>е</w:t>
            </w:r>
            <w:r w:rsidRPr="00CC33BB">
              <w:t>скими жидкостями с соблюдением техники безопасности</w:t>
            </w:r>
          </w:p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3BB">
              <w:t>2. Соблюдать меры противопожарной и эк</w:t>
            </w:r>
            <w:r w:rsidRPr="00CC33BB">
              <w:t>о</w:t>
            </w:r>
            <w:r w:rsidRPr="00CC33BB">
              <w:t xml:space="preserve">логической безопасности при заправке </w:t>
            </w:r>
            <w:r w:rsidRPr="00CC33BB">
              <w:rPr>
                <w:color w:val="000000"/>
              </w:rPr>
              <w:t>а</w:t>
            </w:r>
            <w:r w:rsidRPr="00CC33BB">
              <w:rPr>
                <w:color w:val="000000"/>
              </w:rPr>
              <w:t>в</w:t>
            </w:r>
            <w:r w:rsidRPr="00CC33BB">
              <w:rPr>
                <w:color w:val="000000"/>
              </w:rPr>
              <w:t>томобиля.</w:t>
            </w:r>
          </w:p>
        </w:tc>
        <w:tc>
          <w:tcPr>
            <w:tcW w:w="5372" w:type="dxa"/>
          </w:tcPr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C33BB">
              <w:rPr>
                <w:color w:val="000000"/>
              </w:rPr>
              <w:t xml:space="preserve">МДК.03.01 </w:t>
            </w:r>
          </w:p>
          <w:p w:rsidR="00670B1D" w:rsidRPr="00CC33BB" w:rsidRDefault="00670B1D" w:rsidP="00ED06C3">
            <w:pPr>
              <w:rPr>
                <w:color w:val="000000" w:themeColor="text1"/>
              </w:rPr>
            </w:pPr>
            <w:r w:rsidRPr="00CC33BB">
              <w:rPr>
                <w:color w:val="000000" w:themeColor="text1"/>
              </w:rPr>
              <w:t>Раздел 3. Основные пожарные автомобили</w:t>
            </w:r>
          </w:p>
          <w:p w:rsidR="00670B1D" w:rsidRPr="00CC33BB" w:rsidRDefault="00670B1D" w:rsidP="00ED06C3">
            <w:pPr>
              <w:rPr>
                <w:color w:val="000000" w:themeColor="text1"/>
              </w:rPr>
            </w:pPr>
            <w:r w:rsidRPr="00CC33BB">
              <w:rPr>
                <w:color w:val="000000" w:themeColor="text1"/>
              </w:rPr>
              <w:t>Раздел 4. Вспомогательные пожарные автомоб</w:t>
            </w:r>
            <w:r w:rsidRPr="00CC33BB">
              <w:rPr>
                <w:color w:val="000000" w:themeColor="text1"/>
              </w:rPr>
              <w:t>и</w:t>
            </w:r>
            <w:r w:rsidRPr="00CC33BB">
              <w:rPr>
                <w:color w:val="000000" w:themeColor="text1"/>
              </w:rPr>
              <w:t>ли</w:t>
            </w:r>
          </w:p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CC33BB">
              <w:t>Экологические основы природопользования</w:t>
            </w:r>
          </w:p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CC33BB">
              <w:t>Раздел 1. Взаимодействие общества и природной среды в процессе производства</w:t>
            </w:r>
          </w:p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C33BB">
              <w:t>Раздел 2. Хозяйственный механизм природопол</w:t>
            </w:r>
            <w:r w:rsidRPr="00CC33BB">
              <w:t>ь</w:t>
            </w:r>
            <w:r w:rsidRPr="00CC33BB">
              <w:t>зования</w:t>
            </w:r>
          </w:p>
        </w:tc>
        <w:tc>
          <w:tcPr>
            <w:tcW w:w="1468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6</w:t>
            </w:r>
          </w:p>
        </w:tc>
      </w:tr>
      <w:tr w:rsidR="00670B1D" w:rsidRPr="00CC33BB" w:rsidTr="00ED06C3">
        <w:trPr>
          <w:trHeight w:val="583"/>
        </w:trPr>
        <w:tc>
          <w:tcPr>
            <w:tcW w:w="3269" w:type="dxa"/>
          </w:tcPr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rPr>
                <w:color w:val="000000"/>
              </w:rPr>
            </w:pPr>
            <w:r w:rsidRPr="00CC33BB">
              <w:lastRenderedPageBreak/>
              <w:t>Техническое обслуживание автомобиля и устранение мелких неисправностей, во</w:t>
            </w:r>
            <w:r w:rsidRPr="00CC33BB">
              <w:t>з</w:t>
            </w:r>
            <w:r w:rsidRPr="00CC33BB">
              <w:t>никших во время работы на линии не требующих разбо</w:t>
            </w:r>
            <w:r w:rsidRPr="00CC33BB">
              <w:t>р</w:t>
            </w:r>
            <w:r w:rsidRPr="00CC33BB">
              <w:t>ки механизмов</w:t>
            </w:r>
          </w:p>
        </w:tc>
        <w:tc>
          <w:tcPr>
            <w:tcW w:w="4821" w:type="dxa"/>
          </w:tcPr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C33BB">
              <w:t>1. Определять назначение, устройство, принципы действия и работы агрегатов, м</w:t>
            </w:r>
            <w:r w:rsidRPr="00CC33BB">
              <w:t>е</w:t>
            </w:r>
            <w:r w:rsidRPr="00CC33BB">
              <w:t>ханизмов, приборов и специального обор</w:t>
            </w:r>
            <w:r w:rsidRPr="00CC33BB">
              <w:t>у</w:t>
            </w:r>
            <w:r w:rsidRPr="00CC33BB">
              <w:t>дования автомобилей.</w:t>
            </w:r>
          </w:p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3BB">
              <w:t>2. Использовать приборную информацию для оптимизации управления автомобилем и контроля его технического состояния.</w:t>
            </w:r>
          </w:p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4"/>
              </w:rPr>
            </w:pPr>
            <w:r w:rsidRPr="00CC33BB">
              <w:t xml:space="preserve">3. Организовывать </w:t>
            </w:r>
            <w:r w:rsidRPr="00CC33BB">
              <w:rPr>
                <w:spacing w:val="-4"/>
              </w:rPr>
              <w:t>хранение автомобиля в гараже и на открытой стоянке.</w:t>
            </w:r>
          </w:p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CC33BB">
              <w:rPr>
                <w:spacing w:val="-4"/>
              </w:rPr>
              <w:t xml:space="preserve">4. </w:t>
            </w:r>
            <w:r w:rsidRPr="00CC33BB">
              <w:t>Проверять технического состояние авт</w:t>
            </w:r>
            <w:r w:rsidRPr="00CC33BB">
              <w:t>о</w:t>
            </w:r>
            <w:r w:rsidRPr="00CC33BB">
              <w:t>мобиля перед выездом.</w:t>
            </w:r>
          </w:p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CC33BB">
              <w:t>5. Устранять мелкие эксплуатационные н</w:t>
            </w:r>
            <w:r w:rsidRPr="00CC33BB">
              <w:t>е</w:t>
            </w:r>
            <w:r w:rsidRPr="00CC33BB">
              <w:t>исправности, не требующие разборки мех</w:t>
            </w:r>
            <w:r w:rsidRPr="00CC33BB">
              <w:t>а</w:t>
            </w:r>
            <w:r w:rsidRPr="00CC33BB">
              <w:t xml:space="preserve">низмов: в </w:t>
            </w:r>
            <w:proofErr w:type="spellStart"/>
            <w:r w:rsidRPr="00CC33BB">
              <w:t>т.ч</w:t>
            </w:r>
            <w:proofErr w:type="spellEnd"/>
            <w:r w:rsidRPr="00CC33BB">
              <w:t>. замена колеса, щеток стекл</w:t>
            </w:r>
            <w:r w:rsidRPr="00CC33BB">
              <w:t>о</w:t>
            </w:r>
            <w:r w:rsidRPr="00CC33BB">
              <w:t>очистителей.</w:t>
            </w:r>
          </w:p>
        </w:tc>
        <w:tc>
          <w:tcPr>
            <w:tcW w:w="5372" w:type="dxa"/>
          </w:tcPr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C33BB">
              <w:rPr>
                <w:color w:val="000000"/>
              </w:rPr>
              <w:t xml:space="preserve">МДК.03.01 </w:t>
            </w:r>
          </w:p>
          <w:p w:rsidR="00670B1D" w:rsidRPr="00CC33BB" w:rsidRDefault="00670B1D" w:rsidP="00ED06C3">
            <w:pPr>
              <w:rPr>
                <w:color w:val="000000" w:themeColor="text1"/>
              </w:rPr>
            </w:pPr>
            <w:r w:rsidRPr="00CC33BB">
              <w:rPr>
                <w:color w:val="000000" w:themeColor="text1"/>
              </w:rPr>
              <w:t>Раздел 3. Основные пожарные автомобили</w:t>
            </w:r>
          </w:p>
          <w:p w:rsidR="00670B1D" w:rsidRPr="00CC33BB" w:rsidRDefault="00670B1D" w:rsidP="00ED06C3">
            <w:pPr>
              <w:rPr>
                <w:color w:val="000000" w:themeColor="text1"/>
              </w:rPr>
            </w:pPr>
            <w:r w:rsidRPr="00CC33BB">
              <w:rPr>
                <w:color w:val="000000" w:themeColor="text1"/>
              </w:rPr>
              <w:t>Раздел 4. Вспомогательные пожарные автомоб</w:t>
            </w:r>
            <w:r w:rsidRPr="00CC33BB">
              <w:rPr>
                <w:color w:val="000000" w:themeColor="text1"/>
              </w:rPr>
              <w:t>и</w:t>
            </w:r>
            <w:r w:rsidRPr="00CC33BB">
              <w:rPr>
                <w:color w:val="000000" w:themeColor="text1"/>
              </w:rPr>
              <w:t>ли</w:t>
            </w:r>
          </w:p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</w:p>
        </w:tc>
        <w:tc>
          <w:tcPr>
            <w:tcW w:w="1468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C33BB">
              <w:t>36</w:t>
            </w:r>
          </w:p>
        </w:tc>
      </w:tr>
      <w:tr w:rsidR="00670B1D" w:rsidRPr="00CC33BB" w:rsidTr="00ED06C3">
        <w:trPr>
          <w:trHeight w:val="583"/>
        </w:trPr>
        <w:tc>
          <w:tcPr>
            <w:tcW w:w="3269" w:type="dxa"/>
          </w:tcPr>
          <w:p w:rsidR="00670B1D" w:rsidRPr="00CC33BB" w:rsidRDefault="00670B1D" w:rsidP="00ED06C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rPr>
                <w:color w:val="000000"/>
              </w:rPr>
            </w:pPr>
            <w:r w:rsidRPr="00CC33BB">
              <w:t>Оформление путевых док</w:t>
            </w:r>
            <w:r w:rsidRPr="00CC33BB">
              <w:t>у</w:t>
            </w:r>
            <w:r w:rsidRPr="00CC33BB">
              <w:t>ментов</w:t>
            </w:r>
          </w:p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</w:p>
        </w:tc>
        <w:tc>
          <w:tcPr>
            <w:tcW w:w="4821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CC33BB">
              <w:t>1. Заполнять путевой лист в соответствии с Инструкцией по заполнению путевых л</w:t>
            </w:r>
            <w:r w:rsidRPr="00CC33BB">
              <w:t>и</w:t>
            </w:r>
            <w:r w:rsidRPr="00CC33BB">
              <w:t>стов.</w:t>
            </w:r>
            <w:r w:rsidRPr="00CC33BB">
              <w:br/>
              <w:t>2. Заполнять авансовый отчет.</w:t>
            </w:r>
          </w:p>
        </w:tc>
        <w:tc>
          <w:tcPr>
            <w:tcW w:w="5372" w:type="dxa"/>
          </w:tcPr>
          <w:p w:rsidR="00670B1D" w:rsidRPr="00CC33BB" w:rsidRDefault="00670B1D" w:rsidP="00ED06C3">
            <w:pPr>
              <w:rPr>
                <w:color w:val="000000" w:themeColor="text1"/>
              </w:rPr>
            </w:pPr>
            <w:r w:rsidRPr="00CC33BB">
              <w:rPr>
                <w:color w:val="000000"/>
              </w:rPr>
              <w:t>-</w:t>
            </w:r>
          </w:p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  <w:tc>
          <w:tcPr>
            <w:tcW w:w="1468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C33BB">
              <w:t>6</w:t>
            </w:r>
          </w:p>
        </w:tc>
      </w:tr>
      <w:tr w:rsidR="00670B1D" w:rsidRPr="00CC33BB" w:rsidTr="00ED06C3">
        <w:trPr>
          <w:trHeight w:val="276"/>
        </w:trPr>
        <w:tc>
          <w:tcPr>
            <w:tcW w:w="3269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CC33BB">
              <w:t xml:space="preserve">Оказание самопомощи и первой </w:t>
            </w:r>
            <w:proofErr w:type="gramStart"/>
            <w:r w:rsidRPr="00CC33BB">
              <w:t>помощи</w:t>
            </w:r>
            <w:proofErr w:type="gramEnd"/>
            <w:r w:rsidRPr="00CC33BB">
              <w:t xml:space="preserve"> пострада</w:t>
            </w:r>
            <w:r w:rsidRPr="00CC33BB">
              <w:t>в</w:t>
            </w:r>
            <w:r w:rsidRPr="00CC33BB">
              <w:t>шим при дорожно-транспортных происшеств</w:t>
            </w:r>
            <w:r w:rsidRPr="00CC33BB">
              <w:t>и</w:t>
            </w:r>
            <w:r w:rsidRPr="00CC33BB">
              <w:t>ях</w:t>
            </w:r>
          </w:p>
        </w:tc>
        <w:tc>
          <w:tcPr>
            <w:tcW w:w="4821" w:type="dxa"/>
          </w:tcPr>
          <w:p w:rsidR="00670B1D" w:rsidRPr="00CC33BB" w:rsidRDefault="00670B1D" w:rsidP="00ED06C3">
            <w:pPr>
              <w:rPr>
                <w:spacing w:val="-4"/>
              </w:rPr>
            </w:pPr>
            <w:r w:rsidRPr="00CC33BB">
              <w:rPr>
                <w:spacing w:val="-4"/>
              </w:rPr>
              <w:t>1. Определять тяжесть и тип повреждений при дорожно-транспортных происшествиях.</w:t>
            </w:r>
          </w:p>
          <w:p w:rsidR="00670B1D" w:rsidRPr="00CC33BB" w:rsidRDefault="00670B1D" w:rsidP="00ED06C3">
            <w:pPr>
              <w:rPr>
                <w:spacing w:val="-4"/>
              </w:rPr>
            </w:pPr>
            <w:r w:rsidRPr="00CC33BB">
              <w:rPr>
                <w:spacing w:val="-4"/>
              </w:rPr>
              <w:t xml:space="preserve">2. Оценивать жизненно важные показатели (сердцебиение, дыхание) и проводить </w:t>
            </w:r>
            <w:hyperlink r:id="rId16" w:tooltip="СЛР" w:history="1">
              <w:r w:rsidRPr="00CC33BB">
                <w:rPr>
                  <w:rStyle w:val="af3"/>
                  <w:color w:val="auto"/>
                  <w:spacing w:val="-4"/>
                  <w:u w:val="none"/>
                </w:rPr>
                <w:t>серде</w:t>
              </w:r>
              <w:r w:rsidRPr="00CC33BB">
                <w:rPr>
                  <w:rStyle w:val="af3"/>
                  <w:color w:val="auto"/>
                  <w:spacing w:val="-4"/>
                  <w:u w:val="none"/>
                </w:rPr>
                <w:t>ч</w:t>
              </w:r>
              <w:r w:rsidRPr="00CC33BB">
                <w:rPr>
                  <w:rStyle w:val="af3"/>
                  <w:color w:val="auto"/>
                  <w:spacing w:val="-4"/>
                  <w:u w:val="none"/>
                </w:rPr>
                <w:t xml:space="preserve">но-легочную </w:t>
              </w:r>
              <w:proofErr w:type="gramStart"/>
              <w:r w:rsidRPr="00CC33BB">
                <w:rPr>
                  <w:rStyle w:val="af3"/>
                  <w:color w:val="auto"/>
                  <w:spacing w:val="-4"/>
                  <w:u w:val="none"/>
                </w:rPr>
                <w:t>реанимаци</w:t>
              </w:r>
            </w:hyperlink>
            <w:r w:rsidRPr="00CC33BB">
              <w:rPr>
                <w:rStyle w:val="af3"/>
                <w:color w:val="auto"/>
                <w:spacing w:val="-4"/>
                <w:u w:val="none"/>
              </w:rPr>
              <w:t>ю</w:t>
            </w:r>
            <w:proofErr w:type="gramEnd"/>
            <w:r w:rsidRPr="00CC33BB">
              <w:rPr>
                <w:spacing w:val="-4"/>
              </w:rPr>
              <w:t xml:space="preserve"> при остановке сердца и/или отсутствии дыхания. </w:t>
            </w:r>
          </w:p>
          <w:p w:rsidR="00670B1D" w:rsidRPr="00CC33BB" w:rsidRDefault="00670B1D" w:rsidP="00ED06C3">
            <w:pPr>
              <w:rPr>
                <w:spacing w:val="-4"/>
              </w:rPr>
            </w:pPr>
            <w:r w:rsidRPr="00CC33BB">
              <w:rPr>
                <w:spacing w:val="-4"/>
              </w:rPr>
              <w:t>3. Останавливать кровотечения с помощью давящей повязки или жгута.</w:t>
            </w:r>
          </w:p>
          <w:p w:rsidR="00670B1D" w:rsidRPr="00CC33BB" w:rsidRDefault="00670B1D" w:rsidP="00ED06C3">
            <w:pPr>
              <w:rPr>
                <w:spacing w:val="-4"/>
              </w:rPr>
            </w:pPr>
            <w:r w:rsidRPr="00CC33BB">
              <w:rPr>
                <w:spacing w:val="-4"/>
              </w:rPr>
              <w:t>4. Накладывать шины при переломе костей конечностей.</w:t>
            </w:r>
          </w:p>
          <w:p w:rsidR="00670B1D" w:rsidRPr="00CC33BB" w:rsidRDefault="00670B1D" w:rsidP="00ED06C3">
            <w:pPr>
              <w:rPr>
                <w:spacing w:val="-4"/>
              </w:rPr>
            </w:pPr>
            <w:r w:rsidRPr="00CC33BB">
              <w:rPr>
                <w:spacing w:val="-4"/>
              </w:rPr>
              <w:t xml:space="preserve">5. Оказывать доврачебную помощь при острой кровопотере и травматическом шоке, при ожогах, отравлениях, </w:t>
            </w:r>
            <w:proofErr w:type="spellStart"/>
            <w:r w:rsidRPr="00CC33BB">
              <w:rPr>
                <w:spacing w:val="-4"/>
              </w:rPr>
              <w:t>политравме</w:t>
            </w:r>
            <w:proofErr w:type="spellEnd"/>
            <w:r w:rsidRPr="00CC33BB">
              <w:rPr>
                <w:spacing w:val="-4"/>
              </w:rPr>
              <w:t>.</w:t>
            </w:r>
          </w:p>
        </w:tc>
        <w:tc>
          <w:tcPr>
            <w:tcW w:w="5372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CC33BB">
              <w:t>Медико-биологические основы безопасности жизнедеятельности</w:t>
            </w:r>
          </w:p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CC33BB">
              <w:t>Раздел 3. Травмы</w:t>
            </w:r>
          </w:p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CC33BB">
              <w:t xml:space="preserve">Раздел 4. Неотложные состояния </w:t>
            </w:r>
          </w:p>
        </w:tc>
        <w:tc>
          <w:tcPr>
            <w:tcW w:w="1468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C33BB">
              <w:t>24</w:t>
            </w:r>
          </w:p>
        </w:tc>
      </w:tr>
      <w:tr w:rsidR="00670B1D" w:rsidRPr="00CC33BB" w:rsidTr="00ED06C3">
        <w:trPr>
          <w:trHeight w:val="185"/>
        </w:trPr>
        <w:tc>
          <w:tcPr>
            <w:tcW w:w="13462" w:type="dxa"/>
            <w:gridSpan w:val="3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right"/>
            </w:pPr>
            <w:r w:rsidRPr="00CC33BB">
              <w:t>Всего</w:t>
            </w:r>
          </w:p>
        </w:tc>
        <w:tc>
          <w:tcPr>
            <w:tcW w:w="1468" w:type="dxa"/>
          </w:tcPr>
          <w:p w:rsidR="00670B1D" w:rsidRPr="00CC33BB" w:rsidRDefault="00670B1D" w:rsidP="00ED06C3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C33BB">
              <w:t>180</w:t>
            </w:r>
          </w:p>
        </w:tc>
      </w:tr>
    </w:tbl>
    <w:p w:rsidR="006B1B45" w:rsidRDefault="006B1B45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8"/>
          <w:szCs w:val="28"/>
        </w:rPr>
        <w:sectPr w:rsidR="006B1B45" w:rsidSect="00724B55">
          <w:pgSz w:w="16840" w:h="11907" w:orient="landscape"/>
          <w:pgMar w:top="851" w:right="1134" w:bottom="0" w:left="992" w:header="709" w:footer="709" w:gutter="0"/>
          <w:cols w:space="720"/>
          <w:docGrid w:linePitch="326"/>
        </w:sectPr>
      </w:pPr>
    </w:p>
    <w:p w:rsidR="00CE303F" w:rsidRDefault="00CE303F" w:rsidP="00CE303F">
      <w:pPr>
        <w:spacing w:line="276" w:lineRule="auto"/>
        <w:jc w:val="center"/>
        <w:rPr>
          <w:b/>
          <w:sz w:val="28"/>
          <w:szCs w:val="28"/>
        </w:rPr>
      </w:pPr>
      <w:r w:rsidRPr="00CE303F">
        <w:rPr>
          <w:b/>
          <w:sz w:val="28"/>
          <w:szCs w:val="28"/>
        </w:rPr>
        <w:lastRenderedPageBreak/>
        <w:t xml:space="preserve">4. УСЛОВИЯ РЕАЛИЗАЦИИ ПРОГРАММЫ </w:t>
      </w:r>
    </w:p>
    <w:p w:rsidR="00CE303F" w:rsidRDefault="00CE303F" w:rsidP="00CE303F">
      <w:pPr>
        <w:spacing w:line="276" w:lineRule="auto"/>
        <w:jc w:val="center"/>
        <w:rPr>
          <w:b/>
          <w:sz w:val="28"/>
          <w:szCs w:val="28"/>
        </w:rPr>
      </w:pPr>
      <w:r w:rsidRPr="00CE303F">
        <w:rPr>
          <w:b/>
          <w:sz w:val="28"/>
          <w:szCs w:val="28"/>
        </w:rPr>
        <w:t>ПРОФЕССИОНАЛЬНОГО МОДУЛЯ</w:t>
      </w:r>
    </w:p>
    <w:p w:rsidR="00CE303F" w:rsidRDefault="00CE303F" w:rsidP="00CE303F">
      <w:pPr>
        <w:spacing w:line="276" w:lineRule="auto"/>
        <w:jc w:val="center"/>
        <w:rPr>
          <w:b/>
          <w:sz w:val="28"/>
          <w:szCs w:val="28"/>
        </w:rPr>
      </w:pPr>
    </w:p>
    <w:p w:rsidR="00CE303F" w:rsidRDefault="00A74E7D" w:rsidP="00A74E7D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35E25">
        <w:rPr>
          <w:b/>
          <w:color w:val="000000"/>
          <w:sz w:val="28"/>
          <w:szCs w:val="28"/>
        </w:rPr>
        <w:t xml:space="preserve">4.1. </w:t>
      </w:r>
      <w:r w:rsidRPr="00A35E25">
        <w:rPr>
          <w:b/>
          <w:bCs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:rsidR="00A74E7D" w:rsidRDefault="00A74E7D" w:rsidP="00A74E7D">
      <w:pPr>
        <w:spacing w:line="276" w:lineRule="auto"/>
        <w:ind w:firstLine="540"/>
        <w:jc w:val="both"/>
        <w:rPr>
          <w:b/>
          <w:bCs/>
          <w:color w:val="000000"/>
          <w:sz w:val="28"/>
          <w:szCs w:val="28"/>
        </w:rPr>
      </w:pPr>
      <w:r w:rsidRPr="00A35E25">
        <w:rPr>
          <w:bCs/>
          <w:color w:val="000000"/>
          <w:sz w:val="28"/>
          <w:szCs w:val="28"/>
        </w:rPr>
        <w:t xml:space="preserve">Реализация </w:t>
      </w:r>
      <w:r>
        <w:rPr>
          <w:bCs/>
          <w:color w:val="000000"/>
          <w:sz w:val="28"/>
          <w:szCs w:val="28"/>
        </w:rPr>
        <w:t>профессионального модуля</w:t>
      </w:r>
      <w:r w:rsidRPr="00A35E25">
        <w:rPr>
          <w:bCs/>
          <w:color w:val="000000"/>
          <w:sz w:val="28"/>
          <w:szCs w:val="28"/>
        </w:rPr>
        <w:t xml:space="preserve"> требует наличия</w:t>
      </w:r>
      <w:r>
        <w:rPr>
          <w:bCs/>
          <w:color w:val="000000"/>
          <w:sz w:val="28"/>
          <w:szCs w:val="28"/>
        </w:rPr>
        <w:t>:</w:t>
      </w:r>
    </w:p>
    <w:p w:rsidR="00A74E7D" w:rsidRPr="00A74E7D" w:rsidRDefault="00A74E7D" w:rsidP="00CF655C">
      <w:pPr>
        <w:pStyle w:val="af2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 w:rsidRPr="00A74E7D">
        <w:rPr>
          <w:sz w:val="28"/>
        </w:rPr>
        <w:t>Кабинет</w:t>
      </w:r>
      <w:r w:rsidR="00CF655C">
        <w:rPr>
          <w:sz w:val="28"/>
        </w:rPr>
        <w:t>а безопасности жизнедеятельности и охраны труда.</w:t>
      </w:r>
    </w:p>
    <w:p w:rsidR="00CF655C" w:rsidRPr="00A74E7D" w:rsidRDefault="00A74E7D" w:rsidP="00CF655C">
      <w:pPr>
        <w:pStyle w:val="af2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 w:rsidRPr="00A74E7D">
        <w:rPr>
          <w:sz w:val="28"/>
        </w:rPr>
        <w:t>Лаборатори</w:t>
      </w:r>
      <w:r w:rsidR="00CF655C">
        <w:rPr>
          <w:sz w:val="28"/>
        </w:rPr>
        <w:t xml:space="preserve">и </w:t>
      </w:r>
      <w:r w:rsidRPr="00A74E7D">
        <w:rPr>
          <w:sz w:val="28"/>
        </w:rPr>
        <w:t>медико-биологических основ безопасности жизнедеятельности</w:t>
      </w:r>
      <w:r w:rsidR="00CF655C">
        <w:rPr>
          <w:sz w:val="28"/>
        </w:rPr>
        <w:t>.</w:t>
      </w:r>
    </w:p>
    <w:p w:rsidR="00A74E7D" w:rsidRPr="00A74E7D" w:rsidRDefault="00A74E7D" w:rsidP="00CF655C">
      <w:pPr>
        <w:pStyle w:val="af2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 w:rsidRPr="00A74E7D">
        <w:rPr>
          <w:sz w:val="28"/>
        </w:rPr>
        <w:t>Тренажер</w:t>
      </w:r>
      <w:r w:rsidR="00CF655C">
        <w:rPr>
          <w:sz w:val="28"/>
        </w:rPr>
        <w:t xml:space="preserve">ов, тренажерных комплексов </w:t>
      </w:r>
      <w:r w:rsidRPr="00A74E7D">
        <w:rPr>
          <w:sz w:val="28"/>
        </w:rPr>
        <w:t>для работы с дорожно-транспортными происшествиями.</w:t>
      </w:r>
    </w:p>
    <w:p w:rsidR="00A74E7D" w:rsidRPr="00A35E25" w:rsidRDefault="00A74E7D" w:rsidP="005438E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color w:val="000000"/>
          <w:sz w:val="28"/>
          <w:szCs w:val="28"/>
        </w:rPr>
      </w:pPr>
      <w:r w:rsidRPr="005438E4">
        <w:rPr>
          <w:bCs/>
          <w:color w:val="000000"/>
          <w:sz w:val="28"/>
          <w:szCs w:val="28"/>
        </w:rPr>
        <w:t xml:space="preserve">Технические средства обучения: </w:t>
      </w:r>
      <w:r w:rsidRPr="00A35E25">
        <w:rPr>
          <w:bCs/>
          <w:color w:val="000000"/>
          <w:sz w:val="28"/>
          <w:szCs w:val="28"/>
        </w:rPr>
        <w:t>программное обеспечение общего и профе</w:t>
      </w:r>
      <w:r w:rsidRPr="00A35E25">
        <w:rPr>
          <w:bCs/>
          <w:color w:val="000000"/>
          <w:sz w:val="28"/>
          <w:szCs w:val="28"/>
        </w:rPr>
        <w:t>с</w:t>
      </w:r>
      <w:r w:rsidRPr="00A35E25">
        <w:rPr>
          <w:bCs/>
          <w:color w:val="000000"/>
          <w:sz w:val="28"/>
          <w:szCs w:val="28"/>
        </w:rPr>
        <w:t>сионального назначения, комплект учебно-методической документации,</w:t>
      </w:r>
      <w:r w:rsidR="00CF655C">
        <w:rPr>
          <w:bCs/>
          <w:color w:val="000000"/>
          <w:sz w:val="28"/>
          <w:szCs w:val="28"/>
        </w:rPr>
        <w:t xml:space="preserve"> комплект наглядных пособий,</w:t>
      </w:r>
      <w:r w:rsidRPr="00A35E25">
        <w:rPr>
          <w:bCs/>
          <w:color w:val="000000"/>
          <w:sz w:val="28"/>
          <w:szCs w:val="28"/>
        </w:rPr>
        <w:t xml:space="preserve"> интерактивная доска, мультимедийный проектор, </w:t>
      </w:r>
      <w:r w:rsidR="00CF655C">
        <w:rPr>
          <w:color w:val="000000"/>
          <w:sz w:val="28"/>
          <w:szCs w:val="28"/>
        </w:rPr>
        <w:t>ПК, принтер</w:t>
      </w:r>
      <w:r w:rsidR="00CF655C">
        <w:rPr>
          <w:bCs/>
          <w:color w:val="000000"/>
          <w:sz w:val="28"/>
          <w:szCs w:val="28"/>
        </w:rPr>
        <w:t>.</w:t>
      </w:r>
    </w:p>
    <w:p w:rsidR="00A74E7D" w:rsidRPr="00A35E25" w:rsidRDefault="00A74E7D" w:rsidP="005438E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A74E7D" w:rsidRPr="005438E4" w:rsidRDefault="00A74E7D" w:rsidP="005438E4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/>
          <w:sz w:val="28"/>
          <w:szCs w:val="28"/>
        </w:rPr>
      </w:pPr>
      <w:r w:rsidRPr="005438E4">
        <w:rPr>
          <w:b/>
          <w:color w:val="000000"/>
          <w:sz w:val="28"/>
          <w:szCs w:val="28"/>
        </w:rPr>
        <w:t>4.2. Информационное обеспечение обучения</w:t>
      </w:r>
    </w:p>
    <w:p w:rsidR="005438E4" w:rsidRDefault="005438E4" w:rsidP="005438E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5438E4" w:rsidRDefault="005438E4" w:rsidP="005438E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нормативно-правовых актов</w:t>
      </w:r>
    </w:p>
    <w:p w:rsidR="00DC3098" w:rsidRDefault="00DC3098" w:rsidP="00FC2560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 w:rsidRPr="00E22ECD">
        <w:rPr>
          <w:sz w:val="28"/>
          <w:szCs w:val="28"/>
        </w:rPr>
        <w:t>Гражданский кодекс РФ (ГК РФ) от 26.01.1996 N 14-ФЗ - Часть 2.</w:t>
      </w:r>
    </w:p>
    <w:p w:rsidR="00DC3098" w:rsidRPr="004B26A8" w:rsidRDefault="00DC3098" w:rsidP="00FC2560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E22ECD">
        <w:rPr>
          <w:sz w:val="28"/>
          <w:szCs w:val="28"/>
        </w:rPr>
        <w:t>Гражданский кодекс РФ (ГК РФ) от 30.11.1994 N 51-ФЗ - Часть 1.</w:t>
      </w:r>
    </w:p>
    <w:p w:rsidR="00DC3098" w:rsidRDefault="00DC3098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E22ECD">
        <w:rPr>
          <w:sz w:val="28"/>
          <w:szCs w:val="28"/>
        </w:rPr>
        <w:t>Кодекс РФ об административных правонарушениях (КоАП РФ) от 30.12.2001 N 195-ФЗ.</w:t>
      </w:r>
    </w:p>
    <w:p w:rsidR="00DC3098" w:rsidRPr="004B26A8" w:rsidRDefault="00DC3098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 xml:space="preserve">НПБ 194-00. Техника пожарная. Автомобиль </w:t>
      </w:r>
      <w:proofErr w:type="spellStart"/>
      <w:r w:rsidRPr="004B26A8">
        <w:rPr>
          <w:sz w:val="28"/>
          <w:szCs w:val="28"/>
        </w:rPr>
        <w:t>газодымозащитной</w:t>
      </w:r>
      <w:proofErr w:type="spellEnd"/>
      <w:r w:rsidRPr="004B26A8">
        <w:rPr>
          <w:sz w:val="28"/>
          <w:szCs w:val="28"/>
        </w:rPr>
        <w:t xml:space="preserve"> службы. О</w:t>
      </w:r>
      <w:r w:rsidRPr="004B26A8">
        <w:rPr>
          <w:sz w:val="28"/>
          <w:szCs w:val="28"/>
        </w:rPr>
        <w:t>б</w:t>
      </w:r>
      <w:r w:rsidRPr="004B26A8">
        <w:rPr>
          <w:sz w:val="28"/>
          <w:szCs w:val="28"/>
        </w:rPr>
        <w:t>щие технические требования. Методы испытаний.</w:t>
      </w:r>
    </w:p>
    <w:p w:rsidR="00DC3098" w:rsidRPr="00FC2560" w:rsidRDefault="00DC3098" w:rsidP="00FC2560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 w:rsidRPr="00FC2560">
        <w:rPr>
          <w:sz w:val="28"/>
          <w:szCs w:val="28"/>
        </w:rPr>
        <w:t>Правила дорожного движения Российской Федерации, утв. постановлением Совета Министров - Правительства РФ № 1090 от 23.10.1993</w:t>
      </w:r>
      <w:r>
        <w:rPr>
          <w:sz w:val="28"/>
          <w:szCs w:val="28"/>
        </w:rPr>
        <w:t>.</w:t>
      </w:r>
    </w:p>
    <w:p w:rsidR="00DC3098" w:rsidRDefault="00DC3098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E22ECD">
        <w:rPr>
          <w:sz w:val="28"/>
          <w:szCs w:val="28"/>
        </w:rPr>
        <w:t>Уголовный кодекс РФ (УК РФ) от 13.06.1996 N 63-ФЗ.</w:t>
      </w:r>
    </w:p>
    <w:p w:rsidR="005438E4" w:rsidRPr="007063CB" w:rsidRDefault="005438E4" w:rsidP="007063C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A74E7D" w:rsidRPr="00A35E25" w:rsidRDefault="00A74E7D" w:rsidP="005438E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A35E25">
        <w:rPr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</w:t>
      </w:r>
      <w:r w:rsidRPr="00A35E25">
        <w:rPr>
          <w:b/>
          <w:bCs/>
          <w:color w:val="000000"/>
          <w:sz w:val="28"/>
          <w:szCs w:val="28"/>
        </w:rPr>
        <w:t>ь</w:t>
      </w:r>
      <w:r w:rsidRPr="00A35E25">
        <w:rPr>
          <w:b/>
          <w:bCs/>
          <w:color w:val="000000"/>
          <w:sz w:val="28"/>
          <w:szCs w:val="28"/>
        </w:rPr>
        <w:t>ной литературы</w:t>
      </w:r>
    </w:p>
    <w:p w:rsidR="00DC3098" w:rsidRPr="00B32DFF" w:rsidRDefault="00DC3098" w:rsidP="00DC3098">
      <w:pPr>
        <w:pStyle w:val="1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B32DFF">
        <w:rPr>
          <w:sz w:val="28"/>
          <w:szCs w:val="28"/>
        </w:rPr>
        <w:t>Водолазский</w:t>
      </w:r>
      <w:proofErr w:type="spellEnd"/>
      <w:r w:rsidRPr="00B32DFF">
        <w:rPr>
          <w:sz w:val="28"/>
          <w:szCs w:val="28"/>
        </w:rPr>
        <w:t xml:space="preserve"> В.Н. Мини-энциклопедия автолюбителя. – Ростов н</w:t>
      </w:r>
      <w:proofErr w:type="gramStart"/>
      <w:r w:rsidRPr="00B32DFF">
        <w:rPr>
          <w:sz w:val="28"/>
          <w:szCs w:val="28"/>
        </w:rPr>
        <w:t>/Д</w:t>
      </w:r>
      <w:proofErr w:type="gramEnd"/>
      <w:r w:rsidRPr="00B32DFF">
        <w:rPr>
          <w:sz w:val="28"/>
          <w:szCs w:val="28"/>
        </w:rPr>
        <w:t xml:space="preserve">, 2005. </w:t>
      </w:r>
    </w:p>
    <w:p w:rsidR="00DC3098" w:rsidRPr="00DC3098" w:rsidRDefault="00DC3098" w:rsidP="00DC3098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r w:rsidRPr="00DC3098">
        <w:rPr>
          <w:bCs/>
          <w:sz w:val="28"/>
          <w:szCs w:val="28"/>
        </w:rPr>
        <w:t xml:space="preserve">Горбачев, М. Г. </w:t>
      </w:r>
      <w:r w:rsidRPr="00DC3098">
        <w:rPr>
          <w:sz w:val="28"/>
          <w:szCs w:val="28"/>
        </w:rPr>
        <w:t>Безопасное вождение современного автомобиля [Текст] / М. Г. Горбачев. - М.</w:t>
      </w:r>
      <w:proofErr w:type="gramStart"/>
      <w:r w:rsidRPr="00DC3098">
        <w:rPr>
          <w:sz w:val="28"/>
          <w:szCs w:val="28"/>
        </w:rPr>
        <w:t xml:space="preserve"> :</w:t>
      </w:r>
      <w:proofErr w:type="gramEnd"/>
      <w:r w:rsidRPr="00DC3098">
        <w:rPr>
          <w:sz w:val="28"/>
          <w:szCs w:val="28"/>
        </w:rPr>
        <w:t xml:space="preserve"> РИПОЛ классик, 2007.</w:t>
      </w:r>
    </w:p>
    <w:p w:rsidR="00DC3098" w:rsidRPr="00B32DFF" w:rsidRDefault="00DC3098" w:rsidP="00DC3098">
      <w:pPr>
        <w:pStyle w:val="1"/>
        <w:numPr>
          <w:ilvl w:val="0"/>
          <w:numId w:val="10"/>
        </w:numPr>
        <w:jc w:val="both"/>
        <w:rPr>
          <w:sz w:val="28"/>
          <w:szCs w:val="28"/>
        </w:rPr>
      </w:pPr>
      <w:r w:rsidRPr="00B32DFF">
        <w:rPr>
          <w:sz w:val="28"/>
          <w:szCs w:val="28"/>
        </w:rPr>
        <w:t xml:space="preserve">Зеленин С.Ф. Учебник по вождению автомобиля. – М.: ООО «Мир </w:t>
      </w:r>
      <w:proofErr w:type="spellStart"/>
      <w:r w:rsidRPr="00B32DFF">
        <w:rPr>
          <w:sz w:val="28"/>
          <w:szCs w:val="28"/>
        </w:rPr>
        <w:t>автокниг</w:t>
      </w:r>
      <w:proofErr w:type="spellEnd"/>
      <w:r w:rsidRPr="00B32DFF">
        <w:rPr>
          <w:sz w:val="28"/>
          <w:szCs w:val="28"/>
        </w:rPr>
        <w:t>», 2006.</w:t>
      </w:r>
    </w:p>
    <w:p w:rsidR="00DC3098" w:rsidRPr="00DC3098" w:rsidRDefault="00DC3098" w:rsidP="00DC3098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DC3098">
        <w:rPr>
          <w:bCs/>
          <w:sz w:val="28"/>
          <w:szCs w:val="28"/>
        </w:rPr>
        <w:t>Козликин</w:t>
      </w:r>
      <w:proofErr w:type="spellEnd"/>
      <w:r w:rsidRPr="00DC3098">
        <w:rPr>
          <w:bCs/>
          <w:sz w:val="28"/>
          <w:szCs w:val="28"/>
        </w:rPr>
        <w:t xml:space="preserve">, В. И. </w:t>
      </w:r>
      <w:r w:rsidRPr="00DC3098">
        <w:rPr>
          <w:sz w:val="28"/>
          <w:szCs w:val="28"/>
        </w:rPr>
        <w:t>Транспортно-эксплуатационные качества автомобильных д</w:t>
      </w:r>
      <w:r w:rsidRPr="00DC3098">
        <w:rPr>
          <w:sz w:val="28"/>
          <w:szCs w:val="28"/>
        </w:rPr>
        <w:t>о</w:t>
      </w:r>
      <w:r w:rsidRPr="00DC3098">
        <w:rPr>
          <w:sz w:val="28"/>
          <w:szCs w:val="28"/>
        </w:rPr>
        <w:t>рог и городских улиц [Текст]</w:t>
      </w:r>
      <w:proofErr w:type="gramStart"/>
      <w:r w:rsidRPr="00DC3098">
        <w:rPr>
          <w:sz w:val="28"/>
          <w:szCs w:val="28"/>
        </w:rPr>
        <w:t xml:space="preserve"> :</w:t>
      </w:r>
      <w:proofErr w:type="gramEnd"/>
      <w:r w:rsidRPr="00DC3098">
        <w:rPr>
          <w:sz w:val="28"/>
          <w:szCs w:val="28"/>
        </w:rPr>
        <w:t xml:space="preserve"> [учебное пособие] / В. И. </w:t>
      </w:r>
      <w:proofErr w:type="spellStart"/>
      <w:r w:rsidRPr="00DC3098">
        <w:rPr>
          <w:sz w:val="28"/>
          <w:szCs w:val="28"/>
        </w:rPr>
        <w:t>Козликин</w:t>
      </w:r>
      <w:proofErr w:type="spellEnd"/>
      <w:r w:rsidRPr="00DC3098">
        <w:rPr>
          <w:sz w:val="28"/>
          <w:szCs w:val="28"/>
        </w:rPr>
        <w:t xml:space="preserve">; Курский гос. </w:t>
      </w:r>
      <w:proofErr w:type="spellStart"/>
      <w:r w:rsidRPr="00DC3098">
        <w:rPr>
          <w:sz w:val="28"/>
          <w:szCs w:val="28"/>
        </w:rPr>
        <w:t>техн</w:t>
      </w:r>
      <w:proofErr w:type="spellEnd"/>
      <w:r w:rsidRPr="00DC3098">
        <w:rPr>
          <w:sz w:val="28"/>
          <w:szCs w:val="28"/>
        </w:rPr>
        <w:t>. ун-т. - Курск</w:t>
      </w:r>
      <w:proofErr w:type="gramStart"/>
      <w:r w:rsidRPr="00DC3098">
        <w:rPr>
          <w:sz w:val="28"/>
          <w:szCs w:val="28"/>
        </w:rPr>
        <w:t xml:space="preserve"> :</w:t>
      </w:r>
      <w:proofErr w:type="gramEnd"/>
      <w:r w:rsidRPr="00DC3098">
        <w:rPr>
          <w:sz w:val="28"/>
          <w:szCs w:val="28"/>
        </w:rPr>
        <w:t xml:space="preserve"> Изд-во КГТУ, 2008.</w:t>
      </w:r>
    </w:p>
    <w:p w:rsidR="00DC3098" w:rsidRPr="00DC3098" w:rsidRDefault="00DC3098" w:rsidP="00DC3098">
      <w:pPr>
        <w:pStyle w:val="af2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DC3098">
        <w:rPr>
          <w:bCs/>
          <w:sz w:val="28"/>
          <w:szCs w:val="28"/>
        </w:rPr>
        <w:t>Майборода</w:t>
      </w:r>
      <w:proofErr w:type="spellEnd"/>
      <w:r w:rsidRPr="00DC3098">
        <w:rPr>
          <w:bCs/>
          <w:sz w:val="28"/>
          <w:szCs w:val="28"/>
        </w:rPr>
        <w:t xml:space="preserve">, О. В. </w:t>
      </w:r>
      <w:r w:rsidRPr="00DC3098">
        <w:rPr>
          <w:sz w:val="28"/>
          <w:szCs w:val="28"/>
        </w:rPr>
        <w:t xml:space="preserve">Основы управления автомобилем и безопасность движения [Текст] : [учебник для </w:t>
      </w:r>
      <w:proofErr w:type="spellStart"/>
      <w:r w:rsidRPr="00DC3098">
        <w:rPr>
          <w:sz w:val="28"/>
          <w:szCs w:val="28"/>
        </w:rPr>
        <w:t>подгот</w:t>
      </w:r>
      <w:proofErr w:type="spellEnd"/>
      <w:r w:rsidRPr="00DC3098">
        <w:rPr>
          <w:sz w:val="28"/>
          <w:szCs w:val="28"/>
        </w:rPr>
        <w:t>. водителей автотранспорт</w:t>
      </w:r>
      <w:proofErr w:type="gramStart"/>
      <w:r w:rsidRPr="00DC3098">
        <w:rPr>
          <w:sz w:val="28"/>
          <w:szCs w:val="28"/>
        </w:rPr>
        <w:t>.</w:t>
      </w:r>
      <w:proofErr w:type="gramEnd"/>
      <w:r w:rsidRPr="00DC3098">
        <w:rPr>
          <w:sz w:val="28"/>
          <w:szCs w:val="28"/>
        </w:rPr>
        <w:t xml:space="preserve"> </w:t>
      </w:r>
      <w:proofErr w:type="gramStart"/>
      <w:r w:rsidRPr="00DC3098">
        <w:rPr>
          <w:sz w:val="28"/>
          <w:szCs w:val="28"/>
        </w:rPr>
        <w:t>с</w:t>
      </w:r>
      <w:proofErr w:type="gramEnd"/>
      <w:r w:rsidRPr="00DC3098">
        <w:rPr>
          <w:sz w:val="28"/>
          <w:szCs w:val="28"/>
        </w:rPr>
        <w:t xml:space="preserve">редств] / О. В. </w:t>
      </w:r>
      <w:proofErr w:type="spellStart"/>
      <w:r w:rsidRPr="00DC3098">
        <w:rPr>
          <w:sz w:val="28"/>
          <w:szCs w:val="28"/>
        </w:rPr>
        <w:t>Ма</w:t>
      </w:r>
      <w:r w:rsidRPr="00DC3098">
        <w:rPr>
          <w:sz w:val="28"/>
          <w:szCs w:val="28"/>
        </w:rPr>
        <w:t>й</w:t>
      </w:r>
      <w:r w:rsidRPr="00DC3098">
        <w:rPr>
          <w:sz w:val="28"/>
          <w:szCs w:val="28"/>
        </w:rPr>
        <w:t>борода</w:t>
      </w:r>
      <w:proofErr w:type="spellEnd"/>
      <w:r w:rsidRPr="00DC3098">
        <w:rPr>
          <w:sz w:val="28"/>
          <w:szCs w:val="28"/>
        </w:rPr>
        <w:t>. - 2-е изд., стереотип. - М.</w:t>
      </w:r>
      <w:proofErr w:type="gramStart"/>
      <w:r w:rsidRPr="00DC3098">
        <w:rPr>
          <w:sz w:val="28"/>
          <w:szCs w:val="28"/>
        </w:rPr>
        <w:t xml:space="preserve"> :</w:t>
      </w:r>
      <w:proofErr w:type="gramEnd"/>
      <w:r w:rsidRPr="00DC3098">
        <w:rPr>
          <w:sz w:val="28"/>
          <w:szCs w:val="28"/>
        </w:rPr>
        <w:t xml:space="preserve"> ACADEMIA : За рулем, 2007.</w:t>
      </w:r>
    </w:p>
    <w:p w:rsidR="00DC3098" w:rsidRPr="00B32DFF" w:rsidRDefault="00DC3098" w:rsidP="00DC3098">
      <w:pPr>
        <w:pStyle w:val="1"/>
        <w:numPr>
          <w:ilvl w:val="0"/>
          <w:numId w:val="10"/>
        </w:numPr>
        <w:jc w:val="both"/>
        <w:rPr>
          <w:sz w:val="28"/>
          <w:szCs w:val="28"/>
        </w:rPr>
      </w:pPr>
      <w:r w:rsidRPr="00B32DFF">
        <w:rPr>
          <w:sz w:val="28"/>
          <w:szCs w:val="28"/>
        </w:rPr>
        <w:lastRenderedPageBreak/>
        <w:t xml:space="preserve">Николенко В.Н.,  </w:t>
      </w:r>
      <w:proofErr w:type="spellStart"/>
      <w:r w:rsidRPr="00B32DFF">
        <w:rPr>
          <w:sz w:val="28"/>
          <w:szCs w:val="28"/>
        </w:rPr>
        <w:t>Блувштейн</w:t>
      </w:r>
      <w:proofErr w:type="spellEnd"/>
      <w:r w:rsidRPr="00B32DFF">
        <w:rPr>
          <w:sz w:val="28"/>
          <w:szCs w:val="28"/>
        </w:rPr>
        <w:t xml:space="preserve"> Г.А., Карнаухов Г.М. Первая доврачебная мед</w:t>
      </w:r>
      <w:r w:rsidRPr="00B32DFF">
        <w:rPr>
          <w:sz w:val="28"/>
          <w:szCs w:val="28"/>
        </w:rPr>
        <w:t>и</w:t>
      </w:r>
      <w:r w:rsidRPr="00B32DFF">
        <w:rPr>
          <w:sz w:val="28"/>
          <w:szCs w:val="28"/>
        </w:rPr>
        <w:t>цинская помощь. – М.: Академия, 2007.</w:t>
      </w:r>
    </w:p>
    <w:p w:rsidR="00DC3098" w:rsidRPr="00B32DFF" w:rsidRDefault="00DC3098" w:rsidP="00DC3098">
      <w:pPr>
        <w:pStyle w:val="1"/>
        <w:numPr>
          <w:ilvl w:val="0"/>
          <w:numId w:val="10"/>
        </w:numPr>
        <w:jc w:val="both"/>
        <w:rPr>
          <w:sz w:val="28"/>
          <w:szCs w:val="28"/>
        </w:rPr>
      </w:pPr>
      <w:r w:rsidRPr="00B32DFF">
        <w:rPr>
          <w:sz w:val="28"/>
          <w:szCs w:val="28"/>
        </w:rPr>
        <w:t xml:space="preserve">Родичев В.А. Устройство и техническое обслуживание грузовых автомобилей. Учебник водителя автотранспортных средств категории "С". – М.: Академия, 2011. </w:t>
      </w:r>
    </w:p>
    <w:p w:rsidR="00DC3098" w:rsidRPr="00B32DFF" w:rsidRDefault="00DC3098" w:rsidP="00DC3098">
      <w:pPr>
        <w:pStyle w:val="1"/>
        <w:numPr>
          <w:ilvl w:val="0"/>
          <w:numId w:val="10"/>
        </w:numPr>
        <w:jc w:val="both"/>
        <w:rPr>
          <w:sz w:val="28"/>
          <w:szCs w:val="28"/>
        </w:rPr>
      </w:pPr>
      <w:r w:rsidRPr="00B32DFF">
        <w:rPr>
          <w:sz w:val="28"/>
          <w:szCs w:val="28"/>
        </w:rPr>
        <w:t xml:space="preserve">Синицын А.К. Масла, смазки, технические жидкости для вашего автомобиля. – М., 2000. </w:t>
      </w:r>
    </w:p>
    <w:p w:rsidR="00DC3098" w:rsidRPr="00B32DFF" w:rsidRDefault="00DC3098" w:rsidP="00DC3098">
      <w:pPr>
        <w:pStyle w:val="1"/>
        <w:numPr>
          <w:ilvl w:val="0"/>
          <w:numId w:val="10"/>
        </w:numPr>
        <w:jc w:val="both"/>
        <w:rPr>
          <w:sz w:val="28"/>
          <w:szCs w:val="28"/>
        </w:rPr>
      </w:pPr>
      <w:r w:rsidRPr="00B32DFF">
        <w:rPr>
          <w:sz w:val="28"/>
          <w:szCs w:val="28"/>
        </w:rPr>
        <w:t>Смагин А.В. Правовые основы деятельности водителя. Учебник водителя а</w:t>
      </w:r>
      <w:r w:rsidRPr="00B32DFF">
        <w:rPr>
          <w:sz w:val="28"/>
          <w:szCs w:val="28"/>
        </w:rPr>
        <w:t>в</w:t>
      </w:r>
      <w:r w:rsidRPr="00B32DFF">
        <w:rPr>
          <w:sz w:val="28"/>
          <w:szCs w:val="28"/>
        </w:rPr>
        <w:t>тотранспортных средств категорий "А", "В", "С", "D", "Е". – М.: Академия, 2011.</w:t>
      </w:r>
    </w:p>
    <w:p w:rsidR="00B32DFF" w:rsidRPr="00DB354B" w:rsidRDefault="00B32DFF" w:rsidP="00DB354B"/>
    <w:p w:rsidR="00A74E7D" w:rsidRDefault="00A74E7D" w:rsidP="0034587C">
      <w:pPr>
        <w:autoSpaceDE w:val="0"/>
        <w:autoSpaceDN w:val="0"/>
        <w:jc w:val="both"/>
        <w:rPr>
          <w:b/>
          <w:bCs/>
          <w:color w:val="000000"/>
          <w:sz w:val="28"/>
          <w:szCs w:val="28"/>
        </w:rPr>
      </w:pPr>
      <w:r w:rsidRPr="0034587C">
        <w:rPr>
          <w:b/>
          <w:color w:val="000000"/>
          <w:sz w:val="28"/>
          <w:szCs w:val="28"/>
        </w:rPr>
        <w:t>4.</w:t>
      </w:r>
      <w:r w:rsidR="007063CB" w:rsidRPr="0034587C">
        <w:rPr>
          <w:b/>
          <w:color w:val="000000"/>
          <w:sz w:val="28"/>
          <w:szCs w:val="28"/>
        </w:rPr>
        <w:t>3</w:t>
      </w:r>
      <w:r w:rsidRPr="0034587C">
        <w:rPr>
          <w:b/>
          <w:color w:val="000000"/>
          <w:sz w:val="28"/>
          <w:szCs w:val="28"/>
        </w:rPr>
        <w:t xml:space="preserve">. </w:t>
      </w:r>
      <w:r w:rsidRPr="0034587C">
        <w:rPr>
          <w:b/>
          <w:bCs/>
          <w:color w:val="000000"/>
          <w:sz w:val="28"/>
          <w:szCs w:val="28"/>
        </w:rPr>
        <w:t xml:space="preserve">Требования к </w:t>
      </w:r>
      <w:r w:rsidR="0034587C">
        <w:rPr>
          <w:b/>
          <w:bCs/>
          <w:color w:val="000000"/>
          <w:sz w:val="28"/>
          <w:szCs w:val="28"/>
        </w:rPr>
        <w:t>руководителям практики от образовательного учреждения</w:t>
      </w:r>
      <w:r w:rsidRPr="0034587C">
        <w:rPr>
          <w:b/>
          <w:bCs/>
          <w:color w:val="000000"/>
          <w:sz w:val="28"/>
          <w:szCs w:val="28"/>
        </w:rPr>
        <w:t>.</w:t>
      </w:r>
    </w:p>
    <w:p w:rsidR="00DC3098" w:rsidRPr="00F339CA" w:rsidRDefault="00DC3098" w:rsidP="00DC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339CA">
        <w:rPr>
          <w:bCs/>
          <w:sz w:val="28"/>
          <w:szCs w:val="28"/>
        </w:rPr>
        <w:t>Требования к квалификации педагогических кадров, осуществляющих рук</w:t>
      </w:r>
      <w:r w:rsidRPr="00F339CA">
        <w:rPr>
          <w:bCs/>
          <w:sz w:val="28"/>
          <w:szCs w:val="28"/>
        </w:rPr>
        <w:t>о</w:t>
      </w:r>
      <w:r w:rsidRPr="00F339CA">
        <w:rPr>
          <w:bCs/>
          <w:sz w:val="28"/>
          <w:szCs w:val="28"/>
        </w:rPr>
        <w:t>водство практикой:</w:t>
      </w:r>
    </w:p>
    <w:p w:rsidR="0034587C" w:rsidRPr="0034587C" w:rsidRDefault="00DC3098" w:rsidP="00DC3098">
      <w:pPr>
        <w:autoSpaceDE w:val="0"/>
        <w:autoSpaceDN w:val="0"/>
        <w:ind w:firstLine="360"/>
        <w:jc w:val="both"/>
        <w:rPr>
          <w:sz w:val="28"/>
          <w:szCs w:val="28"/>
        </w:rPr>
      </w:pPr>
      <w:r w:rsidRPr="00F339CA">
        <w:rPr>
          <w:bCs/>
          <w:sz w:val="28"/>
          <w:szCs w:val="28"/>
        </w:rPr>
        <w:t>- реализация практики по специальности обеспечивается педагогическими кадр</w:t>
      </w:r>
      <w:r w:rsidRPr="00F339CA">
        <w:rPr>
          <w:bCs/>
          <w:sz w:val="28"/>
          <w:szCs w:val="28"/>
        </w:rPr>
        <w:t>а</w:t>
      </w:r>
      <w:r w:rsidRPr="00F339CA">
        <w:rPr>
          <w:bCs/>
          <w:sz w:val="28"/>
          <w:szCs w:val="28"/>
        </w:rPr>
        <w:t>ми, имеющими высшее образование, соответствующее профилю преподаваемого профессионального модуля, стаж практической работы по данному направлению на должностях руководителей или ведущих специалистов более 3 лет</w:t>
      </w:r>
      <w:r>
        <w:rPr>
          <w:bCs/>
          <w:sz w:val="28"/>
          <w:szCs w:val="28"/>
        </w:rPr>
        <w:t>.</w:t>
      </w:r>
    </w:p>
    <w:p w:rsidR="007B4CF7" w:rsidRDefault="007B4CF7" w:rsidP="005438E4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</w:p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Default="00DC3098" w:rsidP="00DC3098"/>
    <w:p w:rsidR="00DC3098" w:rsidRPr="00DC3098" w:rsidRDefault="00DC3098" w:rsidP="00DC3098"/>
    <w:p w:rsidR="00A74E7D" w:rsidRPr="00A35E25" w:rsidRDefault="00A74E7D" w:rsidP="005438E4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lastRenderedPageBreak/>
        <w:t>5. Контроль и оценка результатов освоения професси</w:t>
      </w:r>
      <w:r w:rsidRPr="00A35E25">
        <w:rPr>
          <w:b/>
          <w:caps/>
          <w:color w:val="000000"/>
          <w:sz w:val="28"/>
          <w:szCs w:val="28"/>
        </w:rPr>
        <w:t>о</w:t>
      </w:r>
      <w:r w:rsidRPr="00A35E25">
        <w:rPr>
          <w:b/>
          <w:caps/>
          <w:color w:val="000000"/>
          <w:sz w:val="28"/>
          <w:szCs w:val="28"/>
        </w:rPr>
        <w:t>нального модуля (вида профессиональной деятельности)</w:t>
      </w:r>
    </w:p>
    <w:p w:rsidR="00A74E7D" w:rsidRDefault="00A74E7D" w:rsidP="005438E4">
      <w:pPr>
        <w:jc w:val="both"/>
        <w:rPr>
          <w:sz w:val="28"/>
          <w:szCs w:val="28"/>
        </w:rPr>
      </w:pPr>
    </w:p>
    <w:tbl>
      <w:tblPr>
        <w:tblStyle w:val="ac"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4"/>
        <w:gridCol w:w="3884"/>
        <w:gridCol w:w="1435"/>
        <w:gridCol w:w="2393"/>
      </w:tblGrid>
      <w:tr w:rsidR="00417342" w:rsidRPr="00CD6AE0" w:rsidTr="00417342">
        <w:trPr>
          <w:jc w:val="center"/>
        </w:trPr>
        <w:tc>
          <w:tcPr>
            <w:tcW w:w="2304" w:type="dxa"/>
          </w:tcPr>
          <w:p w:rsidR="00417342" w:rsidRPr="00CD6AE0" w:rsidRDefault="00417342" w:rsidP="00CD6AE0">
            <w:pPr>
              <w:jc w:val="center"/>
              <w:rPr>
                <w:b/>
                <w:szCs w:val="28"/>
              </w:rPr>
            </w:pPr>
            <w:r w:rsidRPr="00CD6AE0">
              <w:rPr>
                <w:b/>
                <w:szCs w:val="28"/>
              </w:rPr>
              <w:t>Результаты</w:t>
            </w:r>
          </w:p>
          <w:p w:rsidR="00417342" w:rsidRDefault="00417342" w:rsidP="00CD6AE0">
            <w:pPr>
              <w:jc w:val="center"/>
              <w:rPr>
                <w:b/>
                <w:szCs w:val="28"/>
              </w:rPr>
            </w:pPr>
            <w:r w:rsidRPr="00CD6AE0">
              <w:rPr>
                <w:b/>
                <w:szCs w:val="28"/>
              </w:rPr>
              <w:t xml:space="preserve">(освоенные </w:t>
            </w:r>
          </w:p>
          <w:p w:rsidR="00417342" w:rsidRDefault="00417342" w:rsidP="00CD6AE0">
            <w:pPr>
              <w:jc w:val="center"/>
              <w:rPr>
                <w:b/>
                <w:szCs w:val="28"/>
              </w:rPr>
            </w:pPr>
            <w:r w:rsidRPr="00CD6AE0">
              <w:rPr>
                <w:b/>
                <w:szCs w:val="28"/>
              </w:rPr>
              <w:t xml:space="preserve">профессиональные </w:t>
            </w:r>
          </w:p>
          <w:p w:rsidR="00417342" w:rsidRPr="007B4CF7" w:rsidRDefault="00417342" w:rsidP="007B4CF7">
            <w:pPr>
              <w:jc w:val="center"/>
              <w:rPr>
                <w:b/>
                <w:szCs w:val="28"/>
              </w:rPr>
            </w:pPr>
            <w:r w:rsidRPr="00CD6AE0">
              <w:rPr>
                <w:b/>
                <w:szCs w:val="28"/>
              </w:rPr>
              <w:t>компетенции)</w:t>
            </w:r>
          </w:p>
        </w:tc>
        <w:tc>
          <w:tcPr>
            <w:tcW w:w="3884" w:type="dxa"/>
          </w:tcPr>
          <w:p w:rsidR="00417342" w:rsidRDefault="00417342" w:rsidP="00CD6AE0">
            <w:pPr>
              <w:jc w:val="center"/>
              <w:rPr>
                <w:b/>
                <w:szCs w:val="28"/>
              </w:rPr>
            </w:pPr>
            <w:r w:rsidRPr="00CD6AE0">
              <w:rPr>
                <w:b/>
                <w:szCs w:val="28"/>
              </w:rPr>
              <w:t xml:space="preserve">Основные показатели оценки </w:t>
            </w:r>
          </w:p>
          <w:p w:rsidR="00417342" w:rsidRPr="00CD6AE0" w:rsidRDefault="00417342" w:rsidP="00CD6AE0">
            <w:pPr>
              <w:jc w:val="center"/>
              <w:rPr>
                <w:b/>
                <w:szCs w:val="28"/>
              </w:rPr>
            </w:pPr>
            <w:r w:rsidRPr="00CD6AE0">
              <w:rPr>
                <w:b/>
                <w:szCs w:val="28"/>
              </w:rPr>
              <w:t>результата</w:t>
            </w:r>
          </w:p>
        </w:tc>
        <w:tc>
          <w:tcPr>
            <w:tcW w:w="1435" w:type="dxa"/>
          </w:tcPr>
          <w:p w:rsidR="00417342" w:rsidRDefault="00417342" w:rsidP="0041734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Форма </w:t>
            </w:r>
          </w:p>
          <w:p w:rsidR="00417342" w:rsidRPr="00CD6AE0" w:rsidRDefault="00417342" w:rsidP="0041734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отчетности</w:t>
            </w:r>
          </w:p>
        </w:tc>
        <w:tc>
          <w:tcPr>
            <w:tcW w:w="2393" w:type="dxa"/>
          </w:tcPr>
          <w:p w:rsidR="00417342" w:rsidRPr="00CD6AE0" w:rsidRDefault="00417342" w:rsidP="00CD6AE0">
            <w:pPr>
              <w:jc w:val="center"/>
              <w:rPr>
                <w:b/>
                <w:szCs w:val="28"/>
              </w:rPr>
            </w:pPr>
            <w:r w:rsidRPr="00CD6AE0">
              <w:rPr>
                <w:b/>
                <w:szCs w:val="28"/>
              </w:rPr>
              <w:t xml:space="preserve">Формы и методы </w:t>
            </w:r>
          </w:p>
          <w:p w:rsidR="00417342" w:rsidRPr="00CD6AE0" w:rsidRDefault="00417342" w:rsidP="00CD6AE0">
            <w:pPr>
              <w:jc w:val="center"/>
              <w:rPr>
                <w:b/>
                <w:szCs w:val="28"/>
              </w:rPr>
            </w:pPr>
            <w:r w:rsidRPr="00CD6AE0">
              <w:rPr>
                <w:b/>
                <w:szCs w:val="28"/>
              </w:rPr>
              <w:t>контроля и оценки</w:t>
            </w:r>
          </w:p>
        </w:tc>
      </w:tr>
      <w:tr w:rsidR="00417342" w:rsidRPr="00CD6AE0" w:rsidTr="00417342">
        <w:trPr>
          <w:jc w:val="center"/>
        </w:trPr>
        <w:tc>
          <w:tcPr>
            <w:tcW w:w="2304" w:type="dxa"/>
          </w:tcPr>
          <w:p w:rsidR="00417342" w:rsidRPr="00634F99" w:rsidRDefault="00634F99" w:rsidP="001C488C">
            <w:pPr>
              <w:ind w:left="-15"/>
            </w:pPr>
            <w:r w:rsidRPr="00634F99">
              <w:t>Управлять автом</w:t>
            </w:r>
            <w:r w:rsidRPr="00634F99">
              <w:t>о</w:t>
            </w:r>
            <w:r w:rsidRPr="00634F99">
              <w:t>билями категорий</w:t>
            </w:r>
            <w:proofErr w:type="gramStart"/>
            <w:r w:rsidRPr="00634F99">
              <w:t xml:space="preserve"> В</w:t>
            </w:r>
            <w:proofErr w:type="gramEnd"/>
            <w:r w:rsidRPr="00634F99">
              <w:t xml:space="preserve"> и С и специальным оборудованием, установленным на специальных авт</w:t>
            </w:r>
            <w:r w:rsidRPr="00634F99">
              <w:t>о</w:t>
            </w:r>
            <w:r w:rsidRPr="00634F99">
              <w:t>мобилях, с собл</w:t>
            </w:r>
            <w:r w:rsidRPr="00634F99">
              <w:t>ю</w:t>
            </w:r>
            <w:r w:rsidRPr="00634F99">
              <w:t>дением правил те</w:t>
            </w:r>
            <w:r w:rsidRPr="00634F99">
              <w:t>х</w:t>
            </w:r>
            <w:r w:rsidRPr="00634F99">
              <w:t>ники безопасности</w:t>
            </w:r>
          </w:p>
        </w:tc>
        <w:tc>
          <w:tcPr>
            <w:tcW w:w="3884" w:type="dxa"/>
          </w:tcPr>
          <w:p w:rsidR="00634F99" w:rsidRDefault="00417342" w:rsidP="001C488C">
            <w:pPr>
              <w:rPr>
                <w:szCs w:val="28"/>
              </w:rPr>
            </w:pPr>
            <w:r>
              <w:rPr>
                <w:szCs w:val="28"/>
              </w:rPr>
              <w:t>1. Соответствие действий и реш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ний </w:t>
            </w:r>
            <w:r w:rsidR="00634F99">
              <w:rPr>
                <w:szCs w:val="28"/>
              </w:rPr>
              <w:t>при регулировании движением автомобиля, управлении специал</w:t>
            </w:r>
            <w:r w:rsidR="00634F99">
              <w:rPr>
                <w:szCs w:val="28"/>
              </w:rPr>
              <w:t>ь</w:t>
            </w:r>
            <w:r w:rsidR="00634F99">
              <w:rPr>
                <w:szCs w:val="28"/>
              </w:rPr>
              <w:t>ным оборудованием требованиям правил техники безопасности.</w:t>
            </w:r>
          </w:p>
          <w:p w:rsidR="00634F99" w:rsidRDefault="00634F99" w:rsidP="001C488C">
            <w:pPr>
              <w:rPr>
                <w:szCs w:val="28"/>
              </w:rPr>
            </w:pPr>
            <w:r>
              <w:rPr>
                <w:szCs w:val="28"/>
              </w:rPr>
              <w:t>2. Соответствие действий и реш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при управлении автомобилем Правилам дорожного движения и требованиям правил техники бе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опасности.</w:t>
            </w:r>
          </w:p>
          <w:p w:rsidR="00634F99" w:rsidRDefault="00634F99" w:rsidP="006C6D9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 xml:space="preserve">3. Адекватность </w:t>
            </w:r>
            <w:r w:rsidR="006C6D95">
              <w:rPr>
                <w:szCs w:val="28"/>
              </w:rPr>
              <w:t xml:space="preserve">определения </w:t>
            </w:r>
            <w:r w:rsidRPr="00CB709F">
              <w:t>пр</w:t>
            </w:r>
            <w:r w:rsidRPr="00CB709F">
              <w:t>и</w:t>
            </w:r>
            <w:r w:rsidRPr="00CB709F">
              <w:t xml:space="preserve">борной информации </w:t>
            </w:r>
            <w:r w:rsidR="006C6D95">
              <w:t xml:space="preserve">автомобиля </w:t>
            </w:r>
            <w:r w:rsidRPr="00CB709F">
              <w:t>для оптимизации управления авт</w:t>
            </w:r>
            <w:r w:rsidRPr="00CB709F">
              <w:t>о</w:t>
            </w:r>
            <w:r w:rsidRPr="00CB709F">
              <w:t>мобилем и контроля его технич</w:t>
            </w:r>
            <w:r w:rsidRPr="00CB709F">
              <w:t>е</w:t>
            </w:r>
            <w:r w:rsidRPr="00CB709F">
              <w:t>ского состояния.</w:t>
            </w:r>
          </w:p>
          <w:p w:rsidR="00634F99" w:rsidRDefault="006C6D95" w:rsidP="00634F9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4. Адекватность о</w:t>
            </w:r>
            <w:r w:rsidR="00634F99">
              <w:t>пределени</w:t>
            </w:r>
            <w:r>
              <w:t>я</w:t>
            </w:r>
            <w:r w:rsidR="00634F99">
              <w:t xml:space="preserve"> п</w:t>
            </w:r>
            <w:r w:rsidR="00634F99">
              <w:t>о</w:t>
            </w:r>
            <w:r w:rsidR="00634F99">
              <w:t>годных условий, влияющих на бе</w:t>
            </w:r>
            <w:r w:rsidR="00634F99">
              <w:t>з</w:t>
            </w:r>
            <w:r w:rsidR="00634F99">
              <w:t>опасность движе</w:t>
            </w:r>
            <w:r>
              <w:t>ния, и</w:t>
            </w:r>
            <w:r w:rsidR="00634F99">
              <w:t xml:space="preserve"> условий безопасного управления автомоб</w:t>
            </w:r>
            <w:r w:rsidR="00634F99">
              <w:t>и</w:t>
            </w:r>
            <w:r w:rsidR="00634F99">
              <w:t>лем.</w:t>
            </w:r>
          </w:p>
          <w:p w:rsidR="00634F99" w:rsidRDefault="006C6D95" w:rsidP="00634F9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5. Соответствие действий и реш</w:t>
            </w:r>
            <w:r>
              <w:t>е</w:t>
            </w:r>
            <w:r>
              <w:t xml:space="preserve">ний при перевозке грузов </w:t>
            </w:r>
            <w:r w:rsidR="00634F99">
              <w:t>общи</w:t>
            </w:r>
            <w:r>
              <w:t>м</w:t>
            </w:r>
            <w:r w:rsidR="00634F99">
              <w:t xml:space="preserve"> правил</w:t>
            </w:r>
            <w:r>
              <w:t>ам</w:t>
            </w:r>
            <w:r w:rsidR="00634F99">
              <w:t xml:space="preserve"> перевозок грузов авт</w:t>
            </w:r>
            <w:r w:rsidR="00634F99">
              <w:t>о</w:t>
            </w:r>
            <w:r w:rsidR="00634F99">
              <w:t>мобильным транспортом.</w:t>
            </w:r>
          </w:p>
          <w:p w:rsidR="00634F99" w:rsidRDefault="006C6D95" w:rsidP="00634F9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6. Скорость и правильность в</w:t>
            </w:r>
            <w:r w:rsidR="00634F99">
              <w:t>ыбор</w:t>
            </w:r>
            <w:r>
              <w:t>а</w:t>
            </w:r>
            <w:r w:rsidR="00634F99">
              <w:t xml:space="preserve"> способов</w:t>
            </w:r>
            <w:r w:rsidR="00634F99" w:rsidRPr="00A1170E">
              <w:rPr>
                <w:sz w:val="20"/>
                <w:szCs w:val="28"/>
              </w:rPr>
              <w:t xml:space="preserve"> </w:t>
            </w:r>
            <w:r w:rsidR="00634F99" w:rsidRPr="00860114">
              <w:rPr>
                <w:szCs w:val="28"/>
              </w:rPr>
              <w:t>предотвращения доро</w:t>
            </w:r>
            <w:r w:rsidR="00634F99" w:rsidRPr="00860114">
              <w:rPr>
                <w:szCs w:val="28"/>
              </w:rPr>
              <w:t>ж</w:t>
            </w:r>
            <w:r w:rsidR="00634F99" w:rsidRPr="00860114">
              <w:rPr>
                <w:szCs w:val="28"/>
              </w:rPr>
              <w:t>но-транспортных происшествий</w:t>
            </w:r>
          </w:p>
          <w:p w:rsidR="00634F99" w:rsidRPr="00CD6AE0" w:rsidRDefault="006C6D95" w:rsidP="006C6D95">
            <w:pPr>
              <w:rPr>
                <w:szCs w:val="28"/>
              </w:rPr>
            </w:pPr>
            <w:r>
              <w:t>7. Соответствие действий и реш</w:t>
            </w:r>
            <w:r>
              <w:t>е</w:t>
            </w:r>
            <w:r>
              <w:t xml:space="preserve">ний </w:t>
            </w:r>
            <w:r w:rsidR="00634F99">
              <w:t>при до</w:t>
            </w:r>
            <w:r>
              <w:t>рожно-транспортном происшествии правилам поведения водителя при ДТП.</w:t>
            </w:r>
          </w:p>
        </w:tc>
        <w:tc>
          <w:tcPr>
            <w:tcW w:w="1435" w:type="dxa"/>
          </w:tcPr>
          <w:p w:rsidR="00417342" w:rsidRDefault="00DC3098" w:rsidP="00417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Портфолио по практ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ке</w:t>
            </w:r>
            <w:r w:rsidR="00417342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17342" w:rsidRPr="006C6D95" w:rsidRDefault="00417342" w:rsidP="0041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Формы контроля:</w:t>
            </w:r>
          </w:p>
          <w:p w:rsidR="00417342" w:rsidRPr="006C6D95" w:rsidRDefault="00417342" w:rsidP="0041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-формализованное наблюдение;</w:t>
            </w:r>
          </w:p>
          <w:p w:rsidR="00417342" w:rsidRPr="006C6D95" w:rsidRDefault="00417342" w:rsidP="0041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- собеседование.</w:t>
            </w:r>
          </w:p>
          <w:p w:rsidR="00417342" w:rsidRPr="006C6D95" w:rsidRDefault="00417342" w:rsidP="0041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Методы контроля:</w:t>
            </w:r>
          </w:p>
          <w:p w:rsidR="00417342" w:rsidRPr="006C6D95" w:rsidRDefault="00417342" w:rsidP="0041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- выполнение пр</w:t>
            </w:r>
            <w:r w:rsidRPr="006C6D95">
              <w:t>о</w:t>
            </w:r>
            <w:r w:rsidRPr="006C6D95">
              <w:t>фессионального з</w:t>
            </w:r>
            <w:r w:rsidRPr="006C6D95">
              <w:t>а</w:t>
            </w:r>
            <w:r w:rsidRPr="006C6D95">
              <w:t>дания в реальных и модельных ситуац</w:t>
            </w:r>
            <w:r w:rsidRPr="006C6D95">
              <w:t>и</w:t>
            </w:r>
            <w:r w:rsidRPr="006C6D95">
              <w:t>ях.</w:t>
            </w:r>
          </w:p>
          <w:p w:rsidR="00417342" w:rsidRPr="006C6D95" w:rsidRDefault="00417342" w:rsidP="0041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Форма оценки осв</w:t>
            </w:r>
            <w:r w:rsidRPr="006C6D95">
              <w:t>о</w:t>
            </w:r>
            <w:r w:rsidRPr="006C6D95">
              <w:t>ения професси</w:t>
            </w:r>
            <w:r w:rsidRPr="006C6D95">
              <w:t>о</w:t>
            </w:r>
            <w:r w:rsidRPr="006C6D95">
              <w:t>нального модуля:</w:t>
            </w:r>
          </w:p>
          <w:p w:rsidR="00417342" w:rsidRPr="006C6D95" w:rsidRDefault="00417342" w:rsidP="00417342">
            <w:pPr>
              <w:rPr>
                <w:szCs w:val="28"/>
              </w:rPr>
            </w:pPr>
            <w:r w:rsidRPr="006C6D95">
              <w:t>экспертное сужд</w:t>
            </w:r>
            <w:r w:rsidRPr="006C6D95">
              <w:t>е</w:t>
            </w:r>
            <w:r w:rsidRPr="006C6D95">
              <w:t>ние на основе анал</w:t>
            </w:r>
            <w:r w:rsidRPr="006C6D95">
              <w:t>и</w:t>
            </w:r>
            <w:r w:rsidRPr="006C6D95">
              <w:t>за результатов в</w:t>
            </w:r>
            <w:r w:rsidRPr="006C6D95">
              <w:t>ы</w:t>
            </w:r>
            <w:r w:rsidRPr="006C6D95">
              <w:t xml:space="preserve">полненного </w:t>
            </w:r>
            <w:proofErr w:type="gramStart"/>
            <w:r w:rsidRPr="006C6D95">
              <w:t>обуч</w:t>
            </w:r>
            <w:r w:rsidRPr="006C6D95">
              <w:t>а</w:t>
            </w:r>
            <w:r w:rsidRPr="006C6D95">
              <w:t>ющимся</w:t>
            </w:r>
            <w:proofErr w:type="gramEnd"/>
            <w:r w:rsidRPr="006C6D95">
              <w:t xml:space="preserve">  задания и интерпретации р</w:t>
            </w:r>
            <w:r w:rsidRPr="006C6D95">
              <w:t>е</w:t>
            </w:r>
            <w:r w:rsidRPr="006C6D95">
              <w:t>зультатов формал</w:t>
            </w:r>
            <w:r w:rsidRPr="006C6D95">
              <w:t>и</w:t>
            </w:r>
            <w:r w:rsidRPr="006C6D95">
              <w:t>зованного наблюд</w:t>
            </w:r>
            <w:r w:rsidRPr="006C6D95">
              <w:t>е</w:t>
            </w:r>
            <w:r w:rsidRPr="006C6D95">
              <w:t>ния.</w:t>
            </w:r>
          </w:p>
        </w:tc>
      </w:tr>
      <w:tr w:rsidR="00DC3098" w:rsidRPr="00CD6AE0" w:rsidTr="00417342">
        <w:trPr>
          <w:jc w:val="center"/>
        </w:trPr>
        <w:tc>
          <w:tcPr>
            <w:tcW w:w="2304" w:type="dxa"/>
          </w:tcPr>
          <w:p w:rsidR="00DC3098" w:rsidRPr="00634F99" w:rsidRDefault="00634F99" w:rsidP="00A3126C">
            <w:r w:rsidRPr="00634F99">
              <w:t>Заправлять автом</w:t>
            </w:r>
            <w:r w:rsidRPr="00634F99">
              <w:t>о</w:t>
            </w:r>
            <w:r w:rsidRPr="00634F99">
              <w:t>били топливом, смазочными мат</w:t>
            </w:r>
            <w:r w:rsidRPr="00634F99">
              <w:t>е</w:t>
            </w:r>
            <w:r w:rsidRPr="00634F99">
              <w:t>риалами и охл</w:t>
            </w:r>
            <w:r w:rsidRPr="00634F99">
              <w:t>а</w:t>
            </w:r>
            <w:r w:rsidRPr="00634F99">
              <w:t>ждающей жидк</w:t>
            </w:r>
            <w:r w:rsidRPr="00634F99">
              <w:t>о</w:t>
            </w:r>
            <w:r w:rsidRPr="00634F99">
              <w:t>стью</w:t>
            </w:r>
          </w:p>
        </w:tc>
        <w:tc>
          <w:tcPr>
            <w:tcW w:w="3884" w:type="dxa"/>
          </w:tcPr>
          <w:p w:rsidR="006C6D95" w:rsidRPr="006C6D95" w:rsidRDefault="006C6D95" w:rsidP="006C6D9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>1. Точность и последовательность действий при о</w:t>
            </w:r>
            <w:r w:rsidRPr="006C6D95">
              <w:rPr>
                <w:color w:val="000000"/>
              </w:rPr>
              <w:t>существ</w:t>
            </w:r>
            <w:r>
              <w:rPr>
                <w:color w:val="000000"/>
              </w:rPr>
              <w:t>лении</w:t>
            </w:r>
            <w:r w:rsidRPr="006C6D95">
              <w:rPr>
                <w:color w:val="000000"/>
              </w:rPr>
              <w:t xml:space="preserve"> з</w:t>
            </w:r>
            <w:r w:rsidRPr="006C6D95">
              <w:rPr>
                <w:color w:val="000000"/>
              </w:rPr>
              <w:t>а</w:t>
            </w:r>
            <w:r w:rsidRPr="006C6D95">
              <w:rPr>
                <w:color w:val="000000"/>
              </w:rPr>
              <w:t xml:space="preserve">правки автомобиля топливом, </w:t>
            </w:r>
            <w:r w:rsidRPr="006C6D95">
              <w:t>см</w:t>
            </w:r>
            <w:r w:rsidRPr="006C6D95">
              <w:t>а</w:t>
            </w:r>
            <w:r w:rsidRPr="006C6D95">
              <w:t>зочными материалами и технич</w:t>
            </w:r>
            <w:r w:rsidRPr="006C6D95">
              <w:t>е</w:t>
            </w:r>
            <w:r w:rsidRPr="006C6D95">
              <w:t>скими жидкостями.</w:t>
            </w:r>
          </w:p>
          <w:p w:rsidR="006C6D95" w:rsidRPr="006C6D95" w:rsidRDefault="006C6D95" w:rsidP="006C6D9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2. Соответствие действий и реш</w:t>
            </w:r>
            <w:r>
              <w:t>е</w:t>
            </w:r>
            <w:r>
              <w:t xml:space="preserve">ний требованиям правил </w:t>
            </w:r>
            <w:r w:rsidRPr="006C6D95">
              <w:t>техники безопасности</w:t>
            </w:r>
            <w:r>
              <w:t>,</w:t>
            </w:r>
            <w:r w:rsidRPr="006C6D95">
              <w:t xml:space="preserve"> противопожарной и экологической безопасности при заправке </w:t>
            </w:r>
            <w:r w:rsidRPr="006C6D95">
              <w:rPr>
                <w:color w:val="000000"/>
              </w:rPr>
              <w:t>автомобиля</w:t>
            </w:r>
            <w:r>
              <w:rPr>
                <w:color w:val="000000"/>
              </w:rPr>
              <w:t>.</w:t>
            </w:r>
          </w:p>
          <w:p w:rsidR="006C6D95" w:rsidRPr="006C6D95" w:rsidRDefault="006C6D95" w:rsidP="006C6D9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</w:rPr>
            </w:pPr>
            <w:r>
              <w:rPr>
                <w:spacing w:val="-4"/>
              </w:rPr>
              <w:t>3. Правильность определения совм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стимости марок </w:t>
            </w:r>
            <w:r w:rsidRPr="006C6D95">
              <w:t>заправочных мат</w:t>
            </w:r>
            <w:r w:rsidRPr="006C6D95">
              <w:t>е</w:t>
            </w:r>
            <w:r w:rsidRPr="006C6D95">
              <w:t xml:space="preserve">риалов и технических жидкостей, </w:t>
            </w:r>
            <w:r w:rsidRPr="006C6D95">
              <w:lastRenderedPageBreak/>
              <w:t>применяемых для обслуживаемого автомобиля, их совместимость</w:t>
            </w:r>
          </w:p>
        </w:tc>
        <w:tc>
          <w:tcPr>
            <w:tcW w:w="1435" w:type="dxa"/>
          </w:tcPr>
          <w:p w:rsidR="00DC3098" w:rsidRDefault="00DC3098" w:rsidP="00634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Портфолио по практ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ке </w:t>
            </w:r>
          </w:p>
        </w:tc>
        <w:tc>
          <w:tcPr>
            <w:tcW w:w="2393" w:type="dxa"/>
          </w:tcPr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Формы контроля:</w:t>
            </w:r>
          </w:p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-формализованное наблюдение;</w:t>
            </w:r>
          </w:p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- собеседование.</w:t>
            </w:r>
          </w:p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Методы контроля:</w:t>
            </w:r>
          </w:p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- выполнение пр</w:t>
            </w:r>
            <w:r w:rsidRPr="006C6D95">
              <w:t>о</w:t>
            </w:r>
            <w:r w:rsidRPr="006C6D95">
              <w:t>фессионального з</w:t>
            </w:r>
            <w:r w:rsidRPr="006C6D95">
              <w:t>а</w:t>
            </w:r>
            <w:r w:rsidRPr="006C6D95">
              <w:t>дания в реальных и модельных ситуац</w:t>
            </w:r>
            <w:r w:rsidRPr="006C6D95">
              <w:t>и</w:t>
            </w:r>
            <w:r w:rsidRPr="006C6D95">
              <w:t>ях.</w:t>
            </w:r>
          </w:p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Форма оценки осв</w:t>
            </w:r>
            <w:r w:rsidRPr="006C6D95">
              <w:t>о</w:t>
            </w:r>
            <w:r w:rsidRPr="006C6D95">
              <w:t>ения професси</w:t>
            </w:r>
            <w:r w:rsidRPr="006C6D95">
              <w:t>о</w:t>
            </w:r>
            <w:r w:rsidRPr="006C6D95">
              <w:t>нального модуля:</w:t>
            </w:r>
          </w:p>
          <w:p w:rsidR="00DC3098" w:rsidRPr="006C6D95" w:rsidRDefault="00DC3098" w:rsidP="00515558">
            <w:pPr>
              <w:rPr>
                <w:szCs w:val="28"/>
              </w:rPr>
            </w:pPr>
            <w:r w:rsidRPr="006C6D95">
              <w:lastRenderedPageBreak/>
              <w:t>экспертное сужд</w:t>
            </w:r>
            <w:r w:rsidRPr="006C6D95">
              <w:t>е</w:t>
            </w:r>
            <w:r w:rsidRPr="006C6D95">
              <w:t>ние на основе анал</w:t>
            </w:r>
            <w:r w:rsidRPr="006C6D95">
              <w:t>и</w:t>
            </w:r>
            <w:r w:rsidRPr="006C6D95">
              <w:t>за результатов в</w:t>
            </w:r>
            <w:r w:rsidRPr="006C6D95">
              <w:t>ы</w:t>
            </w:r>
            <w:r w:rsidRPr="006C6D95">
              <w:t xml:space="preserve">полненного </w:t>
            </w:r>
            <w:proofErr w:type="gramStart"/>
            <w:r w:rsidRPr="006C6D95">
              <w:t>обуч</w:t>
            </w:r>
            <w:r w:rsidRPr="006C6D95">
              <w:t>а</w:t>
            </w:r>
            <w:r w:rsidRPr="006C6D95">
              <w:t>ющимся</w:t>
            </w:r>
            <w:proofErr w:type="gramEnd"/>
            <w:r w:rsidRPr="006C6D95">
              <w:t xml:space="preserve">  задания и интерпретации р</w:t>
            </w:r>
            <w:r w:rsidRPr="006C6D95">
              <w:t>е</w:t>
            </w:r>
            <w:r w:rsidRPr="006C6D95">
              <w:t>зультатов формал</w:t>
            </w:r>
            <w:r w:rsidRPr="006C6D95">
              <w:t>и</w:t>
            </w:r>
            <w:r w:rsidRPr="006C6D95">
              <w:t>зованного наблюд</w:t>
            </w:r>
            <w:r w:rsidRPr="006C6D95">
              <w:t>е</w:t>
            </w:r>
            <w:r w:rsidRPr="006C6D95">
              <w:t>ния.</w:t>
            </w:r>
          </w:p>
        </w:tc>
      </w:tr>
      <w:tr w:rsidR="00DC3098" w:rsidRPr="00CD6AE0" w:rsidTr="00417342">
        <w:trPr>
          <w:jc w:val="center"/>
        </w:trPr>
        <w:tc>
          <w:tcPr>
            <w:tcW w:w="2304" w:type="dxa"/>
          </w:tcPr>
          <w:p w:rsidR="00DC3098" w:rsidRPr="00634F99" w:rsidRDefault="00634F99" w:rsidP="00A3126C">
            <w:pPr>
              <w:rPr>
                <w:szCs w:val="28"/>
              </w:rPr>
            </w:pPr>
            <w:r w:rsidRPr="00634F99">
              <w:rPr>
                <w:szCs w:val="28"/>
              </w:rPr>
              <w:lastRenderedPageBreak/>
              <w:t>Устранять мелкие неисправности, возникшие во время работы на линии</w:t>
            </w:r>
          </w:p>
        </w:tc>
        <w:tc>
          <w:tcPr>
            <w:tcW w:w="3884" w:type="dxa"/>
          </w:tcPr>
          <w:p w:rsidR="001C27EA" w:rsidRDefault="00DC3098" w:rsidP="001C27EA">
            <w:pPr>
              <w:rPr>
                <w:spacing w:val="-4"/>
              </w:rPr>
            </w:pPr>
            <w:r w:rsidRPr="001C27EA">
              <w:t xml:space="preserve">1. </w:t>
            </w:r>
            <w:r w:rsidR="001C27EA">
              <w:t>Соответствие действий и реш</w:t>
            </w:r>
            <w:r w:rsidR="001C27EA">
              <w:t>е</w:t>
            </w:r>
            <w:r w:rsidR="001C27EA">
              <w:t>ний при</w:t>
            </w:r>
            <w:r w:rsidR="001C27EA" w:rsidRPr="001C27EA">
              <w:rPr>
                <w:spacing w:val="-4"/>
              </w:rPr>
              <w:t xml:space="preserve"> техническо</w:t>
            </w:r>
            <w:r w:rsidR="001C27EA">
              <w:rPr>
                <w:spacing w:val="-4"/>
              </w:rPr>
              <w:t>м</w:t>
            </w:r>
            <w:r w:rsidR="001C27EA" w:rsidRPr="001C27EA">
              <w:rPr>
                <w:spacing w:val="-4"/>
              </w:rPr>
              <w:t xml:space="preserve"> обслужива</w:t>
            </w:r>
            <w:r w:rsidR="001C27EA">
              <w:rPr>
                <w:spacing w:val="-4"/>
              </w:rPr>
              <w:t>нии автомобилей требованиям</w:t>
            </w:r>
            <w:r w:rsidR="001C27EA" w:rsidRPr="001C27EA">
              <w:rPr>
                <w:spacing w:val="-4"/>
              </w:rPr>
              <w:t xml:space="preserve"> правил хранения автомобилей в гаражах и на открытых стоянках, правил эк</w:t>
            </w:r>
            <w:r w:rsidR="001C27EA" w:rsidRPr="001C27EA">
              <w:rPr>
                <w:spacing w:val="-4"/>
              </w:rPr>
              <w:t>с</w:t>
            </w:r>
            <w:r w:rsidR="001C27EA" w:rsidRPr="001C27EA">
              <w:rPr>
                <w:spacing w:val="-4"/>
              </w:rPr>
              <w:t>плуатации аккумуляторных батарей и автомобильных шин, правил о</w:t>
            </w:r>
            <w:r w:rsidR="001C27EA" w:rsidRPr="001C27EA">
              <w:rPr>
                <w:spacing w:val="-4"/>
              </w:rPr>
              <w:t>б</w:t>
            </w:r>
            <w:r w:rsidR="001C27EA" w:rsidRPr="001C27EA">
              <w:rPr>
                <w:spacing w:val="-4"/>
              </w:rPr>
              <w:t>катки новых автомобилей и после капитального ремонта</w:t>
            </w:r>
          </w:p>
          <w:p w:rsidR="001C27EA" w:rsidRDefault="001C27EA" w:rsidP="001C27EA">
            <w:r>
              <w:rPr>
                <w:spacing w:val="-4"/>
              </w:rPr>
              <w:t>2</w:t>
            </w:r>
            <w:r w:rsidRPr="001C27EA">
              <w:rPr>
                <w:spacing w:val="-4"/>
              </w:rPr>
              <w:t>.</w:t>
            </w:r>
            <w:r>
              <w:rPr>
                <w:spacing w:val="-4"/>
              </w:rPr>
              <w:t xml:space="preserve"> Точность и последовательность действий при проведении п</w:t>
            </w:r>
            <w:r w:rsidRPr="001C27EA">
              <w:t>роверк</w:t>
            </w:r>
            <w:r>
              <w:t>и</w:t>
            </w:r>
            <w:r w:rsidRPr="001C27EA">
              <w:t xml:space="preserve"> технического состояни</w:t>
            </w:r>
            <w:r>
              <w:t>я</w:t>
            </w:r>
            <w:r w:rsidRPr="001C27EA">
              <w:t xml:space="preserve"> автомоб</w:t>
            </w:r>
            <w:r w:rsidRPr="001C27EA">
              <w:t>и</w:t>
            </w:r>
            <w:r w:rsidRPr="001C27EA">
              <w:t>ля перед выездом.</w:t>
            </w:r>
          </w:p>
          <w:p w:rsidR="001C27EA" w:rsidRDefault="001C27EA" w:rsidP="001C27EA">
            <w:r>
              <w:t>3. Скорость и техничность у</w:t>
            </w:r>
            <w:r w:rsidRPr="001C27EA">
              <w:t>стр</w:t>
            </w:r>
            <w:r w:rsidRPr="001C27EA">
              <w:t>а</w:t>
            </w:r>
            <w:r w:rsidRPr="001C27EA">
              <w:t>нени</w:t>
            </w:r>
            <w:r>
              <w:t>я</w:t>
            </w:r>
            <w:r w:rsidRPr="001C27EA">
              <w:t xml:space="preserve"> мелких эксплуатационных неисправностей, не требующих разборки механизмов: в </w:t>
            </w:r>
            <w:proofErr w:type="spellStart"/>
            <w:r w:rsidRPr="001C27EA">
              <w:t>т.ч</w:t>
            </w:r>
            <w:proofErr w:type="spellEnd"/>
            <w:r w:rsidRPr="001C27EA">
              <w:t>. замен</w:t>
            </w:r>
            <w:r>
              <w:t>ы</w:t>
            </w:r>
            <w:r w:rsidRPr="001C27EA">
              <w:t xml:space="preserve"> колеса, щеток стеклоочистителей </w:t>
            </w:r>
            <w:r>
              <w:t>причины.</w:t>
            </w:r>
            <w:r w:rsidRPr="001C27EA">
              <w:t xml:space="preserve"> </w:t>
            </w:r>
          </w:p>
          <w:p w:rsidR="001C27EA" w:rsidRPr="001C27EA" w:rsidRDefault="001C27EA" w:rsidP="001C27EA">
            <w:r>
              <w:t xml:space="preserve">4. Правильность выбора </w:t>
            </w:r>
            <w:r w:rsidRPr="001C27EA">
              <w:t>способ</w:t>
            </w:r>
            <w:r>
              <w:t>ов</w:t>
            </w:r>
            <w:r w:rsidRPr="001C27EA">
              <w:t xml:space="preserve"> обнаружения и устранения неи</w:t>
            </w:r>
            <w:r w:rsidRPr="001C27EA">
              <w:t>с</w:t>
            </w:r>
            <w:r w:rsidRPr="001C27EA">
              <w:t>правностей, возникших в процессе эксплуатации автомобиля</w:t>
            </w:r>
            <w:r>
              <w:t>.</w:t>
            </w:r>
            <w:r w:rsidRPr="001C27EA">
              <w:t xml:space="preserve"> </w:t>
            </w:r>
          </w:p>
        </w:tc>
        <w:tc>
          <w:tcPr>
            <w:tcW w:w="1435" w:type="dxa"/>
          </w:tcPr>
          <w:p w:rsidR="00DC3098" w:rsidRDefault="00DC3098" w:rsidP="00634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Портфолио по практ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ке </w:t>
            </w:r>
          </w:p>
        </w:tc>
        <w:tc>
          <w:tcPr>
            <w:tcW w:w="2393" w:type="dxa"/>
          </w:tcPr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Формы контроля:</w:t>
            </w:r>
          </w:p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-формализованное наблюдение;</w:t>
            </w:r>
          </w:p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- собеседование.</w:t>
            </w:r>
          </w:p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Методы контроля:</w:t>
            </w:r>
          </w:p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- выполнение пр</w:t>
            </w:r>
            <w:r w:rsidRPr="006C6D95">
              <w:t>о</w:t>
            </w:r>
            <w:r w:rsidRPr="006C6D95">
              <w:t>фессионального з</w:t>
            </w:r>
            <w:r w:rsidRPr="006C6D95">
              <w:t>а</w:t>
            </w:r>
            <w:r w:rsidRPr="006C6D95">
              <w:t>дания в реальных и модельных ситуац</w:t>
            </w:r>
            <w:r w:rsidRPr="006C6D95">
              <w:t>и</w:t>
            </w:r>
            <w:r w:rsidRPr="006C6D95">
              <w:t>ях.</w:t>
            </w:r>
          </w:p>
          <w:p w:rsidR="00DC3098" w:rsidRPr="006C6D95" w:rsidRDefault="00DC3098" w:rsidP="005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C6D95">
              <w:t>Форма оценки осв</w:t>
            </w:r>
            <w:r w:rsidRPr="006C6D95">
              <w:t>о</w:t>
            </w:r>
            <w:r w:rsidRPr="006C6D95">
              <w:t>ения професси</w:t>
            </w:r>
            <w:r w:rsidRPr="006C6D95">
              <w:t>о</w:t>
            </w:r>
            <w:r w:rsidRPr="006C6D95">
              <w:t>нального модуля:</w:t>
            </w:r>
          </w:p>
          <w:p w:rsidR="00DC3098" w:rsidRPr="006C6D95" w:rsidRDefault="00DC3098" w:rsidP="00515558">
            <w:pPr>
              <w:rPr>
                <w:szCs w:val="28"/>
              </w:rPr>
            </w:pPr>
            <w:r w:rsidRPr="006C6D95">
              <w:t>экспертное сужд</w:t>
            </w:r>
            <w:r w:rsidRPr="006C6D95">
              <w:t>е</w:t>
            </w:r>
            <w:r w:rsidRPr="006C6D95">
              <w:t>ние на основе анал</w:t>
            </w:r>
            <w:r w:rsidRPr="006C6D95">
              <w:t>и</w:t>
            </w:r>
            <w:r w:rsidRPr="006C6D95">
              <w:t>за результатов в</w:t>
            </w:r>
            <w:r w:rsidRPr="006C6D95">
              <w:t>ы</w:t>
            </w:r>
            <w:r w:rsidRPr="006C6D95">
              <w:t xml:space="preserve">полненного </w:t>
            </w:r>
            <w:proofErr w:type="gramStart"/>
            <w:r w:rsidRPr="006C6D95">
              <w:t>обуч</w:t>
            </w:r>
            <w:r w:rsidRPr="006C6D95">
              <w:t>а</w:t>
            </w:r>
            <w:r w:rsidRPr="006C6D95">
              <w:t>ющимся</w:t>
            </w:r>
            <w:proofErr w:type="gramEnd"/>
            <w:r w:rsidRPr="006C6D95">
              <w:t xml:space="preserve">  задания и интерпретации р</w:t>
            </w:r>
            <w:r w:rsidRPr="006C6D95">
              <w:t>е</w:t>
            </w:r>
            <w:r w:rsidRPr="006C6D95">
              <w:t>зультатов формал</w:t>
            </w:r>
            <w:r w:rsidRPr="006C6D95">
              <w:t>и</w:t>
            </w:r>
            <w:r w:rsidRPr="006C6D95">
              <w:t>зованного наблюд</w:t>
            </w:r>
            <w:r w:rsidRPr="006C6D95">
              <w:t>е</w:t>
            </w:r>
            <w:r w:rsidRPr="006C6D95">
              <w:t>ния.</w:t>
            </w:r>
          </w:p>
        </w:tc>
      </w:tr>
    </w:tbl>
    <w:p w:rsidR="0034587C" w:rsidRPr="00CE303F" w:rsidRDefault="0034587C" w:rsidP="005438E4">
      <w:pPr>
        <w:jc w:val="both"/>
        <w:rPr>
          <w:sz w:val="28"/>
          <w:szCs w:val="28"/>
        </w:rPr>
      </w:pPr>
    </w:p>
    <w:sectPr w:rsidR="0034587C" w:rsidRPr="00CE303F" w:rsidSect="006B1B45">
      <w:pgSz w:w="11907" w:h="16840"/>
      <w:pgMar w:top="1134" w:right="79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33" w:rsidRDefault="004B0C33" w:rsidP="008D4033">
      <w:r>
        <w:separator/>
      </w:r>
    </w:p>
  </w:endnote>
  <w:endnote w:type="continuationSeparator" w:id="0">
    <w:p w:rsidR="004B0C33" w:rsidRDefault="004B0C33" w:rsidP="008D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99" w:rsidRDefault="00634F99" w:rsidP="008D403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4F99" w:rsidRDefault="00634F99" w:rsidP="008D403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1804"/>
      <w:docPartObj>
        <w:docPartGallery w:val="Page Numbers (Bottom of Page)"/>
        <w:docPartUnique/>
      </w:docPartObj>
    </w:sdtPr>
    <w:sdtEndPr/>
    <w:sdtContent>
      <w:p w:rsidR="00634F99" w:rsidRDefault="00634F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EC">
          <w:rPr>
            <w:noProof/>
          </w:rPr>
          <w:t>4</w:t>
        </w:r>
        <w:r>
          <w:fldChar w:fldCharType="end"/>
        </w:r>
      </w:p>
    </w:sdtContent>
  </w:sdt>
  <w:p w:rsidR="00634F99" w:rsidRDefault="00634F99" w:rsidP="008D403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33" w:rsidRDefault="004B0C33" w:rsidP="008D4033">
      <w:r>
        <w:separator/>
      </w:r>
    </w:p>
  </w:footnote>
  <w:footnote w:type="continuationSeparator" w:id="0">
    <w:p w:rsidR="004B0C33" w:rsidRDefault="004B0C33" w:rsidP="008D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110B05B2"/>
    <w:multiLevelType w:val="hybridMultilevel"/>
    <w:tmpl w:val="35A69804"/>
    <w:lvl w:ilvl="0" w:tplc="9510FFE4">
      <w:start w:val="1"/>
      <w:numFmt w:val="decimal"/>
      <w:lvlText w:val="%1."/>
      <w:lvlJc w:val="left"/>
      <w:pPr>
        <w:ind w:left="39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4AB1"/>
    <w:multiLevelType w:val="hybridMultilevel"/>
    <w:tmpl w:val="4FB64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48D2"/>
    <w:multiLevelType w:val="hybridMultilevel"/>
    <w:tmpl w:val="7830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779B"/>
    <w:multiLevelType w:val="multilevel"/>
    <w:tmpl w:val="891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C0879"/>
    <w:multiLevelType w:val="hybridMultilevel"/>
    <w:tmpl w:val="5ECC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82CA2"/>
    <w:multiLevelType w:val="hybridMultilevel"/>
    <w:tmpl w:val="AD74EE8A"/>
    <w:lvl w:ilvl="0" w:tplc="3BC68B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405FDB"/>
    <w:multiLevelType w:val="hybridMultilevel"/>
    <w:tmpl w:val="4436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B332F"/>
    <w:multiLevelType w:val="hybridMultilevel"/>
    <w:tmpl w:val="91808272"/>
    <w:lvl w:ilvl="0" w:tplc="AE963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A0ECD"/>
    <w:multiLevelType w:val="hybridMultilevel"/>
    <w:tmpl w:val="27565C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5796A"/>
    <w:multiLevelType w:val="hybridMultilevel"/>
    <w:tmpl w:val="4E64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33"/>
    <w:rsid w:val="0000421A"/>
    <w:rsid w:val="0004433C"/>
    <w:rsid w:val="0005730B"/>
    <w:rsid w:val="00065D68"/>
    <w:rsid w:val="0008477B"/>
    <w:rsid w:val="00096646"/>
    <w:rsid w:val="000B2BED"/>
    <w:rsid w:val="000B439D"/>
    <w:rsid w:val="000B6E4A"/>
    <w:rsid w:val="000F1E9B"/>
    <w:rsid w:val="00135514"/>
    <w:rsid w:val="0014071B"/>
    <w:rsid w:val="00190A22"/>
    <w:rsid w:val="001966CF"/>
    <w:rsid w:val="001A2647"/>
    <w:rsid w:val="001C27EA"/>
    <w:rsid w:val="001C488C"/>
    <w:rsid w:val="001C69DA"/>
    <w:rsid w:val="001F0597"/>
    <w:rsid w:val="00230C30"/>
    <w:rsid w:val="00243D1E"/>
    <w:rsid w:val="002661BA"/>
    <w:rsid w:val="002835FA"/>
    <w:rsid w:val="002C10C1"/>
    <w:rsid w:val="002D12D2"/>
    <w:rsid w:val="002E5BCD"/>
    <w:rsid w:val="0030274F"/>
    <w:rsid w:val="00306986"/>
    <w:rsid w:val="00311DD5"/>
    <w:rsid w:val="003209DF"/>
    <w:rsid w:val="00332C8D"/>
    <w:rsid w:val="003336DB"/>
    <w:rsid w:val="00333F7D"/>
    <w:rsid w:val="00342C11"/>
    <w:rsid w:val="003438B2"/>
    <w:rsid w:val="00344757"/>
    <w:rsid w:val="0034587C"/>
    <w:rsid w:val="00353515"/>
    <w:rsid w:val="003651C3"/>
    <w:rsid w:val="00383279"/>
    <w:rsid w:val="00384E65"/>
    <w:rsid w:val="003A3A0B"/>
    <w:rsid w:val="003A5BEB"/>
    <w:rsid w:val="003B71A3"/>
    <w:rsid w:val="003B7253"/>
    <w:rsid w:val="003C2AC9"/>
    <w:rsid w:val="003D4714"/>
    <w:rsid w:val="003E5E4B"/>
    <w:rsid w:val="003F6B84"/>
    <w:rsid w:val="00402AD9"/>
    <w:rsid w:val="00417342"/>
    <w:rsid w:val="0043177E"/>
    <w:rsid w:val="00450FA8"/>
    <w:rsid w:val="004537D4"/>
    <w:rsid w:val="004558BA"/>
    <w:rsid w:val="00473E91"/>
    <w:rsid w:val="00474359"/>
    <w:rsid w:val="004915EC"/>
    <w:rsid w:val="004A4AD7"/>
    <w:rsid w:val="004B0C33"/>
    <w:rsid w:val="004B26A8"/>
    <w:rsid w:val="00515558"/>
    <w:rsid w:val="005379BD"/>
    <w:rsid w:val="005438E4"/>
    <w:rsid w:val="005469DA"/>
    <w:rsid w:val="00561BE7"/>
    <w:rsid w:val="005709E4"/>
    <w:rsid w:val="0059292D"/>
    <w:rsid w:val="005D2509"/>
    <w:rsid w:val="005D7970"/>
    <w:rsid w:val="005F0A17"/>
    <w:rsid w:val="00601EED"/>
    <w:rsid w:val="00613FF0"/>
    <w:rsid w:val="00616A44"/>
    <w:rsid w:val="00634F99"/>
    <w:rsid w:val="00670B1D"/>
    <w:rsid w:val="0068624C"/>
    <w:rsid w:val="006A0673"/>
    <w:rsid w:val="006B1B45"/>
    <w:rsid w:val="006B710D"/>
    <w:rsid w:val="006C6D95"/>
    <w:rsid w:val="007063CB"/>
    <w:rsid w:val="007168AC"/>
    <w:rsid w:val="00724B55"/>
    <w:rsid w:val="00734688"/>
    <w:rsid w:val="00773D2E"/>
    <w:rsid w:val="00797D7E"/>
    <w:rsid w:val="007B4CF7"/>
    <w:rsid w:val="007B5F8B"/>
    <w:rsid w:val="007E78F6"/>
    <w:rsid w:val="008111A8"/>
    <w:rsid w:val="00817CA0"/>
    <w:rsid w:val="00860114"/>
    <w:rsid w:val="0086561C"/>
    <w:rsid w:val="008902D6"/>
    <w:rsid w:val="008D4033"/>
    <w:rsid w:val="008D6130"/>
    <w:rsid w:val="008E5F46"/>
    <w:rsid w:val="008F4121"/>
    <w:rsid w:val="008F4551"/>
    <w:rsid w:val="00905868"/>
    <w:rsid w:val="00920494"/>
    <w:rsid w:val="009353FD"/>
    <w:rsid w:val="00947EAA"/>
    <w:rsid w:val="00972C11"/>
    <w:rsid w:val="00984FEE"/>
    <w:rsid w:val="0099670F"/>
    <w:rsid w:val="009F1A3A"/>
    <w:rsid w:val="00A1170E"/>
    <w:rsid w:val="00A2344F"/>
    <w:rsid w:val="00A3126C"/>
    <w:rsid w:val="00A447BA"/>
    <w:rsid w:val="00A74E7D"/>
    <w:rsid w:val="00AF437B"/>
    <w:rsid w:val="00AF6526"/>
    <w:rsid w:val="00B1000C"/>
    <w:rsid w:val="00B32DFF"/>
    <w:rsid w:val="00B435C8"/>
    <w:rsid w:val="00B87280"/>
    <w:rsid w:val="00B9320E"/>
    <w:rsid w:val="00BB65C5"/>
    <w:rsid w:val="00BE3597"/>
    <w:rsid w:val="00C07AA4"/>
    <w:rsid w:val="00C3775D"/>
    <w:rsid w:val="00C40E09"/>
    <w:rsid w:val="00C47576"/>
    <w:rsid w:val="00CB2D4E"/>
    <w:rsid w:val="00CB709F"/>
    <w:rsid w:val="00CD2E3C"/>
    <w:rsid w:val="00CD6AE0"/>
    <w:rsid w:val="00CE303F"/>
    <w:rsid w:val="00CE7B41"/>
    <w:rsid w:val="00CF655C"/>
    <w:rsid w:val="00D0202D"/>
    <w:rsid w:val="00D23354"/>
    <w:rsid w:val="00D26E29"/>
    <w:rsid w:val="00D679AF"/>
    <w:rsid w:val="00D74287"/>
    <w:rsid w:val="00D777F2"/>
    <w:rsid w:val="00D85305"/>
    <w:rsid w:val="00D86C10"/>
    <w:rsid w:val="00DB354B"/>
    <w:rsid w:val="00DC3098"/>
    <w:rsid w:val="00DC6CFA"/>
    <w:rsid w:val="00E337E9"/>
    <w:rsid w:val="00E72C79"/>
    <w:rsid w:val="00EA2000"/>
    <w:rsid w:val="00EF453F"/>
    <w:rsid w:val="00F012DB"/>
    <w:rsid w:val="00F31493"/>
    <w:rsid w:val="00F465B0"/>
    <w:rsid w:val="00F7396E"/>
    <w:rsid w:val="00FB49DE"/>
    <w:rsid w:val="00FC2560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03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D4033"/>
    <w:pPr>
      <w:keepNext/>
      <w:jc w:val="both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8D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D4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D40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D403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403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403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403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40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D403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rsid w:val="008D4033"/>
    <w:pPr>
      <w:spacing w:before="100" w:beforeAutospacing="1" w:after="100" w:afterAutospacing="1"/>
    </w:pPr>
  </w:style>
  <w:style w:type="paragraph" w:styleId="21">
    <w:name w:val="List 2"/>
    <w:basedOn w:val="a"/>
    <w:rsid w:val="008D4033"/>
    <w:pPr>
      <w:ind w:left="566" w:hanging="283"/>
    </w:pPr>
  </w:style>
  <w:style w:type="paragraph" w:styleId="22">
    <w:name w:val="Body Text Indent 2"/>
    <w:basedOn w:val="a"/>
    <w:link w:val="23"/>
    <w:rsid w:val="008D403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8D403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D4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D4033"/>
    <w:rPr>
      <w:vertAlign w:val="superscript"/>
    </w:rPr>
  </w:style>
  <w:style w:type="paragraph" w:styleId="24">
    <w:name w:val="Body Text 2"/>
    <w:basedOn w:val="a"/>
    <w:link w:val="25"/>
    <w:rsid w:val="008D40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D4033"/>
    <w:pPr>
      <w:spacing w:after="120"/>
    </w:pPr>
  </w:style>
  <w:style w:type="character" w:customStyle="1" w:styleId="a8">
    <w:name w:val="Основной текст Знак"/>
    <w:basedOn w:val="a0"/>
    <w:link w:val="a7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8D40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8D40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D4033"/>
  </w:style>
  <w:style w:type="table" w:styleId="ac">
    <w:name w:val="Table Grid"/>
    <w:basedOn w:val="a1"/>
    <w:rsid w:val="008D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e"/>
    <w:semiHidden/>
    <w:rsid w:val="008D403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8D4033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8D40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8D40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nhideWhenUsed/>
    <w:rsid w:val="008D4033"/>
    <w:pPr>
      <w:jc w:val="both"/>
    </w:pPr>
    <w:rPr>
      <w:rFonts w:ascii="Arial" w:hAnsi="Arial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D4033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f1">
    <w:name w:val="Обычный(без отступа)"/>
    <w:basedOn w:val="a"/>
    <w:next w:val="a"/>
    <w:rsid w:val="008D4033"/>
    <w:pPr>
      <w:widowControl w:val="0"/>
      <w:autoSpaceDE w:val="0"/>
      <w:autoSpaceDN w:val="0"/>
      <w:jc w:val="both"/>
    </w:pPr>
    <w:rPr>
      <w:sz w:val="28"/>
      <w:szCs w:val="20"/>
    </w:rPr>
  </w:style>
  <w:style w:type="paragraph" w:styleId="af2">
    <w:name w:val="List Paragraph"/>
    <w:basedOn w:val="a"/>
    <w:uiPriority w:val="99"/>
    <w:qFormat/>
    <w:rsid w:val="008D4033"/>
    <w:pPr>
      <w:ind w:left="720"/>
      <w:contextualSpacing/>
    </w:pPr>
  </w:style>
  <w:style w:type="character" w:styleId="af3">
    <w:name w:val="Hyperlink"/>
    <w:basedOn w:val="a0"/>
    <w:uiPriority w:val="99"/>
    <w:rsid w:val="008D4033"/>
    <w:rPr>
      <w:color w:val="0000FF"/>
      <w:u w:val="single"/>
    </w:rPr>
  </w:style>
  <w:style w:type="character" w:styleId="af4">
    <w:name w:val="FollowedHyperlink"/>
    <w:basedOn w:val="a0"/>
    <w:rsid w:val="008D4033"/>
    <w:rPr>
      <w:color w:val="800080"/>
      <w:u w:val="single"/>
    </w:rPr>
  </w:style>
  <w:style w:type="paragraph" w:styleId="af5">
    <w:name w:val="Plain Text"/>
    <w:basedOn w:val="a"/>
    <w:link w:val="af6"/>
    <w:uiPriority w:val="99"/>
    <w:unhideWhenUsed/>
    <w:rsid w:val="008D4033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8D4033"/>
    <w:rPr>
      <w:rFonts w:ascii="Consolas" w:eastAsia="Calibri" w:hAnsi="Consolas" w:cs="Times New Roman"/>
      <w:sz w:val="21"/>
      <w:szCs w:val="21"/>
    </w:rPr>
  </w:style>
  <w:style w:type="paragraph" w:styleId="af7">
    <w:name w:val="Body Text Indent"/>
    <w:basedOn w:val="a"/>
    <w:link w:val="af8"/>
    <w:rsid w:val="008D403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П1новной текст с отступом 3"/>
    <w:basedOn w:val="a"/>
    <w:rsid w:val="008D4033"/>
    <w:pPr>
      <w:widowControl w:val="0"/>
      <w:overflowPunct w:val="0"/>
      <w:autoSpaceDE w:val="0"/>
      <w:autoSpaceDN w:val="0"/>
      <w:adjustRightInd w:val="0"/>
      <w:ind w:left="142" w:firstLine="567"/>
      <w:textAlignment w:val="baseline"/>
    </w:pPr>
    <w:rPr>
      <w:sz w:val="20"/>
      <w:szCs w:val="20"/>
    </w:rPr>
  </w:style>
  <w:style w:type="paragraph" w:customStyle="1" w:styleId="12">
    <w:name w:val="заголовок 1"/>
    <w:basedOn w:val="a"/>
    <w:next w:val="a"/>
    <w:rsid w:val="008D4033"/>
    <w:pPr>
      <w:keepNext/>
      <w:jc w:val="center"/>
      <w:outlineLvl w:val="0"/>
    </w:pPr>
    <w:rPr>
      <w:b/>
      <w:sz w:val="20"/>
      <w:szCs w:val="20"/>
    </w:rPr>
  </w:style>
  <w:style w:type="paragraph" w:styleId="33">
    <w:name w:val="Body Text Indent 3"/>
    <w:basedOn w:val="a"/>
    <w:link w:val="34"/>
    <w:rsid w:val="008D403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D40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1">
    <w:name w:val="заголовок 6"/>
    <w:basedOn w:val="a"/>
    <w:next w:val="a"/>
    <w:rsid w:val="008D4033"/>
    <w:pPr>
      <w:keepNext/>
      <w:widowControl w:val="0"/>
      <w:overflowPunct w:val="0"/>
      <w:autoSpaceDE w:val="0"/>
      <w:autoSpaceDN w:val="0"/>
      <w:adjustRightInd w:val="0"/>
      <w:ind w:left="142" w:firstLine="567"/>
      <w:textAlignment w:val="baseline"/>
    </w:pPr>
    <w:rPr>
      <w:b/>
      <w:i/>
      <w:sz w:val="20"/>
      <w:szCs w:val="20"/>
    </w:rPr>
  </w:style>
  <w:style w:type="paragraph" w:customStyle="1" w:styleId="Iauiue">
    <w:name w:val="Iau?iue"/>
    <w:rsid w:val="008D40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caouiiaaii">
    <w:name w:val="Aacaou i?ia?aii"/>
    <w:basedOn w:val="a"/>
    <w:rsid w:val="008D4033"/>
    <w:pPr>
      <w:overflowPunct w:val="0"/>
      <w:autoSpaceDE w:val="0"/>
      <w:autoSpaceDN w:val="0"/>
      <w:adjustRightInd w:val="0"/>
      <w:spacing w:after="40"/>
      <w:ind w:firstLine="397"/>
      <w:jc w:val="both"/>
      <w:textAlignment w:val="baseline"/>
    </w:pPr>
    <w:rPr>
      <w:szCs w:val="20"/>
    </w:rPr>
  </w:style>
  <w:style w:type="paragraph" w:customStyle="1" w:styleId="Iniiaiieoaeno">
    <w:name w:val="Iniiaiie oaeno"/>
    <w:basedOn w:val="a"/>
    <w:rsid w:val="008D4033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a60">
    <w:name w:val="a6"/>
    <w:basedOn w:val="a0"/>
    <w:rsid w:val="008D4033"/>
  </w:style>
  <w:style w:type="paragraph" w:customStyle="1" w:styleId="ConsPlusNonformat">
    <w:name w:val="ConsPlusNonformat"/>
    <w:rsid w:val="008D4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lock Text"/>
    <w:basedOn w:val="a"/>
    <w:rsid w:val="008D4033"/>
    <w:pPr>
      <w:ind w:left="1542" w:right="1055" w:hanging="992"/>
      <w:jc w:val="both"/>
    </w:pPr>
    <w:rPr>
      <w:snapToGrid w:val="0"/>
      <w:sz w:val="28"/>
      <w:szCs w:val="20"/>
      <w:lang w:val="en-US"/>
    </w:rPr>
  </w:style>
  <w:style w:type="paragraph" w:customStyle="1" w:styleId="41">
    <w:name w:val="заголовок 4"/>
    <w:basedOn w:val="a"/>
    <w:next w:val="a"/>
    <w:rsid w:val="008D4033"/>
    <w:pPr>
      <w:keepNext/>
      <w:ind w:left="550" w:right="91"/>
      <w:outlineLvl w:val="3"/>
    </w:pPr>
    <w:rPr>
      <w:snapToGrid w:val="0"/>
      <w:sz w:val="28"/>
      <w:szCs w:val="20"/>
      <w:lang w:val="en-US"/>
    </w:rPr>
  </w:style>
  <w:style w:type="character" w:customStyle="1" w:styleId="WW8Num58z0">
    <w:name w:val="WW8Num58z0"/>
    <w:rsid w:val="004B26A8"/>
    <w:rPr>
      <w:b w:val="0"/>
    </w:rPr>
  </w:style>
  <w:style w:type="paragraph" w:styleId="14">
    <w:name w:val="toc 1"/>
    <w:basedOn w:val="a"/>
    <w:next w:val="a"/>
    <w:autoRedefine/>
    <w:uiPriority w:val="39"/>
    <w:semiHidden/>
    <w:unhideWhenUsed/>
    <w:rsid w:val="00B1000C"/>
  </w:style>
  <w:style w:type="paragraph" w:styleId="afa">
    <w:name w:val="Title"/>
    <w:basedOn w:val="a"/>
    <w:link w:val="afb"/>
    <w:qFormat/>
    <w:rsid w:val="0068624C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0"/>
    <w:link w:val="afa"/>
    <w:rsid w:val="006862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3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03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D4033"/>
    <w:pPr>
      <w:keepNext/>
      <w:jc w:val="both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8D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D4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D40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D403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403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403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403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40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D403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rsid w:val="008D4033"/>
    <w:pPr>
      <w:spacing w:before="100" w:beforeAutospacing="1" w:after="100" w:afterAutospacing="1"/>
    </w:pPr>
  </w:style>
  <w:style w:type="paragraph" w:styleId="21">
    <w:name w:val="List 2"/>
    <w:basedOn w:val="a"/>
    <w:rsid w:val="008D4033"/>
    <w:pPr>
      <w:ind w:left="566" w:hanging="283"/>
    </w:pPr>
  </w:style>
  <w:style w:type="paragraph" w:styleId="22">
    <w:name w:val="Body Text Indent 2"/>
    <w:basedOn w:val="a"/>
    <w:link w:val="23"/>
    <w:rsid w:val="008D403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8D403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D4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D4033"/>
    <w:rPr>
      <w:vertAlign w:val="superscript"/>
    </w:rPr>
  </w:style>
  <w:style w:type="paragraph" w:styleId="24">
    <w:name w:val="Body Text 2"/>
    <w:basedOn w:val="a"/>
    <w:link w:val="25"/>
    <w:rsid w:val="008D40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D4033"/>
    <w:pPr>
      <w:spacing w:after="120"/>
    </w:pPr>
  </w:style>
  <w:style w:type="character" w:customStyle="1" w:styleId="a8">
    <w:name w:val="Основной текст Знак"/>
    <w:basedOn w:val="a0"/>
    <w:link w:val="a7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8D40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8D40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D4033"/>
  </w:style>
  <w:style w:type="table" w:styleId="ac">
    <w:name w:val="Table Grid"/>
    <w:basedOn w:val="a1"/>
    <w:rsid w:val="008D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e"/>
    <w:semiHidden/>
    <w:rsid w:val="008D403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8D4033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8D40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8D40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nhideWhenUsed/>
    <w:rsid w:val="008D4033"/>
    <w:pPr>
      <w:jc w:val="both"/>
    </w:pPr>
    <w:rPr>
      <w:rFonts w:ascii="Arial" w:hAnsi="Arial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D4033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f1">
    <w:name w:val="Обычный(без отступа)"/>
    <w:basedOn w:val="a"/>
    <w:next w:val="a"/>
    <w:rsid w:val="008D4033"/>
    <w:pPr>
      <w:widowControl w:val="0"/>
      <w:autoSpaceDE w:val="0"/>
      <w:autoSpaceDN w:val="0"/>
      <w:jc w:val="both"/>
    </w:pPr>
    <w:rPr>
      <w:sz w:val="28"/>
      <w:szCs w:val="20"/>
    </w:rPr>
  </w:style>
  <w:style w:type="paragraph" w:styleId="af2">
    <w:name w:val="List Paragraph"/>
    <w:basedOn w:val="a"/>
    <w:uiPriority w:val="99"/>
    <w:qFormat/>
    <w:rsid w:val="008D4033"/>
    <w:pPr>
      <w:ind w:left="720"/>
      <w:contextualSpacing/>
    </w:pPr>
  </w:style>
  <w:style w:type="character" w:styleId="af3">
    <w:name w:val="Hyperlink"/>
    <w:basedOn w:val="a0"/>
    <w:uiPriority w:val="99"/>
    <w:rsid w:val="008D4033"/>
    <w:rPr>
      <w:color w:val="0000FF"/>
      <w:u w:val="single"/>
    </w:rPr>
  </w:style>
  <w:style w:type="character" w:styleId="af4">
    <w:name w:val="FollowedHyperlink"/>
    <w:basedOn w:val="a0"/>
    <w:rsid w:val="008D4033"/>
    <w:rPr>
      <w:color w:val="800080"/>
      <w:u w:val="single"/>
    </w:rPr>
  </w:style>
  <w:style w:type="paragraph" w:styleId="af5">
    <w:name w:val="Plain Text"/>
    <w:basedOn w:val="a"/>
    <w:link w:val="af6"/>
    <w:uiPriority w:val="99"/>
    <w:unhideWhenUsed/>
    <w:rsid w:val="008D4033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8D4033"/>
    <w:rPr>
      <w:rFonts w:ascii="Consolas" w:eastAsia="Calibri" w:hAnsi="Consolas" w:cs="Times New Roman"/>
      <w:sz w:val="21"/>
      <w:szCs w:val="21"/>
    </w:rPr>
  </w:style>
  <w:style w:type="paragraph" w:styleId="af7">
    <w:name w:val="Body Text Indent"/>
    <w:basedOn w:val="a"/>
    <w:link w:val="af8"/>
    <w:rsid w:val="008D403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8D4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П1новной текст с отступом 3"/>
    <w:basedOn w:val="a"/>
    <w:rsid w:val="008D4033"/>
    <w:pPr>
      <w:widowControl w:val="0"/>
      <w:overflowPunct w:val="0"/>
      <w:autoSpaceDE w:val="0"/>
      <w:autoSpaceDN w:val="0"/>
      <w:adjustRightInd w:val="0"/>
      <w:ind w:left="142" w:firstLine="567"/>
      <w:textAlignment w:val="baseline"/>
    </w:pPr>
    <w:rPr>
      <w:sz w:val="20"/>
      <w:szCs w:val="20"/>
    </w:rPr>
  </w:style>
  <w:style w:type="paragraph" w:customStyle="1" w:styleId="12">
    <w:name w:val="заголовок 1"/>
    <w:basedOn w:val="a"/>
    <w:next w:val="a"/>
    <w:rsid w:val="008D4033"/>
    <w:pPr>
      <w:keepNext/>
      <w:jc w:val="center"/>
      <w:outlineLvl w:val="0"/>
    </w:pPr>
    <w:rPr>
      <w:b/>
      <w:sz w:val="20"/>
      <w:szCs w:val="20"/>
    </w:rPr>
  </w:style>
  <w:style w:type="paragraph" w:styleId="33">
    <w:name w:val="Body Text Indent 3"/>
    <w:basedOn w:val="a"/>
    <w:link w:val="34"/>
    <w:rsid w:val="008D403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D40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1">
    <w:name w:val="заголовок 6"/>
    <w:basedOn w:val="a"/>
    <w:next w:val="a"/>
    <w:rsid w:val="008D4033"/>
    <w:pPr>
      <w:keepNext/>
      <w:widowControl w:val="0"/>
      <w:overflowPunct w:val="0"/>
      <w:autoSpaceDE w:val="0"/>
      <w:autoSpaceDN w:val="0"/>
      <w:adjustRightInd w:val="0"/>
      <w:ind w:left="142" w:firstLine="567"/>
      <w:textAlignment w:val="baseline"/>
    </w:pPr>
    <w:rPr>
      <w:b/>
      <w:i/>
      <w:sz w:val="20"/>
      <w:szCs w:val="20"/>
    </w:rPr>
  </w:style>
  <w:style w:type="paragraph" w:customStyle="1" w:styleId="Iauiue">
    <w:name w:val="Iau?iue"/>
    <w:rsid w:val="008D40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caouiiaaii">
    <w:name w:val="Aacaou i?ia?aii"/>
    <w:basedOn w:val="a"/>
    <w:rsid w:val="008D4033"/>
    <w:pPr>
      <w:overflowPunct w:val="0"/>
      <w:autoSpaceDE w:val="0"/>
      <w:autoSpaceDN w:val="0"/>
      <w:adjustRightInd w:val="0"/>
      <w:spacing w:after="40"/>
      <w:ind w:firstLine="397"/>
      <w:jc w:val="both"/>
      <w:textAlignment w:val="baseline"/>
    </w:pPr>
    <w:rPr>
      <w:szCs w:val="20"/>
    </w:rPr>
  </w:style>
  <w:style w:type="paragraph" w:customStyle="1" w:styleId="Iniiaiieoaeno">
    <w:name w:val="Iniiaiie oaeno"/>
    <w:basedOn w:val="a"/>
    <w:rsid w:val="008D4033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a60">
    <w:name w:val="a6"/>
    <w:basedOn w:val="a0"/>
    <w:rsid w:val="008D4033"/>
  </w:style>
  <w:style w:type="paragraph" w:customStyle="1" w:styleId="ConsPlusNonformat">
    <w:name w:val="ConsPlusNonformat"/>
    <w:rsid w:val="008D4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lock Text"/>
    <w:basedOn w:val="a"/>
    <w:rsid w:val="008D4033"/>
    <w:pPr>
      <w:ind w:left="1542" w:right="1055" w:hanging="992"/>
      <w:jc w:val="both"/>
    </w:pPr>
    <w:rPr>
      <w:snapToGrid w:val="0"/>
      <w:sz w:val="28"/>
      <w:szCs w:val="20"/>
      <w:lang w:val="en-US"/>
    </w:rPr>
  </w:style>
  <w:style w:type="paragraph" w:customStyle="1" w:styleId="41">
    <w:name w:val="заголовок 4"/>
    <w:basedOn w:val="a"/>
    <w:next w:val="a"/>
    <w:rsid w:val="008D4033"/>
    <w:pPr>
      <w:keepNext/>
      <w:ind w:left="550" w:right="91"/>
      <w:outlineLvl w:val="3"/>
    </w:pPr>
    <w:rPr>
      <w:snapToGrid w:val="0"/>
      <w:sz w:val="28"/>
      <w:szCs w:val="20"/>
      <w:lang w:val="en-US"/>
    </w:rPr>
  </w:style>
  <w:style w:type="character" w:customStyle="1" w:styleId="WW8Num58z0">
    <w:name w:val="WW8Num58z0"/>
    <w:rsid w:val="004B26A8"/>
    <w:rPr>
      <w:b w:val="0"/>
    </w:rPr>
  </w:style>
  <w:style w:type="paragraph" w:styleId="14">
    <w:name w:val="toc 1"/>
    <w:basedOn w:val="a"/>
    <w:next w:val="a"/>
    <w:autoRedefine/>
    <w:uiPriority w:val="39"/>
    <w:semiHidden/>
    <w:unhideWhenUsed/>
    <w:rsid w:val="00B1000C"/>
  </w:style>
  <w:style w:type="paragraph" w:styleId="afa">
    <w:name w:val="Title"/>
    <w:basedOn w:val="a"/>
    <w:link w:val="afb"/>
    <w:qFormat/>
    <w:rsid w:val="0068624C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0"/>
    <w:link w:val="afa"/>
    <w:rsid w:val="006862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3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H:\&#1048;&#1058;&#1054;&#1043;%20&#1055;&#1052;%2002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H:\&#1048;&#1058;&#1054;&#1043;%20&#1055;&#1052;%2002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ulsplus.ru/medcare/emergency/serdechno-legochnaja-reanimacija-sl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H:\&#1048;&#1058;&#1054;&#1043;%20&#1055;&#1052;%2002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file:///H:\&#1048;&#1058;&#1054;&#1043;%20&#1055;&#1052;%200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H:\&#1048;&#1058;&#1054;&#1043;%20&#1055;&#1052;%2002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E4B1-27BB-455C-B902-873B41DE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5</cp:revision>
  <cp:lastPrinted>2013-03-15T09:22:00Z</cp:lastPrinted>
  <dcterms:created xsi:type="dcterms:W3CDTF">2013-10-11T13:07:00Z</dcterms:created>
  <dcterms:modified xsi:type="dcterms:W3CDTF">2014-10-28T13:53:00Z</dcterms:modified>
</cp:coreProperties>
</file>