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68" w:rsidRPr="008F422E" w:rsidRDefault="00D53768" w:rsidP="003823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3768" w:rsidRPr="008F422E" w:rsidRDefault="00D53768" w:rsidP="003823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3768" w:rsidRPr="008F422E" w:rsidRDefault="00D53768" w:rsidP="003823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3768" w:rsidRPr="008F422E" w:rsidRDefault="00D53768" w:rsidP="00382359">
      <w:pPr>
        <w:widowControl w:val="0"/>
        <w:tabs>
          <w:tab w:val="left" w:pos="916"/>
          <w:tab w:val="left" w:pos="594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</w:p>
    <w:p w:rsidR="00D53768" w:rsidRPr="008F422E" w:rsidRDefault="00D53768" w:rsidP="003823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3768" w:rsidRPr="008F422E" w:rsidRDefault="00D53768" w:rsidP="003823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3768" w:rsidRPr="008F422E" w:rsidRDefault="00D53768" w:rsidP="003823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3768" w:rsidRPr="008F422E" w:rsidRDefault="00D53768" w:rsidP="003823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3768" w:rsidRPr="008F422E" w:rsidRDefault="00D53768" w:rsidP="003823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3768" w:rsidRPr="008F422E" w:rsidRDefault="00D53768" w:rsidP="003823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3768" w:rsidRPr="008F422E" w:rsidRDefault="00D53768" w:rsidP="003823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3768" w:rsidRPr="008F422E" w:rsidRDefault="00D53768" w:rsidP="003823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8F422E">
        <w:rPr>
          <w:rFonts w:ascii="Times New Roman" w:hAnsi="Times New Roman"/>
          <w:b/>
          <w:caps/>
          <w:sz w:val="28"/>
          <w:szCs w:val="28"/>
        </w:rPr>
        <w:t>ПРОГРАММа УЧЕБНОЙ ДИСЦИПЛИНЫ</w:t>
      </w:r>
    </w:p>
    <w:p w:rsidR="00D53768" w:rsidRPr="008F422E" w:rsidRDefault="00D53768" w:rsidP="003823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3768" w:rsidRPr="008F422E" w:rsidRDefault="00D53768" w:rsidP="00382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  <w:u w:val="single"/>
        </w:rPr>
        <w:t>Современные материалы, применяемые в полиграфическом производстве</w:t>
      </w:r>
    </w:p>
    <w:p w:rsidR="00D53768" w:rsidRPr="008F422E" w:rsidRDefault="00D53768" w:rsidP="003823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8F422E">
        <w:rPr>
          <w:rFonts w:ascii="Times New Roman" w:hAnsi="Times New Roman"/>
          <w:caps/>
          <w:sz w:val="28"/>
          <w:szCs w:val="28"/>
        </w:rPr>
        <w:t>(</w:t>
      </w:r>
      <w:r w:rsidRPr="008F422E">
        <w:rPr>
          <w:rFonts w:ascii="Times New Roman" w:hAnsi="Times New Roman"/>
          <w:sz w:val="28"/>
          <w:szCs w:val="28"/>
        </w:rPr>
        <w:t>базовая подготовка</w:t>
      </w:r>
      <w:r w:rsidRPr="008F422E">
        <w:rPr>
          <w:rFonts w:ascii="Times New Roman" w:hAnsi="Times New Roman"/>
          <w:caps/>
          <w:sz w:val="28"/>
          <w:szCs w:val="28"/>
        </w:rPr>
        <w:t>)</w:t>
      </w:r>
    </w:p>
    <w:p w:rsidR="00D53768" w:rsidRPr="008F422E" w:rsidRDefault="00D53768" w:rsidP="003823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D53768" w:rsidRPr="008F422E" w:rsidRDefault="00D53768" w:rsidP="003823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D53768" w:rsidRPr="008F422E" w:rsidRDefault="00D53768" w:rsidP="003823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D53768" w:rsidRPr="008F422E" w:rsidRDefault="00D53768" w:rsidP="003823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D53768" w:rsidRPr="008F422E" w:rsidRDefault="00D53768" w:rsidP="003823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D53768" w:rsidRPr="008F422E" w:rsidRDefault="00D53768" w:rsidP="003823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D53768" w:rsidRPr="008F422E" w:rsidRDefault="00D53768" w:rsidP="003823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D53768" w:rsidRPr="008F422E" w:rsidRDefault="00D53768" w:rsidP="003823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D53768" w:rsidRPr="008F422E" w:rsidRDefault="00D53768" w:rsidP="003823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D53768" w:rsidRPr="008F422E" w:rsidRDefault="00D53768" w:rsidP="003823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D53768" w:rsidRPr="008F422E" w:rsidRDefault="00D53768" w:rsidP="003823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D53768" w:rsidRPr="008F422E" w:rsidRDefault="00D53768" w:rsidP="003823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D53768" w:rsidRPr="008F422E" w:rsidRDefault="00D53768" w:rsidP="003823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D53768" w:rsidRPr="008F422E" w:rsidRDefault="00D53768" w:rsidP="003823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D53768" w:rsidRPr="008F422E" w:rsidRDefault="00D53768" w:rsidP="003823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D53768" w:rsidRPr="008F422E" w:rsidRDefault="00D53768" w:rsidP="003823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D53768" w:rsidRPr="008F422E" w:rsidRDefault="00D53768" w:rsidP="003823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D53768" w:rsidRPr="008F422E" w:rsidRDefault="00D53768" w:rsidP="003823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D53768" w:rsidRPr="008F422E" w:rsidRDefault="00D53768" w:rsidP="00382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</w:rPr>
      </w:pPr>
      <w:smartTag w:uri="urn:schemas-microsoft-com:office:smarttags" w:element="metricconverter">
        <w:smartTagPr>
          <w:attr w:name="ProductID" w:val="2014 г"/>
        </w:smartTagPr>
        <w:r w:rsidRPr="008F422E">
          <w:rPr>
            <w:rFonts w:ascii="Times New Roman" w:hAnsi="Times New Roman"/>
            <w:bCs/>
          </w:rPr>
          <w:t>20</w:t>
        </w:r>
        <w:r>
          <w:rPr>
            <w:rFonts w:ascii="Times New Roman" w:hAnsi="Times New Roman"/>
            <w:bCs/>
          </w:rPr>
          <w:t>14</w:t>
        </w:r>
        <w:r w:rsidRPr="008F422E">
          <w:rPr>
            <w:rFonts w:ascii="Times New Roman" w:hAnsi="Times New Roman"/>
            <w:bCs/>
          </w:rPr>
          <w:t xml:space="preserve"> г</w:t>
        </w:r>
      </w:smartTag>
      <w:r w:rsidRPr="008F422E">
        <w:rPr>
          <w:rFonts w:ascii="Times New Roman" w:hAnsi="Times New Roman"/>
          <w:bCs/>
        </w:rPr>
        <w:t>.</w:t>
      </w:r>
    </w:p>
    <w:p w:rsidR="00D53768" w:rsidRPr="00362DBC" w:rsidRDefault="00D53768" w:rsidP="00362DBC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8F422E">
        <w:rPr>
          <w:rFonts w:ascii="Times New Roman" w:hAnsi="Times New Roman"/>
          <w:sz w:val="28"/>
          <w:szCs w:val="28"/>
        </w:rPr>
        <w:t>Программа учебной дисциплины</w:t>
      </w:r>
      <w:r w:rsidRPr="00407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Современные материалы, применяемые в полиграфическом производстве </w:t>
      </w:r>
      <w:r w:rsidRPr="008F422E">
        <w:rPr>
          <w:rFonts w:ascii="Times New Roman" w:hAnsi="Times New Roman"/>
          <w:sz w:val="28"/>
          <w:szCs w:val="28"/>
        </w:rPr>
        <w:t>разработана на основе Федерального государственного образовательного стандарта по специальност</w:t>
      </w:r>
      <w:r>
        <w:rPr>
          <w:rFonts w:ascii="Times New Roman" w:hAnsi="Times New Roman"/>
          <w:sz w:val="28"/>
          <w:szCs w:val="28"/>
        </w:rPr>
        <w:t>и технического профиля</w:t>
      </w:r>
      <w:r w:rsidRPr="008F422E">
        <w:rPr>
          <w:rFonts w:ascii="Times New Roman" w:hAnsi="Times New Roman"/>
          <w:sz w:val="28"/>
          <w:szCs w:val="28"/>
        </w:rPr>
        <w:t xml:space="preserve"> среднего профессионального образования </w:t>
      </w:r>
      <w:r w:rsidRPr="001055D7">
        <w:rPr>
          <w:rFonts w:ascii="Times New Roman" w:hAnsi="Times New Roman"/>
          <w:sz w:val="28"/>
          <w:szCs w:val="28"/>
        </w:rPr>
        <w:t>29.02.06</w:t>
      </w:r>
      <w:r w:rsidRPr="00362DBC">
        <w:rPr>
          <w:rFonts w:ascii="Times New Roman" w:hAnsi="Times New Roman"/>
          <w:sz w:val="28"/>
          <w:szCs w:val="28"/>
        </w:rPr>
        <w:t xml:space="preserve"> Полиграфическое производство по программе базовой подготовки</w:t>
      </w:r>
    </w:p>
    <w:p w:rsidR="00D53768" w:rsidRPr="00362DBC" w:rsidRDefault="00D53768" w:rsidP="00362DBC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D53768" w:rsidRPr="00362DBC" w:rsidRDefault="00D53768" w:rsidP="00362DB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2DBC">
        <w:rPr>
          <w:rFonts w:ascii="Times New Roman" w:hAnsi="Times New Roman"/>
          <w:sz w:val="24"/>
          <w:szCs w:val="28"/>
        </w:rPr>
        <w:t> </w:t>
      </w:r>
    </w:p>
    <w:p w:rsidR="00D53768" w:rsidRPr="00362DBC" w:rsidRDefault="00D53768" w:rsidP="00362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2DBC">
        <w:rPr>
          <w:rFonts w:ascii="Times New Roman" w:hAnsi="Times New Roman"/>
          <w:sz w:val="28"/>
          <w:szCs w:val="28"/>
        </w:rPr>
        <w:t>Организация-разработчик: ОГБПОУ СмолАПО</w:t>
      </w:r>
    </w:p>
    <w:p w:rsidR="00D53768" w:rsidRPr="00362DBC" w:rsidRDefault="00D53768" w:rsidP="00362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768" w:rsidRPr="00362DBC" w:rsidRDefault="00D53768" w:rsidP="00362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2DBC">
        <w:rPr>
          <w:rFonts w:ascii="Times New Roman" w:hAnsi="Times New Roman"/>
          <w:sz w:val="28"/>
          <w:szCs w:val="28"/>
        </w:rPr>
        <w:t>Разработчики:</w:t>
      </w:r>
    </w:p>
    <w:p w:rsidR="00D53768" w:rsidRPr="00362DBC" w:rsidRDefault="00D53768" w:rsidP="00362DBC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Ковалева О.Н</w:t>
      </w:r>
      <w:bookmarkStart w:id="0" w:name="_GoBack"/>
      <w:bookmarkEnd w:id="0"/>
      <w:r w:rsidRPr="00362DBC">
        <w:rPr>
          <w:rFonts w:ascii="Times New Roman" w:hAnsi="Times New Roman"/>
          <w:sz w:val="28"/>
          <w:szCs w:val="28"/>
        </w:rPr>
        <w:t>., преподаватель ОГБПОУ СмолАПО</w:t>
      </w:r>
    </w:p>
    <w:p w:rsidR="00D53768" w:rsidRPr="00362DBC" w:rsidRDefault="00D53768" w:rsidP="00362D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768" w:rsidRPr="00362DBC" w:rsidRDefault="00D53768" w:rsidP="00362D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2DBC">
        <w:rPr>
          <w:rFonts w:ascii="Times New Roman" w:hAnsi="Times New Roman"/>
          <w:sz w:val="28"/>
          <w:szCs w:val="28"/>
        </w:rPr>
        <w:t>Утверждена Научно-методическим советом ОГБПОУ СмолАПО</w:t>
      </w:r>
    </w:p>
    <w:p w:rsidR="00D53768" w:rsidRPr="00362DBC" w:rsidRDefault="00D53768" w:rsidP="00362D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2DBC">
        <w:rPr>
          <w:rFonts w:ascii="Times New Roman" w:hAnsi="Times New Roman"/>
          <w:sz w:val="28"/>
          <w:szCs w:val="28"/>
        </w:rPr>
        <w:t xml:space="preserve">Протокол № 1 от «05» сентября </w:t>
      </w:r>
      <w:smartTag w:uri="urn:schemas-microsoft-com:office:smarttags" w:element="metricconverter">
        <w:smartTagPr>
          <w:attr w:name="ProductID" w:val="2014 г"/>
        </w:smartTagPr>
        <w:r w:rsidRPr="00362DBC">
          <w:rPr>
            <w:rFonts w:ascii="Times New Roman" w:hAnsi="Times New Roman"/>
            <w:sz w:val="28"/>
            <w:szCs w:val="28"/>
          </w:rPr>
          <w:t>2014 г</w:t>
        </w:r>
      </w:smartTag>
      <w:r w:rsidRPr="00362DBC">
        <w:rPr>
          <w:rFonts w:ascii="Times New Roman" w:hAnsi="Times New Roman"/>
          <w:sz w:val="28"/>
          <w:szCs w:val="28"/>
        </w:rPr>
        <w:t>.</w:t>
      </w:r>
    </w:p>
    <w:p w:rsidR="00D53768" w:rsidRPr="00362DBC" w:rsidRDefault="00D53768" w:rsidP="00362D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768" w:rsidRPr="00362DBC" w:rsidRDefault="00D53768" w:rsidP="00362D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2DBC">
        <w:rPr>
          <w:rFonts w:ascii="Times New Roman" w:hAnsi="Times New Roman"/>
          <w:sz w:val="28"/>
          <w:szCs w:val="28"/>
        </w:rPr>
        <w:t>Рассмотрена на заседании кафедры</w:t>
      </w:r>
    </w:p>
    <w:p w:rsidR="00D53768" w:rsidRPr="00362DBC" w:rsidRDefault="00D53768" w:rsidP="00362D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2DBC">
        <w:rPr>
          <w:rFonts w:ascii="Times New Roman" w:hAnsi="Times New Roman"/>
          <w:sz w:val="28"/>
          <w:szCs w:val="28"/>
        </w:rPr>
        <w:t xml:space="preserve">Протокол № 1 от «01» сентября </w:t>
      </w:r>
      <w:smartTag w:uri="urn:schemas-microsoft-com:office:smarttags" w:element="metricconverter">
        <w:smartTagPr>
          <w:attr w:name="ProductID" w:val="2014 г"/>
        </w:smartTagPr>
        <w:r w:rsidRPr="00362DBC">
          <w:rPr>
            <w:rFonts w:ascii="Times New Roman" w:hAnsi="Times New Roman"/>
            <w:sz w:val="28"/>
            <w:szCs w:val="28"/>
          </w:rPr>
          <w:t>2014 г</w:t>
        </w:r>
      </w:smartTag>
      <w:r w:rsidRPr="00362DBC">
        <w:rPr>
          <w:rFonts w:ascii="Times New Roman" w:hAnsi="Times New Roman"/>
          <w:sz w:val="28"/>
          <w:szCs w:val="28"/>
        </w:rPr>
        <w:t>.</w:t>
      </w:r>
    </w:p>
    <w:p w:rsidR="00D53768" w:rsidRPr="00362DBC" w:rsidRDefault="00D53768" w:rsidP="00362D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768" w:rsidRPr="00362DBC" w:rsidRDefault="00D53768" w:rsidP="00362D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768" w:rsidRDefault="00D53768" w:rsidP="00382359">
      <w:pPr>
        <w:pStyle w:val="Heading1"/>
        <w:spacing w:line="360" w:lineRule="auto"/>
        <w:jc w:val="center"/>
        <w:rPr>
          <w:bCs/>
          <w:i/>
          <w:lang w:val="en-US"/>
        </w:rPr>
      </w:pPr>
    </w:p>
    <w:p w:rsidR="00D53768" w:rsidRPr="008F422E" w:rsidRDefault="00D53768" w:rsidP="00382359">
      <w:pPr>
        <w:pStyle w:val="Heading1"/>
        <w:spacing w:line="360" w:lineRule="auto"/>
        <w:jc w:val="center"/>
        <w:rPr>
          <w:sz w:val="28"/>
          <w:szCs w:val="28"/>
        </w:rPr>
      </w:pPr>
      <w:r w:rsidRPr="008F422E">
        <w:rPr>
          <w:bCs/>
          <w:i/>
        </w:rPr>
        <w:br w:type="page"/>
      </w:r>
    </w:p>
    <w:p w:rsidR="00D53768" w:rsidRPr="008F422E" w:rsidRDefault="00D53768" w:rsidP="00382359">
      <w:pPr>
        <w:pStyle w:val="Heading1"/>
        <w:spacing w:line="360" w:lineRule="auto"/>
        <w:jc w:val="center"/>
        <w:rPr>
          <w:sz w:val="28"/>
          <w:szCs w:val="28"/>
        </w:rPr>
      </w:pPr>
    </w:p>
    <w:p w:rsidR="00D53768" w:rsidRPr="008F422E" w:rsidRDefault="00D53768" w:rsidP="00407454">
      <w:pPr>
        <w:pStyle w:val="Heading1"/>
        <w:spacing w:line="360" w:lineRule="auto"/>
        <w:ind w:firstLine="0"/>
        <w:jc w:val="center"/>
        <w:rPr>
          <w:sz w:val="28"/>
          <w:szCs w:val="28"/>
        </w:rPr>
      </w:pPr>
      <w:r w:rsidRPr="008F422E">
        <w:rPr>
          <w:sz w:val="28"/>
          <w:szCs w:val="28"/>
        </w:rPr>
        <w:t>Содержание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8171"/>
        <w:gridCol w:w="2251"/>
      </w:tblGrid>
      <w:tr w:rsidR="00D53768" w:rsidRPr="000F4322" w:rsidTr="00382359">
        <w:trPr>
          <w:trHeight w:val="931"/>
        </w:trPr>
        <w:tc>
          <w:tcPr>
            <w:tcW w:w="81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68" w:rsidRPr="008F422E" w:rsidRDefault="00D53768" w:rsidP="00382359">
            <w:pPr>
              <w:pStyle w:val="Heading1"/>
              <w:snapToGrid w:val="0"/>
              <w:spacing w:line="360" w:lineRule="auto"/>
              <w:rPr>
                <w:sz w:val="28"/>
                <w:szCs w:val="28"/>
              </w:rPr>
            </w:pPr>
            <w:r w:rsidRPr="008F422E">
              <w:rPr>
                <w:sz w:val="28"/>
                <w:szCs w:val="28"/>
              </w:rPr>
              <w:t> </w:t>
            </w:r>
            <w:r w:rsidRPr="008F422E">
              <w:rPr>
                <w:bCs/>
                <w:sz w:val="28"/>
                <w:szCs w:val="28"/>
              </w:rPr>
              <w:t xml:space="preserve">               </w:t>
            </w:r>
            <w:r w:rsidRPr="008F422E">
              <w:rPr>
                <w:sz w:val="28"/>
                <w:szCs w:val="28"/>
              </w:rPr>
              <w:t> </w:t>
            </w:r>
          </w:p>
          <w:p w:rsidR="00D53768" w:rsidRPr="008F422E" w:rsidRDefault="00D53768" w:rsidP="00382359">
            <w:pPr>
              <w:pStyle w:val="Heading1"/>
              <w:spacing w:line="360" w:lineRule="auto"/>
              <w:ind w:firstLine="0"/>
              <w:rPr>
                <w:sz w:val="28"/>
                <w:szCs w:val="28"/>
              </w:rPr>
            </w:pPr>
            <w:r w:rsidRPr="008F422E">
              <w:rPr>
                <w:sz w:val="28"/>
                <w:szCs w:val="28"/>
              </w:rPr>
              <w:t>1. Паспорт программы учебной дисциплины </w:t>
            </w:r>
          </w:p>
        </w:tc>
        <w:tc>
          <w:tcPr>
            <w:tcW w:w="22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68" w:rsidRPr="000F4322" w:rsidRDefault="00D53768" w:rsidP="0038235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322">
              <w:rPr>
                <w:rFonts w:ascii="Times New Roman" w:hAnsi="Times New Roman"/>
                <w:sz w:val="28"/>
                <w:szCs w:val="28"/>
              </w:rPr>
              <w:t>стр.</w:t>
            </w:r>
          </w:p>
          <w:p w:rsidR="00D53768" w:rsidRPr="000F4322" w:rsidRDefault="00D53768" w:rsidP="0038235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3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53768" w:rsidRPr="000F4322" w:rsidTr="00382359">
        <w:trPr>
          <w:trHeight w:val="594"/>
        </w:trPr>
        <w:tc>
          <w:tcPr>
            <w:tcW w:w="81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68" w:rsidRPr="008F422E" w:rsidRDefault="00D53768" w:rsidP="00382359">
            <w:pPr>
              <w:pStyle w:val="Heading1"/>
              <w:snapToGrid w:val="0"/>
              <w:spacing w:line="360" w:lineRule="auto"/>
              <w:ind w:firstLine="0"/>
              <w:rPr>
                <w:sz w:val="28"/>
                <w:szCs w:val="28"/>
              </w:rPr>
            </w:pPr>
            <w:r w:rsidRPr="00407454">
              <w:rPr>
                <w:sz w:val="28"/>
                <w:szCs w:val="28"/>
              </w:rPr>
              <w:t>2</w:t>
            </w:r>
            <w:r w:rsidRPr="008F422E">
              <w:rPr>
                <w:sz w:val="28"/>
                <w:szCs w:val="28"/>
              </w:rPr>
              <w:t xml:space="preserve">. Структура и содержание </w:t>
            </w:r>
            <w:r w:rsidRPr="008F422E">
              <w:rPr>
                <w:bCs/>
                <w:sz w:val="28"/>
                <w:szCs w:val="28"/>
              </w:rPr>
              <w:t>учебной дисциплины </w:t>
            </w:r>
          </w:p>
        </w:tc>
        <w:tc>
          <w:tcPr>
            <w:tcW w:w="22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68" w:rsidRPr="00407454" w:rsidRDefault="00D53768" w:rsidP="0038235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D53768" w:rsidRPr="000F4322" w:rsidTr="00382359">
        <w:trPr>
          <w:trHeight w:val="692"/>
        </w:trPr>
        <w:tc>
          <w:tcPr>
            <w:tcW w:w="81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68" w:rsidRPr="000F4322" w:rsidRDefault="00D53768" w:rsidP="0038235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7454">
              <w:rPr>
                <w:rFonts w:ascii="Times New Roman" w:hAnsi="Times New Roman"/>
                <w:sz w:val="28"/>
                <w:szCs w:val="28"/>
              </w:rPr>
              <w:t>3</w:t>
            </w:r>
            <w:r w:rsidRPr="000F4322">
              <w:rPr>
                <w:rFonts w:ascii="Times New Roman" w:hAnsi="Times New Roman"/>
                <w:sz w:val="28"/>
                <w:szCs w:val="28"/>
              </w:rPr>
              <w:t xml:space="preserve">. Условия реализации программы </w:t>
            </w:r>
            <w:r w:rsidRPr="000F4322">
              <w:rPr>
                <w:rFonts w:ascii="Times New Roman" w:hAnsi="Times New Roman"/>
                <w:bCs/>
                <w:sz w:val="28"/>
                <w:szCs w:val="28"/>
              </w:rPr>
              <w:t>учебной дисциплины </w:t>
            </w:r>
          </w:p>
        </w:tc>
        <w:tc>
          <w:tcPr>
            <w:tcW w:w="22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68" w:rsidRPr="00407454" w:rsidRDefault="00D53768" w:rsidP="00F76DC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32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53768" w:rsidRPr="000F4322" w:rsidTr="00382359">
        <w:trPr>
          <w:trHeight w:val="692"/>
        </w:trPr>
        <w:tc>
          <w:tcPr>
            <w:tcW w:w="81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68" w:rsidRPr="000F4322" w:rsidRDefault="00D53768" w:rsidP="0038235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745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0F4322">
              <w:rPr>
                <w:rFonts w:ascii="Times New Roman" w:hAnsi="Times New Roman"/>
                <w:bCs/>
                <w:sz w:val="28"/>
                <w:szCs w:val="28"/>
              </w:rPr>
              <w:t>. Контроль и оценка результатов освоения учебной дисциплины </w:t>
            </w:r>
          </w:p>
        </w:tc>
        <w:tc>
          <w:tcPr>
            <w:tcW w:w="22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68" w:rsidRPr="00407454" w:rsidRDefault="00D53768" w:rsidP="00382359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432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D53768" w:rsidRPr="008F422E" w:rsidRDefault="00D53768" w:rsidP="00382359">
      <w:pPr>
        <w:pStyle w:val="ListParagraph"/>
        <w:numPr>
          <w:ilvl w:val="0"/>
          <w:numId w:val="14"/>
        </w:numPr>
        <w:autoSpaceDE w:val="0"/>
        <w:spacing w:line="360" w:lineRule="auto"/>
        <w:jc w:val="center"/>
        <w:rPr>
          <w:b/>
          <w:bCs/>
          <w:caps/>
          <w:sz w:val="28"/>
          <w:szCs w:val="28"/>
        </w:rPr>
      </w:pPr>
      <w:r w:rsidRPr="008F422E">
        <w:rPr>
          <w:bCs/>
          <w:i/>
        </w:rPr>
        <w:br w:type="page"/>
      </w:r>
      <w:r w:rsidRPr="008F422E">
        <w:rPr>
          <w:b/>
          <w:bCs/>
          <w:caps/>
          <w:sz w:val="28"/>
          <w:szCs w:val="28"/>
        </w:rPr>
        <w:t>паспорт ПРОГРАММЫ учебной дисциплины</w:t>
      </w:r>
    </w:p>
    <w:p w:rsidR="00D53768" w:rsidRPr="00382359" w:rsidRDefault="00D53768" w:rsidP="00382359">
      <w:pPr>
        <w:pStyle w:val="ListParagraph"/>
        <w:widowControl w:val="0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sz w:val="28"/>
          <w:szCs w:val="28"/>
        </w:rPr>
      </w:pPr>
      <w:r w:rsidRPr="00382359">
        <w:rPr>
          <w:sz w:val="28"/>
          <w:szCs w:val="28"/>
        </w:rPr>
        <w:t>Программа учебной дисциплины</w:t>
      </w:r>
      <w:r w:rsidRPr="00382359">
        <w:rPr>
          <w:b/>
          <w:bCs/>
          <w:sz w:val="28"/>
          <w:szCs w:val="28"/>
        </w:rPr>
        <w:t xml:space="preserve"> Современные материалы</w:t>
      </w:r>
      <w:r>
        <w:rPr>
          <w:b/>
          <w:bCs/>
          <w:sz w:val="28"/>
          <w:szCs w:val="28"/>
        </w:rPr>
        <w:t>,</w:t>
      </w:r>
      <w:r w:rsidRPr="00382359">
        <w:rPr>
          <w:b/>
          <w:bCs/>
          <w:sz w:val="28"/>
          <w:szCs w:val="28"/>
        </w:rPr>
        <w:t xml:space="preserve"> применяемые в полиграфическом производстве</w:t>
      </w:r>
      <w:r w:rsidRPr="00382359">
        <w:rPr>
          <w:sz w:val="28"/>
          <w:szCs w:val="28"/>
        </w:rPr>
        <w:t xml:space="preserve"> является частью основной профессиональной образовательной программы по специальности СПО </w:t>
      </w:r>
      <w:r w:rsidRPr="00382359">
        <w:rPr>
          <w:b/>
          <w:sz w:val="28"/>
          <w:szCs w:val="28"/>
        </w:rPr>
        <w:t xml:space="preserve">261701 Полиграфическое производство </w:t>
      </w:r>
      <w:r w:rsidRPr="00382359">
        <w:rPr>
          <w:sz w:val="28"/>
          <w:szCs w:val="28"/>
        </w:rPr>
        <w:t>по программе базовой подготовки</w:t>
      </w:r>
    </w:p>
    <w:p w:rsidR="00D53768" w:rsidRPr="008F422E" w:rsidRDefault="00D53768" w:rsidP="00382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/>
          <w:b/>
          <w:sz w:val="12"/>
          <w:szCs w:val="16"/>
        </w:rPr>
      </w:pPr>
    </w:p>
    <w:p w:rsidR="00D53768" w:rsidRPr="008F422E" w:rsidRDefault="00D53768" w:rsidP="00382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8F422E">
        <w:rPr>
          <w:rFonts w:ascii="Times New Roman" w:hAnsi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8F422E">
        <w:rPr>
          <w:rFonts w:ascii="Times New Roman" w:hAnsi="Times New Roman"/>
          <w:sz w:val="28"/>
          <w:szCs w:val="28"/>
        </w:rPr>
        <w:t>Профессиональный цикл</w:t>
      </w:r>
    </w:p>
    <w:p w:rsidR="00D53768" w:rsidRPr="008F422E" w:rsidRDefault="00D53768" w:rsidP="00382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422E">
        <w:rPr>
          <w:rFonts w:ascii="Times New Roman" w:hAnsi="Times New Roman"/>
          <w:sz w:val="28"/>
          <w:szCs w:val="28"/>
        </w:rPr>
        <w:t xml:space="preserve">Обеспечивающие дисциплины:  </w:t>
      </w:r>
      <w:r>
        <w:rPr>
          <w:rFonts w:ascii="Times New Roman" w:hAnsi="Times New Roman"/>
          <w:sz w:val="28"/>
          <w:szCs w:val="28"/>
        </w:rPr>
        <w:t>Физика</w:t>
      </w:r>
      <w:r w:rsidRPr="008F42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Химия</w:t>
      </w:r>
      <w:r w:rsidRPr="008F422E">
        <w:rPr>
          <w:rFonts w:ascii="Times New Roman" w:hAnsi="Times New Roman"/>
          <w:sz w:val="28"/>
          <w:szCs w:val="28"/>
        </w:rPr>
        <w:t>.</w:t>
      </w:r>
    </w:p>
    <w:p w:rsidR="00D53768" w:rsidRPr="009C128B" w:rsidRDefault="00D53768" w:rsidP="00454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C128B">
        <w:rPr>
          <w:rFonts w:ascii="Times New Roman" w:hAnsi="Times New Roman"/>
          <w:b/>
          <w:bCs/>
          <w:sz w:val="28"/>
          <w:szCs w:val="28"/>
        </w:rPr>
        <w:t xml:space="preserve">1.3.Цели и задачи учебной дисциплины – требования к результатам освоения </w:t>
      </w:r>
      <w:r w:rsidRPr="009C128B">
        <w:rPr>
          <w:rFonts w:ascii="Times New Roman" w:hAnsi="Times New Roman"/>
          <w:b/>
          <w:sz w:val="28"/>
          <w:szCs w:val="28"/>
        </w:rPr>
        <w:t>дисциплины</w:t>
      </w:r>
    </w:p>
    <w:p w:rsidR="00D53768" w:rsidRDefault="00D53768" w:rsidP="00454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9C128B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</w:p>
    <w:p w:rsidR="00D53768" w:rsidRDefault="00D53768" w:rsidP="00454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9C128B">
        <w:rPr>
          <w:rFonts w:ascii="Times New Roman" w:hAnsi="Times New Roman"/>
          <w:b/>
          <w:sz w:val="28"/>
          <w:szCs w:val="28"/>
        </w:rPr>
        <w:t>уметь:</w:t>
      </w:r>
    </w:p>
    <w:p w:rsidR="00D53768" w:rsidRPr="009C128B" w:rsidRDefault="00D53768" w:rsidP="00F73ACD">
      <w:pPr>
        <w:numPr>
          <w:ilvl w:val="0"/>
          <w:numId w:val="5"/>
        </w:numPr>
        <w:shd w:val="clear" w:color="auto" w:fill="FFFFFF"/>
        <w:spacing w:after="0" w:line="360" w:lineRule="auto"/>
        <w:ind w:right="-285"/>
        <w:rPr>
          <w:rFonts w:ascii="Times New Roman" w:hAnsi="Times New Roman"/>
          <w:sz w:val="28"/>
          <w:szCs w:val="28"/>
        </w:rPr>
      </w:pPr>
      <w:r w:rsidRPr="009C128B">
        <w:rPr>
          <w:rFonts w:ascii="Times New Roman" w:hAnsi="Times New Roman"/>
          <w:color w:val="000000"/>
          <w:sz w:val="28"/>
          <w:szCs w:val="28"/>
        </w:rPr>
        <w:t xml:space="preserve">распознавать </w:t>
      </w:r>
      <w:r>
        <w:rPr>
          <w:rFonts w:ascii="Times New Roman" w:hAnsi="Times New Roman"/>
          <w:color w:val="000000"/>
          <w:sz w:val="28"/>
          <w:szCs w:val="28"/>
        </w:rPr>
        <w:t>полиграфические</w:t>
      </w:r>
      <w:r w:rsidRPr="009C128B">
        <w:rPr>
          <w:rFonts w:ascii="Times New Roman" w:hAnsi="Times New Roman"/>
          <w:color w:val="000000"/>
          <w:spacing w:val="-1"/>
          <w:sz w:val="28"/>
          <w:szCs w:val="28"/>
        </w:rPr>
        <w:t xml:space="preserve">   материалы </w:t>
      </w:r>
      <w:r w:rsidRPr="009C128B">
        <w:rPr>
          <w:rFonts w:ascii="Times New Roman" w:hAnsi="Times New Roman"/>
          <w:color w:val="000000"/>
          <w:spacing w:val="-5"/>
          <w:sz w:val="28"/>
          <w:szCs w:val="28"/>
        </w:rPr>
        <w:t xml:space="preserve">по внешнему виду, происхождению, </w:t>
      </w:r>
      <w:r w:rsidRPr="009C128B">
        <w:rPr>
          <w:rFonts w:ascii="Times New Roman" w:hAnsi="Times New Roman"/>
          <w:color w:val="000000"/>
          <w:spacing w:val="-6"/>
          <w:sz w:val="28"/>
          <w:szCs w:val="28"/>
        </w:rPr>
        <w:t>свойствам;</w:t>
      </w:r>
    </w:p>
    <w:p w:rsidR="00D53768" w:rsidRPr="00C41582" w:rsidRDefault="00D53768" w:rsidP="0011093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1582">
        <w:rPr>
          <w:rFonts w:ascii="Times New Roman" w:hAnsi="Times New Roman"/>
          <w:color w:val="000000"/>
          <w:spacing w:val="-4"/>
          <w:sz w:val="28"/>
          <w:szCs w:val="28"/>
        </w:rPr>
        <w:t xml:space="preserve">осуществлять выбор материалов с учетом конкретных условий </w:t>
      </w:r>
      <w:r w:rsidRPr="00C41582">
        <w:rPr>
          <w:rFonts w:ascii="Times New Roman" w:hAnsi="Times New Roman"/>
          <w:color w:val="000000"/>
          <w:spacing w:val="-5"/>
          <w:sz w:val="28"/>
          <w:szCs w:val="28"/>
        </w:rPr>
        <w:t>производства печатной продукции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;</w:t>
      </w:r>
    </w:p>
    <w:p w:rsidR="00D53768" w:rsidRDefault="00D53768" w:rsidP="00454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C128B">
        <w:rPr>
          <w:rFonts w:ascii="Times New Roman" w:hAnsi="Times New Roman"/>
          <w:b/>
          <w:sz w:val="28"/>
          <w:szCs w:val="28"/>
        </w:rPr>
        <w:t>знать:</w:t>
      </w:r>
    </w:p>
    <w:p w:rsidR="00D53768" w:rsidRPr="00C41582" w:rsidRDefault="00D53768" w:rsidP="00D66225">
      <w:pPr>
        <w:pStyle w:val="BodyTextInden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1582">
        <w:rPr>
          <w:rFonts w:ascii="Times New Roman" w:hAnsi="Times New Roman"/>
          <w:color w:val="000000"/>
          <w:spacing w:val="-3"/>
          <w:sz w:val="28"/>
          <w:szCs w:val="28"/>
        </w:rPr>
        <w:t xml:space="preserve">строение и свойства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современных полиграфических </w:t>
      </w:r>
      <w:r w:rsidRPr="00C41582">
        <w:rPr>
          <w:rFonts w:ascii="Times New Roman" w:hAnsi="Times New Roman"/>
          <w:color w:val="000000"/>
          <w:spacing w:val="-3"/>
          <w:sz w:val="28"/>
          <w:szCs w:val="28"/>
        </w:rPr>
        <w:t>материалов;</w:t>
      </w:r>
    </w:p>
    <w:p w:rsidR="00D53768" w:rsidRPr="00D66225" w:rsidRDefault="00D53768" w:rsidP="00D66225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/>
          <w:spacing w:val="-3"/>
          <w:sz w:val="28"/>
          <w:szCs w:val="28"/>
        </w:rPr>
      </w:pPr>
      <w:r w:rsidRPr="00D66225">
        <w:rPr>
          <w:color w:val="000000"/>
          <w:spacing w:val="-3"/>
          <w:sz w:val="28"/>
          <w:szCs w:val="28"/>
        </w:rPr>
        <w:t>ассортимент основных и вспомогательных материалов полиграфического  производ</w:t>
      </w:r>
      <w:r w:rsidRPr="00D66225">
        <w:rPr>
          <w:color w:val="000000"/>
          <w:spacing w:val="-3"/>
          <w:sz w:val="28"/>
          <w:szCs w:val="28"/>
        </w:rPr>
        <w:softHyphen/>
        <w:t xml:space="preserve">ства; </w:t>
      </w:r>
    </w:p>
    <w:p w:rsidR="00D53768" w:rsidRPr="00D66225" w:rsidRDefault="00D53768" w:rsidP="00F73ACD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1582">
        <w:rPr>
          <w:rFonts w:ascii="Times New Roman" w:hAnsi="Times New Roman"/>
          <w:color w:val="000000"/>
          <w:spacing w:val="-3"/>
          <w:sz w:val="28"/>
          <w:szCs w:val="28"/>
        </w:rPr>
        <w:t>влияние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41582">
        <w:rPr>
          <w:rFonts w:ascii="Times New Roman" w:hAnsi="Times New Roman"/>
          <w:color w:val="000000"/>
          <w:spacing w:val="-3"/>
          <w:sz w:val="28"/>
          <w:szCs w:val="28"/>
        </w:rPr>
        <w:t xml:space="preserve">свойств материала на качество </w:t>
      </w:r>
      <w:r w:rsidRPr="00C41582">
        <w:rPr>
          <w:rFonts w:ascii="Times New Roman" w:hAnsi="Times New Roman"/>
          <w:color w:val="000000"/>
          <w:spacing w:val="-4"/>
          <w:sz w:val="28"/>
          <w:szCs w:val="28"/>
        </w:rPr>
        <w:t>печатной продукции</w:t>
      </w:r>
    </w:p>
    <w:p w:rsidR="00D53768" w:rsidRPr="009C128B" w:rsidRDefault="00D53768" w:rsidP="00D66225">
      <w:pPr>
        <w:shd w:val="clear" w:color="auto" w:fill="FFFFFF"/>
        <w:spacing w:after="0" w:line="360" w:lineRule="auto"/>
        <w:ind w:left="7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3768" w:rsidRPr="009C128B" w:rsidRDefault="00D53768" w:rsidP="00454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9C128B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D53768" w:rsidRDefault="00D53768" w:rsidP="00D6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9C128B">
        <w:rPr>
          <w:rFonts w:ascii="Times New Roman" w:hAnsi="Times New Roman"/>
          <w:sz w:val="28"/>
          <w:szCs w:val="28"/>
        </w:rPr>
        <w:t xml:space="preserve">максимальной учебной нагрузки студента </w:t>
      </w:r>
      <w:r>
        <w:rPr>
          <w:rFonts w:ascii="Times New Roman" w:hAnsi="Times New Roman"/>
          <w:sz w:val="28"/>
          <w:szCs w:val="28"/>
          <w:u w:val="single"/>
        </w:rPr>
        <w:t>102</w:t>
      </w:r>
      <w:r>
        <w:rPr>
          <w:rFonts w:ascii="Times New Roman" w:hAnsi="Times New Roman"/>
          <w:sz w:val="28"/>
          <w:szCs w:val="28"/>
        </w:rPr>
        <w:t xml:space="preserve"> часа</w:t>
      </w:r>
      <w:r w:rsidRPr="009C128B">
        <w:rPr>
          <w:rFonts w:ascii="Times New Roman" w:hAnsi="Times New Roman"/>
          <w:sz w:val="28"/>
          <w:szCs w:val="28"/>
        </w:rPr>
        <w:t>, в том числе:</w:t>
      </w:r>
    </w:p>
    <w:p w:rsidR="00D53768" w:rsidRPr="009C128B" w:rsidRDefault="00D53768" w:rsidP="00D6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9C128B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359">
        <w:rPr>
          <w:rFonts w:ascii="Times New Roman" w:hAnsi="Times New Roman"/>
          <w:sz w:val="28"/>
          <w:szCs w:val="28"/>
          <w:u w:val="single"/>
        </w:rPr>
        <w:t>68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часов</w:t>
      </w:r>
      <w:r w:rsidRPr="009C128B">
        <w:rPr>
          <w:rFonts w:ascii="Times New Roman" w:hAnsi="Times New Roman"/>
          <w:sz w:val="28"/>
          <w:szCs w:val="28"/>
        </w:rPr>
        <w:t>;</w:t>
      </w:r>
    </w:p>
    <w:p w:rsidR="00D53768" w:rsidRDefault="00D53768" w:rsidP="00454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9C128B">
        <w:rPr>
          <w:rFonts w:ascii="Times New Roman" w:hAnsi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/>
          <w:sz w:val="28"/>
          <w:szCs w:val="28"/>
          <w:u w:val="single"/>
        </w:rPr>
        <w:t>34</w:t>
      </w:r>
      <w:r>
        <w:rPr>
          <w:rFonts w:ascii="Times New Roman" w:hAnsi="Times New Roman"/>
          <w:sz w:val="28"/>
          <w:szCs w:val="28"/>
        </w:rPr>
        <w:t xml:space="preserve"> часа</w:t>
      </w:r>
      <w:r w:rsidRPr="009C128B">
        <w:rPr>
          <w:rFonts w:ascii="Times New Roman" w:hAnsi="Times New Roman"/>
          <w:sz w:val="28"/>
          <w:szCs w:val="28"/>
        </w:rPr>
        <w:t>.</w:t>
      </w:r>
    </w:p>
    <w:p w:rsidR="00D53768" w:rsidRPr="009C128B" w:rsidRDefault="00D53768" w:rsidP="00454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D53768" w:rsidRPr="00407454" w:rsidRDefault="00D53768" w:rsidP="00454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407454">
        <w:rPr>
          <w:rFonts w:ascii="Times New Roman" w:hAnsi="Times New Roman"/>
          <w:b/>
          <w:bCs/>
          <w:caps/>
          <w:sz w:val="28"/>
          <w:szCs w:val="28"/>
        </w:rPr>
        <w:t xml:space="preserve">2. </w:t>
      </w:r>
      <w:r w:rsidRPr="00407454">
        <w:rPr>
          <w:rFonts w:ascii="Times New Roman" w:hAnsi="Times New Roman"/>
          <w:b/>
          <w:sz w:val="28"/>
          <w:szCs w:val="28"/>
        </w:rPr>
        <w:t>СТРУКТУРА И СОДЕРЖАНИЕ УЧЕБНОЙ ДИСЦИПЛИНЫ</w:t>
      </w:r>
    </w:p>
    <w:p w:rsidR="00D53768" w:rsidRDefault="00D53768" w:rsidP="00454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sz w:val="28"/>
          <w:szCs w:val="28"/>
        </w:rPr>
      </w:pPr>
    </w:p>
    <w:p w:rsidR="00D53768" w:rsidRPr="009C128B" w:rsidRDefault="00D53768" w:rsidP="00454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9C128B">
        <w:rPr>
          <w:rFonts w:ascii="Times New Roman" w:hAnsi="Times New Roman"/>
          <w:b/>
          <w:sz w:val="28"/>
          <w:szCs w:val="28"/>
        </w:rPr>
        <w:t>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D53768" w:rsidRPr="000F4322" w:rsidTr="00454D6C">
        <w:trPr>
          <w:trHeight w:val="460"/>
        </w:trPr>
        <w:tc>
          <w:tcPr>
            <w:tcW w:w="7904" w:type="dxa"/>
          </w:tcPr>
          <w:p w:rsidR="00D53768" w:rsidRPr="000F4322" w:rsidRDefault="00D53768" w:rsidP="00382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322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D53768" w:rsidRPr="000F4322" w:rsidRDefault="00D53768" w:rsidP="0038235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F4322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53768" w:rsidRPr="000F4322" w:rsidTr="00454D6C">
        <w:trPr>
          <w:trHeight w:val="285"/>
        </w:trPr>
        <w:tc>
          <w:tcPr>
            <w:tcW w:w="7904" w:type="dxa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4322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D53768" w:rsidRPr="000F4322" w:rsidRDefault="00D53768" w:rsidP="0038235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102</w:t>
            </w:r>
          </w:p>
        </w:tc>
      </w:tr>
      <w:tr w:rsidR="00D53768" w:rsidRPr="000F4322" w:rsidTr="00454D6C">
        <w:tc>
          <w:tcPr>
            <w:tcW w:w="7904" w:type="dxa"/>
          </w:tcPr>
          <w:p w:rsidR="00D53768" w:rsidRPr="000F4322" w:rsidRDefault="00D53768" w:rsidP="003823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22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D53768" w:rsidRPr="000F4322" w:rsidRDefault="00D53768" w:rsidP="0038235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F4322">
              <w:rPr>
                <w:rFonts w:ascii="Times New Roman" w:hAnsi="Times New Roman"/>
                <w:i/>
                <w:iCs/>
                <w:sz w:val="28"/>
                <w:szCs w:val="28"/>
              </w:rPr>
              <w:t>68</w:t>
            </w:r>
          </w:p>
        </w:tc>
      </w:tr>
      <w:tr w:rsidR="00D53768" w:rsidRPr="000F4322" w:rsidTr="00454D6C">
        <w:tc>
          <w:tcPr>
            <w:tcW w:w="7904" w:type="dxa"/>
          </w:tcPr>
          <w:p w:rsidR="00D53768" w:rsidRPr="000F4322" w:rsidRDefault="00D53768" w:rsidP="003823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2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D53768" w:rsidRPr="000F4322" w:rsidRDefault="00D53768" w:rsidP="0038235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D53768" w:rsidRPr="000F4322" w:rsidTr="00454D6C">
        <w:tc>
          <w:tcPr>
            <w:tcW w:w="7904" w:type="dxa"/>
          </w:tcPr>
          <w:p w:rsidR="00D53768" w:rsidRPr="000F4322" w:rsidRDefault="00D53768" w:rsidP="003823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22">
              <w:rPr>
                <w:rFonts w:ascii="Times New Roman" w:hAnsi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</w:tcPr>
          <w:p w:rsidR="00D53768" w:rsidRPr="000F4322" w:rsidRDefault="00D53768" w:rsidP="0038235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F4322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D53768" w:rsidRPr="000F4322" w:rsidTr="00454D6C">
        <w:tc>
          <w:tcPr>
            <w:tcW w:w="7904" w:type="dxa"/>
          </w:tcPr>
          <w:p w:rsidR="00D53768" w:rsidRPr="000F4322" w:rsidRDefault="00D53768" w:rsidP="003823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22">
              <w:rPr>
                <w:rFonts w:ascii="Times New Roman" w:hAnsi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D53768" w:rsidRPr="000F4322" w:rsidRDefault="00D53768" w:rsidP="000707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F4322">
              <w:rPr>
                <w:rFonts w:ascii="Times New Roman" w:hAnsi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D53768" w:rsidRPr="000F4322" w:rsidTr="00454D6C">
        <w:tc>
          <w:tcPr>
            <w:tcW w:w="7904" w:type="dxa"/>
          </w:tcPr>
          <w:p w:rsidR="00D53768" w:rsidRPr="000F4322" w:rsidRDefault="00D53768" w:rsidP="003823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22">
              <w:rPr>
                <w:rFonts w:ascii="Times New Roman" w:hAnsi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D53768" w:rsidRPr="000F4322" w:rsidRDefault="00D53768" w:rsidP="0038235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F4322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D53768" w:rsidRPr="000F4322" w:rsidTr="00454D6C">
        <w:tc>
          <w:tcPr>
            <w:tcW w:w="7904" w:type="dxa"/>
          </w:tcPr>
          <w:p w:rsidR="00D53768" w:rsidRPr="000F4322" w:rsidRDefault="00D53768" w:rsidP="003823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F4322">
              <w:rPr>
                <w:rFonts w:ascii="Times New Roman" w:hAnsi="Times New Roman"/>
                <w:sz w:val="28"/>
                <w:szCs w:val="28"/>
              </w:rPr>
              <w:t xml:space="preserve">     курсовая работа (проект) (</w:t>
            </w:r>
            <w:r w:rsidRPr="000F4322">
              <w:rPr>
                <w:rFonts w:ascii="Times New Roman" w:hAnsi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</w:tcPr>
          <w:p w:rsidR="00D53768" w:rsidRPr="000F4322" w:rsidRDefault="00D53768" w:rsidP="0038235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F4322"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D53768" w:rsidRPr="000F4322" w:rsidTr="00454D6C">
        <w:trPr>
          <w:trHeight w:val="659"/>
        </w:trPr>
        <w:tc>
          <w:tcPr>
            <w:tcW w:w="7904" w:type="dxa"/>
          </w:tcPr>
          <w:p w:rsidR="00D53768" w:rsidRPr="000F4322" w:rsidRDefault="00D53768" w:rsidP="003823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22">
              <w:rPr>
                <w:rFonts w:ascii="Times New Roman" w:hAnsi="Times New Roman"/>
                <w:sz w:val="28"/>
                <w:szCs w:val="28"/>
              </w:rPr>
              <w:t xml:space="preserve">     лекционные занятия</w:t>
            </w:r>
          </w:p>
          <w:p w:rsidR="00D53768" w:rsidRPr="000F4322" w:rsidRDefault="00D53768" w:rsidP="00382359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22">
              <w:rPr>
                <w:rFonts w:ascii="Times New Roman" w:hAnsi="Times New Roman"/>
                <w:sz w:val="28"/>
                <w:szCs w:val="28"/>
              </w:rPr>
              <w:t>семинарские занятия</w:t>
            </w:r>
          </w:p>
        </w:tc>
        <w:tc>
          <w:tcPr>
            <w:tcW w:w="1800" w:type="dxa"/>
          </w:tcPr>
          <w:p w:rsidR="00D53768" w:rsidRPr="000F4322" w:rsidRDefault="00D53768" w:rsidP="0038235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F4322">
              <w:rPr>
                <w:rFonts w:ascii="Times New Roman" w:hAnsi="Times New Roman"/>
                <w:i/>
                <w:iCs/>
                <w:sz w:val="28"/>
                <w:szCs w:val="28"/>
              </w:rPr>
              <w:t>32</w:t>
            </w:r>
          </w:p>
          <w:p w:rsidR="00D53768" w:rsidRPr="000F4322" w:rsidRDefault="00D53768" w:rsidP="0038235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F4322">
              <w:rPr>
                <w:rFonts w:ascii="Times New Roman" w:hAnsi="Times New Roman"/>
                <w:i/>
                <w:iCs/>
                <w:sz w:val="28"/>
                <w:szCs w:val="28"/>
              </w:rPr>
              <w:t>23</w:t>
            </w:r>
          </w:p>
        </w:tc>
      </w:tr>
      <w:tr w:rsidR="00D53768" w:rsidRPr="000F4322" w:rsidTr="00454D6C">
        <w:tc>
          <w:tcPr>
            <w:tcW w:w="7904" w:type="dxa"/>
          </w:tcPr>
          <w:p w:rsidR="00D53768" w:rsidRPr="000F4322" w:rsidRDefault="00D53768" w:rsidP="003823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F4322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800" w:type="dxa"/>
          </w:tcPr>
          <w:p w:rsidR="00D53768" w:rsidRPr="000F4322" w:rsidRDefault="00D53768" w:rsidP="0038235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F4322">
              <w:rPr>
                <w:rFonts w:ascii="Times New Roman" w:hAnsi="Times New Roman"/>
                <w:i/>
                <w:iCs/>
                <w:sz w:val="28"/>
                <w:szCs w:val="28"/>
              </w:rPr>
              <w:t>34</w:t>
            </w:r>
          </w:p>
        </w:tc>
      </w:tr>
      <w:tr w:rsidR="00D53768" w:rsidRPr="000F4322" w:rsidTr="00454D6C">
        <w:tc>
          <w:tcPr>
            <w:tcW w:w="7904" w:type="dxa"/>
          </w:tcPr>
          <w:p w:rsidR="00D53768" w:rsidRPr="000F4322" w:rsidRDefault="00D53768" w:rsidP="003823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2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D53768" w:rsidRPr="000F4322" w:rsidRDefault="00D53768" w:rsidP="0038235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D53768" w:rsidRPr="000F4322" w:rsidTr="00454D6C">
        <w:tc>
          <w:tcPr>
            <w:tcW w:w="7904" w:type="dxa"/>
          </w:tcPr>
          <w:p w:rsidR="00D53768" w:rsidRPr="000F4322" w:rsidRDefault="00D53768" w:rsidP="000707C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22">
              <w:rPr>
                <w:rFonts w:ascii="Times New Roman" w:hAnsi="Times New Roman"/>
                <w:sz w:val="28"/>
                <w:szCs w:val="28"/>
              </w:rPr>
              <w:t xml:space="preserve">Выполнение  упражнений  </w:t>
            </w:r>
          </w:p>
          <w:p w:rsidR="00D53768" w:rsidRPr="000F4322" w:rsidRDefault="00D53768" w:rsidP="000707C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22">
              <w:rPr>
                <w:rFonts w:ascii="Times New Roman" w:hAnsi="Times New Roman"/>
                <w:sz w:val="28"/>
                <w:szCs w:val="28"/>
              </w:rPr>
              <w:t>Выполнение схем, эскизов</w:t>
            </w:r>
          </w:p>
          <w:p w:rsidR="00D53768" w:rsidRPr="000F4322" w:rsidRDefault="00D53768" w:rsidP="000707C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22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  <w:p w:rsidR="00D53768" w:rsidRPr="000F4322" w:rsidRDefault="00D53768" w:rsidP="000707C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322">
              <w:rPr>
                <w:rFonts w:ascii="Times New Roman" w:hAnsi="Times New Roman"/>
                <w:sz w:val="28"/>
                <w:szCs w:val="28"/>
              </w:rPr>
              <w:t>Составление опорных конспектов</w:t>
            </w:r>
          </w:p>
          <w:p w:rsidR="00D53768" w:rsidRPr="000F4322" w:rsidRDefault="00D53768" w:rsidP="000707C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53768" w:rsidRPr="000F4322" w:rsidRDefault="00D53768" w:rsidP="0038235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F4322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  <w:p w:rsidR="00D53768" w:rsidRPr="000F4322" w:rsidRDefault="00D53768" w:rsidP="0038235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F4322">
              <w:rPr>
                <w:rFonts w:ascii="Times New Roman" w:hAnsi="Times New Roman"/>
                <w:i/>
                <w:iCs/>
                <w:sz w:val="28"/>
                <w:szCs w:val="28"/>
              </w:rPr>
              <w:t>12</w:t>
            </w:r>
          </w:p>
          <w:p w:rsidR="00D53768" w:rsidRPr="000F4322" w:rsidRDefault="00D53768" w:rsidP="0038235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F4322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  <w:p w:rsidR="00D53768" w:rsidRPr="000F4322" w:rsidRDefault="00D53768" w:rsidP="0038235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F4322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  <w:p w:rsidR="00D53768" w:rsidRPr="000F4322" w:rsidRDefault="00D53768" w:rsidP="0038235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D53768" w:rsidRPr="000F4322" w:rsidRDefault="00D53768" w:rsidP="0038235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D53768" w:rsidRPr="000F4322" w:rsidRDefault="00D53768" w:rsidP="0038235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D53768" w:rsidRPr="000F4322" w:rsidTr="00454D6C">
        <w:tc>
          <w:tcPr>
            <w:tcW w:w="9704" w:type="dxa"/>
            <w:gridSpan w:val="2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F432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Pr="000F4322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зачёта</w:t>
            </w:r>
          </w:p>
          <w:p w:rsidR="00D53768" w:rsidRPr="000F4322" w:rsidRDefault="00D53768" w:rsidP="0038235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D53768" w:rsidRPr="009C128B" w:rsidRDefault="00D53768" w:rsidP="00454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</w:rPr>
      </w:pPr>
    </w:p>
    <w:p w:rsidR="00D53768" w:rsidRPr="009C128B" w:rsidRDefault="00D53768" w:rsidP="00454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D53768" w:rsidRPr="009C128B" w:rsidRDefault="00D53768" w:rsidP="00454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  <w:sectPr w:rsidR="00D53768" w:rsidRPr="009C128B" w:rsidSect="00D66225">
          <w:footerReference w:type="even" r:id="rId7"/>
          <w:footerReference w:type="default" r:id="rId8"/>
          <w:pgSz w:w="11906" w:h="16838"/>
          <w:pgMar w:top="709" w:right="566" w:bottom="1134" w:left="993" w:header="708" w:footer="708" w:gutter="0"/>
          <w:cols w:space="720"/>
          <w:titlePg/>
        </w:sectPr>
      </w:pPr>
    </w:p>
    <w:p w:rsidR="00D53768" w:rsidRDefault="00D53768" w:rsidP="00454D6C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C128B">
        <w:rPr>
          <w:b/>
          <w:sz w:val="28"/>
          <w:szCs w:val="28"/>
        </w:rPr>
        <w:t>.2. Тематический план и содержание учебной дисциплины</w:t>
      </w:r>
      <w:r>
        <w:rPr>
          <w:b/>
          <w:sz w:val="28"/>
          <w:szCs w:val="28"/>
        </w:rPr>
        <w:t xml:space="preserve">: </w:t>
      </w:r>
    </w:p>
    <w:p w:rsidR="00D53768" w:rsidRDefault="00D53768" w:rsidP="00454D6C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i/>
          <w:sz w:val="28"/>
          <w:szCs w:val="28"/>
          <w:u w:val="single"/>
        </w:rPr>
      </w:pPr>
      <w:r w:rsidRPr="00407454">
        <w:rPr>
          <w:b/>
          <w:i/>
          <w:sz w:val="28"/>
          <w:szCs w:val="28"/>
          <w:u w:val="single"/>
        </w:rPr>
        <w:t>Современные материалы применяемые в полиграфическом производстве</w:t>
      </w:r>
    </w:p>
    <w:p w:rsidR="00D53768" w:rsidRPr="00407454" w:rsidRDefault="00D53768" w:rsidP="00407454"/>
    <w:tbl>
      <w:tblPr>
        <w:tblW w:w="15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31"/>
        <w:gridCol w:w="16"/>
        <w:gridCol w:w="713"/>
        <w:gridCol w:w="11"/>
        <w:gridCol w:w="14"/>
        <w:gridCol w:w="125"/>
        <w:gridCol w:w="19"/>
        <w:gridCol w:w="18"/>
        <w:gridCol w:w="64"/>
        <w:gridCol w:w="8805"/>
        <w:gridCol w:w="1669"/>
        <w:gridCol w:w="6"/>
        <w:gridCol w:w="1681"/>
      </w:tblGrid>
      <w:tr w:rsidR="00D53768" w:rsidRPr="000F4322" w:rsidTr="00512391">
        <w:trPr>
          <w:trHeight w:val="20"/>
        </w:trPr>
        <w:tc>
          <w:tcPr>
            <w:tcW w:w="2331" w:type="dxa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681" w:type="dxa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81" w:type="dxa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53768" w:rsidRPr="000F4322" w:rsidTr="00512391">
        <w:trPr>
          <w:trHeight w:val="746"/>
        </w:trPr>
        <w:tc>
          <w:tcPr>
            <w:tcW w:w="2331" w:type="dxa"/>
          </w:tcPr>
          <w:p w:rsidR="00D53768" w:rsidRPr="000F4322" w:rsidRDefault="00D53768" w:rsidP="003823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</w:t>
            </w:r>
            <w:r w:rsidRPr="000F4322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. </w:t>
            </w:r>
            <w:r w:rsidRPr="000F4322">
              <w:rPr>
                <w:rFonts w:ascii="Times New Roman" w:hAnsi="Times New Roman"/>
                <w:color w:val="000000"/>
                <w:spacing w:val="4"/>
              </w:rPr>
              <w:t>Металлы и сплавы, применяемые в полиграфическом производстве</w:t>
            </w:r>
            <w:r w:rsidRPr="000F4322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681" w:type="dxa"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bCs/>
                <w:sz w:val="20"/>
                <w:szCs w:val="20"/>
              </w:rPr>
              <w:t>Тема 1.1</w:t>
            </w: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. Общие сведения о</w:t>
            </w:r>
            <w:r w:rsidRPr="000F4322">
              <w:rPr>
                <w:rFonts w:ascii="Times New Roman" w:hAnsi="Times New Roman"/>
                <w:bCs/>
                <w:color w:val="000000"/>
                <w:spacing w:val="-9"/>
              </w:rPr>
              <w:t xml:space="preserve"> металлах</w:t>
            </w: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BE0100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</w:rPr>
            </w:pPr>
            <w:r w:rsidRPr="000F4322">
              <w:rPr>
                <w:rFonts w:ascii="Times New Roman" w:hAnsi="Times New Roman"/>
              </w:rPr>
              <w:t>Общие сведения о металлах.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53768" w:rsidRPr="000F4322" w:rsidTr="00BE0100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F4322">
              <w:rPr>
                <w:rFonts w:ascii="Times New Roman" w:hAnsi="Times New Roman"/>
              </w:rPr>
              <w:t>Кристаллическое строение металлов.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BE0100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F4322">
              <w:rPr>
                <w:rFonts w:ascii="Times New Roman" w:hAnsi="Times New Roman"/>
                <w:color w:val="000000"/>
                <w:spacing w:val="-2"/>
              </w:rPr>
              <w:t>Металлы и сплавы</w:t>
            </w:r>
            <w:r w:rsidRPr="000F4322">
              <w:rPr>
                <w:rFonts w:ascii="Times New Roman" w:hAnsi="Times New Roman"/>
              </w:rPr>
              <w:t>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BE0100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F4322">
              <w:rPr>
                <w:rFonts w:ascii="Times New Roman" w:hAnsi="Times New Roman"/>
                <w:color w:val="000000"/>
                <w:spacing w:val="-2"/>
              </w:rPr>
              <w:t>Коррозия металлов и способы борьбы с к</w:t>
            </w:r>
            <w:r w:rsidRPr="000F4322">
              <w:rPr>
                <w:rFonts w:ascii="Times New Roman" w:hAnsi="Times New Roman"/>
                <w:color w:val="000000"/>
                <w:spacing w:val="-3"/>
              </w:rPr>
              <w:t xml:space="preserve">оррозией 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BE0100">
        <w:trPr>
          <w:trHeight w:val="187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61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Упражнения по свойствам металлов.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D53768" w:rsidRPr="000F4322" w:rsidRDefault="00D53768" w:rsidP="00382359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лекционные занятия</w:t>
            </w:r>
          </w:p>
          <w:p w:rsidR="00D53768" w:rsidRPr="000F4322" w:rsidRDefault="00D53768" w:rsidP="00531F75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семинарские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</w:t>
            </w:r>
            <w:r w:rsidRPr="000F4322">
              <w:rPr>
                <w:rFonts w:ascii="Times New Roman" w:hAnsi="Times New Roman"/>
              </w:rPr>
              <w:t xml:space="preserve">. </w:t>
            </w:r>
            <w:r w:rsidRPr="000F4322">
              <w:rPr>
                <w:rFonts w:ascii="Times New Roman" w:hAnsi="Times New Roman"/>
                <w:bCs/>
                <w:color w:val="000000"/>
                <w:spacing w:val="-9"/>
              </w:rPr>
              <w:t>Металлы и сплавы, применяемые в полиграфии</w:t>
            </w:r>
            <w:r w:rsidRPr="000F4322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681" w:type="dxa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BE0100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</w:rPr>
            </w:pPr>
            <w:r w:rsidRPr="000F4322">
              <w:rPr>
                <w:rFonts w:ascii="Times New Roman" w:hAnsi="Times New Roman"/>
                <w:color w:val="000000"/>
                <w:spacing w:val="-3"/>
              </w:rPr>
              <w:t>Сплавы железо.</w:t>
            </w: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BE0100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spacing w:after="0" w:line="240" w:lineRule="auto"/>
            </w:pPr>
            <w:r w:rsidRPr="000F4322">
              <w:rPr>
                <w:rFonts w:ascii="Times New Roman" w:hAnsi="Times New Roman"/>
                <w:color w:val="000000"/>
                <w:spacing w:val="-3"/>
              </w:rPr>
              <w:t>Сплавы меди.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BE0100">
        <w:trPr>
          <w:trHeight w:val="284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spacing w:after="0" w:line="240" w:lineRule="auto"/>
            </w:pPr>
            <w:r w:rsidRPr="000F4322">
              <w:rPr>
                <w:rFonts w:ascii="Times New Roman" w:hAnsi="Times New Roman"/>
                <w:color w:val="000000"/>
                <w:spacing w:val="-3"/>
              </w:rPr>
              <w:t>Сплавыалюминия.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BE0100">
        <w:trPr>
          <w:trHeight w:val="206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</w:rPr>
            </w:pPr>
            <w:r w:rsidRPr="000F4322">
              <w:rPr>
                <w:rFonts w:ascii="Times New Roman" w:hAnsi="Times New Roman"/>
                <w:color w:val="000000"/>
                <w:spacing w:val="-3"/>
              </w:rPr>
              <w:t>Хром, никель и др.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BE0100">
        <w:trPr>
          <w:trHeight w:val="268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</w:rPr>
            </w:pPr>
            <w:r w:rsidRPr="000F4322">
              <w:rPr>
                <w:rFonts w:ascii="Times New Roman" w:hAnsi="Times New Roman"/>
                <w:color w:val="000000"/>
                <w:spacing w:val="-3"/>
              </w:rPr>
              <w:t>Металлы, применяемые для изготовления печатных форм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BE0100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Опре</w:t>
            </w: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 xml:space="preserve">деление твёрдости металлов 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18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C91702">
        <w:trPr>
          <w:trHeight w:val="211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spacing w:after="0" w:line="240" w:lineRule="auto"/>
              <w:ind w:left="645"/>
              <w:rPr>
                <w:rFonts w:ascii="Times New Roman" w:hAnsi="Times New Roman"/>
                <w:sz w:val="20"/>
                <w:szCs w:val="20"/>
              </w:rPr>
            </w:pPr>
          </w:p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spacing w:after="0" w:line="240" w:lineRule="auto"/>
              <w:ind w:left="165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Упражнения по маркировке чёрных металлов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81" w:type="dxa"/>
            <w:vMerge w:val="restart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C91702">
        <w:trPr>
          <w:trHeight w:val="299"/>
        </w:trPr>
        <w:tc>
          <w:tcPr>
            <w:tcW w:w="2331" w:type="dxa"/>
            <w:vMerge/>
            <w:tcBorders>
              <w:bottom w:val="nil"/>
            </w:tcBorders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spacing w:after="0" w:line="240" w:lineRule="auto"/>
              <w:ind w:left="165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Упражнения по маркировке цветных  металлов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47" w:type="dxa"/>
            <w:gridSpan w:val="2"/>
            <w:tcBorders>
              <w:top w:val="nil"/>
            </w:tcBorders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9" w:type="dxa"/>
            <w:gridSpan w:val="8"/>
            <w:tcBorders>
              <w:top w:val="nil"/>
            </w:tcBorders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D53768" w:rsidRPr="000F4322" w:rsidRDefault="00D53768" w:rsidP="00382359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лекционные занятия</w:t>
            </w:r>
          </w:p>
          <w:p w:rsidR="00D53768" w:rsidRPr="000F4322" w:rsidRDefault="00D53768" w:rsidP="007E62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 xml:space="preserve">семинарские занятия «Металлы и сплавы, применяемые в полиграфии». </w:t>
            </w:r>
          </w:p>
          <w:p w:rsidR="00D53768" w:rsidRPr="000F4322" w:rsidRDefault="00D53768" w:rsidP="007E62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Исторические аспекты использования металлов в полиграфии Сплавы железа.Сплавы меди.Сплавы алюминия.Хром, никель и др. Материалы, применяемые для изготовления печатных форм.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1014"/>
        </w:trPr>
        <w:tc>
          <w:tcPr>
            <w:tcW w:w="2331" w:type="dxa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</w:t>
            </w:r>
            <w:r w:rsidRPr="000F4322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. </w:t>
            </w:r>
            <w:r w:rsidRPr="000F4322">
              <w:rPr>
                <w:rFonts w:ascii="Times New Roman" w:hAnsi="Times New Roman"/>
                <w:color w:val="000000"/>
                <w:spacing w:val="-8"/>
              </w:rPr>
              <w:t>Полимерные материалы</w:t>
            </w: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53768" w:rsidRPr="000F4322" w:rsidRDefault="00D53768" w:rsidP="00382359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F4322">
              <w:rPr>
                <w:rFonts w:ascii="Times New Roman" w:hAnsi="Times New Roman"/>
                <w:b/>
                <w:bCs/>
                <w:sz w:val="20"/>
                <w:szCs w:val="20"/>
              </w:rPr>
              <w:t>Тема 2.1.</w:t>
            </w:r>
            <w:r w:rsidRPr="000F4322">
              <w:rPr>
                <w:rFonts w:ascii="Times New Roman" w:hAnsi="Times New Roman"/>
                <w:bCs/>
                <w:color w:val="000000"/>
                <w:spacing w:val="-3"/>
              </w:rPr>
              <w:t>Общие сведения о полимерах и пластмассах</w:t>
            </w: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71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Строение полимеров. Свой</w:t>
            </w: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softHyphen/>
              <w:t>ства полимеров.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 xml:space="preserve"> Реакции получения полимеров. Полимеризация и поликонденсация металла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 xml:space="preserve"> Классификация полимеров.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Состав пластмасс.  Свойства пласт</w:t>
            </w: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softHyphen/>
              <w:t>масс.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  <w:tcBorders>
              <w:bottom w:val="nil"/>
            </w:tcBorders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студента 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382359">
        <w:trPr>
          <w:trHeight w:val="261"/>
        </w:trPr>
        <w:tc>
          <w:tcPr>
            <w:tcW w:w="2331" w:type="dxa"/>
            <w:vMerge w:val="restart"/>
            <w:tcBorders>
              <w:top w:val="nil"/>
            </w:tcBorders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Выполнение упражнений по составу и свойствам полимеров.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D53768" w:rsidRPr="000F4322" w:rsidRDefault="00D53768" w:rsidP="00382359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лекционные занятия</w:t>
            </w:r>
          </w:p>
          <w:p w:rsidR="00D53768" w:rsidRPr="000F4322" w:rsidRDefault="00D53768" w:rsidP="00382359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семинарские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 w:val="restart"/>
            <w:tcBorders>
              <w:top w:val="nil"/>
            </w:tcBorders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53768" w:rsidRPr="000F4322" w:rsidRDefault="00D53768" w:rsidP="00FF1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2.2 </w:t>
            </w:r>
            <w:r w:rsidRPr="000F4322">
              <w:rPr>
                <w:rFonts w:ascii="Times New Roman" w:hAnsi="Times New Roman"/>
              </w:rPr>
              <w:t>Пластмассы</w:t>
            </w: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Термопластичные пластмассы их свойства и применение.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Термореактивные пластмассы их свойства и применение.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0E3AEB">
        <w:trPr>
          <w:trHeight w:val="175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81" w:type="dxa"/>
            <w:vMerge w:val="restart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0E3AEB">
        <w:trPr>
          <w:trHeight w:val="206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Ознакомление с видами и свойствами  пластмасс.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C91702">
        <w:trPr>
          <w:trHeight w:val="206"/>
        </w:trPr>
        <w:tc>
          <w:tcPr>
            <w:tcW w:w="2331" w:type="dxa"/>
            <w:vMerge/>
            <w:tcBorders>
              <w:bottom w:val="nil"/>
            </w:tcBorders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gridSpan w:val="8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805" w:type="dxa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Упражнения по применению пластмасс.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47" w:type="dxa"/>
            <w:gridSpan w:val="2"/>
            <w:tcBorders>
              <w:top w:val="nil"/>
            </w:tcBorders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69" w:type="dxa"/>
            <w:gridSpan w:val="8"/>
            <w:tcBorders>
              <w:top w:val="nil"/>
            </w:tcBorders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D53768" w:rsidRPr="000F4322" w:rsidRDefault="00D53768" w:rsidP="00382359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лекционные занятия</w:t>
            </w:r>
          </w:p>
          <w:p w:rsidR="00D53768" w:rsidRPr="000F4322" w:rsidRDefault="00D53768" w:rsidP="00FF128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семинарские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698"/>
        </w:trPr>
        <w:tc>
          <w:tcPr>
            <w:tcW w:w="2331" w:type="dxa"/>
          </w:tcPr>
          <w:p w:rsidR="00D53768" w:rsidRPr="000F4322" w:rsidRDefault="00D53768" w:rsidP="003823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</w:t>
            </w:r>
            <w:r w:rsidRPr="000F4322">
              <w:rPr>
                <w:rFonts w:ascii="Times New Roman" w:hAnsi="Times New Roman"/>
                <w:color w:val="000000"/>
                <w:spacing w:val="3"/>
              </w:rPr>
              <w:t>Бумага и картон</w:t>
            </w: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26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 w:val="restart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sz w:val="20"/>
                <w:szCs w:val="20"/>
              </w:rPr>
              <w:t>Тема 3.1.</w:t>
            </w:r>
            <w:r w:rsidRPr="000F4322">
              <w:rPr>
                <w:rFonts w:ascii="Times New Roman" w:hAnsi="Times New Roman"/>
              </w:rPr>
              <w:t>. Общие сведения о бумаге и картоне</w:t>
            </w:r>
          </w:p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</w:rPr>
            </w:pPr>
            <w:r w:rsidRPr="000F4322">
              <w:rPr>
                <w:rFonts w:ascii="Times New Roman" w:hAnsi="Times New Roman"/>
              </w:rPr>
              <w:t>Основные понятия и исторические сведения.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</w:rPr>
            </w:pPr>
            <w:r w:rsidRPr="000F4322">
              <w:rPr>
                <w:rFonts w:ascii="Times New Roman" w:hAnsi="Times New Roman"/>
              </w:rPr>
              <w:t>Сырьё для производства бумаги.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</w:rPr>
            </w:pPr>
            <w:r w:rsidRPr="000F4322">
              <w:rPr>
                <w:rFonts w:ascii="Times New Roman" w:hAnsi="Times New Roman"/>
              </w:rPr>
              <w:t>Волокнистые полуфабрикаты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531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C91702">
        <w:trPr>
          <w:trHeight w:val="211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Упражнения по технологии получения волокнистых полуфабрикатов.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531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D53768" w:rsidRPr="000F4322" w:rsidRDefault="00D53768" w:rsidP="00382359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лекционные занятия</w:t>
            </w:r>
          </w:p>
          <w:p w:rsidR="00D53768" w:rsidRPr="000F4322" w:rsidRDefault="00D53768" w:rsidP="00531F75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семинарские занятия</w:t>
            </w:r>
          </w:p>
          <w:p w:rsidR="00D53768" w:rsidRPr="000F4322" w:rsidRDefault="00D53768" w:rsidP="00531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 w:val="restart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sz w:val="20"/>
                <w:szCs w:val="20"/>
              </w:rPr>
              <w:t>Тема 3.2.</w:t>
            </w:r>
            <w:r w:rsidRPr="000F4322">
              <w:rPr>
                <w:rFonts w:ascii="Times New Roman" w:hAnsi="Times New Roman"/>
              </w:rPr>
              <w:t>Изготовление и отделка бумаги</w:t>
            </w:r>
          </w:p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681" w:type="dxa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Подготовка бумажной массы: Размол. Составление композиций. Проклейка.</w:t>
            </w:r>
          </w:p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Окрашивание или подцветка. Разбавление.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Отлив бумаги.  Сущность технологической операции.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Бумагоделательная машина и назначение её отдельных секций.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 xml:space="preserve"> Отделка бумаги</w:t>
            </w:r>
            <w:r w:rsidRPr="000F4322">
              <w:rPr>
                <w:rFonts w:ascii="Times New Roman" w:hAnsi="Times New Roman"/>
                <w:b/>
                <w:sz w:val="20"/>
                <w:szCs w:val="20"/>
              </w:rPr>
              <w:t xml:space="preserve">:    </w:t>
            </w:r>
            <w:r w:rsidRPr="000F4322">
              <w:rPr>
                <w:rFonts w:ascii="Times New Roman" w:hAnsi="Times New Roman"/>
                <w:sz w:val="20"/>
                <w:szCs w:val="20"/>
              </w:rPr>
              <w:t>Каландрование. Проклейка. Мелование. Металлизация.</w:t>
            </w:r>
          </w:p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Ламинирование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3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 xml:space="preserve">Упражнения по технологии подготовки бумажной массы.. 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8C7148">
        <w:trPr>
          <w:trHeight w:val="204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Выполнение схем бумагоделательной машины.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D53768" w:rsidRPr="000F4322" w:rsidRDefault="00D53768" w:rsidP="00382359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лекционные занятия</w:t>
            </w:r>
          </w:p>
          <w:p w:rsidR="00D53768" w:rsidRPr="000F4322" w:rsidRDefault="00D53768" w:rsidP="00531F75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семинарские занятия «Сущность технологических операций отлива бумаги»</w:t>
            </w:r>
          </w:p>
          <w:p w:rsidR="00D53768" w:rsidRPr="000F4322" w:rsidRDefault="00D53768" w:rsidP="00531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Бумагоделательная машина, назначение ее отдельных секций. Технология отделки бумаги.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167"/>
        </w:trPr>
        <w:tc>
          <w:tcPr>
            <w:tcW w:w="2331" w:type="dxa"/>
            <w:vMerge w:val="restart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sz w:val="20"/>
                <w:szCs w:val="20"/>
              </w:rPr>
              <w:t xml:space="preserve">Тема 3.3 </w:t>
            </w:r>
            <w:r w:rsidRPr="000F4322">
              <w:rPr>
                <w:rFonts w:ascii="Times New Roman" w:hAnsi="Times New Roman"/>
                <w:bCs/>
                <w:color w:val="000000"/>
                <w:spacing w:val="-3"/>
              </w:rPr>
              <w:t>Свойства печатной бумаги.</w:t>
            </w:r>
          </w:p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681" w:type="dxa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69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Структурные свойства: Толщина. Масса 1м</w:t>
            </w:r>
            <w:r w:rsidRPr="000F4322">
              <w:rPr>
                <w:rFonts w:ascii="Times New Roman" w:hAnsi="Times New Roman"/>
                <w:sz w:val="20"/>
                <w:szCs w:val="20"/>
                <w:vertAlign w:val="superscript"/>
              </w:rPr>
              <w:t>2.</w:t>
            </w:r>
            <w:r w:rsidRPr="000F4322">
              <w:rPr>
                <w:rFonts w:ascii="Times New Roman" w:hAnsi="Times New Roman"/>
                <w:sz w:val="20"/>
                <w:szCs w:val="20"/>
              </w:rPr>
              <w:t>. Плотность. Удельный вес. Пористость. Облачность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53768" w:rsidRPr="000F4322" w:rsidTr="00512391">
        <w:trPr>
          <w:trHeight w:val="288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Свойства поверхности бумаги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318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Оптические свойства бумаги:  Белизна. Лоск. Светонепроницаемость. Светостойкость.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34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Показатели, характеризующие взаимодействие с водой.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68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Механические свойства бумаги:Прочность. Разрывная длина. Упругость. Пластичность.  Растяжение. Деформация сжатия. Прочность: на изгиб, на растяжение, на надрыв поверхности.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24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81" w:type="dxa"/>
            <w:vMerge w:val="restart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21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F4322">
              <w:rPr>
                <w:rFonts w:ascii="Times New Roman" w:hAnsi="Times New Roman"/>
              </w:rPr>
              <w:t>Изучение структуры и свойств бумаги.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531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C91702">
        <w:trPr>
          <w:trHeight w:val="262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887" w:type="dxa"/>
            <w:gridSpan w:val="3"/>
          </w:tcPr>
          <w:p w:rsidR="00D53768" w:rsidRPr="009C128B" w:rsidRDefault="00D53768" w:rsidP="00382359">
            <w:pPr>
              <w:pStyle w:val="Heading6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Упражнения по свойствам бумаги.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D53768" w:rsidRPr="000F4322" w:rsidRDefault="00D53768" w:rsidP="00382359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лекционные занятия</w:t>
            </w:r>
          </w:p>
          <w:p w:rsidR="00D53768" w:rsidRPr="000F4322" w:rsidRDefault="00D53768" w:rsidP="00382359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семинарские занятия «Методы определения свойств бумаги»</w:t>
            </w:r>
          </w:p>
          <w:p w:rsidR="00D53768" w:rsidRPr="000F4322" w:rsidRDefault="00D53768" w:rsidP="00531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44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Структурных, поверхности бумаги, оптических, показателей, характеризующие взаимодействие с водой, механических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 w:val="restart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sz w:val="20"/>
                <w:szCs w:val="20"/>
              </w:rPr>
              <w:t>Тема 3.4.</w:t>
            </w:r>
            <w:r w:rsidRPr="000F4322">
              <w:rPr>
                <w:rFonts w:ascii="Times New Roman" w:hAnsi="Times New Roman"/>
              </w:rPr>
              <w:t>Ассортимент печатной бумаги и картона</w:t>
            </w:r>
          </w:p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681" w:type="dxa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87" w:type="dxa"/>
            <w:gridSpan w:val="3"/>
          </w:tcPr>
          <w:p w:rsidR="00D53768" w:rsidRPr="00C91702" w:rsidRDefault="00D53768" w:rsidP="00382359">
            <w:pPr>
              <w:pStyle w:val="Heading7"/>
              <w:jc w:val="left"/>
              <w:rPr>
                <w:sz w:val="20"/>
                <w:u w:val="none"/>
              </w:rPr>
            </w:pPr>
            <w:r w:rsidRPr="00C91702">
              <w:rPr>
                <w:bCs/>
                <w:color w:val="000000"/>
                <w:spacing w:val="-3"/>
                <w:sz w:val="20"/>
                <w:u w:val="none"/>
              </w:rPr>
              <w:t>Потребительские свойства бумаги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spacing w:after="0" w:line="240" w:lineRule="auto"/>
              <w:rPr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Классификация бумаги для печати.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Бумага для высокой печати.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spacing w:after="0" w:line="240" w:lineRule="auto"/>
              <w:rPr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Бумага для офсетной печати.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980DB8">
        <w:trPr>
          <w:trHeight w:val="262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Бумага для глубокой печати.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168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FF12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 xml:space="preserve">Специальные виды бумаги: 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692EB2">
        <w:trPr>
          <w:trHeight w:val="36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FF1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 xml:space="preserve">Картон. 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0E3AEB">
        <w:trPr>
          <w:trHeight w:val="187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81" w:type="dxa"/>
            <w:vMerge w:val="restart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0E3AEB">
        <w:trPr>
          <w:trHeight w:val="194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5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906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Выбор бумаги для печатного изделия.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C91702">
        <w:trPr>
          <w:trHeight w:val="243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5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906" w:type="dxa"/>
            <w:gridSpan w:val="4"/>
          </w:tcPr>
          <w:p w:rsidR="00D53768" w:rsidRPr="000F4322" w:rsidRDefault="00D53768" w:rsidP="003823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Решение ситуационных производственных задач по выбору  печатной бумаги.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1138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D53768" w:rsidRPr="000F4322" w:rsidRDefault="00D53768" w:rsidP="00382359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лекционные занятия</w:t>
            </w:r>
          </w:p>
          <w:p w:rsidR="00D53768" w:rsidRPr="000F4322" w:rsidRDefault="00D53768" w:rsidP="00382359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семинарские занятия «Бумага различного назначения»</w:t>
            </w:r>
          </w:p>
          <w:p w:rsidR="00D53768" w:rsidRPr="000F4322" w:rsidRDefault="00D53768" w:rsidP="00FF1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44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Бумага для высокохудожественных изделий. Тонкая,  пухлая, газетная бумага.</w:t>
            </w:r>
          </w:p>
          <w:p w:rsidR="00D53768" w:rsidRPr="000F4322" w:rsidRDefault="00D53768" w:rsidP="00531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44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«Бум ага специального назначения»</w:t>
            </w:r>
          </w:p>
          <w:p w:rsidR="00D53768" w:rsidRPr="000F4322" w:rsidRDefault="00D53768" w:rsidP="00531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44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Мелованная бумага, картографическая, этикеточная и др. бумага</w:t>
            </w:r>
          </w:p>
          <w:p w:rsidR="00D53768" w:rsidRPr="000F4322" w:rsidRDefault="00D53768" w:rsidP="00531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44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«Картон»</w:t>
            </w:r>
          </w:p>
          <w:p w:rsidR="00D53768" w:rsidRPr="000F4322" w:rsidRDefault="00D53768" w:rsidP="00531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44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Общие сведения. Производство картона. Виды картона. Свойства картона. Ассортимент картона.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681" w:type="dxa"/>
            <w:vMerge w:val="restart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854"/>
        </w:trPr>
        <w:tc>
          <w:tcPr>
            <w:tcW w:w="2331" w:type="dxa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4</w:t>
            </w:r>
            <w:r w:rsidRPr="000F4322">
              <w:rPr>
                <w:rFonts w:ascii="Times New Roman" w:hAnsi="Times New Roman"/>
                <w:b/>
                <w:bCs/>
              </w:rPr>
              <w:t>.</w:t>
            </w:r>
            <w:r w:rsidRPr="000F4322">
              <w:rPr>
                <w:rFonts w:ascii="Times New Roman" w:hAnsi="Times New Roman"/>
                <w:bCs/>
                <w:color w:val="000000"/>
                <w:spacing w:val="-5"/>
              </w:rPr>
              <w:t>Печатные краски</w:t>
            </w: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22</w:t>
            </w:r>
          </w:p>
        </w:tc>
        <w:tc>
          <w:tcPr>
            <w:tcW w:w="1681" w:type="dxa"/>
            <w:vMerge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 w:val="restart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sz w:val="20"/>
                <w:szCs w:val="20"/>
              </w:rPr>
              <w:t>Тема 4.1</w:t>
            </w:r>
            <w:r w:rsidRPr="000F4322">
              <w:rPr>
                <w:rFonts w:ascii="Times New Roman" w:hAnsi="Times New Roman"/>
                <w:bCs/>
                <w:color w:val="000000"/>
                <w:spacing w:val="-3"/>
              </w:rPr>
              <w:t xml:space="preserve">. Основные компоненты печатных красок. </w:t>
            </w: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Общие сведения о печатных красках. Красящие вещества</w:t>
            </w:r>
            <w:r w:rsidRPr="000F4322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. Классификация к</w:t>
            </w:r>
            <w:r w:rsidRPr="000F4322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расящих веще</w:t>
            </w:r>
            <w:r w:rsidRPr="000F4322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0F4322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ств печатных красок.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53768" w:rsidRPr="000F4322" w:rsidTr="00726B29">
        <w:trPr>
          <w:trHeight w:val="467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Пигменты и их свойства: классификация, свойства пигментов, ассортимент пигментов.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96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Состав и свойства  органических к</w:t>
            </w:r>
            <w:r w:rsidRPr="000F4322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расящих веще</w:t>
            </w:r>
            <w:r w:rsidRPr="000F4322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ств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Связующие вещества</w:t>
            </w:r>
            <w:r w:rsidRPr="000F4322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:  классификация, в</w:t>
            </w:r>
            <w:r w:rsidRPr="000F432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иды, состав и свойства связующих веществ.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Изготовление печатных красок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C91702">
        <w:trPr>
          <w:trHeight w:val="149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 xml:space="preserve">Выполнение схем по  технологии   </w:t>
            </w:r>
            <w:r w:rsidRPr="000F432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изготовления печатных красок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681" w:type="dxa"/>
            <w:vMerge w:val="restart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C91702">
        <w:trPr>
          <w:trHeight w:val="243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Упражнения по составу краски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D53768" w:rsidRPr="000F4322" w:rsidRDefault="00D53768" w:rsidP="00382359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лекционные занятия</w:t>
            </w:r>
          </w:p>
          <w:p w:rsidR="00D53768" w:rsidRPr="000F4322" w:rsidRDefault="00D53768" w:rsidP="00382359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семинарские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8F158E">
        <w:trPr>
          <w:trHeight w:val="161"/>
        </w:trPr>
        <w:tc>
          <w:tcPr>
            <w:tcW w:w="2331" w:type="dxa"/>
            <w:vMerge w:val="restart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sz w:val="20"/>
                <w:szCs w:val="20"/>
              </w:rPr>
              <w:t>Тема 4.2.</w:t>
            </w:r>
            <w:r w:rsidRPr="000F4322">
              <w:rPr>
                <w:rFonts w:ascii="Times New Roman" w:hAnsi="Times New Roman"/>
              </w:rPr>
              <w:t>Свойства печатных красок</w:t>
            </w:r>
            <w:r w:rsidRPr="000F432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681" w:type="dxa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 xml:space="preserve">Оптические свойства печатных красок: </w:t>
            </w:r>
            <w:r w:rsidRPr="000F4322">
              <w:rPr>
                <w:rFonts w:ascii="Times New Roman" w:hAnsi="Times New Roman"/>
                <w:sz w:val="20"/>
                <w:szCs w:val="20"/>
              </w:rPr>
              <w:t>цветовые характеристики  (цветовой тон, яркость, чистота цвета),  прозрачность, кроющая способность, глянец, светостойкость,  устойчивость к действию химических реагентов,  интенсивность.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vMerge w:val="restart"/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vMerge/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vMerge/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681" w:type="dxa"/>
            <w:vMerge/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8C7148">
        <w:trPr>
          <w:trHeight w:val="176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8C7148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Выполнение схем испытания  свойств печатной краски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8C7148">
        <w:trPr>
          <w:trHeight w:val="237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Упражнения по свойствам краски.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D53768" w:rsidRPr="000F4322" w:rsidRDefault="00D53768" w:rsidP="00382359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лекционные занятия</w:t>
            </w:r>
          </w:p>
          <w:p w:rsidR="00D53768" w:rsidRPr="000F4322" w:rsidRDefault="00D53768" w:rsidP="00CD5720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семинарские занятия «Реологические и ф</w:t>
            </w:r>
            <w:r w:rsidRPr="000F4322">
              <w:rPr>
                <w:rFonts w:ascii="Times New Roman" w:hAnsi="Times New Roman"/>
                <w:sz w:val="20"/>
                <w:szCs w:val="20"/>
              </w:rPr>
              <w:t>изико – технические свойства красок»</w:t>
            </w:r>
          </w:p>
          <w:p w:rsidR="00D53768" w:rsidRPr="000F4322" w:rsidRDefault="00D53768" w:rsidP="00CD5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44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Реологические свойства  красок: вязкость,  предел  текучести,  липкость, тиксотропия</w:t>
            </w:r>
          </w:p>
          <w:p w:rsidR="00D53768" w:rsidRPr="000F4322" w:rsidRDefault="00D53768" w:rsidP="002E6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44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Ф</w:t>
            </w:r>
            <w:r w:rsidRPr="000F4322">
              <w:rPr>
                <w:rFonts w:ascii="Times New Roman" w:hAnsi="Times New Roman"/>
                <w:sz w:val="20"/>
                <w:szCs w:val="20"/>
              </w:rPr>
              <w:t>изико – технические свойства красок: плотность,  эмульгирование,  скорость закрепления,  адгезия.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81" w:type="dxa"/>
            <w:vMerge/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 w:val="restart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sz w:val="20"/>
                <w:szCs w:val="20"/>
              </w:rPr>
              <w:t>Тема 4.3.</w:t>
            </w:r>
            <w:r w:rsidRPr="000F4322">
              <w:rPr>
                <w:rFonts w:ascii="Times New Roman" w:hAnsi="Times New Roman"/>
                <w:bCs/>
                <w:color w:val="000000"/>
                <w:spacing w:val="-3"/>
              </w:rPr>
              <w:t>Виды печатных красок</w:t>
            </w:r>
          </w:p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681" w:type="dxa"/>
            <w:vMerge/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CD5720">
            <w:pPr>
              <w:spacing w:after="0" w:line="240" w:lineRule="auto"/>
              <w:rPr>
                <w:rFonts w:ascii="Times New Roman" w:hAnsi="Times New Roman"/>
              </w:rPr>
            </w:pPr>
            <w:r w:rsidRPr="000F4322">
              <w:rPr>
                <w:rFonts w:ascii="Times New Roman" w:hAnsi="Times New Roman"/>
              </w:rPr>
              <w:t>Виды печатных красок. Классификация печатных красок.Номенклатура и обозначение печатной краски.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nil"/>
            </w:tcBorders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0E3AEB">
        <w:trPr>
          <w:trHeight w:val="37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81" w:type="dxa"/>
            <w:vMerge w:val="restart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0E3AEB">
        <w:trPr>
          <w:trHeight w:val="411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gridSpan w:val="7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869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Выбор печатной краски для издания.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64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Решение ситуационных производственных задач по выбору  печатной краски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8C7148">
        <w:trPr>
          <w:trHeight w:val="193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Упражнения по распознавание краски по маркировке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9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D53768" w:rsidRPr="000F4322" w:rsidRDefault="00D53768" w:rsidP="00382359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лекционные занятия</w:t>
            </w:r>
          </w:p>
          <w:p w:rsidR="00D53768" w:rsidRPr="000F4322" w:rsidRDefault="00D53768" w:rsidP="00382359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семинарские занятия «</w:t>
            </w:r>
            <w:r w:rsidRPr="000F4322">
              <w:rPr>
                <w:rFonts w:ascii="Times New Roman" w:hAnsi="Times New Roman"/>
              </w:rPr>
              <w:t>Характерные особенности краски для разных видов печати».</w:t>
            </w:r>
          </w:p>
          <w:p w:rsidR="00D53768" w:rsidRPr="000F4322" w:rsidRDefault="00D53768" w:rsidP="00CD5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44"/>
              <w:rPr>
                <w:rFonts w:ascii="Times New Roman" w:hAnsi="Times New Roman"/>
              </w:rPr>
            </w:pPr>
            <w:r w:rsidRPr="000F4322">
              <w:rPr>
                <w:rFonts w:ascii="Times New Roman" w:hAnsi="Times New Roman"/>
              </w:rPr>
              <w:t>Офсетной печати, глубокой печати, высокой печати</w:t>
            </w:r>
          </w:p>
          <w:p w:rsidR="00D53768" w:rsidRPr="000F4322" w:rsidRDefault="00D53768" w:rsidP="00CD5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44"/>
              <w:rPr>
                <w:rFonts w:ascii="Times New Roman" w:hAnsi="Times New Roman"/>
              </w:rPr>
            </w:pPr>
            <w:r w:rsidRPr="000F4322">
              <w:rPr>
                <w:rFonts w:ascii="Times New Roman" w:hAnsi="Times New Roman"/>
              </w:rPr>
              <w:t>«Печатная краска для различной полиграфической продукции»</w:t>
            </w:r>
          </w:p>
          <w:p w:rsidR="00D53768" w:rsidRPr="000F4322" w:rsidRDefault="00D53768" w:rsidP="00CD5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44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</w:rPr>
              <w:t>Флексографической печати, трафаретной печати, специальных видов печати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5. </w:t>
            </w:r>
            <w:r w:rsidRPr="000F4322">
              <w:rPr>
                <w:rFonts w:ascii="Times New Roman" w:hAnsi="Times New Roman"/>
                <w:color w:val="000000"/>
                <w:spacing w:val="2"/>
              </w:rPr>
              <w:t>Фотоматериалы</w:t>
            </w:r>
            <w:r w:rsidRPr="000F4322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53768" w:rsidRPr="000F4322" w:rsidRDefault="00D53768" w:rsidP="003823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0F4322">
              <w:rPr>
                <w:rFonts w:ascii="Times New Roman" w:hAnsi="Times New Roman"/>
                <w:b/>
                <w:bCs/>
                <w:sz w:val="20"/>
                <w:szCs w:val="20"/>
              </w:rPr>
              <w:t>Тема 5.1</w:t>
            </w:r>
            <w:r w:rsidRPr="000F4322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Материалы, используемые в фотопроцессах</w:t>
            </w: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Классификация светочувствительных фотоматериалов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 xml:space="preserve"> Состав и строение эмульсионного слоя фотоматериала на основе серебра.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 xml:space="preserve"> Состав основы и защитных слоев фотоматериалов.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D74030">
        <w:trPr>
          <w:trHeight w:val="315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Сенситометрические показатели фотографических материалов.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980DB8">
        <w:trPr>
          <w:trHeight w:val="305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</w:rPr>
              <w:t xml:space="preserve">Растворы для обработки фотографических слоев. </w:t>
            </w:r>
            <w:r w:rsidRPr="000F4322">
              <w:rPr>
                <w:rFonts w:ascii="Times New Roman" w:hAnsi="Times New Roman"/>
                <w:sz w:val="20"/>
                <w:szCs w:val="20"/>
              </w:rPr>
              <w:t xml:space="preserve"> Проявляющие растворы.</w:t>
            </w:r>
          </w:p>
          <w:p w:rsidR="00D53768" w:rsidRPr="000F4322" w:rsidRDefault="00D53768" w:rsidP="003823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Фиксирующие растворы.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980DB8">
        <w:trPr>
          <w:trHeight w:val="1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Классификация и область применения фотопленок.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8C7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Упражнения по строению фотоматериалов.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1068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D53768" w:rsidRPr="000F4322" w:rsidRDefault="00D53768" w:rsidP="00382359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лекционные занятия</w:t>
            </w:r>
          </w:p>
          <w:p w:rsidR="00D53768" w:rsidRPr="000F4322" w:rsidRDefault="00D53768" w:rsidP="00382359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семинарские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 w:val="restart"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sz w:val="20"/>
                <w:szCs w:val="20"/>
              </w:rPr>
              <w:t>Тема 5.2</w:t>
            </w:r>
            <w:r w:rsidRPr="000F4322">
              <w:rPr>
                <w:rFonts w:ascii="Times New Roman" w:hAnsi="Times New Roman"/>
                <w:bCs/>
                <w:color w:val="000000"/>
                <w:spacing w:val="-4"/>
              </w:rPr>
              <w:t>Копировальные слои.   Материалы для СТР-технологии</w:t>
            </w:r>
          </w:p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/>
              </w:rPr>
            </w:pPr>
            <w:r w:rsidRPr="000F4322">
              <w:rPr>
                <w:rFonts w:ascii="Times New Roman" w:hAnsi="Times New Roman"/>
                <w:bCs/>
                <w:color w:val="000000"/>
                <w:spacing w:val="-4"/>
              </w:rPr>
              <w:t>Диазографические материалы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/>
              </w:rPr>
            </w:pPr>
            <w:r w:rsidRPr="000F4322">
              <w:rPr>
                <w:rFonts w:ascii="Times New Roman" w:hAnsi="Times New Roman"/>
                <w:bCs/>
                <w:color w:val="000000"/>
                <w:spacing w:val="-4"/>
              </w:rPr>
              <w:t>Вензикулярные материалы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980DB8">
        <w:trPr>
          <w:trHeight w:val="344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8E03BB">
            <w:pPr>
              <w:spacing w:after="0" w:line="240" w:lineRule="auto"/>
              <w:rPr>
                <w:rFonts w:ascii="Times New Roman" w:hAnsi="Times New Roman"/>
              </w:rPr>
            </w:pPr>
            <w:r w:rsidRPr="000F4322">
              <w:rPr>
                <w:rFonts w:ascii="Times New Roman" w:hAnsi="Times New Roman"/>
              </w:rPr>
              <w:t xml:space="preserve">Копировальные слои. 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87" w:type="dxa"/>
            <w:gridSpan w:val="3"/>
          </w:tcPr>
          <w:p w:rsidR="00D53768" w:rsidRPr="000F4322" w:rsidRDefault="00D53768" w:rsidP="00382359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/>
              </w:rPr>
            </w:pPr>
            <w:r w:rsidRPr="000F4322">
              <w:rPr>
                <w:rFonts w:ascii="Times New Roman" w:hAnsi="Times New Roman"/>
                <w:bCs/>
                <w:color w:val="000000"/>
                <w:spacing w:val="-4"/>
              </w:rPr>
              <w:t>Материалы для СТР-технологий.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1108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D53768" w:rsidRPr="000F4322" w:rsidRDefault="00D53768" w:rsidP="00382359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лекционные занятия</w:t>
            </w:r>
          </w:p>
          <w:p w:rsidR="00D53768" w:rsidRPr="000F4322" w:rsidRDefault="00D53768" w:rsidP="00382359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семинарские занятия</w:t>
            </w:r>
            <w:r w:rsidRPr="000F4322">
              <w:rPr>
                <w:rFonts w:ascii="Times New Roman" w:hAnsi="Times New Roman"/>
                <w:sz w:val="20"/>
                <w:szCs w:val="20"/>
              </w:rPr>
              <w:t>«Копировальные слои</w:t>
            </w:r>
            <w:r w:rsidRPr="000F4322"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</w:rPr>
              <w:t>»</w:t>
            </w:r>
          </w:p>
          <w:p w:rsidR="00D53768" w:rsidRPr="000F4322" w:rsidRDefault="00D53768" w:rsidP="00F86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 xml:space="preserve">Копировальные слои на основе: хромированных гидрофильных полимеров, </w:t>
            </w:r>
            <w:r w:rsidRPr="000F4322">
              <w:rPr>
                <w:rFonts w:ascii="Times New Roman" w:hAnsi="Times New Roman"/>
              </w:rPr>
              <w:t>ортонафтохинондиазидов, фотополимеризующихся композиций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593"/>
        </w:trPr>
        <w:tc>
          <w:tcPr>
            <w:tcW w:w="2331" w:type="dxa"/>
          </w:tcPr>
          <w:p w:rsidR="00D53768" w:rsidRPr="000F4322" w:rsidRDefault="00D53768" w:rsidP="003823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6</w:t>
            </w:r>
            <w:r w:rsidRPr="000F432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F4322">
              <w:rPr>
                <w:rFonts w:ascii="Times New Roman" w:hAnsi="Times New Roman"/>
                <w:color w:val="000000"/>
                <w:spacing w:val="2"/>
              </w:rPr>
              <w:t>Клеящие материалы</w:t>
            </w:r>
            <w:r w:rsidRPr="000F4322">
              <w:rPr>
                <w:rFonts w:ascii="Times New Roman" w:hAnsi="Times New Roman"/>
                <w:b/>
                <w:i/>
                <w:color w:val="000000"/>
                <w:spacing w:val="2"/>
              </w:rPr>
              <w:t>.</w:t>
            </w: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 w:val="restart"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sz w:val="20"/>
                <w:szCs w:val="20"/>
              </w:rPr>
              <w:t>Тема 6.1.</w:t>
            </w:r>
          </w:p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color w:val="000000"/>
                <w:spacing w:val="-4"/>
              </w:rPr>
              <w:t>Клеящие вещества и их свойства</w:t>
            </w:r>
          </w:p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BE0100">
        <w:trPr>
          <w:trHeight w:val="205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4322">
              <w:rPr>
                <w:rFonts w:ascii="Times New Roman" w:hAnsi="Times New Roman"/>
                <w:color w:val="000000"/>
                <w:spacing w:val="-3"/>
              </w:rPr>
              <w:t xml:space="preserve">Основные сведения из теории склеивания.  Способы образования клеевой пленки. 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53768" w:rsidRPr="000F4322" w:rsidTr="00370C96">
        <w:trPr>
          <w:trHeight w:val="285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/>
              </w:rPr>
            </w:pPr>
            <w:r w:rsidRPr="000F4322">
              <w:rPr>
                <w:rFonts w:ascii="Times New Roman" w:hAnsi="Times New Roman"/>
                <w:color w:val="000000"/>
                <w:spacing w:val="-3"/>
              </w:rPr>
              <w:t>Классификация клеящих материалов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BE0100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0F4322">
              <w:rPr>
                <w:rFonts w:ascii="Times New Roman" w:hAnsi="Times New Roman"/>
                <w:color w:val="000000"/>
                <w:spacing w:val="-3"/>
              </w:rPr>
              <w:t>Т</w:t>
            </w:r>
            <w:r w:rsidRPr="000F4322">
              <w:rPr>
                <w:rFonts w:ascii="Times New Roman" w:hAnsi="Times New Roman"/>
                <w:color w:val="000000"/>
                <w:spacing w:val="-4"/>
              </w:rPr>
              <w:t xml:space="preserve">ехнологические  свойства </w:t>
            </w:r>
            <w:r w:rsidRPr="000F4322">
              <w:rPr>
                <w:rFonts w:ascii="Times New Roman" w:hAnsi="Times New Roman"/>
                <w:color w:val="000000"/>
                <w:spacing w:val="-3"/>
              </w:rPr>
              <w:t>клеящих материалов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BE0100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/>
              </w:rPr>
            </w:pPr>
            <w:r w:rsidRPr="000F4322">
              <w:rPr>
                <w:rFonts w:ascii="Times New Roman" w:hAnsi="Times New Roman"/>
                <w:color w:val="000000"/>
                <w:spacing w:val="-4"/>
              </w:rPr>
              <w:t xml:space="preserve">Прочностные свойства </w:t>
            </w:r>
            <w:r w:rsidRPr="000F4322">
              <w:rPr>
                <w:rFonts w:ascii="Times New Roman" w:hAnsi="Times New Roman"/>
                <w:color w:val="000000"/>
                <w:spacing w:val="-3"/>
              </w:rPr>
              <w:t>клеящих материалов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BE0100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Упражнения по свойствам клеящих материалов.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7E625D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D53768" w:rsidRPr="000F4322" w:rsidRDefault="00D53768" w:rsidP="00382359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лекционные занятия</w:t>
            </w:r>
          </w:p>
          <w:p w:rsidR="00D53768" w:rsidRPr="000F4322" w:rsidRDefault="00D53768" w:rsidP="00370C96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семинарские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 w:val="restart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</w:rPr>
            </w:pPr>
            <w:r w:rsidRPr="000F4322">
              <w:rPr>
                <w:rFonts w:ascii="Times New Roman" w:hAnsi="Times New Roman"/>
                <w:b/>
                <w:sz w:val="20"/>
                <w:szCs w:val="20"/>
              </w:rPr>
              <w:t xml:space="preserve">Тема 6.2 </w:t>
            </w:r>
            <w:r w:rsidRPr="000F4322">
              <w:rPr>
                <w:rFonts w:ascii="Times New Roman" w:hAnsi="Times New Roman"/>
                <w:bCs/>
                <w:color w:val="000000"/>
                <w:spacing w:val="-4"/>
              </w:rPr>
              <w:t>Виды клеев</w:t>
            </w:r>
            <w:r w:rsidRPr="000F432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F4322">
              <w:rPr>
                <w:rFonts w:ascii="Times New Roman" w:hAnsi="Times New Roman"/>
              </w:rPr>
              <w:t>используемых в полиграфическом производстве.</w:t>
            </w:r>
          </w:p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BE0100">
        <w:trPr>
          <w:trHeight w:val="281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</w:rPr>
            </w:pPr>
            <w:r w:rsidRPr="000F4322">
              <w:rPr>
                <w:rFonts w:ascii="Times New Roman" w:hAnsi="Times New Roman"/>
              </w:rPr>
              <w:t>Крахмальный клей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53768" w:rsidRPr="000F4322" w:rsidTr="00BE0100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</w:rPr>
            </w:pPr>
            <w:r w:rsidRPr="000F4322">
              <w:rPr>
                <w:rFonts w:ascii="Times New Roman" w:hAnsi="Times New Roman"/>
              </w:rPr>
              <w:t xml:space="preserve"> Костный клей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BE0100">
        <w:trPr>
          <w:trHeight w:val="374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</w:rPr>
            </w:pPr>
            <w:r w:rsidRPr="000F4322">
              <w:rPr>
                <w:rFonts w:ascii="Times New Roman" w:hAnsi="Times New Roman"/>
              </w:rPr>
              <w:t>Поливинилацетатный клей.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C91702">
        <w:trPr>
          <w:trHeight w:val="205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 xml:space="preserve">Составление конспекта по видам </w:t>
            </w:r>
            <w:r w:rsidRPr="000F4322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клеящих материалов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681" w:type="dxa"/>
            <w:vMerge w:val="restart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C91702">
        <w:trPr>
          <w:trHeight w:val="243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 xml:space="preserve">Упражнения по выбору </w:t>
            </w:r>
            <w:r w:rsidRPr="000F4322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клеящих материалов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D53768" w:rsidRPr="000F4322" w:rsidRDefault="00D53768" w:rsidP="00382359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лекционные занятия</w:t>
            </w:r>
          </w:p>
          <w:p w:rsidR="00D53768" w:rsidRPr="000F4322" w:rsidRDefault="00D53768" w:rsidP="00382359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семинарские занятия</w:t>
            </w:r>
            <w:r w:rsidRPr="000F4322">
              <w:rPr>
                <w:rFonts w:ascii="Times New Roman" w:hAnsi="Times New Roman"/>
              </w:rPr>
              <w:t xml:space="preserve"> «Латексный клей. Карбометилцеллюлозный клей».</w:t>
            </w:r>
          </w:p>
          <w:p w:rsidR="00D53768" w:rsidRPr="000F4322" w:rsidRDefault="00D53768" w:rsidP="00CD5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44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</w:rPr>
              <w:t>Свойства.  Применение в полиграфическом производстве.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</w:tcPr>
          <w:p w:rsidR="00D53768" w:rsidRPr="000F4322" w:rsidRDefault="00D53768" w:rsidP="0038235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F432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7</w:t>
            </w:r>
            <w:r w:rsidRPr="000F4322">
              <w:rPr>
                <w:rFonts w:ascii="Times New Roman" w:hAnsi="Times New Roman"/>
                <w:bCs/>
                <w:color w:val="000000"/>
                <w:spacing w:val="-4"/>
              </w:rPr>
              <w:t>. Переплетные материалы.</w:t>
            </w:r>
          </w:p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 w:val="restart"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sz w:val="20"/>
                <w:szCs w:val="20"/>
              </w:rPr>
              <w:t xml:space="preserve">Тема 7.1  </w:t>
            </w:r>
            <w:r w:rsidRPr="000F4322">
              <w:rPr>
                <w:rFonts w:ascii="Times New Roman" w:hAnsi="Times New Roman"/>
                <w:bCs/>
                <w:color w:val="000000"/>
                <w:spacing w:val="-4"/>
              </w:rPr>
              <w:t>Общие сведения о видах переплетов для книжных изданий</w:t>
            </w:r>
            <w:r w:rsidRPr="000F4322">
              <w:rPr>
                <w:rFonts w:ascii="Times New Roman" w:hAnsi="Times New Roman"/>
                <w:bCs/>
                <w:color w:val="000000"/>
                <w:spacing w:val="-8"/>
              </w:rPr>
              <w:t xml:space="preserve"> и переплётных материалах.</w:t>
            </w:r>
          </w:p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BE0100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F4322">
              <w:rPr>
                <w:rFonts w:ascii="Times New Roman" w:hAnsi="Times New Roman"/>
                <w:bCs/>
                <w:color w:val="000000"/>
                <w:spacing w:val="-8"/>
              </w:rPr>
              <w:t>Общие сведения о переплетных крышках. Типы крышек.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nil"/>
            </w:tcBorders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53768" w:rsidRPr="000F4322" w:rsidTr="00BE0100">
        <w:trPr>
          <w:trHeight w:val="205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F4322">
              <w:rPr>
                <w:rFonts w:ascii="Times New Roman" w:hAnsi="Times New Roman"/>
                <w:bCs/>
                <w:color w:val="000000"/>
                <w:spacing w:val="-8"/>
              </w:rPr>
              <w:t xml:space="preserve"> Классификация  переплётных  материалов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nil"/>
            </w:tcBorders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BE0100">
        <w:trPr>
          <w:trHeight w:val="176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pacing w:val="-8"/>
              </w:rPr>
            </w:pPr>
            <w:r w:rsidRPr="000F4322">
              <w:rPr>
                <w:rFonts w:ascii="Times New Roman" w:hAnsi="Times New Roman"/>
                <w:bCs/>
                <w:color w:val="000000"/>
                <w:spacing w:val="-8"/>
              </w:rPr>
              <w:t>Свойства переплётных материалов.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bottom w:val="nil"/>
            </w:tcBorders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C91702">
        <w:trPr>
          <w:trHeight w:val="221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Упражнения по видам переплётных материалов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81" w:type="dxa"/>
            <w:vMerge w:val="restart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C91702">
        <w:trPr>
          <w:trHeight w:val="224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Выполнение эскизов переплётных крышек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1031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D53768" w:rsidRPr="000F4322" w:rsidRDefault="00D53768" w:rsidP="00382359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лекционные занятия</w:t>
            </w:r>
          </w:p>
          <w:p w:rsidR="00D53768" w:rsidRPr="000F4322" w:rsidRDefault="00D53768" w:rsidP="004245A6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семинарские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157"/>
        </w:trPr>
        <w:tc>
          <w:tcPr>
            <w:tcW w:w="2331" w:type="dxa"/>
            <w:vMerge w:val="restart"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sz w:val="20"/>
                <w:szCs w:val="20"/>
              </w:rPr>
              <w:t xml:space="preserve">Тема 7.2 </w:t>
            </w:r>
            <w:r w:rsidRPr="000F4322">
              <w:rPr>
                <w:rFonts w:ascii="Times New Roman" w:hAnsi="Times New Roman"/>
                <w:bCs/>
                <w:color w:val="000000"/>
                <w:spacing w:val="-3"/>
              </w:rPr>
              <w:t>Виды переплетных материалов.</w:t>
            </w:r>
          </w:p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BE0100">
        <w:trPr>
          <w:trHeight w:val="184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F4322">
              <w:rPr>
                <w:rFonts w:ascii="Times New Roman" w:hAnsi="Times New Roman"/>
                <w:bCs/>
                <w:color w:val="000000"/>
                <w:spacing w:val="-8"/>
              </w:rPr>
              <w:t xml:space="preserve">Тканые материалы:  состав волокна,   виды переплетений, виды тканей.    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nil"/>
            </w:tcBorders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53768" w:rsidRPr="000F4322" w:rsidTr="00611DD1">
        <w:trPr>
          <w:trHeight w:val="463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</w:rPr>
            </w:pPr>
            <w:r w:rsidRPr="000F4322">
              <w:rPr>
                <w:rFonts w:ascii="Times New Roman" w:hAnsi="Times New Roman"/>
                <w:bCs/>
                <w:color w:val="000000"/>
                <w:spacing w:val="-8"/>
              </w:rPr>
              <w:t>Нетканые переплетные материалы. Классификация</w:t>
            </w:r>
            <w:r w:rsidRPr="000F4322"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  <w:r w:rsidRPr="000F4322">
              <w:rPr>
                <w:rFonts w:ascii="Times New Roman" w:hAnsi="Times New Roman"/>
                <w:bCs/>
                <w:color w:val="000000"/>
                <w:spacing w:val="-8"/>
              </w:rPr>
              <w:t>Синтетические</w:t>
            </w:r>
            <w:r w:rsidRPr="000F4322">
              <w:rPr>
                <w:rFonts w:ascii="Times New Roman" w:hAnsi="Times New Roman"/>
                <w:color w:val="000000"/>
                <w:spacing w:val="-3"/>
              </w:rPr>
              <w:t xml:space="preserve"> з</w:t>
            </w:r>
            <w:r w:rsidRPr="000F4322">
              <w:rPr>
                <w:rFonts w:ascii="Times New Roman" w:hAnsi="Times New Roman"/>
                <w:color w:val="000000"/>
                <w:spacing w:val="-4"/>
              </w:rPr>
              <w:t>аменители переплетных тканей.</w:t>
            </w:r>
            <w:r w:rsidRPr="000F4322">
              <w:rPr>
                <w:rFonts w:ascii="Times New Roman" w:hAnsi="Times New Roman"/>
                <w:bCs/>
                <w:color w:val="000000"/>
                <w:spacing w:val="-8"/>
              </w:rPr>
              <w:t xml:space="preserve"> Натуральные нетканые материалы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nil"/>
            </w:tcBorders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611DD1">
        <w:trPr>
          <w:trHeight w:val="232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611D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8"/>
              </w:rPr>
            </w:pPr>
            <w:r w:rsidRPr="000F4322">
              <w:rPr>
                <w:rFonts w:ascii="Times New Roman" w:hAnsi="Times New Roman"/>
              </w:rPr>
              <w:t>Виды материалов: коленкор, ледерин,  бумвинил и др.  Нитки, марля, каптал.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611DD1">
        <w:trPr>
          <w:trHeight w:val="262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</w:rPr>
            </w:pPr>
            <w:r w:rsidRPr="000F4322">
              <w:rPr>
                <w:rFonts w:ascii="Times New Roman" w:hAnsi="Times New Roman"/>
              </w:rPr>
              <w:t>Переплётный картон.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bottom w:val="nil"/>
            </w:tcBorders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184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C91702">
        <w:trPr>
          <w:trHeight w:val="138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81" w:type="dxa"/>
            <w:vMerge w:val="restart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1533DC">
        <w:trPr>
          <w:trHeight w:val="392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56" w:type="dxa"/>
            <w:gridSpan w:val="7"/>
          </w:tcPr>
          <w:p w:rsidR="00D53768" w:rsidRPr="000F4322" w:rsidRDefault="00D53768" w:rsidP="00382359">
            <w:pPr>
              <w:shd w:val="clear" w:color="auto" w:fill="FFFFFF"/>
              <w:spacing w:after="0" w:line="240" w:lineRule="auto"/>
              <w:ind w:left="3544" w:hanging="354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Cs/>
                <w:color w:val="000000"/>
                <w:spacing w:val="-4"/>
                <w:sz w:val="20"/>
                <w:szCs w:val="20"/>
              </w:rPr>
              <w:t>Ознакомление с материалами для</w:t>
            </w:r>
            <w:r w:rsidRPr="000F4322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переплётных крышек</w:t>
            </w:r>
            <w:r w:rsidRPr="000F432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разных типов.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184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184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C91702">
        <w:trPr>
          <w:trHeight w:val="224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Упражнения по выбору переплётных материалов.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611DD1">
        <w:trPr>
          <w:trHeight w:val="282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D53768" w:rsidRPr="000F4322" w:rsidRDefault="00D53768" w:rsidP="00382359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лекционные занятия</w:t>
            </w:r>
          </w:p>
          <w:p w:rsidR="00D53768" w:rsidRPr="000F4322" w:rsidRDefault="00D53768" w:rsidP="00382359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семинарские занятия «</w:t>
            </w:r>
            <w:r w:rsidRPr="000F4322">
              <w:rPr>
                <w:rFonts w:ascii="Times New Roman" w:hAnsi="Times New Roman"/>
                <w:bCs/>
                <w:color w:val="000000"/>
                <w:spacing w:val="-3"/>
              </w:rPr>
              <w:t>Виды переплетных материалов</w:t>
            </w: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D53768" w:rsidRPr="000F4322" w:rsidRDefault="00D53768" w:rsidP="0061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44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color w:val="000000"/>
                <w:spacing w:val="-8"/>
              </w:rPr>
              <w:t>Тканые материалы:  состав волокна,   виды переплетений, виды тканей.  Нетканые переплетные материалы. Классификация</w:t>
            </w:r>
            <w:r w:rsidRPr="000F4322"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  <w:r w:rsidRPr="000F4322">
              <w:rPr>
                <w:rFonts w:ascii="Times New Roman" w:hAnsi="Times New Roman"/>
                <w:bCs/>
                <w:color w:val="000000"/>
                <w:spacing w:val="-8"/>
              </w:rPr>
              <w:t>Синтетические</w:t>
            </w:r>
            <w:r w:rsidRPr="000F4322">
              <w:rPr>
                <w:rFonts w:ascii="Times New Roman" w:hAnsi="Times New Roman"/>
                <w:color w:val="000000"/>
                <w:spacing w:val="-3"/>
              </w:rPr>
              <w:t xml:space="preserve"> з</w:t>
            </w:r>
            <w:r w:rsidRPr="000F4322">
              <w:rPr>
                <w:rFonts w:ascii="Times New Roman" w:hAnsi="Times New Roman"/>
                <w:color w:val="000000"/>
                <w:spacing w:val="-4"/>
              </w:rPr>
              <w:t>аменители переплетных тканей.</w:t>
            </w:r>
            <w:r w:rsidRPr="000F4322">
              <w:rPr>
                <w:rFonts w:ascii="Times New Roman" w:hAnsi="Times New Roman"/>
                <w:bCs/>
                <w:color w:val="000000"/>
                <w:spacing w:val="-8"/>
              </w:rPr>
              <w:t xml:space="preserve"> Натуральные нетканые материалы. </w:t>
            </w:r>
            <w:r w:rsidRPr="000F4322">
              <w:rPr>
                <w:rFonts w:ascii="Times New Roman" w:hAnsi="Times New Roman"/>
              </w:rPr>
              <w:t>Виды материалов: коленкор, ледерин,  бумвинил и др.  Нитки, марля, каптал.Переплётный картон.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8E03BB">
        <w:trPr>
          <w:trHeight w:val="795"/>
        </w:trPr>
        <w:tc>
          <w:tcPr>
            <w:tcW w:w="2331" w:type="dxa"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8.</w:t>
            </w:r>
            <w:r w:rsidRPr="000F4322">
              <w:rPr>
                <w:rFonts w:ascii="Times New Roman" w:hAnsi="Times New Roman"/>
              </w:rPr>
              <w:t>Материалы для отделки оттисков и тиснения.</w:t>
            </w: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 w:val="restart"/>
          </w:tcPr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sz w:val="20"/>
                <w:szCs w:val="20"/>
              </w:rPr>
              <w:t>Тема 8.1</w:t>
            </w:r>
          </w:p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color w:val="000000"/>
                <w:spacing w:val="-3"/>
              </w:rPr>
              <w:t>Лаки для отделки печатной продукции</w:t>
            </w:r>
          </w:p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BE0100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</w:rPr>
            </w:pPr>
            <w:r w:rsidRPr="000F4322">
              <w:rPr>
                <w:rFonts w:ascii="Times New Roman" w:hAnsi="Times New Roman"/>
                <w:bCs/>
                <w:color w:val="000000"/>
                <w:spacing w:val="-4"/>
              </w:rPr>
              <w:t xml:space="preserve">Лаки для отделки оттисков.  Классификация 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53768" w:rsidRPr="000F4322" w:rsidTr="00BE0100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tabs>
                <w:tab w:val="left" w:pos="2444"/>
              </w:tabs>
              <w:spacing w:after="0" w:line="240" w:lineRule="auto"/>
              <w:rPr>
                <w:rFonts w:ascii="Times New Roman" w:hAnsi="Times New Roman"/>
              </w:rPr>
            </w:pPr>
            <w:r w:rsidRPr="000F4322">
              <w:rPr>
                <w:rFonts w:ascii="Times New Roman" w:hAnsi="Times New Roman"/>
              </w:rPr>
              <w:t>Виды  лаков</w:t>
            </w:r>
            <w:r w:rsidRPr="000F4322">
              <w:rPr>
                <w:rFonts w:ascii="Times New Roman" w:hAnsi="Times New Roman"/>
                <w:bCs/>
                <w:color w:val="000000"/>
                <w:spacing w:val="-4"/>
              </w:rPr>
              <w:t xml:space="preserve"> для отделки оттисков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BE0100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</w:rPr>
            </w:pPr>
            <w:r w:rsidRPr="000F4322">
              <w:rPr>
                <w:rFonts w:ascii="Times New Roman" w:hAnsi="Times New Roman"/>
                <w:color w:val="000000"/>
                <w:spacing w:val="-3"/>
              </w:rPr>
              <w:t xml:space="preserve">Требования, предъявляемые к </w:t>
            </w:r>
            <w:r w:rsidRPr="000F4322">
              <w:rPr>
                <w:rFonts w:ascii="Times New Roman" w:hAnsi="Times New Roman"/>
                <w:bCs/>
                <w:color w:val="000000"/>
                <w:spacing w:val="-3"/>
              </w:rPr>
              <w:t>лакам для отделки печатной продукции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69" w:type="dxa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7" w:type="dxa"/>
            <w:gridSpan w:val="2"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3768" w:rsidRPr="000F4322" w:rsidRDefault="00D53768" w:rsidP="0042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 xml:space="preserve">              1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4245A6">
        <w:trPr>
          <w:trHeight w:val="85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45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2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Подготовка конспекта по теме «Состав лаков для отделки оттисков»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4245A6">
        <w:trPr>
          <w:trHeight w:val="177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045" w:type="dxa"/>
            <w:gridSpan w:val="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2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Упражнения по видам лаков.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D53768" w:rsidRPr="000F4322" w:rsidRDefault="00D53768" w:rsidP="00382359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лекционные занятия</w:t>
            </w:r>
          </w:p>
          <w:p w:rsidR="00D53768" w:rsidRPr="000F4322" w:rsidRDefault="00D53768" w:rsidP="00382359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семинарские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 w:val="restart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sz w:val="20"/>
                <w:szCs w:val="20"/>
              </w:rPr>
              <w:t>Тема 8.2.</w:t>
            </w:r>
            <w:r w:rsidRPr="000F4322">
              <w:rPr>
                <w:rFonts w:ascii="Times New Roman" w:hAnsi="Times New Roman"/>
                <w:bCs/>
                <w:color w:val="000000"/>
                <w:spacing w:val="-3"/>
              </w:rPr>
              <w:t xml:space="preserve"> Плёнки  для отделки печатной продукции</w:t>
            </w:r>
          </w:p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BE0100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color w:val="000000"/>
                <w:spacing w:val="-1"/>
              </w:rPr>
              <w:t>Пленки для припрессовки к  оттискам: основные характеристики</w:t>
            </w:r>
            <w:r w:rsidRPr="000F4322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53768" w:rsidRPr="000F4322" w:rsidTr="00BE0100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</w:rPr>
            </w:pPr>
            <w:r w:rsidRPr="000F4322">
              <w:rPr>
                <w:rFonts w:ascii="Times New Roman" w:hAnsi="Times New Roman"/>
                <w:color w:val="000000"/>
                <w:spacing w:val="-1"/>
              </w:rPr>
              <w:t>Свой</w:t>
            </w:r>
            <w:r w:rsidRPr="000F4322">
              <w:rPr>
                <w:rFonts w:ascii="Times New Roman" w:hAnsi="Times New Roman"/>
                <w:color w:val="000000"/>
                <w:spacing w:val="2"/>
              </w:rPr>
              <w:t>ства плёнок для плёнок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BE0100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</w:rPr>
            </w:pPr>
            <w:r w:rsidRPr="000F4322">
              <w:rPr>
                <w:rFonts w:ascii="Times New Roman" w:hAnsi="Times New Roman"/>
                <w:color w:val="000000"/>
                <w:spacing w:val="2"/>
              </w:rPr>
              <w:t>Способы припрессовки пленки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34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3D0803">
        <w:trPr>
          <w:trHeight w:val="219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Выполнение схем припрессовки плёнки.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D53768" w:rsidRPr="000F4322" w:rsidRDefault="00D53768" w:rsidP="00424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681" w:type="dxa"/>
            <w:vMerge w:val="restart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BE0100">
        <w:trPr>
          <w:trHeight w:val="242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Упражнения по выбору материала припрессовки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D53768" w:rsidRPr="000F4322" w:rsidRDefault="00D53768" w:rsidP="00382359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лекционные занятия</w:t>
            </w:r>
          </w:p>
          <w:p w:rsidR="00D53768" w:rsidRPr="000F4322" w:rsidRDefault="00D53768" w:rsidP="00382359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семинарские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 w:val="restart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sz w:val="20"/>
                <w:szCs w:val="20"/>
              </w:rPr>
              <w:t>Тема 8.3.</w:t>
            </w:r>
            <w:r w:rsidRPr="000F4322">
              <w:rPr>
                <w:rFonts w:ascii="Times New Roman" w:hAnsi="Times New Roman"/>
                <w:bCs/>
                <w:color w:val="000000"/>
                <w:spacing w:val="-3"/>
              </w:rPr>
              <w:t>Фольга для тиснения.</w:t>
            </w:r>
          </w:p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3768" w:rsidRPr="000F4322" w:rsidRDefault="00D53768" w:rsidP="006872C1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81" w:type="dxa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BE0100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</w:rPr>
            </w:pPr>
            <w:r w:rsidRPr="000F4322">
              <w:rPr>
                <w:rFonts w:ascii="Times New Roman" w:hAnsi="Times New Roman"/>
                <w:color w:val="000000"/>
                <w:spacing w:val="-3"/>
              </w:rPr>
              <w:t>Тиснение. Виды фольги для тиснения, ее назначение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53768" w:rsidRPr="000F4322" w:rsidTr="00BE0100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</w:rPr>
            </w:pPr>
            <w:r w:rsidRPr="000F4322">
              <w:rPr>
                <w:rFonts w:ascii="Times New Roman" w:hAnsi="Times New Roman"/>
                <w:color w:val="000000"/>
                <w:spacing w:val="-3"/>
              </w:rPr>
              <w:t>Требования, предъявляемые к фольге для тиснения.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BE0100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</w:rPr>
            </w:pPr>
            <w:r w:rsidRPr="000F4322">
              <w:rPr>
                <w:rFonts w:ascii="Times New Roman" w:hAnsi="Times New Roman"/>
                <w:color w:val="000000"/>
                <w:spacing w:val="-3"/>
              </w:rPr>
              <w:t>Ви</w:t>
            </w:r>
            <w:r w:rsidRPr="000F4322">
              <w:rPr>
                <w:rFonts w:ascii="Times New Roman" w:hAnsi="Times New Roman"/>
                <w:color w:val="000000"/>
                <w:spacing w:val="-3"/>
              </w:rPr>
              <w:softHyphen/>
              <w:t>ды цветной фольги.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BE0100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</w:rPr>
            </w:pPr>
            <w:r w:rsidRPr="000F4322">
              <w:rPr>
                <w:rFonts w:ascii="Times New Roman" w:hAnsi="Times New Roman"/>
                <w:color w:val="000000"/>
                <w:spacing w:val="-3"/>
              </w:rPr>
              <w:t>Металлизированная фольга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512391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студента </w:t>
            </w:r>
          </w:p>
        </w:tc>
        <w:tc>
          <w:tcPr>
            <w:tcW w:w="1675" w:type="dxa"/>
            <w:gridSpan w:val="2"/>
            <w:vMerge w:val="restart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BE0100">
        <w:trPr>
          <w:trHeight w:val="20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4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31" w:type="dxa"/>
            <w:gridSpan w:val="5"/>
          </w:tcPr>
          <w:p w:rsidR="00D53768" w:rsidRPr="000F4322" w:rsidRDefault="00D53768" w:rsidP="00382359">
            <w:pPr>
              <w:tabs>
                <w:tab w:val="left" w:pos="42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sz w:val="20"/>
                <w:szCs w:val="20"/>
              </w:rPr>
              <w:t>Выполнение схем строения фольги.</w:t>
            </w:r>
          </w:p>
        </w:tc>
        <w:tc>
          <w:tcPr>
            <w:tcW w:w="1675" w:type="dxa"/>
            <w:gridSpan w:val="2"/>
            <w:vMerge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0707CE">
        <w:trPr>
          <w:trHeight w:val="972"/>
        </w:trPr>
        <w:tc>
          <w:tcPr>
            <w:tcW w:w="2331" w:type="dxa"/>
            <w:vMerge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Другие формы и методы организации образовательного процесса в соответствии с требованиями современных образовательных и производственных технологий:</w:t>
            </w:r>
          </w:p>
          <w:p w:rsidR="00D53768" w:rsidRPr="000F4322" w:rsidRDefault="00D53768" w:rsidP="00382359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лекционные занятия</w:t>
            </w:r>
          </w:p>
          <w:p w:rsidR="00D53768" w:rsidRPr="000F4322" w:rsidRDefault="00D53768" w:rsidP="00382359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Cs/>
                <w:sz w:val="20"/>
                <w:szCs w:val="20"/>
              </w:rPr>
              <w:t>семинарские занятия  (Зачётное занятие)</w:t>
            </w:r>
          </w:p>
        </w:tc>
        <w:tc>
          <w:tcPr>
            <w:tcW w:w="1675" w:type="dxa"/>
            <w:gridSpan w:val="2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432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</w:tcBorders>
            <w:shd w:val="clear" w:color="auto" w:fill="C4BC96"/>
          </w:tcPr>
          <w:p w:rsidR="00D53768" w:rsidRPr="000F4322" w:rsidRDefault="00D53768" w:rsidP="0038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53768" w:rsidRPr="000F4322" w:rsidTr="000707CE">
        <w:trPr>
          <w:trHeight w:val="423"/>
        </w:trPr>
        <w:tc>
          <w:tcPr>
            <w:tcW w:w="2331" w:type="dxa"/>
          </w:tcPr>
          <w:p w:rsidR="00D53768" w:rsidRPr="000F4322" w:rsidRDefault="00D53768" w:rsidP="0038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9"/>
          </w:tcPr>
          <w:p w:rsidR="00D53768" w:rsidRPr="000F4322" w:rsidRDefault="00D53768" w:rsidP="00370C96">
            <w:pPr>
              <w:tabs>
                <w:tab w:val="left" w:pos="4275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Всего:    </w:t>
            </w:r>
          </w:p>
        </w:tc>
        <w:tc>
          <w:tcPr>
            <w:tcW w:w="3356" w:type="dxa"/>
            <w:gridSpan w:val="3"/>
          </w:tcPr>
          <w:p w:rsidR="00D53768" w:rsidRPr="000F4322" w:rsidRDefault="00D53768" w:rsidP="00370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F43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102 часов            </w:t>
            </w:r>
          </w:p>
        </w:tc>
      </w:tr>
    </w:tbl>
    <w:p w:rsidR="00D53768" w:rsidRPr="009C128B" w:rsidRDefault="00D53768" w:rsidP="00454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D53768" w:rsidRPr="009C128B" w:rsidRDefault="00D53768" w:rsidP="00454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  <w:sectPr w:rsidR="00D53768" w:rsidRPr="009C128B" w:rsidSect="00454D6C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D53768" w:rsidRDefault="00D53768" w:rsidP="00454D6C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D53768" w:rsidRPr="009C128B" w:rsidRDefault="00D53768" w:rsidP="00454D6C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</w:t>
      </w:r>
      <w:r w:rsidRPr="009C128B">
        <w:rPr>
          <w:b/>
          <w:caps/>
          <w:sz w:val="28"/>
          <w:szCs w:val="28"/>
        </w:rPr>
        <w:t>. условия реализации УЧЕБНОЙ дисциплины</w:t>
      </w:r>
    </w:p>
    <w:p w:rsidR="00D53768" w:rsidRDefault="00D53768" w:rsidP="00454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3768" w:rsidRPr="009C128B" w:rsidRDefault="00D53768" w:rsidP="00454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9C128B">
        <w:rPr>
          <w:rFonts w:ascii="Times New Roman" w:hAnsi="Times New Roman"/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D53768" w:rsidRPr="00234247" w:rsidRDefault="00D53768" w:rsidP="00283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234247">
        <w:rPr>
          <w:rFonts w:ascii="Times New Roman" w:hAnsi="Times New Roman"/>
          <w:bCs/>
          <w:sz w:val="28"/>
          <w:szCs w:val="28"/>
        </w:rPr>
        <w:t xml:space="preserve">Реализация учебной дисциплины требует наличия лаборатории  </w:t>
      </w:r>
      <w:r w:rsidRPr="003B2B9B">
        <w:rPr>
          <w:rFonts w:ascii="Times New Roman" w:hAnsi="Times New Roman"/>
          <w:b/>
          <w:bCs/>
          <w:sz w:val="28"/>
          <w:szCs w:val="28"/>
        </w:rPr>
        <w:t>Материаловедения</w:t>
      </w:r>
    </w:p>
    <w:p w:rsidR="00D53768" w:rsidRPr="00234247" w:rsidRDefault="00D53768" w:rsidP="00283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247">
        <w:rPr>
          <w:rFonts w:ascii="Times New Roman" w:hAnsi="Times New Roman"/>
          <w:bCs/>
          <w:color w:val="000000"/>
          <w:sz w:val="28"/>
          <w:szCs w:val="28"/>
        </w:rPr>
        <w:t xml:space="preserve"> Оборудование учебной лаборатории: </w:t>
      </w:r>
    </w:p>
    <w:p w:rsidR="00D53768" w:rsidRPr="00234247" w:rsidRDefault="00D53768" w:rsidP="002832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247">
        <w:rPr>
          <w:rFonts w:ascii="Times New Roman" w:hAnsi="Times New Roman"/>
          <w:bCs/>
          <w:color w:val="000000"/>
          <w:sz w:val="28"/>
          <w:szCs w:val="28"/>
        </w:rPr>
        <w:t xml:space="preserve">Металлографические микроскопы: ММР-2Р, МИМ-7 </w:t>
      </w:r>
    </w:p>
    <w:p w:rsidR="00D53768" w:rsidRPr="00234247" w:rsidRDefault="00D53768" w:rsidP="002832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247">
        <w:rPr>
          <w:rFonts w:ascii="Times New Roman" w:hAnsi="Times New Roman"/>
          <w:bCs/>
          <w:color w:val="000000"/>
          <w:sz w:val="28"/>
          <w:szCs w:val="28"/>
        </w:rPr>
        <w:t>Твердомеры: Универсальный твердомер НВ</w:t>
      </w:r>
      <w:r w:rsidRPr="00234247">
        <w:rPr>
          <w:rFonts w:ascii="Times New Roman" w:hAnsi="Times New Roman"/>
          <w:bCs/>
          <w:color w:val="000000"/>
          <w:sz w:val="28"/>
          <w:szCs w:val="28"/>
          <w:lang w:val="en-US"/>
        </w:rPr>
        <w:t>RV</w:t>
      </w:r>
      <w:r w:rsidRPr="00234247">
        <w:rPr>
          <w:rFonts w:ascii="Times New Roman" w:hAnsi="Times New Roman"/>
          <w:bCs/>
          <w:color w:val="000000"/>
          <w:sz w:val="28"/>
          <w:szCs w:val="28"/>
        </w:rPr>
        <w:t>—187.5,  ТК – 2М</w:t>
      </w:r>
    </w:p>
    <w:p w:rsidR="00D53768" w:rsidRPr="00234247" w:rsidRDefault="00D53768" w:rsidP="002832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247">
        <w:rPr>
          <w:rFonts w:ascii="Times New Roman" w:hAnsi="Times New Roman"/>
          <w:bCs/>
          <w:color w:val="000000"/>
          <w:sz w:val="28"/>
          <w:szCs w:val="28"/>
        </w:rPr>
        <w:t>Электрические печи для термической обработки: СНОЛ-1,6-2.5.1, МУ-0,65</w:t>
      </w:r>
    </w:p>
    <w:p w:rsidR="00D53768" w:rsidRPr="00234247" w:rsidRDefault="00D53768" w:rsidP="002832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247">
        <w:rPr>
          <w:rFonts w:ascii="Times New Roman" w:hAnsi="Times New Roman"/>
          <w:bCs/>
          <w:color w:val="000000"/>
          <w:sz w:val="28"/>
          <w:szCs w:val="28"/>
        </w:rPr>
        <w:t xml:space="preserve">Станок шлифовально – полировальный   для изготовления микрошлифов   </w:t>
      </w:r>
    </w:p>
    <w:p w:rsidR="00D53768" w:rsidRPr="00234247" w:rsidRDefault="00D53768" w:rsidP="002832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4247">
        <w:rPr>
          <w:rFonts w:ascii="Times New Roman" w:hAnsi="Times New Roman"/>
          <w:bCs/>
          <w:color w:val="000000"/>
          <w:sz w:val="28"/>
          <w:szCs w:val="28"/>
        </w:rPr>
        <w:t xml:space="preserve">Комплекты образцов различных материалов.                                                            </w:t>
      </w:r>
    </w:p>
    <w:p w:rsidR="00D53768" w:rsidRDefault="00D53768" w:rsidP="00454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9C128B">
        <w:rPr>
          <w:rFonts w:ascii="Times New Roman" w:hAnsi="Times New Roman"/>
          <w:b/>
          <w:bCs/>
          <w:sz w:val="28"/>
          <w:szCs w:val="28"/>
        </w:rPr>
        <w:t xml:space="preserve">Технические средства обучения: </w:t>
      </w:r>
      <w:r w:rsidRPr="009C128B">
        <w:rPr>
          <w:rFonts w:ascii="Times New Roman" w:hAnsi="Times New Roman"/>
          <w:bCs/>
          <w:sz w:val="28"/>
          <w:szCs w:val="28"/>
        </w:rPr>
        <w:t>мультимедийный проектор; интерактивная доска; Интернет – ресурс; программные средства обучения; Виртуальный кабинет для самостоятельной работы студентов.</w:t>
      </w:r>
    </w:p>
    <w:p w:rsidR="00D53768" w:rsidRPr="009C128B" w:rsidRDefault="00D53768" w:rsidP="00E83CD8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C128B">
        <w:rPr>
          <w:b/>
          <w:sz w:val="28"/>
          <w:szCs w:val="28"/>
        </w:rPr>
        <w:t>.2. Информационное обеспечение обучения</w:t>
      </w:r>
    </w:p>
    <w:p w:rsidR="00D53768" w:rsidRPr="009C128B" w:rsidRDefault="00D53768" w:rsidP="00E83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C128B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53768" w:rsidRPr="009C128B" w:rsidRDefault="00D53768" w:rsidP="00E83CD8">
      <w:pPr>
        <w:pStyle w:val="Heading5"/>
        <w:spacing w:line="360" w:lineRule="auto"/>
        <w:rPr>
          <w:rFonts w:ascii="Times New Roman" w:hAnsi="Times New Roman"/>
          <w:b w:val="0"/>
          <w:i w:val="0"/>
          <w:sz w:val="28"/>
        </w:rPr>
      </w:pPr>
      <w:r w:rsidRPr="009C128B">
        <w:rPr>
          <w:rFonts w:ascii="Times New Roman" w:hAnsi="Times New Roman"/>
          <w:sz w:val="28"/>
        </w:rPr>
        <w:t xml:space="preserve"> Основная  учебная литература</w:t>
      </w:r>
    </w:p>
    <w:p w:rsidR="00D53768" w:rsidRPr="009F2156" w:rsidRDefault="00D53768" w:rsidP="009F2156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</w:rPr>
      </w:pPr>
      <w:r w:rsidRPr="009F2156">
        <w:rPr>
          <w:rFonts w:ascii="Times New Roman" w:hAnsi="Times New Roman"/>
          <w:sz w:val="28"/>
          <w:szCs w:val="24"/>
        </w:rPr>
        <w:t>Вишневецкий Ю.Т.  Материаловедение: учебник для технич. колледжей / Ю.</w:t>
      </w:r>
      <w:r>
        <w:rPr>
          <w:rFonts w:ascii="Times New Roman" w:hAnsi="Times New Roman"/>
          <w:sz w:val="28"/>
          <w:szCs w:val="24"/>
        </w:rPr>
        <w:t>Т. Вишневецкий. - 4-е изд. - М.</w:t>
      </w:r>
      <w:r w:rsidRPr="009F2156">
        <w:rPr>
          <w:rFonts w:ascii="Times New Roman" w:hAnsi="Times New Roman"/>
          <w:sz w:val="28"/>
          <w:szCs w:val="24"/>
        </w:rPr>
        <w:t>: Дашков и К, 2009.</w:t>
      </w:r>
    </w:p>
    <w:p w:rsidR="00D53768" w:rsidRPr="009C128B" w:rsidRDefault="00D53768" w:rsidP="00454D6C">
      <w:pPr>
        <w:jc w:val="both"/>
        <w:rPr>
          <w:rFonts w:ascii="Times New Roman" w:hAnsi="Times New Roman"/>
          <w:b/>
          <w:i/>
          <w:sz w:val="28"/>
        </w:rPr>
      </w:pPr>
      <w:r w:rsidRPr="009C128B">
        <w:rPr>
          <w:rFonts w:ascii="Times New Roman" w:hAnsi="Times New Roman"/>
          <w:b/>
          <w:i/>
          <w:sz w:val="28"/>
        </w:rPr>
        <w:t>Дополнительная учебная литература</w:t>
      </w:r>
    </w:p>
    <w:p w:rsidR="00D53768" w:rsidRPr="009F2156" w:rsidRDefault="00D53768" w:rsidP="009F2156">
      <w:pPr>
        <w:pStyle w:val="Heading1"/>
        <w:spacing w:line="360" w:lineRule="auto"/>
        <w:ind w:firstLine="0"/>
        <w:jc w:val="both"/>
        <w:rPr>
          <w:sz w:val="28"/>
        </w:rPr>
      </w:pPr>
      <w:r w:rsidRPr="009F2156">
        <w:rPr>
          <w:sz w:val="28"/>
        </w:rPr>
        <w:t xml:space="preserve">Моряков О.С. Материаловедение. Учебник для студентов учреждений среднего профессионального образования. – 6-е изд. – М.: Академия, 2013. </w:t>
      </w:r>
    </w:p>
    <w:p w:rsidR="00D53768" w:rsidRPr="009F2156" w:rsidRDefault="00D53768" w:rsidP="009F2156">
      <w:pPr>
        <w:pStyle w:val="Heading1"/>
        <w:spacing w:line="360" w:lineRule="auto"/>
        <w:ind w:firstLine="0"/>
        <w:jc w:val="both"/>
        <w:rPr>
          <w:sz w:val="28"/>
        </w:rPr>
      </w:pPr>
      <w:r w:rsidRPr="009F2156">
        <w:rPr>
          <w:sz w:val="28"/>
        </w:rPr>
        <w:t>Соколова Е.Н. Материаловедение (металлообработка). Рабочая тетрадь. – 6-е изд. – М.: Академия, 2013.</w:t>
      </w:r>
    </w:p>
    <w:p w:rsidR="00D53768" w:rsidRPr="009F2156" w:rsidRDefault="00D53768" w:rsidP="009F2156">
      <w:pPr>
        <w:pStyle w:val="Heading1"/>
        <w:spacing w:line="360" w:lineRule="auto"/>
        <w:ind w:firstLine="0"/>
        <w:jc w:val="both"/>
        <w:rPr>
          <w:sz w:val="28"/>
        </w:rPr>
      </w:pPr>
      <w:r w:rsidRPr="009F2156">
        <w:rPr>
          <w:sz w:val="28"/>
        </w:rPr>
        <w:t>Солнцев Ю.П., Вологжанина С.А., Иголкин А.Ф. Материаловедение. Учебник для студентов учреждений среднего профессионального образования. – 8-е изд. – М.: Академия, 2013.</w:t>
      </w:r>
    </w:p>
    <w:p w:rsidR="00D53768" w:rsidRPr="006B5FF4" w:rsidRDefault="00D53768" w:rsidP="009F21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70"/>
        <w:rPr>
          <w:rFonts w:ascii="Times New Roman" w:hAnsi="Times New Roman"/>
          <w:color w:val="000000"/>
          <w:spacing w:val="-13"/>
          <w:sz w:val="28"/>
          <w:szCs w:val="28"/>
        </w:rPr>
      </w:pPr>
    </w:p>
    <w:p w:rsidR="00D53768" w:rsidRPr="006B5FF4" w:rsidRDefault="00D53768" w:rsidP="00E83CD8">
      <w:pPr>
        <w:shd w:val="clear" w:color="auto" w:fill="FFFFFF"/>
        <w:spacing w:line="360" w:lineRule="auto"/>
        <w:ind w:left="370"/>
        <w:rPr>
          <w:rFonts w:ascii="Times New Roman" w:hAnsi="Times New Roman"/>
          <w:color w:val="000000"/>
          <w:spacing w:val="-13"/>
          <w:sz w:val="28"/>
          <w:szCs w:val="28"/>
        </w:rPr>
      </w:pPr>
    </w:p>
    <w:p w:rsidR="00D53768" w:rsidRDefault="00D53768" w:rsidP="007C139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D53768" w:rsidRPr="009C128B" w:rsidRDefault="00D53768" w:rsidP="007C139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</w:t>
      </w:r>
      <w:r w:rsidRPr="009C128B">
        <w:rPr>
          <w:b/>
          <w:caps/>
          <w:sz w:val="28"/>
          <w:szCs w:val="28"/>
        </w:rPr>
        <w:t>. Контроль и оценка результатов освоения УЧЕБНОЙ Дисциплины</w:t>
      </w:r>
    </w:p>
    <w:p w:rsidR="00D53768" w:rsidRDefault="00D53768" w:rsidP="007C139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sz w:val="28"/>
          <w:szCs w:val="28"/>
        </w:rPr>
      </w:pPr>
    </w:p>
    <w:p w:rsidR="00D53768" w:rsidRDefault="00D53768" w:rsidP="007C139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sz w:val="28"/>
          <w:szCs w:val="28"/>
        </w:rPr>
      </w:pPr>
      <w:r w:rsidRPr="009C128B">
        <w:rPr>
          <w:b/>
          <w:sz w:val="28"/>
          <w:szCs w:val="28"/>
        </w:rPr>
        <w:t>Контроль</w:t>
      </w:r>
      <w:r>
        <w:rPr>
          <w:b/>
          <w:sz w:val="28"/>
          <w:szCs w:val="28"/>
        </w:rPr>
        <w:t xml:space="preserve"> </w:t>
      </w:r>
      <w:r w:rsidRPr="009C128B">
        <w:rPr>
          <w:b/>
          <w:sz w:val="28"/>
          <w:szCs w:val="28"/>
        </w:rPr>
        <w:t>и оценка</w:t>
      </w:r>
      <w:r w:rsidRPr="009C128B">
        <w:rPr>
          <w:sz w:val="28"/>
          <w:szCs w:val="28"/>
        </w:rPr>
        <w:t xml:space="preserve"> результатов освоения учебной дисциплины осуществляется преподавателем </w:t>
      </w:r>
      <w:r>
        <w:rPr>
          <w:sz w:val="28"/>
          <w:szCs w:val="28"/>
        </w:rPr>
        <w:t xml:space="preserve">в виде наблюдений </w:t>
      </w:r>
      <w:r w:rsidRPr="009C128B">
        <w:rPr>
          <w:sz w:val="28"/>
          <w:szCs w:val="28"/>
        </w:rPr>
        <w:t xml:space="preserve">в процессе проведения практических занятий и лабораторных работ, тестирования, письменных опросов, контрольных работ, а также при выполнении обучающимися индивидуальных заданий и решения </w:t>
      </w:r>
      <w:r>
        <w:rPr>
          <w:sz w:val="28"/>
          <w:szCs w:val="28"/>
        </w:rPr>
        <w:t>ситуационных производственных задач</w:t>
      </w:r>
    </w:p>
    <w:p w:rsidR="00D53768" w:rsidRPr="007C1399" w:rsidRDefault="00D53768" w:rsidP="007C139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4535"/>
      </w:tblGrid>
      <w:tr w:rsidR="00D53768" w:rsidRPr="000F4322" w:rsidTr="007C1399">
        <w:tc>
          <w:tcPr>
            <w:tcW w:w="5529" w:type="dxa"/>
            <w:vAlign w:val="center"/>
          </w:tcPr>
          <w:p w:rsidR="00D53768" w:rsidRPr="000F4322" w:rsidRDefault="00D53768" w:rsidP="007C139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F4322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  <w:p w:rsidR="00D53768" w:rsidRPr="000F4322" w:rsidRDefault="00D53768" w:rsidP="007C139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F4322">
              <w:rPr>
                <w:rFonts w:ascii="Times New Roman" w:hAnsi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4535" w:type="dxa"/>
            <w:vAlign w:val="center"/>
          </w:tcPr>
          <w:p w:rsidR="00D53768" w:rsidRPr="000F4322" w:rsidRDefault="00D53768" w:rsidP="007C139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F4322">
              <w:rPr>
                <w:rFonts w:ascii="Times New Roman" w:hAnsi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53768" w:rsidRPr="000F4322" w:rsidTr="007C1399">
        <w:tc>
          <w:tcPr>
            <w:tcW w:w="5529" w:type="dxa"/>
            <w:vAlign w:val="center"/>
          </w:tcPr>
          <w:p w:rsidR="00D53768" w:rsidRPr="000F4322" w:rsidRDefault="00D53768" w:rsidP="007C1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 w:rsidRPr="000F4322">
              <w:rPr>
                <w:rFonts w:ascii="Times New Roman" w:hAnsi="Times New Roman"/>
              </w:rPr>
              <w:t>Освоенные умения:</w:t>
            </w:r>
          </w:p>
        </w:tc>
        <w:tc>
          <w:tcPr>
            <w:tcW w:w="4535" w:type="dxa"/>
            <w:vAlign w:val="center"/>
          </w:tcPr>
          <w:p w:rsidR="00D53768" w:rsidRPr="000F4322" w:rsidRDefault="00D53768" w:rsidP="007C139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3768" w:rsidRPr="000F4322" w:rsidTr="007C1399">
        <w:trPr>
          <w:trHeight w:val="2142"/>
        </w:trPr>
        <w:tc>
          <w:tcPr>
            <w:tcW w:w="5529" w:type="dxa"/>
          </w:tcPr>
          <w:p w:rsidR="00D53768" w:rsidRPr="000F4322" w:rsidRDefault="00D53768" w:rsidP="007C1399">
            <w:pPr>
              <w:shd w:val="clear" w:color="auto" w:fill="FFFFFF"/>
              <w:spacing w:after="0"/>
              <w:ind w:left="720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D53768" w:rsidRPr="000F4322" w:rsidRDefault="00D53768" w:rsidP="007C1399">
            <w:pPr>
              <w:numPr>
                <w:ilvl w:val="0"/>
                <w:numId w:val="12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4322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полиграфические</w:t>
            </w:r>
            <w:r w:rsidRPr="000F43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 материалы </w:t>
            </w:r>
            <w:r w:rsidRPr="000F43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по внешнему виду, происхождению, </w:t>
            </w:r>
            <w:r w:rsidRPr="000F43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свойствам;</w:t>
            </w:r>
          </w:p>
          <w:p w:rsidR="00D53768" w:rsidRPr="000F4322" w:rsidRDefault="00D53768" w:rsidP="007C1399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right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3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осуществлять выбор материалов с учетом конкретных условий </w:t>
            </w:r>
            <w:r w:rsidRPr="000F43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производства печатной продукции;</w:t>
            </w:r>
          </w:p>
        </w:tc>
        <w:tc>
          <w:tcPr>
            <w:tcW w:w="4535" w:type="dxa"/>
            <w:vMerge w:val="restart"/>
            <w:vAlign w:val="center"/>
          </w:tcPr>
          <w:p w:rsidR="00D53768" w:rsidRPr="000F4322" w:rsidRDefault="00D53768" w:rsidP="007C1399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F4322">
              <w:rPr>
                <w:rFonts w:ascii="Times New Roman" w:hAnsi="Times New Roman"/>
                <w:bCs/>
                <w:i/>
                <w:sz w:val="24"/>
                <w:szCs w:val="24"/>
              </w:rPr>
              <w:t>Самооценка.</w:t>
            </w:r>
          </w:p>
          <w:p w:rsidR="00D53768" w:rsidRPr="000F4322" w:rsidRDefault="00D53768" w:rsidP="007C1399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F4322">
              <w:rPr>
                <w:rFonts w:ascii="Times New Roman" w:hAnsi="Times New Roman"/>
                <w:bCs/>
                <w:i/>
                <w:sz w:val="24"/>
                <w:szCs w:val="24"/>
              </w:rPr>
              <w:t>Оценка  преподавателя в ходе проведения лабораторных работ и практических занятий.</w:t>
            </w:r>
          </w:p>
          <w:p w:rsidR="00D53768" w:rsidRPr="000F4322" w:rsidRDefault="00D53768" w:rsidP="007C1399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F432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Наблюдение, тестирование. </w:t>
            </w:r>
          </w:p>
          <w:p w:rsidR="00D53768" w:rsidRPr="000F4322" w:rsidRDefault="00D53768" w:rsidP="007C1399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F432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Контрольные работы. </w:t>
            </w:r>
          </w:p>
          <w:p w:rsidR="00D53768" w:rsidRPr="000F4322" w:rsidRDefault="00D53768" w:rsidP="007C1399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F4322">
              <w:rPr>
                <w:rFonts w:ascii="Times New Roman" w:hAnsi="Times New Roman"/>
                <w:bCs/>
                <w:i/>
                <w:sz w:val="24"/>
                <w:szCs w:val="24"/>
              </w:rPr>
              <w:t>Зачет.</w:t>
            </w:r>
          </w:p>
          <w:p w:rsidR="00D53768" w:rsidRPr="000F4322" w:rsidRDefault="00D53768" w:rsidP="007C139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3768" w:rsidRPr="000F4322" w:rsidTr="007C1399">
        <w:tc>
          <w:tcPr>
            <w:tcW w:w="5529" w:type="dxa"/>
            <w:vAlign w:val="center"/>
          </w:tcPr>
          <w:p w:rsidR="00D53768" w:rsidRPr="000F4322" w:rsidRDefault="00D53768" w:rsidP="007C1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322">
              <w:rPr>
                <w:rFonts w:ascii="Times New Roman" w:hAnsi="Times New Roman"/>
                <w:sz w:val="24"/>
                <w:szCs w:val="24"/>
              </w:rPr>
              <w:t>Усвоенные знания:</w:t>
            </w:r>
          </w:p>
        </w:tc>
        <w:tc>
          <w:tcPr>
            <w:tcW w:w="4535" w:type="dxa"/>
            <w:vMerge/>
            <w:vAlign w:val="center"/>
          </w:tcPr>
          <w:p w:rsidR="00D53768" w:rsidRPr="000F4322" w:rsidRDefault="00D53768" w:rsidP="007C139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3768" w:rsidRPr="000F4322" w:rsidTr="007C1399">
        <w:trPr>
          <w:trHeight w:val="2064"/>
        </w:trPr>
        <w:tc>
          <w:tcPr>
            <w:tcW w:w="5529" w:type="dxa"/>
            <w:vAlign w:val="center"/>
          </w:tcPr>
          <w:p w:rsidR="00D53768" w:rsidRPr="000F4322" w:rsidRDefault="00D53768" w:rsidP="007C1399">
            <w:pPr>
              <w:pStyle w:val="BodyTextIndent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3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строение и свойства  современных полиграфических материалов;</w:t>
            </w:r>
          </w:p>
          <w:p w:rsidR="00D53768" w:rsidRPr="007C1399" w:rsidRDefault="00D53768" w:rsidP="007C1399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line="276" w:lineRule="auto"/>
              <w:jc w:val="both"/>
              <w:rPr>
                <w:color w:val="000000"/>
                <w:spacing w:val="-3"/>
              </w:rPr>
            </w:pPr>
            <w:r w:rsidRPr="007C1399">
              <w:rPr>
                <w:color w:val="000000"/>
                <w:spacing w:val="-3"/>
              </w:rPr>
              <w:t>ассортимент основных и вспомогательных материалов полиграфического  производ</w:t>
            </w:r>
            <w:r w:rsidRPr="007C1399">
              <w:rPr>
                <w:color w:val="000000"/>
                <w:spacing w:val="-3"/>
              </w:rPr>
              <w:softHyphen/>
              <w:t xml:space="preserve">ства; </w:t>
            </w:r>
          </w:p>
          <w:p w:rsidR="00D53768" w:rsidRPr="000F4322" w:rsidRDefault="00D53768" w:rsidP="007C1399">
            <w:pPr>
              <w:numPr>
                <w:ilvl w:val="0"/>
                <w:numId w:val="13"/>
              </w:num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43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влияние свойств материала на качество </w:t>
            </w:r>
            <w:r w:rsidRPr="000F43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печатной продукции.</w:t>
            </w:r>
          </w:p>
        </w:tc>
        <w:tc>
          <w:tcPr>
            <w:tcW w:w="4535" w:type="dxa"/>
            <w:vMerge/>
            <w:vAlign w:val="center"/>
          </w:tcPr>
          <w:p w:rsidR="00D53768" w:rsidRPr="000F4322" w:rsidRDefault="00D53768" w:rsidP="007C139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53768" w:rsidRDefault="00D53768"/>
    <w:sectPr w:rsidR="00D53768" w:rsidSect="00454D6C">
      <w:pgSz w:w="11906" w:h="16838"/>
      <w:pgMar w:top="567" w:right="424" w:bottom="1134" w:left="993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768" w:rsidRDefault="00D53768" w:rsidP="007456A9">
      <w:pPr>
        <w:spacing w:after="0" w:line="240" w:lineRule="auto"/>
      </w:pPr>
      <w:r>
        <w:separator/>
      </w:r>
    </w:p>
  </w:endnote>
  <w:endnote w:type="continuationSeparator" w:id="1">
    <w:p w:rsidR="00D53768" w:rsidRDefault="00D53768" w:rsidP="0074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768" w:rsidRDefault="00D53768" w:rsidP="00454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D53768" w:rsidRDefault="00D53768" w:rsidP="00454D6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768" w:rsidRDefault="00D53768" w:rsidP="00454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53768" w:rsidRDefault="00D53768" w:rsidP="00454D6C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D53768" w:rsidRDefault="00D53768" w:rsidP="00454D6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768" w:rsidRDefault="00D53768" w:rsidP="007456A9">
      <w:pPr>
        <w:spacing w:after="0" w:line="240" w:lineRule="auto"/>
      </w:pPr>
      <w:r>
        <w:separator/>
      </w:r>
    </w:p>
  </w:footnote>
  <w:footnote w:type="continuationSeparator" w:id="1">
    <w:p w:rsidR="00D53768" w:rsidRDefault="00D53768" w:rsidP="00745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1E37"/>
    <w:multiLevelType w:val="hybridMultilevel"/>
    <w:tmpl w:val="9A30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C506FA"/>
    <w:multiLevelType w:val="hybridMultilevel"/>
    <w:tmpl w:val="AC527C0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A6A39"/>
    <w:multiLevelType w:val="hybridMultilevel"/>
    <w:tmpl w:val="7CC65DB4"/>
    <w:lvl w:ilvl="0" w:tplc="E53CD3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9AD574E"/>
    <w:multiLevelType w:val="hybridMultilevel"/>
    <w:tmpl w:val="2B582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1C4F6F"/>
    <w:multiLevelType w:val="singleLevel"/>
    <w:tmpl w:val="24701D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3ED77B62"/>
    <w:multiLevelType w:val="hybridMultilevel"/>
    <w:tmpl w:val="BC06C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C2A60"/>
    <w:multiLevelType w:val="multilevel"/>
    <w:tmpl w:val="DD520C98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7">
    <w:nsid w:val="573B2D13"/>
    <w:multiLevelType w:val="hybridMultilevel"/>
    <w:tmpl w:val="C136C9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D5EE7"/>
    <w:multiLevelType w:val="hybridMultilevel"/>
    <w:tmpl w:val="91167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F7E6C"/>
    <w:multiLevelType w:val="hybridMultilevel"/>
    <w:tmpl w:val="66043984"/>
    <w:lvl w:ilvl="0" w:tplc="0419000F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10">
    <w:nsid w:val="6F061BC0"/>
    <w:multiLevelType w:val="multilevel"/>
    <w:tmpl w:val="92043A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758D63F6"/>
    <w:multiLevelType w:val="hybridMultilevel"/>
    <w:tmpl w:val="2460E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9B41D6"/>
    <w:multiLevelType w:val="hybridMultilevel"/>
    <w:tmpl w:val="D9D0A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D602E4B"/>
    <w:multiLevelType w:val="hybridMultilevel"/>
    <w:tmpl w:val="585AF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D6C"/>
    <w:rsid w:val="00014971"/>
    <w:rsid w:val="000707CE"/>
    <w:rsid w:val="000E3AEB"/>
    <w:rsid w:val="000F4322"/>
    <w:rsid w:val="001055D7"/>
    <w:rsid w:val="00110329"/>
    <w:rsid w:val="00110937"/>
    <w:rsid w:val="001533DC"/>
    <w:rsid w:val="001537B2"/>
    <w:rsid w:val="00164D03"/>
    <w:rsid w:val="001663B0"/>
    <w:rsid w:val="00166680"/>
    <w:rsid w:val="0016757A"/>
    <w:rsid w:val="001766C9"/>
    <w:rsid w:val="001B635D"/>
    <w:rsid w:val="00234247"/>
    <w:rsid w:val="0025413A"/>
    <w:rsid w:val="00272DEE"/>
    <w:rsid w:val="002832BA"/>
    <w:rsid w:val="002C2F02"/>
    <w:rsid w:val="002C3881"/>
    <w:rsid w:val="002D2CED"/>
    <w:rsid w:val="002E4B42"/>
    <w:rsid w:val="002E6FBD"/>
    <w:rsid w:val="00354F23"/>
    <w:rsid w:val="00362DBC"/>
    <w:rsid w:val="00370C96"/>
    <w:rsid w:val="003719FC"/>
    <w:rsid w:val="00382359"/>
    <w:rsid w:val="003B2B9B"/>
    <w:rsid w:val="003B6229"/>
    <w:rsid w:val="003D0803"/>
    <w:rsid w:val="00407454"/>
    <w:rsid w:val="004245A6"/>
    <w:rsid w:val="004362F8"/>
    <w:rsid w:val="00454D6C"/>
    <w:rsid w:val="004A2FA2"/>
    <w:rsid w:val="004B28D6"/>
    <w:rsid w:val="004F22C0"/>
    <w:rsid w:val="0050687D"/>
    <w:rsid w:val="00512391"/>
    <w:rsid w:val="00531F75"/>
    <w:rsid w:val="00572C98"/>
    <w:rsid w:val="005E25C1"/>
    <w:rsid w:val="005E43F9"/>
    <w:rsid w:val="00611DD1"/>
    <w:rsid w:val="0068261B"/>
    <w:rsid w:val="00683858"/>
    <w:rsid w:val="006872C1"/>
    <w:rsid w:val="00692EB2"/>
    <w:rsid w:val="006B5FF4"/>
    <w:rsid w:val="006D2BFD"/>
    <w:rsid w:val="00726B29"/>
    <w:rsid w:val="007456A9"/>
    <w:rsid w:val="007A2CD1"/>
    <w:rsid w:val="007C1399"/>
    <w:rsid w:val="007E625D"/>
    <w:rsid w:val="00822251"/>
    <w:rsid w:val="00836DCF"/>
    <w:rsid w:val="008A70D2"/>
    <w:rsid w:val="008C10E5"/>
    <w:rsid w:val="008C7148"/>
    <w:rsid w:val="008D4B2C"/>
    <w:rsid w:val="008D720D"/>
    <w:rsid w:val="008E03BB"/>
    <w:rsid w:val="008F158E"/>
    <w:rsid w:val="008F422E"/>
    <w:rsid w:val="00904B2C"/>
    <w:rsid w:val="00921D8C"/>
    <w:rsid w:val="00964406"/>
    <w:rsid w:val="00980DB8"/>
    <w:rsid w:val="009C128B"/>
    <w:rsid w:val="009F2156"/>
    <w:rsid w:val="00A755A8"/>
    <w:rsid w:val="00A85C0E"/>
    <w:rsid w:val="00AC687D"/>
    <w:rsid w:val="00AE4946"/>
    <w:rsid w:val="00BE0100"/>
    <w:rsid w:val="00C0489B"/>
    <w:rsid w:val="00C40343"/>
    <w:rsid w:val="00C41582"/>
    <w:rsid w:val="00C7012B"/>
    <w:rsid w:val="00C8401C"/>
    <w:rsid w:val="00C91702"/>
    <w:rsid w:val="00C91D37"/>
    <w:rsid w:val="00CA7A23"/>
    <w:rsid w:val="00CB15F2"/>
    <w:rsid w:val="00CD0D69"/>
    <w:rsid w:val="00CD5720"/>
    <w:rsid w:val="00CF61C1"/>
    <w:rsid w:val="00D02DA4"/>
    <w:rsid w:val="00D53768"/>
    <w:rsid w:val="00D66225"/>
    <w:rsid w:val="00D74030"/>
    <w:rsid w:val="00D84199"/>
    <w:rsid w:val="00DC6333"/>
    <w:rsid w:val="00E1598F"/>
    <w:rsid w:val="00E83CD8"/>
    <w:rsid w:val="00E96669"/>
    <w:rsid w:val="00EA5E71"/>
    <w:rsid w:val="00EE1109"/>
    <w:rsid w:val="00F03CAE"/>
    <w:rsid w:val="00F12680"/>
    <w:rsid w:val="00F73ACD"/>
    <w:rsid w:val="00F76DCB"/>
    <w:rsid w:val="00F86EF2"/>
    <w:rsid w:val="00FC250B"/>
    <w:rsid w:val="00FC350F"/>
    <w:rsid w:val="00FC5C19"/>
    <w:rsid w:val="00FF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B15F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54D6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4D6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4D6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54D6C"/>
    <w:pPr>
      <w:spacing w:before="240" w:after="60" w:line="240" w:lineRule="auto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54D6C"/>
    <w:pPr>
      <w:keepNext/>
      <w:spacing w:after="0" w:line="240" w:lineRule="auto"/>
      <w:jc w:val="center"/>
      <w:outlineLvl w:val="6"/>
    </w:pPr>
    <w:rPr>
      <w:rFonts w:ascii="Times New Roman" w:hAnsi="Times New Roman"/>
      <w:szCs w:val="20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54D6C"/>
    <w:pPr>
      <w:keepNext/>
      <w:spacing w:after="0" w:line="240" w:lineRule="auto"/>
      <w:outlineLvl w:val="7"/>
    </w:pPr>
    <w:rPr>
      <w:rFonts w:ascii="Times New Roman" w:hAnsi="Times New Roman"/>
      <w:i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4D6C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54D6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54D6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54D6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54D6C"/>
    <w:rPr>
      <w:rFonts w:ascii="Times New Roman" w:hAnsi="Times New Roman" w:cs="Times New Roman"/>
      <w:sz w:val="2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54D6C"/>
    <w:rPr>
      <w:rFonts w:ascii="Times New Roman" w:hAnsi="Times New Roman" w:cs="Times New Roman"/>
      <w:i/>
      <w:sz w:val="20"/>
      <w:szCs w:val="20"/>
    </w:rPr>
  </w:style>
  <w:style w:type="paragraph" w:styleId="NormalWeb">
    <w:name w:val="Normal (Web)"/>
    <w:basedOn w:val="Normal"/>
    <w:uiPriority w:val="99"/>
    <w:rsid w:val="00454D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2">
    <w:name w:val="List 2"/>
    <w:basedOn w:val="Normal"/>
    <w:uiPriority w:val="99"/>
    <w:rsid w:val="00454D6C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54D6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54D6C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54D6C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454D6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54D6C"/>
    <w:rPr>
      <w:rFonts w:ascii="Times New Roma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4D6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45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styleId="BodyText2">
    <w:name w:val="Body Text 2"/>
    <w:basedOn w:val="Normal"/>
    <w:link w:val="BodyText2Char"/>
    <w:uiPriority w:val="99"/>
    <w:rsid w:val="00454D6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54D6C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54D6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54D6C"/>
    <w:rPr>
      <w:rFonts w:ascii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4D6C"/>
    <w:rPr>
      <w:rFonts w:ascii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454D6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4D6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4D6C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Pr>
      <w:b/>
      <w:bCs/>
    </w:rPr>
  </w:style>
  <w:style w:type="paragraph" w:customStyle="1" w:styleId="1">
    <w:name w:val="Знак1"/>
    <w:basedOn w:val="Normal"/>
    <w:uiPriority w:val="99"/>
    <w:rsid w:val="00454D6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454D6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4D6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54D6C"/>
    <w:rPr>
      <w:rFonts w:cs="Times New Roman"/>
    </w:rPr>
  </w:style>
  <w:style w:type="paragraph" w:customStyle="1" w:styleId="2">
    <w:name w:val="Знак2"/>
    <w:basedOn w:val="Normal"/>
    <w:uiPriority w:val="99"/>
    <w:rsid w:val="00454D6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454D6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4D6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54D6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6">
    <w:name w:val="a6"/>
    <w:basedOn w:val="DefaultParagraphFont"/>
    <w:uiPriority w:val="99"/>
    <w:rsid w:val="00454D6C"/>
    <w:rPr>
      <w:rFonts w:cs="Times New Roman"/>
    </w:rPr>
  </w:style>
  <w:style w:type="paragraph" w:customStyle="1" w:styleId="a">
    <w:name w:val="Таблицы (моноширинный)"/>
    <w:basedOn w:val="Normal"/>
    <w:next w:val="Normal"/>
    <w:uiPriority w:val="99"/>
    <w:rsid w:val="00454D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454D6C"/>
    <w:rPr>
      <w:rFonts w:cs="Times New Roman"/>
      <w:color w:val="008000"/>
    </w:rPr>
  </w:style>
  <w:style w:type="paragraph" w:styleId="BodyTextIndent">
    <w:name w:val="Body Text Indent"/>
    <w:basedOn w:val="Normal"/>
    <w:link w:val="BodyTextIndentChar"/>
    <w:uiPriority w:val="99"/>
    <w:semiHidden/>
    <w:rsid w:val="001109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093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93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632</TotalTime>
  <Pages>17</Pages>
  <Words>3268</Words>
  <Characters>18630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41</cp:revision>
  <cp:lastPrinted>2013-09-29T16:26:00Z</cp:lastPrinted>
  <dcterms:created xsi:type="dcterms:W3CDTF">2011-06-21T17:17:00Z</dcterms:created>
  <dcterms:modified xsi:type="dcterms:W3CDTF">2015-03-16T21:27:00Z</dcterms:modified>
</cp:coreProperties>
</file>