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50" w:rsidRDefault="002C3550" w:rsidP="00401E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Областное</w:t>
      </w:r>
      <w:r w:rsidRPr="00B5360E">
        <w:rPr>
          <w:rFonts w:ascii="Times New Roman" w:hAnsi="Times New Roman"/>
          <w:b/>
          <w:sz w:val="28"/>
          <w:szCs w:val="24"/>
        </w:rPr>
        <w:t xml:space="preserve"> государственное </w:t>
      </w:r>
      <w:r>
        <w:rPr>
          <w:rFonts w:ascii="Times New Roman" w:hAnsi="Times New Roman"/>
          <w:b/>
          <w:sz w:val="28"/>
          <w:szCs w:val="24"/>
        </w:rPr>
        <w:t xml:space="preserve">бюджетное профессиональное </w:t>
      </w:r>
      <w:r w:rsidRPr="00B5360E">
        <w:rPr>
          <w:rFonts w:ascii="Times New Roman" w:hAnsi="Times New Roman"/>
          <w:b/>
          <w:sz w:val="28"/>
          <w:szCs w:val="24"/>
        </w:rPr>
        <w:t>образовательное учреждение</w:t>
      </w:r>
    </w:p>
    <w:p w:rsidR="002C3550" w:rsidRPr="00B5360E" w:rsidRDefault="002C3550" w:rsidP="00401E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360E">
        <w:rPr>
          <w:rFonts w:ascii="Times New Roman" w:hAnsi="Times New Roman"/>
          <w:b/>
          <w:sz w:val="28"/>
          <w:szCs w:val="24"/>
        </w:rPr>
        <w:t xml:space="preserve"> «</w:t>
      </w:r>
      <w:r>
        <w:rPr>
          <w:rFonts w:ascii="Times New Roman" w:hAnsi="Times New Roman"/>
          <w:b/>
          <w:sz w:val="28"/>
          <w:szCs w:val="24"/>
        </w:rPr>
        <w:t>Смоленская академия профессионального образования</w:t>
      </w:r>
      <w:r w:rsidRPr="00B5360E">
        <w:rPr>
          <w:rFonts w:ascii="Times New Roman" w:hAnsi="Times New Roman"/>
          <w:b/>
          <w:sz w:val="28"/>
          <w:szCs w:val="24"/>
        </w:rPr>
        <w:t xml:space="preserve">» </w:t>
      </w:r>
    </w:p>
    <w:p w:rsidR="002C3550" w:rsidRPr="00B5360E" w:rsidRDefault="002C3550" w:rsidP="00401E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360E">
        <w:rPr>
          <w:rFonts w:ascii="Times New Roman" w:hAnsi="Times New Roman"/>
          <w:b/>
          <w:sz w:val="28"/>
          <w:szCs w:val="24"/>
        </w:rPr>
        <w:t>(</w:t>
      </w:r>
      <w:r>
        <w:rPr>
          <w:rFonts w:ascii="Times New Roman" w:hAnsi="Times New Roman"/>
          <w:b/>
          <w:sz w:val="28"/>
          <w:szCs w:val="24"/>
        </w:rPr>
        <w:t>ОГБПОУ</w:t>
      </w:r>
      <w:r w:rsidRPr="00B5360E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B5360E">
        <w:rPr>
          <w:rFonts w:ascii="Times New Roman" w:hAnsi="Times New Roman"/>
          <w:b/>
          <w:sz w:val="28"/>
          <w:szCs w:val="24"/>
        </w:rPr>
        <w:t>С</w:t>
      </w:r>
      <w:r>
        <w:rPr>
          <w:rFonts w:ascii="Times New Roman" w:hAnsi="Times New Roman"/>
          <w:b/>
          <w:sz w:val="28"/>
          <w:szCs w:val="24"/>
        </w:rPr>
        <w:t>молАПО</w:t>
      </w:r>
      <w:proofErr w:type="spellEnd"/>
      <w:r>
        <w:rPr>
          <w:rFonts w:ascii="Times New Roman" w:hAnsi="Times New Roman"/>
          <w:b/>
          <w:sz w:val="28"/>
          <w:szCs w:val="24"/>
        </w:rPr>
        <w:t>)</w:t>
      </w:r>
    </w:p>
    <w:p w:rsidR="002C3550" w:rsidRPr="000D20A5" w:rsidRDefault="00355AFD" w:rsidP="00401E13">
      <w:pPr>
        <w:jc w:val="center"/>
        <w:rPr>
          <w:rFonts w:ascii="Times New Roman" w:hAnsi="Times New Roman"/>
          <w:sz w:val="24"/>
          <w:szCs w:val="24"/>
        </w:rPr>
      </w:pPr>
      <w:r w:rsidRPr="00355A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45pt;margin-top:6.55pt;width:232.5pt;height:97.5pt;z-index:251658240" stroked="f">
            <v:textbox style="mso-next-textbox:#_x0000_s1026">
              <w:txbxContent>
                <w:p w:rsidR="00B71ADA" w:rsidRDefault="00B71ADA" w:rsidP="00B71AD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ОДОБРЕНО</w:t>
                  </w:r>
                </w:p>
                <w:p w:rsidR="00B71ADA" w:rsidRDefault="00B71ADA" w:rsidP="00B71AD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научно-методическим советом</w:t>
                  </w:r>
                </w:p>
                <w:p w:rsidR="00B71ADA" w:rsidRDefault="00B71ADA" w:rsidP="00B71ADA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Протокол № 04 от 30 декабря 2015г.</w:t>
                  </w:r>
                </w:p>
                <w:p w:rsidR="002C3550" w:rsidRPr="00B71ADA" w:rsidRDefault="00B71ADA" w:rsidP="00B71ADA"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</w:txbxContent>
            </v:textbox>
          </v:shape>
        </w:pict>
      </w:r>
      <w:r w:rsidRPr="00355AFD">
        <w:rPr>
          <w:noProof/>
        </w:rPr>
        <w:pict>
          <v:shape id="_x0000_s1027" type="#_x0000_t202" style="position:absolute;left:0;text-align:left;margin-left:523.95pt;margin-top:6.55pt;width:232.5pt;height:97.5pt;z-index:251659264" stroked="f">
            <v:textbox style="mso-next-textbox:#_x0000_s1027">
              <w:txbxContent>
                <w:p w:rsidR="002C3550" w:rsidRDefault="002C3550" w:rsidP="00401E1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УТВЕРЖДАЮ</w:t>
                  </w:r>
                </w:p>
                <w:p w:rsidR="002C3550" w:rsidRDefault="002C3550" w:rsidP="00401E1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заместитель директора по УМР</w:t>
                  </w:r>
                </w:p>
                <w:p w:rsidR="002C3550" w:rsidRDefault="002C3550" w:rsidP="00401E1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______________________Н.В.Судденкова</w:t>
                  </w:r>
                  <w:proofErr w:type="spellEnd"/>
                </w:p>
                <w:p w:rsidR="002C3550" w:rsidRDefault="002C3550" w:rsidP="00401E1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«_</w:t>
                  </w:r>
                  <w:r w:rsidR="00B71ADA">
                    <w:rPr>
                      <w:rFonts w:ascii="Times New Roman" w:hAnsi="Times New Roman"/>
                      <w:sz w:val="24"/>
                    </w:rPr>
                    <w:t>____» ______________________ 20</w:t>
                  </w:r>
                  <w:r>
                    <w:rPr>
                      <w:rFonts w:ascii="Times New Roman" w:hAnsi="Times New Roman"/>
                      <w:sz w:val="24"/>
                    </w:rPr>
                    <w:t>15г.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xbxContent>
            </v:textbox>
          </v:shape>
        </w:pict>
      </w:r>
    </w:p>
    <w:p w:rsidR="002C3550" w:rsidRPr="000D20A5" w:rsidRDefault="002C3550" w:rsidP="00401E13">
      <w:pPr>
        <w:jc w:val="center"/>
        <w:rPr>
          <w:rFonts w:ascii="Times New Roman" w:hAnsi="Times New Roman"/>
          <w:sz w:val="24"/>
          <w:szCs w:val="24"/>
        </w:rPr>
      </w:pPr>
    </w:p>
    <w:p w:rsidR="002C3550" w:rsidRPr="000D20A5" w:rsidRDefault="002C3550" w:rsidP="00401E13">
      <w:pPr>
        <w:jc w:val="center"/>
        <w:rPr>
          <w:rFonts w:ascii="Times New Roman" w:hAnsi="Times New Roman"/>
          <w:sz w:val="24"/>
          <w:szCs w:val="24"/>
        </w:rPr>
      </w:pPr>
    </w:p>
    <w:p w:rsidR="002C3550" w:rsidRPr="000D20A5" w:rsidRDefault="002C3550" w:rsidP="00401E13">
      <w:pPr>
        <w:rPr>
          <w:rFonts w:ascii="Times New Roman" w:hAnsi="Times New Roman"/>
          <w:sz w:val="2"/>
          <w:szCs w:val="24"/>
        </w:rPr>
      </w:pPr>
    </w:p>
    <w:p w:rsidR="002C3550" w:rsidRPr="000D20A5" w:rsidRDefault="002C3550" w:rsidP="00401E13">
      <w:pPr>
        <w:jc w:val="center"/>
        <w:rPr>
          <w:rFonts w:ascii="Times New Roman" w:hAnsi="Times New Roman"/>
          <w:sz w:val="2"/>
          <w:szCs w:val="24"/>
        </w:rPr>
      </w:pPr>
    </w:p>
    <w:p w:rsidR="002C3550" w:rsidRDefault="002C3550" w:rsidP="00A04A50">
      <w:pPr>
        <w:jc w:val="center"/>
        <w:rPr>
          <w:rFonts w:ascii="Times New Roman" w:hAnsi="Times New Roman"/>
          <w:sz w:val="2"/>
          <w:szCs w:val="24"/>
        </w:rPr>
      </w:pPr>
    </w:p>
    <w:p w:rsidR="002C3550" w:rsidRDefault="002C3550" w:rsidP="00A04A50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КАЛЕНДАРНО-ТЕМАТИЧЕСКИЙ ПЛАН</w:t>
      </w:r>
    </w:p>
    <w:p w:rsidR="002C3550" w:rsidRDefault="002C3550" w:rsidP="00A04A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B71ADA">
        <w:rPr>
          <w:rFonts w:ascii="Times New Roman" w:hAnsi="Times New Roman"/>
          <w:sz w:val="24"/>
          <w:szCs w:val="24"/>
        </w:rPr>
        <w:t>6  семестр 2015 / 2016</w:t>
      </w:r>
      <w:r>
        <w:rPr>
          <w:rFonts w:ascii="Times New Roman" w:hAnsi="Times New Roman"/>
          <w:sz w:val="24"/>
          <w:szCs w:val="24"/>
        </w:rPr>
        <w:t xml:space="preserve">  учебного года</w:t>
      </w:r>
    </w:p>
    <w:p w:rsidR="002C3550" w:rsidRDefault="002C3550" w:rsidP="00A04A50">
      <w:pPr>
        <w:jc w:val="both"/>
        <w:rPr>
          <w:rFonts w:ascii="Times New Roman" w:hAnsi="Times New Roman"/>
          <w:sz w:val="2"/>
          <w:szCs w:val="24"/>
        </w:rPr>
      </w:pPr>
    </w:p>
    <w:p w:rsidR="002C3550" w:rsidRDefault="002C3550" w:rsidP="00A04A50">
      <w:pPr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преподавателя: </w:t>
      </w:r>
      <w:proofErr w:type="spellStart"/>
      <w:r>
        <w:rPr>
          <w:rFonts w:ascii="Times New Roman" w:hAnsi="Times New Roman"/>
          <w:sz w:val="24"/>
          <w:szCs w:val="24"/>
        </w:rPr>
        <w:t>Сиволова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2C3550" w:rsidRDefault="002C3550" w:rsidP="00A04A50">
      <w:pPr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Дисциплина:  ПМ 02 МДК 02.01</w:t>
      </w:r>
    </w:p>
    <w:p w:rsidR="002C3550" w:rsidRPr="00070F4E" w:rsidRDefault="002C3550" w:rsidP="00A04A50">
      <w:pPr>
        <w:ind w:left="708"/>
        <w:jc w:val="center"/>
        <w:rPr>
          <w:rFonts w:ascii="Times New Roman" w:hAnsi="Times New Roman"/>
        </w:rPr>
      </w:pPr>
      <w:r w:rsidRPr="00070F4E">
        <w:rPr>
          <w:rFonts w:ascii="Times New Roman" w:hAnsi="Times New Roman"/>
        </w:rPr>
        <w:t xml:space="preserve"> </w:t>
      </w:r>
      <w:r w:rsidRPr="00070F4E">
        <w:rPr>
          <w:rFonts w:ascii="Times New Roman" w:hAnsi="Times New Roman"/>
          <w:bCs/>
        </w:rPr>
        <w:t>Организация работы органов и учреждений социальной защиты населения, органов Пенсионного фонда Российской Федерации</w:t>
      </w:r>
    </w:p>
    <w:p w:rsidR="002C3550" w:rsidRPr="00080801" w:rsidRDefault="00B71ADA" w:rsidP="00A04A50">
      <w:pPr>
        <w:ind w:left="70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  <w:t>Группы: 3</w:t>
      </w:r>
      <w:r w:rsidR="002C3550">
        <w:rPr>
          <w:rFonts w:ascii="Times New Roman" w:hAnsi="Times New Roman"/>
          <w:sz w:val="24"/>
          <w:szCs w:val="24"/>
        </w:rPr>
        <w:t>13-Ю</w:t>
      </w:r>
      <w:r>
        <w:rPr>
          <w:rFonts w:ascii="Times New Roman" w:hAnsi="Times New Roman"/>
          <w:sz w:val="24"/>
          <w:szCs w:val="24"/>
        </w:rPr>
        <w:t>с</w:t>
      </w:r>
    </w:p>
    <w:p w:rsidR="002C3550" w:rsidRDefault="002C3550" w:rsidP="00235516">
      <w:pPr>
        <w:pStyle w:val="1"/>
        <w:ind w:firstLine="0"/>
        <w:jc w:val="center"/>
      </w:pPr>
      <w:r w:rsidRPr="00070F4E">
        <w:t>Специальность: 030912 Право и организация социального обеспечения</w:t>
      </w:r>
    </w:p>
    <w:p w:rsidR="002C3550" w:rsidRPr="00235516" w:rsidRDefault="002C3550" w:rsidP="00235516"/>
    <w:p w:rsidR="002C3550" w:rsidRPr="00D32D16" w:rsidRDefault="002C3550" w:rsidP="00070F4E">
      <w:pPr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часов на дисциплину по учебному плану: </w:t>
      </w:r>
      <w:r w:rsidRPr="00D32D16">
        <w:rPr>
          <w:rFonts w:ascii="Times New Roman" w:hAnsi="Times New Roman"/>
          <w:color w:val="000000"/>
          <w:sz w:val="24"/>
          <w:szCs w:val="24"/>
        </w:rPr>
        <w:t>438 , в том числе аудиторных 292 часа, практических –132 часа, самостоятельная работа 146 часов</w:t>
      </w:r>
    </w:p>
    <w:p w:rsidR="00B71ADA" w:rsidRPr="00B61FE9" w:rsidRDefault="00B71ADA" w:rsidP="00B71ADA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1FE9">
        <w:rPr>
          <w:rFonts w:ascii="Times New Roman" w:hAnsi="Times New Roman"/>
          <w:color w:val="000000"/>
          <w:sz w:val="24"/>
          <w:szCs w:val="24"/>
        </w:rPr>
        <w:t>Календарно-тематический план составлен в соответствии с учебным планом, утвержденным «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B61FE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______201__</w:t>
      </w:r>
      <w:r w:rsidRPr="00B61FE9">
        <w:rPr>
          <w:rFonts w:ascii="Times New Roman" w:hAnsi="Times New Roman"/>
          <w:color w:val="000000"/>
          <w:sz w:val="24"/>
          <w:szCs w:val="24"/>
        </w:rPr>
        <w:t xml:space="preserve">  года, и программой, утвержденной   «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B61FE9">
        <w:rPr>
          <w:rFonts w:ascii="Times New Roman" w:hAnsi="Times New Roman"/>
          <w:color w:val="000000"/>
          <w:sz w:val="24"/>
          <w:szCs w:val="24"/>
        </w:rPr>
        <w:t>»_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B61FE9">
        <w:rPr>
          <w:rFonts w:ascii="Times New Roman" w:hAnsi="Times New Roman"/>
          <w:color w:val="000000"/>
          <w:sz w:val="24"/>
          <w:szCs w:val="24"/>
        </w:rPr>
        <w:t>_201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B61FE9">
        <w:rPr>
          <w:rFonts w:ascii="Times New Roman" w:hAnsi="Times New Roman"/>
          <w:color w:val="000000"/>
          <w:sz w:val="24"/>
          <w:szCs w:val="24"/>
        </w:rPr>
        <w:t xml:space="preserve">  года.</w:t>
      </w:r>
    </w:p>
    <w:p w:rsidR="002C3550" w:rsidRDefault="002C3550" w:rsidP="00A04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___________________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Сиволова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О.Г.</w:t>
      </w:r>
    </w:p>
    <w:p w:rsidR="002C3550" w:rsidRDefault="002C3550" w:rsidP="00A04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(подпись)                     (ФИО преподавателя)</w:t>
      </w:r>
    </w:p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71ADA" w:rsidRPr="003468CC" w:rsidRDefault="00B71ADA" w:rsidP="00B71ADA">
      <w:pPr>
        <w:jc w:val="center"/>
        <w:rPr>
          <w:rFonts w:ascii="Times New Roman" w:hAnsi="Times New Roman"/>
          <w:color w:val="000000"/>
          <w:sz w:val="24"/>
        </w:rPr>
      </w:pPr>
      <w:r w:rsidRPr="003468CC">
        <w:rPr>
          <w:rFonts w:ascii="Times New Roman" w:hAnsi="Times New Roman"/>
          <w:color w:val="000000"/>
          <w:sz w:val="24"/>
          <w:szCs w:val="24"/>
        </w:rPr>
        <w:t xml:space="preserve">Календарно-тематический план рассмотрен на заседании кафедры </w:t>
      </w:r>
      <w:r w:rsidRPr="003468CC">
        <w:rPr>
          <w:rFonts w:ascii="Times New Roman" w:hAnsi="Times New Roman"/>
          <w:color w:val="000000"/>
          <w:sz w:val="24"/>
        </w:rPr>
        <w:t xml:space="preserve">Протокол №  </w:t>
      </w:r>
      <w:r>
        <w:rPr>
          <w:rFonts w:ascii="Times New Roman" w:hAnsi="Times New Roman"/>
          <w:color w:val="000000"/>
          <w:sz w:val="24"/>
        </w:rPr>
        <w:t xml:space="preserve">03 </w:t>
      </w:r>
      <w:r w:rsidRPr="003468CC">
        <w:rPr>
          <w:rFonts w:ascii="Times New Roman" w:hAnsi="Times New Roman"/>
          <w:color w:val="000000"/>
          <w:sz w:val="24"/>
        </w:rPr>
        <w:t xml:space="preserve"> от</w:t>
      </w:r>
      <w:r>
        <w:rPr>
          <w:rFonts w:ascii="Times New Roman" w:hAnsi="Times New Roman"/>
          <w:color w:val="000000"/>
          <w:sz w:val="24"/>
        </w:rPr>
        <w:t xml:space="preserve"> 21декабря 2015г.</w:t>
      </w:r>
    </w:p>
    <w:p w:rsidR="002C3550" w:rsidRDefault="002C3550" w:rsidP="00A04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Зав</w:t>
      </w:r>
      <w:proofErr w:type="gramStart"/>
      <w:r>
        <w:rPr>
          <w:rFonts w:ascii="Times New Roman" w:hAnsi="Times New Roman"/>
          <w:b/>
          <w:sz w:val="24"/>
        </w:rPr>
        <w:t>.к</w:t>
      </w:r>
      <w:proofErr w:type="gramEnd"/>
      <w:r>
        <w:rPr>
          <w:rFonts w:ascii="Times New Roman" w:hAnsi="Times New Roman"/>
          <w:b/>
          <w:sz w:val="24"/>
        </w:rPr>
        <w:t xml:space="preserve">афедрой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   </w:t>
      </w:r>
      <w:r>
        <w:rPr>
          <w:rFonts w:ascii="Times New Roman" w:hAnsi="Times New Roman"/>
          <w:b/>
          <w:sz w:val="24"/>
          <w:szCs w:val="24"/>
        </w:rPr>
        <w:t xml:space="preserve"> Туркина Т.С.</w:t>
      </w:r>
    </w:p>
    <w:p w:rsidR="002C3550" w:rsidRPr="00B71ADA" w:rsidRDefault="002C3550" w:rsidP="00B71ADA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(подпись)                     (ФИО зав</w:t>
      </w:r>
      <w:proofErr w:type="gramStart"/>
      <w:r>
        <w:rPr>
          <w:rFonts w:ascii="Times New Roman" w:hAnsi="Times New Roman"/>
          <w:sz w:val="18"/>
          <w:szCs w:val="24"/>
        </w:rPr>
        <w:t>.к</w:t>
      </w:r>
      <w:proofErr w:type="gramEnd"/>
      <w:r>
        <w:rPr>
          <w:rFonts w:ascii="Times New Roman" w:hAnsi="Times New Roman"/>
          <w:sz w:val="18"/>
          <w:szCs w:val="24"/>
        </w:rPr>
        <w:t>афедрой)</w:t>
      </w:r>
    </w:p>
    <w:tbl>
      <w:tblPr>
        <w:tblW w:w="15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9"/>
        <w:gridCol w:w="1760"/>
        <w:gridCol w:w="4020"/>
        <w:gridCol w:w="993"/>
        <w:gridCol w:w="1807"/>
        <w:gridCol w:w="35"/>
        <w:gridCol w:w="2268"/>
        <w:gridCol w:w="3417"/>
        <w:gridCol w:w="949"/>
      </w:tblGrid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0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Календарные сроки изучения темы или № недели</w:t>
            </w:r>
          </w:p>
        </w:tc>
        <w:tc>
          <w:tcPr>
            <w:tcW w:w="4020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Кол-во часов на раздел / тему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2268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3417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Задания для учащихся, для самостоятельной работы дома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C3550" w:rsidRPr="00874969" w:rsidTr="002E053A">
        <w:trPr>
          <w:trHeight w:val="340"/>
          <w:jc w:val="center"/>
        </w:trPr>
        <w:tc>
          <w:tcPr>
            <w:tcW w:w="45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0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17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C3550" w:rsidRPr="00874969" w:rsidTr="004311F0">
        <w:trPr>
          <w:jc w:val="center"/>
        </w:trPr>
        <w:tc>
          <w:tcPr>
            <w:tcW w:w="15708" w:type="dxa"/>
            <w:gridSpan w:val="9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Pr="00874969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</w:tr>
      <w:tr w:rsidR="002C3550" w:rsidRPr="00070F4E" w:rsidTr="002E053A">
        <w:trPr>
          <w:jc w:val="center"/>
        </w:trPr>
        <w:tc>
          <w:tcPr>
            <w:tcW w:w="459" w:type="dxa"/>
            <w:vAlign w:val="center"/>
          </w:tcPr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070F4E" w:rsidRDefault="002C3550" w:rsidP="00A04A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 ПМ 02. МДК 02.01. Организационное обеспечение деятельности учреждений социальной защиты населения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070F4E" w:rsidRDefault="002C3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F60C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C57">
              <w:rPr>
                <w:rFonts w:ascii="Times New Roman" w:hAnsi="Times New Roman"/>
                <w:color w:val="000000"/>
                <w:sz w:val="20"/>
                <w:szCs w:val="20"/>
              </w:rPr>
              <w:t>1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070F4E" w:rsidRDefault="002C3550" w:rsidP="00070F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bCs/>
                <w:sz w:val="20"/>
                <w:szCs w:val="20"/>
              </w:rPr>
              <w:t>Тема 1.1 Система органов социальной защиты населения</w:t>
            </w:r>
          </w:p>
          <w:p w:rsidR="002C3550" w:rsidRPr="00070F4E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sz w:val="20"/>
                <w:szCs w:val="20"/>
              </w:rPr>
              <w:t>1. Социальная защита населения как государственная система, закрепленная в Конституции РФ</w:t>
            </w:r>
          </w:p>
          <w:p w:rsidR="002C3550" w:rsidRPr="00070F4E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sz w:val="20"/>
                <w:szCs w:val="20"/>
              </w:rPr>
              <w:t>2. Организация работы органов социальной защиты населения.</w:t>
            </w:r>
          </w:p>
          <w:p w:rsidR="002C3550" w:rsidRPr="00070F4E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sz w:val="20"/>
                <w:szCs w:val="20"/>
              </w:rPr>
              <w:t>3. Областные, краевые, районные городские органы социальной защиты населения. Правовое положение, задачи, функции, структура</w:t>
            </w: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sz w:val="20"/>
                <w:szCs w:val="20"/>
              </w:rPr>
              <w:t>4. Стационарные учреждения (отделения) социального обслуживания, цели их деятельности, задачи, функции.</w:t>
            </w: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6A34" w:rsidRDefault="00066A34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№1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9155D9" w:rsidRDefault="002C3550" w:rsidP="009155D9">
            <w:pPr>
              <w:spacing w:beforeAutospacing="1"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D9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Галаганов, В.П. </w:t>
            </w:r>
            <w:proofErr w:type="gramStart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>Право социального обеспечения</w:t>
            </w:r>
            <w:proofErr w:type="gramEnd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[Текст]: Учебник для </w:t>
            </w:r>
            <w:proofErr w:type="gramStart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>средних</w:t>
            </w:r>
            <w:proofErr w:type="gramEnd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проф. </w:t>
            </w:r>
            <w:proofErr w:type="spellStart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зав. изд. 4-е, </w:t>
            </w:r>
            <w:proofErr w:type="spellStart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>перераб</w:t>
            </w:r>
            <w:proofErr w:type="spellEnd"/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>. и доп. М.: Академия, 2013.</w:t>
            </w:r>
          </w:p>
          <w:p w:rsidR="002C3550" w:rsidRDefault="002C3550" w:rsidP="009155D9">
            <w:pPr>
              <w:rPr>
                <w:rFonts w:ascii="Times New Roman" w:hAnsi="Times New Roman"/>
                <w:sz w:val="20"/>
                <w:szCs w:val="20"/>
              </w:rPr>
            </w:pPr>
            <w:r w:rsidRPr="009155D9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sz w:val="20"/>
                <w:szCs w:val="20"/>
              </w:rPr>
              <w:t>9-30</w:t>
            </w:r>
          </w:p>
          <w:p w:rsidR="002C3550" w:rsidRDefault="002C3550" w:rsidP="009155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 Савинов А.Н.: Организация работы органов социального обеспечения </w:t>
            </w:r>
            <w:r w:rsidRPr="00235516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235516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9155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Форум-инфра-М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2011</w:t>
            </w:r>
          </w:p>
          <w:p w:rsidR="002C3550" w:rsidRPr="00235516" w:rsidRDefault="002C3550" w:rsidP="009155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Стр. 6-15</w:t>
            </w:r>
          </w:p>
          <w:p w:rsidR="002C3550" w:rsidRPr="00153CEB" w:rsidRDefault="002C3550" w:rsidP="00153CEB">
            <w:pPr>
              <w:rPr>
                <w:rFonts w:ascii="Times New Roman" w:hAnsi="Times New Roman"/>
                <w:sz w:val="20"/>
                <w:szCs w:val="20"/>
              </w:rPr>
            </w:pPr>
            <w:r w:rsidRPr="00153CEB">
              <w:rPr>
                <w:rFonts w:ascii="Times New Roman" w:hAnsi="Times New Roman"/>
                <w:sz w:val="20"/>
                <w:szCs w:val="20"/>
              </w:rPr>
      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7-ФКЗ)</w:t>
            </w:r>
          </w:p>
          <w:p w:rsidR="002C3550" w:rsidRDefault="002C3550" w:rsidP="009155D9">
            <w:pPr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17.07.1999 N 178-ФЗ (ред. от 28.12.2013) "О государственной социальной помощи"</w:t>
            </w:r>
          </w:p>
          <w:p w:rsidR="002C3550" w:rsidRPr="00874969" w:rsidRDefault="002C3550" w:rsidP="00153CEB">
            <w:pPr>
              <w:rPr>
                <w:rFonts w:ascii="Times New Roman" w:hAnsi="Times New Roman"/>
                <w:sz w:val="20"/>
                <w:szCs w:val="20"/>
              </w:rPr>
            </w:pPr>
            <w:r w:rsidRPr="00153CEB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РФ от 19.06.2012 N 610 (ред. от 11.11.2013) "Об утверждении Положения о Министерстве труда и социальной </w:t>
            </w:r>
            <w:r w:rsidRPr="00153CEB">
              <w:rPr>
                <w:rFonts w:ascii="Times New Roman" w:hAnsi="Times New Roman"/>
                <w:sz w:val="20"/>
                <w:szCs w:val="20"/>
              </w:rPr>
              <w:lastRenderedPageBreak/>
              <w:t>защиты Российской Федерации"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1248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color w:val="000000"/>
                <w:sz w:val="20"/>
                <w:szCs w:val="20"/>
              </w:rPr>
              <w:t>1 неделя</w:t>
            </w: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72B7C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284D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450F" w:rsidRDefault="002C3550" w:rsidP="006E45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bCs/>
                <w:sz w:val="20"/>
                <w:szCs w:val="20"/>
              </w:rPr>
              <w:t>Тема 1.1 Система органов социальной защиты населения</w:t>
            </w:r>
          </w:p>
          <w:p w:rsidR="002C3550" w:rsidRPr="00070F4E" w:rsidRDefault="002C3550" w:rsidP="00070F4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Структура Министерства труда и социальной защиты РФ.</w:t>
            </w:r>
          </w:p>
          <w:p w:rsidR="002C3550" w:rsidRPr="00070F4E" w:rsidRDefault="002C3550" w:rsidP="00070F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color w:val="000000"/>
                <w:sz w:val="20"/>
                <w:szCs w:val="20"/>
              </w:rPr>
              <w:t>1. Характеристика законодательства регулирующего деятельность Министерства труда и социальной защиты РФ.</w:t>
            </w:r>
          </w:p>
          <w:p w:rsidR="002C3550" w:rsidRPr="00070F4E" w:rsidRDefault="002C3550" w:rsidP="00070F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color w:val="000000"/>
                <w:sz w:val="20"/>
                <w:szCs w:val="20"/>
              </w:rPr>
              <w:t>2. Центральный аппарат Министерства труда и социальной защиты РФ.</w:t>
            </w:r>
          </w:p>
          <w:p w:rsidR="002C3550" w:rsidRPr="00070F4E" w:rsidRDefault="002C3550" w:rsidP="00070F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color w:val="000000"/>
                <w:sz w:val="20"/>
                <w:szCs w:val="20"/>
              </w:rPr>
              <w:t>3. Координируемая Служба и внебюджетные Фонды</w:t>
            </w:r>
          </w:p>
          <w:p w:rsidR="002C3550" w:rsidRPr="00070F4E" w:rsidRDefault="002C3550" w:rsidP="00070F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color w:val="000000"/>
                <w:sz w:val="20"/>
                <w:szCs w:val="20"/>
              </w:rPr>
              <w:t>4. Совещательные и координационные органы</w:t>
            </w:r>
          </w:p>
          <w:p w:rsidR="002C3550" w:rsidRDefault="002C3550" w:rsidP="00070F4E">
            <w:pPr>
              <w:pStyle w:val="a4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F4E">
              <w:rPr>
                <w:rFonts w:ascii="Times New Roman" w:hAnsi="Times New Roman"/>
                <w:color w:val="000000"/>
                <w:sz w:val="20"/>
                <w:szCs w:val="20"/>
              </w:rPr>
              <w:t>5. Подведомственные организации</w:t>
            </w:r>
          </w:p>
          <w:p w:rsidR="002C3550" w:rsidRDefault="002C3550" w:rsidP="00070F4E">
            <w:pPr>
              <w:pStyle w:val="a4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74969" w:rsidRDefault="002C3550" w:rsidP="00070F4E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>№1 стр.45-59</w:t>
            </w:r>
          </w:p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>№ 2 стр.21-34</w:t>
            </w:r>
          </w:p>
          <w:p w:rsidR="002C3550" w:rsidRPr="00672B7C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2B7C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Pr="00672B7C" w:rsidRDefault="002C3550" w:rsidP="00153CEB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19.06.2012 N 610 (ред. от 11.11.2013) "Об утверждении Положения о Министерстве труда и социальной защиты Российской Федерации"</w:t>
            </w:r>
          </w:p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72B7C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72B7C">
              <w:rPr>
                <w:rFonts w:ascii="Times New Roman" w:hAnsi="Times New Roman"/>
                <w:sz w:val="20"/>
                <w:szCs w:val="20"/>
              </w:rPr>
              <w:t xml:space="preserve">. № 597 «О мероприятиях по реализации государственной социальной политики» (поручение Председателя Правительства Российской Федерации Д.А. Медведева от 18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72B7C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72B7C">
              <w:rPr>
                <w:rFonts w:ascii="Times New Roman" w:hAnsi="Times New Roman"/>
                <w:sz w:val="20"/>
                <w:szCs w:val="20"/>
              </w:rPr>
              <w:t>. № ДМ-П12-2838)</w:t>
            </w:r>
          </w:p>
          <w:p w:rsidR="002C3550" w:rsidRPr="00A73E3F" w:rsidRDefault="002C355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72B7C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72B7C">
              <w:rPr>
                <w:rFonts w:ascii="Times New Roman" w:hAnsi="Times New Roman"/>
                <w:sz w:val="20"/>
                <w:szCs w:val="20"/>
              </w:rPr>
              <w:t xml:space="preserve">. № 606 «О мерах по реализации демографической политики Российской Федерации» (поручение Председателя Правительства Российской Федерации Д.А. Медведева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72B7C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72B7C">
              <w:rPr>
                <w:rFonts w:ascii="Times New Roman" w:hAnsi="Times New Roman"/>
                <w:sz w:val="20"/>
                <w:szCs w:val="20"/>
              </w:rPr>
              <w:t>. № ДМ-П12-2805)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2611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72B7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неделя 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672B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E0319F" w:rsidRDefault="002C3550" w:rsidP="00E031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bCs/>
                <w:sz w:val="20"/>
                <w:szCs w:val="20"/>
              </w:rPr>
              <w:t>Тема 1.1 Система органов социальной защиты населения</w:t>
            </w:r>
          </w:p>
          <w:p w:rsidR="002C3550" w:rsidRDefault="002C3550" w:rsidP="00672B7C">
            <w:pPr>
              <w:rPr>
                <w:rFonts w:ascii="Times New Roman" w:hAnsi="Times New Roman"/>
                <w:sz w:val="20"/>
                <w:szCs w:val="20"/>
              </w:rPr>
            </w:pP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 основного законодательства,  на основании  которого действуют органы социальной защиты населения.</w:t>
            </w:r>
            <w:r w:rsidRPr="00874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874969" w:rsidRDefault="002C3550" w:rsidP="0067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 w:rsidP="00672B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672B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874969" w:rsidRDefault="002C3550" w:rsidP="00672B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672B7C" w:rsidRDefault="002C3550" w:rsidP="0023551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>№1 стр.45-59</w:t>
            </w:r>
          </w:p>
          <w:p w:rsidR="002C3550" w:rsidRPr="00672B7C" w:rsidRDefault="002C3550" w:rsidP="0023551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>№ 2 стр.21-34</w:t>
            </w:r>
          </w:p>
          <w:p w:rsidR="002C3550" w:rsidRPr="00672B7C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2B7C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Pr="00672B7C" w:rsidRDefault="002C3550" w:rsidP="00153CE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19.06.2012 N 610 (ред. от 11.11.2013) "Об утверждении Положения о Министерстве труда и социальной защиты Российской Федерации"</w:t>
            </w:r>
          </w:p>
          <w:p w:rsidR="002C3550" w:rsidRPr="00874969" w:rsidRDefault="002C3550" w:rsidP="00672B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неделя </w:t>
            </w:r>
          </w:p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070F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1.1 Система органов социальной защиты населения</w:t>
            </w:r>
          </w:p>
          <w:p w:rsidR="002C3550" w:rsidRPr="00E0319F" w:rsidRDefault="002C3550" w:rsidP="00E0319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Порядок приема и рассмотрения обращений граждан  Министерством труда и </w:t>
            </w: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социальной защиты</w:t>
            </w:r>
          </w:p>
          <w:p w:rsidR="002C3550" w:rsidRPr="00874969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lastRenderedPageBreak/>
              <w:t>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№ 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lastRenderedPageBreak/>
              <w:t>«Гарант»</w:t>
            </w: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документов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23551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стр.45-59</w:t>
            </w:r>
          </w:p>
          <w:p w:rsidR="002C3550" w:rsidRDefault="002C3550" w:rsidP="0023551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стр.21-34</w:t>
            </w:r>
          </w:p>
          <w:p w:rsidR="002C3550" w:rsidRPr="0025396B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25396B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96B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5396B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2539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5396B">
              <w:rPr>
                <w:rFonts w:ascii="Times New Roman" w:hAnsi="Times New Roman"/>
                <w:sz w:val="20"/>
                <w:szCs w:val="20"/>
              </w:rPr>
              <w:lastRenderedPageBreak/>
              <w:t>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4470);</w:t>
            </w:r>
          </w:p>
          <w:p w:rsidR="002C3550" w:rsidRPr="0025396B" w:rsidRDefault="002C3550" w:rsidP="00672B7C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Административный регламент</w:t>
            </w:r>
            <w:r w:rsidRPr="001E3998"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социальной защиты Российской Федерации по предоставлению государственной услуги «Организация приема граждан, своевременного и полного рассмотрения их обращений, поданных в устной или письменной форме, принятие по ним решений и направление ответов в установленный законодательством Российско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Федерации срок», утвержденный </w:t>
            </w:r>
            <w:r w:rsidRPr="001E3998">
              <w:rPr>
                <w:rFonts w:ascii="Times New Roman" w:hAnsi="Times New Roman"/>
                <w:sz w:val="20"/>
                <w:szCs w:val="20"/>
              </w:rPr>
              <w:t>приказом Минтруда России от 17.10.2012 г.  № 321н (зарегистрирован в Минюсте России 21.01.2013 г. № 26616).</w:t>
            </w:r>
            <w:proofErr w:type="gramEnd"/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70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4274B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неделя</w:t>
            </w:r>
          </w:p>
          <w:p w:rsidR="002C3550" w:rsidRPr="004274B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BE">
              <w:rPr>
                <w:rFonts w:ascii="Times New Roman" w:hAnsi="Times New Roman"/>
                <w:color w:val="000000"/>
                <w:sz w:val="20"/>
                <w:szCs w:val="20"/>
              </w:rPr>
              <w:t>2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78349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F4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1.1 Система органов социальной защиты населения</w:t>
            </w: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808F1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78349B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Таблица № 1 «Основное законодательство  на основании, которого действуют органы социальной защиты»</w:t>
            </w:r>
          </w:p>
          <w:p w:rsidR="002C3550" w:rsidRDefault="002C3550" w:rsidP="00516E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2.Схема № 1 «Структура</w:t>
            </w: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Министерства </w:t>
            </w: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труда и социальной защиты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РФ»</w:t>
            </w:r>
          </w:p>
          <w:p w:rsidR="002C3550" w:rsidRPr="00E0319F" w:rsidRDefault="002C3550" w:rsidP="00516E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Конспект по теме:</w:t>
            </w: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Порядок приема и рассмотрения обращений граждан  Министерством труда и социальной защиты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4.Образец обращения гражданина в Министерство труда и социальной защиты.</w:t>
            </w: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78349B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A73E3F" w:rsidRDefault="002C3550" w:rsidP="00516EC6">
            <w:pPr>
              <w:numPr>
                <w:ilvl w:val="0"/>
                <w:numId w:val="43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Таблицы № 1 </w:t>
            </w:r>
          </w:p>
          <w:p w:rsidR="002C3550" w:rsidRPr="00A73E3F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ИСПС «Консультант +»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3E3F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A73E3F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E3F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  Составление схемы № 1</w:t>
            </w: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Электронное конспектирование</w:t>
            </w:r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516EC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45-59</w:t>
            </w:r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ind w:left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обращения гражданина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соовтетсвии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требованиями Минтруда РФ</w:t>
            </w:r>
          </w:p>
          <w:p w:rsidR="002C3550" w:rsidRPr="0025396B" w:rsidRDefault="002C3550" w:rsidP="00516EC6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672B7C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B7C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672B7C">
              <w:rPr>
                <w:rFonts w:ascii="Times New Roman" w:hAnsi="Times New Roman"/>
                <w:sz w:val="20"/>
                <w:szCs w:val="20"/>
              </w:rPr>
              <w:t>.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</w:t>
            </w:r>
            <w:r w:rsidRPr="0025396B">
              <w:rPr>
                <w:rFonts w:ascii="Times New Roman" w:hAnsi="Times New Roman"/>
              </w:rPr>
              <w:t xml:space="preserve"> </w:t>
            </w:r>
            <w:r w:rsidRPr="00672B7C">
              <w:rPr>
                <w:rFonts w:ascii="Times New Roman" w:hAnsi="Times New Roman"/>
                <w:sz w:val="20"/>
                <w:szCs w:val="20"/>
              </w:rPr>
              <w:t>4470);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4857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74B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C57">
              <w:rPr>
                <w:rFonts w:ascii="Times New Roman" w:hAnsi="Times New Roman"/>
                <w:color w:val="000000"/>
                <w:sz w:val="20"/>
                <w:szCs w:val="20"/>
              </w:rPr>
              <w:t>2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60C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4274B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 Взаимодействие органов социальной защиты с хозяйственными профсоюзными и другими общественными организациями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1. Формы участия и функции профсоюзов в социальной защите граждан.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2. Всероссийское общество глухих (ВОГ). Всероссийское общество слепых (ВОС). Всероссийское общество инвалидов (ВОИ). Правовое положение, система, задачи и функции.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3. Благотворительные фонды: организация, цели и задачи.</w:t>
            </w:r>
          </w:p>
          <w:p w:rsidR="002C3550" w:rsidRDefault="002C3550" w:rsidP="004274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4. Сотрудничество органов социальной защиты и социального обеспечения РФ с международными организациями.</w:t>
            </w:r>
          </w:p>
          <w:p w:rsidR="002C3550" w:rsidRPr="00874969" w:rsidRDefault="002C3550" w:rsidP="004274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 w:rsidP="004274B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274B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№2</w:t>
            </w:r>
            <w:r w:rsidRPr="00874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74B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31-44</w:t>
            </w:r>
          </w:p>
          <w:p w:rsidR="002C3550" w:rsidRDefault="002C3550" w:rsidP="004274B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стр.35-45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561F6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17.07.1999 N 178-ФЗ (ред. от 28.12.2013) "О государственной социальной помощи"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12.01.1996 N 10-ФЗ (ред. от 02.07.2013) "О профессиональных союзах, их правах и гарантиях деятельности"</w:t>
            </w:r>
          </w:p>
          <w:p w:rsidR="002C3550" w:rsidRPr="00B561F6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274BE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4BE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РФ от 17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274BE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4274BE">
              <w:rPr>
                <w:rFonts w:ascii="Times New Roman" w:hAnsi="Times New Roman"/>
                <w:sz w:val="20"/>
                <w:szCs w:val="20"/>
              </w:rPr>
              <w:t>. N 175 "О государственной программе Российской Федерации "Доступная среда" на 2011 - 2015 годы"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74B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4274B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неделя</w:t>
            </w:r>
          </w:p>
          <w:p w:rsidR="002C3550" w:rsidRPr="004274B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4274BE" w:rsidRDefault="002C3550" w:rsidP="004274B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1.2. Взаимодействие органов социальной защиты с хозяйственными профсоюзными и другими общественными организациями</w:t>
            </w:r>
          </w:p>
          <w:p w:rsidR="002C3550" w:rsidRPr="006E450F" w:rsidRDefault="002C3550" w:rsidP="006E45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sz w:val="20"/>
                <w:szCs w:val="20"/>
              </w:rPr>
              <w:t>Сотрудничество органов социальной защиты и социального обеспечения РФ с внутригосударственными и международными организациями.</w:t>
            </w:r>
          </w:p>
          <w:p w:rsidR="002C3550" w:rsidRPr="006E450F" w:rsidRDefault="002C3550" w:rsidP="006E45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1. Принятие международных актов в качестве источников социального обеспечения и социальной защиты РФ.</w:t>
            </w:r>
          </w:p>
          <w:p w:rsidR="002C3550" w:rsidRPr="006E450F" w:rsidRDefault="002C3550" w:rsidP="006E45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Cs/>
                <w:sz w:val="20"/>
                <w:szCs w:val="20"/>
              </w:rPr>
              <w:t>2. Взаимодействие органов социальной защиты с ВОЗ, МОТ.</w:t>
            </w:r>
          </w:p>
          <w:p w:rsidR="002C3550" w:rsidRPr="006E450F" w:rsidRDefault="002C3550" w:rsidP="006E45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Cs/>
                <w:sz w:val="20"/>
                <w:szCs w:val="20"/>
              </w:rPr>
              <w:t xml:space="preserve">3. Взаимодействие органов социальной </w:t>
            </w:r>
            <w:r w:rsidRPr="006E45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защиты с МАСО, ООН.</w:t>
            </w:r>
          </w:p>
          <w:p w:rsidR="002C3550" w:rsidRDefault="002C3550" w:rsidP="004274BE">
            <w:pPr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6E450F">
              <w:rPr>
                <w:rFonts w:ascii="Times New Roman" w:hAnsi="Times New Roman"/>
                <w:sz w:val="20"/>
                <w:szCs w:val="20"/>
              </w:rPr>
              <w:t xml:space="preserve"> Формы участия и функции профсоюзов в социальной защите граждан.</w:t>
            </w:r>
          </w:p>
          <w:p w:rsidR="002C3550" w:rsidRDefault="002C3550" w:rsidP="004274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7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№2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4274B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31-44</w:t>
            </w:r>
          </w:p>
          <w:p w:rsidR="002C3550" w:rsidRDefault="002C3550" w:rsidP="004274B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стр.35-45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2014 – 2016 годы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762E2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Приказ Минтруда России №723 от 10 декабря 2013 г. —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 xml:space="preserve">«Об организации работы по межведомственному взаимодействию федеральных государственных учреждений медико-социальной экспертизы с </w:t>
            </w:r>
            <w:proofErr w:type="spellStart"/>
            <w:r w:rsidRPr="009762E2">
              <w:rPr>
                <w:rFonts w:ascii="Times New Roman" w:hAnsi="Times New Roman"/>
                <w:sz w:val="20"/>
                <w:szCs w:val="20"/>
              </w:rPr>
              <w:t>психолого-медико-педагогическими</w:t>
            </w:r>
            <w:proofErr w:type="spellEnd"/>
            <w:r w:rsidRPr="009762E2">
              <w:rPr>
                <w:rFonts w:ascii="Times New Roman" w:hAnsi="Times New Roman"/>
                <w:sz w:val="20"/>
                <w:szCs w:val="20"/>
              </w:rPr>
              <w:t xml:space="preserve"> комиссиями»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 xml:space="preserve">"Европейская социальная хартия (пересмотренная)" (принята в </w:t>
            </w:r>
            <w:proofErr w:type="gramStart"/>
            <w:r w:rsidRPr="00B561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61F6">
              <w:rPr>
                <w:rFonts w:ascii="Times New Roman" w:hAnsi="Times New Roman"/>
                <w:sz w:val="20"/>
                <w:szCs w:val="20"/>
              </w:rPr>
              <w:t>. Страсбурге 03.05.1996)</w:t>
            </w:r>
          </w:p>
          <w:p w:rsidR="002C3550" w:rsidRPr="00B561F6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8F5A3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36">
              <w:rPr>
                <w:rFonts w:ascii="Times New Roman" w:hAnsi="Times New Roman"/>
                <w:color w:val="000000"/>
                <w:sz w:val="20"/>
                <w:szCs w:val="20"/>
              </w:rPr>
              <w:t>2 неделя</w:t>
            </w: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450F" w:rsidRDefault="002C3550" w:rsidP="006E450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 Взаимодействие органов социальной защиты с хозяйственными профсоюзными и другими общественными организациями</w:t>
            </w:r>
          </w:p>
          <w:p w:rsidR="002C3550" w:rsidRPr="006E450F" w:rsidRDefault="002C3550" w:rsidP="00543362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Изучение правоустанавливающих документов для деятельности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6E4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E450F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Всероссийское общество глухих (ВОГ). Всероссийское общество слепых (ВОС). Всероссийское общество инвалидов (ВОИ)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№3</w:t>
            </w: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C429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31-44</w:t>
            </w:r>
          </w:p>
          <w:p w:rsidR="002C3550" w:rsidRDefault="002C3550" w:rsidP="00CC429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стр.35-45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355AFD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http://www.voginfo.ru/dokumenty.html</w:t>
              </w:r>
            </w:hyperlink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295">
              <w:rPr>
                <w:rFonts w:ascii="Times New Roman" w:hAnsi="Times New Roman"/>
                <w:sz w:val="20"/>
                <w:szCs w:val="20"/>
              </w:rPr>
              <w:t>Устав ВОГ</w:t>
            </w:r>
          </w:p>
          <w:p w:rsidR="002C3550" w:rsidRDefault="00355AFD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http://www.vos.org.ru/</w:t>
              </w:r>
            </w:hyperlink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 ВОС</w:t>
            </w:r>
          </w:p>
          <w:p w:rsidR="002C3550" w:rsidRDefault="00355AFD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http://www.voi.ru/</w:t>
              </w:r>
            </w:hyperlink>
          </w:p>
          <w:p w:rsidR="002C3550" w:rsidRPr="00CC4295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 ВОИ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4440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 неделя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F5A36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450F" w:rsidRDefault="002C3550" w:rsidP="00516EC6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 Взаимодействие органов социальной защиты с хозяйственными профсоюзными и другими общественными организациями</w:t>
            </w: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E450F">
              <w:rPr>
                <w:rFonts w:ascii="Times New Roman" w:hAnsi="Times New Roman"/>
                <w:sz w:val="20"/>
                <w:szCs w:val="20"/>
              </w:rPr>
              <w:t>Благотворительные фонды: организация, цели и задачи.</w:t>
            </w:r>
          </w:p>
          <w:p w:rsidR="002C3550" w:rsidRPr="0078349B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2.Сравнительный анализ уставов ВОГ, ВОС, ВОИ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Значение международных актов как источников права социальной защиты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 Выполнение электронного конспекта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Выполнение таблицы № 2</w:t>
            </w:r>
          </w:p>
          <w:p w:rsidR="002C3550" w:rsidRDefault="00355AFD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http://www.voginfo.ru/dokumenty.html</w:t>
              </w:r>
            </w:hyperlink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295">
              <w:rPr>
                <w:rFonts w:ascii="Times New Roman" w:hAnsi="Times New Roman"/>
                <w:sz w:val="20"/>
                <w:szCs w:val="20"/>
              </w:rPr>
              <w:t>Устав ВОГ</w:t>
            </w:r>
          </w:p>
          <w:p w:rsidR="002C3550" w:rsidRDefault="00355AFD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http://www.vos.org.ru/</w:t>
              </w:r>
            </w:hyperlink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 ВОС</w:t>
            </w:r>
          </w:p>
          <w:p w:rsidR="002C3550" w:rsidRDefault="00355AFD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http://www.voi.ru/</w:t>
              </w:r>
            </w:hyperlink>
          </w:p>
          <w:p w:rsidR="002C3550" w:rsidRDefault="002C3550" w:rsidP="0078349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 ВОИ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Написание реферата</w:t>
            </w:r>
          </w:p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 xml:space="preserve">"Европейская социальная хартия (пересмотренная)" (принята в </w:t>
            </w:r>
            <w:proofErr w:type="gramStart"/>
            <w:r w:rsidRPr="00B561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61F6">
              <w:rPr>
                <w:rFonts w:ascii="Times New Roman" w:hAnsi="Times New Roman"/>
                <w:sz w:val="20"/>
                <w:szCs w:val="20"/>
              </w:rPr>
              <w:t>. Страсбурге 03.05.1996)</w:t>
            </w:r>
          </w:p>
          <w:p w:rsidR="002C3550" w:rsidRPr="00874969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8F5A3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1.3. Планирование и организация работы  органов социальной защиты по приему граждан и рассмотрению обращений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1. Значение планирования работы в органах социальной защиты населения и Пенсионного фонда РФ.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 xml:space="preserve">2. Виды планирования. Годовые планы </w:t>
            </w:r>
            <w:r w:rsidRPr="006E450F">
              <w:rPr>
                <w:rFonts w:ascii="Times New Roman" w:hAnsi="Times New Roman"/>
                <w:sz w:val="20"/>
                <w:szCs w:val="20"/>
              </w:rPr>
              <w:lastRenderedPageBreak/>
              <w:t>основных мероприятий, трудового устройства и материально-бытового обслуживания пенсионеров, повышения квалификации работников.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3. Квартальные планы, личные планы специалистов.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4. Методика составления годовых и квартальных планов, организация их выполнения.</w:t>
            </w:r>
          </w:p>
          <w:p w:rsidR="002C3550" w:rsidRPr="006E450F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5. Организация и порядок работы с письмами, жалобами и заявлениями граждан.</w:t>
            </w:r>
          </w:p>
          <w:p w:rsidR="002C3550" w:rsidRPr="00874969" w:rsidRDefault="002C3550" w:rsidP="009808F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50F">
              <w:rPr>
                <w:rFonts w:ascii="Times New Roman" w:hAnsi="Times New Roman"/>
                <w:sz w:val="20"/>
                <w:szCs w:val="20"/>
              </w:rPr>
              <w:t>6. Организация приема граждан.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Лекция№3</w:t>
            </w:r>
          </w:p>
          <w:p w:rsidR="002C3550" w:rsidRPr="008F5A3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№3</w:t>
            </w:r>
          </w:p>
          <w:p w:rsidR="002C3550" w:rsidRPr="008F5A36" w:rsidRDefault="002C3550" w:rsidP="008F5A3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1 стр. 45-59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53-68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 мая 2006 г. № 59-ФЗ «О порядке рассмотрения обращений граждан Российской Федерации» (Собрание законодательства Российской </w:t>
            </w:r>
            <w:r w:rsidRPr="0025396B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2006, № 19, ст. 2060; 2010, № 27, ст. 3410; № 31, ст. 4196; 2012, № 31, ст. 4470);</w:t>
            </w:r>
          </w:p>
          <w:p w:rsidR="002C3550" w:rsidRPr="00F14AD6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osmintrud.ru</w:t>
            </w:r>
            <w:proofErr w:type="spellEnd"/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F5A36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Pr="00874969" w:rsidRDefault="002C3550" w:rsidP="00611D2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8F5A3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36">
              <w:rPr>
                <w:rFonts w:ascii="Times New Roman" w:hAnsi="Times New Roman"/>
                <w:color w:val="000000"/>
                <w:sz w:val="20"/>
                <w:szCs w:val="20"/>
              </w:rPr>
              <w:t>2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A36">
              <w:rPr>
                <w:rFonts w:ascii="Times New Roman" w:hAnsi="Times New Roman"/>
                <w:color w:val="000000"/>
                <w:sz w:val="20"/>
                <w:szCs w:val="20"/>
              </w:rPr>
              <w:t>3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450F" w:rsidRDefault="002C3550" w:rsidP="006E450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Планирование и организация работы  органов социальной защиты по приему граждан и рассмотрению обращений</w:t>
            </w:r>
          </w:p>
          <w:p w:rsidR="002C3550" w:rsidRPr="00437FE4" w:rsidRDefault="002C3550" w:rsidP="00437F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/>
                <w:sz w:val="20"/>
                <w:szCs w:val="20"/>
              </w:rPr>
              <w:t>Организация и порядок работы с письмами, жалобами и заявлениями граждан.</w:t>
            </w:r>
          </w:p>
          <w:p w:rsidR="002C3550" w:rsidRPr="00437FE4" w:rsidRDefault="002C3550" w:rsidP="00437FE4">
            <w:pPr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>1. Прием, регистрация, рассмотрение и разрешение писем, жалоб и заявлений граждан. Этапы работы.</w:t>
            </w:r>
          </w:p>
          <w:p w:rsidR="002C3550" w:rsidRPr="00437FE4" w:rsidRDefault="002C3550" w:rsidP="00437FE4">
            <w:pPr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>2. Методика анализа письменных и устных обращений граждан.</w:t>
            </w:r>
          </w:p>
          <w:p w:rsidR="002C3550" w:rsidRPr="00437FE4" w:rsidRDefault="002C3550" w:rsidP="00437F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 xml:space="preserve">3. Организация и формы </w:t>
            </w:r>
            <w:proofErr w:type="gramStart"/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 xml:space="preserve"> соблюдением законодательства о порядке прохождения писем, жалоб, заявлений и их рассмотрением.</w:t>
            </w:r>
          </w:p>
          <w:p w:rsidR="002C3550" w:rsidRPr="00437FE4" w:rsidRDefault="002C3550" w:rsidP="00437F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>4. Организация приема граждан. Формы учета этой работы.</w:t>
            </w:r>
          </w:p>
          <w:p w:rsidR="002C3550" w:rsidRPr="00874969" w:rsidRDefault="002C3550" w:rsidP="00276A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Pr="008F5A3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№3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Pr="008F5A36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8F5A3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A36">
              <w:rPr>
                <w:rFonts w:ascii="Times New Roman" w:hAnsi="Times New Roman"/>
                <w:sz w:val="20"/>
                <w:szCs w:val="20"/>
              </w:rPr>
              <w:t>Формы документов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стр. 45-59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53-68</w:t>
            </w: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F5A3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>Федеральный закон от 2 мая 2006 г.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4470);</w:t>
            </w: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osmintrud.ru</w:t>
            </w:r>
            <w:proofErr w:type="spellEnd"/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Pr="008F5A36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3550" w:rsidRPr="0025396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E46783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7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437FE4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37FE4" w:rsidRDefault="002C3550" w:rsidP="00437FE4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1.3. Планирование и организация </w:t>
            </w:r>
            <w:r w:rsidRPr="00437FE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работы  органов социальной защиты по приему граждан и рассмотрению обращений</w:t>
            </w:r>
          </w:p>
          <w:p w:rsidR="002C3550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>Составление годового плана мероприятий по социальной защите.</w:t>
            </w:r>
          </w:p>
          <w:p w:rsidR="002C3550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Pr="00437FE4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37FE4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lastRenderedPageBreak/>
              <w:t>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№4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BD210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105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BD210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105">
              <w:rPr>
                <w:rFonts w:ascii="Times New Roman" w:hAnsi="Times New Roman"/>
                <w:sz w:val="20"/>
                <w:szCs w:val="20"/>
              </w:rPr>
              <w:lastRenderedPageBreak/>
              <w:t>ИСПС</w:t>
            </w:r>
          </w:p>
          <w:p w:rsidR="002C3550" w:rsidRPr="00BD210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105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BD210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10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1 стр. 45-59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53-68</w:t>
            </w: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lastRenderedPageBreak/>
              <w:t>rosmintrud.ru</w:t>
            </w:r>
            <w:proofErr w:type="spellEnd"/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E46783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783">
              <w:rPr>
                <w:rFonts w:ascii="Times New Roman" w:hAnsi="Times New Roman"/>
                <w:sz w:val="20"/>
                <w:szCs w:val="20"/>
              </w:rPr>
              <w:t>Приказ Минтруда России №650 от 29 декабря 2012 г.</w:t>
            </w:r>
          </w:p>
          <w:p w:rsidR="002C3550" w:rsidRPr="00E46783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783">
              <w:rPr>
                <w:rFonts w:ascii="Times New Roman" w:hAnsi="Times New Roman"/>
                <w:sz w:val="20"/>
                <w:szCs w:val="20"/>
              </w:rPr>
              <w:t>Об утверждении плана мероприятий («дорожной карты») «Повышение эффективности и качества услуг в сфере социального обслуживания населения (2013-2018 годы)»</w:t>
            </w:r>
          </w:p>
          <w:p w:rsidR="002C3550" w:rsidRPr="00874969" w:rsidRDefault="002C3550" w:rsidP="00284D3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E46783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783">
              <w:rPr>
                <w:rFonts w:ascii="Times New Roman" w:hAnsi="Times New Roman"/>
                <w:color w:val="000000"/>
                <w:sz w:val="20"/>
                <w:szCs w:val="20"/>
              </w:rPr>
              <w:t>3 неделя</w:t>
            </w: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783">
              <w:rPr>
                <w:rFonts w:ascii="Times New Roman" w:hAnsi="Times New Roman"/>
                <w:color w:val="000000"/>
                <w:sz w:val="20"/>
                <w:szCs w:val="20"/>
              </w:rPr>
              <w:t>4 неделя</w:t>
            </w: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437FE4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50F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Планирование и организация работы  органов социальной защиты по приему граждан и рассмотрению обращений</w:t>
            </w:r>
          </w:p>
          <w:p w:rsidR="002C3550" w:rsidRPr="00437FE4" w:rsidRDefault="002C3550" w:rsidP="00437FE4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>Составление одного из видов обращений граждан (заявление, жалобы, письмо)</w:t>
            </w:r>
          </w:p>
          <w:p w:rsidR="002C3550" w:rsidRPr="00874969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C3550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№5</w:t>
            </w:r>
          </w:p>
          <w:p w:rsidR="002C3550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3A4857" w:rsidRDefault="002C3550" w:rsidP="00042C5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документов</w:t>
            </w:r>
          </w:p>
        </w:tc>
        <w:tc>
          <w:tcPr>
            <w:tcW w:w="3417" w:type="dxa"/>
            <w:vAlign w:val="center"/>
          </w:tcPr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стр. 45-59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53-68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>Федеральный закон от 2 мая 2006 г.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4470);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Pr="0025396B" w:rsidRDefault="002C3550" w:rsidP="00E4678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783">
              <w:rPr>
                <w:rFonts w:ascii="Times New Roman" w:hAnsi="Times New Roman"/>
                <w:color w:val="000000"/>
                <w:sz w:val="20"/>
                <w:szCs w:val="20"/>
              </w:rPr>
              <w:t>4 неделя</w:t>
            </w: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E46783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8E638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8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1.Порядок работы с обращениями граждан в органах социальной защиты.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Схема № 2 «Порядок работы с обращениями граждан в органах социальной защиты.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3.Виды обращений граждан: заявление, жалоба, письмо.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План мероприятий по социальной защите</w:t>
            </w: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Консультирование </w:t>
            </w:r>
          </w:p>
          <w:p w:rsidR="002C3550" w:rsidRPr="003A4857" w:rsidRDefault="002C3550" w:rsidP="00E467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Выполнение электронного конспекта</w:t>
            </w: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>Федеральный закон от 2 мая 2006 г.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4470);</w:t>
            </w: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Выполнение Схемы № 2</w:t>
            </w: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3. Выполнение образцов заявления, жалобы письма на основании  предложенной практической ситуации.</w:t>
            </w: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4.Составление плана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социальной защите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5. Решение практических ситуаций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AA36A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C57">
              <w:rPr>
                <w:rFonts w:ascii="Times New Roman" w:hAnsi="Times New Roman"/>
                <w:color w:val="000000"/>
                <w:sz w:val="20"/>
                <w:szCs w:val="20"/>
              </w:rPr>
              <w:t>4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60C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437FE4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Организация справочно-кодификационной работы</w:t>
            </w:r>
            <w:r w:rsidRPr="00437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437FE4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>1. Понятие, значение и задачи справочно-кодификационной работы.</w:t>
            </w:r>
          </w:p>
          <w:p w:rsidR="002C3550" w:rsidRPr="00437FE4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>2. Основные формы систематизации законодательства и их характеристика.</w:t>
            </w:r>
          </w:p>
          <w:p w:rsidR="002C3550" w:rsidRPr="00437FE4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>3. Организация формы и методы пропаганды законодательства.</w:t>
            </w: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>4. Задачи, функции о роль специалистов в организации и проведении справочно-кодификационной работы и правовой пропаганды.</w:t>
            </w: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BE1C5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t>Презентация №4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стр. 45-59</w:t>
            </w:r>
          </w:p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69-81</w:t>
            </w: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Указ Президента РФ от 15.03.2000 N 511 (ред. от 28.06.2005) "О классификаторе правовых актов"</w:t>
            </w: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A36AB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sz w:val="20"/>
                <w:szCs w:val="20"/>
              </w:rPr>
              <w:t>Васильева Ю.В. Кодификация российского законодательства о социальном обеспечении: теоретические и практические проблемы: Монография. Пермь, 2009.-21,16 п.</w:t>
            </w:r>
            <w:proofErr w:type="gramStart"/>
            <w:r w:rsidRPr="00AA36A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A36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A36AB" w:rsidRDefault="002C3550" w:rsidP="00AA3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AA36AB">
              <w:rPr>
                <w:rFonts w:ascii="Times New Roman" w:hAnsi="Times New Roman"/>
                <w:sz w:val="20"/>
                <w:szCs w:val="20"/>
              </w:rPr>
              <w:t>Минсоцобеспечения</w:t>
            </w:r>
            <w:proofErr w:type="spellEnd"/>
            <w:r w:rsidRPr="00AA36AB">
              <w:rPr>
                <w:rFonts w:ascii="Times New Roman" w:hAnsi="Times New Roman"/>
                <w:sz w:val="20"/>
                <w:szCs w:val="20"/>
              </w:rPr>
              <w:t xml:space="preserve"> РСФСР от 03.03.1989 N 42</w:t>
            </w:r>
          </w:p>
          <w:p w:rsidR="002C3550" w:rsidRPr="00AA36AB" w:rsidRDefault="002C3550" w:rsidP="00AA3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sz w:val="20"/>
                <w:szCs w:val="20"/>
              </w:rPr>
              <w:t>"О справочно-кодификационной работе по законодательству о социальном обеспечении в органах социального обеспечения"</w:t>
            </w:r>
          </w:p>
          <w:p w:rsidR="002C3550" w:rsidRPr="00B561F6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A36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color w:val="000000"/>
                <w:sz w:val="20"/>
                <w:szCs w:val="20"/>
              </w:rPr>
              <w:t>4 неделя</w:t>
            </w: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437FE4" w:rsidRDefault="002C3550" w:rsidP="00437FE4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Организация справочно-кодификационной работы</w:t>
            </w:r>
            <w:r w:rsidRPr="00437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437FE4" w:rsidRDefault="002C3550" w:rsidP="00437F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>Ведение картотеки по законодательству о пенсиях и пособиях.  Учет нормативных актов на ПВЭМ.</w:t>
            </w:r>
          </w:p>
          <w:p w:rsidR="002C3550" w:rsidRPr="00437FE4" w:rsidRDefault="002C3550" w:rsidP="00437FE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437FE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№6</w:t>
            </w:r>
          </w:p>
          <w:p w:rsidR="002C3550" w:rsidRPr="003A4857" w:rsidRDefault="002C3550" w:rsidP="00437FE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стр. 45-59</w:t>
            </w:r>
          </w:p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69-81</w:t>
            </w:r>
          </w:p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Указ Президента РФ от 15.03.2000 N 511 (ред. от 28.06.2005) "О классификаторе правовых актов"</w:t>
            </w: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Pr="00B561F6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A36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color w:val="000000"/>
                <w:sz w:val="20"/>
                <w:szCs w:val="20"/>
              </w:rPr>
              <w:t>4 неделя</w:t>
            </w: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437FE4" w:rsidRDefault="002C3550" w:rsidP="00437FE4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Организация справочно-кодификационной работы</w:t>
            </w:r>
            <w:r w:rsidRPr="00437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437FE4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37FE4" w:rsidRDefault="002C3550" w:rsidP="00437FE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>Правила ведения контрольных экземпляров законов.</w:t>
            </w:r>
          </w:p>
          <w:p w:rsidR="002C3550" w:rsidRPr="00437FE4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37FE4" w:rsidRDefault="002C3550" w:rsidP="00276A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№7</w:t>
            </w: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стр. 45-59</w:t>
            </w:r>
          </w:p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69-81</w:t>
            </w:r>
          </w:p>
          <w:p w:rsidR="002C3550" w:rsidRDefault="002C3550" w:rsidP="00AA36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Указ Президента РФ от 15.03.2000 N 511 (ред. от 28.06.2005) "О классификаторе правовых актов"</w:t>
            </w:r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1E399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561F6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0" w:type="dxa"/>
            <w:vAlign w:val="center"/>
          </w:tcPr>
          <w:p w:rsidR="002C3550" w:rsidRPr="007627A7" w:rsidRDefault="002C3550" w:rsidP="00BF03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7A7">
              <w:rPr>
                <w:rFonts w:ascii="Times New Roman" w:hAnsi="Times New Roman"/>
                <w:color w:val="000000"/>
                <w:sz w:val="20"/>
                <w:szCs w:val="20"/>
              </w:rPr>
              <w:t>4 неделя</w:t>
            </w: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874969" w:rsidRDefault="002C3550" w:rsidP="00EA6156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B130FA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B130FA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6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C144C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37FE4" w:rsidRDefault="002C3550" w:rsidP="00C144C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37FE4">
              <w:rPr>
                <w:rFonts w:ascii="Times New Roman" w:hAnsi="Times New Roman"/>
                <w:sz w:val="20"/>
                <w:szCs w:val="20"/>
              </w:rPr>
              <w:t xml:space="preserve"> Организация формы и методы пропаганды законодательства.</w:t>
            </w: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437FE4" w:rsidRDefault="002C3550" w:rsidP="00C144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ведения контрольных экземпляров законов.</w:t>
            </w: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DB5FE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37FE4">
              <w:rPr>
                <w:rFonts w:ascii="Times New Roman" w:hAnsi="Times New Roman"/>
                <w:bCs/>
                <w:sz w:val="20"/>
                <w:szCs w:val="20"/>
              </w:rPr>
              <w:t xml:space="preserve"> Ведение картотеки по законодательству о пенсиях и пособиях.</w:t>
            </w:r>
          </w:p>
        </w:tc>
        <w:tc>
          <w:tcPr>
            <w:tcW w:w="3417" w:type="dxa"/>
            <w:vAlign w:val="center"/>
          </w:tcPr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37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Конспектирование</w:t>
            </w:r>
          </w:p>
          <w:p w:rsidR="002C3550" w:rsidRPr="00437FE4" w:rsidRDefault="002C3550" w:rsidP="00C144C2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FE4">
              <w:rPr>
                <w:rFonts w:ascii="Times New Roman" w:hAnsi="Times New Roman"/>
                <w:sz w:val="20"/>
                <w:szCs w:val="20"/>
              </w:rPr>
              <w:t xml:space="preserve">Организация формы и методы </w:t>
            </w:r>
            <w:r w:rsidRPr="00437FE4">
              <w:rPr>
                <w:rFonts w:ascii="Times New Roman" w:hAnsi="Times New Roman"/>
                <w:sz w:val="20"/>
                <w:szCs w:val="20"/>
              </w:rPr>
              <w:lastRenderedPageBreak/>
              <w:t>пропаганды законодательства.</w:t>
            </w: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Оформление контрольного экземпляра закона</w:t>
            </w:r>
          </w:p>
          <w:p w:rsidR="002C3550" w:rsidRPr="00AA36AB" w:rsidRDefault="002C3550" w:rsidP="00C14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AA36AB">
              <w:rPr>
                <w:rFonts w:ascii="Times New Roman" w:hAnsi="Times New Roman"/>
                <w:sz w:val="20"/>
                <w:szCs w:val="20"/>
              </w:rPr>
              <w:t>Минсоцобеспечения</w:t>
            </w:r>
            <w:proofErr w:type="spellEnd"/>
            <w:r w:rsidRPr="00AA36AB">
              <w:rPr>
                <w:rFonts w:ascii="Times New Roman" w:hAnsi="Times New Roman"/>
                <w:sz w:val="20"/>
                <w:szCs w:val="20"/>
              </w:rPr>
              <w:t xml:space="preserve"> РСФСР от 03.03.1989 N 42</w:t>
            </w:r>
          </w:p>
          <w:p w:rsidR="002C3550" w:rsidRPr="00AA36AB" w:rsidRDefault="002C3550" w:rsidP="00C14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6AB">
              <w:rPr>
                <w:rFonts w:ascii="Times New Roman" w:hAnsi="Times New Roman"/>
                <w:sz w:val="20"/>
                <w:szCs w:val="20"/>
              </w:rPr>
              <w:t>"О справочно-кодификационной работе по законодательству о социальном обеспечении в органах социального обеспечения"</w:t>
            </w: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3.Оформление образца картотеки</w:t>
            </w:r>
          </w:p>
          <w:p w:rsidR="002C3550" w:rsidRDefault="002C3550" w:rsidP="00C144C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Pr="00874969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0" w:type="dxa"/>
            <w:vAlign w:val="center"/>
          </w:tcPr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5B1E2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 ПМ 02. МДК 02.01  Организация деятельности территориальных органов социальной защиты населения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EA615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874969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8C5">
              <w:rPr>
                <w:rFonts w:ascii="Times New Roman" w:hAnsi="Times New Roman"/>
                <w:color w:val="000000"/>
                <w:sz w:val="20"/>
                <w:szCs w:val="20"/>
              </w:rPr>
              <w:t>5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D358C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A5685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 Должностные обязанности работников районного (городского) органа социальной защиты населения</w:t>
            </w:r>
          </w:p>
          <w:p w:rsidR="002C3550" w:rsidRPr="00DA5685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5685">
              <w:rPr>
                <w:rFonts w:ascii="Times New Roman" w:hAnsi="Times New Roman"/>
                <w:sz w:val="20"/>
                <w:szCs w:val="20"/>
              </w:rPr>
              <w:t>1. Распределение функций между работниками районного (городского) органа социальной защиты населения.</w:t>
            </w:r>
          </w:p>
          <w:p w:rsidR="002C3550" w:rsidRPr="00DA5685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5685">
              <w:rPr>
                <w:rFonts w:ascii="Times New Roman" w:hAnsi="Times New Roman"/>
                <w:sz w:val="20"/>
                <w:szCs w:val="20"/>
              </w:rPr>
              <w:t>2. Квалификационные характеристики по должностям работников бюджетных учреждений и организаций органов социальной защиты населения РФ.</w:t>
            </w:r>
          </w:p>
          <w:p w:rsidR="002C3550" w:rsidRPr="00DA5685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5685">
              <w:rPr>
                <w:rFonts w:ascii="Times New Roman" w:hAnsi="Times New Roman"/>
                <w:sz w:val="20"/>
                <w:szCs w:val="20"/>
              </w:rPr>
              <w:t>3. Права и обязанности руководителя органа социальной защиты населения. Квалификационные требования.</w:t>
            </w:r>
          </w:p>
          <w:p w:rsidR="002C3550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5685">
              <w:rPr>
                <w:rFonts w:ascii="Times New Roman" w:hAnsi="Times New Roman"/>
                <w:sz w:val="20"/>
                <w:szCs w:val="20"/>
              </w:rPr>
              <w:t>4. Организация и контроль работы подчиненного руководителю аппарата.</w:t>
            </w:r>
          </w:p>
          <w:p w:rsidR="002C3550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DA5685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3550" w:rsidRPr="00DA5685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3550" w:rsidRDefault="002C3550" w:rsidP="00BE1C52">
            <w:pPr>
              <w:pStyle w:val="a4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:rsidR="002C3550" w:rsidRPr="00874969" w:rsidRDefault="002C3550" w:rsidP="00BE1C52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Лекция№5</w:t>
            </w: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311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t>Презентация №5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стр.60-82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85-91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EC6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73E3F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Приказ Минтруда России №792 от 31 декабря 2013 г. —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 xml:space="preserve">«Об утверждении Кодекса этики и служебного поведения </w:t>
            </w:r>
            <w:proofErr w:type="gramStart"/>
            <w:r w:rsidRPr="00A73E3F">
              <w:rPr>
                <w:rFonts w:ascii="Times New Roman" w:hAnsi="Times New Roman"/>
                <w:sz w:val="20"/>
                <w:szCs w:val="20"/>
              </w:rPr>
              <w:t>работников органов управления социальной защиты населения</w:t>
            </w:r>
            <w:proofErr w:type="gramEnd"/>
            <w:r w:rsidRPr="00A73E3F">
              <w:rPr>
                <w:rFonts w:ascii="Times New Roman" w:hAnsi="Times New Roman"/>
                <w:sz w:val="20"/>
                <w:szCs w:val="20"/>
              </w:rPr>
              <w:t xml:space="preserve"> и учреждений социального обслуживания»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762E2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Приказ Минтруда России №724н от 10 декабря 2013 г. —</w:t>
            </w:r>
          </w:p>
          <w:p w:rsidR="002C3550" w:rsidRPr="009762E2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«Об утверждении положения о комиссии Министерства труда и социальной защиты Российской Федерации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труда и социальной защиты Российской Федерации, и урегулированию конфликта интересов»</w:t>
            </w:r>
          </w:p>
        </w:tc>
        <w:tc>
          <w:tcPr>
            <w:tcW w:w="949" w:type="dxa"/>
            <w:vAlign w:val="center"/>
          </w:tcPr>
          <w:p w:rsidR="002C3550" w:rsidRPr="00874969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72B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B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 неделя</w:t>
            </w: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284D3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A5685" w:rsidRDefault="002C3550" w:rsidP="00DA5685">
            <w:pPr>
              <w:pStyle w:val="a4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2.1. Должностные обязанности работников районного (городского) органа социальной защиты населения</w:t>
            </w:r>
          </w:p>
          <w:p w:rsidR="002C3550" w:rsidRPr="00DA5685" w:rsidRDefault="002C3550" w:rsidP="00D801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DA5685" w:rsidRDefault="002C3550" w:rsidP="00E031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685">
              <w:rPr>
                <w:rFonts w:ascii="Times New Roman" w:hAnsi="Times New Roman"/>
                <w:sz w:val="20"/>
                <w:szCs w:val="20"/>
              </w:rPr>
              <w:t>Квалификационные требования по должностям работников органов социальной защиты населения.</w:t>
            </w:r>
          </w:p>
          <w:p w:rsidR="002C3550" w:rsidRPr="00DA5685" w:rsidRDefault="002C3550" w:rsidP="00E0319F">
            <w:pPr>
              <w:numPr>
                <w:ilvl w:val="0"/>
                <w:numId w:val="33"/>
              </w:numPr>
              <w:tabs>
                <w:tab w:val="clear" w:pos="720"/>
                <w:tab w:val="num" w:pos="-1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 xml:space="preserve">Квалификационная характеристика </w:t>
            </w:r>
            <w:proofErr w:type="gramStart"/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должности руководителя органа социальной защиты населения</w:t>
            </w:r>
            <w:proofErr w:type="gramEnd"/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C3550" w:rsidRPr="00DA5685" w:rsidRDefault="002C3550" w:rsidP="00E0319F">
            <w:pPr>
              <w:numPr>
                <w:ilvl w:val="0"/>
                <w:numId w:val="33"/>
              </w:numPr>
              <w:tabs>
                <w:tab w:val="clear" w:pos="720"/>
                <w:tab w:val="num" w:pos="-1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Квалификационные требования, предъявляемые к должностям главного и ведущего специалиста.</w:t>
            </w:r>
          </w:p>
          <w:p w:rsidR="002C3550" w:rsidRPr="00DA5685" w:rsidRDefault="002C3550" w:rsidP="00E0319F">
            <w:pPr>
              <w:numPr>
                <w:ilvl w:val="0"/>
                <w:numId w:val="33"/>
              </w:numPr>
              <w:tabs>
                <w:tab w:val="clear" w:pos="720"/>
                <w:tab w:val="num" w:pos="-1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Квалификационные требования, предъявляемые к должности специалиста.</w:t>
            </w:r>
          </w:p>
          <w:p w:rsidR="002C3550" w:rsidRPr="00874969" w:rsidRDefault="002C3550" w:rsidP="00DA568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Координация работы главных специалистов, ведущих специалистов, специалистов и сотрудников отделов.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№4</w:t>
            </w: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lastRenderedPageBreak/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Должностные инструкции по должностям</w:t>
            </w:r>
          </w:p>
        </w:tc>
        <w:tc>
          <w:tcPr>
            <w:tcW w:w="3417" w:type="dxa"/>
            <w:vAlign w:val="center"/>
          </w:tcPr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lastRenderedPageBreak/>
              <w:t>№1 стр.60-82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№ 2 стр. 85-91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14D">
              <w:rPr>
                <w:rFonts w:ascii="Times New Roman" w:hAnsi="Times New Roman"/>
                <w:sz w:val="20"/>
                <w:szCs w:val="20"/>
              </w:rPr>
              <w:lastRenderedPageBreak/>
              <w:t>rosmintrud.ru</w:t>
            </w:r>
            <w:proofErr w:type="spellEnd"/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Приказ Минтруда России №792 от 31 декабря 2013 г. —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 xml:space="preserve">«Об утверждении Кодекса этики и служебного поведения </w:t>
            </w:r>
            <w:proofErr w:type="gramStart"/>
            <w:r w:rsidRPr="00CE314D">
              <w:rPr>
                <w:rFonts w:ascii="Times New Roman" w:hAnsi="Times New Roman"/>
                <w:sz w:val="20"/>
                <w:szCs w:val="20"/>
              </w:rPr>
              <w:t>работников органов управления социальной защиты населения</w:t>
            </w:r>
            <w:proofErr w:type="gramEnd"/>
            <w:r w:rsidRPr="00CE314D">
              <w:rPr>
                <w:rFonts w:ascii="Times New Roman" w:hAnsi="Times New Roman"/>
                <w:sz w:val="20"/>
                <w:szCs w:val="20"/>
              </w:rPr>
              <w:t xml:space="preserve"> и учреждений социального обслуживания»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«Об утверждении квалификационных характеристик должностей руководителей, специалистов и других служащих системы социальной защиты и занятости населения» от 16 мая 2003 года № 101-п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Постановление Минтруда РФ от 12.10.1994 N 66 (ред. от 31.05.2001) "О согласовании разрядов оплаты труда и тарифно-квалификационных характеристик по должностям работников бюджетных учреждений и организаций службы социальной защиты населения Российской Федерации"</w:t>
            </w:r>
          </w:p>
          <w:p w:rsidR="002C3550" w:rsidRPr="00CE314D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31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CE31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8C5">
              <w:rPr>
                <w:rFonts w:ascii="Times New Roman" w:hAnsi="Times New Roman"/>
                <w:color w:val="000000"/>
                <w:sz w:val="20"/>
                <w:szCs w:val="20"/>
              </w:rPr>
              <w:t>5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CE31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A5685" w:rsidRDefault="002C3550" w:rsidP="00DA5685">
            <w:pPr>
              <w:pStyle w:val="a4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 Должностные обязанности работников районного (городского) органа социальной защиты населения</w:t>
            </w:r>
          </w:p>
          <w:p w:rsidR="002C3550" w:rsidRPr="00DA5685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Должностные инструкции </w:t>
            </w:r>
            <w:r w:rsidRPr="00DA5685">
              <w:rPr>
                <w:rFonts w:ascii="Times New Roman" w:hAnsi="Times New Roman"/>
                <w:sz w:val="20"/>
                <w:szCs w:val="20"/>
              </w:rPr>
              <w:t xml:space="preserve">руководителя органа социальной защиты населения </w:t>
            </w:r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главного и ведущего специалистов, специалиста.</w:t>
            </w:r>
          </w:p>
          <w:p w:rsidR="002C3550" w:rsidRPr="00DA5685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CE31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 w:rsidP="00447FE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№8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47FE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 w:rsidP="00CE314D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№1 стр.60-82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№ 2 стр. 85-91</w:t>
            </w: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14D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CE314D" w:rsidRDefault="002C3550" w:rsidP="00D358C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Постановление Минтруда РФ от 12.10.1994 N 66 (ред. от 31.05.2001) "О согласовании разрядов оплаты труда и тарифно-квалификационных характеристик по должностям работников бюджетных учреждений и организаций службы социальной защиты населения Российской Федерации"</w:t>
            </w:r>
          </w:p>
          <w:p w:rsidR="002C3550" w:rsidRPr="00CE314D" w:rsidRDefault="002C3550" w:rsidP="00CE31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4476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8C5">
              <w:rPr>
                <w:rFonts w:ascii="Times New Roman" w:hAnsi="Times New Roman"/>
                <w:color w:val="000000"/>
                <w:sz w:val="20"/>
                <w:szCs w:val="20"/>
              </w:rPr>
              <w:t>5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D358C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D358C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85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 Должностные обязанности работников районного (городского) органа социальной защиты населения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8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Схема № 3 Структура территориальных органов социальной защиты населения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E3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Кодекс</w:t>
            </w:r>
            <w:r w:rsidRPr="00CE314D">
              <w:rPr>
                <w:rFonts w:ascii="Times New Roman" w:hAnsi="Times New Roman"/>
                <w:sz w:val="20"/>
                <w:szCs w:val="20"/>
              </w:rPr>
              <w:t xml:space="preserve"> этики и служебного поведения </w:t>
            </w:r>
            <w:proofErr w:type="gramStart"/>
            <w:r w:rsidRPr="00CE314D">
              <w:rPr>
                <w:rFonts w:ascii="Times New Roman" w:hAnsi="Times New Roman"/>
                <w:sz w:val="20"/>
                <w:szCs w:val="20"/>
              </w:rPr>
              <w:t>работников органов управления социальной защиты населения</w:t>
            </w:r>
            <w:proofErr w:type="gramEnd"/>
            <w:r w:rsidRPr="00CE314D">
              <w:rPr>
                <w:rFonts w:ascii="Times New Roman" w:hAnsi="Times New Roman"/>
                <w:sz w:val="20"/>
                <w:szCs w:val="20"/>
              </w:rPr>
              <w:t xml:space="preserve"> и учреждений социального обслуживания</w:t>
            </w: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D2105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Сравнительная характеристика должностных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инструкций</w:t>
            </w:r>
            <w:r w:rsidRPr="00DA5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A5685">
              <w:rPr>
                <w:rFonts w:ascii="Times New Roman" w:hAnsi="Times New Roman"/>
                <w:sz w:val="20"/>
                <w:szCs w:val="20"/>
              </w:rPr>
              <w:t xml:space="preserve">руководителя органа социальной защиты населения </w:t>
            </w:r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>главного</w:t>
            </w:r>
            <w:proofErr w:type="gramEnd"/>
            <w:r w:rsidRPr="00DA5685">
              <w:rPr>
                <w:rFonts w:ascii="Times New Roman" w:hAnsi="Times New Roman"/>
                <w:bCs/>
                <w:sz w:val="20"/>
                <w:szCs w:val="20"/>
              </w:rPr>
              <w:t xml:space="preserve"> и ведущего специалистов, специалиста.</w:t>
            </w:r>
          </w:p>
          <w:p w:rsidR="002C3550" w:rsidRPr="00DA5685" w:rsidRDefault="002C3550" w:rsidP="00BD210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4.Консультирование</w:t>
            </w:r>
            <w:r w:rsidRPr="00DA5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Pr="00DA5685">
              <w:rPr>
                <w:rFonts w:ascii="Times New Roman" w:hAnsi="Times New Roman"/>
                <w:sz w:val="20"/>
                <w:szCs w:val="20"/>
              </w:rPr>
              <w:t xml:space="preserve"> по должностям работников органов социальной защиты населения</w:t>
            </w:r>
          </w:p>
        </w:tc>
        <w:tc>
          <w:tcPr>
            <w:tcW w:w="3417" w:type="dxa"/>
            <w:vAlign w:val="center"/>
          </w:tcPr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Составление Схемы № 3</w:t>
            </w:r>
          </w:p>
          <w:p w:rsidR="002C3550" w:rsidRPr="00CE314D" w:rsidRDefault="002C3550" w:rsidP="00C144C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14D">
              <w:rPr>
                <w:rFonts w:ascii="Times New Roman" w:hAnsi="Times New Roman"/>
                <w:sz w:val="20"/>
                <w:szCs w:val="20"/>
              </w:rPr>
              <w:t>rosmintrud.ru</w:t>
            </w:r>
            <w:proofErr w:type="spellEnd"/>
          </w:p>
          <w:p w:rsidR="002C3550" w:rsidRDefault="002C3550" w:rsidP="00C144C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реферата</w:t>
            </w:r>
          </w:p>
          <w:p w:rsidR="002C3550" w:rsidRPr="00CE314D" w:rsidRDefault="002C3550" w:rsidP="00C144C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Приказ Минтруда России №792 от 31 декабря 2013 г. —</w:t>
            </w:r>
          </w:p>
          <w:p w:rsidR="002C3550" w:rsidRPr="00CE314D" w:rsidRDefault="002C3550" w:rsidP="00C144C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 xml:space="preserve">«Об утверждении Кодекса этики и служебного поведения </w:t>
            </w:r>
            <w:proofErr w:type="gramStart"/>
            <w:r w:rsidRPr="00CE314D">
              <w:rPr>
                <w:rFonts w:ascii="Times New Roman" w:hAnsi="Times New Roman"/>
                <w:sz w:val="20"/>
                <w:szCs w:val="20"/>
              </w:rPr>
              <w:t>работников органов управления социальной защиты населения</w:t>
            </w:r>
            <w:proofErr w:type="gramEnd"/>
            <w:r w:rsidRPr="00CE314D">
              <w:rPr>
                <w:rFonts w:ascii="Times New Roman" w:hAnsi="Times New Roman"/>
                <w:sz w:val="20"/>
                <w:szCs w:val="20"/>
              </w:rPr>
              <w:t xml:space="preserve"> и учреждений социального обслуживания»</w:t>
            </w:r>
          </w:p>
          <w:p w:rsidR="002C3550" w:rsidRPr="00CE314D" w:rsidRDefault="002C3550" w:rsidP="00C144C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выполнение таблицы № 3</w:t>
            </w:r>
          </w:p>
          <w:p w:rsidR="002C3550" w:rsidRPr="00CE314D" w:rsidRDefault="002C3550" w:rsidP="00C144C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14D">
              <w:rPr>
                <w:rFonts w:ascii="Times New Roman" w:hAnsi="Times New Roman"/>
                <w:sz w:val="20"/>
                <w:szCs w:val="20"/>
              </w:rPr>
              <w:t>«Об утверждении квалификационных характеристик должностей руководителей, специалистов и других служащих системы социальной защиты и занятости населения» от 16 мая 2003 года № 101-п</w:t>
            </w: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4.Решение правовых ситуаций</w:t>
            </w:r>
          </w:p>
          <w:p w:rsidR="002C3550" w:rsidRPr="00874969" w:rsidRDefault="002C3550" w:rsidP="00D358C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7353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6A699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FEE">
              <w:rPr>
                <w:rFonts w:ascii="Times New Roman" w:hAnsi="Times New Roman"/>
                <w:color w:val="000000"/>
                <w:sz w:val="20"/>
                <w:szCs w:val="20"/>
              </w:rPr>
              <w:t>6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447FEE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F20C45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Подготовка личных дел получателей пособий</w:t>
            </w:r>
            <w:r w:rsidRPr="00F20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F20C45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sz w:val="20"/>
                <w:szCs w:val="20"/>
              </w:rPr>
              <w:t>1.Значение правильной подготовки личного дела получателя пособия. Этапы подготовки личного дела.</w:t>
            </w:r>
          </w:p>
          <w:p w:rsidR="002C3550" w:rsidRPr="00F20C45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sz w:val="20"/>
                <w:szCs w:val="20"/>
              </w:rPr>
              <w:t>2.Особенности подготовки личных дел получателей ежемесячных пособий на детей.</w:t>
            </w:r>
          </w:p>
          <w:p w:rsidR="002C3550" w:rsidRPr="00F20C45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sz w:val="20"/>
                <w:szCs w:val="20"/>
              </w:rPr>
              <w:t>3.Особенности формирования личных дел получателей пособий одиноких матерей, на детей военнослужащих срочной службы, на детей, родители которых уклоняются от уплаты алиментов.</w:t>
            </w:r>
          </w:p>
          <w:p w:rsidR="002C3550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sz w:val="20"/>
                <w:szCs w:val="20"/>
              </w:rPr>
              <w:t>4.Особенности оформления документов и распоряжений руководителя отдела при назначении, перерасчете, прекращении выплаты пособия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3550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E1C5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6A699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t>Презентация №6</w:t>
            </w:r>
          </w:p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7627A7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A7">
              <w:rPr>
                <w:rFonts w:ascii="Times New Roman" w:hAnsi="Times New Roman"/>
                <w:sz w:val="20"/>
                <w:szCs w:val="20"/>
              </w:rPr>
              <w:t>№ 1 стр. 114-12</w:t>
            </w:r>
          </w:p>
          <w:p w:rsidR="002C3550" w:rsidRPr="007627A7" w:rsidRDefault="002C3550" w:rsidP="006A699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7A7">
              <w:rPr>
                <w:rFonts w:ascii="Times New Roman" w:hAnsi="Times New Roman"/>
                <w:sz w:val="20"/>
                <w:szCs w:val="20"/>
              </w:rPr>
              <w:t>№ 2 стр. 92-110</w:t>
            </w:r>
          </w:p>
          <w:p w:rsidR="002C3550" w:rsidRPr="007627A7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7627A7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A7">
              <w:rPr>
                <w:rFonts w:ascii="Times New Roman" w:hAnsi="Times New Roman"/>
                <w:sz w:val="20"/>
                <w:szCs w:val="20"/>
              </w:rPr>
              <w:t>Федеральный закон от 17.07.1999 N 178-ФЗ (ред. от 28.12.2013) "О государственной социальной помощи"</w:t>
            </w:r>
          </w:p>
          <w:p w:rsidR="002C3550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7627A7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A7">
              <w:rPr>
                <w:rFonts w:ascii="Times New Roman" w:hAnsi="Times New Roman"/>
                <w:sz w:val="20"/>
                <w:szCs w:val="20"/>
              </w:rPr>
              <w:t>Постановление Минтруда РФ от 23.10.2003 N 73 "Об утверждении Норм времени на работы по назначению и выплате государственных пособий гражданам, имеющим детей, выполняемые органами социальной защиты населения"</w:t>
            </w:r>
          </w:p>
          <w:p w:rsidR="002C3550" w:rsidRPr="006A6991" w:rsidRDefault="002C3550" w:rsidP="006A699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Закон Смоленской области от 01.12.2004 N 83-з (ред. от 20.06.2013) "О государственном ежемесячном пособии на ребенка в Смоленской области" (принят Смоленской областной Думой 24.11.2004)</w:t>
            </w: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Постановление от 26. 04. 2007 №147</w:t>
            </w:r>
            <w:proofErr w:type="gramStart"/>
            <w:r w:rsidRPr="006A69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A6991">
              <w:rPr>
                <w:rFonts w:ascii="Times New Roman" w:hAnsi="Times New Roman"/>
                <w:sz w:val="20"/>
                <w:szCs w:val="20"/>
              </w:rPr>
              <w:t>б утверждении Административного регламента предоставления Департаментом Смоленской области по социальному развитию государственной услуги «Назначение и выплата го</w:t>
            </w:r>
            <w:r>
              <w:rPr>
                <w:rFonts w:ascii="Times New Roman" w:hAnsi="Times New Roman"/>
                <w:sz w:val="20"/>
                <w:szCs w:val="20"/>
              </w:rPr>
              <w:t>сударственных пособий гражданам»</w:t>
            </w: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7627A7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1963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 </w:t>
            </w:r>
            <w:r w:rsidRPr="008547BF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547BF" w:rsidRDefault="002C3550" w:rsidP="008547BF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F20C4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2.2. Подготовка личных дел получателей пособий</w:t>
            </w:r>
            <w:r w:rsidRPr="00F20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F20C45" w:rsidRDefault="002C3550" w:rsidP="00F20C45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Порядок подготовки личного дела получателя пособия</w:t>
            </w:r>
          </w:p>
          <w:p w:rsidR="002C3550" w:rsidRPr="00F20C45" w:rsidRDefault="002C3550" w:rsidP="00F20C45">
            <w:pPr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F20C45">
              <w:rPr>
                <w:rFonts w:ascii="Times New Roman" w:hAnsi="Times New Roman"/>
                <w:sz w:val="20"/>
                <w:szCs w:val="20"/>
              </w:rPr>
              <w:t>Инструкции о порядке оформления и ведения личных дел получателей всех видов социальных пособий.</w:t>
            </w:r>
          </w:p>
          <w:p w:rsidR="002C3550" w:rsidRPr="00F20C45" w:rsidRDefault="002C3550" w:rsidP="00F20C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t>2. Порядок приема и регистрации заявления и документов для назначения всех видов социальных пособий</w:t>
            </w:r>
          </w:p>
          <w:p w:rsidR="002C3550" w:rsidRPr="00F20C45" w:rsidRDefault="002C3550" w:rsidP="00F20C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t xml:space="preserve">3. Подготовка документов для назначения </w:t>
            </w: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социального пособия</w:t>
            </w:r>
          </w:p>
          <w:p w:rsidR="002C3550" w:rsidRPr="00F20C45" w:rsidRDefault="002C3550" w:rsidP="00F20C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t>4. Порядок оформления перерасчета размера социального пособия</w:t>
            </w:r>
          </w:p>
          <w:p w:rsidR="002C3550" w:rsidRPr="003500D5" w:rsidRDefault="002C3550" w:rsidP="003500D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t>5. Порядок снятия и постановки на учет получателя социального пособия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№5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3500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547BF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7BF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8547BF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7BF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547BF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7BF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8547BF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7BF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8547BF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7BF">
              <w:rPr>
                <w:rFonts w:ascii="Times New Roman" w:hAnsi="Times New Roman"/>
                <w:sz w:val="20"/>
                <w:szCs w:val="20"/>
              </w:rPr>
              <w:t>Формы документов</w:t>
            </w:r>
          </w:p>
          <w:p w:rsidR="002C3550" w:rsidRPr="008547BF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447FEE">
            <w:pPr>
              <w:tabs>
                <w:tab w:val="left" w:pos="737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1 стр. 114-12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92-110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29 июня 2012 г. № 10н «Об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безработными»</w:t>
            </w:r>
          </w:p>
          <w:p w:rsidR="002C3550" w:rsidRPr="006A6991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A6991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Административный регламент предоставления Департаментом Смоленской области по социальному развитию государственной услуги "Назначение и выплата ежемесячной денежной выплаты многодетным семьям, проживающим на территории Смоленской области"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3500D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5091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3500D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Pr="00D5539F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D5539F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F20C4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Подготовка личных дел получателей пособий</w:t>
            </w:r>
            <w:r w:rsidRPr="00F20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t>Оформление личного дела получателя пособия</w:t>
            </w: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Pr="00F20C45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№9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3500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документов</w:t>
            </w: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500D5" w:rsidRDefault="002C3550" w:rsidP="003500D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447FEE">
            <w:pPr>
              <w:tabs>
                <w:tab w:val="left" w:pos="737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стр. 114-12</w:t>
            </w:r>
          </w:p>
          <w:p w:rsidR="002C3550" w:rsidRDefault="002C3550" w:rsidP="00447FE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92-110</w:t>
            </w:r>
          </w:p>
          <w:p w:rsidR="002C3550" w:rsidRDefault="002C3550" w:rsidP="006A699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29 июня 2012 г. № 10н «Об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безработными»</w:t>
            </w:r>
          </w:p>
          <w:p w:rsidR="002C3550" w:rsidRPr="006A6991" w:rsidRDefault="002C3550" w:rsidP="006A699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A699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Департаментом Смоленской области по социальному развитию государственной услуги "Назначение и выплата ежемесячной денежной выплаты многодетным семьям, проживающим на территории Смоленской области"</w:t>
            </w:r>
          </w:p>
          <w:p w:rsidR="002C3550" w:rsidRDefault="002C3550" w:rsidP="006A699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3500D5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39F">
              <w:rPr>
                <w:rFonts w:ascii="Times New Roman" w:hAnsi="Times New Roman"/>
                <w:color w:val="000000"/>
                <w:sz w:val="20"/>
                <w:szCs w:val="20"/>
              </w:rPr>
              <w:t>6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D5539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2E05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0C45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Подготовка личных дел получателей пособий</w:t>
            </w:r>
            <w:r w:rsidRPr="00F20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EA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F20C45">
              <w:rPr>
                <w:rFonts w:ascii="Times New Roman" w:hAnsi="Times New Roman"/>
                <w:bCs/>
                <w:sz w:val="20"/>
                <w:szCs w:val="20"/>
              </w:rPr>
              <w:t xml:space="preserve"> Порядок оформления перерасчета размера социального пособия</w:t>
            </w:r>
          </w:p>
          <w:p w:rsidR="002C3550" w:rsidRPr="003A4857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Этапы подготовки личного деля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получателя пособия</w:t>
            </w: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 Документы для оформления личного дела получателя пособия</w:t>
            </w: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Личное дело получателя пособия</w:t>
            </w: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Консультирование</w:t>
            </w:r>
          </w:p>
        </w:tc>
        <w:tc>
          <w:tcPr>
            <w:tcW w:w="3417" w:type="dxa"/>
            <w:vAlign w:val="center"/>
          </w:tcPr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Электронное конспектирование</w:t>
            </w: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Составление схемы № 4</w:t>
            </w: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Составление основных форм документов</w:t>
            </w: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Постановление от 26. 04. 2007 №147</w:t>
            </w:r>
            <w:proofErr w:type="gramStart"/>
            <w:r w:rsidRPr="006A69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A6991">
              <w:rPr>
                <w:rFonts w:ascii="Times New Roman" w:hAnsi="Times New Roman"/>
                <w:sz w:val="20"/>
                <w:szCs w:val="20"/>
              </w:rPr>
              <w:t xml:space="preserve">б утверждении Административного регламента предоставления Департаментом Смоленской области по социальному развитию государственной услуги «Назначение и выплата </w:t>
            </w:r>
            <w:r w:rsidRPr="006A6991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r>
              <w:rPr>
                <w:rFonts w:ascii="Times New Roman" w:hAnsi="Times New Roman"/>
                <w:sz w:val="20"/>
                <w:szCs w:val="20"/>
              </w:rPr>
              <w:t>сударственных пособий гражданам»</w:t>
            </w: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 Оформление личного дела получателя пособия (2 варианта на выбор)</w:t>
            </w:r>
          </w:p>
          <w:p w:rsidR="002C3550" w:rsidRDefault="002C3550" w:rsidP="00BD21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91">
              <w:rPr>
                <w:rFonts w:ascii="Times New Roman" w:hAnsi="Times New Roman"/>
                <w:sz w:val="20"/>
                <w:szCs w:val="20"/>
              </w:rPr>
              <w:t>Постановление от 26. 04. 2007 №147</w:t>
            </w:r>
            <w:proofErr w:type="gramStart"/>
            <w:r w:rsidRPr="006A69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A6991">
              <w:rPr>
                <w:rFonts w:ascii="Times New Roman" w:hAnsi="Times New Roman"/>
                <w:sz w:val="20"/>
                <w:szCs w:val="20"/>
              </w:rPr>
              <w:t>б утверждении Административного регламента предоставления Департаментом Смоленской области по социальному развитию государственной услуги «Назначение и выплата го</w:t>
            </w:r>
            <w:r>
              <w:rPr>
                <w:rFonts w:ascii="Times New Roman" w:hAnsi="Times New Roman"/>
                <w:sz w:val="20"/>
                <w:szCs w:val="20"/>
              </w:rPr>
              <w:t>сударственных пособий гражданам»</w:t>
            </w:r>
          </w:p>
          <w:p w:rsidR="002C3550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Решение практических ситуаций</w:t>
            </w:r>
          </w:p>
          <w:p w:rsidR="002C3550" w:rsidRPr="00874969" w:rsidRDefault="002C3550" w:rsidP="0090205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D5539F" w:rsidRDefault="002C3550" w:rsidP="00D5539F">
            <w:pPr>
              <w:numPr>
                <w:ilvl w:val="0"/>
                <w:numId w:val="47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39F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D5539F" w:rsidRDefault="002C3550" w:rsidP="00D5539F">
            <w:pPr>
              <w:numPr>
                <w:ilvl w:val="0"/>
                <w:numId w:val="47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39F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 Организация работы районного (городского) отдела по трудоустройству и профессиональному обучению инвалидов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1.Система трудоустройства инвалидов в РФ.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2.Органы социальной защиты населения как организаторы трудового устройства инвалидов и пенсионеров. Формы трудового устройства.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3.Этапы работы по трудоустройству.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4.Работа с Центром занятости и предприятиями, учреждениями, организациями по вопросам трудоустройства инвалидов и пенсионеров.</w:t>
            </w:r>
          </w:p>
          <w:p w:rsidR="002C3550" w:rsidRPr="00874969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5.Разработка на предприятиях перечней профессий и должностей, подлежащих преимущественному замещению инвалидами.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Лекция№7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t>Презентация №7</w:t>
            </w:r>
          </w:p>
          <w:p w:rsidR="002C3550" w:rsidRDefault="002C3550" w:rsidP="00D553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126-134</w:t>
            </w: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Федеральный закон от 24.11.1995 N 181-ФЗ (ред. от 28.12.2013) "О социальной защите инвалидов в Российской Федерации"</w:t>
            </w: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02.08.1995 N 122-ФЗ (ред. от 25.11.2013) "О социальном обслуживании граждан пожилого возраста и инвалидов"</w:t>
            </w: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355AFD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http://www.voi.ru/</w:t>
              </w:r>
            </w:hyperlink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561F6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E747C" w:rsidRDefault="002C3550" w:rsidP="008547BF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неделя</w:t>
            </w:r>
          </w:p>
          <w:p w:rsidR="002C3550" w:rsidRPr="006E747C" w:rsidRDefault="002C3550" w:rsidP="008547BF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8547B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6E747C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E747C" w:rsidRDefault="002C3550" w:rsidP="00D52E7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2.3. Организация работы районного (городского) отдела по трудоустройству и профессиональному обучению инвалидов</w:t>
            </w:r>
            <w:r w:rsidRPr="006E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6E74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b/>
                <w:sz w:val="20"/>
                <w:szCs w:val="20"/>
              </w:rPr>
              <w:t>Организация трудоустройства и обучения инвалидов.</w:t>
            </w:r>
          </w:p>
          <w:p w:rsidR="002C3550" w:rsidRPr="006E74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1.Учет инвалидов, которые могут участвовать в трудовой деятельности.</w:t>
            </w:r>
          </w:p>
          <w:p w:rsidR="002C3550" w:rsidRPr="006E74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2.Трудовое устройство инвалидов в специальных цехах или на специализированных предприятиях.</w:t>
            </w:r>
          </w:p>
          <w:p w:rsidR="002C3550" w:rsidRPr="006E74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3. Организация надомного труда инвалидов.</w:t>
            </w:r>
          </w:p>
          <w:p w:rsidR="002C3550" w:rsidRPr="006E74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3. Система профессионального обучения инвалидов.</w:t>
            </w:r>
          </w:p>
          <w:p w:rsidR="002C3550" w:rsidRPr="006E74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4.Организация  работы в районном (городском) органе социальной защиты населения по профессионально-техническому обучению инвалидов, порядок оформления документов.</w:t>
            </w:r>
          </w:p>
          <w:p w:rsidR="002C3550" w:rsidRPr="006E747C" w:rsidRDefault="002C3550" w:rsidP="005565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№6</w:t>
            </w: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«Гарант»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№1 стр. 126-134</w:t>
            </w: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Федеральный закон от 24.11.1995 N 181-ФЗ (ред. от 28.12.2013) "О социальной защите инвалидов в Российской Федерации"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02.08.1995 N 122-ФЗ (ред. от 25.11.2013) "О социальном обслуживании граждан пожилого возраста и инвалидов"</w:t>
            </w: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C3550" w:rsidRPr="006E747C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http://www.voi.ru/</w:t>
              </w:r>
            </w:hyperlink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E747C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E747C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D52E7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 Организация работы районного (городского) отдела по трудоустройству и профессиональному обучению инвалидов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Default="002C3550" w:rsidP="0055656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Оформление документов по направлению на обучение и трудоустройство инвалидов.</w:t>
            </w:r>
          </w:p>
          <w:p w:rsidR="002C3550" w:rsidRDefault="002C3550" w:rsidP="0055656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2C3550" w:rsidRPr="00E0319F" w:rsidRDefault="002C3550" w:rsidP="005565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№10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126-134</w:t>
            </w:r>
          </w:p>
          <w:p w:rsidR="002C3550" w:rsidRPr="0025396B" w:rsidRDefault="002C3550" w:rsidP="0025396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>Приказ Минтруда России от 29.06.2012 N 10н (ред. от 22.10.2013)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безработными" (Зарегистрировано в Минюсте России 25.07.2012 N 25012)</w:t>
            </w:r>
          </w:p>
          <w:p w:rsidR="002C3550" w:rsidRPr="0025396B" w:rsidRDefault="00355AFD" w:rsidP="0025396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http://www.voi.ru/</w:t>
              </w:r>
            </w:hyperlink>
          </w:p>
          <w:p w:rsidR="002C3550" w:rsidRPr="0025396B" w:rsidRDefault="002C3550" w:rsidP="0025396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7-8 </w:t>
            </w: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2E05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2.3. Организация работы районного (городского) отдела по трудоустройству и профессиональному обучению инвалидов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lastRenderedPageBreak/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Pr="003A4857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>Этапы работы по трудоустройству.</w:t>
            </w: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E747C" w:rsidRDefault="002C3550" w:rsidP="00D71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E747C">
              <w:rPr>
                <w:rFonts w:ascii="Times New Roman" w:hAnsi="Times New Roman"/>
                <w:sz w:val="20"/>
                <w:szCs w:val="20"/>
              </w:rPr>
              <w:t>Учет инвалидов, которые могут участвовать в трудовой деятельности.</w:t>
            </w: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Формы документов для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направления</w:t>
            </w:r>
            <w:r w:rsidRPr="00E031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обучение и трудоустройство инвалидов.</w:t>
            </w: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Консультирование</w:t>
            </w:r>
          </w:p>
        </w:tc>
        <w:tc>
          <w:tcPr>
            <w:tcW w:w="3417" w:type="dxa"/>
            <w:vAlign w:val="center"/>
          </w:tcPr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 Составление схемы №5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Электронное конспектирование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Оформление документов по направлению на обучение и трудоустройство инвалидов</w:t>
            </w:r>
          </w:p>
          <w:p w:rsidR="002C3550" w:rsidRPr="006E747C" w:rsidRDefault="002C3550" w:rsidP="00D713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02.08.1995 N 122-ФЗ (ред. от 25.11.2013) "О социальном обслуживании граждан пожилого возраста и инвалидов"</w:t>
            </w:r>
          </w:p>
          <w:p w:rsidR="002C3550" w:rsidRPr="00874969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Решение правовых ситуаций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8 неделя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 Организация работы по материально-бытовому и социальному обслуживанию пенсионеров и других установленных категорий граждан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1.Организация социального обслуживания граждан.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2.Задачи, функции, формы и методы организации работы специалистов отдела по вопросам протезирования граждан, предоставления инвалидам специальных транспортных средств, помещения граждан в стационарные учреждения.</w:t>
            </w:r>
          </w:p>
          <w:p w:rsidR="002C3550" w:rsidRPr="00D52E7C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3.Система социальных служб. Виды и характеристика услуг.</w:t>
            </w:r>
          </w:p>
          <w:p w:rsidR="002C3550" w:rsidRPr="00874969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4.Организация работы по обеспечению санаторно-курортным лечением и отдыхом.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 w:rsidP="00284D3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Лекция№8</w:t>
            </w: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t>Презентация №8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284D39">
            <w:pPr>
              <w:spacing w:line="240" w:lineRule="auto"/>
              <w:contextualSpacing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Pr="00A73E3F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Федеральный закон №442-ФЗ от 28 декабря 2013 г. —</w:t>
            </w: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«Об основах социального обслуживания граждан в Российской Федерации»</w:t>
            </w:r>
          </w:p>
          <w:p w:rsidR="002C3550" w:rsidRPr="009762E2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Приказ Минтруда России №678н от 18 ноября 2013 г. —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«Об утверждении профессионального стандарта «Руководитель организации социального обслуживания»»</w:t>
            </w:r>
          </w:p>
          <w:p w:rsidR="002C3550" w:rsidRPr="009762E2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 xml:space="preserve">Приказ Минтруда России №677 </w:t>
            </w:r>
            <w:proofErr w:type="spellStart"/>
            <w:r w:rsidRPr="009762E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9762E2">
              <w:rPr>
                <w:rFonts w:ascii="Times New Roman" w:hAnsi="Times New Roman"/>
                <w:sz w:val="20"/>
                <w:szCs w:val="20"/>
              </w:rPr>
              <w:t xml:space="preserve"> от 18 ноября 2013 г. —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«Об утверждении профессионального стандарта «Социальный работник»»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25396B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96B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25396B">
              <w:rPr>
                <w:rFonts w:ascii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 w:rsidRPr="0025396B">
              <w:rPr>
                <w:rFonts w:ascii="Times New Roman" w:hAnsi="Times New Roman"/>
                <w:sz w:val="20"/>
                <w:szCs w:val="20"/>
              </w:rPr>
              <w:t xml:space="preserve"> России №295н от 11 апреля 2011 г. "Об утверждении Административного регламента по предоставлению государственной услуги по проведению медико-социальной экспертизы"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8  неделя</w:t>
            </w: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D52E7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 Организация работы по материально-бытовому и социальному обслуживанию пенсионеров и других установленных категорий граждан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D52E7C" w:rsidRDefault="002C3550" w:rsidP="00D52E7C">
            <w:pPr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Система социальных служб.</w:t>
            </w:r>
          </w:p>
          <w:p w:rsidR="002C3550" w:rsidRPr="00D52E7C" w:rsidRDefault="002C3550" w:rsidP="00D52E7C">
            <w:pPr>
              <w:numPr>
                <w:ilvl w:val="0"/>
                <w:numId w:val="34"/>
              </w:numPr>
              <w:tabs>
                <w:tab w:val="clear" w:pos="720"/>
                <w:tab w:val="num" w:pos="96"/>
              </w:tabs>
              <w:spacing w:after="0" w:line="240" w:lineRule="auto"/>
              <w:ind w:left="96" w:firstLine="0"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Территориальные Центры обслуживания пенсионеров.</w:t>
            </w:r>
          </w:p>
          <w:p w:rsidR="002C3550" w:rsidRPr="00D52E7C" w:rsidRDefault="002C3550" w:rsidP="00D52E7C">
            <w:pPr>
              <w:numPr>
                <w:ilvl w:val="0"/>
                <w:numId w:val="34"/>
              </w:numPr>
              <w:tabs>
                <w:tab w:val="clear" w:pos="720"/>
                <w:tab w:val="num" w:pos="96"/>
              </w:tabs>
              <w:spacing w:after="0" w:line="240" w:lineRule="auto"/>
              <w:ind w:left="96" w:firstLine="0"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Виды и характеристика предоставляемых услуг.</w:t>
            </w:r>
          </w:p>
          <w:p w:rsidR="002C3550" w:rsidRPr="00D52E7C" w:rsidRDefault="002C3550" w:rsidP="00D52E7C">
            <w:pPr>
              <w:numPr>
                <w:ilvl w:val="0"/>
                <w:numId w:val="34"/>
              </w:numPr>
              <w:tabs>
                <w:tab w:val="clear" w:pos="720"/>
                <w:tab w:val="num" w:pos="96"/>
              </w:tabs>
              <w:spacing w:after="0" w:line="240" w:lineRule="auto"/>
              <w:ind w:left="96" w:firstLine="0"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Перечень категорий населения нуждающихся в социальном обслуживании.</w:t>
            </w:r>
          </w:p>
          <w:p w:rsidR="002C3550" w:rsidRPr="00874969" w:rsidRDefault="002C3550" w:rsidP="006E747C">
            <w:pPr>
              <w:numPr>
                <w:ilvl w:val="0"/>
                <w:numId w:val="34"/>
              </w:numPr>
              <w:tabs>
                <w:tab w:val="clear" w:pos="720"/>
                <w:tab w:val="num" w:pos="96"/>
              </w:tabs>
              <w:spacing w:after="0" w:line="240" w:lineRule="auto"/>
              <w:ind w:left="96" w:firstLine="0"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sz w:val="20"/>
                <w:szCs w:val="20"/>
              </w:rPr>
              <w:t>Организация обслуживания престарелых и одиноких граждан на дому.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№7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73E3F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Федеральный закон №442-ФЗ от 28 декабря 2013 г. —</w:t>
            </w: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«Об основах социального обслуживания граждан в Российской Федерации»</w:t>
            </w: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12.01.1995 N 5-ФЗ (ред. от 25.11.2013) "О ветеранах"</w:t>
            </w: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561F6" w:rsidRDefault="002C3550" w:rsidP="00A73E3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E747C" w:rsidRDefault="002C3550" w:rsidP="006E747C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D52E7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2.4. Организация работы по материально-бытовому и социальному </w:t>
            </w: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обслуживанию пенсионеров и других установленных категорий граждан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Pr="00D52E7C" w:rsidRDefault="002C3550" w:rsidP="00215601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Обобщение практики применения законодательства по вопросам пенсионного обеспечения и социальной защиты населения. Решение практических ситуаций.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№11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lastRenderedPageBreak/>
              <w:t>ИСПС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5E04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60-82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762E2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№442-ФЗ от 28 декабря 2013 г. —</w:t>
            </w:r>
          </w:p>
          <w:p w:rsidR="002C3550" w:rsidRDefault="002C3550" w:rsidP="006E747C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«Об основах социального обслуживания граждан в Российской Федерации»</w:t>
            </w:r>
          </w:p>
          <w:p w:rsidR="002C3550" w:rsidRPr="00874969" w:rsidRDefault="002C3550" w:rsidP="006E747C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8- </w:t>
            </w: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9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E74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024F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 Организация работы по материально-бытовому и социальному обслуживанию пенсионеров и других установленных категорий граждан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024F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 xml:space="preserve"> Организация обслуживания престарелых и одиноких граждан на дому.</w:t>
            </w:r>
          </w:p>
          <w:p w:rsidR="002C3550" w:rsidRDefault="002C3550" w:rsidP="00024F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52E7C">
              <w:rPr>
                <w:rFonts w:ascii="Times New Roman" w:hAnsi="Times New Roman"/>
                <w:sz w:val="20"/>
                <w:szCs w:val="20"/>
              </w:rPr>
              <w:t>Система социальных слу</w:t>
            </w:r>
            <w:r>
              <w:rPr>
                <w:rFonts w:ascii="Times New Roman" w:hAnsi="Times New Roman"/>
                <w:sz w:val="20"/>
                <w:szCs w:val="20"/>
              </w:rPr>
              <w:t>жб. Виды и характеристика услуг..</w:t>
            </w: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Консультирование</w:t>
            </w: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Электронное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коспектирвоание</w:t>
            </w:r>
            <w:proofErr w:type="spellEnd"/>
          </w:p>
          <w:p w:rsidR="002C3550" w:rsidRPr="00A73E3F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Федеральный закон №442-ФЗ от 28 декабря 2013 г. —</w:t>
            </w: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E3F">
              <w:rPr>
                <w:rFonts w:ascii="Times New Roman" w:hAnsi="Times New Roman"/>
                <w:sz w:val="20"/>
                <w:szCs w:val="20"/>
              </w:rPr>
              <w:t>«Об основах социального обслуживания граждан в Российской Федерации»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762E2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Приказ Минтруда России №678н от 18 ноября 2013 г. —</w:t>
            </w: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2E2">
              <w:rPr>
                <w:rFonts w:ascii="Times New Roman" w:hAnsi="Times New Roman"/>
                <w:sz w:val="20"/>
                <w:szCs w:val="20"/>
              </w:rPr>
              <w:t>«Об утверждении профессионального стандарта «Руководитель организации социального обслуживания»»</w:t>
            </w:r>
          </w:p>
          <w:p w:rsidR="002C3550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Составление схемы № 6</w:t>
            </w:r>
          </w:p>
          <w:p w:rsidR="002C3550" w:rsidRPr="009762E2" w:rsidRDefault="002C3550" w:rsidP="009762E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Решение правовых ситуаций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D52E7C" w:rsidTr="002E053A">
        <w:trPr>
          <w:jc w:val="center"/>
        </w:trPr>
        <w:tc>
          <w:tcPr>
            <w:tcW w:w="459" w:type="dxa"/>
            <w:vAlign w:val="center"/>
          </w:tcPr>
          <w:p w:rsidR="002C3550" w:rsidRPr="00D52E7C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D52E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D52E7C" w:rsidRDefault="002C3550" w:rsidP="006D15BE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 ПМ 02.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МДК 02.01 </w:t>
            </w:r>
            <w:r w:rsidRPr="00D52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Организационное обеспечение деятельности органов Пенсионного фонда Российской Федерации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D52E7C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D52E7C" w:rsidRDefault="002C3550" w:rsidP="008A5D5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D52E7C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E747C" w:rsidRDefault="002C3550" w:rsidP="006E747C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неделя</w:t>
            </w:r>
          </w:p>
          <w:p w:rsidR="002C3550" w:rsidRDefault="002C3550" w:rsidP="006E747C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064713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3.1. Органы пенсионного обеспечения Российской Федерации</w:t>
            </w:r>
          </w:p>
          <w:p w:rsidR="002C3550" w:rsidRPr="00064713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>1.Пенсионный фонд РФ. Порядок образования, правовые основы деятельности.</w:t>
            </w:r>
          </w:p>
          <w:p w:rsidR="002C3550" w:rsidRPr="00064713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>2.Функции Пенсионного фонда РФ, его структура.</w:t>
            </w:r>
          </w:p>
          <w:p w:rsidR="002C3550" w:rsidRPr="00064713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>3.Порядок формирования и расходования средств Пенсионного фонда РФ.</w:t>
            </w:r>
          </w:p>
          <w:p w:rsidR="002C3550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>4. Организация и ведение персонифицированного учета для целей государственного пенсионного страхования. Технология персонифицированного учета.</w:t>
            </w:r>
          </w:p>
          <w:p w:rsidR="002C3550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6D15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Лекция№9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№9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8A5D5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8A5D5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143-158</w:t>
            </w:r>
          </w:p>
          <w:p w:rsidR="002C3550" w:rsidRDefault="002C3550" w:rsidP="008A5D5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15.12.2001 N 167-ФЗ (ред. от 28.12.2013) "Об обязательном пенсионном страховании в Российской Федерации"</w:t>
            </w:r>
          </w:p>
          <w:p w:rsidR="002C3550" w:rsidRDefault="002C3550" w:rsidP="00B561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561F6" w:rsidRDefault="002C3550" w:rsidP="00B561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от 11 декабря 2007 г.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О Пенсионном Фонде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(России) </w:t>
            </w: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(в ред. Указа Президента РФ от 24.12.1993 N 2288; Федерального закона от 05.05.1997 N 77-ФЗ)</w:t>
            </w:r>
            <w:proofErr w:type="gramStart"/>
            <w:r w:rsidRPr="006055C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B7530" w:rsidRDefault="002C3550" w:rsidP="008A5D5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C1AE5">
            <w:pPr>
              <w:numPr>
                <w:ilvl w:val="0"/>
                <w:numId w:val="47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8C1AE5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BF46F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Органы пенсионного обеспечения Российской Федерации</w:t>
            </w:r>
          </w:p>
          <w:p w:rsidR="002C3550" w:rsidRPr="00AE4BAF" w:rsidRDefault="002C3550" w:rsidP="0006471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Правовые основы деятельности негосударственных пенсионных фондов.</w:t>
            </w:r>
          </w:p>
          <w:p w:rsidR="002C3550" w:rsidRPr="00AE4BAF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негосударственных пенсионных фондов, государственная регистрация и лицензирование их деятельности.</w:t>
            </w:r>
          </w:p>
          <w:p w:rsidR="002C3550" w:rsidRPr="00AE4BAF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Органы управления негосударственных пенсионных фондов, </w:t>
            </w:r>
            <w:proofErr w:type="gramStart"/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деятельностью.</w:t>
            </w:r>
          </w:p>
          <w:p w:rsidR="002C3550" w:rsidRPr="00AE4BAF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3. Формирование и расходование средств негосударственных пенсионных фондов.</w:t>
            </w:r>
          </w:p>
          <w:p w:rsidR="002C3550" w:rsidRPr="00E0319F" w:rsidRDefault="002C3550" w:rsidP="00E031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4. Реорганизация и ликвидация негосударственных пенсионных фондов.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№8</w:t>
            </w: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E747C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7C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143-158</w:t>
            </w:r>
          </w:p>
          <w:p w:rsidR="002C3550" w:rsidRDefault="002C3550" w:rsidP="00153CE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15.12.2001 N 167-ФЗ (ред. от 28.12.2013) "Об обязательном пенсионном страховании в Российской Федерации"</w:t>
            </w:r>
          </w:p>
          <w:p w:rsidR="002C3550" w:rsidRDefault="002C3550" w:rsidP="00153CE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561F6" w:rsidRDefault="002C3550" w:rsidP="00153CE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Default="002C3550" w:rsidP="00284D3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B7530" w:rsidRDefault="002C3550" w:rsidP="00284D3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8C1AE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 неделя</w:t>
            </w:r>
          </w:p>
          <w:p w:rsidR="002C3550" w:rsidRPr="008C1AE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10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024FD5" w:rsidRDefault="002C3550" w:rsidP="0006471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FD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3.1. Органы пенсионного обеспечения Российской Федерации</w:t>
            </w:r>
          </w:p>
          <w:p w:rsidR="002C3550" w:rsidRPr="00024FD5" w:rsidRDefault="002C3550" w:rsidP="0006471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D5">
              <w:rPr>
                <w:rFonts w:ascii="Times New Roman" w:hAnsi="Times New Roman"/>
                <w:b/>
                <w:sz w:val="20"/>
                <w:szCs w:val="20"/>
              </w:rPr>
              <w:t>Организация и ведение персонифицированного учета для целей государственного пенсионного страхования.</w:t>
            </w:r>
          </w:p>
          <w:p w:rsidR="002C3550" w:rsidRPr="00024FD5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D5"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ведение индивидуального (персонифицированного) учета для целей обязательного пенсионного страхования</w:t>
            </w:r>
          </w:p>
          <w:p w:rsidR="002C3550" w:rsidRPr="00024FD5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Организаций работы региональных отделений Пенсионного фонда РФ по актуализации информационной </w:t>
            </w:r>
            <w:proofErr w:type="gramStart"/>
            <w:r w:rsidRPr="00024FD5">
              <w:rPr>
                <w:rFonts w:ascii="Times New Roman" w:hAnsi="Times New Roman"/>
                <w:color w:val="000000"/>
                <w:sz w:val="20"/>
                <w:szCs w:val="20"/>
              </w:rPr>
              <w:t>базы</w:t>
            </w:r>
            <w:proofErr w:type="gramEnd"/>
            <w:r w:rsidRPr="00024F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персонифицированного учета (сбор и обработка индивидуальных сведений, обеспечение их достоверности)</w:t>
            </w:r>
          </w:p>
          <w:p w:rsidR="002C3550" w:rsidRPr="00024FD5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Основные формы документов для </w:t>
            </w:r>
            <w:r w:rsidRPr="00024F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ведения работ по персонифицированному учету</w:t>
            </w:r>
          </w:p>
          <w:p w:rsidR="002C3550" w:rsidRPr="00024FD5" w:rsidRDefault="002C3550" w:rsidP="00024F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D5">
              <w:rPr>
                <w:rFonts w:ascii="Times New Roman" w:hAnsi="Times New Roman"/>
                <w:sz w:val="20"/>
                <w:szCs w:val="20"/>
              </w:rPr>
              <w:t>4. Использование информационной базы персонифицированного учета для назначения (перерасчета) пенсий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№9</w:t>
            </w: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0647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83-113</w:t>
            </w:r>
          </w:p>
          <w:p w:rsidR="002C3550" w:rsidRDefault="002C3550" w:rsidP="006E747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143-158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15.12.2001 N 167-ФЗ (ред. от 28.12.2013) "Об обязательном пенсионном страховании в Российской Федерации"</w:t>
            </w:r>
          </w:p>
          <w:p w:rsidR="002C3550" w:rsidRPr="00B561F6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B753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C1AE5">
            <w:pPr>
              <w:numPr>
                <w:ilvl w:val="0"/>
                <w:numId w:val="47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C1AE5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064713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Органы пенсионного обеспечения Российской Федерации</w:t>
            </w: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Изучение основных форм взаимодействия Пенсионного фонда РФ и негосударственных пенсионных фондов (изучение документов)</w:t>
            </w: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E4BAF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E4BAF" w:rsidRDefault="002C3550" w:rsidP="00BF46F9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№12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15.12.2001 N 167-ФЗ (ред. от 28.12.2013) "Об обязательном пенсионном страховании в Российской Федерации"</w:t>
            </w:r>
          </w:p>
          <w:p w:rsidR="002C3550" w:rsidRPr="00B561F6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B753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C1AE5">
            <w:pPr>
              <w:numPr>
                <w:ilvl w:val="0"/>
                <w:numId w:val="47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C1AE5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064713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Органы пенсионного обеспечения Российской Федерации</w:t>
            </w: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Основные формы документов для ведения работ по персонифицированному учету</w:t>
            </w: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E4BAF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E4BAF" w:rsidRDefault="002C3550" w:rsidP="00BF46F9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№13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C1AE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15.12.2001 N 167-ФЗ (ред. от 28.12.2013) "Об обязательном пенсионном страховании в Российской Федерации"</w:t>
            </w:r>
          </w:p>
          <w:p w:rsidR="002C3550" w:rsidRPr="00B561F6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B753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11  </w:t>
            </w: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C1AE5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BF46F9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3.1. Органы пенсионного обеспечения Российской Федерации</w:t>
            </w:r>
          </w:p>
          <w:p w:rsidR="002C3550" w:rsidRPr="00AE4BAF" w:rsidRDefault="002C3550" w:rsidP="00064713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Использование информационной базы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персонифицированного учета для назначения (перерасчета) пенсий</w:t>
            </w:r>
          </w:p>
          <w:p w:rsidR="002C3550" w:rsidRPr="00AE4BAF" w:rsidRDefault="002C3550" w:rsidP="00BF46F9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3550" w:rsidRPr="00AE4BAF" w:rsidRDefault="002C3550" w:rsidP="00BF46F9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№14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lastRenderedPageBreak/>
              <w:t>«Консультант +»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83-113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15.12.2001 N 167-ФЗ (ред. от 28.12.2013) "Об </w:t>
            </w:r>
            <w:r w:rsidRPr="00B561F6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обязательном пенсионном страховании в Российской Федерации"</w:t>
            </w:r>
          </w:p>
          <w:p w:rsidR="002C3550" w:rsidRPr="00B561F6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B7530" w:rsidRDefault="002C3550" w:rsidP="008C28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10 неделя</w:t>
            </w:r>
          </w:p>
          <w:p w:rsidR="002C3550" w:rsidRPr="008C1AE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2E053A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Органы пенсионного обеспечения Российской Федерации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2E05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064713">
              <w:rPr>
                <w:rFonts w:ascii="Times New Roman" w:hAnsi="Times New Roman"/>
                <w:sz w:val="20"/>
                <w:szCs w:val="20"/>
              </w:rPr>
              <w:t>Организация и ведение персонифицированного учета для целей государственного пенсионного страхования. Технология персонифицированного учета.</w:t>
            </w:r>
          </w:p>
          <w:p w:rsidR="002C3550" w:rsidRDefault="002C3550" w:rsidP="002E05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Правовой статус негосударственных пенсионных фондов.</w:t>
            </w:r>
          </w:p>
          <w:p w:rsidR="002C3550" w:rsidRDefault="002C3550" w:rsidP="002E05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2E05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2E05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формы документов для ведения работ по персонифицированному учету</w:t>
            </w:r>
          </w:p>
          <w:p w:rsidR="002C3550" w:rsidRDefault="002C3550" w:rsidP="002E053A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2E053A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Использование информационной базы персонифицированного учета для назначения (перерасчета) пенсий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Электронное конспектирование</w:t>
            </w: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Подготовка доклада</w:t>
            </w: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530">
              <w:rPr>
                <w:rFonts w:ascii="Times New Roman" w:hAnsi="Times New Roman"/>
                <w:sz w:val="20"/>
                <w:szCs w:val="20"/>
              </w:rPr>
              <w:t>Федеральный закон от 7 мая 1998 г. N 75-ФЗ "О негосударственных пенсионных фондах" (с изменениями и дополнениями)</w:t>
            </w: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Формирование пакета документов для ведения работ по персонифицированному учету</w:t>
            </w: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Оформление данных, вносимых в информационную базу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персонифицированного учета для назначения (перерасчета) пенсий</w:t>
            </w:r>
          </w:p>
          <w:p w:rsidR="002C3550" w:rsidRPr="00B561F6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1F6">
              <w:rPr>
                <w:rFonts w:ascii="Times New Roman" w:hAnsi="Times New Roman"/>
                <w:sz w:val="20"/>
                <w:szCs w:val="20"/>
              </w:rPr>
              <w:t>Федеральный закон от 01.04.1996 N 27-ФЗ (ред. от 28.12.2013) "Об индивидуальном (персонифицированном) учете в системе обязательного пенсионного страхования"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8C1AE5" w:rsidRDefault="002C3550" w:rsidP="008C1AE5">
            <w:pPr>
              <w:numPr>
                <w:ilvl w:val="0"/>
                <w:numId w:val="49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неделя</w:t>
            </w:r>
          </w:p>
          <w:p w:rsidR="002C3550" w:rsidRPr="008C1AE5" w:rsidRDefault="002C3550" w:rsidP="008C1AE5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064713" w:rsidRDefault="002C3550" w:rsidP="000647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3.2. Координация и взаимодействие органов и учреждений социальной защиты населения, Пенсионного фонда РФ с органами местного </w:t>
            </w: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самоуправления, профсоюзными и другими общественными организациями, предприятиями, учреждениями и организациями</w:t>
            </w:r>
          </w:p>
          <w:p w:rsidR="002C3550" w:rsidRPr="00064713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>1. Основные направления сотрудничества и координации органов социальной защиты населения и Пенсионного фонда РФ с отраслевыми министерствами и ведомствами, предприятиями, учреждениями, профсоюзными организациями, Советами ветеранов войны и труда, благотворительными фондами.</w:t>
            </w:r>
          </w:p>
          <w:p w:rsidR="002C3550" w:rsidRPr="00064713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>2. Участие органов социальной защиты населения в решении вопросов градостроительства, создания рабочих мест на производстве, бытового обслуживания пенсионеров и инвалидов.</w:t>
            </w:r>
          </w:p>
          <w:p w:rsidR="002C3550" w:rsidRPr="00064713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sz w:val="20"/>
                <w:szCs w:val="20"/>
              </w:rPr>
              <w:t xml:space="preserve">3. Взаимодействие органов Пенсионного фонда РФ с банками, органами Министерства </w:t>
            </w:r>
            <w:proofErr w:type="gramStart"/>
            <w:r w:rsidRPr="0006471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647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64713">
              <w:rPr>
                <w:rFonts w:ascii="Times New Roman" w:hAnsi="Times New Roman"/>
                <w:sz w:val="20"/>
                <w:szCs w:val="20"/>
              </w:rPr>
              <w:t>налогом</w:t>
            </w:r>
            <w:proofErr w:type="gramEnd"/>
            <w:r w:rsidRPr="00064713">
              <w:rPr>
                <w:rFonts w:ascii="Times New Roman" w:hAnsi="Times New Roman"/>
                <w:sz w:val="20"/>
                <w:szCs w:val="20"/>
              </w:rPr>
              <w:t xml:space="preserve"> и сборам России, Федерального казначейства, органами исполнительной власти субъектов РФ.</w:t>
            </w:r>
          </w:p>
          <w:p w:rsidR="002C3550" w:rsidRPr="00064713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Cs/>
                <w:sz w:val="20"/>
                <w:szCs w:val="20"/>
              </w:rPr>
              <w:t>4. Координация и взаимодействие органов и учреждений социальной защиты населения, Пенсионного фонда другими общественными организациями, предприятиями, учреждениями и организациями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lastRenderedPageBreak/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Лекция№10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№10</w:t>
            </w: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spacing w:line="240" w:lineRule="auto"/>
              <w:contextualSpacing/>
              <w:jc w:val="center"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83-113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от 11 декабря 2007 г.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 xml:space="preserve">О Пенсионном Фонде Российской Федерации (России) 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(в ред. Указа Президента РФ от 24.12.1993 N 2288; Федерального закона от 05.05.1997 N 77-ФЗ)</w:t>
            </w:r>
            <w:proofErr w:type="gramStart"/>
            <w:r w:rsidRPr="006055C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055C4">
              <w:rPr>
                <w:rFonts w:ascii="Times New Roman" w:hAnsi="Times New Roman"/>
                <w:sz w:val="20"/>
                <w:szCs w:val="20"/>
              </w:rPr>
              <w:t xml:space="preserve"> закон от 27 июля 2010 года № 210-ФЗ «Об организации предоставления государственных и муниципальных услуг»</w:t>
            </w: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8C1AE5" w:rsidRDefault="002C3550" w:rsidP="008C1AE5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неделя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0647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3.2. Координация и взаимодействие органов и учреждений социальной защиты населения, Пенсионного фонда РФ с органами местного самоуправления, профсоюзными и другими общественными организациями, предприятиями, учреждениями и организациями</w:t>
            </w:r>
          </w:p>
          <w:p w:rsidR="002C3550" w:rsidRPr="00064713" w:rsidRDefault="002C3550" w:rsidP="0006471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Координация и взаимодействие органов и учреждений социальной защиты населения, Пенсионного фонда другими общественными организациями, предприятиями, учреждениями и </w:t>
            </w: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организациями</w:t>
            </w:r>
            <w:r w:rsidRPr="000647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C3550" w:rsidRPr="00064713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color w:val="000000"/>
                <w:sz w:val="20"/>
                <w:szCs w:val="20"/>
              </w:rPr>
              <w:t>1. Анализ методики взаимодействия КДН и ЗП и органов и учреждений социального обеспечения населения.</w:t>
            </w:r>
          </w:p>
          <w:p w:rsidR="002C3550" w:rsidRPr="00064713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color w:val="000000"/>
                <w:sz w:val="20"/>
                <w:szCs w:val="20"/>
              </w:rPr>
              <w:t>2. Обзор федерального законодательства, международного законодательства о взаимодействии КДН и ЗП и органов и учреждений социального обеспечения населения.</w:t>
            </w:r>
          </w:p>
          <w:p w:rsidR="002C3550" w:rsidRPr="00064713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color w:val="000000"/>
                <w:sz w:val="20"/>
                <w:szCs w:val="20"/>
              </w:rPr>
              <w:t>3. Административный регламент межведомственного взаимодействия органов и учреждений образования, социальной защиты населения, труда и занятости населения, медико-социальной экспертизы по организации поддержки  и сопровождения профессиональной подготовки, трудоустройства и трудовой деятельности выпускников образовательных учреждений с ограничениями жизнедеятельности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№10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83-113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от 11 декабря 2007 г.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 xml:space="preserve">О Пенсионном Фонде Российской Федерации (России) </w:t>
            </w: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(в ред. Указа Президента РФ от 24.12.1993 N 2288; Федерального закона от 05.05.1997 N 77-ФЗ)</w:t>
            </w:r>
            <w:proofErr w:type="gramStart"/>
            <w:r w:rsidRPr="006055C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6055C4"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C1AE5" w:rsidRDefault="002C3550" w:rsidP="008C1AE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0647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 Координация и взаимодействие органов и учреждений социальной защиты населения, Пенсионного фонда РФ с органами местного самоуправления, профсоюзными и другими общественными организациями, предприятиями, учреждениями и организациями</w:t>
            </w:r>
          </w:p>
          <w:p w:rsidR="002C3550" w:rsidRPr="00064713" w:rsidRDefault="002C3550" w:rsidP="00064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Порядок </w:t>
            </w:r>
            <w:r w:rsidRPr="00064713">
              <w:rPr>
                <w:rFonts w:ascii="Times New Roman" w:hAnsi="Times New Roman"/>
                <w:color w:val="000000"/>
                <w:sz w:val="20"/>
                <w:szCs w:val="20"/>
              </w:rPr>
              <w:t>регламент межведомственного взаимодействия органов  и учреждений образования, социальной защиты населения, труда и занятости населения</w:t>
            </w:r>
          </w:p>
          <w:p w:rsidR="002C3550" w:rsidRPr="00874969" w:rsidRDefault="002C3550" w:rsidP="00BF46F9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№15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8C1AE5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Pr="006055C4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от 11 декабря 2007 г.</w:t>
            </w:r>
          </w:p>
          <w:p w:rsidR="002C3550" w:rsidRPr="006055C4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 xml:space="preserve">О Пенсионном Фонде Российской Федерации (России) </w:t>
            </w:r>
          </w:p>
          <w:p w:rsidR="002C3550" w:rsidRPr="006055C4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(в ред. Указа Президента РФ от 24.12.1993 N 2288; Федерального закона от 05.05.1997 N 77-ФЗ)</w:t>
            </w:r>
            <w:proofErr w:type="gramStart"/>
            <w:r w:rsidRPr="006055C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6055C4"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C1AE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9A781B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2E053A">
            <w:pPr>
              <w:numPr>
                <w:ilvl w:val="1"/>
                <w:numId w:val="50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AE5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8C1AE5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2E053A" w:rsidRDefault="002C3550" w:rsidP="002E05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713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 Координация и взаимодействие органов и учреждений социальной защиты населения, Пенсионного фонда РФ с органами местного самоуправления, профсоюзными и другими общественными организациями, предприятиями, учреждениями и организациями</w:t>
            </w: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Pr="009A781B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024FD5">
            <w:pPr>
              <w:numPr>
                <w:ilvl w:val="1"/>
                <w:numId w:val="49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Консультирвоание</w:t>
            </w:r>
            <w:proofErr w:type="spellEnd"/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024FD5" w:rsidRDefault="002C3550" w:rsidP="00024F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64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Обзор федерального законодательства, международного законодательства о взаимодействии КДН и ЗП и органов и учреждений социального обеспечения населения.</w:t>
            </w:r>
          </w:p>
        </w:tc>
        <w:tc>
          <w:tcPr>
            <w:tcW w:w="3417" w:type="dxa"/>
            <w:vAlign w:val="center"/>
          </w:tcPr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Решение правовых ситуаций</w:t>
            </w: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6055C4"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от 11 декабря 2007 г.</w:t>
            </w:r>
          </w:p>
          <w:p w:rsidR="002C3550" w:rsidRPr="006055C4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 xml:space="preserve">О Пенсионном Фонде Российской Федерации (России) </w:t>
            </w:r>
          </w:p>
          <w:p w:rsidR="002C3550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064713" w:rsidRDefault="002C3550" w:rsidP="00024F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Систематизация</w:t>
            </w:r>
            <w:r w:rsidRPr="00064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федерального законодательства, международного законодательства о взаимодействии КДН и ЗП и органов и учреждений социального обеспечения населения.</w:t>
            </w:r>
          </w:p>
          <w:p w:rsidR="002C3550" w:rsidRPr="009A781B" w:rsidRDefault="002C3550" w:rsidP="00024FD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9A781B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11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12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Должностные обязанности работников (городского) органа Пенсионного фонда РФ</w:t>
            </w:r>
          </w:p>
          <w:p w:rsidR="002C3550" w:rsidRPr="009A781B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1.Распределение функций между работниками районного (городского) органа Пенсионного фонда РФ.</w:t>
            </w:r>
          </w:p>
          <w:p w:rsidR="002C3550" w:rsidRPr="009A781B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2.Должностные   обязанности руководителя районног</w:t>
            </w:r>
            <w:proofErr w:type="gramStart"/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о(</w:t>
            </w:r>
            <w:proofErr w:type="gramEnd"/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городского) органа.</w:t>
            </w:r>
          </w:p>
          <w:p w:rsidR="002C3550" w:rsidRPr="009A781B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3.Организация работы руководителя. Распределение обязанностей между руководителями и заместителями структурных подразделений.</w:t>
            </w:r>
          </w:p>
          <w:p w:rsidR="002C3550" w:rsidRPr="009A781B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4.Организация и контроль работы подчиненного аппарата.</w:t>
            </w:r>
          </w:p>
          <w:p w:rsidR="002C3550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5.Организация приема посетителей, работа с письменными обращениями</w:t>
            </w:r>
          </w:p>
          <w:p w:rsidR="002C3550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Pr="009A781B" w:rsidRDefault="002C3550" w:rsidP="00A00D1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Лекция№11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9A781B" w:rsidRDefault="002C3550" w:rsidP="00420DF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>Презентация №11</w:t>
            </w:r>
          </w:p>
          <w:p w:rsidR="002C3550" w:rsidRPr="009A781B" w:rsidRDefault="002C3550" w:rsidP="00420DF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 w:rsidP="00420DF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 w:rsidP="00420DF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 w:rsidP="00420DF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2C3550" w:rsidRPr="009A781B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Pr="006055C4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от 11 декабря 2007 г.</w:t>
            </w:r>
          </w:p>
          <w:p w:rsidR="002C3550" w:rsidRPr="006055C4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 xml:space="preserve">О Пенсионном Фонде Российской Федерации (России) </w:t>
            </w: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Постановление Правления ПФР от 15 января 2007 г. № 5п “Об утверждении Положения о порядке </w:t>
            </w:r>
            <w:proofErr w:type="gramStart"/>
            <w:r w:rsidRPr="009A7DA5">
              <w:rPr>
                <w:rFonts w:ascii="Times New Roman" w:hAnsi="Times New Roman"/>
                <w:sz w:val="20"/>
                <w:szCs w:val="20"/>
              </w:rPr>
              <w:t>проведения аттестации работников системы Пенсионного фонда Российской Федерации</w:t>
            </w:r>
            <w:proofErr w:type="gramEnd"/>
            <w:r w:rsidRPr="009A7DA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355AFD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9A781B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F14AD6" w:rsidRDefault="002C3550" w:rsidP="00F14AD6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 w:rsidP="00F14AD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Должностные обязанности работников (городского) органа Пенсионного фонда РФ</w:t>
            </w:r>
          </w:p>
          <w:p w:rsidR="002C3550" w:rsidRPr="009A781B" w:rsidRDefault="002C3550" w:rsidP="009A781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Квалификационные требования по должностям работников органов Пенсионного фонда РФ.</w:t>
            </w:r>
          </w:p>
          <w:p w:rsidR="002C3550" w:rsidRPr="009A781B" w:rsidRDefault="002C3550" w:rsidP="009A781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обязанности руководителя, главного, ведущего специалистов, специалистов отдела назначения, перерасчета и выплаты пенсий. Квалификационные требования.</w:t>
            </w:r>
          </w:p>
          <w:p w:rsidR="002C3550" w:rsidRPr="009A781B" w:rsidRDefault="002C3550" w:rsidP="009A781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обязанности начальника, главного, ведущего специалистов, специалистов отделения персонифицированного учета. Квалификационные требования.</w:t>
            </w:r>
          </w:p>
          <w:p w:rsidR="002C3550" w:rsidRPr="009A781B" w:rsidRDefault="002C3550" w:rsidP="009A781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обязанности начальника, главного, ведущего специалистов, специалистов отдела уполномоченных. Квалификационные требования.</w:t>
            </w:r>
          </w:p>
          <w:p w:rsidR="002C3550" w:rsidRPr="009A781B" w:rsidRDefault="002C3550" w:rsidP="00BF46F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№11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</w:pPr>
          </w:p>
          <w:p w:rsidR="002C3550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Постановление Правления ПФР от 15 января 2007 г. № 5п “Об утверждении Положения о порядке </w:t>
            </w:r>
            <w:proofErr w:type="gramStart"/>
            <w:r w:rsidRPr="009A7DA5">
              <w:rPr>
                <w:rFonts w:ascii="Times New Roman" w:hAnsi="Times New Roman"/>
                <w:sz w:val="20"/>
                <w:szCs w:val="20"/>
              </w:rPr>
              <w:t>проведения аттестации работников системы Пенсионного фонда Российской Федерации</w:t>
            </w:r>
            <w:proofErr w:type="gramEnd"/>
            <w:r w:rsidRPr="009A7DA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DA5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9A781B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13 неделя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14 неделя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9A781B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Должностные обязанности работников (городского) органа Пенсионного фонда РФ</w:t>
            </w:r>
          </w:p>
          <w:p w:rsidR="002C3550" w:rsidRPr="009A781B" w:rsidRDefault="002C3550" w:rsidP="009A781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 w:rsidRPr="009A781B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A781B">
              <w:rPr>
                <w:bCs/>
                <w:color w:val="000000"/>
                <w:sz w:val="20"/>
                <w:szCs w:val="20"/>
              </w:rPr>
              <w:t>Организация приема посетителей, работа с письменными обращениями районного (городского) органа Пенсионного фонда РФ.</w:t>
            </w:r>
          </w:p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№16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9A781B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Default="00355AFD" w:rsidP="00601CE7">
            <w:pPr>
              <w:tabs>
                <w:tab w:val="left" w:pos="7371"/>
              </w:tabs>
              <w:spacing w:after="0" w:line="240" w:lineRule="auto"/>
            </w:pPr>
            <w:hyperlink r:id="rId16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9A781B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60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14 неделя</w:t>
            </w: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Должностные обязанности работников (городского) органа Пенсионного фонда РФ</w:t>
            </w:r>
          </w:p>
          <w:p w:rsidR="002C3550" w:rsidRPr="009A781B" w:rsidRDefault="002C3550" w:rsidP="009A781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 w:rsidRPr="009A781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781B">
              <w:rPr>
                <w:bCs/>
                <w:color w:val="000000"/>
                <w:sz w:val="20"/>
                <w:szCs w:val="20"/>
              </w:rPr>
              <w:t xml:space="preserve">Составление письменного обращения гражданина </w:t>
            </w:r>
            <w:proofErr w:type="gramStart"/>
            <w:r w:rsidRPr="009A781B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9A781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81B">
              <w:rPr>
                <w:bCs/>
                <w:color w:val="000000"/>
                <w:sz w:val="20"/>
                <w:szCs w:val="20"/>
              </w:rPr>
              <w:t>районного</w:t>
            </w:r>
            <w:proofErr w:type="gramEnd"/>
            <w:r w:rsidRPr="009A781B">
              <w:rPr>
                <w:bCs/>
                <w:color w:val="000000"/>
                <w:sz w:val="20"/>
                <w:szCs w:val="20"/>
              </w:rPr>
              <w:t xml:space="preserve"> (городского) органа Пенсионного фонда РФ.</w:t>
            </w:r>
          </w:p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№17</w:t>
            </w: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Pr="006055C4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</w:tc>
        <w:tc>
          <w:tcPr>
            <w:tcW w:w="94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9A781B" w:rsidTr="002E053A">
        <w:trPr>
          <w:trHeight w:val="534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3B0C4D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Должностные обязанности работников (городского) органа Пенсионного фонда РФ</w:t>
            </w:r>
          </w:p>
          <w:p w:rsidR="002C3550" w:rsidRPr="009A781B" w:rsidRDefault="002C3550" w:rsidP="009A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Должностные инструкции по должностям </w:t>
            </w:r>
            <w:r w:rsidRPr="009A781B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органов Пенсионного фонда РФ.</w:t>
            </w:r>
          </w:p>
          <w:p w:rsidR="002C3550" w:rsidRPr="009A781B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№18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Pr="009A7DA5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Постановление Правления ПФР от 15 января 2007 г. № 5п “Об утверждении Положения о порядке </w:t>
            </w:r>
            <w:proofErr w:type="gramStart"/>
            <w:r w:rsidRPr="009A7DA5">
              <w:rPr>
                <w:rFonts w:ascii="Times New Roman" w:hAnsi="Times New Roman"/>
                <w:sz w:val="20"/>
                <w:szCs w:val="20"/>
              </w:rPr>
              <w:t>проведения аттестации работников системы Пенсионного фонда Российской Федерации</w:t>
            </w:r>
            <w:proofErr w:type="gramEnd"/>
            <w:r w:rsidRPr="009A7DA5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949" w:type="dxa"/>
            <w:vAlign w:val="center"/>
          </w:tcPr>
          <w:p w:rsidR="002C3550" w:rsidRPr="009A781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trHeight w:val="4856"/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2E053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3B0C4D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 w:rsidP="003B0C4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2E05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Должностные обязанности работников (городского) органа Пенсионного фонда РФ</w:t>
            </w: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8E5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2E0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3B0C4D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Обращение </w:t>
            </w:r>
            <w:r w:rsidRPr="009A781B">
              <w:rPr>
                <w:bCs/>
                <w:color w:val="000000"/>
                <w:sz w:val="20"/>
                <w:szCs w:val="20"/>
              </w:rPr>
              <w:t xml:space="preserve">гражданина </w:t>
            </w:r>
            <w:proofErr w:type="gramStart"/>
            <w:r w:rsidRPr="009A781B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9A781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81B">
              <w:rPr>
                <w:bCs/>
                <w:color w:val="000000"/>
                <w:sz w:val="20"/>
                <w:szCs w:val="20"/>
              </w:rPr>
              <w:t>районного</w:t>
            </w:r>
            <w:proofErr w:type="gramEnd"/>
            <w:r w:rsidRPr="009A781B">
              <w:rPr>
                <w:bCs/>
                <w:color w:val="000000"/>
                <w:sz w:val="20"/>
                <w:szCs w:val="20"/>
              </w:rPr>
              <w:t xml:space="preserve"> (городского) органа Пенсионного фонда РФ.</w:t>
            </w:r>
          </w:p>
          <w:p w:rsidR="002C3550" w:rsidRDefault="002C3550" w:rsidP="003B0C4D">
            <w:pPr>
              <w:pStyle w:val="2"/>
              <w:tabs>
                <w:tab w:val="num" w:pos="49"/>
              </w:tabs>
              <w:spacing w:after="0" w:line="240" w:lineRule="auto"/>
              <w:ind w:left="49"/>
              <w:rPr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pStyle w:val="2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pStyle w:val="2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pStyle w:val="2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</w:p>
          <w:p w:rsidR="002C3550" w:rsidRPr="009A781B" w:rsidRDefault="002C3550" w:rsidP="003B0C4D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</w:t>
            </w:r>
            <w:r w:rsidRPr="009A781B">
              <w:rPr>
                <w:bCs/>
                <w:color w:val="000000"/>
                <w:sz w:val="20"/>
                <w:szCs w:val="20"/>
              </w:rPr>
              <w:t>Организация приема посетителей, работа с письменными обращениями районного (городского) органа Пенсионного фонда РФ.</w:t>
            </w:r>
          </w:p>
          <w:p w:rsidR="002C3550" w:rsidRPr="009A781B" w:rsidRDefault="002C3550" w:rsidP="003B0C4D">
            <w:pPr>
              <w:pStyle w:val="2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ind w:left="9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2C3550" w:rsidRDefault="002C3550" w:rsidP="003B0C4D">
            <w:pPr>
              <w:ind w:left="9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 </w:t>
            </w:r>
            <w:r w:rsidRPr="009A78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Должностные инструкции по должностям </w:t>
            </w:r>
            <w:r w:rsidRPr="009A781B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органов Пенсионного фонда РФ.</w:t>
            </w:r>
          </w:p>
          <w:p w:rsidR="002C3550" w:rsidRPr="009A781B" w:rsidRDefault="002C3550" w:rsidP="003B0C4D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Консультирвоание</w:t>
            </w:r>
            <w:proofErr w:type="spellEnd"/>
          </w:p>
          <w:p w:rsidR="002C3550" w:rsidRPr="003A4857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3B0C4D" w:rsidRDefault="002C3550" w:rsidP="003B0C4D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 w:rsidRPr="003B0C4D">
              <w:rPr>
                <w:bCs/>
                <w:color w:val="000000"/>
                <w:sz w:val="20"/>
                <w:szCs w:val="20"/>
              </w:rPr>
              <w:t xml:space="preserve">1. Составление письменного обращения гражданина </w:t>
            </w:r>
            <w:proofErr w:type="gramStart"/>
            <w:r w:rsidRPr="003B0C4D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3B0C4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0C4D">
              <w:rPr>
                <w:bCs/>
                <w:color w:val="000000"/>
                <w:sz w:val="20"/>
                <w:szCs w:val="20"/>
              </w:rPr>
              <w:t>районного</w:t>
            </w:r>
            <w:proofErr w:type="gramEnd"/>
            <w:r w:rsidRPr="003B0C4D">
              <w:rPr>
                <w:bCs/>
                <w:color w:val="000000"/>
                <w:sz w:val="20"/>
                <w:szCs w:val="20"/>
              </w:rPr>
              <w:t xml:space="preserve"> (городского) органа Пенсионного фонда РФ.</w:t>
            </w:r>
          </w:p>
          <w:p w:rsidR="002C3550" w:rsidRPr="003B0C4D" w:rsidRDefault="00355AFD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2C3550" w:rsidRPr="003B0C4D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B0C4D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B0C4D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C4D">
              <w:rPr>
                <w:rFonts w:ascii="Times New Roman" w:hAnsi="Times New Roman"/>
                <w:sz w:val="20"/>
                <w:szCs w:val="20"/>
              </w:rPr>
              <w:t>2. Электронное конспектирование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3550" w:rsidRPr="003B0C4D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B0C4D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ind w:left="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3B0C4D">
              <w:rPr>
                <w:rFonts w:ascii="Times New Roman" w:hAnsi="Times New Roman"/>
                <w:sz w:val="20"/>
                <w:szCs w:val="20"/>
              </w:rPr>
              <w:t>Сра</w:t>
            </w:r>
            <w:r>
              <w:rPr>
                <w:rFonts w:ascii="Times New Roman" w:hAnsi="Times New Roman"/>
                <w:sz w:val="20"/>
                <w:szCs w:val="20"/>
              </w:rPr>
              <w:t>внительный анализ должностных и</w:t>
            </w:r>
            <w:r w:rsidRPr="003B0C4D">
              <w:rPr>
                <w:rFonts w:ascii="Times New Roman" w:hAnsi="Times New Roman"/>
                <w:sz w:val="20"/>
                <w:szCs w:val="20"/>
              </w:rPr>
              <w:t>нструкций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Решение правовых ситуаций</w:t>
            </w:r>
          </w:p>
          <w:p w:rsidR="002C3550" w:rsidRPr="003B0C4D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B0C4D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 неделя</w:t>
            </w:r>
          </w:p>
          <w:p w:rsidR="002C3550" w:rsidRPr="00F14AD6" w:rsidRDefault="002C3550" w:rsidP="00F14AD6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pStyle w:val="12"/>
            </w:pPr>
            <w:r w:rsidRPr="009A781B">
              <w:rPr>
                <w:bCs/>
              </w:rPr>
              <w:lastRenderedPageBreak/>
              <w:t xml:space="preserve">Тема 3.4. </w:t>
            </w:r>
            <w:r w:rsidRPr="009A781B">
              <w:t>Подготовка пенсионных дел</w:t>
            </w:r>
          </w:p>
          <w:p w:rsidR="002C3550" w:rsidRPr="009A781B" w:rsidRDefault="002C3550" w:rsidP="00D26DF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1. Значение правильной подготовки пенсионного дела. Этапы подготовки.</w:t>
            </w:r>
          </w:p>
          <w:p w:rsidR="002C3550" w:rsidRPr="009A781B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2. Организация приема и регистрации заявлений и представлений к назначению пенсий.</w:t>
            </w:r>
          </w:p>
          <w:p w:rsidR="002C3550" w:rsidRPr="009A781B" w:rsidRDefault="002C3550" w:rsidP="009A781B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3. Требования, предъявляемые к документам при их осмотре, способы распознавания недостоверных документов, методы проверки обоснованности выдачи документов для назначения пенсий.</w:t>
            </w:r>
          </w:p>
          <w:p w:rsidR="002C3550" w:rsidRPr="009A781B" w:rsidRDefault="002C3550" w:rsidP="009A781B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4. Подготовка пенсионных дел для комиссии по назначению пенсий. Порядок рассмотрения пенсионных дел комиссией.</w:t>
            </w:r>
          </w:p>
          <w:p w:rsidR="002C3550" w:rsidRPr="009A781B" w:rsidRDefault="002C3550" w:rsidP="009A781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 Оформление и контроль перерасчетов назначенных пенсий, приостановление и возобновление выплаты пенсий.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Лекция№12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420DFB">
            <w:pPr>
              <w:contextualSpacing/>
              <w:jc w:val="center"/>
            </w:pPr>
            <w:r w:rsidRPr="00874969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№12</w:t>
            </w:r>
          </w:p>
          <w:p w:rsidR="002C3550" w:rsidRDefault="002C3550" w:rsidP="00420D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20D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420DFB">
            <w:pPr>
              <w:contextualSpacing/>
              <w:jc w:val="center"/>
            </w:pPr>
          </w:p>
          <w:p w:rsidR="002C3550" w:rsidRPr="00874969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355AFD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14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15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pStyle w:val="12"/>
            </w:pPr>
            <w:r w:rsidRPr="009A781B">
              <w:rPr>
                <w:bCs/>
              </w:rPr>
              <w:t xml:space="preserve">Тема 3.4. </w:t>
            </w:r>
            <w:r w:rsidRPr="009A781B">
              <w:t>Подготовка пенсионных дел</w:t>
            </w:r>
          </w:p>
          <w:p w:rsidR="002C3550" w:rsidRPr="009A781B" w:rsidRDefault="002C3550" w:rsidP="009A78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/>
                <w:sz w:val="20"/>
                <w:szCs w:val="20"/>
              </w:rPr>
              <w:t>Проверка документов в пенсионном деле.</w:t>
            </w:r>
          </w:p>
          <w:p w:rsidR="002C3550" w:rsidRPr="009A781B" w:rsidRDefault="002C3550" w:rsidP="009A781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>Методика проверки документов о наличии у заявителя права на пенсию, стаже работы, о заработке, о праве на повышение пенсий.</w:t>
            </w:r>
          </w:p>
          <w:p w:rsidR="002C3550" w:rsidRPr="009A781B" w:rsidRDefault="002C3550" w:rsidP="009A781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 xml:space="preserve"> Порядок оформления пенсионного дела.</w:t>
            </w:r>
          </w:p>
          <w:p w:rsidR="002C3550" w:rsidRPr="009A781B" w:rsidRDefault="002C3550" w:rsidP="009A781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>Методы проверки подготовленного пенсионного дела на компьютере.</w:t>
            </w:r>
          </w:p>
          <w:p w:rsidR="002C3550" w:rsidRPr="009A781B" w:rsidRDefault="002C3550" w:rsidP="009A781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81B">
              <w:rPr>
                <w:rFonts w:ascii="Times New Roman" w:hAnsi="Times New Roman"/>
                <w:sz w:val="20"/>
                <w:szCs w:val="20"/>
              </w:rPr>
              <w:t>Проверка правильности оформления пенсионного дела ведущими, главными специалистами, начальниками отделов.</w:t>
            </w:r>
          </w:p>
          <w:p w:rsidR="002C3550" w:rsidRPr="009A781B" w:rsidRDefault="002C3550" w:rsidP="00BF46F9">
            <w:pPr>
              <w:pStyle w:val="a4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№12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355AFD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D4B4E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4B4E">
              <w:rPr>
                <w:rFonts w:ascii="Times New Roman" w:hAnsi="Times New Roman"/>
                <w:sz w:val="20"/>
                <w:szCs w:val="20"/>
              </w:rPr>
              <w:t>Постановление Минтруда РФ N 17, ПФ РФ N 19пб от 27.02.2002 (ред. от 28.04.2010) "Об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 (Зарегистрировано в Минюсте РФ 31.05.2002 N 3491)</w:t>
            </w:r>
            <w:proofErr w:type="gramEnd"/>
          </w:p>
          <w:p w:rsidR="002C3550" w:rsidRPr="006055C4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15неделя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9A781B">
            <w:pPr>
              <w:pStyle w:val="12"/>
            </w:pPr>
            <w:r w:rsidRPr="009A781B">
              <w:rPr>
                <w:bCs/>
              </w:rPr>
              <w:t xml:space="preserve">Тема 3.4. </w:t>
            </w:r>
            <w:r w:rsidRPr="009A781B">
              <w:t>Подготовка пенсионных дел</w:t>
            </w:r>
          </w:p>
          <w:p w:rsidR="002C3550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>Оформление пенсионного дела, его юридическая оценка</w:t>
            </w:r>
          </w:p>
          <w:p w:rsidR="002C3550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Pr="009A781B" w:rsidRDefault="002C3550" w:rsidP="009A781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3550" w:rsidRPr="009A781B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№19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пенсионного дела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стр. 157-183</w:t>
            </w: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355AFD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D4B4E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4B4E">
              <w:rPr>
                <w:rFonts w:ascii="Times New Roman" w:hAnsi="Times New Roman"/>
                <w:sz w:val="20"/>
                <w:szCs w:val="20"/>
              </w:rPr>
              <w:t>Постановление Минтруда РФ N 17, ПФ РФ N 19пб от 27.02.2002 (ред. от 28.04.2010) "Об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 (Зарегистрировано в Минюсте РФ 31.05.2002 N 3491)</w:t>
            </w:r>
            <w:proofErr w:type="gramEnd"/>
          </w:p>
          <w:p w:rsidR="002C3550" w:rsidRPr="006055C4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15неделя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9A781B" w:rsidRDefault="002C3550" w:rsidP="002E053A">
            <w:pPr>
              <w:pStyle w:val="12"/>
            </w:pPr>
            <w:r w:rsidRPr="009A781B">
              <w:rPr>
                <w:bCs/>
              </w:rPr>
              <w:t xml:space="preserve">Тема 3.4. </w:t>
            </w:r>
            <w:r w:rsidRPr="009A781B">
              <w:t>Подготовка пенсионных дел</w:t>
            </w: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9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EA615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16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Pr="009A781B" w:rsidRDefault="002C3550" w:rsidP="00AD4B4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A781B">
              <w:rPr>
                <w:rFonts w:ascii="Times New Roman" w:hAnsi="Times New Roman"/>
                <w:bCs/>
                <w:sz w:val="20"/>
                <w:szCs w:val="20"/>
              </w:rPr>
              <w:t xml:space="preserve"> Порядок рассмо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трения пенсионных дел комиссией по назначению пенсий</w:t>
            </w:r>
          </w:p>
          <w:p w:rsidR="002C3550" w:rsidRPr="009A781B" w:rsidRDefault="002C3550" w:rsidP="00AD4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A781B">
              <w:rPr>
                <w:rFonts w:ascii="Times New Roman" w:hAnsi="Times New Roman"/>
                <w:sz w:val="20"/>
                <w:szCs w:val="20"/>
              </w:rPr>
              <w:t xml:space="preserve"> Порядок оформления пенсионного дела.</w:t>
            </w: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AD4B4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Оформление пенсионного дела</w:t>
            </w: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3B0C4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Юридическая оценка пенсионного дела</w:t>
            </w:r>
          </w:p>
        </w:tc>
        <w:tc>
          <w:tcPr>
            <w:tcW w:w="3417" w:type="dxa"/>
            <w:vAlign w:val="center"/>
          </w:tcPr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Электронное конспектирование</w:t>
            </w: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2.Электронное конспектирование</w:t>
            </w: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3.Формирвоание пенсионного дела, составление необходимых форм документов</w:t>
            </w:r>
          </w:p>
          <w:p w:rsidR="002C3550" w:rsidRPr="00AD4B4E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4B4E">
              <w:rPr>
                <w:rFonts w:ascii="Times New Roman" w:hAnsi="Times New Roman"/>
                <w:sz w:val="20"/>
                <w:szCs w:val="20"/>
              </w:rPr>
              <w:t>Постановление Минтруда РФ N 17, ПФ РФ N 19пб от 27.02.2002 (ред. от 28.04.2010) "Об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 (Зарегистрировано в Минюсте РФ 31.05.2002 N 3491)</w:t>
            </w:r>
            <w:proofErr w:type="gramEnd"/>
          </w:p>
          <w:p w:rsidR="002C3550" w:rsidRPr="00874969" w:rsidRDefault="002C3550" w:rsidP="00A51C1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Анализ содержания пенсионного дела</w:t>
            </w: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F14AD6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F14AD6" w:rsidRDefault="002C3550" w:rsidP="00F14AD6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9A781B">
            <w:pPr>
              <w:pStyle w:val="12"/>
            </w:pPr>
            <w:r w:rsidRPr="00AE4BAF">
              <w:t xml:space="preserve">Тема 3.5. </w:t>
            </w:r>
            <w:r w:rsidRPr="00AE4BAF">
              <w:rPr>
                <w:b w:val="0"/>
                <w:bCs/>
              </w:rPr>
              <w:t xml:space="preserve"> </w:t>
            </w:r>
            <w:r w:rsidRPr="00AE4BAF">
              <w:t>Организация работы по выплате пенсий</w:t>
            </w:r>
          </w:p>
          <w:p w:rsidR="002C3550" w:rsidRPr="00AE4BAF" w:rsidRDefault="002C3550" w:rsidP="009A781B">
            <w:pPr>
              <w:pStyle w:val="12"/>
            </w:pPr>
          </w:p>
          <w:p w:rsidR="002C3550" w:rsidRPr="00AE4BAF" w:rsidRDefault="002C3550" w:rsidP="00AA448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Основные направления организаторской работы по выплате пенсий органов Пенсионного фонда РФ.</w:t>
            </w:r>
          </w:p>
          <w:p w:rsidR="002C3550" w:rsidRPr="00AE4BAF" w:rsidRDefault="002C3550" w:rsidP="00AA448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Организация труда специалистов по выплате пенсий. Квалификационные требования к специалистам по выплате пенсий.</w:t>
            </w:r>
          </w:p>
          <w:p w:rsidR="002C3550" w:rsidRPr="00AE4BAF" w:rsidRDefault="002C3550" w:rsidP="00AA448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Организация оформления выплатных и учетных операций. Способы выплаты. Выплатные документы.</w:t>
            </w:r>
          </w:p>
          <w:p w:rsidR="002C3550" w:rsidRPr="00AE4BAF" w:rsidRDefault="002C3550" w:rsidP="00AA448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Последовательность совершения выплатных операций.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4</w:t>
            </w: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 w:rsidP="00284D3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Лекция№13</w:t>
            </w: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Презентация №13</w:t>
            </w: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C3550" w:rsidRPr="00AE4BAF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355AFD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E71DB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F96555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неделя</w:t>
            </w: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 w:rsidP="00F965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9A781B">
            <w:pPr>
              <w:pStyle w:val="12"/>
            </w:pPr>
            <w:r w:rsidRPr="00AE4BAF">
              <w:lastRenderedPageBreak/>
              <w:t xml:space="preserve">Тема 3.5. </w:t>
            </w:r>
            <w:r w:rsidRPr="00AE4BAF">
              <w:rPr>
                <w:b w:val="0"/>
                <w:bCs/>
              </w:rPr>
              <w:t xml:space="preserve"> </w:t>
            </w:r>
            <w:r w:rsidRPr="00AE4BAF">
              <w:t>Организация работы по выплате пенсий</w:t>
            </w:r>
          </w:p>
          <w:p w:rsidR="002C3550" w:rsidRPr="00AE4BAF" w:rsidRDefault="002C3550" w:rsidP="009A781B">
            <w:pPr>
              <w:pStyle w:val="12"/>
            </w:pPr>
          </w:p>
          <w:p w:rsidR="002C3550" w:rsidRPr="00AE4BAF" w:rsidRDefault="002C3550" w:rsidP="00AE4BA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труда специалистов по </w:t>
            </w:r>
            <w:r w:rsidRPr="00AE4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выплате пенсий.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1. Квалификационные требования к специалистам по выплате пенсий.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2. Ответственность специалистов по выплате пенсий.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Организация </w:t>
            </w:r>
            <w:proofErr w:type="gramStart"/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назначением и перерасчетом пенсий, своевременностью и правильностью выплаты.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4. Оформление, учет и контроль операций по выплате пенсий</w:t>
            </w:r>
          </w:p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№13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F9655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F14AD6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lastRenderedPageBreak/>
              <w:t>«Гарант»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>Должностные инструкции сотрудников пенсионного фонда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DA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83-113</w:t>
            </w:r>
          </w:p>
          <w:p w:rsidR="002C3550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</w:t>
              </w:r>
            </w:hyperlink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33EAB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sz w:val="20"/>
                <w:szCs w:val="20"/>
              </w:rPr>
              <w:t xml:space="preserve">Распоряжение Правления ПФ РФ от 24 июня 2013 года № 241Р </w:t>
            </w:r>
          </w:p>
          <w:p w:rsidR="002C3550" w:rsidRPr="00A33EAB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sz w:val="20"/>
                <w:szCs w:val="20"/>
              </w:rPr>
              <w:lastRenderedPageBreak/>
              <w:t>Об организации работы территориальных органов ПФР по проведению инвентаризации выплатных (пенсионных) дел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555">
              <w:rPr>
                <w:rFonts w:ascii="Times New Roman" w:hAnsi="Times New Roman"/>
                <w:sz w:val="20"/>
                <w:szCs w:val="20"/>
              </w:rPr>
              <w:t>Постановление Правления ПФР от 29 апреля 2011 г. N 142п "О внедрении современных организационно-технологических форм и методов работы территориальных органов ПФР при установлении и выплате пенсий"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color w:val="000000"/>
                <w:sz w:val="20"/>
                <w:szCs w:val="20"/>
              </w:rPr>
              <w:t>16неделя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F14AD6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9A781B">
            <w:pPr>
              <w:pStyle w:val="12"/>
            </w:pPr>
            <w:r w:rsidRPr="00AE4BAF">
              <w:t xml:space="preserve">Тема 3.5. </w:t>
            </w:r>
            <w:r w:rsidRPr="00AE4BAF">
              <w:rPr>
                <w:b w:val="0"/>
                <w:bCs/>
              </w:rPr>
              <w:t xml:space="preserve"> </w:t>
            </w:r>
            <w:r w:rsidRPr="00AE4BAF">
              <w:t>Организация работы по выплате пенсий</w:t>
            </w:r>
          </w:p>
          <w:p w:rsidR="002C3550" w:rsidRPr="00AE4BAF" w:rsidRDefault="002C3550" w:rsidP="009A781B">
            <w:pPr>
              <w:pStyle w:val="12"/>
              <w:rPr>
                <w:bCs/>
              </w:rPr>
            </w:pPr>
          </w:p>
          <w:p w:rsidR="002C3550" w:rsidRDefault="002C3550" w:rsidP="009A781B">
            <w:pPr>
              <w:pStyle w:val="12"/>
              <w:rPr>
                <w:b w:val="0"/>
                <w:bCs/>
              </w:rPr>
            </w:pPr>
            <w:r w:rsidRPr="00F14AD6">
              <w:rPr>
                <w:b w:val="0"/>
                <w:bCs/>
              </w:rPr>
              <w:t>Оформление выплатных документов по пенсионному делу</w:t>
            </w:r>
          </w:p>
          <w:p w:rsidR="002C3550" w:rsidRDefault="002C3550" w:rsidP="00AD4B4E"/>
          <w:p w:rsidR="002C3550" w:rsidRDefault="002C3550" w:rsidP="00AD4B4E"/>
          <w:p w:rsidR="002C3550" w:rsidRDefault="002C3550" w:rsidP="00AD4B4E"/>
          <w:p w:rsidR="002C3550" w:rsidRPr="00AD4B4E" w:rsidRDefault="002C3550" w:rsidP="00AD4B4E"/>
          <w:p w:rsidR="002C3550" w:rsidRPr="00AE4BAF" w:rsidRDefault="002C3550" w:rsidP="00C04D63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 w:rsidP="00AD4B4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20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ИСПС</w:t>
            </w: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«Консультант +»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  <w:r w:rsidRPr="009F25FA">
              <w:rPr>
                <w:rFonts w:ascii="Times New Roman" w:hAnsi="Times New Roman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83-113</w:t>
            </w:r>
          </w:p>
          <w:p w:rsidR="002C3550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Pr="00F14AD6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 xml:space="preserve">Распоряжение Правления ПФ РФ от 24 июня 2013 года № 241Р </w:t>
            </w:r>
          </w:p>
          <w:p w:rsidR="002C3550" w:rsidRPr="00F14AD6" w:rsidRDefault="002C3550" w:rsidP="00F14AD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sz w:val="20"/>
                <w:szCs w:val="20"/>
              </w:rPr>
              <w:t>Об организации работы территориальных органов ПФР по проведению инвентаризации выплатных (пенсионных) дел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96555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555">
              <w:rPr>
                <w:rFonts w:ascii="Times New Roman" w:hAnsi="Times New Roman"/>
                <w:sz w:val="20"/>
                <w:szCs w:val="20"/>
              </w:rPr>
              <w:t>Постановление Правления ПФР от 29 апреля 2011 г. N 142п "О внедрении современных организационно-технологических форм и методов работы территориальных органов ПФР при установлении и выплате пенсий"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33E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2E053A">
            <w:pPr>
              <w:pStyle w:val="12"/>
            </w:pPr>
            <w:r w:rsidRPr="00AE4BAF">
              <w:lastRenderedPageBreak/>
              <w:t xml:space="preserve">Тема 3.5. </w:t>
            </w:r>
            <w:r w:rsidRPr="00AE4BAF">
              <w:rPr>
                <w:b w:val="0"/>
                <w:bCs/>
              </w:rPr>
              <w:t xml:space="preserve"> </w:t>
            </w:r>
            <w:r w:rsidRPr="00AE4BAF">
              <w:t>Организация работы по выплате пенсий</w:t>
            </w: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lastRenderedPageBreak/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F96555">
            <w:pPr>
              <w:numPr>
                <w:ilvl w:val="1"/>
                <w:numId w:val="49"/>
              </w:numPr>
              <w:tabs>
                <w:tab w:val="num" w:pos="159"/>
              </w:tabs>
              <w:ind w:left="159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Ответственность специалистов по выплате пенсий.</w:t>
            </w:r>
          </w:p>
          <w:p w:rsidR="002C3550" w:rsidRPr="00AE4BAF" w:rsidRDefault="002C3550" w:rsidP="00F96555">
            <w:pPr>
              <w:numPr>
                <w:ilvl w:val="1"/>
                <w:numId w:val="49"/>
              </w:numPr>
              <w:tabs>
                <w:tab w:val="num" w:pos="159"/>
              </w:tabs>
              <w:ind w:left="159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Выплатные документы по пенсионному делу</w:t>
            </w:r>
          </w:p>
          <w:p w:rsidR="002C3550" w:rsidRPr="003A4857" w:rsidRDefault="002C3550" w:rsidP="00AD4B4E">
            <w:pPr>
              <w:tabs>
                <w:tab w:val="num" w:pos="159"/>
                <w:tab w:val="left" w:pos="7371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F96555">
            <w:pPr>
              <w:tabs>
                <w:tab w:val="num" w:pos="159"/>
                <w:tab w:val="left" w:pos="7371"/>
              </w:tabs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ind w:left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Электронное конспектирование</w:t>
            </w:r>
          </w:p>
          <w:p w:rsidR="002C3550" w:rsidRDefault="00355AFD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Оформление выплатных документов по пенсионному делу</w:t>
            </w: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96555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555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F96555">
              <w:rPr>
                <w:rFonts w:ascii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 w:rsidRPr="00F96555">
              <w:rPr>
                <w:rFonts w:ascii="Times New Roman" w:hAnsi="Times New Roman"/>
                <w:sz w:val="20"/>
                <w:szCs w:val="20"/>
              </w:rPr>
              <w:t xml:space="preserve"> РФ от 12.12.2011 N 1521н "Об утверждении Административного регламента предоставления Пенсионным фондом Российской Федерации государственной услуги по приему и регистрации заявлений граждан об </w:t>
            </w:r>
            <w:r w:rsidRPr="00F96555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установлении им пенсий в соответствии с федеральными законами "О трудовых пенсиях в Российской Федерации" и "О государственном пенсионном обеспечении"</w:t>
            </w: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F96555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555">
              <w:rPr>
                <w:rFonts w:ascii="Times New Roman" w:hAnsi="Times New Roman"/>
                <w:sz w:val="20"/>
                <w:szCs w:val="20"/>
              </w:rPr>
              <w:t>Постановление Правления ПФР от 29 апреля 2011 г. N 142п "О внедрении современных организационно-технологических форм и методов работы территориальных органов ПФР при установлении и выплате пенсий"</w:t>
            </w:r>
          </w:p>
          <w:p w:rsidR="002C3550" w:rsidRPr="00AE4BAF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trHeight w:val="70"/>
          <w:jc w:val="center"/>
        </w:trPr>
        <w:tc>
          <w:tcPr>
            <w:tcW w:w="459" w:type="dxa"/>
            <w:vAlign w:val="center"/>
          </w:tcPr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60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Контрольная работа по разделам 1 , 2, 3 ПМ 02 МДК 02.01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AE4BAF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trHeight w:val="70"/>
          <w:jc w:val="center"/>
        </w:trPr>
        <w:tc>
          <w:tcPr>
            <w:tcW w:w="459" w:type="dxa"/>
            <w:vAlign w:val="center"/>
          </w:tcPr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F14AD6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4AD6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  ПМ 02. МДК 02.01  Основные направления организаторской деятельности органов социальной защиты населения и Пенсионного фонда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AE4BAF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33E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>15 неделя</w:t>
            </w: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16 неделя</w:t>
            </w: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33EAB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33E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 Основное содержание организаторской деятельности</w:t>
            </w: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Изучение опыта работы с обращениями и распространение лучшего опыта среди структурных подразделений и подведомственных органов. Формы распространения лучшего опыта.</w:t>
            </w:r>
          </w:p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Организация работы юридической службы.</w:t>
            </w:r>
          </w:p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Организация и порядок систематизации законодательства по вопросам пенсионного обеспечения и социальной защиты населения.</w:t>
            </w:r>
          </w:p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Особенности рассмотрения дел об административных правонарушениях в суде общей юрисдикции, арбитражном суде, мировом суде.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Лекция№14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Презентация №14</w:t>
            </w:r>
          </w:p>
          <w:p w:rsidR="002C3550" w:rsidRPr="00AE4BAF" w:rsidRDefault="002C3550" w:rsidP="00420DF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420DFB">
            <w:pPr>
              <w:tabs>
                <w:tab w:val="left" w:pos="73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</w:pPr>
          </w:p>
          <w:p w:rsidR="002C3550" w:rsidRDefault="00355AFD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>&lt;Письмо&gt; ПФ РФ от 21.03.2006 N КА-09-26/2972 "О направлении Методических рекомендаций" (вместе с "Методическими рекомендациями по организации работы юридических служб территориальных органов ПФР")</w:t>
            </w: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DA5" w:rsidRDefault="002C3550" w:rsidP="00601CE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33E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16неделя</w:t>
            </w: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33EAB" w:rsidRDefault="002C3550" w:rsidP="00A33EA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4A25C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4.1. Основное содержание организаторской деятельности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работы юридической службы в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учреждениях социальной защиты населения и органах Пенсионного фонда Российской федерации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Особенности работы юридической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службы в органах и учреждениях по социальной защите населения.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2. Должностные инструкции юриста в государственном органе по социальной защите населения.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3. Основные направления деятельности юриста и их специфика.</w:t>
            </w:r>
          </w:p>
          <w:p w:rsidR="002C3550" w:rsidRPr="00AE4BAF" w:rsidRDefault="002C3550" w:rsidP="00AE4BA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4. Порядок проведения консультирования по вопросам социальной защиты.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Семинарское занятие №14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33EAB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  <w:p w:rsidR="002C3550" w:rsidRPr="00A33EAB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A33EAB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A33EAB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9F25F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</w:rPr>
            </w:pPr>
          </w:p>
          <w:p w:rsidR="002C3550" w:rsidRPr="00AE4BAF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60-82</w:t>
            </w: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</w:pPr>
          </w:p>
          <w:p w:rsidR="002C3550" w:rsidRDefault="00355AFD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&lt;Письмо&gt; ПФ РФ от 21.03.2006 N КА-09-26/2972 "О направлении Методических рекомендаций" (вместе с "Методическими рекомендациями по организации </w:t>
            </w:r>
            <w:r w:rsidRPr="009A7DA5">
              <w:rPr>
                <w:rFonts w:ascii="Times New Roman" w:hAnsi="Times New Roman"/>
                <w:sz w:val="20"/>
                <w:szCs w:val="20"/>
              </w:rPr>
              <w:lastRenderedPageBreak/>
              <w:t>работы юридических служб территориальных органов ПФР")</w:t>
            </w: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AE4BA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 Основное содержание организаторской деятельности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занятие: </w:t>
            </w:r>
          </w:p>
          <w:p w:rsidR="002C3550" w:rsidRPr="00AE4BAF" w:rsidRDefault="002C3550" w:rsidP="00AE4BA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Обобщение практики применения законодательства по вопросам пенсионного обеспечения и социальной защиты населения. Решение практических ситуаций.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21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6B746A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Default="00355AFD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AE4BAF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4BAF" w:rsidRDefault="002C3550" w:rsidP="00AF4D1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18 неделя</w:t>
            </w: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E4BAF" w:rsidRDefault="002C3550" w:rsidP="00A33EA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EB7DD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 Основное содержание организаторской деятельности</w:t>
            </w:r>
          </w:p>
          <w:p w:rsidR="002C3550" w:rsidRDefault="002C3550" w:rsidP="00AE4BA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3550" w:rsidRPr="00AE4BAF" w:rsidRDefault="002C3550" w:rsidP="00AE4BA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 xml:space="preserve">Консультирование по вопросам пенсионного обеспечения и </w:t>
            </w:r>
            <w:proofErr w:type="gramStart"/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>социальной</w:t>
            </w:r>
            <w:proofErr w:type="gramEnd"/>
            <w:r w:rsidRPr="00AE4BAF">
              <w:rPr>
                <w:rFonts w:ascii="Times New Roman" w:hAnsi="Times New Roman"/>
                <w:bCs/>
                <w:sz w:val="20"/>
                <w:szCs w:val="20"/>
              </w:rPr>
              <w:t xml:space="preserve"> зашиты населения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22</w:t>
            </w: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6B746A" w:rsidRDefault="002C3550" w:rsidP="0055656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Default="00355AFD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C3025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AE4BAF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17 </w:t>
            </w: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AE4BAF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B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4.1. Основное содержание организаторской деятельности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  <w:r w:rsidRPr="00874969">
              <w:t>Самостоятельная работа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Pr="006D15BE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lastRenderedPageBreak/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Pr="003A4857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>Порядок проведения консультирования по вопросам социальной защиты.</w:t>
            </w: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1CDA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CDA">
              <w:rPr>
                <w:rFonts w:ascii="Times New Roman" w:hAnsi="Times New Roman"/>
                <w:sz w:val="20"/>
                <w:szCs w:val="20"/>
              </w:rPr>
              <w:t>2.</w:t>
            </w:r>
            <w:r w:rsidRPr="00AE1CDA">
              <w:rPr>
                <w:rFonts w:ascii="Times New Roman" w:hAnsi="Times New Roman"/>
                <w:bCs/>
                <w:sz w:val="20"/>
                <w:szCs w:val="20"/>
              </w:rPr>
              <w:t xml:space="preserve"> Обобщение практики применения законодательства по вопросам пенсионного обеспечения и социальной защиты населения.</w:t>
            </w: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67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F67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F67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Должностные инструкции юриста в государственном органе по социальной </w:t>
            </w:r>
            <w:r w:rsidRPr="00AE4B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защите населения.</w:t>
            </w:r>
          </w:p>
          <w:p w:rsidR="002C3550" w:rsidRPr="00AF671D" w:rsidRDefault="002C3550" w:rsidP="00AF67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3A4857" w:rsidRDefault="002C3550" w:rsidP="00AF671D">
            <w:pPr>
              <w:numPr>
                <w:ilvl w:val="0"/>
                <w:numId w:val="35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417" w:type="dxa"/>
            <w:vAlign w:val="center"/>
          </w:tcPr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1.Электронное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конспектирвоание</w:t>
            </w:r>
            <w:proofErr w:type="spellEnd"/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1CDA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подборки судебных решений по применению законодательства</w:t>
            </w:r>
            <w:r w:rsidRPr="00AE1CDA">
              <w:rPr>
                <w:rFonts w:ascii="Times New Roman" w:hAnsi="Times New Roman"/>
                <w:bCs/>
                <w:sz w:val="20"/>
                <w:szCs w:val="20"/>
              </w:rPr>
              <w:t xml:space="preserve"> по вопросам пенсионного обеспечения и социальной защиты населения.</w:t>
            </w:r>
          </w:p>
          <w:p w:rsidR="002C3550" w:rsidRDefault="002C3550" w:rsidP="00AF671D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ИСПС</w:t>
            </w:r>
          </w:p>
          <w:p w:rsidR="002C3550" w:rsidRPr="006B746A" w:rsidRDefault="002C3550" w:rsidP="00AF671D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«Консультант +»</w:t>
            </w:r>
          </w:p>
          <w:p w:rsidR="002C3550" w:rsidRDefault="002C3550" w:rsidP="00AF671D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«Гарант»</w:t>
            </w: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Проведение сравнительного анализа должностных инструкций юриста в государственном органе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защите.</w:t>
            </w: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4.Решение правовых ситуаций</w:t>
            </w:r>
          </w:p>
          <w:p w:rsidR="002C3550" w:rsidRPr="00874969" w:rsidRDefault="002C3550" w:rsidP="00AF671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33EAB" w:rsidRDefault="002C3550" w:rsidP="00A33EAB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AF671D" w:rsidRDefault="002C3550" w:rsidP="00A33EAB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F671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AF671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070F4E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>
              <w:rPr>
                <w:b/>
                <w:bCs/>
              </w:rPr>
              <w:t>Тема 4</w:t>
            </w:r>
            <w:r w:rsidRPr="00DF64E7">
              <w:rPr>
                <w:b/>
                <w:bCs/>
              </w:rPr>
              <w:t xml:space="preserve">.2. Методическая работа в </w:t>
            </w:r>
            <w:r w:rsidRPr="00DF64E7">
              <w:rPr>
                <w:b/>
              </w:rPr>
              <w:t>учреждениях социальной защиты населения и органах Пенсионного фонда Российской федерации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1. Организационно-методическая работа по руководству практикой применения законодательства по социальной защите и пенсионному обеспечению населения.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2. Формы руководства практикой применения законодательства.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3. Методические советы, методические кабинеты: основные направления и формы методической работы.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4. Организация работы по пропаганде и разъяснению законодательства о социальной защите и пенсионном обеспечении населения.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Лекция № 15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E4BAF" w:rsidRDefault="002C3550" w:rsidP="003A485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Презентация №1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C3550" w:rsidRPr="00AE4BAF" w:rsidRDefault="002C3550" w:rsidP="003A485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Default="00355A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2C3550" w:rsidRPr="00CD056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Постановление Правления ПФР от 15 января 2007 г. № 5п “Об утверждении Положения о порядке </w:t>
            </w:r>
            <w:proofErr w:type="gramStart"/>
            <w:r w:rsidRPr="009A7DA5">
              <w:rPr>
                <w:rFonts w:ascii="Times New Roman" w:hAnsi="Times New Roman"/>
                <w:sz w:val="20"/>
                <w:szCs w:val="20"/>
              </w:rPr>
              <w:t>проведения аттестации работников системы Пенсионного фонда Российской Федерации</w:t>
            </w:r>
            <w:proofErr w:type="gramEnd"/>
            <w:r w:rsidRPr="009A7DA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B746A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rPr>
                <w:b/>
                <w:bCs/>
              </w:rPr>
              <w:t xml:space="preserve">Тема 4.2. Методическая работа в </w:t>
            </w:r>
            <w:r w:rsidRPr="00BB0111">
              <w:rPr>
                <w:b/>
              </w:rPr>
              <w:t>учреждениях социальной защиты населения и органах Пенсионного фонда Российской федерации</w:t>
            </w:r>
          </w:p>
          <w:p w:rsidR="002C3550" w:rsidRPr="006B746A" w:rsidRDefault="002C3550" w:rsidP="00AE4BA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Формы и порядок </w:t>
            </w:r>
            <w:proofErr w:type="gramStart"/>
            <w:r w:rsidRPr="00BB01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организации повышения деловой квалификации сотрудников органов</w:t>
            </w:r>
            <w:proofErr w:type="gramEnd"/>
            <w:r w:rsidRPr="00BB01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учреждений социальной защиты населения, Пенсионного фонда РФ.</w:t>
            </w:r>
          </w:p>
          <w:p w:rsidR="002C3550" w:rsidRPr="00BB0111" w:rsidRDefault="002C3550" w:rsidP="00AE4BA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Аттестация работников учреждений социальной защиты населения. Разряды оплаты труда руководителей учреждений и их заместителей</w:t>
            </w:r>
          </w:p>
          <w:p w:rsidR="002C3550" w:rsidRPr="00BB0111" w:rsidRDefault="002C3550" w:rsidP="00AE4BA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Методы и формы переподготовки социальных работников.</w:t>
            </w:r>
          </w:p>
          <w:p w:rsidR="002C3550" w:rsidRPr="00BB0111" w:rsidRDefault="002C3550" w:rsidP="00AE4BA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Аттестация работников </w:t>
            </w:r>
            <w:r w:rsidRPr="00BB01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пенсионного фонда РФ. Разряды оплаты труда руководителей учреждений и их заместителей</w:t>
            </w:r>
          </w:p>
          <w:p w:rsidR="002C3550" w:rsidRPr="00BB0111" w:rsidRDefault="002C3550" w:rsidP="00AE4BAF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rPr>
                <w:bCs/>
                <w:color w:val="000000"/>
              </w:rPr>
              <w:t xml:space="preserve">       4. Методы и формы переподготовки работников пенсионного фонда РФ.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 15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6B746A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B746A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Должностные инструкции сотрудников пенсионного фонда</w:t>
            </w:r>
          </w:p>
        </w:tc>
        <w:tc>
          <w:tcPr>
            <w:tcW w:w="3417" w:type="dxa"/>
            <w:vAlign w:val="center"/>
          </w:tcPr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Default="00355AFD" w:rsidP="00A00DF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Постановление Правления ПФР от 15 января 2007 г. № 5п “Об утверждении Положения о порядке </w:t>
            </w:r>
            <w:proofErr w:type="gramStart"/>
            <w:r w:rsidRPr="009A7DA5">
              <w:rPr>
                <w:rFonts w:ascii="Times New Roman" w:hAnsi="Times New Roman"/>
                <w:sz w:val="20"/>
                <w:szCs w:val="20"/>
              </w:rPr>
              <w:t>проведения аттестации работников системы Пенсионного фонда Российской Федерации</w:t>
            </w:r>
            <w:proofErr w:type="gramEnd"/>
            <w:r w:rsidRPr="009A7DA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9A7DA5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18 </w:t>
            </w: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19 </w:t>
            </w: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BB0111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rPr>
                <w:b/>
                <w:bCs/>
              </w:rPr>
              <w:t xml:space="preserve">Тема 4.2. Методическая работа в </w:t>
            </w:r>
            <w:r w:rsidRPr="00BB0111">
              <w:rPr>
                <w:b/>
              </w:rPr>
              <w:t>учреждениях социальной защиты населения и органах Пенсионного фонда Российской федерации</w:t>
            </w: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rPr>
                <w:bCs/>
              </w:rPr>
              <w:t>Обобщение практики применения законодательства по вопросам пенсионного обеспечения и социальной защиты населения. Решение практических ситуаций.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C53B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2C3550" w:rsidRPr="009C53B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23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«Консультант +»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«Гарант»</w:t>
            </w:r>
          </w:p>
          <w:p w:rsidR="002C3550" w:rsidRPr="00BB0111" w:rsidRDefault="002C3550" w:rsidP="006B746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3417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60-82</w:t>
            </w:r>
          </w:p>
          <w:p w:rsidR="002C3550" w:rsidRPr="006055C4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http://www.pfrf.ru/</w:t>
            </w: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A00DFA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DF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A00DFA" w:rsidRDefault="002C3550" w:rsidP="00A00DF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Pr="00BB0111" w:rsidRDefault="002C3550" w:rsidP="00A00DFA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rPr>
                <w:b/>
                <w:bCs/>
              </w:rPr>
              <w:t xml:space="preserve">Тема 4.2. Методическая работа в </w:t>
            </w:r>
            <w:r w:rsidRPr="00BB0111">
              <w:rPr>
                <w:b/>
              </w:rPr>
              <w:t>учреждениях социальной защиты населения и органах Пенсионного фонда Российской федерации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  <w:r w:rsidRPr="00A00DFA">
              <w:t>Самостоятельная работа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Pr="00A00DFA" w:rsidRDefault="002C3550" w:rsidP="006C7DB8">
            <w:pPr>
              <w:pStyle w:val="3"/>
              <w:spacing w:after="0"/>
              <w:ind w:left="0"/>
              <w:jc w:val="both"/>
            </w:pP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12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B01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Аттестация работников учреждений социальной защиты населения.</w:t>
            </w: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1CDA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CDA">
              <w:rPr>
                <w:rFonts w:ascii="Times New Roman" w:hAnsi="Times New Roman"/>
                <w:sz w:val="20"/>
                <w:szCs w:val="20"/>
              </w:rPr>
              <w:t>2.</w:t>
            </w:r>
            <w:r w:rsidRPr="00AE1CDA">
              <w:rPr>
                <w:rFonts w:ascii="Times New Roman" w:hAnsi="Times New Roman"/>
                <w:bCs/>
                <w:sz w:val="20"/>
                <w:szCs w:val="20"/>
              </w:rPr>
              <w:t xml:space="preserve"> Обобщение практики применения законодательства по вопросам пенсионного обеспечения и социальной защиты населения.</w:t>
            </w: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Консультирование</w:t>
            </w: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Электронное конспектирование</w:t>
            </w: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DA5">
              <w:rPr>
                <w:rFonts w:ascii="Times New Roman" w:hAnsi="Times New Roman"/>
                <w:sz w:val="20"/>
                <w:szCs w:val="20"/>
              </w:rPr>
              <w:t xml:space="preserve">Постановление Правления ПФР от 15 января 2007 г. № 5п “Об утверждении Положения о порядке </w:t>
            </w:r>
            <w:proofErr w:type="gramStart"/>
            <w:r w:rsidRPr="009A7DA5">
              <w:rPr>
                <w:rFonts w:ascii="Times New Roman" w:hAnsi="Times New Roman"/>
                <w:sz w:val="20"/>
                <w:szCs w:val="20"/>
              </w:rPr>
              <w:t>проведения аттестации работников системы Пенсионного фонда Российской Федерации</w:t>
            </w:r>
            <w:proofErr w:type="gramEnd"/>
            <w:r w:rsidRPr="009A7DA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AE1CDA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подборки судебных решений по применению законодательства</w:t>
            </w:r>
            <w:r w:rsidRPr="00AE1CDA">
              <w:rPr>
                <w:rFonts w:ascii="Times New Roman" w:hAnsi="Times New Roman"/>
                <w:bCs/>
                <w:sz w:val="20"/>
                <w:szCs w:val="20"/>
              </w:rPr>
              <w:t xml:space="preserve"> по вопросам пенсионного обеспечения и социальной защиты населения.</w:t>
            </w:r>
          </w:p>
          <w:p w:rsidR="002C3550" w:rsidRPr="006B746A" w:rsidRDefault="002C3550" w:rsidP="00BF457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ИСПС</w:t>
            </w:r>
          </w:p>
          <w:p w:rsidR="002C3550" w:rsidRPr="006B746A" w:rsidRDefault="002C3550" w:rsidP="00BF4575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«Консультант +»</w:t>
            </w:r>
          </w:p>
          <w:p w:rsidR="002C3550" w:rsidRPr="00AF671D" w:rsidRDefault="002C3550" w:rsidP="00AF671D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«Гарант»</w:t>
            </w:r>
          </w:p>
          <w:p w:rsidR="002C3550" w:rsidRDefault="002C3550" w:rsidP="00AE1CD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Решение практических ситуаций</w:t>
            </w:r>
          </w:p>
          <w:p w:rsidR="002C3550" w:rsidRPr="00BB0111" w:rsidRDefault="002C3550" w:rsidP="00BF45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Pr="00A33EAB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EAB">
              <w:rPr>
                <w:rFonts w:ascii="Times New Roman" w:hAnsi="Times New Roman"/>
                <w:color w:val="000000"/>
                <w:sz w:val="20"/>
                <w:szCs w:val="20"/>
              </w:rPr>
              <w:t>19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  <w:r w:rsidRPr="00BB0111">
              <w:rPr>
                <w:b/>
                <w:bCs/>
              </w:rPr>
              <w:lastRenderedPageBreak/>
              <w:t>Тема 4.3. Контрольно-ревизионная работа в системе Пенсионного фонда Российской Федерации</w:t>
            </w: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 w:rsidRPr="00BB0111">
              <w:rPr>
                <w:bCs/>
              </w:rPr>
              <w:t>Значение ревизий и проверок в контролирующей деятельности вышестоящими органами.</w:t>
            </w: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 w:rsidRPr="00BB0111">
              <w:rPr>
                <w:bCs/>
              </w:rPr>
              <w:t xml:space="preserve">Основные задачи и функции внутриведомственного контроля. </w:t>
            </w:r>
            <w:r w:rsidRPr="00BB0111">
              <w:rPr>
                <w:bCs/>
              </w:rPr>
              <w:lastRenderedPageBreak/>
              <w:t>Периодичность и строки проведения ревизий и проверок.</w:t>
            </w: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Cs/>
              </w:rPr>
            </w:pPr>
            <w:r w:rsidRPr="00BB0111">
              <w:rPr>
                <w:bCs/>
              </w:rPr>
              <w:t>Порядок и основные этапы проведения контрольно-ревизионной работы.</w:t>
            </w:r>
          </w:p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t>Проверка законности назначения пенсий и пособий. Особенности контроля в условиях компьютеризации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lastRenderedPageBreak/>
              <w:t>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lastRenderedPageBreak/>
              <w:t>Лекция №16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AE4BAF" w:rsidRDefault="002C3550" w:rsidP="003A485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№1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C3550" w:rsidRPr="00AE4BAF" w:rsidRDefault="002C3550" w:rsidP="003A485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BAF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554D8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стр. 45-39</w:t>
            </w:r>
          </w:p>
          <w:p w:rsidR="002C3550" w:rsidRDefault="00355A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Постановление Правления ПФ РФ от 21.01.1998 N 3</w:t>
            </w: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Об утверждении Положения о контрольно-ревизионном отделе Отделения Пенсионного фонда Российской Федерации</w:t>
            </w: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055C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B746A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  <w:r w:rsidRPr="00BB0111">
              <w:rPr>
                <w:b/>
                <w:bCs/>
              </w:rPr>
              <w:t>Тема 4.3. Контрольно-ревизионная работа в системе Пенсионного фонда Российской Федерации</w:t>
            </w:r>
          </w:p>
          <w:p w:rsidR="002C3550" w:rsidRPr="00BB0111" w:rsidRDefault="002C3550" w:rsidP="00BB0111">
            <w:pPr>
              <w:rPr>
                <w:rFonts w:ascii="Times New Roman" w:hAnsi="Times New Roman"/>
                <w:sz w:val="20"/>
                <w:szCs w:val="20"/>
              </w:rPr>
            </w:pPr>
            <w:r w:rsidRPr="00BB0111">
              <w:rPr>
                <w:rFonts w:ascii="Times New Roman" w:hAnsi="Times New Roman"/>
                <w:sz w:val="20"/>
                <w:szCs w:val="20"/>
              </w:rPr>
              <w:t xml:space="preserve">Организация контрольно-ревизионной работы </w:t>
            </w:r>
          </w:p>
          <w:p w:rsidR="002C3550" w:rsidRPr="00BB0111" w:rsidRDefault="002C3550" w:rsidP="00BB011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Cs/>
                <w:sz w:val="20"/>
                <w:szCs w:val="20"/>
              </w:rPr>
              <w:t>1.Подготовка к ревизии и проверке.</w:t>
            </w:r>
          </w:p>
          <w:p w:rsidR="002C3550" w:rsidRPr="00BB0111" w:rsidRDefault="002C3550" w:rsidP="00BB011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Cs/>
                <w:sz w:val="20"/>
                <w:szCs w:val="20"/>
              </w:rPr>
              <w:t>2. Проведение ревизии и проверки.</w:t>
            </w:r>
          </w:p>
          <w:p w:rsidR="002C3550" w:rsidRPr="00BB0111" w:rsidRDefault="002C3550" w:rsidP="00BB011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111">
              <w:rPr>
                <w:rFonts w:ascii="Times New Roman" w:hAnsi="Times New Roman"/>
                <w:bCs/>
                <w:sz w:val="20"/>
                <w:szCs w:val="20"/>
              </w:rPr>
              <w:t xml:space="preserve">3. Оказание практической помощи в организации работы нижестоящих органов. </w:t>
            </w:r>
          </w:p>
          <w:p w:rsidR="002C3550" w:rsidRPr="00BB0111" w:rsidRDefault="002C3550" w:rsidP="00BB0111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BB0111">
              <w:rPr>
                <w:bCs/>
              </w:rPr>
              <w:t>4. оформление материалов проверок и ревизий.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Семинарское занятие № 16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45-39</w:t>
            </w:r>
          </w:p>
          <w:p w:rsidR="002C3550" w:rsidRDefault="00355AFD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Pr="006055C4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Постановление Правления ПФ РФ от 21.01.1998 N 3</w:t>
            </w: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Об утверждении Положения о контрольно-ревизионном отделе Отделения Пенсионного фонда Российской Федерации</w:t>
            </w: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6055C4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19 </w:t>
            </w: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6C7DB8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  <w:r w:rsidRPr="00BB0111">
              <w:rPr>
                <w:b/>
                <w:bCs/>
              </w:rPr>
              <w:t>Тема 4.3. Контрольно-ревизионная работа в системе Пенсионного фонда Российской Федерации</w:t>
            </w:r>
          </w:p>
          <w:p w:rsidR="002C3550" w:rsidRPr="006055C4" w:rsidRDefault="002C3550" w:rsidP="00BB011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Положение о контрольно-ревизионном отделе Отделения Пенсионного фонда Российской Федерации</w:t>
            </w: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24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BB0111" w:rsidRDefault="002C3550" w:rsidP="006B746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45-39</w:t>
            </w:r>
          </w:p>
          <w:p w:rsidR="002C3550" w:rsidRDefault="00355AFD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Pr="006055C4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Постановление Правления ПФ РФ от 21.01.1998 N 3</w:t>
            </w:r>
          </w:p>
          <w:p w:rsidR="002C3550" w:rsidRPr="006055C4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Об утверждении Положения о контрольно-ревизионном отделе Отделения Пенсионного фонда Российской Федерации</w:t>
            </w: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BB0111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 w:rsidP="006B746A">
            <w:pPr>
              <w:numPr>
                <w:ilvl w:val="0"/>
                <w:numId w:val="46"/>
              </w:num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неделя</w:t>
            </w: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6B746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BB0111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  <w:r w:rsidRPr="00BB0111">
              <w:rPr>
                <w:b/>
                <w:bCs/>
              </w:rPr>
              <w:t>Тема 4.3. Контрольно-ревизионная работа в системе Пенсионного фонда Российской Федерации</w:t>
            </w:r>
          </w:p>
          <w:p w:rsidR="002C3550" w:rsidRDefault="002C3550" w:rsidP="00BB0111">
            <w:pPr>
              <w:pStyle w:val="3"/>
              <w:spacing w:after="0"/>
              <w:ind w:left="0"/>
              <w:jc w:val="both"/>
            </w:pPr>
            <w:r w:rsidRPr="00BB0111">
              <w:t>Проверка законности назначения пенсий и пособий. Особенности контроля в условиях компьютеризации.</w:t>
            </w:r>
          </w:p>
          <w:p w:rsidR="002C3550" w:rsidRDefault="002C3550" w:rsidP="00BB0111">
            <w:pPr>
              <w:pStyle w:val="3"/>
              <w:spacing w:after="0"/>
              <w:ind w:left="0"/>
              <w:jc w:val="both"/>
            </w:pPr>
          </w:p>
          <w:p w:rsidR="002C3550" w:rsidRPr="00BB0111" w:rsidRDefault="002C3550" w:rsidP="00BB0111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4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7">
              <w:rPr>
                <w:rFonts w:ascii="Times New Roman" w:hAnsi="Times New Roman"/>
                <w:sz w:val="20"/>
                <w:szCs w:val="20"/>
              </w:rPr>
              <w:t>Практическая работа № 25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3A485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ИСПС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«Консультант +»</w:t>
            </w:r>
          </w:p>
          <w:p w:rsidR="002C3550" w:rsidRPr="006B746A" w:rsidRDefault="002C3550" w:rsidP="004D3DC1">
            <w:pPr>
              <w:tabs>
                <w:tab w:val="left" w:pos="737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sz w:val="20"/>
                <w:szCs w:val="20"/>
              </w:rPr>
              <w:t>«Гарант»</w:t>
            </w:r>
          </w:p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стр. 45-39</w:t>
            </w:r>
          </w:p>
          <w:p w:rsidR="002C3550" w:rsidRDefault="00355AFD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2C3550" w:rsidRPr="002C077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http://www.pfrf.ru/</w:t>
              </w:r>
            </w:hyperlink>
          </w:p>
          <w:p w:rsidR="002C3550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Об утверждении Положения о контрольно-ревизионном отделе Отделения Пенсионного фонда Российской Федерации</w:t>
            </w:r>
          </w:p>
          <w:p w:rsidR="002C3550" w:rsidRPr="006055C4" w:rsidRDefault="002C3550" w:rsidP="00623BA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BB0111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 неделя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3550" w:rsidRPr="006B746A" w:rsidRDefault="002C3550" w:rsidP="002E05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BB0111" w:rsidRDefault="002C3550" w:rsidP="002E053A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  <w:r w:rsidRPr="00BB0111">
              <w:rPr>
                <w:b/>
                <w:bCs/>
              </w:rPr>
              <w:lastRenderedPageBreak/>
              <w:t>Тема 4.3. Контрольно-ревизионная работа в системе Пенсионного фонда Российской Федерации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Pr="002E053A" w:rsidRDefault="002C3550" w:rsidP="006C7DB8">
            <w:pPr>
              <w:pStyle w:val="3"/>
              <w:spacing w:after="0"/>
              <w:ind w:left="0"/>
              <w:jc w:val="both"/>
            </w:pPr>
            <w:r w:rsidRPr="002E053A">
              <w:t xml:space="preserve">Самостоятельная работа </w:t>
            </w: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  <w:p w:rsidR="002C3550" w:rsidRDefault="002C3550" w:rsidP="002E053A">
            <w:pPr>
              <w:pStyle w:val="3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lastRenderedPageBreak/>
              <w:t>10</w:t>
            </w: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2C3550" w:rsidRPr="004819B7" w:rsidRDefault="002C3550" w:rsidP="002E053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Оформление материалов проверок и ревизий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Организация контрольно-ревизионной работы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055C4">
              <w:rPr>
                <w:rFonts w:ascii="Times New Roman" w:hAnsi="Times New Roman"/>
                <w:sz w:val="20"/>
                <w:szCs w:val="20"/>
              </w:rPr>
              <w:t xml:space="preserve"> Положение о контрольно-ревизионном отделе Отделения Пенсионного фонда Российской Федерации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Консультирование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AD4B4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Составление актов проверок и ревизий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Составление Схемы</w:t>
            </w:r>
          </w:p>
          <w:p w:rsidR="002C3550" w:rsidRPr="006055C4" w:rsidRDefault="002C3550" w:rsidP="00AD4B4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>Постановление Правления ПФ РФ от 21.01.1998 N 3</w:t>
            </w:r>
          </w:p>
          <w:p w:rsidR="002C3550" w:rsidRDefault="002C3550" w:rsidP="00AD4B4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5C4">
              <w:rPr>
                <w:rFonts w:ascii="Times New Roman" w:hAnsi="Times New Roman"/>
                <w:sz w:val="20"/>
                <w:szCs w:val="20"/>
              </w:rPr>
              <w:t xml:space="preserve">Об утверждении Положения о контрольно-ревизионном отделе </w:t>
            </w:r>
            <w:r w:rsidRPr="006055C4">
              <w:rPr>
                <w:rFonts w:ascii="Times New Roman" w:hAnsi="Times New Roman"/>
                <w:sz w:val="20"/>
                <w:szCs w:val="20"/>
              </w:rPr>
              <w:lastRenderedPageBreak/>
              <w:t>Отделения Пенсионного фонда Российской Федерации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Письменный анализ Положения</w:t>
            </w:r>
            <w:r w:rsidRPr="006055C4">
              <w:rPr>
                <w:rFonts w:ascii="Times New Roman" w:hAnsi="Times New Roman"/>
                <w:sz w:val="20"/>
                <w:szCs w:val="20"/>
              </w:rPr>
              <w:t xml:space="preserve"> о контрольно-ревизионном отделе Отделения Пенсионного фонда Российской Федерации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Решение практических ситуаций</w:t>
            </w:r>
          </w:p>
          <w:p w:rsidR="002C3550" w:rsidRDefault="002C3550" w:rsidP="00A05F8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550" w:rsidRPr="00874969" w:rsidRDefault="002C3550" w:rsidP="00AD4B4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60" w:type="dxa"/>
            <w:vAlign w:val="center"/>
          </w:tcPr>
          <w:p w:rsidR="002C3550" w:rsidRPr="006B746A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46A">
              <w:rPr>
                <w:rFonts w:ascii="Times New Roman" w:hAnsi="Times New Roman"/>
                <w:color w:val="000000"/>
                <w:sz w:val="20"/>
                <w:szCs w:val="20"/>
              </w:rPr>
              <w:t>20 неделя</w:t>
            </w:r>
          </w:p>
        </w:tc>
        <w:tc>
          <w:tcPr>
            <w:tcW w:w="4020" w:type="dxa"/>
            <w:vAlign w:val="center"/>
          </w:tcPr>
          <w:p w:rsidR="002C3550" w:rsidRPr="006D15BE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Pr="00874969" w:rsidRDefault="002C3550" w:rsidP="00D1049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60" w:type="dxa"/>
            <w:vAlign w:val="center"/>
          </w:tcPr>
          <w:p w:rsidR="002C3550" w:rsidRPr="00070F4E" w:rsidRDefault="002C3550" w:rsidP="00D1049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D15BE" w:rsidRDefault="002C3550" w:rsidP="00D1049E">
            <w:pPr>
              <w:pStyle w:val="3"/>
              <w:spacing w:after="0"/>
              <w:ind w:left="0"/>
              <w:jc w:val="both"/>
              <w:rPr>
                <w:b/>
              </w:rPr>
            </w:pPr>
            <w:r w:rsidRPr="006D15BE">
              <w:rPr>
                <w:b/>
              </w:rPr>
              <w:t>Всего</w:t>
            </w:r>
          </w:p>
        </w:tc>
        <w:tc>
          <w:tcPr>
            <w:tcW w:w="993" w:type="dxa"/>
            <w:vAlign w:val="center"/>
          </w:tcPr>
          <w:p w:rsidR="002C3550" w:rsidRPr="004819B7" w:rsidRDefault="002C3550" w:rsidP="00D1049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874969" w:rsidRDefault="002C3550" w:rsidP="00D1049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 w:rsidP="00D1049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874969" w:rsidRDefault="002C3550" w:rsidP="00D1049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 w:rsidP="00D1049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550" w:rsidRPr="00874969" w:rsidTr="002E053A">
        <w:trPr>
          <w:jc w:val="center"/>
        </w:trPr>
        <w:tc>
          <w:tcPr>
            <w:tcW w:w="459" w:type="dxa"/>
            <w:vAlign w:val="center"/>
          </w:tcPr>
          <w:p w:rsidR="002C3550" w:rsidRDefault="002C355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60" w:type="dxa"/>
            <w:vAlign w:val="center"/>
          </w:tcPr>
          <w:p w:rsidR="002C3550" w:rsidRPr="00070F4E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2C3550" w:rsidRPr="006D15BE" w:rsidRDefault="002C3550" w:rsidP="006C7DB8">
            <w:pPr>
              <w:pStyle w:val="3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Всего с самостоятельной работой</w:t>
            </w:r>
          </w:p>
        </w:tc>
        <w:tc>
          <w:tcPr>
            <w:tcW w:w="993" w:type="dxa"/>
            <w:vAlign w:val="center"/>
          </w:tcPr>
          <w:p w:rsidR="002C3550" w:rsidRPr="004819B7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1842" w:type="dxa"/>
            <w:gridSpan w:val="2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C3550" w:rsidRPr="00874969" w:rsidRDefault="002C355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Отчет преподавателя о выполнении календарно-тематического плана</w:t>
      </w:r>
    </w:p>
    <w:p w:rsidR="002C3550" w:rsidRDefault="002C3550" w:rsidP="00A04A5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аудиторных часов по учебному плану:  </w:t>
      </w:r>
      <w:r>
        <w:rPr>
          <w:rFonts w:ascii="Times New Roman" w:hAnsi="Times New Roman"/>
          <w:sz w:val="24"/>
          <w:szCs w:val="24"/>
        </w:rPr>
        <w:tab/>
      </w:r>
      <w:r w:rsidRPr="006B746A">
        <w:rPr>
          <w:rFonts w:ascii="Times New Roman" w:hAnsi="Times New Roman"/>
          <w:b/>
          <w:sz w:val="24"/>
          <w:szCs w:val="24"/>
        </w:rPr>
        <w:t>292</w:t>
      </w:r>
    </w:p>
    <w:p w:rsidR="002C3550" w:rsidRDefault="002C3550" w:rsidP="00A04A50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0749">
        <w:rPr>
          <w:rFonts w:ascii="Times New Roman" w:hAnsi="Times New Roman"/>
          <w:sz w:val="24"/>
          <w:szCs w:val="24"/>
        </w:rPr>
        <w:t xml:space="preserve">Фактически выполнено: </w:t>
      </w:r>
    </w:p>
    <w:p w:rsidR="002C3550" w:rsidRPr="009D0749" w:rsidRDefault="002C3550" w:rsidP="00A04A50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0749">
        <w:rPr>
          <w:rFonts w:ascii="Times New Roman" w:hAnsi="Times New Roman"/>
          <w:sz w:val="24"/>
          <w:szCs w:val="24"/>
        </w:rPr>
        <w:t>Причины невыполнения программы: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C3550" w:rsidRDefault="002C3550" w:rsidP="00A04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550" w:rsidRDefault="002C3550" w:rsidP="00A04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Преподаватель:  </w:t>
      </w:r>
      <w:r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/>
          <w:sz w:val="24"/>
          <w:szCs w:val="24"/>
        </w:rPr>
        <w:t>Сиволова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2C3550" w:rsidRDefault="002C3550" w:rsidP="00A04A5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(подпись)                       (ФИО преподавателя)</w:t>
      </w:r>
    </w:p>
    <w:p w:rsidR="002C3550" w:rsidRDefault="002C3550" w:rsidP="00A04A50"/>
    <w:p w:rsidR="002C3550" w:rsidRDefault="002C3550"/>
    <w:p w:rsidR="002C3550" w:rsidRDefault="002C3550"/>
    <w:p w:rsidR="002C3550" w:rsidRDefault="002C3550"/>
    <w:sectPr w:rsidR="002C3550" w:rsidSect="00A33EAB">
      <w:pgSz w:w="16838" w:h="11906" w:orient="landscape"/>
      <w:pgMar w:top="71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9B"/>
    <w:multiLevelType w:val="hybridMultilevel"/>
    <w:tmpl w:val="3580B750"/>
    <w:lvl w:ilvl="0" w:tplc="1060AB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A0E23A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9187E"/>
    <w:multiLevelType w:val="hybridMultilevel"/>
    <w:tmpl w:val="90C2D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10A75"/>
    <w:multiLevelType w:val="singleLevel"/>
    <w:tmpl w:val="59AC9A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45A18BC"/>
    <w:multiLevelType w:val="hybridMultilevel"/>
    <w:tmpl w:val="07EE8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B7AE7"/>
    <w:multiLevelType w:val="hybridMultilevel"/>
    <w:tmpl w:val="C65C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E02C3"/>
    <w:multiLevelType w:val="hybridMultilevel"/>
    <w:tmpl w:val="83C21FE2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8DF42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D0069C"/>
    <w:multiLevelType w:val="hybridMultilevel"/>
    <w:tmpl w:val="B462C416"/>
    <w:lvl w:ilvl="0" w:tplc="F34EA1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45212"/>
    <w:multiLevelType w:val="hybridMultilevel"/>
    <w:tmpl w:val="6F127C3E"/>
    <w:lvl w:ilvl="0" w:tplc="F3A2308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4251C"/>
    <w:multiLevelType w:val="hybridMultilevel"/>
    <w:tmpl w:val="91722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40613"/>
    <w:multiLevelType w:val="hybridMultilevel"/>
    <w:tmpl w:val="DE585B60"/>
    <w:lvl w:ilvl="0" w:tplc="85A6967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C1569E"/>
    <w:multiLevelType w:val="hybridMultilevel"/>
    <w:tmpl w:val="924A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870278"/>
    <w:multiLevelType w:val="hybridMultilevel"/>
    <w:tmpl w:val="ACC4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C71A8D"/>
    <w:multiLevelType w:val="hybridMultilevel"/>
    <w:tmpl w:val="00D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4069CD"/>
    <w:multiLevelType w:val="multilevel"/>
    <w:tmpl w:val="6BA4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540197"/>
    <w:multiLevelType w:val="hybridMultilevel"/>
    <w:tmpl w:val="6A28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6068D3"/>
    <w:multiLevelType w:val="hybridMultilevel"/>
    <w:tmpl w:val="B3EACD2E"/>
    <w:lvl w:ilvl="0" w:tplc="0F5C8A7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6">
    <w:nsid w:val="356F2559"/>
    <w:multiLevelType w:val="hybridMultilevel"/>
    <w:tmpl w:val="2E4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243557"/>
    <w:multiLevelType w:val="hybridMultilevel"/>
    <w:tmpl w:val="4A0AD3BA"/>
    <w:lvl w:ilvl="0" w:tplc="D5ACA9B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310104"/>
    <w:multiLevelType w:val="multilevel"/>
    <w:tmpl w:val="4FB8D22A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37434D4F"/>
    <w:multiLevelType w:val="hybridMultilevel"/>
    <w:tmpl w:val="06C2B0D2"/>
    <w:lvl w:ilvl="0" w:tplc="1766067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84B4182"/>
    <w:multiLevelType w:val="hybridMultilevel"/>
    <w:tmpl w:val="36C6C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C312BB"/>
    <w:multiLevelType w:val="hybridMultilevel"/>
    <w:tmpl w:val="01BA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C50E3F"/>
    <w:multiLevelType w:val="hybridMultilevel"/>
    <w:tmpl w:val="2E4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8F39C2"/>
    <w:multiLevelType w:val="hybridMultilevel"/>
    <w:tmpl w:val="E704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F17539"/>
    <w:multiLevelType w:val="hybridMultilevel"/>
    <w:tmpl w:val="1EB8F548"/>
    <w:lvl w:ilvl="0" w:tplc="C7E41CE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B10C9A"/>
    <w:multiLevelType w:val="hybridMultilevel"/>
    <w:tmpl w:val="E93E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AB06E2"/>
    <w:multiLevelType w:val="hybridMultilevel"/>
    <w:tmpl w:val="E704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39450A"/>
    <w:multiLevelType w:val="hybridMultilevel"/>
    <w:tmpl w:val="ACC4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5057F"/>
    <w:multiLevelType w:val="hybridMultilevel"/>
    <w:tmpl w:val="D662F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605890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F5355C"/>
    <w:multiLevelType w:val="hybridMultilevel"/>
    <w:tmpl w:val="E93E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B44C44"/>
    <w:multiLevelType w:val="hybridMultilevel"/>
    <w:tmpl w:val="6A28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972A3D"/>
    <w:multiLevelType w:val="hybridMultilevel"/>
    <w:tmpl w:val="5232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DE523D"/>
    <w:multiLevelType w:val="hybridMultilevel"/>
    <w:tmpl w:val="5232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175C5E"/>
    <w:multiLevelType w:val="hybridMultilevel"/>
    <w:tmpl w:val="6A9A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A9561E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434719D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A504DAD"/>
    <w:multiLevelType w:val="hybridMultilevel"/>
    <w:tmpl w:val="5232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D54701"/>
    <w:multiLevelType w:val="singleLevel"/>
    <w:tmpl w:val="59AC9A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0">
    <w:nsid w:val="73892424"/>
    <w:multiLevelType w:val="hybridMultilevel"/>
    <w:tmpl w:val="3934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484731"/>
    <w:multiLevelType w:val="hybridMultilevel"/>
    <w:tmpl w:val="00D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3C4D6B"/>
    <w:multiLevelType w:val="hybridMultilevel"/>
    <w:tmpl w:val="13C8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61648F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4E6F"/>
    <w:multiLevelType w:val="hybridMultilevel"/>
    <w:tmpl w:val="69B2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49622B"/>
    <w:multiLevelType w:val="hybridMultilevel"/>
    <w:tmpl w:val="CA745EE2"/>
    <w:lvl w:ilvl="0" w:tplc="24A65A3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6">
    <w:nsid w:val="7E2D5817"/>
    <w:multiLevelType w:val="hybridMultilevel"/>
    <w:tmpl w:val="00D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BF2DDB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F0B278C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8"/>
  </w:num>
  <w:num w:numId="4">
    <w:abstractNumId w:val="37"/>
  </w:num>
  <w:num w:numId="5">
    <w:abstractNumId w:val="36"/>
  </w:num>
  <w:num w:numId="6">
    <w:abstractNumId w:val="47"/>
  </w:num>
  <w:num w:numId="7">
    <w:abstractNumId w:val="30"/>
  </w:num>
  <w:num w:numId="8">
    <w:abstractNumId w:val="43"/>
  </w:num>
  <w:num w:numId="9">
    <w:abstractNumId w:val="6"/>
  </w:num>
  <w:num w:numId="10">
    <w:abstractNumId w:val="33"/>
  </w:num>
  <w:num w:numId="11">
    <w:abstractNumId w:val="28"/>
  </w:num>
  <w:num w:numId="12">
    <w:abstractNumId w:val="46"/>
  </w:num>
  <w:num w:numId="13">
    <w:abstractNumId w:val="16"/>
  </w:num>
  <w:num w:numId="14">
    <w:abstractNumId w:val="21"/>
  </w:num>
  <w:num w:numId="15">
    <w:abstractNumId w:val="23"/>
  </w:num>
  <w:num w:numId="16">
    <w:abstractNumId w:val="14"/>
  </w:num>
  <w:num w:numId="17">
    <w:abstractNumId w:val="42"/>
  </w:num>
  <w:num w:numId="18">
    <w:abstractNumId w:val="34"/>
  </w:num>
  <w:num w:numId="19">
    <w:abstractNumId w:val="31"/>
  </w:num>
  <w:num w:numId="20">
    <w:abstractNumId w:val="41"/>
  </w:num>
  <w:num w:numId="21">
    <w:abstractNumId w:val="22"/>
  </w:num>
  <w:num w:numId="22">
    <w:abstractNumId w:val="44"/>
  </w:num>
  <w:num w:numId="23">
    <w:abstractNumId w:val="40"/>
  </w:num>
  <w:num w:numId="24">
    <w:abstractNumId w:val="35"/>
  </w:num>
  <w:num w:numId="25">
    <w:abstractNumId w:val="11"/>
  </w:num>
  <w:num w:numId="26">
    <w:abstractNumId w:val="25"/>
  </w:num>
  <w:num w:numId="27">
    <w:abstractNumId w:val="27"/>
  </w:num>
  <w:num w:numId="28">
    <w:abstractNumId w:val="32"/>
  </w:num>
  <w:num w:numId="29">
    <w:abstractNumId w:val="38"/>
  </w:num>
  <w:num w:numId="30">
    <w:abstractNumId w:val="12"/>
  </w:num>
  <w:num w:numId="31">
    <w:abstractNumId w:val="39"/>
  </w:num>
  <w:num w:numId="32">
    <w:abstractNumId w:val="2"/>
  </w:num>
  <w:num w:numId="33">
    <w:abstractNumId w:val="8"/>
  </w:num>
  <w:num w:numId="34">
    <w:abstractNumId w:val="3"/>
  </w:num>
  <w:num w:numId="35">
    <w:abstractNumId w:val="45"/>
  </w:num>
  <w:num w:numId="36">
    <w:abstractNumId w:val="10"/>
  </w:num>
  <w:num w:numId="37">
    <w:abstractNumId w:val="4"/>
  </w:num>
  <w:num w:numId="38">
    <w:abstractNumId w:val="13"/>
  </w:num>
  <w:num w:numId="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0"/>
  </w:num>
  <w:num w:numId="42">
    <w:abstractNumId w:val="29"/>
  </w:num>
  <w:num w:numId="43">
    <w:abstractNumId w:val="1"/>
  </w:num>
  <w:num w:numId="44">
    <w:abstractNumId w:val="17"/>
  </w:num>
  <w:num w:numId="45">
    <w:abstractNumId w:val="24"/>
  </w:num>
  <w:num w:numId="46">
    <w:abstractNumId w:val="7"/>
  </w:num>
  <w:num w:numId="47">
    <w:abstractNumId w:val="15"/>
  </w:num>
  <w:num w:numId="48">
    <w:abstractNumId w:val="9"/>
  </w:num>
  <w:num w:numId="49">
    <w:abstractNumId w:val="0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A50"/>
    <w:rsid w:val="00011367"/>
    <w:rsid w:val="00023E31"/>
    <w:rsid w:val="00024FD5"/>
    <w:rsid w:val="00041697"/>
    <w:rsid w:val="00042C5D"/>
    <w:rsid w:val="000513B4"/>
    <w:rsid w:val="00064713"/>
    <w:rsid w:val="00066254"/>
    <w:rsid w:val="00066A34"/>
    <w:rsid w:val="00070F4E"/>
    <w:rsid w:val="00080801"/>
    <w:rsid w:val="0008307E"/>
    <w:rsid w:val="0008493C"/>
    <w:rsid w:val="00090E3F"/>
    <w:rsid w:val="00093B6C"/>
    <w:rsid w:val="000C24A4"/>
    <w:rsid w:val="000D20A5"/>
    <w:rsid w:val="000D4750"/>
    <w:rsid w:val="000D5AF4"/>
    <w:rsid w:val="000E2A4B"/>
    <w:rsid w:val="000F0756"/>
    <w:rsid w:val="000F5CB1"/>
    <w:rsid w:val="00115E64"/>
    <w:rsid w:val="001239D7"/>
    <w:rsid w:val="00134268"/>
    <w:rsid w:val="00135E96"/>
    <w:rsid w:val="00136D26"/>
    <w:rsid w:val="00153CEB"/>
    <w:rsid w:val="00157C9E"/>
    <w:rsid w:val="001600A7"/>
    <w:rsid w:val="00186E23"/>
    <w:rsid w:val="00194F0F"/>
    <w:rsid w:val="001B0B20"/>
    <w:rsid w:val="001C5A09"/>
    <w:rsid w:val="001C7706"/>
    <w:rsid w:val="001D2B7A"/>
    <w:rsid w:val="001D64C9"/>
    <w:rsid w:val="001E3998"/>
    <w:rsid w:val="001E4496"/>
    <w:rsid w:val="0021209B"/>
    <w:rsid w:val="00213C0C"/>
    <w:rsid w:val="00214A26"/>
    <w:rsid w:val="00214F7A"/>
    <w:rsid w:val="00215601"/>
    <w:rsid w:val="0022703D"/>
    <w:rsid w:val="00234C49"/>
    <w:rsid w:val="00235516"/>
    <w:rsid w:val="00251495"/>
    <w:rsid w:val="002527AB"/>
    <w:rsid w:val="0025396B"/>
    <w:rsid w:val="00276AC5"/>
    <w:rsid w:val="00284D39"/>
    <w:rsid w:val="002A69A1"/>
    <w:rsid w:val="002A7F31"/>
    <w:rsid w:val="002B0AA0"/>
    <w:rsid w:val="002C0777"/>
    <w:rsid w:val="002C3550"/>
    <w:rsid w:val="002D4D6E"/>
    <w:rsid w:val="002E00E0"/>
    <w:rsid w:val="002E053A"/>
    <w:rsid w:val="002E0FEC"/>
    <w:rsid w:val="002F76EA"/>
    <w:rsid w:val="00305240"/>
    <w:rsid w:val="00315659"/>
    <w:rsid w:val="00316B2F"/>
    <w:rsid w:val="003267FF"/>
    <w:rsid w:val="00327B73"/>
    <w:rsid w:val="003328B8"/>
    <w:rsid w:val="003362A0"/>
    <w:rsid w:val="003439BB"/>
    <w:rsid w:val="003468CC"/>
    <w:rsid w:val="003500D5"/>
    <w:rsid w:val="00355AFD"/>
    <w:rsid w:val="00362FAA"/>
    <w:rsid w:val="0036562A"/>
    <w:rsid w:val="00373925"/>
    <w:rsid w:val="003A4857"/>
    <w:rsid w:val="003B0C4D"/>
    <w:rsid w:val="003B109D"/>
    <w:rsid w:val="003C65D6"/>
    <w:rsid w:val="003D73EB"/>
    <w:rsid w:val="003E29A0"/>
    <w:rsid w:val="003E5E0A"/>
    <w:rsid w:val="00401E13"/>
    <w:rsid w:val="0040436A"/>
    <w:rsid w:val="00406BC0"/>
    <w:rsid w:val="00410BDC"/>
    <w:rsid w:val="00413ADC"/>
    <w:rsid w:val="00420DFB"/>
    <w:rsid w:val="004274BE"/>
    <w:rsid w:val="004311F0"/>
    <w:rsid w:val="00437FE4"/>
    <w:rsid w:val="0044626E"/>
    <w:rsid w:val="00447FEE"/>
    <w:rsid w:val="00453FFB"/>
    <w:rsid w:val="004551F6"/>
    <w:rsid w:val="00457378"/>
    <w:rsid w:val="00463B2B"/>
    <w:rsid w:val="00464555"/>
    <w:rsid w:val="00470431"/>
    <w:rsid w:val="004717A7"/>
    <w:rsid w:val="004819B7"/>
    <w:rsid w:val="004A0BAB"/>
    <w:rsid w:val="004A25CD"/>
    <w:rsid w:val="004A266A"/>
    <w:rsid w:val="004B283F"/>
    <w:rsid w:val="004C0DCA"/>
    <w:rsid w:val="004D2809"/>
    <w:rsid w:val="004D3DC1"/>
    <w:rsid w:val="00506789"/>
    <w:rsid w:val="00516EC6"/>
    <w:rsid w:val="00543362"/>
    <w:rsid w:val="00545B8B"/>
    <w:rsid w:val="005477F5"/>
    <w:rsid w:val="00551B1B"/>
    <w:rsid w:val="00554D8A"/>
    <w:rsid w:val="00556560"/>
    <w:rsid w:val="00574BF1"/>
    <w:rsid w:val="005831C6"/>
    <w:rsid w:val="0058499E"/>
    <w:rsid w:val="005879DB"/>
    <w:rsid w:val="0059765D"/>
    <w:rsid w:val="005B1E21"/>
    <w:rsid w:val="005B4680"/>
    <w:rsid w:val="005C38F5"/>
    <w:rsid w:val="005C5FD4"/>
    <w:rsid w:val="005E045F"/>
    <w:rsid w:val="005E3552"/>
    <w:rsid w:val="00600774"/>
    <w:rsid w:val="00600C4F"/>
    <w:rsid w:val="00601CE7"/>
    <w:rsid w:val="006055C4"/>
    <w:rsid w:val="006111CB"/>
    <w:rsid w:val="00611D2A"/>
    <w:rsid w:val="00623BA3"/>
    <w:rsid w:val="00645166"/>
    <w:rsid w:val="006459AC"/>
    <w:rsid w:val="00672B00"/>
    <w:rsid w:val="00672B7C"/>
    <w:rsid w:val="00673A61"/>
    <w:rsid w:val="00681A52"/>
    <w:rsid w:val="00687798"/>
    <w:rsid w:val="006A6991"/>
    <w:rsid w:val="006B746A"/>
    <w:rsid w:val="006C7DB8"/>
    <w:rsid w:val="006D15BE"/>
    <w:rsid w:val="006E450F"/>
    <w:rsid w:val="006E747C"/>
    <w:rsid w:val="006F52FE"/>
    <w:rsid w:val="0070374F"/>
    <w:rsid w:val="00726B4A"/>
    <w:rsid w:val="00731F78"/>
    <w:rsid w:val="00732F9D"/>
    <w:rsid w:val="00735F62"/>
    <w:rsid w:val="0073644E"/>
    <w:rsid w:val="00737FEE"/>
    <w:rsid w:val="00756810"/>
    <w:rsid w:val="007619ED"/>
    <w:rsid w:val="007627A7"/>
    <w:rsid w:val="007753C8"/>
    <w:rsid w:val="0078349B"/>
    <w:rsid w:val="007D6B6E"/>
    <w:rsid w:val="007D7789"/>
    <w:rsid w:val="007E066C"/>
    <w:rsid w:val="00813E0C"/>
    <w:rsid w:val="00815A21"/>
    <w:rsid w:val="00816687"/>
    <w:rsid w:val="00827C2E"/>
    <w:rsid w:val="00843BD2"/>
    <w:rsid w:val="008456F5"/>
    <w:rsid w:val="00851460"/>
    <w:rsid w:val="008547BF"/>
    <w:rsid w:val="00864DDD"/>
    <w:rsid w:val="00874969"/>
    <w:rsid w:val="008A12AC"/>
    <w:rsid w:val="008A2FD0"/>
    <w:rsid w:val="008A5661"/>
    <w:rsid w:val="008A5D58"/>
    <w:rsid w:val="008B0486"/>
    <w:rsid w:val="008C1AE5"/>
    <w:rsid w:val="008C283B"/>
    <w:rsid w:val="008C4FAC"/>
    <w:rsid w:val="008E5AE7"/>
    <w:rsid w:val="008E6385"/>
    <w:rsid w:val="008F236E"/>
    <w:rsid w:val="008F39F5"/>
    <w:rsid w:val="008F5A36"/>
    <w:rsid w:val="008F6BA7"/>
    <w:rsid w:val="00901995"/>
    <w:rsid w:val="0090205C"/>
    <w:rsid w:val="009043F3"/>
    <w:rsid w:val="009056C1"/>
    <w:rsid w:val="0090615D"/>
    <w:rsid w:val="009155D9"/>
    <w:rsid w:val="00941E51"/>
    <w:rsid w:val="0095145A"/>
    <w:rsid w:val="00951C23"/>
    <w:rsid w:val="009653D4"/>
    <w:rsid w:val="009735AB"/>
    <w:rsid w:val="009762E2"/>
    <w:rsid w:val="009808F1"/>
    <w:rsid w:val="009943E5"/>
    <w:rsid w:val="009A781B"/>
    <w:rsid w:val="009A7DA5"/>
    <w:rsid w:val="009C1567"/>
    <w:rsid w:val="009C53B0"/>
    <w:rsid w:val="009D0749"/>
    <w:rsid w:val="009D2308"/>
    <w:rsid w:val="009E6B66"/>
    <w:rsid w:val="009F25FA"/>
    <w:rsid w:val="00A003A9"/>
    <w:rsid w:val="00A00D10"/>
    <w:rsid w:val="00A00DFA"/>
    <w:rsid w:val="00A04A50"/>
    <w:rsid w:val="00A05F83"/>
    <w:rsid w:val="00A12AAB"/>
    <w:rsid w:val="00A16BDB"/>
    <w:rsid w:val="00A2720C"/>
    <w:rsid w:val="00A33EAB"/>
    <w:rsid w:val="00A45002"/>
    <w:rsid w:val="00A51C17"/>
    <w:rsid w:val="00A73E3F"/>
    <w:rsid w:val="00A770DA"/>
    <w:rsid w:val="00A87712"/>
    <w:rsid w:val="00A94423"/>
    <w:rsid w:val="00AA1D34"/>
    <w:rsid w:val="00AA1D6E"/>
    <w:rsid w:val="00AA36AB"/>
    <w:rsid w:val="00AA448E"/>
    <w:rsid w:val="00AA6347"/>
    <w:rsid w:val="00AB2E06"/>
    <w:rsid w:val="00AB5007"/>
    <w:rsid w:val="00AB6899"/>
    <w:rsid w:val="00AC3FAC"/>
    <w:rsid w:val="00AD4B4E"/>
    <w:rsid w:val="00AE08A0"/>
    <w:rsid w:val="00AE1CDA"/>
    <w:rsid w:val="00AE4BAF"/>
    <w:rsid w:val="00AF4D1B"/>
    <w:rsid w:val="00AF671D"/>
    <w:rsid w:val="00B00923"/>
    <w:rsid w:val="00B012C7"/>
    <w:rsid w:val="00B105B6"/>
    <w:rsid w:val="00B11ECD"/>
    <w:rsid w:val="00B130FA"/>
    <w:rsid w:val="00B34F85"/>
    <w:rsid w:val="00B40ADD"/>
    <w:rsid w:val="00B51273"/>
    <w:rsid w:val="00B52F9A"/>
    <w:rsid w:val="00B5360E"/>
    <w:rsid w:val="00B561F6"/>
    <w:rsid w:val="00B61FE9"/>
    <w:rsid w:val="00B714EE"/>
    <w:rsid w:val="00B71ADA"/>
    <w:rsid w:val="00B751B7"/>
    <w:rsid w:val="00BA0A99"/>
    <w:rsid w:val="00BB0111"/>
    <w:rsid w:val="00BC118A"/>
    <w:rsid w:val="00BC12B7"/>
    <w:rsid w:val="00BD2105"/>
    <w:rsid w:val="00BD5E31"/>
    <w:rsid w:val="00BE1C52"/>
    <w:rsid w:val="00BF0375"/>
    <w:rsid w:val="00BF4575"/>
    <w:rsid w:val="00BF46F9"/>
    <w:rsid w:val="00C04D63"/>
    <w:rsid w:val="00C144C2"/>
    <w:rsid w:val="00C3025F"/>
    <w:rsid w:val="00C31DF3"/>
    <w:rsid w:val="00C33C2E"/>
    <w:rsid w:val="00C43FB4"/>
    <w:rsid w:val="00C62473"/>
    <w:rsid w:val="00C62734"/>
    <w:rsid w:val="00C63965"/>
    <w:rsid w:val="00C7021E"/>
    <w:rsid w:val="00C70D15"/>
    <w:rsid w:val="00C87C6B"/>
    <w:rsid w:val="00C919DD"/>
    <w:rsid w:val="00C979B6"/>
    <w:rsid w:val="00CA205C"/>
    <w:rsid w:val="00CA2746"/>
    <w:rsid w:val="00CB27B7"/>
    <w:rsid w:val="00CC0E2E"/>
    <w:rsid w:val="00CC4295"/>
    <w:rsid w:val="00CD0560"/>
    <w:rsid w:val="00CD0910"/>
    <w:rsid w:val="00CD6CAB"/>
    <w:rsid w:val="00CE314D"/>
    <w:rsid w:val="00CE4C50"/>
    <w:rsid w:val="00D1049E"/>
    <w:rsid w:val="00D13846"/>
    <w:rsid w:val="00D26DF4"/>
    <w:rsid w:val="00D32D16"/>
    <w:rsid w:val="00D34834"/>
    <w:rsid w:val="00D358C5"/>
    <w:rsid w:val="00D46D66"/>
    <w:rsid w:val="00D47A54"/>
    <w:rsid w:val="00D52992"/>
    <w:rsid w:val="00D52E7C"/>
    <w:rsid w:val="00D5539F"/>
    <w:rsid w:val="00D713D5"/>
    <w:rsid w:val="00D71E09"/>
    <w:rsid w:val="00D801E5"/>
    <w:rsid w:val="00D84D7A"/>
    <w:rsid w:val="00D90F05"/>
    <w:rsid w:val="00DA5685"/>
    <w:rsid w:val="00DB2D83"/>
    <w:rsid w:val="00DB5467"/>
    <w:rsid w:val="00DB5FE0"/>
    <w:rsid w:val="00DC16DC"/>
    <w:rsid w:val="00DE2692"/>
    <w:rsid w:val="00DF4500"/>
    <w:rsid w:val="00DF5067"/>
    <w:rsid w:val="00DF64E7"/>
    <w:rsid w:val="00E0319F"/>
    <w:rsid w:val="00E22922"/>
    <w:rsid w:val="00E23707"/>
    <w:rsid w:val="00E30463"/>
    <w:rsid w:val="00E4128E"/>
    <w:rsid w:val="00E46783"/>
    <w:rsid w:val="00E52C41"/>
    <w:rsid w:val="00E554BA"/>
    <w:rsid w:val="00E56F86"/>
    <w:rsid w:val="00E6483D"/>
    <w:rsid w:val="00E71DB0"/>
    <w:rsid w:val="00E94A4A"/>
    <w:rsid w:val="00E95E8D"/>
    <w:rsid w:val="00EA6156"/>
    <w:rsid w:val="00EB7DDF"/>
    <w:rsid w:val="00EC0BAC"/>
    <w:rsid w:val="00EF0B9E"/>
    <w:rsid w:val="00F02A80"/>
    <w:rsid w:val="00F14AD6"/>
    <w:rsid w:val="00F20A8A"/>
    <w:rsid w:val="00F20C45"/>
    <w:rsid w:val="00F3650A"/>
    <w:rsid w:val="00F443AF"/>
    <w:rsid w:val="00F4721C"/>
    <w:rsid w:val="00F60C57"/>
    <w:rsid w:val="00F71DC3"/>
    <w:rsid w:val="00F8268D"/>
    <w:rsid w:val="00F82E2F"/>
    <w:rsid w:val="00F8583E"/>
    <w:rsid w:val="00F96555"/>
    <w:rsid w:val="00FB0B8D"/>
    <w:rsid w:val="00FB34AD"/>
    <w:rsid w:val="00FB7530"/>
    <w:rsid w:val="00FC11B2"/>
    <w:rsid w:val="00FC4B5C"/>
    <w:rsid w:val="00FC4B90"/>
    <w:rsid w:val="00FC7082"/>
    <w:rsid w:val="00FD3833"/>
    <w:rsid w:val="00FF3488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70F4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F4E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uiPriority w:val="99"/>
    <w:rsid w:val="00A04A50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A04A5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04A5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rsid w:val="009808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808F1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E56F86"/>
    <w:pPr>
      <w:tabs>
        <w:tab w:val="right" w:leader="dot" w:pos="9345"/>
      </w:tabs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styleId="a6">
    <w:name w:val="Hyperlink"/>
    <w:basedOn w:val="a0"/>
    <w:uiPriority w:val="99"/>
    <w:rsid w:val="00E56F8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27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0">
    <w:name w:val="a6"/>
    <w:basedOn w:val="a0"/>
    <w:uiPriority w:val="99"/>
    <w:rsid w:val="00070F4E"/>
    <w:rPr>
      <w:rFonts w:cs="Times New Roman"/>
    </w:rPr>
  </w:style>
  <w:style w:type="paragraph" w:styleId="a7">
    <w:name w:val="Normal (Web)"/>
    <w:basedOn w:val="a"/>
    <w:uiPriority w:val="99"/>
    <w:rsid w:val="0007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A78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A78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2">
    <w:name w:val="заголовок 1"/>
    <w:basedOn w:val="a"/>
    <w:next w:val="a"/>
    <w:uiPriority w:val="99"/>
    <w:rsid w:val="009A781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customStyle="1" w:styleId="blk">
    <w:name w:val="blk"/>
    <w:basedOn w:val="a0"/>
    <w:uiPriority w:val="99"/>
    <w:rsid w:val="00AA36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ginfo.ru/dokumenty.html" TargetMode="External"/><Relationship Id="rId13" Type="http://schemas.openxmlformats.org/officeDocument/2006/relationships/hyperlink" Target="http://www.voi.ru/" TargetMode="External"/><Relationship Id="rId18" Type="http://schemas.openxmlformats.org/officeDocument/2006/relationships/hyperlink" Target="http://www.pfrf.ru/" TargetMode="External"/><Relationship Id="rId26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frf.ru/" TargetMode="External"/><Relationship Id="rId34" Type="http://schemas.openxmlformats.org/officeDocument/2006/relationships/hyperlink" Target="http://www.pfrf.ru/" TargetMode="External"/><Relationship Id="rId7" Type="http://schemas.openxmlformats.org/officeDocument/2006/relationships/hyperlink" Target="http://www.voi.ru/" TargetMode="External"/><Relationship Id="rId12" Type="http://schemas.openxmlformats.org/officeDocument/2006/relationships/hyperlink" Target="http://www.voi.ru/" TargetMode="External"/><Relationship Id="rId17" Type="http://schemas.openxmlformats.org/officeDocument/2006/relationships/hyperlink" Target="http://www.pfrf.ru/" TargetMode="External"/><Relationship Id="rId25" Type="http://schemas.openxmlformats.org/officeDocument/2006/relationships/hyperlink" Target="http://www.pfrf.ru/" TargetMode="External"/><Relationship Id="rId33" Type="http://schemas.openxmlformats.org/officeDocument/2006/relationships/hyperlink" Target="http://www.pfrf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frf.ru/" TargetMode="External"/><Relationship Id="rId20" Type="http://schemas.openxmlformats.org/officeDocument/2006/relationships/hyperlink" Target="http://www.pfrf.ru/" TargetMode="External"/><Relationship Id="rId29" Type="http://schemas.openxmlformats.org/officeDocument/2006/relationships/hyperlink" Target="http://www.pfr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os.org.ru/" TargetMode="External"/><Relationship Id="rId11" Type="http://schemas.openxmlformats.org/officeDocument/2006/relationships/hyperlink" Target="http://www.voi.ru/" TargetMode="External"/><Relationship Id="rId24" Type="http://schemas.openxmlformats.org/officeDocument/2006/relationships/hyperlink" Target="http://www.pfrf.ru" TargetMode="External"/><Relationship Id="rId32" Type="http://schemas.openxmlformats.org/officeDocument/2006/relationships/hyperlink" Target="http://www.pfrf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voginfo.ru/dokumenty.html" TargetMode="External"/><Relationship Id="rId15" Type="http://schemas.openxmlformats.org/officeDocument/2006/relationships/hyperlink" Target="http://www.pfrf.ru/" TargetMode="External"/><Relationship Id="rId23" Type="http://schemas.openxmlformats.org/officeDocument/2006/relationships/hyperlink" Target="http://www.pfrf.ru/" TargetMode="External"/><Relationship Id="rId28" Type="http://schemas.openxmlformats.org/officeDocument/2006/relationships/hyperlink" Target="http://www.pfrf.ru/" TargetMode="External"/><Relationship Id="rId36" Type="http://schemas.openxmlformats.org/officeDocument/2006/relationships/hyperlink" Target="http://www.pfrf.ru/" TargetMode="External"/><Relationship Id="rId10" Type="http://schemas.openxmlformats.org/officeDocument/2006/relationships/hyperlink" Target="http://www.voi.ru/" TargetMode="External"/><Relationship Id="rId19" Type="http://schemas.openxmlformats.org/officeDocument/2006/relationships/hyperlink" Target="http://www.pfrf.ru/" TargetMode="External"/><Relationship Id="rId31" Type="http://schemas.openxmlformats.org/officeDocument/2006/relationships/hyperlink" Target="http://www.pf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s.org.ru/" TargetMode="External"/><Relationship Id="rId14" Type="http://schemas.openxmlformats.org/officeDocument/2006/relationships/hyperlink" Target="http://www.pfrf.ru/" TargetMode="External"/><Relationship Id="rId22" Type="http://schemas.openxmlformats.org/officeDocument/2006/relationships/hyperlink" Target="http://www.pfrf.ru/" TargetMode="External"/><Relationship Id="rId27" Type="http://schemas.openxmlformats.org/officeDocument/2006/relationships/hyperlink" Target="http://www.pfrf.ru/" TargetMode="External"/><Relationship Id="rId30" Type="http://schemas.openxmlformats.org/officeDocument/2006/relationships/hyperlink" Target="http://www.pfrf.ru/" TargetMode="External"/><Relationship Id="rId35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9916</Words>
  <Characters>56527</Characters>
  <Application>Microsoft Office Word</Application>
  <DocSecurity>0</DocSecurity>
  <Lines>471</Lines>
  <Paragraphs>132</Paragraphs>
  <ScaleCrop>false</ScaleCrop>
  <Company>SPEK</Company>
  <LinksUpToDate>false</LinksUpToDate>
  <CharactersWithSpaces>66311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бюджетное образовательное учреждение среднего профессионального образования</dc:title>
  <dc:creator>Inspektor-1</dc:creator>
  <cp:lastModifiedBy>Декан</cp:lastModifiedBy>
  <cp:revision>5</cp:revision>
  <cp:lastPrinted>2011-10-07T06:35:00Z</cp:lastPrinted>
  <dcterms:created xsi:type="dcterms:W3CDTF">2016-01-17T19:57:00Z</dcterms:created>
  <dcterms:modified xsi:type="dcterms:W3CDTF">2016-02-08T18:41:00Z</dcterms:modified>
</cp:coreProperties>
</file>