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C3A3A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7C3A3A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Рекомендуется для специальности СПО 080114 «Экономика и бухгалтерский учет (по отраслям)»</w:t>
      </w: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(углубленная подготовка)</w:t>
      </w: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3A3A" w:rsidRDefault="007C3A3A" w:rsidP="007C3A3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7C3A3A" w:rsidRDefault="007A1B46" w:rsidP="006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2013</w:t>
      </w:r>
      <w:r w:rsidR="007C3A3A">
        <w:rPr>
          <w:rFonts w:ascii="Times New Roman" w:hAnsi="Times New Roman" w:cs="Times New Roman"/>
          <w:bCs/>
        </w:rPr>
        <w:t xml:space="preserve"> г.</w:t>
      </w:r>
    </w:p>
    <w:p w:rsidR="007C3A3A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</w:rPr>
      </w:pP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lastRenderedPageBreak/>
        <w:t>Примерная программа профессионального модуля</w:t>
      </w:r>
      <w:r w:rsidRPr="00FC6EB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6EBF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Pr="00FC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BF">
        <w:rPr>
          <w:rFonts w:ascii="Times New Roman" w:hAnsi="Times New Roman" w:cs="Times New Roman"/>
          <w:sz w:val="28"/>
          <w:szCs w:val="28"/>
        </w:rPr>
        <w:t>080114 «Экономика и бухгалтерский учет (по отраслям)» (углубленная подготовка)</w:t>
      </w: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6EBF">
        <w:rPr>
          <w:rFonts w:ascii="Times New Roman" w:hAnsi="Times New Roman" w:cs="Times New Roman"/>
          <w:sz w:val="28"/>
          <w:szCs w:val="28"/>
        </w:rPr>
        <w:tab/>
      </w:r>
    </w:p>
    <w:p w:rsidR="007C3A3A" w:rsidRPr="00FC6EBF" w:rsidRDefault="007C3A3A" w:rsidP="007C3A3A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3A3A" w:rsidRPr="00FC6EBF" w:rsidRDefault="007A1B46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О</w:t>
      </w:r>
      <w:r w:rsidR="007C3A3A" w:rsidRPr="00FC6E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C3A3A" w:rsidRPr="00FC6EBF">
        <w:rPr>
          <w:rFonts w:ascii="Times New Roman" w:hAnsi="Times New Roman" w:cs="Times New Roman"/>
          <w:sz w:val="28"/>
          <w:szCs w:val="28"/>
        </w:rPr>
        <w:t>ОУ СПО «Смоленский промышленно-экономический колледж»</w:t>
      </w: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3A3A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Разработчик:    Петрушина Е.В.</w:t>
      </w: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C3A3A" w:rsidRPr="00FC6EBF" w:rsidRDefault="007C3A3A" w:rsidP="007C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 w:rsidRPr="00FC6EBF">
        <w:rPr>
          <w:sz w:val="28"/>
          <w:szCs w:val="28"/>
        </w:rPr>
        <w:t xml:space="preserve"> </w:t>
      </w:r>
      <w:r w:rsidRPr="00FC6EBF">
        <w:rPr>
          <w:sz w:val="28"/>
          <w:szCs w:val="28"/>
        </w:rPr>
        <w:tab/>
      </w:r>
      <w:r w:rsidRPr="00FC6EBF">
        <w:rPr>
          <w:sz w:val="28"/>
          <w:szCs w:val="28"/>
        </w:rPr>
        <w:tab/>
      </w:r>
      <w:r w:rsidRPr="00FC6EBF">
        <w:rPr>
          <w:sz w:val="28"/>
          <w:szCs w:val="28"/>
        </w:rPr>
        <w:tab/>
      </w:r>
      <w:r w:rsidRPr="00FC6EBF">
        <w:rPr>
          <w:sz w:val="28"/>
          <w:szCs w:val="28"/>
        </w:rPr>
        <w:tab/>
      </w:r>
      <w:r w:rsidRPr="00FC6EBF">
        <w:rPr>
          <w:sz w:val="28"/>
          <w:szCs w:val="28"/>
        </w:rPr>
        <w:tab/>
      </w:r>
    </w:p>
    <w:p w:rsidR="007C3A3A" w:rsidRPr="00FC6EBF" w:rsidRDefault="007C3A3A" w:rsidP="007C3A3A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C3A3A" w:rsidRPr="00FC6EBF" w:rsidRDefault="007C3A3A" w:rsidP="007C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7C3A3A" w:rsidRPr="00FC6EBF" w:rsidRDefault="007C3A3A" w:rsidP="007C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Заключение Экспертного совета № ____________  от «____»__________ 20___ г.</w:t>
      </w:r>
    </w:p>
    <w:p w:rsidR="007C3A3A" w:rsidRPr="00FC6EBF" w:rsidRDefault="00F808F5" w:rsidP="007C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3A3A" w:rsidRPr="00FC6EBF" w:rsidRDefault="007C3A3A" w:rsidP="007C3A3A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3A3A" w:rsidRPr="00FC6EBF" w:rsidRDefault="007C3A3A" w:rsidP="007C3A3A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3A3A" w:rsidRPr="00FC6EBF" w:rsidRDefault="007C3A3A" w:rsidP="007C3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C6EBF">
        <w:rPr>
          <w:b/>
          <w:sz w:val="28"/>
          <w:szCs w:val="28"/>
        </w:rPr>
        <w:lastRenderedPageBreak/>
        <w:t xml:space="preserve">СОДЕРЖАНИЕ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C3A3A" w:rsidRPr="00FC6EBF" w:rsidTr="007C3A3A">
        <w:trPr>
          <w:trHeight w:val="931"/>
        </w:trPr>
        <w:tc>
          <w:tcPr>
            <w:tcW w:w="7668" w:type="dxa"/>
          </w:tcPr>
          <w:p w:rsidR="007C3A3A" w:rsidRPr="00FC6EBF" w:rsidRDefault="007C3A3A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7C3A3A" w:rsidRPr="00FC6EBF" w:rsidRDefault="007C3A3A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7C3A3A" w:rsidRPr="00FC6EBF" w:rsidRDefault="007C3A3A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FC6EBF">
              <w:rPr>
                <w:b/>
                <w:caps/>
                <w:sz w:val="28"/>
                <w:szCs w:val="28"/>
              </w:rPr>
              <w:t>1. ПАСПОРТ  ПРОГРАММЫ ПРОФЕССИОНАЛЬНОГО МОДУЛЯ</w:t>
            </w:r>
          </w:p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3A3A" w:rsidRPr="00FC6EBF" w:rsidTr="007C3A3A">
        <w:trPr>
          <w:trHeight w:val="720"/>
        </w:trPr>
        <w:tc>
          <w:tcPr>
            <w:tcW w:w="7668" w:type="dxa"/>
          </w:tcPr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C3A3A" w:rsidRPr="00FC6EBF" w:rsidTr="007C3A3A">
        <w:trPr>
          <w:trHeight w:val="594"/>
        </w:trPr>
        <w:tc>
          <w:tcPr>
            <w:tcW w:w="7668" w:type="dxa"/>
          </w:tcPr>
          <w:p w:rsidR="007C3A3A" w:rsidRPr="00FC6EBF" w:rsidRDefault="007C3A3A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FC6EBF">
              <w:rPr>
                <w:b/>
                <w:caps/>
                <w:sz w:val="28"/>
                <w:szCs w:val="28"/>
              </w:rPr>
              <w:t>3. СТРУКТУРА и ПРИМЕРНОЕ содержание профессионального модуля</w:t>
            </w:r>
          </w:p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C3A3A" w:rsidRPr="00FC6EBF" w:rsidTr="007C3A3A">
        <w:trPr>
          <w:trHeight w:val="692"/>
        </w:trPr>
        <w:tc>
          <w:tcPr>
            <w:tcW w:w="7668" w:type="dxa"/>
          </w:tcPr>
          <w:p w:rsidR="007C3A3A" w:rsidRPr="00FC6EBF" w:rsidRDefault="007C3A3A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FC6EBF">
              <w:rPr>
                <w:b/>
                <w:caps/>
                <w:sz w:val="28"/>
                <w:szCs w:val="28"/>
              </w:rPr>
              <w:t>4 условия реализации программы ПРОФЕССИОНАЛЬНОГО МОДУЛЯ</w:t>
            </w:r>
          </w:p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C3A3A" w:rsidRPr="00FC6EBF" w:rsidTr="007C3A3A">
        <w:trPr>
          <w:trHeight w:val="1440"/>
        </w:trPr>
        <w:tc>
          <w:tcPr>
            <w:tcW w:w="7668" w:type="dxa"/>
          </w:tcPr>
          <w:p w:rsidR="007C3A3A" w:rsidRPr="00FC6EBF" w:rsidRDefault="007C3A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FC6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  <w:p w:rsidR="007C3A3A" w:rsidRPr="00FC6EBF" w:rsidRDefault="007C3A3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C3A3A" w:rsidRPr="00FC6EBF" w:rsidRDefault="007C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3A" w:rsidRPr="00FC6EBF" w:rsidRDefault="007C3A3A" w:rsidP="007C3A3A">
      <w:pPr>
        <w:spacing w:after="0"/>
        <w:rPr>
          <w:rFonts w:ascii="Times New Roman" w:hAnsi="Times New Roman" w:cs="Times New Roman"/>
          <w:sz w:val="28"/>
          <w:szCs w:val="28"/>
        </w:rPr>
        <w:sectPr w:rsidR="007C3A3A" w:rsidRPr="00FC6EBF">
          <w:pgSz w:w="11906" w:h="16838"/>
          <w:pgMar w:top="1134" w:right="850" w:bottom="1134" w:left="1701" w:header="708" w:footer="708" w:gutter="0"/>
          <w:cols w:space="720"/>
        </w:sectPr>
      </w:pP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6EBF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ПРОГРАММЫ </w:t>
      </w: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C6EBF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7C3A3A" w:rsidRPr="00FC6EBF" w:rsidRDefault="007C3A3A" w:rsidP="00F80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 </w:t>
      </w:r>
    </w:p>
    <w:p w:rsidR="007C3A3A" w:rsidRPr="00FC6EBF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45491">
        <w:rPr>
          <w:rStyle w:val="a4"/>
          <w:rFonts w:ascii="Times New Roman" w:hAnsi="Times New Roman" w:cs="Times New Roman"/>
          <w:b w:val="0"/>
          <w:sz w:val="28"/>
          <w:szCs w:val="28"/>
        </w:rPr>
        <w:t>Примерная программа профессионального модуля (далее примерная программа) – является частью примерной основной профессиональной образовательно</w:t>
      </w:r>
      <w:r w:rsidR="00F808F5" w:rsidRPr="009454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Pr="009454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соответствии с ФГОС по специальности СПО   080114 «Экономика и бухгалтерский учет (по отраслям)» (углубленная подготовка)  в части освоения основного вида профессиональной деятельности (ВПД):</w:t>
      </w:r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808F5">
        <w:rPr>
          <w:rStyle w:val="a4"/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</w:t>
      </w:r>
      <w:r w:rsidR="00945491">
        <w:rPr>
          <w:rStyle w:val="a4"/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08F5">
        <w:rPr>
          <w:rStyle w:val="a4"/>
          <w:rFonts w:ascii="Times New Roman" w:hAnsi="Times New Roman" w:cs="Times New Roman"/>
          <w:sz w:val="28"/>
          <w:szCs w:val="28"/>
        </w:rPr>
        <w:t>и</w:t>
      </w:r>
      <w:proofErr w:type="spellEnd"/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 соответствующих профессиональных компетенций (ПК):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ПК 2.1. Формировать бухгалтерские проводки по учету источников имущества организации на основе рабочего плана счетов бухгалтерского учета. 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>ПК 2.2.Выполнять поручения руководства составе комиссии по инвентаризации имущества в местах его хранения .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 .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ПК 2.4. Отражать бухгалтерские проводки зачет и списание недостачи ценностей (регулировать инвентаризационные разницы) по результатам инвентаризации. </w:t>
      </w:r>
    </w:p>
    <w:p w:rsidR="007C3A3A" w:rsidRPr="00F808F5" w:rsidRDefault="007C3A3A" w:rsidP="007C3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 xml:space="preserve">ПК 2.5. Проводить процедуры инвентаризации финансовых </w:t>
      </w:r>
      <w:r w:rsidRPr="00F808F5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обязательств организации.    </w:t>
      </w:r>
    </w:p>
    <w:p w:rsidR="007C3A3A" w:rsidRPr="00F808F5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F5">
        <w:rPr>
          <w:rStyle w:val="a4"/>
          <w:rFonts w:ascii="Times New Roman" w:hAnsi="Times New Roman" w:cs="Times New Roman"/>
          <w:sz w:val="28"/>
          <w:szCs w:val="28"/>
        </w:rPr>
        <w:t>Примерная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экономики и бухгалтерского учета при наличии среднего (полного) общего образования. Опыт работы не требуется.</w:t>
      </w:r>
    </w:p>
    <w:p w:rsidR="007C3A3A" w:rsidRPr="00F808F5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F5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 модуля – требования к результатам освоения профессионального  модуля: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Pr="00FC6EBF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источников формирования имущества, выполнения работ по инвентаризации имущества и финансовых обязательств организации;                                                                                           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рассчитывать заработную плату работников;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работников;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определять финансовый результат деятельности организации по основным видам деятельности;</w:t>
      </w:r>
      <w:r w:rsidRPr="00FC6E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определять финансовый результат деятельности организации по прочим видам деятельности;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учет нераспределённой прибыли;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определить цели и периодичность проведения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lastRenderedPageBreak/>
        <w:t>руководствоваться нормативными документами, регулирующие порядок проведения инвентаризации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давать характеристику имущества организации;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 необходимой для проведения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фактический подсчет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составить сличительные ведомости и установить соответствие данных о фактическом наличии средств данным бухгалтерского учета 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её результаты в бухгалтерских проводках;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выполнить работу по инвентаризации нематериальных активов и отражать её результаты в бухгалтерских проводках;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её результаты в бухгалтерских проводках;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lastRenderedPageBreak/>
        <w:t>выявить задолженность, нереальную для взыскания, с целью принятия мер к взысканию задолженности с должников, либо к списанию её с учета;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  <w:r w:rsidRPr="00FC6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>знать</w:t>
      </w:r>
      <w:r w:rsidRPr="00FC6E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труда и заработной платы;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финансовых результатов и  использования прибыли;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уставного капитала;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резервного капитала и целевого финансирования;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нормативные документы, регулирующие порядок проведения инвентаризации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основные понятия инвентаризации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характеристику имущества организации;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цели и периодичность  проведения инвентаризации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процесс подготовки к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подготовки регистров аналитического учета по местам хранения имущества без указания количества и цены;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примеры физического подсчета имущества;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lastRenderedPageBreak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 xml:space="preserve">порядок инвентаризации основных средств и отражение её результатов в бухгалтерских проводках;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её результатов в бухгалтерских проводках;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материально-производственных запасов и отражение её результатов в бухгалтерских проводках;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её с учета;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 (счет94), целевого финансирования (счет 86), доходов будущих периодов (счет 98).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7C3A3A" w:rsidRPr="00EB34E7" w:rsidRDefault="00945491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65225B">
        <w:rPr>
          <w:rFonts w:ascii="Times New Roman" w:hAnsi="Times New Roman" w:cs="Times New Roman"/>
          <w:b/>
          <w:sz w:val="28"/>
          <w:szCs w:val="28"/>
        </w:rPr>
        <w:t xml:space="preserve"> 372</w:t>
      </w:r>
      <w:r w:rsidR="001C235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7C3A3A" w:rsidRPr="00EB34E7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E7">
        <w:rPr>
          <w:rFonts w:ascii="Times New Roman" w:hAnsi="Times New Roman" w:cs="Times New Roman"/>
          <w:b/>
          <w:sz w:val="28"/>
          <w:szCs w:val="28"/>
        </w:rPr>
        <w:t>максимальной уче</w:t>
      </w:r>
      <w:r w:rsidR="0065225B">
        <w:rPr>
          <w:rFonts w:ascii="Times New Roman" w:hAnsi="Times New Roman" w:cs="Times New Roman"/>
          <w:b/>
          <w:sz w:val="28"/>
          <w:szCs w:val="28"/>
        </w:rPr>
        <w:t>бной нагрузки обучающегося – 272</w:t>
      </w:r>
      <w:r w:rsidR="001C2352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EB34E7">
        <w:rPr>
          <w:rFonts w:ascii="Times New Roman" w:hAnsi="Times New Roman" w:cs="Times New Roman"/>
          <w:b/>
          <w:sz w:val="28"/>
          <w:szCs w:val="28"/>
        </w:rPr>
        <w:t>, включая</w:t>
      </w:r>
      <w:r w:rsidRPr="00FC6E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аудиторской уче</w:t>
      </w:r>
      <w:r w:rsidR="0065225B">
        <w:rPr>
          <w:rFonts w:ascii="Times New Roman" w:hAnsi="Times New Roman" w:cs="Times New Roman"/>
          <w:sz w:val="28"/>
          <w:szCs w:val="28"/>
        </w:rPr>
        <w:t>бной нагрузки обучающегося – 200</w:t>
      </w:r>
      <w:r w:rsidRPr="00FC6EBF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65225B">
        <w:rPr>
          <w:rFonts w:ascii="Times New Roman" w:hAnsi="Times New Roman" w:cs="Times New Roman"/>
          <w:sz w:val="28"/>
          <w:szCs w:val="28"/>
        </w:rPr>
        <w:t xml:space="preserve"> – 100</w:t>
      </w:r>
      <w:r w:rsidRPr="00FC6EBF">
        <w:rPr>
          <w:rFonts w:ascii="Times New Roman" w:hAnsi="Times New Roman" w:cs="Times New Roman"/>
          <w:sz w:val="28"/>
          <w:szCs w:val="28"/>
        </w:rPr>
        <w:t xml:space="preserve"> часа; </w:t>
      </w:r>
    </w:p>
    <w:p w:rsidR="007C3A3A" w:rsidRPr="00FC6EBF" w:rsidRDefault="007C3A3A" w:rsidP="007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EB34E7">
        <w:rPr>
          <w:rFonts w:ascii="Times New Roman" w:hAnsi="Times New Roman" w:cs="Times New Roman"/>
          <w:sz w:val="28"/>
          <w:szCs w:val="28"/>
        </w:rPr>
        <w:t>(по профилю специальности) – 72</w:t>
      </w:r>
      <w:r w:rsidRPr="00FC6EB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71926" w:rsidRPr="00FC6EBF" w:rsidRDefault="00AF207C" w:rsidP="00AF2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26" w:rsidRPr="00FC6EBF" w:rsidRDefault="005D1CF7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C6EBF">
        <w:rPr>
          <w:b/>
          <w:caps/>
          <w:sz w:val="28"/>
          <w:szCs w:val="28"/>
        </w:rPr>
        <w:t xml:space="preserve">           </w:t>
      </w:r>
      <w:r w:rsidR="00FC0126" w:rsidRPr="00FC6EBF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FC0126" w:rsidRPr="00FC6EBF" w:rsidRDefault="00FC0126" w:rsidP="00FC0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0A2C" w:rsidRPr="00FC6EBF" w:rsidRDefault="00FC0126" w:rsidP="006B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FC6EBF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  <w:r w:rsidR="00E11E5F" w:rsidRPr="00FC6EBF">
        <w:rPr>
          <w:rFonts w:ascii="Times New Roman" w:hAnsi="Times New Roman" w:cs="Times New Roman"/>
          <w:sz w:val="28"/>
          <w:szCs w:val="28"/>
        </w:rPr>
        <w:t xml:space="preserve"> Ведение бухгалтерского учета источников формирования имущества, выполнения работ по инвентаризации имущества и финансовых обязательств организации,</w:t>
      </w:r>
      <w:r w:rsidR="00F50A2C" w:rsidRPr="00FC6EBF">
        <w:rPr>
          <w:rFonts w:ascii="Times New Roman" w:hAnsi="Times New Roman" w:cs="Times New Roman"/>
          <w:sz w:val="28"/>
          <w:szCs w:val="28"/>
        </w:rPr>
        <w:t xml:space="preserve"> </w:t>
      </w:r>
      <w:r w:rsidR="00112394" w:rsidRPr="00FC6EBF">
        <w:rPr>
          <w:rFonts w:ascii="Times New Roman" w:hAnsi="Times New Roman" w:cs="Times New Roman"/>
          <w:sz w:val="28"/>
          <w:szCs w:val="28"/>
        </w:rPr>
        <w:t xml:space="preserve"> </w:t>
      </w:r>
      <w:r w:rsidRPr="00FC6EBF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FC0126" w:rsidRPr="00FC6EBF" w:rsidTr="007C6E48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26" w:rsidRPr="00FC6EBF" w:rsidRDefault="00FC0126" w:rsidP="006B70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6B70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B7046" w:rsidRPr="00FC6EBF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46" w:rsidRPr="00FC6EBF" w:rsidRDefault="00E11E5F" w:rsidP="006B70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  <w:r w:rsidR="006B7046" w:rsidRPr="00FC6EB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46" w:rsidRPr="00FC6EBF" w:rsidRDefault="00E11E5F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</w:t>
            </w:r>
          </w:p>
        </w:tc>
      </w:tr>
      <w:tr w:rsidR="006B7046" w:rsidRPr="00FC6EBF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046" w:rsidRPr="00FC6EBF" w:rsidRDefault="00F50A2C" w:rsidP="006B704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E11E5F" w:rsidRPr="00FC6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7046" w:rsidRPr="00FC6EB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7046" w:rsidRPr="00FC6EBF" w:rsidRDefault="00E11E5F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Выполнять поручения руководства в  составе комиссии по инвентаризации имущества в местах его хранения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F50A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E11E5F" w:rsidRPr="00FC6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A2C" w:rsidRPr="00FC6EB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6B704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F50A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11E5F"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B7046" w:rsidRPr="00FC6EB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266457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266457" w:rsidP="00266457">
            <w:pPr>
              <w:pStyle w:val="af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C6EBF">
              <w:rPr>
                <w:sz w:val="28"/>
                <w:szCs w:val="28"/>
              </w:rPr>
              <w:t>Понимать сущность и социальную значимость своей будущей профессии проявлять к ней устойчивый интерес.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266457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</w:t>
            </w:r>
            <w:r w:rsidR="00997AE2"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их эффективность и качество.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Владеть информационной культурой, анализировать и оценивать </w:t>
            </w:r>
            <w:r w:rsidRPr="00FC6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с использованием информационно- коммуникационных технологий.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997AE2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в команде, эффективно общаться с коллегами, </w:t>
            </w:r>
            <w:r w:rsidR="000047BE" w:rsidRPr="00FC6EBF">
              <w:rPr>
                <w:rFonts w:ascii="Times New Roman" w:hAnsi="Times New Roman" w:cs="Times New Roman"/>
                <w:sz w:val="28"/>
                <w:szCs w:val="28"/>
              </w:rPr>
              <w:t>руководством, потребителями.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0126" w:rsidRPr="00FC6EBF" w:rsidTr="007C6E4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0047BE" w:rsidP="006B70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C0126" w:rsidRPr="00FC6EBF" w:rsidTr="007C6E48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6B7046">
            <w:pPr>
              <w:widowControl w:val="0"/>
              <w:suppressAutoHyphens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0047BE" w:rsidP="006B70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</w:t>
            </w:r>
            <w:r w:rsidR="002865EC" w:rsidRPr="00FC6EBF">
              <w:rPr>
                <w:rFonts w:ascii="Times New Roman" w:hAnsi="Times New Roman" w:cs="Times New Roman"/>
                <w:sz w:val="28"/>
                <w:szCs w:val="28"/>
              </w:rPr>
              <w:t>для юношей</w:t>
            </w:r>
            <w:r w:rsidRPr="00FC6E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865EC" w:rsidRPr="00FC6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0126" w:rsidRPr="00FC6EBF" w:rsidRDefault="00FC0126" w:rsidP="006B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126" w:rsidRPr="00FC6EBF" w:rsidRDefault="00FC0126" w:rsidP="006B7046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126" w:rsidRPr="00FC0126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FC0126" w:rsidRPr="00FC0126">
          <w:headerReference w:type="default" r:id="rId8"/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</w:sectPr>
      </w:pPr>
    </w:p>
    <w:p w:rsidR="00FC0126" w:rsidRPr="00FC0126" w:rsidRDefault="00FC0126" w:rsidP="00FC0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FC0126">
        <w:rPr>
          <w:b/>
          <w:caps/>
          <w:sz w:val="28"/>
          <w:szCs w:val="28"/>
        </w:rPr>
        <w:lastRenderedPageBreak/>
        <w:t>3 СТРУКТУРА и ПРИМЕРНОЕ содержание профессиональ</w:t>
      </w:r>
      <w:r w:rsidR="00807A87" w:rsidRPr="00FC0126">
        <w:rPr>
          <w:b/>
          <w:caps/>
          <w:sz w:val="28"/>
          <w:szCs w:val="28"/>
        </w:rPr>
        <w:t>.</w:t>
      </w:r>
      <w:r w:rsidRPr="00FC0126">
        <w:rPr>
          <w:b/>
          <w:caps/>
          <w:sz w:val="28"/>
          <w:szCs w:val="28"/>
        </w:rPr>
        <w:t>ного модуля</w:t>
      </w:r>
    </w:p>
    <w:p w:rsidR="00FC0126" w:rsidRPr="00FC0126" w:rsidRDefault="00CB0F4A" w:rsidP="00FC012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  <w:sz w:val="28"/>
          <w:szCs w:val="28"/>
        </w:rPr>
        <w:t>3</w:t>
      </w:r>
      <w:r w:rsidR="00FC0126" w:rsidRPr="00FC0126">
        <w:rPr>
          <w:b/>
          <w:sz w:val="28"/>
          <w:szCs w:val="28"/>
        </w:rPr>
        <w:t xml:space="preserve">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2884"/>
        <w:gridCol w:w="737"/>
        <w:gridCol w:w="783"/>
        <w:gridCol w:w="1555"/>
        <w:gridCol w:w="1075"/>
        <w:gridCol w:w="926"/>
        <w:gridCol w:w="1077"/>
        <w:gridCol w:w="1063"/>
        <w:gridCol w:w="2035"/>
      </w:tblGrid>
      <w:tr w:rsidR="00FC0126" w:rsidRPr="00FC0126" w:rsidTr="007C6E48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Код</w:t>
            </w: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FC6EBF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C6EBF">
              <w:rPr>
                <w:b/>
                <w:iCs/>
                <w:sz w:val="20"/>
                <w:szCs w:val="20"/>
              </w:rPr>
              <w:t>Всего часов</w:t>
            </w: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C0126" w:rsidRPr="00FC0126" w:rsidTr="007C6E48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Учебная,</w:t>
            </w: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Производственная</w:t>
            </w:r>
          </w:p>
          <w:p w:rsidR="00FC0126" w:rsidRPr="00FC6EBF" w:rsidRDefault="00FC0126" w:rsidP="007C6E4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(по профилю специальности)</w:t>
            </w:r>
            <w:r w:rsidRPr="00FC6EBF">
              <w:rPr>
                <w:sz w:val="20"/>
                <w:szCs w:val="20"/>
              </w:rPr>
              <w:t>,</w:t>
            </w:r>
          </w:p>
          <w:p w:rsidR="00FC0126" w:rsidRPr="00FC6EBF" w:rsidRDefault="00FC0126" w:rsidP="007C6E4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  <w:p w:rsidR="00FC0126" w:rsidRPr="00FC6EBF" w:rsidRDefault="00FC0126" w:rsidP="007C6E48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0126" w:rsidRPr="00FC0126" w:rsidTr="007C6E48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126" w:rsidRPr="00FC6EBF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Всего,</w:t>
            </w:r>
          </w:p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Всего,</w:t>
            </w:r>
          </w:p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C0126" w:rsidRPr="00FC0126" w:rsidTr="007C6E48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FC6EBF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126" w:rsidRPr="00FC6EBF" w:rsidRDefault="00FC0126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C6EBF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C0126" w:rsidRPr="00FC0126" w:rsidTr="007C6E48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126" w:rsidRPr="00FC6EBF" w:rsidRDefault="00FC0126" w:rsidP="00400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E11E5F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50A2C" w:rsidP="00E11E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CB0F4A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11E5F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бухгалтерского учета источников формирования имущества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E11E5F" w:rsidP="007C6E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16</w:t>
            </w:r>
            <w:r w:rsidR="006522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E11E5F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1</w:t>
            </w:r>
            <w:r w:rsidR="0065225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E11E5F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C0126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5</w:t>
            </w:r>
            <w:r w:rsidR="006522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C0126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C6EB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5924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0126" w:rsidRPr="00FC0126" w:rsidTr="007C6E48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126" w:rsidRPr="00FC6EBF" w:rsidRDefault="00FC0126" w:rsidP="007C6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CB0F4A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1E5F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2.2 – 2.4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  <w:r w:rsidR="00FC0126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006C6"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инвентаризации имущества и финансовых обязательств организации</w:t>
            </w:r>
          </w:p>
          <w:p w:rsidR="00CB0F4A" w:rsidRPr="00FC6EBF" w:rsidRDefault="00CB0F4A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F4A" w:rsidRPr="00FC6EBF" w:rsidRDefault="00CB0F4A" w:rsidP="00CB0F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5112D3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225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5112D3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522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5112D3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0126" w:rsidRPr="00FC6EBF" w:rsidRDefault="005112D3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522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8A5924" w:rsidP="007C6E4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EB34E7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0126" w:rsidRPr="00FC0126" w:rsidTr="007C6E48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FC6EBF" w:rsidRDefault="00FC0126" w:rsidP="007C6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FC0126" w:rsidP="004D67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FC6E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6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B34E7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C0126" w:rsidRPr="00FC6EBF" w:rsidRDefault="00FC0126" w:rsidP="007C6E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B34E7" w:rsidP="007C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C0126" w:rsidRPr="00FC0126" w:rsidTr="007C6E48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FC6EBF" w:rsidRDefault="00FC0126" w:rsidP="004D674E">
            <w:pPr>
              <w:pStyle w:val="2"/>
              <w:widowControl w:val="0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FC6EB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1C2352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5225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126" w:rsidRPr="00FC6EBF" w:rsidRDefault="0065225B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112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7C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26" w:rsidRPr="00FC6EBF" w:rsidRDefault="0065225B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7C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E11E5F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EB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126" w:rsidRPr="00FC6EBF" w:rsidRDefault="001C2352" w:rsidP="007C6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FE65A8" w:rsidRDefault="00FC0126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  <w:r w:rsidRPr="00FC0126">
        <w:rPr>
          <w:b/>
          <w:caps/>
          <w:sz w:val="28"/>
          <w:szCs w:val="28"/>
        </w:rPr>
        <w:br w:type="page"/>
      </w:r>
    </w:p>
    <w:p w:rsidR="00FE65A8" w:rsidRDefault="00FE65A8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FE65A8" w:rsidRDefault="00FE65A8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caps/>
          <w:sz w:val="28"/>
          <w:szCs w:val="28"/>
        </w:rPr>
      </w:pPr>
    </w:p>
    <w:p w:rsidR="00FC0126" w:rsidRPr="00FC0126" w:rsidRDefault="0025160F" w:rsidP="00FC01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="00FC0126" w:rsidRPr="00FC0126">
        <w:rPr>
          <w:b/>
          <w:caps/>
          <w:sz w:val="28"/>
          <w:szCs w:val="28"/>
        </w:rPr>
        <w:t xml:space="preserve">.2. </w:t>
      </w:r>
      <w:r w:rsidR="00FC0126" w:rsidRPr="00FC0126">
        <w:rPr>
          <w:b/>
          <w:sz w:val="28"/>
          <w:szCs w:val="28"/>
        </w:rPr>
        <w:t>Содержание обучения по профессиональному модулю (ПМ)</w:t>
      </w:r>
    </w:p>
    <w:p w:rsidR="00FC0126" w:rsidRPr="00FC0126" w:rsidRDefault="00FC0126" w:rsidP="00FC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5"/>
        <w:gridCol w:w="469"/>
        <w:gridCol w:w="8"/>
        <w:gridCol w:w="8141"/>
        <w:gridCol w:w="1206"/>
        <w:gridCol w:w="1075"/>
      </w:tblGrid>
      <w:tr w:rsidR="00FC0126" w:rsidRPr="00FC0126" w:rsidTr="008A5924">
        <w:trPr>
          <w:trHeight w:val="20"/>
        </w:trPr>
        <w:tc>
          <w:tcPr>
            <w:tcW w:w="1097" w:type="pct"/>
            <w:shd w:val="clear" w:color="auto" w:fill="auto"/>
          </w:tcPr>
          <w:p w:rsidR="00FC0126" w:rsidRPr="00CA12F6" w:rsidRDefault="00FC0126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FC0126" w:rsidRPr="00CA12F6" w:rsidRDefault="00FC0126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432" w:type="pct"/>
            <w:shd w:val="clear" w:color="auto" w:fill="auto"/>
          </w:tcPr>
          <w:p w:rsidR="00FC0126" w:rsidRPr="00CA12F6" w:rsidRDefault="00FC0126" w:rsidP="00CA12F6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85" w:type="pct"/>
            <w:shd w:val="clear" w:color="auto" w:fill="auto"/>
          </w:tcPr>
          <w:p w:rsidR="00FC0126" w:rsidRPr="00CA12F6" w:rsidRDefault="00FC0126" w:rsidP="00CA12F6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C0126" w:rsidRPr="00FC0126" w:rsidTr="008A5924">
        <w:trPr>
          <w:trHeight w:val="20"/>
        </w:trPr>
        <w:tc>
          <w:tcPr>
            <w:tcW w:w="1097" w:type="pct"/>
            <w:shd w:val="clear" w:color="auto" w:fill="auto"/>
          </w:tcPr>
          <w:p w:rsidR="00FC0126" w:rsidRPr="00FC0126" w:rsidRDefault="00FC0126" w:rsidP="003541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FC0126" w:rsidRPr="00FC0126" w:rsidRDefault="00FC0126" w:rsidP="003541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01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FC0126" w:rsidRPr="00FC0126" w:rsidRDefault="00FC0126" w:rsidP="003541C8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01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FC0126" w:rsidRPr="00FC0126" w:rsidRDefault="00FC0126" w:rsidP="003541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01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6691" w:rsidRPr="00FC0126" w:rsidTr="008A5924">
        <w:trPr>
          <w:trHeight w:val="1512"/>
        </w:trPr>
        <w:tc>
          <w:tcPr>
            <w:tcW w:w="1097" w:type="pct"/>
            <w:shd w:val="clear" w:color="auto" w:fill="auto"/>
          </w:tcPr>
          <w:p w:rsidR="0025160F" w:rsidRPr="00CA12F6" w:rsidRDefault="008A5924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>ПМ. 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E66691" w:rsidRPr="00FC0126" w:rsidRDefault="00E66691" w:rsidP="003541C8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66691" w:rsidRPr="00FC0126" w:rsidRDefault="0065225B" w:rsidP="003541C8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372</w:t>
            </w:r>
          </w:p>
        </w:tc>
        <w:tc>
          <w:tcPr>
            <w:tcW w:w="385" w:type="pct"/>
            <w:vMerge w:val="restart"/>
            <w:shd w:val="clear" w:color="auto" w:fill="C0C0C0"/>
          </w:tcPr>
          <w:p w:rsidR="00E66691" w:rsidRPr="00FC0126" w:rsidRDefault="00E66691" w:rsidP="003541C8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691" w:rsidRPr="00FC0126" w:rsidTr="00641DE2">
        <w:trPr>
          <w:trHeight w:val="1000"/>
        </w:trPr>
        <w:tc>
          <w:tcPr>
            <w:tcW w:w="1097" w:type="pct"/>
            <w:shd w:val="clear" w:color="auto" w:fill="auto"/>
          </w:tcPr>
          <w:p w:rsidR="00E66691" w:rsidRPr="00CA12F6" w:rsidRDefault="008A5924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 02.01. Практические основы бухгалтерского учета источников формирования имущества организации 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E66691" w:rsidRPr="00FC0126" w:rsidRDefault="00E66691" w:rsidP="003541C8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E66691" w:rsidRPr="00FC0126" w:rsidRDefault="008A5924" w:rsidP="003541C8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225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85" w:type="pct"/>
            <w:vMerge/>
            <w:shd w:val="clear" w:color="auto" w:fill="C0C0C0"/>
          </w:tcPr>
          <w:p w:rsidR="00E66691" w:rsidRPr="00FC0126" w:rsidRDefault="00E66691" w:rsidP="003541C8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470D" w:rsidRPr="00FC0126" w:rsidTr="008A5924">
        <w:trPr>
          <w:trHeight w:val="20"/>
        </w:trPr>
        <w:tc>
          <w:tcPr>
            <w:tcW w:w="1097" w:type="pct"/>
            <w:vMerge w:val="restart"/>
            <w:shd w:val="clear" w:color="auto" w:fill="auto"/>
          </w:tcPr>
          <w:p w:rsidR="000B470D" w:rsidRPr="00CA12F6" w:rsidRDefault="00641DE2" w:rsidP="00CA12F6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1.1. Учет труда и заработной платы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2" w:type="pct"/>
            <w:shd w:val="clear" w:color="auto" w:fill="auto"/>
          </w:tcPr>
          <w:p w:rsidR="000B470D" w:rsidRPr="00FC0126" w:rsidRDefault="0039757C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5" w:type="pct"/>
            <w:shd w:val="clear" w:color="auto" w:fill="FFFFFF" w:themeFill="background1"/>
          </w:tcPr>
          <w:p w:rsidR="000B470D" w:rsidRPr="00FC0126" w:rsidRDefault="000B470D" w:rsidP="003541C8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470D" w:rsidRPr="00FC0126" w:rsidTr="008A5924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pct"/>
            <w:shd w:val="clear" w:color="auto" w:fill="auto"/>
          </w:tcPr>
          <w:p w:rsidR="008A5924" w:rsidRPr="00CA12F6" w:rsidRDefault="008A5924" w:rsidP="00CA12F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Первичные документы по учету численности работников, отработанного времени и выработки. Начисление заработной платы при различных видах, формах и системах оплаты труда. Синтетический и аналитический учет расчетов по оплате труда.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0B470D" w:rsidRPr="00CE54CD" w:rsidRDefault="0039757C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5" w:type="pct"/>
            <w:shd w:val="clear" w:color="auto" w:fill="FFFFFF" w:themeFill="background1"/>
          </w:tcPr>
          <w:p w:rsidR="000B470D" w:rsidRPr="00CE54CD" w:rsidRDefault="000B470D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4C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0B470D" w:rsidRPr="00CE54CD" w:rsidRDefault="000B470D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470D" w:rsidRPr="00FC0126" w:rsidTr="008A5924">
        <w:trPr>
          <w:trHeight w:val="334"/>
        </w:trPr>
        <w:tc>
          <w:tcPr>
            <w:tcW w:w="1097" w:type="pct"/>
            <w:vMerge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pct"/>
            <w:shd w:val="clear" w:color="auto" w:fill="auto"/>
          </w:tcPr>
          <w:p w:rsidR="008A5924" w:rsidRPr="00CA12F6" w:rsidRDefault="008A5924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Виды удержаний из заработной платы. Учет удержаний из заработной платы.</w:t>
            </w:r>
          </w:p>
        </w:tc>
        <w:tc>
          <w:tcPr>
            <w:tcW w:w="432" w:type="pct"/>
            <w:vMerge/>
            <w:shd w:val="clear" w:color="auto" w:fill="auto"/>
          </w:tcPr>
          <w:p w:rsidR="000B470D" w:rsidRPr="00CE54CD" w:rsidRDefault="000B470D" w:rsidP="003541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B470D" w:rsidRPr="00CE54CD" w:rsidRDefault="000066E9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E54C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B470D" w:rsidRPr="00FC0126" w:rsidTr="008A5924">
        <w:trPr>
          <w:trHeight w:val="20"/>
        </w:trPr>
        <w:tc>
          <w:tcPr>
            <w:tcW w:w="1097" w:type="pct"/>
            <w:vMerge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pct"/>
            <w:gridSpan w:val="3"/>
            <w:shd w:val="clear" w:color="auto" w:fill="auto"/>
          </w:tcPr>
          <w:p w:rsidR="000B470D" w:rsidRPr="00CA12F6" w:rsidRDefault="000B470D" w:rsidP="00CA12F6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32" w:type="pct"/>
            <w:tcBorders>
              <w:bottom w:val="nil"/>
            </w:tcBorders>
            <w:shd w:val="clear" w:color="auto" w:fill="auto"/>
          </w:tcPr>
          <w:p w:rsidR="000B470D" w:rsidRPr="00CE54CD" w:rsidRDefault="008A5924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E5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5" w:type="pct"/>
            <w:vMerge w:val="restart"/>
            <w:shd w:val="clear" w:color="auto" w:fill="C0C0C0"/>
          </w:tcPr>
          <w:p w:rsidR="000B470D" w:rsidRPr="00CE54CD" w:rsidRDefault="008A5924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CE54CD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</w:tr>
      <w:tr w:rsidR="00FC6EBF" w:rsidRPr="00FC0126" w:rsidTr="008A5924">
        <w:trPr>
          <w:trHeight w:val="396"/>
        </w:trPr>
        <w:tc>
          <w:tcPr>
            <w:tcW w:w="1097" w:type="pct"/>
            <w:vMerge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pct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первичных документов по учету личного состава, труда и его </w:t>
            </w:r>
            <w:r w:rsidRPr="00C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 применением бухгалтерской программы «1С:Предприятие – Бухгалтерия предприятия 8»</w:t>
            </w:r>
          </w:p>
        </w:tc>
        <w:tc>
          <w:tcPr>
            <w:tcW w:w="432" w:type="pct"/>
            <w:vMerge w:val="restart"/>
            <w:tcBorders>
              <w:top w:val="nil"/>
            </w:tcBorders>
            <w:shd w:val="clear" w:color="auto" w:fill="auto"/>
          </w:tcPr>
          <w:p w:rsidR="00FC6EBF" w:rsidRDefault="00FC6EBF" w:rsidP="003541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EBF" w:rsidRPr="00FC6EBF" w:rsidRDefault="00FC6EBF" w:rsidP="00FC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C0C0C0"/>
          </w:tcPr>
          <w:p w:rsidR="00FC6EBF" w:rsidRPr="00FC0126" w:rsidRDefault="00FC6EB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5112D3">
        <w:trPr>
          <w:trHeight w:val="207"/>
        </w:trPr>
        <w:tc>
          <w:tcPr>
            <w:tcW w:w="1097" w:type="pct"/>
            <w:vMerge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pct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и отражение в учете соответствующих операций</w:t>
            </w:r>
          </w:p>
        </w:tc>
        <w:tc>
          <w:tcPr>
            <w:tcW w:w="432" w:type="pct"/>
            <w:vMerge/>
            <w:shd w:val="clear" w:color="auto" w:fill="auto"/>
          </w:tcPr>
          <w:p w:rsidR="00FC6EBF" w:rsidRPr="00FC0126" w:rsidRDefault="00FC6EBF" w:rsidP="003541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C0C0C0"/>
          </w:tcPr>
          <w:p w:rsidR="00FC6EBF" w:rsidRPr="00FC0126" w:rsidRDefault="00FC6EB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5112D3">
        <w:trPr>
          <w:trHeight w:val="207"/>
        </w:trPr>
        <w:tc>
          <w:tcPr>
            <w:tcW w:w="1097" w:type="pct"/>
            <w:vMerge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5" w:type="pct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Удержание из заработной платы и отражение в учете соответствующих операций</w:t>
            </w:r>
          </w:p>
        </w:tc>
        <w:tc>
          <w:tcPr>
            <w:tcW w:w="432" w:type="pct"/>
            <w:vMerge/>
            <w:shd w:val="clear" w:color="auto" w:fill="auto"/>
          </w:tcPr>
          <w:p w:rsidR="00FC6EBF" w:rsidRPr="00FC0126" w:rsidRDefault="00FC6EBF" w:rsidP="003541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C0C0C0"/>
          </w:tcPr>
          <w:p w:rsidR="00FC6EBF" w:rsidRPr="00FC0126" w:rsidRDefault="00FC6EB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0A49CF" w:rsidRPr="00FC0126" w:rsidTr="00910232">
        <w:trPr>
          <w:trHeight w:val="631"/>
        </w:trPr>
        <w:tc>
          <w:tcPr>
            <w:tcW w:w="1097" w:type="pct"/>
            <w:shd w:val="clear" w:color="auto" w:fill="auto"/>
          </w:tcPr>
          <w:p w:rsidR="000A49CF" w:rsidRPr="00CA12F6" w:rsidRDefault="000A49C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pct"/>
            <w:gridSpan w:val="3"/>
            <w:shd w:val="clear" w:color="auto" w:fill="auto"/>
          </w:tcPr>
          <w:p w:rsidR="000A49CF" w:rsidRPr="00CA12F6" w:rsidRDefault="000A49CF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занятие: «</w:t>
            </w:r>
            <w:r w:rsidRPr="00CA1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Правовые основы организации и оплаты труда в Российской Федерации. Виды, формы и системы оплаты труда.»</w:t>
            </w:r>
          </w:p>
          <w:p w:rsidR="000A49CF" w:rsidRPr="00CA12F6" w:rsidRDefault="000A49C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</w:tcBorders>
            <w:shd w:val="clear" w:color="auto" w:fill="auto"/>
          </w:tcPr>
          <w:p w:rsidR="000A49CF" w:rsidRPr="00453B33" w:rsidRDefault="000A49CF" w:rsidP="00354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B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C0C0C0"/>
          </w:tcPr>
          <w:p w:rsidR="000A49CF" w:rsidRPr="00FC0126" w:rsidRDefault="000A49C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0A49CF">
        <w:trPr>
          <w:trHeight w:val="207"/>
        </w:trPr>
        <w:tc>
          <w:tcPr>
            <w:tcW w:w="1097" w:type="pct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pct"/>
            <w:gridSpan w:val="3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1.Правовые основы организации и оплаты труда в Российской Федерации. </w:t>
            </w:r>
          </w:p>
        </w:tc>
        <w:tc>
          <w:tcPr>
            <w:tcW w:w="432" w:type="pct"/>
            <w:vMerge w:val="restart"/>
            <w:tcBorders>
              <w:top w:val="nil"/>
            </w:tcBorders>
            <w:shd w:val="clear" w:color="auto" w:fill="auto"/>
          </w:tcPr>
          <w:p w:rsidR="00FC6EBF" w:rsidRPr="00453B33" w:rsidRDefault="00FC6EBF" w:rsidP="00354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C0C0C0"/>
          </w:tcPr>
          <w:p w:rsidR="00FC6EBF" w:rsidRPr="00FC0126" w:rsidRDefault="00FC6EB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5112D3">
        <w:trPr>
          <w:trHeight w:val="207"/>
        </w:trPr>
        <w:tc>
          <w:tcPr>
            <w:tcW w:w="1097" w:type="pct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6" w:type="pct"/>
            <w:gridSpan w:val="3"/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eastAsia="Calibri" w:hAnsi="Times New Roman" w:cs="Times New Roman"/>
                <w:sz w:val="24"/>
                <w:szCs w:val="24"/>
              </w:rPr>
              <w:t>2 Формы и системы оплаты труда.</w:t>
            </w:r>
          </w:p>
        </w:tc>
        <w:tc>
          <w:tcPr>
            <w:tcW w:w="432" w:type="pct"/>
            <w:vMerge/>
            <w:shd w:val="clear" w:color="auto" w:fill="auto"/>
          </w:tcPr>
          <w:p w:rsidR="00FC6EBF" w:rsidRPr="00453B33" w:rsidRDefault="00FC6EBF" w:rsidP="00354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C0C0C0"/>
          </w:tcPr>
          <w:p w:rsidR="00FC6EBF" w:rsidRPr="00FC0126" w:rsidRDefault="00FC6EBF" w:rsidP="00354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3541C8" w:rsidRPr="00FC0126" w:rsidTr="008A5924">
        <w:trPr>
          <w:trHeight w:val="20"/>
        </w:trPr>
        <w:tc>
          <w:tcPr>
            <w:tcW w:w="1097" w:type="pct"/>
            <w:vMerge w:val="restart"/>
            <w:shd w:val="clear" w:color="auto" w:fill="auto"/>
          </w:tcPr>
          <w:p w:rsidR="003541C8" w:rsidRPr="00CE54CD" w:rsidRDefault="00641DE2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Учет кредитов и займов</w:t>
            </w:r>
          </w:p>
        </w:tc>
        <w:tc>
          <w:tcPr>
            <w:tcW w:w="3086" w:type="pct"/>
            <w:gridSpan w:val="3"/>
            <w:shd w:val="clear" w:color="auto" w:fill="auto"/>
          </w:tcPr>
          <w:p w:rsidR="003541C8" w:rsidRPr="00CE54CD" w:rsidRDefault="003541C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2" w:type="pct"/>
            <w:shd w:val="clear" w:color="auto" w:fill="auto"/>
          </w:tcPr>
          <w:p w:rsidR="003541C8" w:rsidRPr="00453B33" w:rsidRDefault="003541C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53B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641DE2" w:rsidRPr="00453B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3541C8" w:rsidRPr="00FC0126" w:rsidRDefault="003541C8" w:rsidP="003541C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41C8" w:rsidRPr="00FC0126" w:rsidTr="008A5924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3541C8" w:rsidRPr="00FC0126" w:rsidRDefault="003541C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:rsidR="003541C8" w:rsidRPr="00CE54CD" w:rsidRDefault="003541C8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41DE2"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5" w:type="pct"/>
            <w:shd w:val="clear" w:color="auto" w:fill="auto"/>
          </w:tcPr>
          <w:p w:rsidR="00641DE2" w:rsidRPr="00CE54CD" w:rsidRDefault="00641DE2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Документальное оформление операций по получению кредитов и займов.</w:t>
            </w:r>
          </w:p>
        </w:tc>
        <w:tc>
          <w:tcPr>
            <w:tcW w:w="432" w:type="pct"/>
            <w:shd w:val="clear" w:color="auto" w:fill="auto"/>
          </w:tcPr>
          <w:p w:rsidR="003541C8" w:rsidRPr="00453B33" w:rsidRDefault="000A49CF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53B3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3541C8" w:rsidRPr="00FC0126" w:rsidRDefault="003541C8" w:rsidP="003541C8">
            <w:pPr>
              <w:pStyle w:val="af0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2</w:t>
            </w:r>
          </w:p>
        </w:tc>
      </w:tr>
      <w:tr w:rsidR="003541C8" w:rsidRPr="00FC0126" w:rsidTr="008A5924">
        <w:trPr>
          <w:trHeight w:val="230"/>
        </w:trPr>
        <w:tc>
          <w:tcPr>
            <w:tcW w:w="1097" w:type="pct"/>
            <w:vMerge/>
            <w:shd w:val="clear" w:color="auto" w:fill="auto"/>
          </w:tcPr>
          <w:p w:rsidR="003541C8" w:rsidRPr="00FC0126" w:rsidRDefault="003541C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nil"/>
            </w:tcBorders>
            <w:shd w:val="clear" w:color="auto" w:fill="auto"/>
          </w:tcPr>
          <w:p w:rsidR="003541C8" w:rsidRPr="00CE54CD" w:rsidRDefault="003541C8" w:rsidP="00CE54CD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41DE2"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5" w:type="pct"/>
            <w:tcBorders>
              <w:top w:val="nil"/>
            </w:tcBorders>
            <w:shd w:val="clear" w:color="auto" w:fill="auto"/>
          </w:tcPr>
          <w:p w:rsidR="00641DE2" w:rsidRPr="00CE54CD" w:rsidRDefault="00641DE2" w:rsidP="00CE54CD">
            <w:pPr>
              <w:pStyle w:val="afa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Учет кредитов и займов и затрат по их обслуживанию</w:t>
            </w:r>
          </w:p>
        </w:tc>
        <w:tc>
          <w:tcPr>
            <w:tcW w:w="432" w:type="pct"/>
            <w:shd w:val="clear" w:color="auto" w:fill="auto"/>
          </w:tcPr>
          <w:p w:rsidR="003541C8" w:rsidRPr="00453B33" w:rsidRDefault="003541C8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3541C8" w:rsidRDefault="00641DE2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20"/>
              </w:rPr>
              <w:t>2</w:t>
            </w:r>
          </w:p>
        </w:tc>
      </w:tr>
      <w:tr w:rsidR="005E7018" w:rsidRPr="00FC0126" w:rsidTr="008A5924">
        <w:trPr>
          <w:trHeight w:val="9"/>
        </w:trPr>
        <w:tc>
          <w:tcPr>
            <w:tcW w:w="1097" w:type="pct"/>
            <w:vMerge/>
            <w:shd w:val="clear" w:color="auto" w:fill="auto"/>
          </w:tcPr>
          <w:p w:rsidR="005E7018" w:rsidRPr="00FC0126" w:rsidRDefault="005E701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6" w:type="pct"/>
            <w:gridSpan w:val="3"/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32" w:type="pct"/>
            <w:shd w:val="clear" w:color="auto" w:fill="auto"/>
          </w:tcPr>
          <w:p w:rsidR="005E7018" w:rsidRPr="00453B33" w:rsidRDefault="005E7018" w:rsidP="003541C8">
            <w:pPr>
              <w:pStyle w:val="af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53B3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shd w:val="clear" w:color="auto" w:fill="BFBFBF" w:themeFill="background1" w:themeFillShade="BF"/>
          </w:tcPr>
          <w:p w:rsidR="00CA12F6" w:rsidRDefault="00CA12F6" w:rsidP="00CA12F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  <w:p w:rsidR="005E7018" w:rsidRDefault="005E7018" w:rsidP="00CA12F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3</w:t>
            </w:r>
          </w:p>
          <w:p w:rsidR="005E7018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  <w:p w:rsidR="00CA12F6" w:rsidRDefault="00CA12F6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  <w:p w:rsidR="005E7018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  <w:p w:rsidR="005E7018" w:rsidRDefault="00CA12F6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3</w:t>
            </w:r>
          </w:p>
          <w:p w:rsidR="00CA12F6" w:rsidRDefault="00CA12F6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  <w:p w:rsidR="00CA12F6" w:rsidRPr="00FC0126" w:rsidRDefault="00CA12F6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</w:tr>
      <w:tr w:rsidR="005E7018" w:rsidRPr="00FC0126" w:rsidTr="00DD074E">
        <w:trPr>
          <w:trHeight w:val="730"/>
        </w:trPr>
        <w:tc>
          <w:tcPr>
            <w:tcW w:w="1097" w:type="pct"/>
            <w:vMerge/>
            <w:shd w:val="clear" w:color="auto" w:fill="auto"/>
          </w:tcPr>
          <w:p w:rsidR="005E7018" w:rsidRPr="00FC0126" w:rsidRDefault="005E701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18" w:type="pct"/>
            <w:gridSpan w:val="2"/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54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Документальное оформление и отражение в учете операций по кредитам и займам с применением бухгалтерской программы </w:t>
            </w:r>
            <w:r w:rsidRPr="00CE54CD">
              <w:rPr>
                <w:rFonts w:ascii="Times New Roman" w:hAnsi="Times New Roman" w:cs="Times New Roman"/>
                <w:sz w:val="24"/>
                <w:szCs w:val="24"/>
              </w:rPr>
              <w:t>«1С:Предприятие – Бухгалтерия предприятия 8»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5E7018" w:rsidRDefault="005E7018" w:rsidP="003541C8">
            <w:pPr>
              <w:pStyle w:val="af0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5E7018" w:rsidRPr="00FC0126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5E7018" w:rsidRPr="00FC0126" w:rsidTr="00641DE2">
        <w:trPr>
          <w:trHeight w:val="217"/>
        </w:trPr>
        <w:tc>
          <w:tcPr>
            <w:tcW w:w="1097" w:type="pct"/>
            <w:vMerge/>
            <w:shd w:val="clear" w:color="auto" w:fill="auto"/>
          </w:tcPr>
          <w:p w:rsidR="005E7018" w:rsidRPr="00FC0126" w:rsidRDefault="005E701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" w:type="pct"/>
            <w:tcBorders>
              <w:bottom w:val="nil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8" w:type="pct"/>
            <w:gridSpan w:val="2"/>
            <w:tcBorders>
              <w:bottom w:val="nil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z w:val="24"/>
                <w:szCs w:val="24"/>
              </w:rPr>
              <w:t>Отражение в учете затрат по обслуживанию кредитов и займов</w:t>
            </w:r>
          </w:p>
        </w:tc>
        <w:tc>
          <w:tcPr>
            <w:tcW w:w="432" w:type="pct"/>
            <w:vMerge/>
            <w:shd w:val="clear" w:color="auto" w:fill="auto"/>
          </w:tcPr>
          <w:p w:rsidR="005E7018" w:rsidRPr="00FC0126" w:rsidRDefault="005E7018" w:rsidP="000A49C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5E7018" w:rsidRPr="00FC0126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5E7018" w:rsidRPr="00FC0126" w:rsidTr="00CA12F6">
        <w:trPr>
          <w:trHeight w:val="58"/>
        </w:trPr>
        <w:tc>
          <w:tcPr>
            <w:tcW w:w="1097" w:type="pct"/>
            <w:vMerge/>
            <w:shd w:val="clear" w:color="auto" w:fill="auto"/>
          </w:tcPr>
          <w:p w:rsidR="005E7018" w:rsidRPr="00FC0126" w:rsidRDefault="005E701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  <w:tcBorders>
              <w:top w:val="nil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5E7018" w:rsidRPr="00FC0126" w:rsidRDefault="005E7018" w:rsidP="000A49C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5E7018" w:rsidRPr="00FC0126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5E7018" w:rsidRPr="00FC0126" w:rsidTr="00641DE2">
        <w:trPr>
          <w:trHeight w:val="16"/>
        </w:trPr>
        <w:tc>
          <w:tcPr>
            <w:tcW w:w="1097" w:type="pct"/>
            <w:vMerge/>
            <w:shd w:val="clear" w:color="auto" w:fill="auto"/>
          </w:tcPr>
          <w:p w:rsidR="005E7018" w:rsidRPr="00FC0126" w:rsidRDefault="005E7018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E7018" w:rsidRPr="00CE54CD" w:rsidRDefault="005E7018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D">
              <w:rPr>
                <w:rFonts w:ascii="Times New Roman" w:hAnsi="Times New Roman" w:cs="Times New Roman"/>
                <w:sz w:val="24"/>
                <w:szCs w:val="24"/>
              </w:rPr>
              <w:t>Отражение в учете расчетов по кредитам и займам</w:t>
            </w:r>
          </w:p>
        </w:tc>
        <w:tc>
          <w:tcPr>
            <w:tcW w:w="432" w:type="pct"/>
            <w:vMerge/>
            <w:shd w:val="clear" w:color="auto" w:fill="auto"/>
          </w:tcPr>
          <w:p w:rsidR="005E7018" w:rsidRPr="00FC0126" w:rsidRDefault="005E7018" w:rsidP="000A49C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5E7018" w:rsidRPr="00FC0126" w:rsidRDefault="005E7018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0A49CF" w:rsidRPr="00FC0126" w:rsidTr="000A49CF">
        <w:trPr>
          <w:trHeight w:val="16"/>
        </w:trPr>
        <w:tc>
          <w:tcPr>
            <w:tcW w:w="1097" w:type="pct"/>
            <w:shd w:val="clear" w:color="auto" w:fill="auto"/>
          </w:tcPr>
          <w:p w:rsidR="000A49CF" w:rsidRPr="00FC0126" w:rsidRDefault="000A49CF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0A49CF" w:rsidRPr="00CA12F6" w:rsidRDefault="000A49CF" w:rsidP="00CA12F6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занятие: «Понятие кредитов и займов, их виды»</w:t>
            </w:r>
          </w:p>
        </w:tc>
        <w:tc>
          <w:tcPr>
            <w:tcW w:w="432" w:type="pct"/>
            <w:shd w:val="clear" w:color="auto" w:fill="auto"/>
          </w:tcPr>
          <w:p w:rsidR="000A49CF" w:rsidRPr="00453B33" w:rsidRDefault="00910232" w:rsidP="00910232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53B3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" w:type="pct"/>
            <w:shd w:val="clear" w:color="auto" w:fill="BFBFBF" w:themeFill="background1" w:themeFillShade="BF"/>
          </w:tcPr>
          <w:p w:rsidR="000A49CF" w:rsidRPr="00FC0126" w:rsidRDefault="000A49CF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910232">
        <w:trPr>
          <w:trHeight w:val="280"/>
        </w:trPr>
        <w:tc>
          <w:tcPr>
            <w:tcW w:w="1097" w:type="pct"/>
            <w:shd w:val="clear" w:color="auto" w:fill="auto"/>
          </w:tcPr>
          <w:p w:rsidR="00FC6EBF" w:rsidRPr="00FC0126" w:rsidRDefault="00FC6EBF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Нормативное регулирование бухгалтерского учета кредитов и займов. 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FC6EBF" w:rsidRPr="00453B33" w:rsidRDefault="00FC6EBF" w:rsidP="000A49CF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BFBFBF" w:themeFill="background1" w:themeFillShade="BF"/>
          </w:tcPr>
          <w:p w:rsidR="00FC6EBF" w:rsidRPr="00FC0126" w:rsidRDefault="00FC6EBF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0A49CF">
        <w:trPr>
          <w:trHeight w:val="16"/>
        </w:trPr>
        <w:tc>
          <w:tcPr>
            <w:tcW w:w="1097" w:type="pct"/>
            <w:shd w:val="clear" w:color="auto" w:fill="auto"/>
          </w:tcPr>
          <w:p w:rsidR="00FC6EBF" w:rsidRPr="00FC0126" w:rsidRDefault="00FC6EBF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2. Понятие кредитов и займов.</w:t>
            </w:r>
          </w:p>
        </w:tc>
        <w:tc>
          <w:tcPr>
            <w:tcW w:w="432" w:type="pct"/>
            <w:vMerge/>
            <w:shd w:val="clear" w:color="auto" w:fill="auto"/>
          </w:tcPr>
          <w:p w:rsidR="00FC6EBF" w:rsidRPr="00FC0126" w:rsidRDefault="00FC6EBF" w:rsidP="000A49C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FC6EBF" w:rsidRPr="00FC0126" w:rsidRDefault="00FC6EBF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C6EBF" w:rsidRPr="00FC0126" w:rsidTr="000A49CF">
        <w:trPr>
          <w:trHeight w:val="16"/>
        </w:trPr>
        <w:tc>
          <w:tcPr>
            <w:tcW w:w="1097" w:type="pct"/>
            <w:shd w:val="clear" w:color="auto" w:fill="auto"/>
          </w:tcPr>
          <w:p w:rsidR="00FC6EBF" w:rsidRPr="00FC0126" w:rsidRDefault="00FC6EBF" w:rsidP="003541C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08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C6EBF" w:rsidRPr="00CA12F6" w:rsidRDefault="00FC6EBF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3.  Виды кредитов и займов.</w:t>
            </w:r>
          </w:p>
          <w:p w:rsidR="00FE65A8" w:rsidRPr="00CA12F6" w:rsidRDefault="00FE65A8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FC6EBF" w:rsidRPr="00FC0126" w:rsidRDefault="00FC6EBF" w:rsidP="000A49C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BFBFBF" w:themeFill="background1" w:themeFillShade="BF"/>
          </w:tcPr>
          <w:p w:rsidR="00FC6EBF" w:rsidRPr="00FC0126" w:rsidRDefault="00FC6EBF" w:rsidP="003541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tbl>
      <w:tblPr>
        <w:tblStyle w:val="af4"/>
        <w:tblW w:w="14034" w:type="dxa"/>
        <w:tblInd w:w="108" w:type="dxa"/>
        <w:tblLayout w:type="fixed"/>
        <w:tblLook w:val="01E0"/>
      </w:tblPr>
      <w:tblGrid>
        <w:gridCol w:w="3052"/>
        <w:gridCol w:w="776"/>
        <w:gridCol w:w="7796"/>
        <w:gridCol w:w="1276"/>
        <w:gridCol w:w="1134"/>
      </w:tblGrid>
      <w:tr w:rsidR="005E7018" w:rsidTr="00CA12F6">
        <w:trPr>
          <w:trHeight w:val="393"/>
        </w:trPr>
        <w:tc>
          <w:tcPr>
            <w:tcW w:w="305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18" w:rsidRPr="00CE54CD" w:rsidRDefault="005E7018" w:rsidP="00FA066F">
            <w:pPr>
              <w:rPr>
                <w:b/>
                <w:bCs/>
                <w:sz w:val="24"/>
                <w:szCs w:val="24"/>
              </w:rPr>
            </w:pPr>
            <w:r w:rsidRPr="00CE54CD">
              <w:rPr>
                <w:b/>
                <w:bCs/>
                <w:sz w:val="24"/>
                <w:szCs w:val="24"/>
              </w:rPr>
              <w:t>Тема 1.3. Учет собственного капитала</w:t>
            </w:r>
          </w:p>
        </w:tc>
        <w:tc>
          <w:tcPr>
            <w:tcW w:w="8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018" w:rsidRPr="00CE54CD" w:rsidRDefault="005E7018" w:rsidP="00CE54CD">
            <w:pPr>
              <w:pStyle w:val="afa"/>
              <w:rPr>
                <w:b/>
                <w:sz w:val="24"/>
                <w:szCs w:val="24"/>
              </w:rPr>
            </w:pPr>
            <w:r w:rsidRPr="00CE54C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5E7018" w:rsidRPr="00453B33" w:rsidRDefault="005E7018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53B33">
              <w:rPr>
                <w:b/>
                <w:bCs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  <w:r w:rsidRPr="00E962A1">
              <w:rPr>
                <w:bCs/>
                <w:i/>
                <w:sz w:val="24"/>
                <w:szCs w:val="24"/>
              </w:rPr>
              <w:t>2</w:t>
            </w: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  <w:r w:rsidRPr="00E962A1">
              <w:rPr>
                <w:bCs/>
                <w:sz w:val="24"/>
                <w:szCs w:val="24"/>
              </w:rPr>
              <w:t>2</w:t>
            </w: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  <w:r w:rsidRPr="00E962A1">
              <w:rPr>
                <w:bCs/>
                <w:sz w:val="24"/>
                <w:szCs w:val="24"/>
              </w:rPr>
              <w:t>2</w:t>
            </w: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</w:p>
          <w:p w:rsidR="005E7018" w:rsidRPr="00E962A1" w:rsidRDefault="005E7018" w:rsidP="00E962A1">
            <w:pPr>
              <w:jc w:val="center"/>
              <w:rPr>
                <w:bCs/>
                <w:sz w:val="24"/>
                <w:szCs w:val="24"/>
              </w:rPr>
            </w:pPr>
          </w:p>
          <w:p w:rsidR="005E7018" w:rsidRPr="00C31E7B" w:rsidRDefault="005E7018" w:rsidP="0059276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E7018" w:rsidTr="00CA12F6">
        <w:trPr>
          <w:trHeight w:val="402"/>
        </w:trPr>
        <w:tc>
          <w:tcPr>
            <w:tcW w:w="3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18" w:rsidRPr="005C0574" w:rsidRDefault="005E7018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Pr="00E44BEF" w:rsidRDefault="00910232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  <w:r w:rsidR="005E7018">
              <w:rPr>
                <w:bCs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Pr="00CE54CD" w:rsidRDefault="005E7018" w:rsidP="00CE54CD">
            <w:pPr>
              <w:pStyle w:val="afa"/>
              <w:rPr>
                <w:rStyle w:val="a4"/>
                <w:sz w:val="24"/>
                <w:szCs w:val="24"/>
              </w:rPr>
            </w:pPr>
            <w:r w:rsidRPr="00CE54CD">
              <w:rPr>
                <w:rStyle w:val="a4"/>
                <w:sz w:val="24"/>
                <w:szCs w:val="24"/>
              </w:rPr>
              <w:t>Учет уставного капитала и расчетов с учредителями</w:t>
            </w:r>
          </w:p>
          <w:p w:rsidR="005E7018" w:rsidRPr="00CE54CD" w:rsidRDefault="005E7018" w:rsidP="00CE54CD">
            <w:pPr>
              <w:pStyle w:val="afa"/>
              <w:rPr>
                <w:rStyle w:val="a4"/>
                <w:b w:val="0"/>
                <w:sz w:val="24"/>
                <w:szCs w:val="24"/>
              </w:rPr>
            </w:pPr>
            <w:r w:rsidRPr="00CE54CD">
              <w:rPr>
                <w:rStyle w:val="a4"/>
                <w:b w:val="0"/>
                <w:sz w:val="24"/>
                <w:szCs w:val="24"/>
              </w:rPr>
              <w:t xml:space="preserve">Учет формирования и изменения уставного капитала. Учет расчетов с учредителями. </w:t>
            </w:r>
          </w:p>
        </w:tc>
        <w:tc>
          <w:tcPr>
            <w:tcW w:w="1276" w:type="dxa"/>
            <w:vMerge w:val="restart"/>
          </w:tcPr>
          <w:p w:rsidR="005E7018" w:rsidRPr="00453B33" w:rsidRDefault="00910232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53B33">
              <w:rPr>
                <w:b/>
                <w:bCs/>
              </w:rPr>
              <w:t>12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E7018" w:rsidRPr="009E2DFC" w:rsidRDefault="005E7018" w:rsidP="0059276D">
            <w:pPr>
              <w:jc w:val="center"/>
              <w:rPr>
                <w:bCs/>
              </w:rPr>
            </w:pPr>
          </w:p>
        </w:tc>
      </w:tr>
      <w:tr w:rsidR="005E7018" w:rsidTr="00CA12F6">
        <w:trPr>
          <w:trHeight w:val="402"/>
        </w:trPr>
        <w:tc>
          <w:tcPr>
            <w:tcW w:w="305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18" w:rsidRPr="005C0574" w:rsidRDefault="005E7018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Pr="00E44BEF" w:rsidRDefault="00910232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  <w:r w:rsidR="005E7018">
              <w:rPr>
                <w:bCs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Pr="00CE54CD" w:rsidRDefault="005E7018" w:rsidP="00CE54CD">
            <w:pPr>
              <w:pStyle w:val="afa"/>
              <w:rPr>
                <w:rStyle w:val="a4"/>
                <w:sz w:val="24"/>
                <w:szCs w:val="24"/>
              </w:rPr>
            </w:pPr>
            <w:r w:rsidRPr="00CE54CD">
              <w:rPr>
                <w:rStyle w:val="a4"/>
                <w:sz w:val="24"/>
                <w:szCs w:val="24"/>
              </w:rPr>
              <w:t>Учет резервного и добавочного капитала</w:t>
            </w:r>
          </w:p>
          <w:p w:rsidR="005E7018" w:rsidRPr="00CE54CD" w:rsidRDefault="005E7018" w:rsidP="00CE54CD">
            <w:pPr>
              <w:pStyle w:val="afa"/>
              <w:rPr>
                <w:rStyle w:val="a4"/>
                <w:b w:val="0"/>
                <w:sz w:val="24"/>
                <w:szCs w:val="24"/>
              </w:rPr>
            </w:pPr>
            <w:r w:rsidRPr="00CE54CD">
              <w:rPr>
                <w:rStyle w:val="a4"/>
                <w:b w:val="0"/>
                <w:sz w:val="24"/>
                <w:szCs w:val="24"/>
              </w:rPr>
              <w:t xml:space="preserve">Формирование и использование резервного капитала. Формирование и </w:t>
            </w:r>
            <w:r w:rsidRPr="00CE54CD">
              <w:rPr>
                <w:rStyle w:val="a4"/>
                <w:b w:val="0"/>
                <w:sz w:val="24"/>
                <w:szCs w:val="24"/>
              </w:rPr>
              <w:lastRenderedPageBreak/>
              <w:t>использование добавочного капитала.</w:t>
            </w:r>
          </w:p>
        </w:tc>
        <w:tc>
          <w:tcPr>
            <w:tcW w:w="1276" w:type="dxa"/>
            <w:vMerge/>
          </w:tcPr>
          <w:p w:rsidR="005E7018" w:rsidRPr="005C0574" w:rsidRDefault="005E7018" w:rsidP="00592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E7018" w:rsidRPr="009E2DFC" w:rsidRDefault="005E7018" w:rsidP="0059276D">
            <w:pPr>
              <w:jc w:val="center"/>
              <w:rPr>
                <w:bCs/>
              </w:rPr>
            </w:pPr>
          </w:p>
        </w:tc>
      </w:tr>
      <w:tr w:rsidR="005E7018" w:rsidTr="00CA12F6">
        <w:trPr>
          <w:trHeight w:val="402"/>
        </w:trPr>
        <w:tc>
          <w:tcPr>
            <w:tcW w:w="305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18" w:rsidRPr="005C0574" w:rsidRDefault="005E7018" w:rsidP="00CE54CD">
            <w:pPr>
              <w:pStyle w:val="afa"/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Default="00910232" w:rsidP="00CE54CD">
            <w:pPr>
              <w:pStyle w:val="afa"/>
            </w:pPr>
            <w:r>
              <w:t>3</w:t>
            </w:r>
            <w:r w:rsidR="005E7018">
              <w:t>.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5E7018" w:rsidRPr="00CE54CD" w:rsidRDefault="005E7018" w:rsidP="00CE54CD">
            <w:pPr>
              <w:pStyle w:val="afa"/>
              <w:rPr>
                <w:rStyle w:val="a4"/>
                <w:sz w:val="24"/>
                <w:szCs w:val="24"/>
              </w:rPr>
            </w:pPr>
            <w:r w:rsidRPr="00CE54CD">
              <w:rPr>
                <w:rStyle w:val="a4"/>
                <w:sz w:val="24"/>
                <w:szCs w:val="24"/>
              </w:rPr>
              <w:t>Учет целевого финансирования</w:t>
            </w:r>
          </w:p>
          <w:p w:rsidR="005E7018" w:rsidRPr="00CE54CD" w:rsidRDefault="005E7018" w:rsidP="00CE54CD">
            <w:pPr>
              <w:pStyle w:val="afa"/>
              <w:rPr>
                <w:rStyle w:val="a4"/>
                <w:b w:val="0"/>
                <w:sz w:val="24"/>
                <w:szCs w:val="24"/>
              </w:rPr>
            </w:pPr>
            <w:r w:rsidRPr="00CE54CD">
              <w:rPr>
                <w:rStyle w:val="a4"/>
                <w:b w:val="0"/>
                <w:sz w:val="24"/>
                <w:szCs w:val="24"/>
              </w:rPr>
              <w:t>Порядок поступления средств целевого финансирования. Учет целевого финансирования</w:t>
            </w:r>
          </w:p>
        </w:tc>
        <w:tc>
          <w:tcPr>
            <w:tcW w:w="1276" w:type="dxa"/>
            <w:vMerge/>
          </w:tcPr>
          <w:p w:rsidR="005E7018" w:rsidRPr="005C0574" w:rsidRDefault="005E7018" w:rsidP="00CE54CD">
            <w:pPr>
              <w:pStyle w:val="afa"/>
              <w:rPr>
                <w:i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E7018" w:rsidRPr="009E2DFC" w:rsidRDefault="005E7018" w:rsidP="00CE54CD">
            <w:pPr>
              <w:pStyle w:val="afa"/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31"/>
        <w:gridCol w:w="591"/>
        <w:gridCol w:w="6"/>
        <w:gridCol w:w="8"/>
        <w:gridCol w:w="8006"/>
        <w:gridCol w:w="1201"/>
        <w:gridCol w:w="1103"/>
      </w:tblGrid>
      <w:tr w:rsidR="00C31E7B" w:rsidRPr="00FC0126" w:rsidTr="00CA12F6">
        <w:trPr>
          <w:trHeight w:val="128"/>
        </w:trPr>
        <w:tc>
          <w:tcPr>
            <w:tcW w:w="110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C31E7B" w:rsidRPr="00FC0126" w:rsidRDefault="00C31E7B" w:rsidP="00CE54CD">
            <w:pPr>
              <w:pStyle w:val="afa"/>
            </w:pPr>
          </w:p>
        </w:tc>
        <w:tc>
          <w:tcPr>
            <w:tcW w:w="3075" w:type="pct"/>
            <w:gridSpan w:val="4"/>
            <w:tcBorders>
              <w:top w:val="single" w:sz="2" w:space="0" w:color="auto"/>
            </w:tcBorders>
            <w:shd w:val="clear" w:color="auto" w:fill="auto"/>
          </w:tcPr>
          <w:p w:rsidR="00C31E7B" w:rsidRPr="00453B33" w:rsidRDefault="00C31E7B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shd w:val="clear" w:color="auto" w:fill="auto"/>
          </w:tcPr>
          <w:p w:rsidR="00C31E7B" w:rsidRPr="00453B33" w:rsidRDefault="00C31E7B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4" w:type="pct"/>
            <w:vMerge w:val="restart"/>
            <w:shd w:val="clear" w:color="auto" w:fill="D9D9D9" w:themeFill="background1" w:themeFillShade="D9"/>
          </w:tcPr>
          <w:p w:rsidR="00C31E7B" w:rsidRDefault="00C31E7B" w:rsidP="00CE54CD">
            <w:pPr>
              <w:pStyle w:val="afa"/>
              <w:rPr>
                <w:rFonts w:eastAsia="Calibri"/>
              </w:rPr>
            </w:pPr>
          </w:p>
          <w:p w:rsidR="00C31E7B" w:rsidRDefault="00C31E7B" w:rsidP="00CE54CD">
            <w:pPr>
              <w:pStyle w:val="afa"/>
              <w:rPr>
                <w:rFonts w:eastAsia="Calibri"/>
              </w:rPr>
            </w:pPr>
          </w:p>
          <w:p w:rsidR="00C31E7B" w:rsidRPr="00FC0126" w:rsidRDefault="00C31E7B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31E7B" w:rsidRPr="00FC0126" w:rsidTr="00CA12F6">
        <w:trPr>
          <w:trHeight w:val="268"/>
        </w:trPr>
        <w:tc>
          <w:tcPr>
            <w:tcW w:w="1102" w:type="pct"/>
            <w:gridSpan w:val="2"/>
            <w:vMerge/>
            <w:shd w:val="clear" w:color="auto" w:fill="auto"/>
          </w:tcPr>
          <w:p w:rsidR="00C31E7B" w:rsidRPr="002D3E77" w:rsidRDefault="00C31E7B" w:rsidP="00CE54CD">
            <w:pPr>
              <w:pStyle w:val="afa"/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C31E7B" w:rsidRPr="00E44BEF" w:rsidRDefault="00C31E7B" w:rsidP="00CE54CD">
            <w:pPr>
              <w:pStyle w:val="afa"/>
            </w:pPr>
            <w:r>
              <w:t>1.</w:t>
            </w:r>
          </w:p>
        </w:tc>
        <w:tc>
          <w:tcPr>
            <w:tcW w:w="2859" w:type="pct"/>
            <w:tcBorders>
              <w:bottom w:val="single" w:sz="2" w:space="0" w:color="auto"/>
            </w:tcBorders>
            <w:shd w:val="clear" w:color="auto" w:fill="auto"/>
          </w:tcPr>
          <w:p w:rsidR="00C31E7B" w:rsidRPr="00CA12F6" w:rsidRDefault="00C31E7B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Отражение в учете уставного капитала и расчетов с учредителями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31E7B" w:rsidRPr="00453B33" w:rsidRDefault="00C31E7B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</w:tcPr>
          <w:p w:rsidR="00C31E7B" w:rsidRPr="00FC0126" w:rsidRDefault="00C31E7B" w:rsidP="00CE54CD">
            <w:pPr>
              <w:pStyle w:val="afa"/>
              <w:rPr>
                <w:rFonts w:eastAsia="Calibri"/>
              </w:rPr>
            </w:pPr>
          </w:p>
        </w:tc>
      </w:tr>
      <w:tr w:rsidR="00C31E7B" w:rsidRPr="00FC0126" w:rsidTr="00CA12F6">
        <w:trPr>
          <w:trHeight w:val="271"/>
        </w:trPr>
        <w:tc>
          <w:tcPr>
            <w:tcW w:w="1102" w:type="pct"/>
            <w:gridSpan w:val="2"/>
            <w:vMerge/>
            <w:shd w:val="clear" w:color="auto" w:fill="auto"/>
          </w:tcPr>
          <w:p w:rsidR="00C31E7B" w:rsidRPr="002D3E77" w:rsidRDefault="00C31E7B" w:rsidP="00CE54CD">
            <w:pPr>
              <w:pStyle w:val="afa"/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C31E7B" w:rsidRPr="00E44BEF" w:rsidRDefault="00C31E7B" w:rsidP="00CE54CD">
            <w:pPr>
              <w:pStyle w:val="afa"/>
            </w:pPr>
            <w:r>
              <w:t>2.</w:t>
            </w:r>
          </w:p>
        </w:tc>
        <w:tc>
          <w:tcPr>
            <w:tcW w:w="2859" w:type="pct"/>
            <w:tcBorders>
              <w:top w:val="single" w:sz="2" w:space="0" w:color="auto"/>
            </w:tcBorders>
            <w:shd w:val="clear" w:color="auto" w:fill="auto"/>
          </w:tcPr>
          <w:p w:rsidR="00C31E7B" w:rsidRPr="00CA12F6" w:rsidRDefault="00C31E7B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>Отражение в учете резервного и добавочного капитала</w:t>
            </w:r>
          </w:p>
        </w:tc>
        <w:tc>
          <w:tcPr>
            <w:tcW w:w="429" w:type="pct"/>
            <w:vMerge/>
            <w:shd w:val="clear" w:color="auto" w:fill="auto"/>
          </w:tcPr>
          <w:p w:rsidR="00C31E7B" w:rsidRPr="00453B33" w:rsidRDefault="00C31E7B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</w:tcPr>
          <w:p w:rsidR="00C31E7B" w:rsidRPr="00FC0126" w:rsidRDefault="00C31E7B" w:rsidP="00CE54CD">
            <w:pPr>
              <w:pStyle w:val="afa"/>
              <w:rPr>
                <w:rFonts w:eastAsia="Calibri"/>
              </w:rPr>
            </w:pPr>
          </w:p>
        </w:tc>
      </w:tr>
      <w:tr w:rsidR="00C31E7B" w:rsidRPr="00FC0126" w:rsidTr="00CA12F6">
        <w:trPr>
          <w:trHeight w:val="289"/>
        </w:trPr>
        <w:tc>
          <w:tcPr>
            <w:tcW w:w="1102" w:type="pct"/>
            <w:gridSpan w:val="2"/>
            <w:vMerge/>
            <w:shd w:val="clear" w:color="auto" w:fill="auto"/>
          </w:tcPr>
          <w:p w:rsidR="00C31E7B" w:rsidRPr="002D3E77" w:rsidRDefault="00C31E7B" w:rsidP="00CE54CD">
            <w:pPr>
              <w:pStyle w:val="afa"/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C31E7B" w:rsidRPr="00E44BEF" w:rsidRDefault="00C31E7B" w:rsidP="00CE54CD">
            <w:pPr>
              <w:pStyle w:val="afa"/>
            </w:pPr>
            <w:r>
              <w:t>3.</w:t>
            </w:r>
          </w:p>
        </w:tc>
        <w:tc>
          <w:tcPr>
            <w:tcW w:w="2859" w:type="pct"/>
            <w:shd w:val="clear" w:color="auto" w:fill="auto"/>
          </w:tcPr>
          <w:p w:rsidR="00C31E7B" w:rsidRPr="00CA12F6" w:rsidRDefault="00C31E7B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A12F6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учете целевого финансирования            </w:t>
            </w:r>
          </w:p>
        </w:tc>
        <w:tc>
          <w:tcPr>
            <w:tcW w:w="429" w:type="pct"/>
            <w:vMerge/>
            <w:shd w:val="clear" w:color="auto" w:fill="auto"/>
          </w:tcPr>
          <w:p w:rsidR="00C31E7B" w:rsidRPr="00453B33" w:rsidRDefault="00C31E7B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</w:tcPr>
          <w:p w:rsidR="00C31E7B" w:rsidRPr="00FC0126" w:rsidRDefault="00C31E7B" w:rsidP="00CE54CD">
            <w:pPr>
              <w:pStyle w:val="afa"/>
              <w:rPr>
                <w:rFonts w:eastAsia="Calibri"/>
              </w:rPr>
            </w:pPr>
          </w:p>
        </w:tc>
      </w:tr>
      <w:tr w:rsidR="00910232" w:rsidRPr="00FC0126" w:rsidTr="00CA12F6">
        <w:trPr>
          <w:trHeight w:val="265"/>
        </w:trPr>
        <w:tc>
          <w:tcPr>
            <w:tcW w:w="1102" w:type="pct"/>
            <w:gridSpan w:val="2"/>
            <w:shd w:val="clear" w:color="auto" w:fill="auto"/>
          </w:tcPr>
          <w:p w:rsidR="00910232" w:rsidRPr="002D3E77" w:rsidRDefault="00910232" w:rsidP="00CE54CD">
            <w:pPr>
              <w:pStyle w:val="afa"/>
            </w:pPr>
          </w:p>
        </w:tc>
        <w:tc>
          <w:tcPr>
            <w:tcW w:w="3075" w:type="pct"/>
            <w:gridSpan w:val="4"/>
            <w:shd w:val="clear" w:color="auto" w:fill="auto"/>
          </w:tcPr>
          <w:p w:rsidR="00910232" w:rsidRPr="00453B33" w:rsidRDefault="00910232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занятие: «</w:t>
            </w:r>
            <w:r w:rsidRPr="00453B3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Понятие и состав собственного капитала организации»</w:t>
            </w:r>
          </w:p>
        </w:tc>
        <w:tc>
          <w:tcPr>
            <w:tcW w:w="429" w:type="pct"/>
            <w:shd w:val="clear" w:color="auto" w:fill="auto"/>
          </w:tcPr>
          <w:p w:rsidR="00910232" w:rsidRPr="00453B33" w:rsidRDefault="00910232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:rsidR="00910232" w:rsidRPr="00FC0126" w:rsidRDefault="00910232" w:rsidP="00CE54CD">
            <w:pPr>
              <w:pStyle w:val="afa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410"/>
        </w:trPr>
        <w:tc>
          <w:tcPr>
            <w:tcW w:w="1102" w:type="pct"/>
            <w:gridSpan w:val="2"/>
            <w:shd w:val="clear" w:color="auto" w:fill="auto"/>
          </w:tcPr>
          <w:p w:rsidR="00FC6EBF" w:rsidRPr="002D3E77" w:rsidRDefault="00FC6EBF" w:rsidP="00CE54CD">
            <w:pPr>
              <w:pStyle w:val="afa"/>
            </w:pPr>
          </w:p>
        </w:tc>
        <w:tc>
          <w:tcPr>
            <w:tcW w:w="3075" w:type="pct"/>
            <w:gridSpan w:val="4"/>
            <w:shd w:val="clear" w:color="auto" w:fill="auto"/>
          </w:tcPr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1.Понятие собственного капитала организации.</w:t>
            </w:r>
            <w:r w:rsidR="00453B33" w:rsidRPr="00453B3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FC6EBF" w:rsidRPr="00453B33" w:rsidRDefault="00FC6EBF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shd w:val="clear" w:color="auto" w:fill="D9D9D9" w:themeFill="background1" w:themeFillShade="D9"/>
          </w:tcPr>
          <w:p w:rsidR="00FC6EBF" w:rsidRPr="00FC0126" w:rsidRDefault="00FC6EBF" w:rsidP="00CE54CD">
            <w:pPr>
              <w:pStyle w:val="afa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416"/>
        </w:trPr>
        <w:tc>
          <w:tcPr>
            <w:tcW w:w="1102" w:type="pct"/>
            <w:gridSpan w:val="2"/>
            <w:shd w:val="clear" w:color="auto" w:fill="auto"/>
          </w:tcPr>
          <w:p w:rsidR="00FC6EBF" w:rsidRPr="002D3E77" w:rsidRDefault="00FC6EBF" w:rsidP="00CE54CD">
            <w:pPr>
              <w:pStyle w:val="afa"/>
            </w:pPr>
          </w:p>
        </w:tc>
        <w:tc>
          <w:tcPr>
            <w:tcW w:w="3075" w:type="pct"/>
            <w:gridSpan w:val="4"/>
            <w:shd w:val="clear" w:color="auto" w:fill="auto"/>
          </w:tcPr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2.Состав собственного капитала организации.</w:t>
            </w:r>
          </w:p>
        </w:tc>
        <w:tc>
          <w:tcPr>
            <w:tcW w:w="429" w:type="pct"/>
            <w:vMerge/>
            <w:shd w:val="clear" w:color="auto" w:fill="auto"/>
          </w:tcPr>
          <w:p w:rsidR="00FC6EBF" w:rsidRPr="00453B33" w:rsidRDefault="00FC6EBF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</w:tcPr>
          <w:p w:rsidR="00FC6EBF" w:rsidRPr="00FC0126" w:rsidRDefault="00FC6EBF" w:rsidP="00CE54CD">
            <w:pPr>
              <w:pStyle w:val="afa"/>
              <w:rPr>
                <w:rFonts w:eastAsia="Calibri"/>
              </w:rPr>
            </w:pPr>
          </w:p>
        </w:tc>
      </w:tr>
      <w:tr w:rsidR="00003B97" w:rsidRPr="00FC0126" w:rsidTr="00CA12F6">
        <w:trPr>
          <w:trHeight w:val="20"/>
        </w:trPr>
        <w:tc>
          <w:tcPr>
            <w:tcW w:w="1102" w:type="pct"/>
            <w:gridSpan w:val="2"/>
            <w:vMerge w:val="restart"/>
            <w:shd w:val="clear" w:color="auto" w:fill="auto"/>
          </w:tcPr>
          <w:p w:rsidR="00003B97" w:rsidRPr="00453B33" w:rsidRDefault="00003B97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31E7B"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1.4. Учет финансовых результатов</w:t>
            </w:r>
          </w:p>
        </w:tc>
        <w:tc>
          <w:tcPr>
            <w:tcW w:w="3075" w:type="pct"/>
            <w:gridSpan w:val="4"/>
            <w:shd w:val="clear" w:color="auto" w:fill="auto"/>
          </w:tcPr>
          <w:p w:rsidR="00003B97" w:rsidRPr="00453B33" w:rsidRDefault="00003B97" w:rsidP="00CE54C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9" w:type="pct"/>
            <w:shd w:val="clear" w:color="auto" w:fill="auto"/>
          </w:tcPr>
          <w:p w:rsidR="00003B97" w:rsidRPr="00453B33" w:rsidRDefault="00C31E7B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:rsidR="00003B97" w:rsidRPr="00FC0126" w:rsidRDefault="00003B97" w:rsidP="00CE54CD">
            <w:pPr>
              <w:pStyle w:val="afa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20"/>
        </w:trPr>
        <w:tc>
          <w:tcPr>
            <w:tcW w:w="1102" w:type="pct"/>
            <w:gridSpan w:val="2"/>
            <w:vMerge/>
            <w:shd w:val="clear" w:color="auto" w:fill="auto"/>
          </w:tcPr>
          <w:p w:rsidR="00FC6EBF" w:rsidRDefault="00FC6EBF" w:rsidP="00CE54CD">
            <w:pPr>
              <w:pStyle w:val="afa"/>
            </w:pPr>
          </w:p>
        </w:tc>
        <w:tc>
          <w:tcPr>
            <w:tcW w:w="211" w:type="pct"/>
            <w:shd w:val="clear" w:color="auto" w:fill="auto"/>
          </w:tcPr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pct"/>
            <w:gridSpan w:val="3"/>
            <w:shd w:val="clear" w:color="auto" w:fill="auto"/>
          </w:tcPr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финансовых результатов деятельности организации </w:t>
            </w:r>
          </w:p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Структура финансового результата деятельности организации. Порядок формирования финансовых результатов деятельности организации.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FC6EBF" w:rsidRPr="00453B33" w:rsidRDefault="00FC6EBF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C6EBF" w:rsidRPr="00453B33" w:rsidRDefault="00FC6EBF" w:rsidP="00453B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shd w:val="clear" w:color="auto" w:fill="D9D9D9" w:themeFill="background1" w:themeFillShade="D9"/>
          </w:tcPr>
          <w:p w:rsidR="00FC6EBF" w:rsidRPr="00FC0126" w:rsidRDefault="00FC6EBF" w:rsidP="00CE54CD">
            <w:pPr>
              <w:pStyle w:val="afa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20"/>
        </w:trPr>
        <w:tc>
          <w:tcPr>
            <w:tcW w:w="1102" w:type="pct"/>
            <w:gridSpan w:val="2"/>
            <w:vMerge/>
            <w:shd w:val="clear" w:color="auto" w:fill="auto"/>
          </w:tcPr>
          <w:p w:rsidR="00FC6EBF" w:rsidRDefault="00FC6EBF" w:rsidP="00CE54CD">
            <w:pPr>
              <w:pStyle w:val="afa"/>
            </w:pPr>
          </w:p>
        </w:tc>
        <w:tc>
          <w:tcPr>
            <w:tcW w:w="211" w:type="pct"/>
            <w:shd w:val="clear" w:color="auto" w:fill="auto"/>
          </w:tcPr>
          <w:p w:rsidR="00FC6EBF" w:rsidRPr="00C31E7B" w:rsidRDefault="00FC6EBF" w:rsidP="00CE54CD">
            <w:pPr>
              <w:pStyle w:val="afa"/>
            </w:pPr>
            <w:r>
              <w:t>2.</w:t>
            </w:r>
          </w:p>
        </w:tc>
        <w:tc>
          <w:tcPr>
            <w:tcW w:w="2864" w:type="pct"/>
            <w:gridSpan w:val="3"/>
            <w:shd w:val="clear" w:color="auto" w:fill="auto"/>
          </w:tcPr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деятельности организации</w:t>
            </w:r>
          </w:p>
          <w:p w:rsidR="00FC6EBF" w:rsidRPr="00453B33" w:rsidRDefault="00FC6EBF" w:rsidP="00CE54C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от обычных видов деятельности. Учет финансовых результатов по прочим видам деятельности.</w:t>
            </w:r>
          </w:p>
        </w:tc>
        <w:tc>
          <w:tcPr>
            <w:tcW w:w="429" w:type="pct"/>
            <w:vMerge/>
            <w:shd w:val="clear" w:color="auto" w:fill="auto"/>
          </w:tcPr>
          <w:p w:rsidR="00FC6EBF" w:rsidRDefault="00FC6EBF" w:rsidP="00453B33">
            <w:pPr>
              <w:pStyle w:val="afa"/>
              <w:jc w:val="center"/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</w:tcPr>
          <w:p w:rsidR="00FC6EBF" w:rsidRPr="00FC0126" w:rsidRDefault="00FC6EBF" w:rsidP="00CE54CD">
            <w:pPr>
              <w:pStyle w:val="afa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390"/>
        </w:trPr>
        <w:tc>
          <w:tcPr>
            <w:tcW w:w="1091" w:type="pct"/>
            <w:vMerge w:val="restar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FC6EBF" w:rsidRPr="00C31E7B" w:rsidRDefault="00FC6EBF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862" w:type="pct"/>
            <w:gridSpan w:val="2"/>
            <w:shd w:val="clear" w:color="auto" w:fill="auto"/>
          </w:tcPr>
          <w:p w:rsidR="00FC6EBF" w:rsidRPr="00453B33" w:rsidRDefault="00FC6EBF" w:rsidP="00E962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</w:t>
            </w:r>
          </w:p>
          <w:p w:rsidR="00FC6EBF" w:rsidRPr="00453B33" w:rsidRDefault="00FC6EBF" w:rsidP="00E962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учете нераспределенной прибыли. Направления использования прибыли. Отражение в учете использование прибыли.</w:t>
            </w:r>
          </w:p>
        </w:tc>
        <w:tc>
          <w:tcPr>
            <w:tcW w:w="429" w:type="pct"/>
            <w:vMerge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FC0126" w:rsidTr="00CA12F6">
        <w:trPr>
          <w:trHeight w:val="495"/>
        </w:trPr>
        <w:tc>
          <w:tcPr>
            <w:tcW w:w="1091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086" w:type="pct"/>
            <w:gridSpan w:val="5"/>
            <w:shd w:val="clear" w:color="auto" w:fill="auto"/>
          </w:tcPr>
          <w:p w:rsidR="00265BE5" w:rsidRPr="00453B33" w:rsidRDefault="00265BE5" w:rsidP="00E962A1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265BE5" w:rsidRPr="00453B33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020F8A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020F8A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020F8A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FC0126" w:rsidTr="00020F8A">
        <w:trPr>
          <w:trHeight w:val="649"/>
        </w:trPr>
        <w:tc>
          <w:tcPr>
            <w:tcW w:w="1091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265BE5" w:rsidRPr="005E7018" w:rsidRDefault="00265BE5" w:rsidP="00E962A1">
            <w:pPr>
              <w:pStyle w:val="afa"/>
              <w:jc w:val="center"/>
              <w:rPr>
                <w:rFonts w:eastAsia="Calibri"/>
              </w:rPr>
            </w:pPr>
            <w:r w:rsidRPr="005E7018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2862" w:type="pct"/>
            <w:gridSpan w:val="2"/>
            <w:shd w:val="clear" w:color="auto" w:fill="auto"/>
          </w:tcPr>
          <w:p w:rsidR="00265BE5" w:rsidRPr="00453B33" w:rsidRDefault="00265BE5" w:rsidP="00020F8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финансовых результатов в соответствии с видом деятельности и классификации доходов (расходов) организации</w:t>
            </w:r>
          </w:p>
        </w:tc>
        <w:tc>
          <w:tcPr>
            <w:tcW w:w="429" w:type="pct"/>
            <w:vMerge/>
            <w:shd w:val="clear" w:color="auto" w:fill="auto"/>
          </w:tcPr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FC0126" w:rsidTr="00CA12F6">
        <w:trPr>
          <w:trHeight w:val="555"/>
        </w:trPr>
        <w:tc>
          <w:tcPr>
            <w:tcW w:w="1091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  <w:r w:rsidRPr="005E7018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  <w:p w:rsidR="00265BE5" w:rsidRP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862" w:type="pct"/>
            <w:gridSpan w:val="2"/>
            <w:shd w:val="clear" w:color="auto" w:fill="auto"/>
          </w:tcPr>
          <w:p w:rsidR="00265BE5" w:rsidRPr="00453B33" w:rsidRDefault="00265BE5" w:rsidP="00020F8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Отражение  в учете финансовых результатов от обычных видах деятельности с применением  бухгалтерской программы «1С:Предприятие – Бухгалтерия предприятия 8»</w:t>
            </w:r>
          </w:p>
        </w:tc>
        <w:tc>
          <w:tcPr>
            <w:tcW w:w="429" w:type="pct"/>
            <w:vMerge/>
            <w:shd w:val="clear" w:color="auto" w:fill="auto"/>
          </w:tcPr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FC0126" w:rsidTr="00CA12F6">
        <w:trPr>
          <w:trHeight w:val="675"/>
        </w:trPr>
        <w:tc>
          <w:tcPr>
            <w:tcW w:w="1091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265BE5" w:rsidRPr="005E7018" w:rsidRDefault="00265BE5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862" w:type="pct"/>
            <w:gridSpan w:val="2"/>
            <w:shd w:val="clear" w:color="auto" w:fill="auto"/>
          </w:tcPr>
          <w:p w:rsidR="00265BE5" w:rsidRPr="00453B33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в учете финансовых результатов по прочим видам деятельности с применением бухгалтерской программы </w:t>
            </w: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«1С:Предприятие – Бухгалтерия предприятия 8»</w:t>
            </w:r>
          </w:p>
        </w:tc>
        <w:tc>
          <w:tcPr>
            <w:tcW w:w="429" w:type="pct"/>
            <w:vMerge/>
            <w:shd w:val="clear" w:color="auto" w:fill="auto"/>
          </w:tcPr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FC0126" w:rsidTr="00CA12F6">
        <w:trPr>
          <w:trHeight w:val="615"/>
        </w:trPr>
        <w:tc>
          <w:tcPr>
            <w:tcW w:w="1091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224" w:type="pct"/>
            <w:gridSpan w:val="3"/>
            <w:shd w:val="clear" w:color="auto" w:fill="auto"/>
          </w:tcPr>
          <w:p w:rsidR="00265BE5" w:rsidRPr="005E7018" w:rsidRDefault="00265BE5" w:rsidP="00E962A1">
            <w:pPr>
              <w:pStyle w:val="af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862" w:type="pct"/>
            <w:gridSpan w:val="2"/>
            <w:shd w:val="clear" w:color="auto" w:fill="auto"/>
          </w:tcPr>
          <w:p w:rsidR="00265BE5" w:rsidRPr="00453B33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учете нераспределенной прибыли и ее использования.</w:t>
            </w:r>
            <w:r w:rsidR="00E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29" w:type="pct"/>
            <w:vMerge/>
            <w:shd w:val="clear" w:color="auto" w:fill="auto"/>
          </w:tcPr>
          <w:p w:rsidR="00265BE5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265BE5" w:rsidRPr="00FC0126" w:rsidRDefault="00265BE5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45581B" w:rsidRPr="00FC0126" w:rsidTr="00CA12F6">
        <w:trPr>
          <w:trHeight w:val="256"/>
        </w:trPr>
        <w:tc>
          <w:tcPr>
            <w:tcW w:w="1091" w:type="pct"/>
            <w:shd w:val="clear" w:color="auto" w:fill="auto"/>
          </w:tcPr>
          <w:p w:rsidR="0045581B" w:rsidRPr="00FC0126" w:rsidRDefault="0045581B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086" w:type="pct"/>
            <w:gridSpan w:val="5"/>
            <w:shd w:val="clear" w:color="auto" w:fill="auto"/>
          </w:tcPr>
          <w:p w:rsidR="0045581B" w:rsidRPr="00453B33" w:rsidRDefault="0045581B" w:rsidP="00E962A1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занятие:</w:t>
            </w:r>
            <w:r w:rsidRPr="00453B3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«</w:t>
            </w:r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и классификация доходов </w:t>
            </w:r>
            <w:proofErr w:type="spellStart"/>
            <w:r w:rsidRPr="00453B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429" w:type="pct"/>
            <w:shd w:val="clear" w:color="auto" w:fill="auto"/>
          </w:tcPr>
          <w:p w:rsidR="0045581B" w:rsidRPr="00807A87" w:rsidRDefault="0045581B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A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45581B" w:rsidRPr="00FC0126" w:rsidRDefault="0045581B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615"/>
        </w:trPr>
        <w:tc>
          <w:tcPr>
            <w:tcW w:w="1091" w:type="pc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086" w:type="pct"/>
            <w:gridSpan w:val="5"/>
            <w:shd w:val="clear" w:color="auto" w:fill="auto"/>
          </w:tcPr>
          <w:p w:rsidR="00FC6EBF" w:rsidRPr="00453B33" w:rsidRDefault="00FC6EBF" w:rsidP="00E0336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бухгалтерского учета финансовых результатов деятельности организации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FC6EBF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 w:val="restar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353"/>
        </w:trPr>
        <w:tc>
          <w:tcPr>
            <w:tcW w:w="1091" w:type="pc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086" w:type="pct"/>
            <w:gridSpan w:val="5"/>
            <w:shd w:val="clear" w:color="auto" w:fill="auto"/>
          </w:tcPr>
          <w:p w:rsidR="00FC6EBF" w:rsidRPr="00453B33" w:rsidRDefault="00FC6EBF" w:rsidP="00E0336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Понятие доходов организации, порядок их признания в бухгалтерском учете.</w:t>
            </w:r>
          </w:p>
        </w:tc>
        <w:tc>
          <w:tcPr>
            <w:tcW w:w="429" w:type="pct"/>
            <w:vMerge/>
            <w:shd w:val="clear" w:color="auto" w:fill="auto"/>
          </w:tcPr>
          <w:p w:rsidR="00FC6EBF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FC6EBF" w:rsidRPr="00FC0126" w:rsidTr="00CA12F6">
        <w:trPr>
          <w:trHeight w:val="615"/>
        </w:trPr>
        <w:tc>
          <w:tcPr>
            <w:tcW w:w="1091" w:type="pct"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086" w:type="pct"/>
            <w:gridSpan w:val="5"/>
            <w:shd w:val="clear" w:color="auto" w:fill="auto"/>
          </w:tcPr>
          <w:p w:rsidR="00FC6EBF" w:rsidRPr="00453B33" w:rsidRDefault="00FC6EBF" w:rsidP="00E03366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B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453B33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 (расходов) организации.</w:t>
            </w:r>
          </w:p>
        </w:tc>
        <w:tc>
          <w:tcPr>
            <w:tcW w:w="429" w:type="pct"/>
            <w:vMerge/>
            <w:shd w:val="clear" w:color="auto" w:fill="auto"/>
          </w:tcPr>
          <w:p w:rsidR="00FC6EBF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FC6EBF" w:rsidRPr="00FC0126" w:rsidRDefault="00FC6EBF" w:rsidP="00E962A1">
            <w:pPr>
              <w:pStyle w:val="afa"/>
              <w:jc w:val="center"/>
              <w:rPr>
                <w:rFonts w:eastAsia="Calibri"/>
              </w:rPr>
            </w:pPr>
          </w:p>
        </w:tc>
      </w:tr>
      <w:tr w:rsidR="00265BE5" w:rsidRPr="00020F8A" w:rsidTr="00CA12F6">
        <w:trPr>
          <w:trHeight w:val="615"/>
        </w:trPr>
        <w:tc>
          <w:tcPr>
            <w:tcW w:w="4177" w:type="pct"/>
            <w:gridSpan w:val="6"/>
            <w:shd w:val="clear" w:color="auto" w:fill="auto"/>
          </w:tcPr>
          <w:p w:rsidR="00265BE5" w:rsidRPr="00020F8A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при изучении раздела ПМ. 02</w:t>
            </w:r>
            <w:r w:rsidR="00C159B0" w:rsidRPr="00020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  <w:r w:rsidRPr="00020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Практические основы бухгалтерского учета источников формирования имущества организации</w:t>
            </w:r>
          </w:p>
          <w:p w:rsidR="00265BE5" w:rsidRPr="00020F8A" w:rsidRDefault="00265BE5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</w:t>
            </w:r>
            <w:r w:rsidR="00BC74A9" w:rsidRPr="00020F8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подготовка к их защите. Самостоятельное изучение правил заполнения первичной учетной документации по учету источников формирования имущества.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нормативно – правового характера об учете источников формирования имущества организации.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Определение вида оплаты труда работников в зависимости от вида деятельности организации.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документов, необходимых для получения кредита (займов).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собственного капитала организации в зависимости от вида осуществляемой деятельности.</w:t>
            </w:r>
          </w:p>
          <w:p w:rsidR="00BC74A9" w:rsidRPr="00020F8A" w:rsidRDefault="00BC74A9" w:rsidP="00CA12F6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 и расходов организации в зависимости от вида осуществляемой деятельности.</w:t>
            </w:r>
          </w:p>
          <w:p w:rsidR="00BC74A9" w:rsidRPr="00020F8A" w:rsidRDefault="00BC74A9" w:rsidP="00CA12F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формирования и учета финансовых результатов в зависимости от вида осуществляемой деятельности.</w:t>
            </w:r>
          </w:p>
          <w:p w:rsidR="00BC74A9" w:rsidRPr="00020F8A" w:rsidRDefault="00BC74A9" w:rsidP="00CA12F6">
            <w:pPr>
              <w:pStyle w:val="afa"/>
              <w:rPr>
                <w:rFonts w:eastAsia="Calibri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направлений использования прибыли организации в зависимости от виду осуществляемой деятельности.</w:t>
            </w:r>
          </w:p>
        </w:tc>
        <w:tc>
          <w:tcPr>
            <w:tcW w:w="429" w:type="pct"/>
            <w:shd w:val="clear" w:color="auto" w:fill="auto"/>
          </w:tcPr>
          <w:p w:rsidR="00265BE5" w:rsidRPr="00020F8A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5225B" w:rsidRPr="00020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:rsidR="00265BE5" w:rsidRPr="00020F8A" w:rsidRDefault="00265BE5" w:rsidP="00E962A1">
            <w:pPr>
              <w:pStyle w:val="af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962A1" w:rsidRDefault="00E962A1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020F8A" w:rsidRDefault="00020F8A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962A1" w:rsidRDefault="00E962A1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tblpXSpec="center" w:tblpY="1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4"/>
        <w:gridCol w:w="8832"/>
        <w:gridCol w:w="1136"/>
        <w:gridCol w:w="1207"/>
      </w:tblGrid>
      <w:tr w:rsidR="00D72534" w:rsidTr="00034A93">
        <w:trPr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D72534" w:rsidTr="00034A93">
        <w:trPr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2534" w:rsidTr="00034A93">
        <w:trPr>
          <w:trHeight w:val="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МДК.02.02.</w:t>
            </w:r>
          </w:p>
          <w:p w:rsidR="00D72534" w:rsidRPr="00020F8A" w:rsidRDefault="00D72534" w:rsidP="00034A93">
            <w:pPr>
              <w:pStyle w:val="afa"/>
              <w:rPr>
                <w:rFonts w:eastAsia="Calibri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Pr="00020F8A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Pr="00020F8A" w:rsidRDefault="00D72534" w:rsidP="00034A93">
            <w:pPr>
              <w:pStyle w:val="afa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 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и роль инвентаризации в процессе составления бухгалтерской отчетности</w:t>
            </w:r>
          </w:p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1.Понятие инвентаризации имущества и обязательств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eastAsia="Times New Roman" w:hAnsi="Times New Roman" w:cs="Times New Roman"/>
                <w:sz w:val="24"/>
                <w:szCs w:val="24"/>
              </w:rPr>
              <w:t>2.Цели и задачи проведения  инвентаризации имущества и обязательств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Виды инвентаризации имущества и обязательств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занятия:</w:t>
            </w:r>
            <w:r w:rsidRPr="00020F8A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 «Инвентаризации имущества и обязательств – цели и задачи»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1.Инвентаризации имущества и обязательств – неотъемлемая часть системы управления</w:t>
            </w:r>
          </w:p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0F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Случаи проведения  инвентаризации имущества и обязательств организации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Нормативно-правовая основа проведения инвентаризации имущества и обязательств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Нормативное регулирование бухгалтерского учета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020F8A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2.Федеральный закон  от 06.12.11. 402-ФЗ « О бухгалтерском учете» от 06.12.2011г.(в ред.23.07.13).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eastAsia="Times New Roman" w:hAnsi="Times New Roman" w:cs="Times New Roman"/>
                <w:sz w:val="24"/>
                <w:szCs w:val="24"/>
              </w:rPr>
              <w:t>3.Методические указания по инвентаризации имущества и финансовых обязательств, утвержденные  Приказом Минфина России от 13.06.1995г.№49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eastAsia="Times New Roman" w:hAnsi="Times New Roman" w:cs="Times New Roman"/>
                <w:sz w:val="24"/>
                <w:szCs w:val="24"/>
              </w:rPr>
              <w:t>4.Нормативные документы, регулирующие проведение инвентаризации имущества организации налоговыми органами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8F6181" w:rsidP="00034A93">
            <w:pPr>
              <w:pStyle w:val="af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534" w:rsidRPr="00020F8A">
              <w:rPr>
                <w:rFonts w:ascii="Times New Roman" w:hAnsi="Times New Roman" w:cs="Times New Roman"/>
                <w:sz w:val="24"/>
                <w:szCs w:val="24"/>
              </w:rPr>
              <w:t>Система нормативного регулирования проведения инвентаризации имущества и обязательств</w:t>
            </w:r>
          </w:p>
          <w:p w:rsidR="00D72534" w:rsidRPr="00020F8A" w:rsidRDefault="00D72534" w:rsidP="00034A93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уровня документов по регулированию бухгалтерского учета в России</w:t>
            </w:r>
          </w:p>
          <w:p w:rsidR="00D72534" w:rsidRPr="00020F8A" w:rsidRDefault="00D72534" w:rsidP="00034A93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2.Документы 1 уровня о регулировании проведения инвентаризации имущества и обязательств</w:t>
            </w:r>
          </w:p>
          <w:p w:rsidR="00D72534" w:rsidRPr="00020F8A" w:rsidRDefault="00D72534" w:rsidP="00034A93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3.Документы 2 уровня о регулировании проведения инвентаризации имущества и обязательств</w:t>
            </w:r>
          </w:p>
          <w:p w:rsidR="00D72534" w:rsidRPr="00020F8A" w:rsidRDefault="00D72534" w:rsidP="00034A93">
            <w:pPr>
              <w:pStyle w:val="afa"/>
              <w:jc w:val="both"/>
              <w:rPr>
                <w:rFonts w:eastAsia="Calibri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4.Документы 3 уровня о регулировании проведения инвентаризации имущества и обязательств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1. Подготовительный этап по </w:t>
            </w: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проведению 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инвентаризации имущества и обязательств</w:t>
            </w: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организации</w:t>
            </w:r>
          </w:p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num" w:pos="1071"/>
                <w:tab w:val="left" w:pos="393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1.Определение перечня проверяемого имущества и обязательств, количества инвентаризаций в отчетном году, даты их проведения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72534" w:rsidRDefault="00D72534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2.Формирование инвентаризационной комиссии, ее состав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3.Основные этапы процесса инвентаризации имущества и обязательств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4.Обязанности материально-ответственного лица при подготовке к инвентаризации имущества и в процессе ее проведения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5.Подготовка регистров аналитического учета по местам хранения имущества и передача их лицам, ответственным за подготовительный этап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020F8A" w:rsidP="00034A93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72534"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мероприятий по подготовке к проведению </w:t>
            </w:r>
            <w:r w:rsidR="00D72534"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инвентаризации имущества и обязательств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Семинарские занятия «Инвентаризация и основные ее этапы»</w:t>
            </w:r>
          </w:p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 Натуральная и документальная проверка.</w:t>
            </w:r>
          </w:p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2.Таксировочный этап.</w:t>
            </w:r>
          </w:p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3.Сравнительно-аналитический этап</w:t>
            </w:r>
          </w:p>
          <w:p w:rsidR="00D72534" w:rsidRPr="00020F8A" w:rsidRDefault="00D72534" w:rsidP="00034A93">
            <w:pPr>
              <w:pStyle w:val="afa"/>
              <w:rPr>
                <w:rFonts w:eastAsia="Times New Roman"/>
                <w:spacing w:val="20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4.Заключительный этап.</w:t>
            </w:r>
            <w:r w:rsidRPr="00020F8A">
              <w:rPr>
                <w:spacing w:val="20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Общие правила проведения инвентаризации имущества и </w:t>
            </w: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обязательств организации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1.Способы и приемы определения фактического наличия имущества при инвентаризации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3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2.Понятие и порядок проведения контрольных проверок.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3.Цели и задачи контрольной проверки.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4.Формы первичной учетной документации по  инвентаризации имущества и обязательств организации, порядок их заполнения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5Порядок регистрации явлений и операций, не отраженных первичной документацией в момент их совершения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020F8A" w:rsidP="00034A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534" w:rsidRPr="00020F8A">
              <w:rPr>
                <w:rFonts w:ascii="Times New Roman" w:hAnsi="Times New Roman" w:cs="Times New Roman"/>
                <w:sz w:val="24"/>
                <w:szCs w:val="24"/>
              </w:rPr>
              <w:t>Проведение  инвентаризации имущества и обязательств с использованием различных способов и приемов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E03366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36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</w:t>
            </w:r>
            <w:r w:rsidR="00020F8A" w:rsidRPr="00E03366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E03366" w:rsidRPr="00E03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Порядок проведения  и отражение в бухгалтерских документах инвентаризации имущества и обязательств организации»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E03366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1.Пакет документов, используемых при  инвентаризации имущества и обязательств в зависимости от инвентаризируемых объектов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Проверка действительного соответствия фактического наличия имущества организации данным учета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E03366" w:rsidP="00034A93">
            <w:pPr>
              <w:pStyle w:val="af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D72534" w:rsidRPr="00020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результатов.  инвентаризации  имущества и обязательств.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E03366" w:rsidP="00034A93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72534"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Отражение  результатов  инвентаризации имущества и обязательств в сличительных ведомостях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E03366" w:rsidRDefault="00D72534" w:rsidP="00034A93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</w:t>
            </w:r>
            <w:r w:rsidR="00E03366" w:rsidRPr="00E03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E03366" w:rsidRPr="00E03366">
              <w:rPr>
                <w:rFonts w:ascii="Times New Roman" w:hAnsi="Times New Roman" w:cs="Times New Roman"/>
                <w:b/>
                <w:sz w:val="24"/>
                <w:szCs w:val="24"/>
              </w:rPr>
              <w:t>Сличительные ведомости и их значение»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1.Порядок составления сличительных ведомостей </w:t>
            </w:r>
          </w:p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2.Сличительные ведомости и их значение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Учет выявленных инвентаризационных </w:t>
            </w:r>
            <w:proofErr w:type="spellStart"/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разниц</w:t>
            </w:r>
            <w:proofErr w:type="spellEnd"/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оформление результатов инвентаризации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 xml:space="preserve">1.Учет выявленных при инвентаризации излишков имущества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2.Учет выявленных недостач и порчи имущества, порядок их списания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3.Основания для списания  недостач и порчи имущества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4.Пересортица и ее учет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pStyle w:val="a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5.Отражение результатов инвентаризации имущества и обязательств в бухгалтерской отчетности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1.Отражение в учете излишков, недостач и порчи имущества, выявленных при инвентаризации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2.Отражение в учете пересортицы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3366" w:rsidRPr="00020F8A" w:rsidRDefault="00E0336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1. Технология проведения инвентаризации основных средств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Pr="00020F8A" w:rsidRDefault="00E03366" w:rsidP="00034A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Default="00E0336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1.Подготовка  к проведению инвентаризации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249F6" w:rsidTr="00034A93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2.Определение перечня инвентаризируемых объектов основных средств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6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3.Заполнение инвентаризационных описей с учетом особенностей инвентаризируемых объектов основных средств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2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4.Документальное оформление и оценка неучтенных  объектов основных средств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5.Заполнение сличительной ведомостей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3366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Pr="00020F8A" w:rsidRDefault="00E03366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Default="00E0336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03366" w:rsidRDefault="00E0336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366" w:rsidRPr="00E03366" w:rsidRDefault="00E03366" w:rsidP="00034A93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6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занятия:«Отражение в учете  и отчетности результатов инвентаризации объектов основных средств».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Default="00E0336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11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Pr="008F6181" w:rsidRDefault="00E03366" w:rsidP="00034A93">
            <w:pPr>
              <w:pStyle w:val="1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F6181">
              <w:rPr>
                <w:lang w:eastAsia="en-US"/>
              </w:rPr>
              <w:t>.Отражение в учете  и отчетности обнаруженных в результате инвентаризации  неучтенных объектов основных средств.</w:t>
            </w:r>
          </w:p>
          <w:p w:rsidR="00E03366" w:rsidRPr="00020F8A" w:rsidRDefault="00E03366" w:rsidP="00034A93">
            <w:pPr>
              <w:pStyle w:val="1"/>
              <w:ind w:firstLine="0"/>
              <w:rPr>
                <w:b/>
                <w:bCs/>
                <w:lang w:eastAsia="en-US"/>
              </w:rPr>
            </w:pPr>
            <w:r w:rsidRPr="008F6181">
              <w:rPr>
                <w:lang w:eastAsia="en-US"/>
              </w:rPr>
              <w:t>2.Отражение в учете  и отчетности обнаруженной  в результате инвентаризации  недостачи объектов основных средств.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Pr="00020F8A" w:rsidRDefault="00E03366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3366" w:rsidRDefault="00E0336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5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366" w:rsidRPr="00020F8A" w:rsidRDefault="00E03366" w:rsidP="00034A93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1.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Подготовка к инвентаризации регистров аналитического учета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естам хранения основных средств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5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366" w:rsidRDefault="00E03366" w:rsidP="00034A93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2.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инвентаризационных описей с учетом особенностей инвентаризируемых объектов основных средств.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6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366" w:rsidRPr="00E03366" w:rsidRDefault="00E03366" w:rsidP="00034A93">
            <w:pPr>
              <w:pStyle w:val="afa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3.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сличительных ведомостей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 средств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03366" w:rsidTr="00034A93">
        <w:trPr>
          <w:trHeight w:val="5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Pr="00020F8A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66" w:rsidRPr="008F6181" w:rsidRDefault="00E03366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Отражение в учете  и отчетности результатов инвентари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объектов основных средств</w:t>
            </w:r>
            <w:r w:rsidRPr="00E03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66" w:rsidRDefault="00E0336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6181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6181" w:rsidRPr="00020F8A" w:rsidRDefault="008F6181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2. Технология проведения инвентаризации нематериальных активов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Pr="00020F8A" w:rsidRDefault="008F6181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Default="008F6181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F6181" w:rsidRDefault="008F6181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1.Подготовка  к проведению инвентаризации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2.Определение перечня инвентаризируемых объектов нематериальных активов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6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3.Проверка наличия документов, подтверждающих права организации на использование нематериальных активов</w:t>
            </w:r>
          </w:p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4.Проверка правильности и своевременности отражения нематериальных активов в </w:t>
            </w: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бухгалтерском учет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F6181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Pr="00020F8A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Pr="00020F8A" w:rsidRDefault="008F6181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Default="008F6181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F6181" w:rsidRDefault="008F6181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6181" w:rsidTr="00034A93">
        <w:trPr>
          <w:trHeight w:val="9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Pr="00020F8A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Pr="00020F8A" w:rsidRDefault="008F6181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 :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«Отражение в учете  и отчетности результатов инвентаризации объектов  нематериальных активов»</w:t>
            </w:r>
          </w:p>
          <w:p w:rsidR="008F6181" w:rsidRDefault="008F6181" w:rsidP="00034A93">
            <w:pPr>
              <w:pStyle w:val="1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8F6181">
              <w:rPr>
                <w:lang w:eastAsia="en-US"/>
              </w:rPr>
              <w:t xml:space="preserve">Документальное оформление  инвентаризации объектов  нематериальных активов и ее результатов. </w:t>
            </w:r>
          </w:p>
          <w:p w:rsidR="008F6181" w:rsidRPr="008F6181" w:rsidRDefault="008F6181" w:rsidP="00034A93">
            <w:pPr>
              <w:pStyle w:val="1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8F6181">
              <w:rPr>
                <w:lang w:eastAsia="en-US"/>
              </w:rPr>
              <w:t>Отражение в учете  и отчетности результатов инвентаризации объектов  нематериальных активов.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Default="008F6181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6181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Pr="00020F8A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Pr="00020F8A" w:rsidRDefault="008F6181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Default="008F6181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6181" w:rsidTr="00034A93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Pr="00020F8A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181" w:rsidRPr="008F6181" w:rsidRDefault="008F6181" w:rsidP="00034A93">
            <w:pPr>
              <w:pStyle w:val="1"/>
              <w:ind w:firstLine="0"/>
              <w:rPr>
                <w:rFonts w:eastAsiaTheme="minorEastAsia"/>
                <w:bCs/>
              </w:rPr>
            </w:pPr>
            <w:r>
              <w:rPr>
                <w:spacing w:val="20"/>
              </w:rPr>
              <w:t>1.</w:t>
            </w:r>
            <w:r w:rsidRPr="008F6181">
              <w:t>Подготовка к инвентаризации регистров аналитического учета по местам хранения нематериальных активов»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181" w:rsidRDefault="008F6181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6181" w:rsidTr="00034A93">
        <w:trPr>
          <w:trHeight w:val="55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1" w:rsidRPr="00020F8A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181" w:rsidRDefault="008F6181" w:rsidP="00034A93">
            <w:pPr>
              <w:pStyle w:val="1"/>
              <w:ind w:firstLine="0"/>
              <w:rPr>
                <w:spacing w:val="20"/>
              </w:rPr>
            </w:pPr>
            <w:r>
              <w:rPr>
                <w:bCs/>
              </w:rPr>
              <w:t>2.</w:t>
            </w:r>
            <w:r w:rsidRPr="008F6181">
              <w:rPr>
                <w:bCs/>
              </w:rPr>
              <w:t>Документальное оформление  и о</w:t>
            </w:r>
            <w:r w:rsidRPr="008F6181">
              <w:t>тражение в учете  и отчетности результатов инвентаризации нематериальных активов</w:t>
            </w:r>
            <w:r w:rsidRPr="00020F8A">
              <w:rPr>
                <w:bCs/>
              </w:rPr>
              <w:t xml:space="preserve"> 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81" w:rsidRDefault="008F6181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6181" w:rsidRDefault="008F6181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3. Технология проведения инвентаризации материально-производственных запасов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6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1.Подготовка и проведение инвентаризации с учетом особенностей видов материально-производственных запасов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249F6" w:rsidTr="00034A93">
        <w:trPr>
          <w:trHeight w:val="3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2.Заполнение инвентаризационных описей 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9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3.Особенности инвентаризации материально-производственных запасов, находящихся в пути; отгруженных, не оплаченных  срок покупателями и находящихся на складах других .организаций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4.Документальное оформление  инвентаризации  материально-производственных запасов и ее результатов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6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5.Отражение в учете и отчетности результатов инвентаризации и переоценки материально-производственных запасов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«Инвентаризации материально-производственных запасов, при отклонении от нормальных условий хранения».</w:t>
            </w:r>
          </w:p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11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Особенности инвентаризации материально-производственных запасов, находящихся в пути; отгруженных, не оплаченных  срок покупателями и находящихся на складах других организаций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5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6279C8" w:rsidRDefault="00F249F6" w:rsidP="00034A93">
            <w:pPr>
              <w:pStyle w:val="1"/>
              <w:rPr>
                <w:rFonts w:asciiTheme="minorHAnsi" w:eastAsiaTheme="minorEastAsia" w:hAnsiTheme="minorHAnsi" w:cstheme="minorBidi"/>
              </w:rPr>
            </w:pPr>
            <w:r>
              <w:t>1.</w:t>
            </w:r>
            <w:r w:rsidRPr="00FE3F45">
              <w:t>Подготовка</w:t>
            </w:r>
            <w:r>
              <w:t xml:space="preserve"> к инвентаризации </w:t>
            </w:r>
            <w:r w:rsidRPr="00FE3F45">
              <w:t xml:space="preserve">регистров аналитического учета по местам хранения </w:t>
            </w:r>
            <w:r w:rsidRPr="007B7447">
              <w:rPr>
                <w:bCs/>
              </w:rPr>
              <w:t>материально-производственных запасов</w:t>
            </w:r>
            <w:r w:rsidRPr="00FE3F45"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Default="00F249F6" w:rsidP="00034A93">
            <w:pPr>
              <w:pStyle w:val="1"/>
            </w:pPr>
            <w:r>
              <w:t>2.</w:t>
            </w:r>
            <w:r w:rsidRPr="008A3B54">
              <w:t xml:space="preserve">Заполнение инвентаризационных описей с учетом особенностей инвентаризируемых объектов </w:t>
            </w:r>
            <w:r w:rsidRPr="005D0FD3">
              <w:t>материально-производственных запасов</w:t>
            </w:r>
            <w:r w:rsidRPr="008A3B54">
              <w:t>.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Default="00F249F6" w:rsidP="00034A93">
            <w:pPr>
              <w:pStyle w:val="1"/>
            </w:pPr>
            <w:r>
              <w:t>3.</w:t>
            </w:r>
            <w:r w:rsidRPr="00D51A18">
              <w:t>Заполнение сличительных ведомостей по результатам инвентар</w:t>
            </w:r>
            <w:r>
              <w:t>изации производственных запасов</w:t>
            </w:r>
            <w:r w:rsidRPr="00D51A18">
              <w:t>.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5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pStyle w:val="1"/>
            </w:pPr>
            <w:r>
              <w:rPr>
                <w:bCs/>
              </w:rPr>
              <w:t>4.</w:t>
            </w:r>
            <w:r w:rsidRPr="00D51A18">
              <w:t>Отражение в учете  и отчетности результатов инвентар</w:t>
            </w:r>
            <w:r>
              <w:t>изации производственных запасов</w:t>
            </w:r>
            <w:r w:rsidRPr="00D51A18">
              <w:t>.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4. Технология проведения инвентаризации расчетов и финансовых обязательств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5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1.Инвентаризация расчетов с банками  и другими кредитными учреждениями по ссудам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2.Инвентаризация расчетов с бюджетом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4A93" w:rsidTr="00034A93">
        <w:trPr>
          <w:trHeight w:val="2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3.Инвентаризация расчетов с покупателями, поставщиками 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4A93" w:rsidTr="00034A93">
        <w:trPr>
          <w:trHeight w:val="7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4.Инвентаризация расчетов с подотчетными лицами, работниками, депонентами, другими дебиторами и кредиторами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4A93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4A93" w:rsidRDefault="00034A93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34A93" w:rsidRDefault="00034A93" w:rsidP="00034A93">
            <w:pPr>
              <w:pStyle w:val="af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0F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 Документальное оформление, учет и обобщение результатов инвентаризации расчетов и обязательств</w:t>
            </w:r>
            <w:r w:rsidRPr="00020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8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pStyle w:val="af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 Документальное оформление, учет и обобщение результатов инвентаризации расчетов и обязательств</w:t>
            </w:r>
            <w:r w:rsidRPr="00020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34A93" w:rsidRPr="00020F8A" w:rsidRDefault="00034A93" w:rsidP="00034A93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1.Выявление сомнительных и безнадежных  долгов, заказчиков, персонала по прочим операциям перед организацией</w:t>
            </w:r>
          </w:p>
          <w:p w:rsidR="00034A93" w:rsidRPr="00020F8A" w:rsidRDefault="00034A93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2.Документальное оформление, учет и обобщение результатов инвентаризации расчетов и обязательств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Pr="00020F8A" w:rsidRDefault="00034A93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A93" w:rsidRDefault="00034A93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1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34A93" w:rsidRDefault="00034A93" w:rsidP="00034A93">
            <w:pPr>
              <w:pStyle w:val="afa"/>
              <w:rPr>
                <w:b/>
                <w:sz w:val="24"/>
              </w:rPr>
            </w:pPr>
            <w:r>
              <w:t>1</w:t>
            </w:r>
            <w:r w:rsidRPr="00034A93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к инвентаризации регистров аналитического учета  расчетов и </w:t>
            </w:r>
            <w:r w:rsidRPr="00034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обязательств.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5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Default="00034A93" w:rsidP="00034A93">
            <w:pPr>
              <w:pStyle w:val="afa"/>
            </w:pPr>
            <w:r w:rsidRPr="00034A93">
              <w:rPr>
                <w:rFonts w:ascii="Times New Roman" w:hAnsi="Times New Roman" w:cs="Times New Roman"/>
                <w:sz w:val="24"/>
                <w:szCs w:val="24"/>
              </w:rPr>
              <w:t>2.Заполнение инвентаризационных описей  по результатам инвентаризации расчетов и обязательств.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5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34A93" w:rsidRDefault="00034A93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34A93">
              <w:rPr>
                <w:rFonts w:ascii="Times New Roman" w:hAnsi="Times New Roman" w:cs="Times New Roman"/>
                <w:sz w:val="24"/>
                <w:szCs w:val="24"/>
              </w:rPr>
              <w:t>3.Заполнение сличительных ведомостей по результатам инвентаризации расчетов и обязательств.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4A93" w:rsidTr="00034A93">
        <w:trPr>
          <w:trHeight w:val="5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Pr="00020F8A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93" w:rsidRPr="00034A93" w:rsidRDefault="00034A93" w:rsidP="00034A9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34A93">
              <w:rPr>
                <w:rFonts w:ascii="Times New Roman" w:hAnsi="Times New Roman" w:cs="Times New Roman"/>
                <w:sz w:val="24"/>
                <w:szCs w:val="24"/>
              </w:rPr>
              <w:t>4.Отражение в учете  и отчетности результатов инвентаризации расчетов и обязательств.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93" w:rsidRDefault="00034A93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4A93" w:rsidRDefault="00034A93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79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5. Технология проведения инвентаризации оценочных резервов, целевого финансирования, доходов будущих периодов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249F6" w:rsidTr="00034A93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1.Инвентаризация оценочных резервов по видам резервов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249F6" w:rsidTr="00034A9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2.Инвентаризация целевого финансирования по видам  поступлений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49F6" w:rsidTr="00034A93">
        <w:trPr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9F6" w:rsidRPr="00020F8A" w:rsidRDefault="00F249F6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Pr="00020F8A" w:rsidRDefault="00F249F6" w:rsidP="00034A9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3.Инвентаризация доходов будущих периодов по видам доходов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9F6" w:rsidRDefault="00F249F6" w:rsidP="00034A9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249F6" w:rsidRDefault="00F249F6" w:rsidP="00034A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F249F6" w:rsidRDefault="00D72534" w:rsidP="00034A93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Семинарские занятия</w:t>
            </w:r>
            <w:r w:rsidR="00F249F6" w:rsidRPr="00F249F6">
              <w:rPr>
                <w:rFonts w:ascii="Times New Roman" w:hAnsi="Times New Roman" w:cs="Times New Roman"/>
                <w:b/>
                <w:sz w:val="24"/>
                <w:szCs w:val="24"/>
              </w:rPr>
              <w:t>:«Порядок проведения и документальное оформление  результатов инвентаризации доходов будущих периодов»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1.Документальное оформление, учет и обобщение результатов инвентаризации  оценочных резервов, целевого финансирования,  доходов будущих периодов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3856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F249F6" w:rsidRDefault="00F249F6" w:rsidP="00034A93">
            <w:pPr>
              <w:pStyle w:val="afa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2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856F5" w:rsidRPr="00F2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="003856F5" w:rsidRPr="00F249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проведения, документальное оформление и   отражение в учете  результатов инвентаризации оценочных резервов по видам резервов, результатов инвентаризации  </w:t>
            </w:r>
            <w:r w:rsidR="003856F5" w:rsidRPr="00F249F6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целевого финансирования,</w:t>
            </w:r>
            <w:r w:rsidR="003856F5" w:rsidRPr="00F249F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будущих периодов</w:t>
            </w:r>
            <w:r w:rsidRPr="00F24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534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4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D72534" w:rsidRPr="00020F8A" w:rsidRDefault="00D72534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экономической литературы (по вопросам к параграфам, главам учебных пособий, составленным преподавателем).</w:t>
            </w:r>
          </w:p>
          <w:p w:rsidR="00D72534" w:rsidRPr="00020F8A" w:rsidRDefault="00D72534" w:rsidP="00034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D72534" w:rsidRPr="00020F8A" w:rsidRDefault="00D72534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Презентация тем</w:t>
            </w:r>
          </w:p>
          <w:p w:rsidR="00D72534" w:rsidRPr="00020F8A" w:rsidRDefault="00D72534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терминологического словаря  по темам.</w:t>
            </w:r>
          </w:p>
          <w:p w:rsidR="00D72534" w:rsidRPr="00020F8A" w:rsidRDefault="00D72534" w:rsidP="00034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элементарных методов нормирования</w:t>
            </w:r>
          </w:p>
          <w:p w:rsidR="00D72534" w:rsidRPr="00020F8A" w:rsidRDefault="00D72534" w:rsidP="00034A93">
            <w:pPr>
              <w:keepNext/>
              <w:keepLine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Написание рефератов</w:t>
            </w:r>
          </w:p>
          <w:p w:rsidR="00D72534" w:rsidRPr="00020F8A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20F8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4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:rsidR="00D72534" w:rsidRPr="006279C8" w:rsidRDefault="006279C8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534" w:rsidRPr="006279C8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нормативно-правового характера об инвентаризации имущества и обязательств</w:t>
            </w:r>
          </w:p>
          <w:p w:rsidR="00D72534" w:rsidRPr="006279C8" w:rsidRDefault="006279C8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2534" w:rsidRPr="006279C8">
              <w:rPr>
                <w:rFonts w:ascii="Times New Roman" w:hAnsi="Times New Roman" w:cs="Times New Roman"/>
                <w:sz w:val="24"/>
                <w:szCs w:val="24"/>
              </w:rPr>
              <w:t>Определение вида инвентаризации в зависимости от цели проведения и инвентаризируемого объекта.</w:t>
            </w:r>
          </w:p>
          <w:p w:rsidR="00D72534" w:rsidRPr="006279C8" w:rsidRDefault="006279C8" w:rsidP="00034A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2534" w:rsidRPr="006279C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подготовке к проведению  инвентаризации имущества и обязательств организации</w:t>
            </w:r>
          </w:p>
          <w:p w:rsidR="00D72534" w:rsidRPr="006279C8" w:rsidRDefault="006279C8" w:rsidP="00034A93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2534" w:rsidRPr="006279C8">
              <w:rPr>
                <w:rFonts w:ascii="Times New Roman" w:hAnsi="Times New Roman" w:cs="Times New Roman"/>
                <w:sz w:val="24"/>
                <w:szCs w:val="24"/>
              </w:rPr>
              <w:t>Оформление показателей бухгалтерского баланса и других форм бухгалтерской отчетности с учетом результатов  инвентаризации имущества и обязательств организации.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D72534" w:rsidRDefault="00D72534" w:rsidP="00034A93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4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Default="00D72534" w:rsidP="00034A93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72534" w:rsidTr="00034A93">
        <w:trPr>
          <w:trHeight w:val="20"/>
        </w:trPr>
        <w:tc>
          <w:tcPr>
            <w:tcW w:w="4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практика:</w:t>
            </w:r>
          </w:p>
          <w:p w:rsidR="00D72534" w:rsidRPr="00020F8A" w:rsidRDefault="00D72534" w:rsidP="00034A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4A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Pr="00020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34" w:rsidRPr="002635F2" w:rsidRDefault="002635F2" w:rsidP="00034A93">
            <w:pPr>
              <w:spacing w:after="0" w:line="240" w:lineRule="auto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4" w:rsidRDefault="00D72534" w:rsidP="00034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2 - репродуктивный (выполнение деятельности по образцу, инструкции или под руководством); </w:t>
      </w: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D72534" w:rsidRDefault="00D72534" w:rsidP="00D72534"/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3.3. Содержание производственной практики ( по профилю специальности)</w:t>
      </w:r>
    </w:p>
    <w:p w:rsidR="00D72534" w:rsidRDefault="00D72534" w:rsidP="00D7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tbl>
      <w:tblPr>
        <w:tblStyle w:val="af4"/>
        <w:tblW w:w="0" w:type="auto"/>
        <w:tblInd w:w="-176" w:type="dxa"/>
        <w:tblLook w:val="04A0"/>
      </w:tblPr>
      <w:tblGrid>
        <w:gridCol w:w="3761"/>
        <w:gridCol w:w="3626"/>
        <w:gridCol w:w="4625"/>
        <w:gridCol w:w="2338"/>
      </w:tblGrid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Pr="00032FD6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en-US"/>
              </w:rPr>
            </w:pPr>
            <w:r w:rsidRPr="00032FD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Pr="00032FD6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en-US"/>
              </w:rPr>
            </w:pPr>
            <w:r w:rsidRPr="00032FD6">
              <w:rPr>
                <w:b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Pr="00032FD6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en-US"/>
              </w:rPr>
            </w:pPr>
            <w:r w:rsidRPr="00032FD6">
              <w:rPr>
                <w:b/>
                <w:sz w:val="24"/>
                <w:szCs w:val="24"/>
              </w:rPr>
              <w:t>Наименование учебных дисциплин, МДК с указанием разделов, тем , обеспечивающих выполнение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Pr="00032FD6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b/>
                <w:sz w:val="24"/>
                <w:szCs w:val="24"/>
                <w:lang w:eastAsia="en-US"/>
              </w:rPr>
            </w:pPr>
            <w:r w:rsidRPr="00032FD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операций;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Расчет сумм, документирование хозяйственных операций и ведение бухгалтерского учета труда и заработной платы: составление табеля учета рабочего времени, расчетной и  </w:t>
            </w:r>
            <w:proofErr w:type="spellStart"/>
            <w:r>
              <w:rPr>
                <w:sz w:val="24"/>
                <w:szCs w:val="24"/>
                <w:lang w:eastAsia="en-US"/>
              </w:rPr>
              <w:t>расчетно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платежной ведомости, лицевых счетов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работников организации, записки расчета заработной платы за отпуск, осуществление учета труда и заработной платы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«1С:Предприятие-бухгалтерия предприятия-8»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Практические основы 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 1.1. Учет труда и заработной платы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Определение суммы удержаний из заработной платы, отражение в учете соответствующих операций;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Theme="minorEastAsia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сумм, документирование хозяйственных операций и ведение бухгалтерского учета  удержаний из заработной платы:</w:t>
            </w:r>
          </w:p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осуществление учета операций по суммам удержаний из заработной платы 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«1С:Предприятие-бухгалтерия предприятия-8».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Практические основы 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 1.1. Учет труда и заработной платы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Отражение в учете собственного капитала организации в зависимости от элементов собственного капитала действующей организации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собственного капитала организации:  осуществление учета собственного капитала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Практические основы 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1.3. Учет собственного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Отражение в учете получения, использования и возврата кредита (займа), привлеченного организацией под соответствующие нужды.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Документирование хозяйственных операций и ведение бухгалтерского учета  получения, использования и возврата кредита (займа), привлеченного организацией </w:t>
            </w:r>
            <w:r>
              <w:rPr>
                <w:sz w:val="24"/>
                <w:szCs w:val="24"/>
                <w:lang w:eastAsia="en-US"/>
              </w:rPr>
              <w:lastRenderedPageBreak/>
              <w:t>под соответствующие нужды: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учета получения, использования и возврата кредита (займа) с 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«1С:Предприятие-бухгалтерия предприятия-8.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МДК 02.01 Практические основы </w:t>
            </w:r>
            <w:r>
              <w:rPr>
                <w:sz w:val="24"/>
                <w:szCs w:val="24"/>
                <w:lang w:eastAsia="en-US"/>
              </w:rPr>
              <w:lastRenderedPageBreak/>
              <w:t>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1.2. Учет кредитов и займов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34" w:rsidRDefault="00D72534">
            <w:pPr>
              <w:pStyle w:val="afa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Отражение в учете финансовых результатов деятельности организации в зависимости от вида деятельности.</w:t>
            </w:r>
          </w:p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Документирование хозяйственных операций и ведение бухгалтерского учета финансовых результатов деятельности организации в зависимости от вида деятельности.</w:t>
            </w:r>
          </w:p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,осуществление учета финансовых результатов деятельности организации в зависимости от вида деятельности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Практические основы 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1.4. Учет финансовых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Отражение в учете использования прибыли организации.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использования прибыли организации, осуществление учета использования прибыли организации 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«1С: Предприятие-бухгалтерия предприятия-8».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02.01 Практические основы бухгалтерского учета источников формирования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Ведение бухгалтерского учета имущества организации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1.4. Учет финансовых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2534" w:rsidTr="00D72534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комиссии по инвентаризации имущества и </w:t>
            </w:r>
            <w:r>
              <w:rPr>
                <w:sz w:val="24"/>
                <w:szCs w:val="24"/>
                <w:lang w:eastAsia="en-US"/>
              </w:rPr>
              <w:lastRenderedPageBreak/>
              <w:t>обязательств организации</w:t>
            </w:r>
            <w:r>
              <w:rPr>
                <w:lang w:eastAsia="en-US"/>
              </w:rPr>
              <w:t>.</w:t>
            </w:r>
          </w:p>
          <w:p w:rsidR="00D72534" w:rsidRDefault="00D7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Документирование хозяйственных операций  по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подготовке к инвентаризации: разработка плана, приказ ,состав комиссии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ПМ 02.00 Ведение бухгалтерского учета источников формирования имущества, </w:t>
            </w:r>
            <w:r>
              <w:rPr>
                <w:sz w:val="24"/>
                <w:szCs w:val="24"/>
                <w:lang w:eastAsia="en-US"/>
              </w:rPr>
              <w:lastRenderedPageBreak/>
              <w:t>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02.02 Бухгалтерская технология проведения и оформления инвентаризации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 Выполнение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 1. Подготовительный этап по  проведению  инвентаризации имущества и обязательств 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8</w:t>
            </w:r>
          </w:p>
        </w:tc>
      </w:tr>
      <w:tr w:rsidR="00D72534" w:rsidTr="00D72534">
        <w:trPr>
          <w:trHeight w:val="1426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Выявление фактического наличия имущества организации (по видам имущества);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Документирование хозяйственных операций  по учету фактического наличия имущества организации (по видам имущества): составление инвентаризационных описей.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02.02 Бухгалтерская технология проведения и оформления инвентаризации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2.Выполнение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5.1.Технология проведения инвентаризации основных средств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5.2.Технология проведения инвентаризации нематериальных активов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5.3.Технология проведения инвентаризации материально-производственных запасов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5.4.Технология проведения инвентаризации расчетов и финансовых обязательств</w:t>
            </w:r>
          </w:p>
          <w:p w:rsidR="00D72534" w:rsidRDefault="00D72534">
            <w:pPr>
              <w:pStyle w:val="afa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5.5.Технология проведения инвентаризации оценочных резервов, целевого финансирования, доходов будущих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Theme="minorEastAsia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72534" w:rsidTr="00D72534">
        <w:trPr>
          <w:trHeight w:val="1426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Проверка действительного соответствия фактического наличия имущества организации данным учета (по видам имущества и обязательств);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Документирование действительного соответствия фактического наличия имущества организации данным учета (по видам имущества и обязательств); составление сличительных ведомостей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02.02 Бухгалтерская технология проведения и оформления инвентаризации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2.Выполнение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5.1.Технология проведения инвентаризации основных средств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5.2.Технология проведения инвентаризации нематериальных активов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5.3.Технология проведения инвентаризации материально-производственных запасов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5.4.Технология проведения инвентаризации расчетов и финансовых обязательств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5.5.Технология проведения инвентаризации оценочных резервов, целевого финансирования, доходов будущих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72534" w:rsidTr="00D72534">
        <w:trPr>
          <w:trHeight w:val="1426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Отражение в учете операций по инвентаризации имущества и обязательств (по видам имущества и обязательств).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Документирование хозяйственных операций и ведение бухгалтерского учета операций по инвентаризации имущества и обязательств (по видам имущества и обязательств), осуществление учета операций по инвентаризации имущества и обязательств с применением бухгалтерской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«1С: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Предприятие-бухгалтерия предприятия-8».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ПМ 02.00 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МДК 02.02 Бухгалтерская технология проведения и оформления инвентаризации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2.Выполнение работ по инвентаризации имущества и финансовых обязательств организации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5.1.Технология проведения </w:t>
            </w:r>
            <w:r>
              <w:rPr>
                <w:sz w:val="24"/>
                <w:szCs w:val="24"/>
                <w:lang w:eastAsia="en-US"/>
              </w:rPr>
              <w:lastRenderedPageBreak/>
              <w:t>инвентаризации основных средств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5.2.Технология проведения инвентаризации нематериальных активов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5.3.Технология проведения инвентаризации материально-производственных запасов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5.4.Технология проведения инвентаризации расчетов и финансовых обязательств</w:t>
            </w:r>
          </w:p>
          <w:p w:rsidR="00D72534" w:rsidRDefault="00D72534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5.5.Технология проведения инвентаризации оценочных резервов, целевого финансирования, доходов будущих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34" w:rsidRDefault="00D72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</w:tr>
    </w:tbl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4A93" w:rsidRDefault="00034A93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56EF" w:rsidRDefault="004756EF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2534" w:rsidRPr="00034A93" w:rsidRDefault="00D72534" w:rsidP="00034A93">
      <w:pPr>
        <w:pStyle w:val="af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4A93">
        <w:rPr>
          <w:rFonts w:ascii="Times New Roman" w:hAnsi="Times New Roman" w:cs="Times New Roman"/>
          <w:b/>
          <w:sz w:val="28"/>
          <w:szCs w:val="28"/>
        </w:rPr>
        <w:t>3.4. Условия реализации  производственной практики ( по профилю специальности)</w:t>
      </w:r>
    </w:p>
    <w:p w:rsidR="00D72534" w:rsidRPr="00034A93" w:rsidRDefault="00D72534" w:rsidP="00034A93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93">
        <w:rPr>
          <w:rFonts w:ascii="Times New Roman" w:hAnsi="Times New Roman" w:cs="Times New Roman"/>
          <w:b/>
          <w:sz w:val="28"/>
          <w:szCs w:val="28"/>
        </w:rPr>
        <w:t>3.4.1.Требования к минимальному материально – техническому обеспечению</w:t>
      </w:r>
    </w:p>
    <w:p w:rsidR="00D72534" w:rsidRPr="00034A93" w:rsidRDefault="00D72534" w:rsidP="00034A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D72534" w:rsidRPr="00034A93" w:rsidRDefault="00D72534" w:rsidP="00034A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34A93">
        <w:rPr>
          <w:rFonts w:ascii="Times New Roman" w:hAnsi="Times New Roman" w:cs="Times New Roman"/>
          <w:sz w:val="28"/>
          <w:szCs w:val="28"/>
        </w:rPr>
        <w:t xml:space="preserve">        Производственная  практика (по профилю специальности) проводится  на предприятиях на основе договоров между предприятием и образовательным учреждением.</w:t>
      </w:r>
    </w:p>
    <w:p w:rsidR="00D72534" w:rsidRPr="00034A93" w:rsidRDefault="00D72534" w:rsidP="00034A93">
      <w:pPr>
        <w:pStyle w:val="afa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A93">
        <w:rPr>
          <w:rFonts w:ascii="Times New Roman" w:hAnsi="Times New Roman" w:cs="Times New Roman"/>
          <w:sz w:val="28"/>
          <w:szCs w:val="28"/>
        </w:rPr>
        <w:t xml:space="preserve">        Реализация        производственной практики ( по профилю специальности) предполагает </w:t>
      </w:r>
      <w:r w:rsidRPr="00034A93">
        <w:rPr>
          <w:rFonts w:ascii="Times New Roman" w:eastAsia="Calibri" w:hAnsi="Times New Roman" w:cs="Times New Roman"/>
          <w:bCs/>
          <w:sz w:val="28"/>
          <w:szCs w:val="28"/>
        </w:rPr>
        <w:t xml:space="preserve">ведение бухгалтерского учета </w:t>
      </w:r>
      <w:r w:rsidRPr="00034A93">
        <w:rPr>
          <w:rFonts w:ascii="Times New Roman" w:hAnsi="Times New Roman" w:cs="Times New Roman"/>
          <w:sz w:val="28"/>
          <w:szCs w:val="28"/>
        </w:rPr>
        <w:t xml:space="preserve">на предприятии  с применением  Программы </w:t>
      </w:r>
      <w:r w:rsidRPr="00034A93">
        <w:rPr>
          <w:rFonts w:ascii="Times New Roman" w:eastAsia="Calibri" w:hAnsi="Times New Roman" w:cs="Times New Roman"/>
          <w:bCs/>
          <w:sz w:val="28"/>
          <w:szCs w:val="28"/>
        </w:rPr>
        <w:t>«1С:Предприятие-бухгалтерия предприятия-8».</w:t>
      </w:r>
    </w:p>
    <w:p w:rsidR="00D72534" w:rsidRPr="00034A93" w:rsidRDefault="00D72534" w:rsidP="00034A93">
      <w:pPr>
        <w:pStyle w:val="afa"/>
        <w:rPr>
          <w:rFonts w:ascii="Times New Roman" w:hAnsi="Times New Roman" w:cs="Times New Roman"/>
          <w:sz w:val="28"/>
          <w:szCs w:val="28"/>
        </w:rPr>
      </w:pPr>
      <w:r w:rsidRPr="00034A93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 w:hanging="426"/>
        <w:rPr>
          <w:rFonts w:ascii="Times New Roman" w:eastAsia="Calibri" w:hAnsi="Times New Roman"/>
          <w:sz w:val="24"/>
          <w:szCs w:val="24"/>
        </w:rPr>
      </w:pP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3.4.2. Информационное обеспечение производственной практики ( по профилю специальности).</w:t>
      </w:r>
    </w:p>
    <w:p w:rsidR="00D72534" w:rsidRPr="0087275C" w:rsidRDefault="00D72534" w:rsidP="00D7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5C">
        <w:rPr>
          <w:rFonts w:ascii="Times New Roman" w:hAnsi="Times New Roman" w:cs="Times New Roman"/>
          <w:b/>
          <w:sz w:val="28"/>
          <w:szCs w:val="28"/>
          <w:u w:val="single"/>
        </w:rPr>
        <w:t>Нормативная  литература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1. Федеральный закон от 11 ноября 2011 года № 129-ФЗ « О бухгалтерском учете</w:t>
      </w:r>
      <w:r w:rsidRPr="002635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lastRenderedPageBreak/>
        <w:t>2.Положение по ведению бухгалтерского учета и бухгалтерской отчетности в Р. Ф. 29.07.98 г. № 34н (в ред. Приказов Минфина РФ</w:t>
      </w:r>
      <w:r w:rsidRPr="002635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ред. от 15.10.2010г.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3.   ПБУ «Учетная политика» Приказ Минфина РФ от 06.10.2008 г. № 106н  (утверждено приказом Минфина России от 06.10.2008 № 106н, с изменениями от 18.12.2012 N 164н.</w:t>
      </w:r>
    </w:p>
    <w:p w:rsidR="002635F2" w:rsidRPr="002635F2" w:rsidRDefault="002635F2" w:rsidP="002635F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4. Российская Федерация. Положение по бухгалтерскому учету. «Доходы организации». [Утверждено приказом Минфина РФ от 06.05.99 г. № 32н. (в ред. №156н от 27.04.12)]. </w:t>
      </w:r>
    </w:p>
    <w:p w:rsidR="002635F2" w:rsidRPr="002635F2" w:rsidRDefault="002635F2" w:rsidP="002635F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5. ПБУ 10/99 от 6.05.99 №33-н "Расходы организации",(в ред. Приказов Минфина РФ от 27.04.12) </w:t>
      </w:r>
    </w:p>
    <w:p w:rsidR="002635F2" w:rsidRPr="002635F2" w:rsidRDefault="002635F2" w:rsidP="002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6. ПБУ 5/01 от 9.06.01 №44-н "Учет материально-производственных запасов" Приказ Минфина РФ от 09.06.01 г. №44н (в ред. Приказов Минфина РФ от 26.03.2012 № 144н)</w:t>
      </w:r>
    </w:p>
    <w:p w:rsidR="002635F2" w:rsidRPr="002635F2" w:rsidRDefault="002635F2" w:rsidP="002635F2">
      <w:pPr>
        <w:tabs>
          <w:tab w:val="left" w:pos="1134"/>
          <w:tab w:val="left" w:pos="1276"/>
        </w:tabs>
        <w:autoSpaceDN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7.ПБУ 6/01 т 30.03.01 № 65-н "Учет основных средств"(в ред. Приказов Минфина РФ от 27.11.2012 № 156н)</w:t>
      </w:r>
    </w:p>
    <w:p w:rsidR="002635F2" w:rsidRPr="002635F2" w:rsidRDefault="002635F2" w:rsidP="002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 8.Налоговый кодекс от 01.01.1999 г. Часть первая 146-ФЗ (редакция от 28.06.2009 г.) и вторая 117-ФЗ (редакция от 03.06.2013 г.).</w:t>
      </w:r>
    </w:p>
    <w:p w:rsidR="002635F2" w:rsidRPr="002635F2" w:rsidRDefault="002635F2" w:rsidP="002635F2">
      <w:pPr>
        <w:pStyle w:val="afb"/>
        <w:tabs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9.Трудовой кодекс 197-ФЗ от 01.02.2008 г.</w:t>
      </w:r>
    </w:p>
    <w:p w:rsidR="002635F2" w:rsidRPr="002635F2" w:rsidRDefault="00667249" w:rsidP="002635F2">
      <w:pPr>
        <w:pStyle w:val="afb"/>
        <w:tabs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Методические  указания по проведению инвентаризации</w:t>
      </w:r>
      <w:r w:rsidR="002635F2" w:rsidRPr="002635F2">
        <w:rPr>
          <w:rFonts w:ascii="Times New Roman" w:hAnsi="Times New Roman" w:cs="Times New Roman"/>
          <w:sz w:val="28"/>
          <w:szCs w:val="28"/>
        </w:rPr>
        <w:t xml:space="preserve"> от13.06.1995 N 49 (ред. от 08.11.2010)</w:t>
      </w:r>
    </w:p>
    <w:p w:rsidR="002635F2" w:rsidRPr="002635F2" w:rsidRDefault="002635F2" w:rsidP="002635F2">
      <w:pPr>
        <w:rPr>
          <w:rFonts w:ascii="Times New Roman" w:hAnsi="Times New Roman" w:cs="Times New Roman"/>
          <w:sz w:val="28"/>
          <w:szCs w:val="28"/>
        </w:rPr>
      </w:pPr>
    </w:p>
    <w:p w:rsidR="002635F2" w:rsidRPr="002635F2" w:rsidRDefault="002635F2" w:rsidP="002635F2">
      <w:pPr>
        <w:pStyle w:val="4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635F2">
        <w:rPr>
          <w:rFonts w:ascii="Times New Roman" w:hAnsi="Times New Roman" w:cs="Times New Roman"/>
          <w:color w:val="auto"/>
          <w:sz w:val="28"/>
          <w:szCs w:val="28"/>
          <w:u w:val="single"/>
        </w:rPr>
        <w:t>Основная и дополнительная литература:</w:t>
      </w:r>
    </w:p>
    <w:p w:rsidR="002635F2" w:rsidRPr="0087275C" w:rsidRDefault="002635F2" w:rsidP="002635F2">
      <w:pPr>
        <w:pStyle w:val="af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bookmarkStart w:id="0" w:name="_Toc314486963"/>
      <w:proofErr w:type="spellStart"/>
      <w:r w:rsidRPr="0087275C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87275C">
        <w:rPr>
          <w:rFonts w:ascii="Times New Roman" w:hAnsi="Times New Roman" w:cs="Times New Roman"/>
          <w:sz w:val="28"/>
          <w:szCs w:val="28"/>
        </w:rPr>
        <w:t xml:space="preserve"> В.М.,Н.А. Кириллова Бухгалтерский учет ,2012,ООО Феникс</w:t>
      </w:r>
    </w:p>
    <w:p w:rsidR="002635F2" w:rsidRPr="0087275C" w:rsidRDefault="002635F2" w:rsidP="002635F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П.С. Безруких «бухгалтерский учёт», М., «Бухгалтерский учёт», 2009г</w:t>
      </w:r>
    </w:p>
    <w:p w:rsidR="002635F2" w:rsidRPr="0087275C" w:rsidRDefault="002635F2" w:rsidP="002635F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Pr="0087275C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87275C">
        <w:rPr>
          <w:rFonts w:ascii="Times New Roman" w:hAnsi="Times New Roman" w:cs="Times New Roman"/>
          <w:sz w:val="28"/>
          <w:szCs w:val="28"/>
        </w:rPr>
        <w:t>, Л.Ф. Фомина «Бухгалтерский Учёт на предприятиях различных форм собственности», Москва – Санкт – Петербург,  «Герда», 2009г</w:t>
      </w:r>
    </w:p>
    <w:p w:rsidR="002635F2" w:rsidRPr="0087275C" w:rsidRDefault="002635F2" w:rsidP="002635F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Е.П. Козлова «Бухгалтерский учёт в промышленности», М., «Финансы и статистика», 2009г.</w:t>
      </w:r>
    </w:p>
    <w:p w:rsidR="002635F2" w:rsidRPr="0087275C" w:rsidRDefault="002635F2" w:rsidP="002635F2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Н.П. Кондраков «Бухгалтерский учёт», М., «ИНФРА – М», 2009г</w:t>
      </w:r>
    </w:p>
    <w:p w:rsidR="002635F2" w:rsidRPr="0087275C" w:rsidRDefault="002635F2" w:rsidP="002635F2">
      <w:pPr>
        <w:pStyle w:val="1"/>
        <w:rPr>
          <w:sz w:val="28"/>
          <w:szCs w:val="28"/>
        </w:rPr>
      </w:pPr>
      <w:r w:rsidRPr="0087275C">
        <w:rPr>
          <w:b/>
          <w:sz w:val="28"/>
          <w:szCs w:val="28"/>
        </w:rPr>
        <w:lastRenderedPageBreak/>
        <w:t xml:space="preserve">  6</w:t>
      </w:r>
      <w:r w:rsidRPr="0087275C">
        <w:rPr>
          <w:sz w:val="28"/>
          <w:szCs w:val="28"/>
        </w:rPr>
        <w:t xml:space="preserve">.     </w:t>
      </w:r>
      <w:proofErr w:type="spellStart"/>
      <w:r w:rsidRPr="0087275C">
        <w:rPr>
          <w:sz w:val="28"/>
          <w:szCs w:val="28"/>
        </w:rPr>
        <w:t>Кириянова</w:t>
      </w:r>
      <w:proofErr w:type="spellEnd"/>
      <w:r w:rsidRPr="0087275C">
        <w:rPr>
          <w:sz w:val="28"/>
          <w:szCs w:val="28"/>
        </w:rPr>
        <w:t xml:space="preserve"> З. В., теория бухгалтерского учета. – М.: Финансы и        статистика, 2010</w:t>
      </w:r>
    </w:p>
    <w:p w:rsidR="002635F2" w:rsidRPr="0087275C" w:rsidRDefault="002635F2" w:rsidP="002635F2">
      <w:pPr>
        <w:pStyle w:val="1"/>
        <w:rPr>
          <w:b/>
          <w:sz w:val="28"/>
          <w:szCs w:val="28"/>
          <w:u w:val="single"/>
        </w:rPr>
      </w:pPr>
      <w:r w:rsidRPr="0087275C">
        <w:rPr>
          <w:b/>
          <w:sz w:val="28"/>
          <w:szCs w:val="28"/>
          <w:u w:val="single"/>
        </w:rPr>
        <w:t>Периодические издания:</w:t>
      </w:r>
    </w:p>
    <w:p w:rsidR="002635F2" w:rsidRPr="002635F2" w:rsidRDefault="002635F2" w:rsidP="002635F2">
      <w:pPr>
        <w:pStyle w:val="1"/>
        <w:rPr>
          <w:b/>
          <w:sz w:val="28"/>
          <w:szCs w:val="28"/>
          <w:u w:val="single"/>
        </w:rPr>
      </w:pPr>
      <w:r w:rsidRPr="002635F2">
        <w:rPr>
          <w:sz w:val="28"/>
          <w:szCs w:val="28"/>
          <w:u w:val="single"/>
        </w:rPr>
        <w:t>Периодические издания:</w:t>
      </w:r>
      <w:bookmarkEnd w:id="0"/>
    </w:p>
    <w:p w:rsidR="002635F2" w:rsidRPr="002635F2" w:rsidRDefault="002635F2" w:rsidP="002635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35F2">
        <w:rPr>
          <w:rFonts w:ascii="Times New Roman" w:hAnsi="Times New Roman" w:cs="Times New Roman"/>
          <w:sz w:val="28"/>
          <w:szCs w:val="28"/>
          <w:u w:val="single"/>
        </w:rPr>
        <w:t>Журналы и газеты:</w:t>
      </w:r>
    </w:p>
    <w:p w:rsidR="002635F2" w:rsidRPr="002635F2" w:rsidRDefault="002635F2" w:rsidP="002635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"Бухгалтерский учет"</w:t>
      </w:r>
    </w:p>
    <w:p w:rsidR="002635F2" w:rsidRPr="002635F2" w:rsidRDefault="002635F2" w:rsidP="002635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"Главный бухгалтер"</w:t>
      </w:r>
    </w:p>
    <w:p w:rsidR="002635F2" w:rsidRPr="002635F2" w:rsidRDefault="002635F2" w:rsidP="002635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"Финансы"</w:t>
      </w:r>
    </w:p>
    <w:p w:rsidR="002635F2" w:rsidRPr="002635F2" w:rsidRDefault="002635F2" w:rsidP="002635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"Налоги"</w:t>
      </w:r>
    </w:p>
    <w:p w:rsidR="002635F2" w:rsidRPr="002635F2" w:rsidRDefault="002635F2" w:rsidP="002635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"Российская газета</w:t>
      </w:r>
    </w:p>
    <w:p w:rsidR="002635F2" w:rsidRPr="002635F2" w:rsidRDefault="002635F2" w:rsidP="002635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"Финансовая газета"</w:t>
      </w:r>
    </w:p>
    <w:p w:rsidR="002635F2" w:rsidRDefault="002635F2" w:rsidP="002635F2">
      <w:pPr>
        <w:jc w:val="both"/>
        <w:rPr>
          <w:b/>
          <w:bCs/>
          <w:sz w:val="28"/>
          <w:szCs w:val="28"/>
        </w:rPr>
      </w:pPr>
    </w:p>
    <w:p w:rsidR="002635F2" w:rsidRPr="00443980" w:rsidRDefault="002635F2" w:rsidP="002635F2">
      <w:pPr>
        <w:rPr>
          <w:b/>
          <w:bCs/>
          <w:color w:val="FF0000"/>
          <w:sz w:val="28"/>
          <w:szCs w:val="28"/>
        </w:rPr>
      </w:pPr>
      <w:r w:rsidRPr="00443980">
        <w:rPr>
          <w:i/>
          <w:iCs/>
          <w:color w:val="FF0000"/>
        </w:rPr>
        <w:br w:type="page"/>
      </w:r>
      <w:bookmarkStart w:id="1" w:name="_Toc307286517"/>
    </w:p>
    <w:bookmarkEnd w:id="1"/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3.4.3. Общие требования к организации производственной практики ( по профилю специальности)</w:t>
      </w:r>
    </w:p>
    <w:p w:rsidR="00D72534" w:rsidRDefault="00D72534" w:rsidP="00D7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(требования к технике безопасности и правилам безопасности) </w:t>
      </w:r>
      <w:r>
        <w:rPr>
          <w:rFonts w:ascii="Times New Roman" w:hAnsi="Times New Roman"/>
          <w:sz w:val="28"/>
          <w:szCs w:val="28"/>
        </w:rPr>
        <w:t>Приложение 1.</w:t>
      </w:r>
    </w:p>
    <w:p w:rsidR="00D72534" w:rsidRDefault="00D72534" w:rsidP="00D725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Руководство производственной практикой ( по профилю специальности) осуществляется преподавателями дисциплин профессионального цикла .</w:t>
      </w:r>
    </w:p>
    <w:p w:rsidR="00D72534" w:rsidRDefault="00D72534" w:rsidP="00D7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Требования к квалификации педагогических кадров, осуществляющих руководство производственной практикой ( по профилю специальности): </w:t>
      </w:r>
      <w:r>
        <w:rPr>
          <w:rFonts w:ascii="Times New Roman" w:hAnsi="Times New Roman"/>
          <w:bCs/>
          <w:sz w:val="28"/>
          <w:szCs w:val="28"/>
        </w:rPr>
        <w:t>Педагогический состав:</w:t>
      </w:r>
      <w:r>
        <w:rPr>
          <w:rFonts w:ascii="Times New Roman" w:hAnsi="Times New Roman"/>
          <w:sz w:val="28"/>
          <w:szCs w:val="28"/>
        </w:rPr>
        <w:t xml:space="preserve"> дипломированные специалисты-преподаватели междисциплинарных курсов, а так же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дисциплин: «Основы бухгалтерского учета»; «Аудит»; «Экономика организации»; «Налоги и налогообложение»; «Информационные технологии в профессиональной деятельности»</w:t>
      </w:r>
    </w:p>
    <w:p w:rsidR="00D72534" w:rsidRDefault="00D72534" w:rsidP="00D7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стажировка преподавателей в профильных организациях не реже 1 раза в 3 года.</w:t>
      </w:r>
    </w:p>
    <w:p w:rsidR="00D72534" w:rsidRDefault="00D72534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667249" w:rsidRDefault="00667249" w:rsidP="00667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3.5.Контроль и оценка результатов общих и профессиональных компетенций при прохождении производственной практики  (по профилю специальности)</w:t>
      </w:r>
    </w:p>
    <w:tbl>
      <w:tblPr>
        <w:tblStyle w:val="af4"/>
        <w:tblW w:w="0" w:type="auto"/>
        <w:tblLook w:val="04A0"/>
      </w:tblPr>
      <w:tblGrid>
        <w:gridCol w:w="3570"/>
        <w:gridCol w:w="13"/>
        <w:gridCol w:w="3559"/>
        <w:gridCol w:w="3450"/>
        <w:gridCol w:w="15"/>
        <w:gridCol w:w="3567"/>
      </w:tblGrid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b/>
                <w:sz w:val="24"/>
                <w:szCs w:val="24"/>
                <w:lang w:eastAsia="en-US"/>
              </w:rPr>
              <w:t>Результаты (освоенные ПК)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b/>
                <w:sz w:val="24"/>
                <w:szCs w:val="24"/>
                <w:lang w:eastAsia="en-US"/>
              </w:rPr>
              <w:t>Формы отчетности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расчета заработной платы сотрудников</w:t>
            </w:r>
          </w:p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Правильно выполняет расчет заработной платы в соответствии с ТК РФ от 30.12.2001 № 197-ФЗ и отражает на счетах бухгалтерского  учета 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bCs/>
                <w:iCs/>
                <w:sz w:val="24"/>
                <w:szCs w:val="24"/>
                <w:lang w:eastAsia="en-US"/>
              </w:rPr>
            </w:pPr>
            <w:r w:rsidRPr="00667249">
              <w:rPr>
                <w:bCs/>
                <w:iCs/>
                <w:sz w:val="24"/>
                <w:szCs w:val="24"/>
                <w:lang w:eastAsia="en-US"/>
              </w:rPr>
              <w:t>Формы контроля:</w:t>
            </w: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Формализованное наблюдение,</w:t>
            </w: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собеседование</w:t>
            </w: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667249">
              <w:rPr>
                <w:bCs/>
                <w:iCs/>
                <w:sz w:val="24"/>
                <w:szCs w:val="24"/>
                <w:lang w:eastAsia="en-US"/>
              </w:rPr>
              <w:t>Метод контроля:</w:t>
            </w: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667249">
              <w:rPr>
                <w:bCs/>
                <w:iCs/>
                <w:sz w:val="24"/>
                <w:szCs w:val="24"/>
                <w:lang w:eastAsia="en-US"/>
              </w:rPr>
              <w:t xml:space="preserve">Выполнение профессионального ситуационного задания   в реальных и модельных ситуациях </w:t>
            </w: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bCs/>
                <w:iCs/>
                <w:sz w:val="24"/>
                <w:szCs w:val="24"/>
                <w:lang w:eastAsia="en-US"/>
              </w:rPr>
              <w:t>Форма оценки результатов освоения профессионального модуля: экспертное суждение на основе анализа результатов выполненного обучающимся задания и интерпретации результатов формализованного</w:t>
            </w: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pStyle w:val="af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определение суммы удержаний из заработной платы сотрудников</w:t>
            </w:r>
          </w:p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pStyle w:val="af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color w:val="000000" w:themeColor="text1"/>
                <w:sz w:val="24"/>
                <w:szCs w:val="24"/>
              </w:rPr>
              <w:t xml:space="preserve">Правильно определяет суммы удержаний из заработной платы 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t>в соответствии с ТК РФ от 30.12.2001 № 197-ФЗ</w:t>
            </w:r>
            <w:r w:rsidRPr="00667249">
              <w:rPr>
                <w:color w:val="000000" w:themeColor="text1"/>
                <w:sz w:val="24"/>
                <w:szCs w:val="24"/>
              </w:rPr>
              <w:t xml:space="preserve"> и отражает 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t>на счетах бухгалтерского  учета.</w:t>
            </w:r>
          </w:p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3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определение финансовых результатов деятельности организации по основным видам деятельности</w:t>
            </w:r>
          </w:p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pStyle w:val="af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Правильно определяет финансовые результаты деятельности предприятия в соответствии с ПБУ 09/99 от 06.05.1999 № 32н (с изменениями от 27.04.2012  55н) и ПБУ 10/99( с изменениями от </w:t>
            </w:r>
            <w:r w:rsidRPr="00667249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 </w:t>
            </w:r>
            <w:r w:rsidRPr="00667249">
              <w:rPr>
                <w:color w:val="000000" w:themeColor="text1"/>
                <w:sz w:val="24"/>
                <w:szCs w:val="24"/>
              </w:rPr>
              <w:t>27.04.2012 № 55н</w:t>
            </w:r>
            <w:r w:rsidRPr="00667249">
              <w:rPr>
                <w:color w:val="4D4D48"/>
                <w:sz w:val="24"/>
                <w:szCs w:val="24"/>
              </w:rPr>
              <w:t>)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  и </w:t>
            </w:r>
            <w:r w:rsidRPr="00667249">
              <w:rPr>
                <w:color w:val="000000" w:themeColor="text1"/>
                <w:sz w:val="24"/>
                <w:szCs w:val="24"/>
              </w:rPr>
              <w:t xml:space="preserve">отражает 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t>на счетах бухгалтерского  учета.</w:t>
            </w:r>
          </w:p>
          <w:p w:rsidR="00667249" w:rsidRPr="00667249" w:rsidRDefault="00667249" w:rsidP="00667249">
            <w:pPr>
              <w:pStyle w:val="af5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  <w:tr w:rsidR="00667249" w:rsidRPr="00667249" w:rsidTr="00667249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учета нераспределенной прибыли бухгалтерскими проводками</w:t>
            </w:r>
          </w:p>
          <w:p w:rsidR="00667249" w:rsidRPr="00667249" w:rsidRDefault="00667249" w:rsidP="00667249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spacing w:line="288" w:lineRule="atLeast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lastRenderedPageBreak/>
              <w:t>Правильно отражает учет нераспределенной прибыли</w:t>
            </w:r>
            <w:r w:rsidRPr="00667249">
              <w:rPr>
                <w:color w:val="000000" w:themeColor="text1"/>
                <w:sz w:val="24"/>
                <w:szCs w:val="24"/>
              </w:rPr>
              <w:t xml:space="preserve">  с ПБУ 18/02 от 19 ноября 2002 г. № 114н, (с изменениями от </w:t>
            </w:r>
            <w:r w:rsidRPr="00667249">
              <w:rPr>
                <w:color w:val="000000" w:themeColor="text1"/>
                <w:sz w:val="24"/>
                <w:szCs w:val="24"/>
              </w:rPr>
              <w:lastRenderedPageBreak/>
              <w:t xml:space="preserve">24.12.2010 № 186н) </w:t>
            </w:r>
          </w:p>
          <w:p w:rsidR="00667249" w:rsidRPr="00667249" w:rsidRDefault="00667249" w:rsidP="00667249">
            <w:pPr>
              <w:spacing w:line="288" w:lineRule="atLeast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 на счетах бухгалтерского  учета. </w:t>
            </w:r>
            <w:r w:rsidRPr="00667249">
              <w:rPr>
                <w:rFonts w:ascii="Trebuchet MS" w:hAnsi="Trebuchet MS"/>
                <w:color w:val="4D4D48"/>
                <w:sz w:val="24"/>
                <w:szCs w:val="24"/>
              </w:rPr>
              <w:t xml:space="preserve"> </w:t>
            </w:r>
          </w:p>
          <w:p w:rsidR="00667249" w:rsidRPr="00667249" w:rsidRDefault="00667249" w:rsidP="00667249">
            <w:pPr>
              <w:pStyle w:val="af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67249" w:rsidRPr="00667249" w:rsidRDefault="00667249" w:rsidP="00667249">
            <w:pPr>
              <w:pStyle w:val="af5"/>
              <w:ind w:left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7249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49" w:rsidRPr="00667249" w:rsidRDefault="00667249" w:rsidP="00667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lastRenderedPageBreak/>
              <w:t xml:space="preserve">Правильное отражение учета собственного капитала бухгалтерскими проводками </w:t>
            </w:r>
          </w:p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Правильно отражает учет собственного капитала на счетах бухгалтерского  учета.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 w:val="restart"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учета резервного капитала и целевого финансирования бухгалтерскими проводками</w:t>
            </w:r>
          </w:p>
          <w:p w:rsidR="00667249" w:rsidRPr="00667249" w:rsidRDefault="00667249" w:rsidP="00ED1446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Правильно отражает учет резервного капитала  на счетах бухгалтерского  учета.</w:t>
            </w:r>
          </w:p>
          <w:p w:rsidR="00667249" w:rsidRPr="00667249" w:rsidRDefault="00667249" w:rsidP="00ED1446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учета кредитов и займов бухгалтерскими проводками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88" w:lineRule="atLeast"/>
              <w:rPr>
                <w:color w:val="4D4D48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Правильно отражает учет кредитов и займов с ПБУ 15/2008</w:t>
            </w:r>
            <w:r w:rsidRPr="00667249">
              <w:rPr>
                <w:color w:val="4D4D48"/>
                <w:sz w:val="24"/>
                <w:szCs w:val="24"/>
              </w:rPr>
              <w:t xml:space="preserve"> </w:t>
            </w:r>
            <w:r w:rsidRPr="00667249">
              <w:rPr>
                <w:color w:val="000000" w:themeColor="text1"/>
                <w:sz w:val="24"/>
                <w:szCs w:val="24"/>
              </w:rPr>
              <w:t>от 06.10.2008 № 107н (с изменениями  от 27.04.2012 № 55н)</w:t>
            </w:r>
            <w:r w:rsidRPr="00667249">
              <w:rPr>
                <w:color w:val="4D4D48"/>
                <w:sz w:val="24"/>
                <w:szCs w:val="24"/>
              </w:rPr>
              <w:t xml:space="preserve"> 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t>на счетах бухгалтерского  учета.</w:t>
            </w:r>
          </w:p>
          <w:p w:rsidR="00667249" w:rsidRPr="00667249" w:rsidRDefault="00667249" w:rsidP="00ED1446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Проверка нормативной документации, регулирующей порядок проведения инвентаризации имущества 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pStyle w:val="afa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667249">
              <w:rPr>
                <w:color w:val="000000" w:themeColor="text1"/>
                <w:sz w:val="24"/>
                <w:szCs w:val="24"/>
              </w:rPr>
              <w:t>Соответствие с нормативной документации согласно ФЗ «О бухгалтерском учете»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хозяйственных операций по инвентаризации основных средств</w:t>
            </w:r>
          </w:p>
          <w:p w:rsidR="00667249" w:rsidRPr="00667249" w:rsidRDefault="00667249" w:rsidP="00ED144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 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Соответствие хозяйственных операций ПБУ  06/01 «Учет основных средств», от 30.03.2001 №26н. (с последующими изменениями и </w:t>
            </w:r>
            <w:r w:rsidRPr="00667249">
              <w:rPr>
                <w:bCs/>
                <w:color w:val="000000" w:themeColor="text1"/>
                <w:sz w:val="24"/>
                <w:szCs w:val="24"/>
              </w:rPr>
              <w:lastRenderedPageBreak/>
              <w:t>дополнениями)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582" w:type="dxa"/>
            <w:gridSpan w:val="2"/>
            <w:vMerge w:val="restart"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lastRenderedPageBreak/>
              <w:t xml:space="preserve">Правильное отражение хозяйственных операций по инвентаризации нематериальных активов 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Соответствие хозяйственных операций ПБУ 14-2007 «Учет нематериальных активов»,от 30.01.2008 №153н, (с последующими изменениями и дополнениями)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отражение хозяйственных операций по инвентаризации материально-производственных запасов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Соответствие хозяйственных операций ПБУ 05/01 «Учет материально – производственных запасов», от 09.06.2001 №44 </w:t>
            </w:r>
            <w:proofErr w:type="spellStart"/>
            <w:r w:rsidRPr="00667249">
              <w:rPr>
                <w:bCs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667249">
              <w:rPr>
                <w:bCs/>
                <w:color w:val="000000" w:themeColor="text1"/>
                <w:sz w:val="24"/>
                <w:szCs w:val="24"/>
              </w:rPr>
              <w:t>; ПБУ 09/99 «Доходы организации» от 06.05.1999№ 32 н. (с последующими изменениями и дополнениями)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Правильное отражение бухгалтерскими проводками  списание недостач в зависимости от причин их возникновения при проведение инвентаризации </w:t>
            </w:r>
          </w:p>
          <w:p w:rsidR="00667249" w:rsidRPr="00667249" w:rsidRDefault="00667249" w:rsidP="00ED1446">
            <w:pPr>
              <w:pStyle w:val="af5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Соответствие </w:t>
            </w:r>
            <w:r w:rsidRPr="00667249">
              <w:rPr>
                <w:color w:val="000000" w:themeColor="text1"/>
                <w:sz w:val="24"/>
                <w:szCs w:val="24"/>
              </w:rPr>
              <w:t>операций по учету списания недостач рабочему плану счетов организации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 w:val="restart"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составление нормативных документов по результатам инвентаризации</w:t>
            </w:r>
          </w:p>
          <w:p w:rsidR="00667249" w:rsidRPr="00667249" w:rsidRDefault="00667249" w:rsidP="00ED1446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pStyle w:val="1"/>
              <w:outlineLvl w:val="0"/>
              <w:rPr>
                <w:bCs/>
                <w:color w:val="000000" w:themeColor="text1"/>
              </w:rPr>
            </w:pPr>
            <w:r w:rsidRPr="00667249">
              <w:rPr>
                <w:color w:val="000000" w:themeColor="text1"/>
              </w:rPr>
              <w:t>Правильно отражает результаты инвентаризации в документах согласно ФЗ «О бухгалтерском учете» и</w:t>
            </w:r>
            <w:r w:rsidRPr="00667249">
              <w:t xml:space="preserve">  методическим указаниям от13.06.1995 N 49 (ред. от </w:t>
            </w:r>
            <w:r w:rsidRPr="00667249">
              <w:lastRenderedPageBreak/>
              <w:t xml:space="preserve">08.11.2010) </w:t>
            </w:r>
            <w:r w:rsidRPr="00667249">
              <w:br/>
            </w:r>
            <w:r w:rsidRPr="00667249">
              <w:br/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3582" w:type="dxa"/>
            <w:gridSpan w:val="2"/>
            <w:vMerge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lastRenderedPageBreak/>
              <w:t>Правильное проведение  выверки финансовых обязательств при инвентаризации</w:t>
            </w:r>
          </w:p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Четко излагает алгоритм проверки документов согласно </w:t>
            </w:r>
            <w:r w:rsidRPr="00667249">
              <w:rPr>
                <w:sz w:val="24"/>
                <w:szCs w:val="24"/>
              </w:rPr>
              <w:t>методическим указаниям от13.06.1995 N 49 (ред. от 08.11.2010)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  <w:vMerge/>
            <w:tcBorders>
              <w:top w:val="nil"/>
            </w:tcBorders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 xml:space="preserve">Правильное проведение и отражение результатов инвентаризации дебиторской и кредиторской задолженности </w:t>
            </w:r>
          </w:p>
          <w:p w:rsidR="00667249" w:rsidRPr="00667249" w:rsidRDefault="00667249" w:rsidP="00ED144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 xml:space="preserve">Правильно отражает результаты   инвентаризации  дебиторской и кредиторской задолженности согласно рабочему плану счетов 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667249" w:rsidRPr="00667249" w:rsidTr="00667249">
        <w:tblPrEx>
          <w:tblLook w:val="0000"/>
        </w:tblPrEx>
        <w:trPr>
          <w:trHeight w:val="870"/>
        </w:trPr>
        <w:tc>
          <w:tcPr>
            <w:tcW w:w="3570" w:type="dxa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667249">
              <w:rPr>
                <w:sz w:val="24"/>
                <w:szCs w:val="24"/>
              </w:rPr>
              <w:t>Правильное проведение и отражение результатов инвентаризации расчетов</w:t>
            </w:r>
          </w:p>
        </w:tc>
        <w:tc>
          <w:tcPr>
            <w:tcW w:w="3572" w:type="dxa"/>
            <w:gridSpan w:val="2"/>
          </w:tcPr>
          <w:p w:rsidR="00667249" w:rsidRPr="00667249" w:rsidRDefault="00667249" w:rsidP="00ED1446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7249">
              <w:rPr>
                <w:bCs/>
                <w:color w:val="000000" w:themeColor="text1"/>
                <w:sz w:val="24"/>
                <w:szCs w:val="24"/>
              </w:rPr>
              <w:t>Правильно формулирует алгоритм учета расчетов</w:t>
            </w:r>
          </w:p>
        </w:tc>
        <w:tc>
          <w:tcPr>
            <w:tcW w:w="3450" w:type="dxa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667249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3582" w:type="dxa"/>
            <w:gridSpan w:val="2"/>
          </w:tcPr>
          <w:p w:rsidR="00667249" w:rsidRPr="00667249" w:rsidRDefault="00667249" w:rsidP="0066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62A1" w:rsidRPr="00667249" w:rsidRDefault="00E962A1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87275C" w:rsidRPr="00667249" w:rsidRDefault="0087275C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962A1" w:rsidRDefault="00E962A1" w:rsidP="00E96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5112D3" w:rsidRPr="0087275C" w:rsidRDefault="005112D3" w:rsidP="00511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7275C">
        <w:rPr>
          <w:b/>
          <w:caps/>
          <w:sz w:val="28"/>
          <w:szCs w:val="28"/>
        </w:rPr>
        <w:t>4. условия реализации программы ПРОФЕССИОНАЛЬНОГО МОДУЛЯ</w:t>
      </w:r>
    </w:p>
    <w:p w:rsidR="005112D3" w:rsidRPr="0087275C" w:rsidRDefault="005112D3" w:rsidP="00511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7275C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5112D3" w:rsidRPr="0087275C" w:rsidRDefault="005112D3" w:rsidP="005112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учебного  кабинета с рабочими местами по количеству обучающихся. «Бухгалтерский учет, налогообложение и аудит».</w:t>
      </w:r>
    </w:p>
    <w:p w:rsidR="005112D3" w:rsidRPr="0087275C" w:rsidRDefault="005112D3" w:rsidP="00511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7275C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5112D3" w:rsidRPr="0087275C" w:rsidRDefault="005112D3" w:rsidP="00511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Cs/>
          <w:sz w:val="28"/>
          <w:szCs w:val="28"/>
        </w:rPr>
        <w:t>- комплект бланков документов по учету численности работников, отработанного времени, выработки;</w:t>
      </w:r>
    </w:p>
    <w:p w:rsidR="005112D3" w:rsidRPr="0087275C" w:rsidRDefault="005112D3" w:rsidP="00511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Cs/>
          <w:sz w:val="28"/>
          <w:szCs w:val="28"/>
        </w:rPr>
        <w:lastRenderedPageBreak/>
        <w:t>- комплект бланков документов по инвентаризации имущества и обязательств организации;</w:t>
      </w:r>
    </w:p>
    <w:p w:rsidR="005112D3" w:rsidRPr="0087275C" w:rsidRDefault="005112D3" w:rsidP="00511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документации;</w:t>
      </w:r>
    </w:p>
    <w:p w:rsidR="005112D3" w:rsidRPr="0087275C" w:rsidRDefault="005112D3" w:rsidP="005112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Cs/>
          <w:sz w:val="28"/>
          <w:szCs w:val="28"/>
        </w:rPr>
        <w:t>- наглядные пособия.</w:t>
      </w:r>
    </w:p>
    <w:p w:rsidR="005112D3" w:rsidRPr="0087275C" w:rsidRDefault="005112D3" w:rsidP="005112D3">
      <w:pPr>
        <w:pStyle w:val="22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275C">
        <w:rPr>
          <w:b/>
          <w:sz w:val="28"/>
          <w:szCs w:val="28"/>
        </w:rPr>
        <w:t xml:space="preserve">Технические средства обучения: </w:t>
      </w:r>
      <w:r w:rsidRPr="0087275C">
        <w:rPr>
          <w:sz w:val="28"/>
          <w:szCs w:val="28"/>
        </w:rPr>
        <w:t>компьютеры, принтер, сканер, модем (спутниковая система), проектор, программное обеспечение общего и профессионального назначения (1</w:t>
      </w:r>
      <w:r w:rsidRPr="0087275C">
        <w:rPr>
          <w:sz w:val="28"/>
          <w:szCs w:val="28"/>
          <w:lang w:val="en-US"/>
        </w:rPr>
        <w:t>C</w:t>
      </w:r>
      <w:r w:rsidRPr="0087275C">
        <w:rPr>
          <w:sz w:val="28"/>
          <w:szCs w:val="28"/>
        </w:rPr>
        <w:t>), информационно-справочные программы «Консультант», «Гарант», прикладные программы по анализу финансового состояния организаций.</w:t>
      </w:r>
    </w:p>
    <w:p w:rsidR="005112D3" w:rsidRPr="0087275C" w:rsidRDefault="005112D3" w:rsidP="005112D3">
      <w:pPr>
        <w:pStyle w:val="22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275C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5112D3" w:rsidRPr="0087275C" w:rsidRDefault="008E1E83" w:rsidP="008E1E83">
      <w:pPr>
        <w:pStyle w:val="22"/>
        <w:tabs>
          <w:tab w:val="left" w:pos="540"/>
          <w:tab w:val="left" w:pos="1119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275C">
        <w:rPr>
          <w:sz w:val="28"/>
          <w:szCs w:val="28"/>
        </w:rPr>
        <w:tab/>
      </w:r>
    </w:p>
    <w:p w:rsidR="005112D3" w:rsidRPr="0087275C" w:rsidRDefault="005112D3" w:rsidP="00511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275C">
        <w:rPr>
          <w:b/>
          <w:sz w:val="28"/>
          <w:szCs w:val="28"/>
        </w:rPr>
        <w:t>4.2. Информационное обеспечение обучения</w:t>
      </w:r>
    </w:p>
    <w:p w:rsidR="0065225B" w:rsidRPr="0087275C" w:rsidRDefault="0065225B" w:rsidP="0065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 –ресурсов, дополнительной литературы.</w:t>
      </w:r>
    </w:p>
    <w:p w:rsidR="0065225B" w:rsidRDefault="0065225B" w:rsidP="0065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5C">
        <w:rPr>
          <w:rFonts w:ascii="Times New Roman" w:hAnsi="Times New Roman" w:cs="Times New Roman"/>
          <w:b/>
          <w:sz w:val="28"/>
          <w:szCs w:val="28"/>
          <w:u w:val="single"/>
        </w:rPr>
        <w:t>Нормативная  литература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1. Федеральный закон от 11 ноября 2011 года № 129-ФЗ « О бухгалтерском учете</w:t>
      </w:r>
      <w:r w:rsidRPr="002635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2.Положение по ведению бухгалтерского учета и бухгалтерской отчетности в Р. Ф. 29.07.98 г. № 34н (в ред. Приказов Минфина РФ</w:t>
      </w:r>
      <w:r w:rsidRPr="002635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ред. от 15.10.2010г.</w:t>
      </w:r>
    </w:p>
    <w:p w:rsidR="002635F2" w:rsidRPr="002635F2" w:rsidRDefault="002635F2" w:rsidP="002635F2">
      <w:pPr>
        <w:tabs>
          <w:tab w:val="left" w:pos="0"/>
          <w:tab w:val="left" w:pos="851"/>
          <w:tab w:val="left" w:pos="1134"/>
          <w:tab w:val="left" w:pos="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3.   ПБУ «Учетная политика» Приказ Минфина РФ от 06.10.2008 г. № 106н  (утверждено приказом Минфина России от 06.10.2008 № 106н, с изменениями от 18.12.2012 N 164н.</w:t>
      </w:r>
    </w:p>
    <w:p w:rsidR="002635F2" w:rsidRPr="002635F2" w:rsidRDefault="002635F2" w:rsidP="002635F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4. Российская Федерация. Положение по бухгалтерскому учету. «Доходы организации». [Утверждено приказом Минфина РФ от 06.05.99 г. № 32н. (в ред. №156н от 27.04.12)]. </w:t>
      </w:r>
    </w:p>
    <w:p w:rsidR="002635F2" w:rsidRPr="002635F2" w:rsidRDefault="002635F2" w:rsidP="002635F2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5. ПБУ 10/99 от 6.05.99 №33-н "Расходы организации",(в ред. Приказов Минфина РФ от 27.04.12) </w:t>
      </w:r>
    </w:p>
    <w:p w:rsidR="002635F2" w:rsidRPr="002635F2" w:rsidRDefault="002635F2" w:rsidP="002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lastRenderedPageBreak/>
        <w:t>6. ПБУ 5/01 от 9.06.01 №44-н "Учет материально-производственных запасов" Приказ Минфина РФ от 09.06.01 г. №44н (в ред. Приказов Минфина РФ от 26.03.2012 № 144н)</w:t>
      </w:r>
    </w:p>
    <w:p w:rsidR="002635F2" w:rsidRPr="002635F2" w:rsidRDefault="002635F2" w:rsidP="002635F2">
      <w:pPr>
        <w:tabs>
          <w:tab w:val="left" w:pos="1134"/>
          <w:tab w:val="left" w:pos="1276"/>
        </w:tabs>
        <w:autoSpaceDN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7.ПБУ 6/01 т 30.03.01 № 65-н "Учет основных средств"(в ред. Приказов Минфина РФ от 27.11.2012 № 156н)</w:t>
      </w:r>
    </w:p>
    <w:p w:rsidR="002635F2" w:rsidRPr="002635F2" w:rsidRDefault="002635F2" w:rsidP="002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 xml:space="preserve"> 8.Налоговый кодекс от 01.01.1999 г. Часть первая 146-ФЗ (редакция от 28.06.2009 г.) и вторая 117-ФЗ (редакция от 03.06.2013 г.).</w:t>
      </w:r>
    </w:p>
    <w:p w:rsidR="002635F2" w:rsidRPr="002635F2" w:rsidRDefault="002635F2" w:rsidP="002635F2">
      <w:pPr>
        <w:pStyle w:val="afb"/>
        <w:tabs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2635F2">
        <w:rPr>
          <w:rFonts w:ascii="Times New Roman" w:hAnsi="Times New Roman" w:cs="Times New Roman"/>
          <w:sz w:val="28"/>
          <w:szCs w:val="28"/>
        </w:rPr>
        <w:t>9.Трудовой кодекс 197-ФЗ от 01.02.2008 г.</w:t>
      </w:r>
    </w:p>
    <w:p w:rsidR="002635F2" w:rsidRPr="002635F2" w:rsidRDefault="00667249" w:rsidP="002635F2">
      <w:pPr>
        <w:pStyle w:val="afb"/>
        <w:tabs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Методические  указания по проведению инвентаризации</w:t>
      </w:r>
      <w:r w:rsidR="002635F2" w:rsidRPr="002635F2">
        <w:rPr>
          <w:rFonts w:ascii="Times New Roman" w:hAnsi="Times New Roman" w:cs="Times New Roman"/>
          <w:sz w:val="28"/>
          <w:szCs w:val="28"/>
        </w:rPr>
        <w:t xml:space="preserve"> от13.06.1995 N 49 (ред. от 08.11.2010)</w:t>
      </w:r>
    </w:p>
    <w:p w:rsidR="002635F2" w:rsidRPr="006E419F" w:rsidRDefault="002635F2" w:rsidP="002635F2">
      <w:pPr>
        <w:rPr>
          <w:sz w:val="28"/>
          <w:szCs w:val="28"/>
        </w:rPr>
      </w:pPr>
    </w:p>
    <w:p w:rsidR="0065225B" w:rsidRPr="0087275C" w:rsidRDefault="0065225B" w:rsidP="006522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5C">
        <w:rPr>
          <w:rFonts w:ascii="Times New Roman" w:hAnsi="Times New Roman" w:cs="Times New Roman"/>
          <w:b/>
          <w:sz w:val="28"/>
          <w:szCs w:val="28"/>
          <w:u w:val="single"/>
        </w:rPr>
        <w:t>Основная и дополнительная литература:</w:t>
      </w:r>
    </w:p>
    <w:p w:rsidR="0065225B" w:rsidRPr="0087275C" w:rsidRDefault="0065225B" w:rsidP="0065225B">
      <w:pPr>
        <w:pStyle w:val="af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275C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87275C">
        <w:rPr>
          <w:rFonts w:ascii="Times New Roman" w:hAnsi="Times New Roman" w:cs="Times New Roman"/>
          <w:sz w:val="28"/>
          <w:szCs w:val="28"/>
        </w:rPr>
        <w:t xml:space="preserve"> В.М.,Н.А. Кириллова Бухгалтерский учет ,2012,ООО Феникс</w:t>
      </w:r>
    </w:p>
    <w:p w:rsidR="0065225B" w:rsidRPr="0087275C" w:rsidRDefault="0065225B" w:rsidP="0065225B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П.С. Безруких «бухгалтерский учёт», М., «Бухгалтерский учёт», 2009г</w:t>
      </w:r>
    </w:p>
    <w:p w:rsidR="0065225B" w:rsidRPr="0087275C" w:rsidRDefault="0065225B" w:rsidP="0065225B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Pr="0087275C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Pr="0087275C">
        <w:rPr>
          <w:rFonts w:ascii="Times New Roman" w:hAnsi="Times New Roman" w:cs="Times New Roman"/>
          <w:sz w:val="28"/>
          <w:szCs w:val="28"/>
        </w:rPr>
        <w:t>, Л.Ф. Фомина «Бухгалтерский Учёт на предприятиях различных форм собственности», Москва – Санкт – Петербург,  «Герда», 2009г</w:t>
      </w:r>
    </w:p>
    <w:p w:rsidR="0065225B" w:rsidRPr="0087275C" w:rsidRDefault="0065225B" w:rsidP="0065225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Е.П. Козлова «Бухгалтерский учёт в промышленности», М., «Финансы и статистика», 2009г.</w:t>
      </w:r>
    </w:p>
    <w:p w:rsidR="0065225B" w:rsidRPr="0087275C" w:rsidRDefault="0065225B" w:rsidP="0065225B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Н.П. Кондраков «Бухгалтерский учёт», М., «ИНФРА – М», 2009г</w:t>
      </w:r>
    </w:p>
    <w:p w:rsidR="0065225B" w:rsidRPr="0087275C" w:rsidRDefault="0065225B" w:rsidP="0065225B">
      <w:pPr>
        <w:pStyle w:val="1"/>
        <w:rPr>
          <w:sz w:val="28"/>
          <w:szCs w:val="28"/>
        </w:rPr>
      </w:pPr>
      <w:r w:rsidRPr="0087275C">
        <w:rPr>
          <w:b/>
          <w:sz w:val="28"/>
          <w:szCs w:val="28"/>
        </w:rPr>
        <w:t xml:space="preserve">  6</w:t>
      </w:r>
      <w:r w:rsidRPr="0087275C">
        <w:rPr>
          <w:sz w:val="28"/>
          <w:szCs w:val="28"/>
        </w:rPr>
        <w:t xml:space="preserve">.     </w:t>
      </w:r>
      <w:proofErr w:type="spellStart"/>
      <w:r w:rsidRPr="0087275C">
        <w:rPr>
          <w:sz w:val="28"/>
          <w:szCs w:val="28"/>
        </w:rPr>
        <w:t>Кириянова</w:t>
      </w:r>
      <w:proofErr w:type="spellEnd"/>
      <w:r w:rsidRPr="0087275C">
        <w:rPr>
          <w:sz w:val="28"/>
          <w:szCs w:val="28"/>
        </w:rPr>
        <w:t xml:space="preserve"> З. В., теория бухгалтерского учета. – М.: Финансы и        статистика, 2010</w:t>
      </w:r>
    </w:p>
    <w:p w:rsidR="0065225B" w:rsidRPr="0087275C" w:rsidRDefault="0065225B" w:rsidP="0065225B">
      <w:pPr>
        <w:pStyle w:val="1"/>
        <w:rPr>
          <w:b/>
          <w:sz w:val="28"/>
          <w:szCs w:val="28"/>
          <w:u w:val="single"/>
        </w:rPr>
      </w:pPr>
      <w:r w:rsidRPr="0087275C">
        <w:rPr>
          <w:b/>
          <w:sz w:val="28"/>
          <w:szCs w:val="28"/>
          <w:u w:val="single"/>
        </w:rPr>
        <w:t>Периодические издания:</w:t>
      </w:r>
    </w:p>
    <w:p w:rsidR="0065225B" w:rsidRPr="0087275C" w:rsidRDefault="0065225B" w:rsidP="006522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75C">
        <w:rPr>
          <w:rFonts w:ascii="Times New Roman" w:hAnsi="Times New Roman" w:cs="Times New Roman"/>
          <w:b/>
          <w:sz w:val="28"/>
          <w:szCs w:val="28"/>
          <w:u w:val="single"/>
        </w:rPr>
        <w:t>Журналы и газеты:</w:t>
      </w:r>
    </w:p>
    <w:p w:rsidR="0065225B" w:rsidRPr="0087275C" w:rsidRDefault="0065225B" w:rsidP="0065225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"Бухгалтерский учет"</w:t>
      </w:r>
    </w:p>
    <w:p w:rsidR="0065225B" w:rsidRPr="0087275C" w:rsidRDefault="0065225B" w:rsidP="0065225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"Главный бухгалтер"</w:t>
      </w:r>
    </w:p>
    <w:p w:rsidR="0065225B" w:rsidRPr="0087275C" w:rsidRDefault="0065225B" w:rsidP="0065225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"Финансы"</w:t>
      </w:r>
    </w:p>
    <w:p w:rsidR="0065225B" w:rsidRPr="0087275C" w:rsidRDefault="0065225B" w:rsidP="0065225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"Налоги"</w:t>
      </w:r>
    </w:p>
    <w:p w:rsidR="0065225B" w:rsidRPr="0087275C" w:rsidRDefault="0065225B" w:rsidP="0065225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"Российская газета</w:t>
      </w:r>
    </w:p>
    <w:p w:rsidR="0065225B" w:rsidRPr="0087275C" w:rsidRDefault="0065225B" w:rsidP="0065225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t>"Финансовая газета"</w:t>
      </w:r>
    </w:p>
    <w:p w:rsidR="005112D3" w:rsidRPr="0087275C" w:rsidRDefault="005112D3" w:rsidP="00511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275C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 «</w:t>
      </w:r>
      <w:r w:rsidRPr="0087275C">
        <w:rPr>
          <w:rFonts w:ascii="Times New Roman" w:hAnsi="Times New Roman" w:cs="Times New Roman"/>
          <w:b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87275C">
        <w:rPr>
          <w:rFonts w:ascii="Times New Roman" w:hAnsi="Times New Roman" w:cs="Times New Roman"/>
          <w:sz w:val="28"/>
          <w:szCs w:val="28"/>
        </w:rPr>
        <w:t xml:space="preserve"> </w:t>
      </w:r>
      <w:r w:rsidRPr="0087275C">
        <w:rPr>
          <w:rFonts w:ascii="Times New Roman" w:hAnsi="Times New Roman" w:cs="Times New Roman"/>
          <w:bCs/>
          <w:sz w:val="28"/>
          <w:szCs w:val="28"/>
        </w:rPr>
        <w:t xml:space="preserve">» является освоение </w:t>
      </w:r>
      <w:r w:rsidRPr="0087275C">
        <w:rPr>
          <w:rFonts w:ascii="Times New Roman" w:hAnsi="Times New Roman" w:cs="Times New Roman"/>
          <w:sz w:val="28"/>
          <w:szCs w:val="28"/>
        </w:rPr>
        <w:t xml:space="preserve"> </w:t>
      </w:r>
      <w:r w:rsidRPr="0087275C">
        <w:rPr>
          <w:rFonts w:ascii="Times New Roman" w:hAnsi="Times New Roman" w:cs="Times New Roman"/>
          <w:bCs/>
          <w:sz w:val="28"/>
          <w:szCs w:val="28"/>
        </w:rPr>
        <w:t>учебной практики для получения первичных профессиональных навыков в рамках профессионального модуля «Выполнение работ по профессии служащего».</w:t>
      </w:r>
    </w:p>
    <w:p w:rsidR="005112D3" w:rsidRPr="0087275C" w:rsidRDefault="005112D3" w:rsidP="00511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275C">
        <w:rPr>
          <w:b/>
          <w:sz w:val="28"/>
          <w:szCs w:val="28"/>
        </w:rPr>
        <w:t>4.4. Кадровое обеспечение образовательного процесса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квалификации педагогических кадров, обеспечивающих обучение по междисциплинарному курсу (курсам): </w:t>
      </w:r>
      <w:r w:rsidRPr="0087275C">
        <w:rPr>
          <w:rFonts w:ascii="Times New Roman" w:hAnsi="Times New Roman" w:cs="Times New Roman"/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Pr="0087275C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 </w:t>
      </w:r>
      <w:r w:rsidRPr="0087275C">
        <w:rPr>
          <w:rFonts w:ascii="Times New Roman" w:hAnsi="Times New Roman" w:cs="Times New Roman"/>
          <w:bCs/>
          <w:sz w:val="28"/>
          <w:szCs w:val="28"/>
        </w:rPr>
        <w:t>» и специальности «Экономика и бухгалтерский учет (по отраслям)»;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75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75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состав: </w:t>
      </w:r>
      <w:r w:rsidRPr="0087275C">
        <w:rPr>
          <w:rFonts w:ascii="Times New Roman" w:hAnsi="Times New Roman" w:cs="Times New Roman"/>
          <w:bCs/>
          <w:sz w:val="28"/>
          <w:szCs w:val="28"/>
        </w:rPr>
        <w:t>дипломированные специалисты – преподаватели междисциплинарных курсов с обязательной стажировкой в профильных организациях не реже 1-го раза в 3 года, а также общеобразовательных дисциплин: «Бухгалтерский учет», «Экономика организации».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DF1" w:rsidRDefault="005112D3" w:rsidP="00FE65A8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7275C">
        <w:rPr>
          <w:rFonts w:ascii="Times New Roman" w:hAnsi="Times New Roman" w:cs="Times New Roman"/>
          <w:sz w:val="28"/>
          <w:szCs w:val="28"/>
        </w:rPr>
        <w:br w:type="page"/>
      </w:r>
      <w:r w:rsidRPr="0087275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Контроль и оценка результатов освоения профессионального модуля (вида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5"/>
        <w:gridCol w:w="5057"/>
        <w:gridCol w:w="4762"/>
      </w:tblGrid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(№№ заданий, место, время, условия их выполнения)</w:t>
            </w: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5421"/>
            <w:r w:rsidRPr="00311DF1">
              <w:rPr>
                <w:rFonts w:ascii="Times New Roman" w:hAnsi="Times New Roman" w:cs="Times New Roman"/>
                <w:sz w:val="24"/>
                <w:szCs w:val="24"/>
              </w:rPr>
              <w:t xml:space="preserve"> ПК 2.1. 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  <w:bookmarkEnd w:id="2"/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Правильность отражения хозяйственных операций по учету труда и заработной платы.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2.Точность отражения хозяйственных операций по учету финансовых результатов и использованию прибыли.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3.Правильность отражения хозяйственных операций по учету собственного капитала.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Верность отражения хозяйственных операций по учету кредитов и займов.</w:t>
            </w:r>
            <w:r w:rsidRPr="00311D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опроса;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Защиты практических работ;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Контрольных работ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темам МДК.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Зачет по производственной практике.</w:t>
            </w:r>
          </w:p>
          <w:p w:rsidR="00311DF1" w:rsidRPr="00311DF1" w:rsidRDefault="00311DF1" w:rsidP="00311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Экзамены по каждому междисциплинарному курсу.</w:t>
            </w:r>
          </w:p>
          <w:p w:rsidR="00311DF1" w:rsidRPr="00311DF1" w:rsidRDefault="00311DF1" w:rsidP="00311DF1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 по профессиональному модулю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Pr="00311DF1" w:rsidRDefault="00311DF1" w:rsidP="00311DF1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деятельности бухгалтера.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2. Ориентируется и учитывает изменения   нормативных документов по бухгалтерскому учету.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ОК2.Организовывать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1.Рационально планирует и реализует  профессиональную работу по бухгалтерскому учету.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2.Рационально выбирает методы для  решения профессиональных задач.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ОК  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 xml:space="preserve">1.Владеет соответствующей бухгалтерской  программой 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RPr="001C6024" w:rsidTr="004756EF">
        <w:trPr>
          <w:trHeight w:val="4561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5422"/>
            <w:r w:rsidRPr="0031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Выполнять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311DF1" w:rsidRPr="00311DF1" w:rsidRDefault="00311DF1" w:rsidP="00475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1.Планироввание  и реализация  профессиональной  работы комиссии по инвентаризации имущества.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2.Правильность методов подготовки и проверки данных по инвентаризации.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DF1" w:rsidRPr="001C6024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Pr="001C6024" w:rsidRDefault="00311DF1" w:rsidP="00311DF1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3237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 xml:space="preserve">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деятельности бухгалтера.</w:t>
            </w:r>
          </w:p>
          <w:p w:rsidR="00311DF1" w:rsidRP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F1">
              <w:rPr>
                <w:rFonts w:ascii="Times New Roman" w:hAnsi="Times New Roman" w:cs="Times New Roman"/>
                <w:sz w:val="24"/>
                <w:szCs w:val="24"/>
              </w:rPr>
              <w:t>2. Ориентируется и учитывает изменения   нормативных документов по бухгалтерскому учету.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3237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lastRenderedPageBreak/>
              <w:t>ОК2.Организовывать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1.Рационально планирует и реализует  профессиональную работу по бухгалтерскому учету.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2.Рационально выбирает методы для  решения профессиональных задач.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3237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выстраивает алгоритм действий в нестандартных производственных ситуациях.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2.Предусматривант риски производственных ситуаций.  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3237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lastRenderedPageBreak/>
              <w:t>ОК  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1.Владеет соответствующей бухгалтерской  программой 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84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bookmarkStart w:id="4" w:name="sub_15424"/>
            <w:r>
      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bookmarkEnd w:id="4"/>
          <w:p w:rsidR="00311DF1" w:rsidRDefault="00311DF1" w:rsidP="004756EF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требований формированию бухгалтерских проводок  по зачету и списанию недостачи ценностей организации в соответствии с Федеральным законом РФ «О бухгалтерском учете».   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2.Правильность отражения результатов инвентаризации бухгалтерскими проводками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нематериальных активов.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материально-производственных материалов.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нематериальных активов.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28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докумен</w:t>
            </w:r>
            <w:r w:rsidRPr="00287626">
              <w:rPr>
                <w:rFonts w:ascii="Times New Roman" w:hAnsi="Times New Roman" w:cs="Times New Roman"/>
                <w:sz w:val="24"/>
                <w:szCs w:val="24"/>
              </w:rPr>
              <w:t>тооборота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инвентаризации.</w:t>
            </w:r>
          </w:p>
          <w:p w:rsidR="00311DF1" w:rsidRPr="00741BCD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F1" w:rsidRPr="0030411D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1D">
              <w:rPr>
                <w:rFonts w:ascii="Times New Roman" w:hAnsi="Times New Roman" w:cs="Times New Roman"/>
                <w:sz w:val="24"/>
                <w:szCs w:val="24"/>
              </w:rPr>
              <w:t>1.Правильно излагает сущность, особенности и задачи деятельности бухгалтера.</w:t>
            </w:r>
          </w:p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1D">
              <w:rPr>
                <w:rFonts w:ascii="Times New Roman" w:hAnsi="Times New Roman" w:cs="Times New Roman"/>
                <w:sz w:val="24"/>
                <w:szCs w:val="24"/>
              </w:rPr>
              <w:t xml:space="preserve">2. Ориентируется и учитывает изменения   </w:t>
            </w:r>
            <w:r w:rsidRPr="0030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 по бухгалтерскому учету.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lastRenderedPageBreak/>
              <w:t>ОК2.Организовывать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1.Рационально планирует и реализует  профессиональную работу по бухгалтерскому учету.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2.Рационально выбирает методы для  решения профессиональных задач.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t>ОК 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1.Владеет соответствующей бухгалтерской  программой </w:t>
            </w: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rPr>
          <w:trHeight w:val="7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bookmarkStart w:id="5" w:name="sub_15425"/>
            <w:r>
              <w:t>ПК 2.4. Проводить процедуры инвентаризации финансовых обязательств организации.</w:t>
            </w:r>
          </w:p>
          <w:bookmarkEnd w:id="5"/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.Правильность отражения результатов инвентаризации бухгалтерскими проводками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оценочных резервов.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доходов будущих периодов.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6D2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отражения результатов инвентаризации бухгалтерскими проводкам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целевого финансирования.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28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докумен</w:t>
            </w:r>
            <w:r w:rsidRPr="00287626">
              <w:rPr>
                <w:rFonts w:ascii="Times New Roman" w:hAnsi="Times New Roman" w:cs="Times New Roman"/>
                <w:sz w:val="24"/>
                <w:szCs w:val="24"/>
              </w:rPr>
              <w:t>тооборота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инвентаризации.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ОК1. Понимать сущность и социальную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значимость своей будущей профессии, проявлять к ней устойчивый интерес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Pr="0030411D" w:rsidRDefault="00311DF1" w:rsidP="004756EF">
            <w:pPr>
              <w:pStyle w:val="af5"/>
              <w:ind w:left="37"/>
              <w:jc w:val="both"/>
              <w:rPr>
                <w:rFonts w:ascii="Times New Roman" w:hAnsi="Times New Roman" w:cs="Times New Roman"/>
              </w:rPr>
            </w:pPr>
            <w:r w:rsidRPr="0030411D">
              <w:rPr>
                <w:rFonts w:ascii="Times New Roman" w:hAnsi="Times New Roman" w:cs="Times New Roman"/>
              </w:rPr>
              <w:lastRenderedPageBreak/>
              <w:t xml:space="preserve">1.Правильно излагает сущность, особенности и </w:t>
            </w:r>
            <w:r w:rsidRPr="0030411D">
              <w:rPr>
                <w:rFonts w:ascii="Times New Roman" w:hAnsi="Times New Roman" w:cs="Times New Roman"/>
              </w:rPr>
              <w:lastRenderedPageBreak/>
              <w:t>задачи деятельности бухгалтера.</w:t>
            </w:r>
          </w:p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411D">
              <w:rPr>
                <w:rFonts w:ascii="Times New Roman" w:hAnsi="Times New Roman" w:cs="Times New Roman"/>
                <w:sz w:val="24"/>
                <w:szCs w:val="24"/>
              </w:rPr>
              <w:t>2. Ориентируется и учитывает изменения   нормативных документов по бухгалтерскому учету.</w:t>
            </w:r>
          </w:p>
        </w:tc>
        <w:tc>
          <w:tcPr>
            <w:tcW w:w="16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F1" w:rsidRPr="002B1135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lastRenderedPageBreak/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выстраивает алгоритм действий в нестандартных производственных ситуациях.</w:t>
            </w:r>
          </w:p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2.Предусматривант риски производственных ситуаций.  </w:t>
            </w:r>
          </w:p>
        </w:tc>
        <w:tc>
          <w:tcPr>
            <w:tcW w:w="16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F1" w:rsidTr="004756EF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jc w:val="both"/>
            </w:pPr>
            <w:r>
              <w:t>ОК  5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1.Владеет соответствующей бухгалтерской  программой </w:t>
            </w:r>
          </w:p>
        </w:tc>
        <w:tc>
          <w:tcPr>
            <w:tcW w:w="168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DF1" w:rsidRDefault="00311DF1" w:rsidP="004756EF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D3" w:rsidRPr="0087275C" w:rsidRDefault="005112D3" w:rsidP="00FE65A8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7275C">
        <w:rPr>
          <w:rFonts w:ascii="Times New Roman" w:hAnsi="Times New Roman" w:cs="Times New Roman"/>
          <w:b/>
          <w:caps/>
          <w:sz w:val="28"/>
          <w:szCs w:val="28"/>
        </w:rPr>
        <w:t xml:space="preserve">) 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589"/>
        <w:gridCol w:w="6684"/>
        <w:gridCol w:w="3901"/>
      </w:tblGrid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Грамотность использования нормативных документов по учету источников имущества организации;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Точность и грамотность оформления документов по операциям формирования и использования источников имущества организации;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Грамотность отражения в учете источников имущества организации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Текущий контроль в форме: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опроса;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Защиты практических работ;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Контрольных работ 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темам МДК.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 по производственной практике.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Экзамены по каждому междисциплинарному курсу.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Экзамен по </w:t>
            </w: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профессиональному модулю.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поручения руководства в составе комиссии по проведению инвентаризации имущества </w:t>
            </w: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местах его хранения</w:t>
            </w: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 использования нормативных документов при подготовке и проведении инвентаризации имущества и обязательств;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Оптимальность выбора вида инвентаризации в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инвентаризируемого объекта, сроков проведения инвентаризации;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Качество применения различных способов и приемов при проведении инвентаризации имущества и обязательств организации.</w:t>
            </w: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12D3" w:rsidRPr="0087275C" w:rsidRDefault="005112D3">
            <w:pPr>
              <w:pStyle w:val="41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75C">
              <w:rPr>
                <w:color w:val="000000"/>
                <w:sz w:val="28"/>
                <w:szCs w:val="28"/>
                <w:lang w:eastAsia="en-US"/>
              </w:rPr>
              <w:t>Точность и грамотность оформления документов по инвентаризации с учетом инвентаризируемого объекта;</w:t>
            </w:r>
          </w:p>
          <w:p w:rsidR="005112D3" w:rsidRPr="0087275C" w:rsidRDefault="005112D3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Качество проверки правильности проведения инвентаризации;</w:t>
            </w:r>
          </w:p>
          <w:p w:rsidR="005112D3" w:rsidRPr="0087275C" w:rsidRDefault="005112D3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Качество проверки соответствия фактического наличия имущества организации данным учета;</w:t>
            </w:r>
          </w:p>
          <w:p w:rsidR="005112D3" w:rsidRPr="0087275C" w:rsidRDefault="005112D3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Грамотность отражения результатов инвентаризации в сличительных ведомостях;</w:t>
            </w:r>
          </w:p>
          <w:p w:rsidR="005112D3" w:rsidRPr="0087275C" w:rsidRDefault="005112D3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Полнота и своевременность  регистрации явлений и операций, не отраженных первичной документацией в момент их совершения;</w:t>
            </w:r>
          </w:p>
          <w:p w:rsidR="005112D3" w:rsidRPr="0087275C" w:rsidRDefault="005112D3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Грамотность оценки объектов, не отраженных первичной документацией в момент совершения с ними операций.</w:t>
            </w: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Отражать в бухгалтерских проводках зачет и списание недостачи ценностей(регулировать инвентаризационные разницы) по результатам инвентаризации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Грамотность отражения в учете выявленных инвентаризационных разниц;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обеспечения списания недостач и порчи имущества организации;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 обобщения результатов инвентаризации.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807A87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Проводить процедуры инвентаризации финансовых обязательств организации</w:t>
            </w:r>
          </w:p>
        </w:tc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применения различных способов и приемо при проведении инвентаризации обязательств организации;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 и грамотность оформления документов по инвентаризации с учетом инвентаризируемого объекта;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проведения проверки наличия  и состояния обязательств организации с целью сопоставления с данными учета;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 и грамотность выявления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5112D3" w:rsidRPr="0087275C" w:rsidRDefault="005112D3" w:rsidP="00511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2D3" w:rsidRPr="0087275C" w:rsidRDefault="005112D3" w:rsidP="00511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75C">
        <w:rPr>
          <w:rFonts w:ascii="Times New Roman" w:hAnsi="Times New Roman" w:cs="Times New Roman"/>
          <w:b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112D3" w:rsidRPr="0087275C" w:rsidRDefault="005112D3" w:rsidP="0051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199"/>
        <w:gridCol w:w="5670"/>
        <w:gridCol w:w="3305"/>
      </w:tblGrid>
      <w:tr w:rsidR="005112D3" w:rsidRPr="0087275C" w:rsidTr="005112D3"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pStyle w:val="af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87275C">
              <w:rPr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1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</w:t>
            </w: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образовательной программы</w:t>
            </w: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способы выполнения профессиональных задач, оценивать их эффективность и качество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при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участии в инвентаризации имущества и обязательств организации;;</w:t>
            </w:r>
          </w:p>
          <w:p w:rsidR="005112D3" w:rsidRPr="0087275C" w:rsidRDefault="005112D3" w:rsidP="00B2718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качества выполнения;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 при участии в инвентаризации имущества и обязательств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профессиональными программами.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обучающимися, преподавателями  в ходе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составления и использования способов и приемов инвентаризации имущества и обязательств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112D3" w:rsidRPr="0087275C" w:rsidTr="005112D3">
        <w:trPr>
          <w:trHeight w:val="637"/>
        </w:trPr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2D3" w:rsidRPr="0087275C" w:rsidRDefault="005112D3" w:rsidP="00B2718C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727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соблюдение техники безопасности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D3" w:rsidRPr="0087275C" w:rsidRDefault="005112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5112D3" w:rsidRPr="0087275C" w:rsidRDefault="005112D3" w:rsidP="00807A87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87275C" w:rsidRPr="0087275C" w:rsidRDefault="0087275C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sectPr w:rsidR="0087275C" w:rsidRPr="0087275C" w:rsidSect="00FE65A8">
      <w:footerReference w:type="even" r:id="rId11"/>
      <w:footerReference w:type="default" r:id="rId12"/>
      <w:pgSz w:w="16838" w:h="11906" w:orient="landscape"/>
      <w:pgMar w:top="1080" w:right="1440" w:bottom="108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F2" w:rsidRDefault="002635F2" w:rsidP="00FC0126">
      <w:pPr>
        <w:spacing w:after="0" w:line="240" w:lineRule="auto"/>
      </w:pPr>
      <w:r>
        <w:separator/>
      </w:r>
    </w:p>
  </w:endnote>
  <w:endnote w:type="continuationSeparator" w:id="0">
    <w:p w:rsidR="002635F2" w:rsidRDefault="002635F2" w:rsidP="00FC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F2" w:rsidRDefault="002635F2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35F2" w:rsidRDefault="002635F2" w:rsidP="007C6E4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F2" w:rsidRDefault="002635F2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7249">
      <w:rPr>
        <w:rStyle w:val="ae"/>
        <w:noProof/>
      </w:rPr>
      <w:t>10</w:t>
    </w:r>
    <w:r>
      <w:rPr>
        <w:rStyle w:val="ae"/>
      </w:rPr>
      <w:fldChar w:fldCharType="end"/>
    </w:r>
  </w:p>
  <w:p w:rsidR="002635F2" w:rsidRDefault="002635F2" w:rsidP="007C6E48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F2" w:rsidRDefault="002635F2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35F2" w:rsidRDefault="002635F2" w:rsidP="007C6E48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F2" w:rsidRDefault="002635F2" w:rsidP="007C6E4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7249">
      <w:rPr>
        <w:rStyle w:val="ae"/>
        <w:noProof/>
      </w:rPr>
      <w:t>33</w:t>
    </w:r>
    <w:r>
      <w:rPr>
        <w:rStyle w:val="ae"/>
      </w:rPr>
      <w:fldChar w:fldCharType="end"/>
    </w:r>
  </w:p>
  <w:p w:rsidR="002635F2" w:rsidRDefault="002635F2" w:rsidP="007C6E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F2" w:rsidRDefault="002635F2" w:rsidP="00FC0126">
      <w:pPr>
        <w:spacing w:after="0" w:line="240" w:lineRule="auto"/>
      </w:pPr>
      <w:r>
        <w:separator/>
      </w:r>
    </w:p>
  </w:footnote>
  <w:footnote w:type="continuationSeparator" w:id="0">
    <w:p w:rsidR="002635F2" w:rsidRDefault="002635F2" w:rsidP="00FC0126">
      <w:pPr>
        <w:spacing w:after="0" w:line="240" w:lineRule="auto"/>
      </w:pPr>
      <w:r>
        <w:continuationSeparator/>
      </w:r>
    </w:p>
  </w:footnote>
  <w:footnote w:id="1">
    <w:p w:rsidR="002635F2" w:rsidRPr="002E4909" w:rsidRDefault="002635F2" w:rsidP="00FC0126">
      <w:pPr>
        <w:pStyle w:val="a5"/>
        <w:spacing w:line="200" w:lineRule="exact"/>
        <w:jc w:val="both"/>
      </w:pPr>
      <w:r w:rsidRPr="00B93D09">
        <w:rPr>
          <w:rStyle w:val="a7"/>
        </w:rPr>
        <w:t>*</w:t>
      </w:r>
      <w:r w:rsidRPr="00B93D09">
        <w:t xml:space="preserve"> </w:t>
      </w:r>
      <w:r w:rsidRPr="002E49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2635F2" w:rsidRPr="002E4909" w:rsidRDefault="002635F2" w:rsidP="00FC0126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E4909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2E4909">
        <w:rPr>
          <w:rFonts w:ascii="Times New Roman" w:hAnsi="Times New Roman" w:cs="Times New Roman"/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F2" w:rsidRDefault="002635F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96"/>
    <w:multiLevelType w:val="hybridMultilevel"/>
    <w:tmpl w:val="A8DEF580"/>
    <w:lvl w:ilvl="0" w:tplc="6EDA212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65CC2"/>
    <w:multiLevelType w:val="hybridMultilevel"/>
    <w:tmpl w:val="5AF4D53C"/>
    <w:lvl w:ilvl="0" w:tplc="E3BC3B8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565AC"/>
    <w:multiLevelType w:val="hybridMultilevel"/>
    <w:tmpl w:val="FB3E184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1112D"/>
    <w:multiLevelType w:val="hybridMultilevel"/>
    <w:tmpl w:val="4C48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904F9"/>
    <w:multiLevelType w:val="hybridMultilevel"/>
    <w:tmpl w:val="C43CA8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847CA"/>
    <w:multiLevelType w:val="hybridMultilevel"/>
    <w:tmpl w:val="2C8E997C"/>
    <w:lvl w:ilvl="0" w:tplc="EE2EF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0E12"/>
    <w:multiLevelType w:val="hybridMultilevel"/>
    <w:tmpl w:val="1668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B7B64"/>
    <w:multiLevelType w:val="hybridMultilevel"/>
    <w:tmpl w:val="6AF4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77718"/>
    <w:multiLevelType w:val="hybridMultilevel"/>
    <w:tmpl w:val="07302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D71DA"/>
    <w:multiLevelType w:val="hybridMultilevel"/>
    <w:tmpl w:val="0D04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47C73"/>
    <w:multiLevelType w:val="hybridMultilevel"/>
    <w:tmpl w:val="33FEDFA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D0878"/>
    <w:multiLevelType w:val="hybridMultilevel"/>
    <w:tmpl w:val="B0A2B96A"/>
    <w:lvl w:ilvl="0" w:tplc="0419000F">
      <w:start w:val="1"/>
      <w:numFmt w:val="decimal"/>
      <w:lvlText w:val="%1."/>
      <w:lvlJc w:val="left"/>
      <w:pPr>
        <w:ind w:left="1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611CE"/>
    <w:multiLevelType w:val="hybridMultilevel"/>
    <w:tmpl w:val="908A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85172F"/>
    <w:multiLevelType w:val="hybridMultilevel"/>
    <w:tmpl w:val="341EB474"/>
    <w:lvl w:ilvl="0" w:tplc="07C465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61592"/>
    <w:multiLevelType w:val="hybridMultilevel"/>
    <w:tmpl w:val="10C2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97B1B"/>
    <w:multiLevelType w:val="hybridMultilevel"/>
    <w:tmpl w:val="1BEA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C6DAC"/>
    <w:multiLevelType w:val="hybridMultilevel"/>
    <w:tmpl w:val="71A0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C12A8"/>
    <w:multiLevelType w:val="hybridMultilevel"/>
    <w:tmpl w:val="38A8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74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FA480F"/>
    <w:multiLevelType w:val="hybridMultilevel"/>
    <w:tmpl w:val="5AF4D53C"/>
    <w:lvl w:ilvl="0" w:tplc="E3BC3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852ED"/>
    <w:multiLevelType w:val="hybridMultilevel"/>
    <w:tmpl w:val="A19E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F415C"/>
    <w:multiLevelType w:val="hybridMultilevel"/>
    <w:tmpl w:val="2C8E997C"/>
    <w:lvl w:ilvl="0" w:tplc="EE2EFB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F0D97"/>
    <w:multiLevelType w:val="hybridMultilevel"/>
    <w:tmpl w:val="965840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591CD2"/>
    <w:multiLevelType w:val="hybridMultilevel"/>
    <w:tmpl w:val="31E229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5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C06ECF"/>
    <w:multiLevelType w:val="hybridMultilevel"/>
    <w:tmpl w:val="FE04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F74576"/>
    <w:multiLevelType w:val="hybridMultilevel"/>
    <w:tmpl w:val="57909C50"/>
    <w:lvl w:ilvl="0" w:tplc="E544FD8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07A1F"/>
    <w:multiLevelType w:val="hybridMultilevel"/>
    <w:tmpl w:val="97EE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443C2"/>
    <w:multiLevelType w:val="hybridMultilevel"/>
    <w:tmpl w:val="BFC2086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C2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266AEC"/>
    <w:multiLevelType w:val="hybridMultilevel"/>
    <w:tmpl w:val="6DDE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5A4FD8"/>
    <w:multiLevelType w:val="hybridMultilevel"/>
    <w:tmpl w:val="C23CF1E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001024"/>
    <w:multiLevelType w:val="multilevel"/>
    <w:tmpl w:val="D8D4F4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5">
    <w:nsid w:val="7B2F1C34"/>
    <w:multiLevelType w:val="hybridMultilevel"/>
    <w:tmpl w:val="5A1A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F7BD9"/>
    <w:multiLevelType w:val="hybridMultilevel"/>
    <w:tmpl w:val="0B8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0"/>
  </w:num>
  <w:num w:numId="31">
    <w:abstractNumId w:val="6"/>
  </w:num>
  <w:num w:numId="32">
    <w:abstractNumId w:val="21"/>
  </w:num>
  <w:num w:numId="3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0"/>
  </w:num>
  <w:num w:numId="38">
    <w:abstractNumId w:val="25"/>
  </w:num>
  <w:num w:numId="39">
    <w:abstractNumId w:val="26"/>
    <w:lvlOverride w:ilvl="0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126"/>
    <w:rsid w:val="000003DF"/>
    <w:rsid w:val="00003B97"/>
    <w:rsid w:val="000047BE"/>
    <w:rsid w:val="000066E9"/>
    <w:rsid w:val="00020F8A"/>
    <w:rsid w:val="00032FD6"/>
    <w:rsid w:val="00034A93"/>
    <w:rsid w:val="00035B5D"/>
    <w:rsid w:val="000531D5"/>
    <w:rsid w:val="0006752F"/>
    <w:rsid w:val="00073FD1"/>
    <w:rsid w:val="000820BC"/>
    <w:rsid w:val="0008308E"/>
    <w:rsid w:val="0008464D"/>
    <w:rsid w:val="000863C7"/>
    <w:rsid w:val="000A2AAB"/>
    <w:rsid w:val="000A49CF"/>
    <w:rsid w:val="000B459A"/>
    <w:rsid w:val="000B470D"/>
    <w:rsid w:val="001069D5"/>
    <w:rsid w:val="00112394"/>
    <w:rsid w:val="0012664D"/>
    <w:rsid w:val="00157278"/>
    <w:rsid w:val="00181304"/>
    <w:rsid w:val="00186499"/>
    <w:rsid w:val="001A3E31"/>
    <w:rsid w:val="001B1965"/>
    <w:rsid w:val="001B7C80"/>
    <w:rsid w:val="001C2352"/>
    <w:rsid w:val="001C5C28"/>
    <w:rsid w:val="001D1B34"/>
    <w:rsid w:val="001E1C2F"/>
    <w:rsid w:val="001F4AD3"/>
    <w:rsid w:val="00210BFC"/>
    <w:rsid w:val="0022482A"/>
    <w:rsid w:val="00224E21"/>
    <w:rsid w:val="00234807"/>
    <w:rsid w:val="0025160F"/>
    <w:rsid w:val="002635F2"/>
    <w:rsid w:val="00265BE5"/>
    <w:rsid w:val="00266457"/>
    <w:rsid w:val="002865EC"/>
    <w:rsid w:val="002A31EA"/>
    <w:rsid w:val="002B21E5"/>
    <w:rsid w:val="002D3E77"/>
    <w:rsid w:val="002D671D"/>
    <w:rsid w:val="002E39DE"/>
    <w:rsid w:val="002E4909"/>
    <w:rsid w:val="00311DF1"/>
    <w:rsid w:val="0034329B"/>
    <w:rsid w:val="003459EF"/>
    <w:rsid w:val="003541C8"/>
    <w:rsid w:val="003656DC"/>
    <w:rsid w:val="003747EF"/>
    <w:rsid w:val="003856F5"/>
    <w:rsid w:val="0039757C"/>
    <w:rsid w:val="003B14DE"/>
    <w:rsid w:val="003B1F31"/>
    <w:rsid w:val="004006C6"/>
    <w:rsid w:val="00412A40"/>
    <w:rsid w:val="00433D3E"/>
    <w:rsid w:val="00450972"/>
    <w:rsid w:val="00450ACA"/>
    <w:rsid w:val="00453B33"/>
    <w:rsid w:val="0045581B"/>
    <w:rsid w:val="00466276"/>
    <w:rsid w:val="004724F1"/>
    <w:rsid w:val="004756EF"/>
    <w:rsid w:val="00477CBC"/>
    <w:rsid w:val="00494569"/>
    <w:rsid w:val="004A3CD5"/>
    <w:rsid w:val="004D674E"/>
    <w:rsid w:val="004F67F9"/>
    <w:rsid w:val="005112D3"/>
    <w:rsid w:val="00562EDB"/>
    <w:rsid w:val="0059276D"/>
    <w:rsid w:val="005B2BBE"/>
    <w:rsid w:val="005C0345"/>
    <w:rsid w:val="005C5CDB"/>
    <w:rsid w:val="005C7AD8"/>
    <w:rsid w:val="005D1CF7"/>
    <w:rsid w:val="005E0EFE"/>
    <w:rsid w:val="005E5B64"/>
    <w:rsid w:val="005E7018"/>
    <w:rsid w:val="00617856"/>
    <w:rsid w:val="00622093"/>
    <w:rsid w:val="006279C8"/>
    <w:rsid w:val="00632FD7"/>
    <w:rsid w:val="00641DE2"/>
    <w:rsid w:val="00643B62"/>
    <w:rsid w:val="00645D9A"/>
    <w:rsid w:val="0065225B"/>
    <w:rsid w:val="006612BB"/>
    <w:rsid w:val="00663A06"/>
    <w:rsid w:val="00667249"/>
    <w:rsid w:val="0067286A"/>
    <w:rsid w:val="006B15B3"/>
    <w:rsid w:val="006B7046"/>
    <w:rsid w:val="006C301F"/>
    <w:rsid w:val="006D3E5E"/>
    <w:rsid w:val="006F0009"/>
    <w:rsid w:val="007265B9"/>
    <w:rsid w:val="007353B3"/>
    <w:rsid w:val="007451A5"/>
    <w:rsid w:val="007477A1"/>
    <w:rsid w:val="007710DB"/>
    <w:rsid w:val="007A1B46"/>
    <w:rsid w:val="007A2A1D"/>
    <w:rsid w:val="007B0BB2"/>
    <w:rsid w:val="007B46F9"/>
    <w:rsid w:val="007C3A3A"/>
    <w:rsid w:val="007C6E48"/>
    <w:rsid w:val="00807A87"/>
    <w:rsid w:val="00813895"/>
    <w:rsid w:val="0081515E"/>
    <w:rsid w:val="00844CDC"/>
    <w:rsid w:val="008568EE"/>
    <w:rsid w:val="00864884"/>
    <w:rsid w:val="00871926"/>
    <w:rsid w:val="0087275C"/>
    <w:rsid w:val="00873768"/>
    <w:rsid w:val="0087740C"/>
    <w:rsid w:val="008831B8"/>
    <w:rsid w:val="00892407"/>
    <w:rsid w:val="008A5924"/>
    <w:rsid w:val="008B517C"/>
    <w:rsid w:val="008C6251"/>
    <w:rsid w:val="008E1E83"/>
    <w:rsid w:val="008E2EC3"/>
    <w:rsid w:val="008F6181"/>
    <w:rsid w:val="00900939"/>
    <w:rsid w:val="00910232"/>
    <w:rsid w:val="0094187A"/>
    <w:rsid w:val="00942117"/>
    <w:rsid w:val="00943A0F"/>
    <w:rsid w:val="00945491"/>
    <w:rsid w:val="009509E8"/>
    <w:rsid w:val="0096178C"/>
    <w:rsid w:val="00974F03"/>
    <w:rsid w:val="00997AE2"/>
    <w:rsid w:val="009B10B8"/>
    <w:rsid w:val="009B36E4"/>
    <w:rsid w:val="009E2DFC"/>
    <w:rsid w:val="00A12A4F"/>
    <w:rsid w:val="00A311C9"/>
    <w:rsid w:val="00A46824"/>
    <w:rsid w:val="00A6638A"/>
    <w:rsid w:val="00A70240"/>
    <w:rsid w:val="00A80AC4"/>
    <w:rsid w:val="00A80D1D"/>
    <w:rsid w:val="00A95D23"/>
    <w:rsid w:val="00AD2A03"/>
    <w:rsid w:val="00AF207C"/>
    <w:rsid w:val="00AF6C64"/>
    <w:rsid w:val="00B03D4E"/>
    <w:rsid w:val="00B15DCA"/>
    <w:rsid w:val="00B21798"/>
    <w:rsid w:val="00B2718C"/>
    <w:rsid w:val="00B308D7"/>
    <w:rsid w:val="00B34BE7"/>
    <w:rsid w:val="00B40699"/>
    <w:rsid w:val="00B57583"/>
    <w:rsid w:val="00B57F45"/>
    <w:rsid w:val="00B72261"/>
    <w:rsid w:val="00B97F6C"/>
    <w:rsid w:val="00BA3869"/>
    <w:rsid w:val="00BB4015"/>
    <w:rsid w:val="00BB5677"/>
    <w:rsid w:val="00BC74A9"/>
    <w:rsid w:val="00BE40B3"/>
    <w:rsid w:val="00BF405D"/>
    <w:rsid w:val="00C1338D"/>
    <w:rsid w:val="00C159B0"/>
    <w:rsid w:val="00C167AB"/>
    <w:rsid w:val="00C31E7B"/>
    <w:rsid w:val="00C3700E"/>
    <w:rsid w:val="00C563CC"/>
    <w:rsid w:val="00C74D0E"/>
    <w:rsid w:val="00CA12F6"/>
    <w:rsid w:val="00CB0F4A"/>
    <w:rsid w:val="00CD10DC"/>
    <w:rsid w:val="00CD7921"/>
    <w:rsid w:val="00CE54CD"/>
    <w:rsid w:val="00D12396"/>
    <w:rsid w:val="00D22508"/>
    <w:rsid w:val="00D25B45"/>
    <w:rsid w:val="00D47981"/>
    <w:rsid w:val="00D5520C"/>
    <w:rsid w:val="00D72534"/>
    <w:rsid w:val="00D95582"/>
    <w:rsid w:val="00DA7B20"/>
    <w:rsid w:val="00DB3880"/>
    <w:rsid w:val="00DD074E"/>
    <w:rsid w:val="00DE543B"/>
    <w:rsid w:val="00DF12B8"/>
    <w:rsid w:val="00E03366"/>
    <w:rsid w:val="00E10DEC"/>
    <w:rsid w:val="00E11E5F"/>
    <w:rsid w:val="00E11E64"/>
    <w:rsid w:val="00E164DC"/>
    <w:rsid w:val="00E1726B"/>
    <w:rsid w:val="00E24FCC"/>
    <w:rsid w:val="00E335FA"/>
    <w:rsid w:val="00E4180B"/>
    <w:rsid w:val="00E41E7E"/>
    <w:rsid w:val="00E44BEF"/>
    <w:rsid w:val="00E51189"/>
    <w:rsid w:val="00E6477B"/>
    <w:rsid w:val="00E66691"/>
    <w:rsid w:val="00E850E6"/>
    <w:rsid w:val="00E9391C"/>
    <w:rsid w:val="00E962A1"/>
    <w:rsid w:val="00EA5A25"/>
    <w:rsid w:val="00EB34E7"/>
    <w:rsid w:val="00EB482B"/>
    <w:rsid w:val="00F20AF0"/>
    <w:rsid w:val="00F249F6"/>
    <w:rsid w:val="00F26EB6"/>
    <w:rsid w:val="00F446F1"/>
    <w:rsid w:val="00F5066B"/>
    <w:rsid w:val="00F50A2C"/>
    <w:rsid w:val="00F6494D"/>
    <w:rsid w:val="00F724A2"/>
    <w:rsid w:val="00F808F5"/>
    <w:rsid w:val="00F84B38"/>
    <w:rsid w:val="00FA066F"/>
    <w:rsid w:val="00FC0126"/>
    <w:rsid w:val="00FC3849"/>
    <w:rsid w:val="00FC6EBF"/>
    <w:rsid w:val="00FE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5"/>
  </w:style>
  <w:style w:type="paragraph" w:styleId="1">
    <w:name w:val="heading 1"/>
    <w:basedOn w:val="a"/>
    <w:next w:val="a"/>
    <w:link w:val="10"/>
    <w:qFormat/>
    <w:rsid w:val="00FC01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12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C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FC01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FC01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C012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C0126"/>
    <w:rPr>
      <w:b/>
      <w:bCs/>
    </w:rPr>
  </w:style>
  <w:style w:type="paragraph" w:styleId="a5">
    <w:name w:val="footnote text"/>
    <w:basedOn w:val="a"/>
    <w:link w:val="a6"/>
    <w:semiHidden/>
    <w:rsid w:val="00FC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C012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FC0126"/>
    <w:rPr>
      <w:vertAlign w:val="superscript"/>
    </w:rPr>
  </w:style>
  <w:style w:type="paragraph" w:styleId="a8">
    <w:name w:val="Balloon Text"/>
    <w:basedOn w:val="a"/>
    <w:link w:val="a9"/>
    <w:semiHidden/>
    <w:rsid w:val="00FC01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C0126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FC01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FC012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C0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C0126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FC0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FC0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C0126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FC0126"/>
  </w:style>
  <w:style w:type="paragraph" w:customStyle="1" w:styleId="af">
    <w:name w:val="Знак"/>
    <w:basedOn w:val="a"/>
    <w:rsid w:val="00FC01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FC01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FC0126"/>
    <w:rPr>
      <w:rFonts w:ascii="Cambria" w:eastAsia="Times New Roman" w:hAnsi="Cambria" w:cs="Times New Roman"/>
      <w:sz w:val="24"/>
      <w:szCs w:val="24"/>
    </w:rPr>
  </w:style>
  <w:style w:type="paragraph" w:styleId="af2">
    <w:name w:val="List"/>
    <w:basedOn w:val="a"/>
    <w:uiPriority w:val="99"/>
    <w:rsid w:val="00FC012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FC0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FC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Таблицы (моноширинный)"/>
    <w:basedOn w:val="a"/>
    <w:next w:val="a"/>
    <w:uiPriority w:val="99"/>
    <w:rsid w:val="00FC0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f4">
    <w:name w:val="Table Grid"/>
    <w:basedOn w:val="a1"/>
    <w:rsid w:val="00D9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1069D5"/>
    <w:pPr>
      <w:ind w:left="720"/>
      <w:contextualSpacing/>
    </w:pPr>
  </w:style>
  <w:style w:type="paragraph" w:styleId="af6">
    <w:name w:val="Title"/>
    <w:basedOn w:val="a"/>
    <w:link w:val="af7"/>
    <w:qFormat/>
    <w:rsid w:val="00EA5A2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EA5A2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semiHidden/>
    <w:unhideWhenUsed/>
    <w:rsid w:val="00974F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4F03"/>
    <w:rPr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7B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B0BB2"/>
  </w:style>
  <w:style w:type="paragraph" w:styleId="afa">
    <w:name w:val="No Spacing"/>
    <w:uiPriority w:val="1"/>
    <w:qFormat/>
    <w:rsid w:val="00E44BEF"/>
    <w:pPr>
      <w:spacing w:after="0" w:line="240" w:lineRule="auto"/>
    </w:pPr>
  </w:style>
  <w:style w:type="paragraph" w:customStyle="1" w:styleId="41">
    <w:name w:val="Обычный+4"/>
    <w:basedOn w:val="a"/>
    <w:next w:val="a"/>
    <w:uiPriority w:val="99"/>
    <w:rsid w:val="00511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nhideWhenUsed/>
    <w:rsid w:val="0065225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65225B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63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0D24-93D4-4E6E-BFB1-D0D9099A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48</Pages>
  <Words>9306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62227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www.SoftForum.kz</dc:creator>
  <cp:keywords/>
  <dc:description/>
  <cp:lastModifiedBy>Марина</cp:lastModifiedBy>
  <cp:revision>44</cp:revision>
  <cp:lastPrinted>2013-09-26T09:41:00Z</cp:lastPrinted>
  <dcterms:created xsi:type="dcterms:W3CDTF">2011-04-26T04:20:00Z</dcterms:created>
  <dcterms:modified xsi:type="dcterms:W3CDTF">2013-12-23T12:22:00Z</dcterms:modified>
</cp:coreProperties>
</file>