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20" w:rsidRPr="00136920" w:rsidRDefault="00136920" w:rsidP="0013692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36920">
        <w:rPr>
          <w:rFonts w:ascii="Times New Roman" w:hAnsi="Times New Roman" w:cs="Times New Roman"/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136920" w:rsidRPr="00136920" w:rsidRDefault="00136920" w:rsidP="0013692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36920">
        <w:rPr>
          <w:rFonts w:ascii="Times New Roman" w:hAnsi="Times New Roman" w:cs="Times New Roman"/>
          <w:sz w:val="28"/>
        </w:rPr>
        <w:t xml:space="preserve">«Смоленская академия профессионального образования» </w:t>
      </w:r>
    </w:p>
    <w:p w:rsidR="00965A2E" w:rsidRDefault="00965A2E" w:rsidP="00136920">
      <w:pPr>
        <w:widowControl w:val="0"/>
        <w:tabs>
          <w:tab w:val="left" w:pos="0"/>
        </w:tabs>
        <w:autoSpaceDE w:val="0"/>
        <w:autoSpaceDN w:val="0"/>
        <w:adjustRightInd w:val="0"/>
        <w:spacing w:after="0" w:line="50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ГЛОССАРИЙ</w:t>
      </w:r>
    </w:p>
    <w:p w:rsidR="00965A2E" w:rsidRDefault="00965A2E" w:rsidP="00F6038D">
      <w:pPr>
        <w:widowControl w:val="0"/>
        <w:tabs>
          <w:tab w:val="left" w:pos="0"/>
        </w:tabs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(толковый словарь основных материаловедческих терминов)</w:t>
      </w:r>
    </w:p>
    <w:p w:rsidR="00965A2E" w:rsidRDefault="00965A2E" w:rsidP="00965A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5A2E" w:rsidRP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DC4">
        <w:rPr>
          <w:rFonts w:ascii="Times New Roman" w:hAnsi="Times New Roman" w:cs="Times New Roman"/>
          <w:color w:val="000000"/>
          <w:sz w:val="24"/>
          <w:szCs w:val="24"/>
        </w:rPr>
        <w:t>При пользовании Глоссарием необходимо иметь в виду:</w:t>
      </w:r>
    </w:p>
    <w:p w:rsidR="00801DC4" w:rsidRP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. Все термины выделены жирным шрифтом и расположены в алфавитном порядке;</w:t>
      </w:r>
      <w:r w:rsid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если термин имеет синоним, он приведен тут же в скобках. </w:t>
      </w:r>
    </w:p>
    <w:p w:rsidR="00965A2E" w:rsidRP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DC4">
        <w:rPr>
          <w:rFonts w:ascii="Times New Roman" w:hAnsi="Times New Roman" w:cs="Times New Roman"/>
          <w:color w:val="000000"/>
          <w:sz w:val="24"/>
          <w:szCs w:val="24"/>
        </w:rPr>
        <w:t>Например,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Аллотропия</w:t>
      </w:r>
      <w:r w:rsidR="00F6038D"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(полиморфизм)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Композиционный материал (композит)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A2E" w:rsidRP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DC4">
        <w:rPr>
          <w:rFonts w:ascii="Times New Roman" w:hAnsi="Times New Roman" w:cs="Times New Roman"/>
          <w:color w:val="000000"/>
          <w:sz w:val="24"/>
          <w:szCs w:val="24"/>
        </w:rPr>
        <w:t>2. Составные термины (состоящие из нескольких слов) приводятся, как правило, в</w:t>
      </w:r>
      <w:r w:rsidR="00F6038D"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привычном, обычно употребляемом порядке, например,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Дефекты кристаллической</w:t>
      </w:r>
      <w:r w:rsidR="00F6038D"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решетки, Критическая скорость закалки.</w:t>
      </w:r>
    </w:p>
    <w:p w:rsid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Однако в тех случаях, когда термины образуют большие семьи, связанные общим понятием – </w:t>
      </w:r>
    </w:p>
    <w:p w:rsid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«родоначальником», на первое место выносится это «родовое» слово. Например, сначала дается </w:t>
      </w:r>
    </w:p>
    <w:p w:rsidR="00965A2E" w:rsidRP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DC4">
        <w:rPr>
          <w:rFonts w:ascii="Times New Roman" w:hAnsi="Times New Roman" w:cs="Times New Roman"/>
          <w:color w:val="000000"/>
          <w:sz w:val="24"/>
          <w:szCs w:val="24"/>
        </w:rPr>
        <w:t>термин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Стали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, а затем идут: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Сталь </w:t>
      </w:r>
      <w:proofErr w:type="spellStart"/>
      <w:r w:rsidR="00F6038D"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31331"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стенитная</w:t>
      </w:r>
      <w:proofErr w:type="spellEnd"/>
      <w:r w:rsidRPr="00801D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1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Сталь доэвтектоидная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="00E72F7B"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Итак, если составной термин не удается найти по определяющему слову, его следует</w:t>
      </w:r>
      <w:r w:rsidR="00E72F7B"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искать по другому</w:t>
      </w:r>
      <w:r w:rsid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1DC4">
        <w:rPr>
          <w:rFonts w:ascii="Times New Roman" w:hAnsi="Times New Roman" w:cs="Times New Roman"/>
          <w:color w:val="000000"/>
          <w:sz w:val="24"/>
          <w:szCs w:val="24"/>
        </w:rPr>
        <w:t>слову</w:t>
      </w:r>
      <w:proofErr w:type="gramEnd"/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входящему в этот термин.</w:t>
      </w:r>
    </w:p>
    <w:p w:rsidR="00965A2E" w:rsidRP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DC4">
        <w:rPr>
          <w:rFonts w:ascii="Times New Roman" w:hAnsi="Times New Roman" w:cs="Times New Roman"/>
          <w:color w:val="000000"/>
          <w:sz w:val="24"/>
          <w:szCs w:val="24"/>
        </w:rPr>
        <w:t>3. Термины, выделенные в пояснительных текстах</w:t>
      </w:r>
      <w:r w:rsidRPr="00801D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курсивом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, включены в глоссарий,</w:t>
      </w:r>
      <w:r w:rsidR="00E72F7B"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>их следует</w:t>
      </w:r>
      <w:r w:rsid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искать, пользуясь рекомендациями </w:t>
      </w:r>
      <w:proofErr w:type="spellStart"/>
      <w:r w:rsidRPr="00801DC4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801DC4">
        <w:rPr>
          <w:rFonts w:ascii="Times New Roman" w:hAnsi="Times New Roman" w:cs="Times New Roman"/>
          <w:color w:val="000000"/>
          <w:sz w:val="24"/>
          <w:szCs w:val="24"/>
        </w:rPr>
        <w:t>. 1 и 2.</w:t>
      </w:r>
    </w:p>
    <w:p w:rsidR="00965A2E" w:rsidRPr="00801DC4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DC4">
        <w:rPr>
          <w:rFonts w:ascii="Times New Roman" w:hAnsi="Times New Roman" w:cs="Times New Roman"/>
          <w:color w:val="000000"/>
          <w:sz w:val="24"/>
          <w:szCs w:val="24"/>
        </w:rPr>
        <w:t>4. Термины, имеющие несколько значений или допускающие различное толкование,</w:t>
      </w:r>
      <w:r w:rsidR="00E72F7B"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даются в </w:t>
      </w:r>
      <w:proofErr w:type="gramStart"/>
      <w:r w:rsidRPr="00801DC4">
        <w:rPr>
          <w:rFonts w:ascii="Times New Roman" w:hAnsi="Times New Roman" w:cs="Times New Roman"/>
          <w:color w:val="000000"/>
          <w:sz w:val="24"/>
          <w:szCs w:val="24"/>
        </w:rPr>
        <w:t>смысле</w:t>
      </w:r>
      <w:proofErr w:type="gramEnd"/>
      <w:r w:rsidRPr="00801DC4">
        <w:rPr>
          <w:rFonts w:ascii="Times New Roman" w:hAnsi="Times New Roman" w:cs="Times New Roman"/>
          <w:color w:val="000000"/>
          <w:sz w:val="24"/>
          <w:szCs w:val="24"/>
        </w:rPr>
        <w:t xml:space="preserve"> обычно используемом в учебной литературе по материаловедению </w:t>
      </w:r>
    </w:p>
    <w:p w:rsidR="0002698C" w:rsidRDefault="0002698C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Азотирование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вид химико-термической обработки сплавов, заключающийся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диффузионном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насыщении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азотом поверхностного слоя изделий.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Аллотропия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(полиморфизм) –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Полиморфизм.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Анизотропия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неодинаковость свойств (физических, механических) материала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A2E" w:rsidRPr="00844139" w:rsidRDefault="00965A2E" w:rsidP="00801D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измерении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их в различных направлениях.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Аустенит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кристаллическая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фаза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в железоуглеродистых сплавах -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твердый раствор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углерода в γ – 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>, содержащий до 2,14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% С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>, имеющий ГЦК решетку (см.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F5088"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олиморфизм </w:t>
      </w:r>
      <w:r w:rsidR="007F5088"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железа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Аустенит остаточный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Остаточный аустенит.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Баббиты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антифрикционные (подшипниковые) сплавы на основе олова</w:t>
      </w:r>
      <w:r w:rsidR="00631331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или свинца 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с добавками сурьмы, кальция, меди и других элементов, используемые для заливки 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вкладышей подшипников скольжения.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Бейнит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структурная составляющая стали, образующаяся при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промежуточном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превращении аустенита и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состоящая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из пересыщенного углеродом феррита и </w:t>
      </w:r>
      <w:r w:rsidR="00631331" w:rsidRPr="0084413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ементита.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Бронзы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сплавы на основе меди, в которых основными легирующими</w:t>
      </w:r>
      <w:r w:rsidR="00631331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омпонентами являются различные элементы кроме цинка. По основным </w:t>
      </w:r>
      <w:r w:rsidR="00631331" w:rsidRPr="0084413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егирующим элементам различают 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оловянные и 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безоловянные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алюминиевые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>ремниевые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>, бериллиевые и др.) бронзы.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Вакансия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точечный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дефект кристаллической решетки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узел решетки,</w:t>
      </w:r>
      <w:r w:rsidR="00631331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в котором</w:t>
      </w:r>
    </w:p>
    <w:p w:rsidR="00965A2E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отсутствует атом (или ион).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Волокниты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разновидность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композиционных материалов – пластмассы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1331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наполнителем являются волокна различной природы (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>теклянные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асбестовые).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Дендриты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кристаллы древовидной формы, образующиеся в литом металле в результате неодинаковости скоростей роста по различным кристаллографическим направлениям.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Дефекты кристаллической решетки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отклонения от идеального порядка в расположении атомов в реальных кристаллах. По геометрии возникающих</w:t>
      </w:r>
      <w:r w:rsidR="00631331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при этом искажений решетки различают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точечные, линейные и </w:t>
      </w:r>
      <w:proofErr w:type="spellStart"/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поверхностныедефекты</w:t>
      </w:r>
      <w:proofErr w:type="spellEnd"/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Дефекты линейные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Дислокации.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Дефекты поверхностные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границы зерен в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поликристаллических материалах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двумерные дефекты.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Дефекты точечные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вакансии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атом</w:t>
      </w:r>
      <w:r w:rsidR="00A46C96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ы, смещенные в междоузлия, и </w:t>
      </w:r>
      <w:proofErr w:type="spellStart"/>
      <w:r w:rsidR="00A46C96" w:rsidRPr="00844139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616F8C" w:rsidRPr="008441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месные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атомы в узлах или междоузлиях. Радиус искажений решетки вокруг таких дефектов оставляет всего 1…2 межатомных расстояния, поэтому точечные</w:t>
      </w:r>
      <w:r w:rsidR="00616F8C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дефекты считаются 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нульмерными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Деформация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изменение размеров и часто формы тела под действием</w:t>
      </w:r>
      <w:r w:rsidR="00616F8C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внешних усилий.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Деформация пластическая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необратимая или остаточная деформация,</w:t>
      </w:r>
      <w:r w:rsidR="00616F8C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частично или полностью сохраняющаяся после снятия нагрузки.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Деформация упругая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обратимая деформация, полностью исчезающая</w:t>
      </w:r>
      <w:r w:rsidR="00616F8C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при снятии нагрузки.</w:t>
      </w:r>
    </w:p>
    <w:p w:rsidR="00616F8C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7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Диаграмма изотермического превращения переохлажденного аустенита –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7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Start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gramStart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диаграмма</w:t>
      </w:r>
      <w:proofErr w:type="gramEnd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графическое изображение зависимости времени начала и конца распада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переохлажденного аустенита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(на смесь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феррита и це</w:t>
      </w:r>
      <w:r w:rsidR="00616F8C"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ентита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) от температуры изотермических выдержек.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Диаграмма состояния «Железо-цементит»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диаграмма состояния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81E" w:rsidRPr="00844139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елезоуглеродистых сплавов,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компонентами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которой являются железо и цементит; с ее помощью изучается формирование равновесной структуры</w:t>
      </w: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bCs/>
          <w:color w:val="000000"/>
          <w:sz w:val="28"/>
          <w:szCs w:val="28"/>
        </w:rPr>
        <w:t>углеродистых сталей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44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белых чугунов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Диаграмма состояния (диаграмма фазового равновесия)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графическая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форма описания фазовых равновесий (состояний) в сплавах различного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химического состава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при различных температурах.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Дислокация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линейный (одномерный)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дефект кристаллической решетки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 Например, краевая дислокация – это искажение решетки вокруг края незавершенной атомной плоскости («полуплоскости») радиусом в несколько межатомных расстояний и на много порядков большей протяженностью.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Диффузия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в кристаллических материалах это перемещение атомов на</w:t>
      </w:r>
      <w:r w:rsidR="0045681E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расстояния, существенно превышающие межатомные.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Долговечность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свойство объекта (материала, изделия) сохранять работоспособное состояние при заданных условиях в течение определенного времени. Критерии долговечности – сопротивление материала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усталости, изнашиванию, ползучести, коррозии.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Дуралюмины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сплавы алюминия (основа) с медью, магнием и марганцем; относятся к группе деформируемых сплавов, упрочняемых термической</w:t>
      </w:r>
      <w:r w:rsidR="0045681E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обработкой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(закалка + старение)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Закаливаемость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 стали повышать твердость в результате</w:t>
      </w:r>
      <w:r w:rsidR="0045681E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закалки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; пропорциональна содержанию углерода в стали.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Закалка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термическая обработка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заключающаяся в нагреве сплава</w:t>
      </w:r>
      <w:r w:rsidR="0045681E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выше температуры фазовых превращений, выдержке и последующем быстром</w:t>
      </w:r>
      <w:r w:rsidR="0045681E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охлаждении, обеспечивающая получение неравновесной структуры (фиксация </w:t>
      </w:r>
      <w:r w:rsidR="0045681E" w:rsidRPr="008441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ысокотемпературного состояния путем быстрого охлаждения материала).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Закалка стали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нагрев стали до аустенитного состояния, выдержка и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последующее ускоренное охлаждение с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критической скоростью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с целью максимального повышения твердости и прочности.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5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Закалка неполная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закалка стали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из двухфазного состояния, то есть из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межкритического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температурного интервала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1 – А 3 в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доэвтектоидных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А 1 – А 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сm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заэвтектоидных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сталях. Обычно применяется для заэвтектоидных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сталей для получения мартенситной структуры с включениями вторичных карбидов 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цементита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Закалка полная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закалка стали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из однофазного аустенитного состояния, 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риводящая к получению мартенситной структуры; применяется для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доэвтектоидных сталей.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Зоны </w:t>
      </w:r>
      <w:proofErr w:type="spellStart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Гинье</w:t>
      </w:r>
      <w:proofErr w:type="spellEnd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Престона (ГП зоны)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субмикроскопические зоны искажений кристаллической решетки твердого раствора вокруг скоплений атомов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растворенного компонента. В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дуралюминах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ГП зоны, возникающие в закаленном сплаве при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естественном старении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являются причиной эффективного повышения прочности.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Излом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поверхность разрушения образца или изделия.</w:t>
      </w:r>
    </w:p>
    <w:p w:rsidR="00801DC4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Излом вязкий (волокнистый)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поверхность вязкого разрушения с характерной волокнистой структурой и матовым оттенком, обычно имеет неровную форму 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(выступы, впадины). Все эти признаки – следствие заметной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пластической деформации,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предшествовавшей разрушению.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Излом хрупкий (кристаллический)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излом без видимых следов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пластической деформации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; имеет зернистый рельеф, состоящий из множества блестящих граней (фасеток), образующихся при хрупком разрушении по границам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зерен или плоскостям скола внутри зерна.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Изнашивание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процесс постепенного изменения размеров тела при трении, проявляющийся в отделении материала с поверхности трения и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F5088"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остаточ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ной деформации тела.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Индентор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съемный наконечник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твердомеров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имеющий определенные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размеры и форму (шар, пирамида, конус), изготавливаемый из материалов с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высокой твердостью (алмаз, твердый сплав, закаленная сталь).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Композиционные материалы (композиты)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материалы, состоящие из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таллической или неметаллической матрицы (основы), включающей нерастворимые в ней компоненты различной природы и формы; например,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термореактивные пластмассы.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вещества (химические элементы, химические соединения), входящие в состав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сплава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Координационное число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число ближайших соседей, окружающих данный атом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кристаллической решетке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 находящихся от него на одинаковых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расстояниях.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Коррозия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самопроизвольное разрушение металлических материалов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вследствие химического или электрохимического взаимодействия их с окружающей средой.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Коррозия межкристаллитная (МКК)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хрупкое коррозионное разрушение по границам зерен (кристаллов), возникающее из-за электрохимической неоднородности пограничных областей и самого зерна.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Кристаллизация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процесс образования кристаллов из жидкой (или газообразной)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фазы.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Кристаллическая решетка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воображаемая пространственная (трехмерная) периодическая решетка, в узлах которой находятся атомы (ионы) кристаллического тела (точнее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монокристалла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Критический диаметр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максимальный диаметр образца данной стали,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риобретающего мартенситную структуру по всему сечению при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закалке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7F5088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данной скоростью охлаждения.</w:t>
      </w:r>
    </w:p>
    <w:p w:rsidR="00965A2E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Критическая скорость закалки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минимальная скорость охлаждения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высокотемпературного состояния, при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подавляется диффузионный</w:t>
      </w:r>
      <w:r w:rsidR="00267FA5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распад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твердого раствора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 В сталях критическая скорость закалки - минимальная скорость охлаждения, при которой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аустенит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превращается в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мартенсит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Латуни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сплавы на основе меди, содержащие до 45 % цинка (простые</w:t>
      </w:r>
      <w:r w:rsidR="00267FA5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или двойные латуни), и дополнительно легированные алюминием, оловом, марганцем и др. элементами (сложные многокомпонентные латуни).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Легирование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целенаправленное изменение состава сплава путем введения в определенных количествах некоторых химических (легирующих) элементов.</w:t>
      </w:r>
    </w:p>
    <w:p w:rsidR="00F6038D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Ликвидус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линии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диаграмм состояния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выше которых сплав любого химического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состава находится в жидком состоянии. При охлаждении ниже линии ликвидус начинается кристаллизация сплавов.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Макромолекулы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молекулы, состоящие из огромного числа (≥ 10</w:t>
      </w:r>
      <w:r w:rsidRPr="008441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67FA5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одинаковых (или различных) групп атомов – звеньев, получающихся из простых по составу молекул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мономеров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 Молекулярная масса макромолекул более 10</w:t>
      </w:r>
      <w:r w:rsidRPr="008441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…10</w:t>
      </w:r>
      <w:r w:rsidRPr="008441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Макроструктура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структура материалов, изучаемая путем макроанализа</w:t>
      </w:r>
      <w:r w:rsidR="00267FA5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– осмотра невооруженным глазом или с помощью лупы изделий (заготовок),</w:t>
      </w:r>
      <w:r w:rsidR="00267FA5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изломов деталей или контрольных образцов и специально приготовленных образцов – макрошлифов.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Мартенсит (закалки)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в сталях пересыщенный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твердый раствор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углерода в α – железе (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полиморфизм железа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), образующийся в результате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мартенситного превращения аустенита при закалке.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Мартенсит отпуска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мартенсит, получаемый при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низком отпуске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закаленной стали; от мартенсита закалки отличается меньшей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степенью тетрагональности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 твердостью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Мартенситное превращение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в сталях 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бездиффузионное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превращение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переохлажденного аустенита в мартенсит, происходящее при охлаждении стали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аустенитного состояния с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критической скоростью закалки.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Механические свойства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свойства, характеризующие поведение материала под действием внешней механической нагрузки. Наиболее распространенные из них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прочность, твердость, пластичность и ударная вязкость,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определяемые в результате стандартных механических испытаний.</w:t>
      </w:r>
    </w:p>
    <w:p w:rsidR="00965A2E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Микроскоп металлографический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наиболее распространенный в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лабо</w:t>
      </w:r>
      <w:r w:rsidR="00267FA5" w:rsidRPr="00844139">
        <w:rPr>
          <w:rFonts w:ascii="Times New Roman" w:hAnsi="Times New Roman" w:cs="Times New Roman"/>
          <w:color w:val="000000"/>
          <w:sz w:val="28"/>
          <w:szCs w:val="28"/>
        </w:rPr>
        <w:t>раторной</w:t>
      </w:r>
      <w:proofErr w:type="gramEnd"/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практике оптический микроскоп, позволяющий изучать 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микроструктуру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непрозрачных в видимом свете материалов с увеличением до 1500раз</w:t>
      </w:r>
    </w:p>
    <w:p w:rsidR="00972E8A" w:rsidRP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Микроструктура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структура материалов, изучаемая с помощью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микроскопов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5A2E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тип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фаз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форму, размеры и взаимное расположение кристаллов этих фаз.</w:t>
      </w:r>
    </w:p>
    <w:p w:rsidR="00844139" w:rsidRDefault="00965A2E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Модифицирование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введение в расплав небольшого количества</w:t>
      </w:r>
      <w:r w:rsid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специ</w:t>
      </w:r>
      <w:r w:rsidR="00972E8A" w:rsidRPr="00844139">
        <w:rPr>
          <w:rFonts w:ascii="Times New Roman" w:hAnsi="Times New Roman" w:cs="Times New Roman"/>
          <w:color w:val="000000"/>
          <w:sz w:val="28"/>
          <w:szCs w:val="28"/>
        </w:rPr>
        <w:t>альных</w:t>
      </w:r>
      <w:proofErr w:type="gramEnd"/>
    </w:p>
    <w:p w:rsid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примесей (модификаторов) с целью улучшения структуры литого металла. Широко 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применяется при получении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модифицированных и высокопрочных чугунов и силуминов.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Монокристалл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образец материала, состоящий из одного кристалла (в</w:t>
      </w:r>
      <w:r w:rsid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отличие </w:t>
      </w:r>
      <w:r w:rsid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поликристаллических материалов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Мономеры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простые вещества, молекулы которых в результате активизации (при высоких температурах и давлении) образуют звенья со свободными</w:t>
      </w:r>
      <w:r w:rsidR="00801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ковалентными связями, формирующие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макромолекулы полимеров.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Надежность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свойство объекта сохранять во времени в установленных пределах значения всех параметров, характеризующих способность выполнять</w:t>
      </w:r>
      <w:r w:rsid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требуемые функции в заданных режимах и условиях применения. Критерии надежности материалов: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пластичность, ударная вязкость, хладостойкость,</w:t>
      </w:r>
      <w:r w:rsid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трещиностойкость.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Наклеп (</w:t>
      </w:r>
      <w:proofErr w:type="spellStart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нагартовка</w:t>
      </w:r>
      <w:proofErr w:type="spellEnd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упрочнение металла в результате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холодной пластической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деформации.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Напряжение (механическое)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мера внутренних сил, возникающих в теле под влиянием внешней нагрузки, равная отношению действующей силы к площади ее 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приложения.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Нитроцементация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вид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химико-термической обработки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заключающийся в поверхностном насыщении изделий одновременно азотом и углеродом.</w:t>
      </w:r>
    </w:p>
    <w:p w:rsidR="00972E8A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Нормализация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термическая обработка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заключающаяся в нагреве стали (чугуна) до аустенитного состояния, выдержке и охлаждении на спокойном воздухе.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холодом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охлаждение закаленной стали до отрицательных температур 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(по возможности ниже температуры 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Мк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конца мартенситного превращения) с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целью устранения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остаточного аустенита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Остаточный аустенит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аустенит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не превратившийся в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мартенсит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закалке стали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, если температура конца мартенситного превращения данной стали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ниже температуры охлаждающей среды.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Отжиг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термическая обработка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, заключающаяся в нагреве сплава выше температур</w:t>
      </w:r>
    </w:p>
    <w:p w:rsid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фазовых превращений, выдержке и последующем медленном охлаждении (обычно </w:t>
      </w:r>
      <w:proofErr w:type="gramEnd"/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с печью),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приводящая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к получению равновесной структуры.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Отжиг рекристаллизационный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отжиг холоднодеформированного металла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температурах выше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температуры рекристаллизации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приводящий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к снятию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наклепа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DC4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Отжиг (стали) полный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нагрев, выдержка и медленное охлаждение стали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однофазного аустенитного состояния. Применяется для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доэвтектоидныхсталей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, приводит к получению равновесной структуры (феррит + перлит)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минимальной 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твердостью и наилучшей обрабатываемостью.</w:t>
      </w:r>
    </w:p>
    <w:p w:rsidR="00844139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Отжиг стали (неполный)</w:t>
      </w:r>
      <w:r w:rsidR="008441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139">
        <w:rPr>
          <w:rFonts w:ascii="Times New Roman" w:hAnsi="Times New Roman" w:cs="Times New Roman"/>
          <w:color w:val="000000"/>
          <w:sz w:val="28"/>
          <w:szCs w:val="28"/>
        </w:rPr>
        <w:t xml:space="preserve">нагрев, выдержка и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медленное</w:t>
      </w:r>
      <w:r w:rsid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139" w:rsidRPr="00844139">
        <w:rPr>
          <w:rFonts w:ascii="Times New Roman" w:hAnsi="Times New Roman" w:cs="Times New Roman"/>
          <w:color w:val="000000"/>
          <w:sz w:val="28"/>
          <w:szCs w:val="28"/>
        </w:rPr>
        <w:t>охлаждение</w:t>
      </w:r>
      <w:r w:rsidR="002626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6269A" w:rsidRPr="00844139">
        <w:rPr>
          <w:rFonts w:ascii="Times New Roman" w:hAnsi="Times New Roman" w:cs="Times New Roman"/>
          <w:color w:val="000000"/>
          <w:sz w:val="28"/>
          <w:szCs w:val="28"/>
        </w:rPr>
        <w:t>стали</w:t>
      </w:r>
    </w:p>
    <w:p w:rsidR="00972E8A" w:rsidRDefault="0026605F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1DC4" w:rsidRPr="00844139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1DC4" w:rsidRPr="00844139">
        <w:rPr>
          <w:rFonts w:ascii="Times New Roman" w:hAnsi="Times New Roman" w:cs="Times New Roman"/>
          <w:color w:val="000000"/>
          <w:sz w:val="28"/>
          <w:szCs w:val="28"/>
        </w:rPr>
        <w:t>межкритического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DC4" w:rsidRPr="00844139">
        <w:rPr>
          <w:rFonts w:ascii="Times New Roman" w:hAnsi="Times New Roman" w:cs="Times New Roman"/>
          <w:color w:val="000000"/>
          <w:sz w:val="28"/>
          <w:szCs w:val="28"/>
        </w:rPr>
        <w:t>интервала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температур (двухфазного состояния);</w:t>
      </w:r>
    </w:p>
    <w:p w:rsidR="0026605F" w:rsidRDefault="0026605F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обычно применяют для заэвтектоидных сталей, нагревая их выше Ас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, но ниже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Асcm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и, после выдержки, очень медленно охлаждая, для получения структуры зернистого перлита (такой отжиг называют сфероидизирующим). Цель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твердости,  улучшение 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обрабатываемости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резанием.</w:t>
      </w:r>
    </w:p>
    <w:p w:rsidR="00405239" w:rsidRPr="00844139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Относительное сужение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характеристика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пластичности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; отношение</w:t>
      </w:r>
      <w:r w:rsidR="00405239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разности </w:t>
      </w:r>
    </w:p>
    <w:p w:rsidR="00405239" w:rsidRPr="00844139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>площадей исходного и деформированного сечений образца к площади</w:t>
      </w:r>
      <w:r w:rsidR="00405239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исходного </w:t>
      </w:r>
    </w:p>
    <w:p w:rsidR="00972E8A" w:rsidRPr="00844139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сечения,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выраженное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в процентах.</w:t>
      </w:r>
    </w:p>
    <w:p w:rsidR="00972E8A" w:rsidRPr="00844139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Относительное удлинение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– характеристика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пластичности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; отношение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абсолютного удлинения образца при растяжении к его начальной длине,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выраженное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в процентах.</w:t>
      </w:r>
    </w:p>
    <w:p w:rsidR="00972E8A" w:rsidRPr="00844139" w:rsidRDefault="00972E8A" w:rsidP="00844139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Отпуск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(стали) –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термическая обработка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, заключающаяся в нагреве закаленной стали в </w:t>
      </w:r>
      <w:proofErr w:type="spell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докритическом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интервале температур (</w:t>
      </w:r>
      <w:proofErr w:type="spellStart"/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t</w:t>
      </w:r>
      <w:proofErr w:type="spellEnd"/>
      <w:r w:rsidRPr="00844139">
        <w:rPr>
          <w:rFonts w:ascii="Times New Roman" w:hAnsi="Times New Roman" w:cs="Times New Roman"/>
          <w:color w:val="000000"/>
          <w:sz w:val="28"/>
          <w:szCs w:val="28"/>
        </w:rPr>
        <w:t>&lt; А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= 727</w:t>
      </w:r>
      <w:r w:rsidRPr="0026605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С), выдержке и последующем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охлаждении с целью повышения пластичности и ударной вязкости закаленной стали. Отпуск формирует окончательную </w:t>
      </w:r>
      <w:proofErr w:type="gramStart"/>
      <w:r w:rsidRPr="00844139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proofErr w:type="gramEnd"/>
      <w:r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05239" w:rsidRPr="0084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color w:val="000000"/>
          <w:sz w:val="28"/>
          <w:szCs w:val="28"/>
        </w:rPr>
        <w:t>комплекс требуемых механических свойств после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упрочняющей термической</w:t>
      </w:r>
      <w:r w:rsidR="00405239"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44139">
        <w:rPr>
          <w:rFonts w:ascii="Times New Roman" w:hAnsi="Times New Roman" w:cs="Times New Roman"/>
          <w:iCs/>
          <w:color w:val="000000"/>
          <w:sz w:val="28"/>
          <w:szCs w:val="28"/>
        </w:rPr>
        <w:t>обработки стали.</w:t>
      </w:r>
    </w:p>
    <w:p w:rsidR="00405239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Отпуск высокий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отпуск при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t</w:t>
      </w:r>
      <w:r w:rsidRPr="0026605F">
        <w:rPr>
          <w:rFonts w:ascii="Symbol" w:hAnsi="Symbol" w:cs="Symbol"/>
          <w:color w:val="000000"/>
          <w:sz w:val="28"/>
          <w:szCs w:val="28"/>
        </w:rPr>
        <w:t></w:t>
      </w:r>
      <w:r w:rsidRPr="0026605F">
        <w:rPr>
          <w:rFonts w:ascii="Symbol" w:hAnsi="Symbol" w:cs="Symbol"/>
          <w:color w:val="000000"/>
          <w:sz w:val="28"/>
          <w:szCs w:val="28"/>
          <w:vertAlign w:val="subscript"/>
        </w:rPr>
        <w:t>≈</w:t>
      </w:r>
      <w:r w:rsidR="00844139" w:rsidRPr="0026605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Pr="0026605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 на структуру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сорбит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05239"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повышает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пластичность и ударную вязкость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закаленной стали.</w:t>
      </w:r>
    </w:p>
    <w:p w:rsidR="00405239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8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Отпуск низкий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отпуск при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t</w:t>
      </w:r>
      <w:proofErr w:type="spellEnd"/>
      <w:r w:rsidRPr="0026605F">
        <w:rPr>
          <w:rFonts w:ascii="Symbol" w:hAnsi="Symbol" w:cs="Symbol"/>
          <w:color w:val="000000"/>
          <w:sz w:val="28"/>
          <w:szCs w:val="28"/>
        </w:rPr>
        <w:t></w:t>
      </w:r>
      <w:r w:rsidRPr="0026605F">
        <w:rPr>
          <w:rFonts w:ascii="Symbol" w:hAnsi="Symbol" w:cs="Symbol"/>
          <w:color w:val="000000"/>
          <w:sz w:val="28"/>
          <w:szCs w:val="28"/>
          <w:vertAlign w:val="subscript"/>
        </w:rPr>
        <w:t>≈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139" w:rsidRPr="0026605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200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на структуру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мартенсит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; свойства 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8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незначительно изменяются, сохраняется высокая твердость.</w:t>
      </w:r>
    </w:p>
    <w:p w:rsidR="00405239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5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Отпуск средний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отпуск при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t</w:t>
      </w:r>
      <w:proofErr w:type="spellEnd"/>
      <w:r w:rsidRPr="0026605F">
        <w:rPr>
          <w:rFonts w:ascii="Symbol" w:hAnsi="Symbol" w:cs="Symbol"/>
          <w:color w:val="000000"/>
          <w:sz w:val="28"/>
          <w:szCs w:val="28"/>
        </w:rPr>
        <w:t></w:t>
      </w:r>
      <w:r w:rsidRPr="0026605F">
        <w:rPr>
          <w:rFonts w:ascii="Symbol" w:hAnsi="Symbol" w:cs="Symbol"/>
          <w:color w:val="000000"/>
          <w:sz w:val="28"/>
          <w:szCs w:val="28"/>
          <w:vertAlign w:val="subscript"/>
        </w:rPr>
        <w:t>≈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139" w:rsidRPr="0026605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Pr="0026605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на структуру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троостит отпус</w:t>
      </w:r>
      <w:r w:rsidR="00405239"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ка</w:t>
      </w:r>
      <w:r w:rsidR="00405239" w:rsidRPr="0026605F">
        <w:rPr>
          <w:rFonts w:ascii="Times New Roman" w:hAnsi="Times New Roman" w:cs="Times New Roman"/>
          <w:color w:val="000000"/>
          <w:sz w:val="28"/>
          <w:szCs w:val="28"/>
        </w:rPr>
        <w:t>; заметно снижаются</w:t>
      </w:r>
      <w:r w:rsidR="00405239"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твердость и прочность</w:t>
      </w:r>
      <w:r w:rsidR="00405239" w:rsidRPr="0026605F">
        <w:rPr>
          <w:rFonts w:ascii="Times New Roman" w:hAnsi="Times New Roman" w:cs="Times New Roman"/>
          <w:color w:val="000000"/>
          <w:sz w:val="28"/>
          <w:szCs w:val="28"/>
        </w:rPr>
        <w:t>, повышаются</w:t>
      </w:r>
      <w:r w:rsidR="00405239"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пластичность</w:t>
      </w:r>
      <w:r w:rsidR="00405239"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05239"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ударная вязкость</w:t>
      </w:r>
      <w:r w:rsidR="00405239"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5239" w:rsidRPr="0026605F" w:rsidRDefault="00405239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5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закаленной стали.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Переохлаждение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охлаждение какой-либо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фазы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ниже температуры ее</w:t>
      </w:r>
      <w:r w:rsidR="00715C83"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05F" w:rsidRPr="002660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авновесного существования (например, расплава ниже температуры </w:t>
      </w:r>
      <w:r w:rsidR="0026605F" w:rsidRPr="0026605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ристаллизации), приводящее ее в неустойчивое, метастабильное состояние.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Переохлажденный аустенит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метастабильный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аустенит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быстро охлажденный ниже температуры А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= 727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оС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>; существует ограниченное время, определяемое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диаграммой изотермического превращения переохлажденного аустенита.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(параметр решетки)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расстояние между соседними узлами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кристаллической решетки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вдоль ее координатных осей. В кубических решетках он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один – ребро куба, в общем случае решетки должны характеризоваться тремя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периодами.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Перлит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основная структурная составляющая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углеродистых сталей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равновесном состоянии; состоит из чередующихся тонких пластинок (кристаллов)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феррита и цементита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Перлит зернистый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перлит с зернистой формой цементита, получаемый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неполном </w:t>
      </w:r>
      <w:proofErr w:type="spell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сфероидизирующем</w:t>
      </w:r>
      <w:proofErr w:type="spellEnd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отжиге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заэвтектоидных (и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эвтектоидных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539A"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сталей.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ind w:left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Перлитное превращение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эвтектоидное</w:t>
      </w:r>
      <w:proofErr w:type="spellEnd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превращение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железоуглеродистых сплавах, происходящее при охлаждении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аустенита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ниже температуры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= 727</w:t>
      </w:r>
      <w:r w:rsidRPr="0026605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 и заключающееся в его диффузионном распаде на смесь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феррита и</w:t>
      </w:r>
      <w:r w:rsid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цементита.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ind w:left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Пластичность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механическое</w:t>
      </w:r>
      <w:proofErr w:type="gramEnd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ствойство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>, характеризующее способность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материала пластически деформироваться без разрушения. Оценивается величиной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относительного удлинения и относительного сужения.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Пластмассы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материалы на основе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синтетических органических полимеров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 Пластмассы могут быть простыми (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ненаполненными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>), состоящими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только из полимера (например, полиэтилен), либо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композиционными материалами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содержащими наполнители (например, гетинакс, текстолит), в которых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полимер играет роль связующего вещества.</w:t>
      </w:r>
    </w:p>
    <w:p w:rsidR="00C84167" w:rsidRPr="0026605F" w:rsidRDefault="00C84167" w:rsidP="006B7614">
      <w:pPr>
        <w:widowControl w:val="0"/>
        <w:tabs>
          <w:tab w:val="left" w:pos="0"/>
        </w:tabs>
        <w:autoSpaceDE w:val="0"/>
        <w:autoSpaceDN w:val="0"/>
        <w:adjustRightInd w:val="0"/>
        <w:spacing w:after="0" w:line="5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Пластмассы термопластичные (термопласты)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пластмассы на основе</w:t>
      </w:r>
      <w:r w:rsid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термопластичных полимеров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(полиэтилен, полистирол, поливинилхлорид и</w:t>
      </w:r>
      <w:r w:rsidR="006B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т.п.);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обычно простые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ненаполненные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Пластмассы термореактивные (реактопласты)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пластмассы на основе</w:t>
      </w:r>
      <w:r w:rsidR="006B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термореактивных полимеров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; обычно наполненные материалы, по виду наполнителя подразделяющиеся на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пресс-порошки</w:t>
      </w:r>
      <w:proofErr w:type="spellEnd"/>
      <w:proofErr w:type="gramEnd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волокниты</w:t>
      </w:r>
      <w:proofErr w:type="spellEnd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слоистые пластики.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Ползучесть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медленная непрерывная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пластическая деформация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под действием постоянного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напряжения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(нагрузки).</w:t>
      </w:r>
    </w:p>
    <w:p w:rsidR="00972E8A" w:rsidRPr="0026605F" w:rsidRDefault="00972E8A" w:rsidP="006B7614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Поликристаллический материал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материал, состоящий из множества</w:t>
      </w:r>
      <w:r w:rsidR="006B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зерен (кристаллитов), кристаллические решетки которых обычно хаотически</w:t>
      </w:r>
      <w:r w:rsidR="006B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ориентированы в объеме материала. Такое строение имеют все промышленные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металлические сплавы.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Полимеризация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реакция присоединения активизированных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мономеров</w:t>
      </w:r>
      <w:r w:rsidR="006B76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(звеньев), приводящая к образованию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макромолекул полимеров.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Полимеры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вещества, состоящие из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макромолекул.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Полимеры термопластичные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полимеры с линейной структурой (формой) макромолекул; при нагревании последовательно переходят из 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стеклообразного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высокоэластичное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 далее – вязкотекучее состояние; при последующем охлаждении процесс обратим.</w:t>
      </w:r>
    </w:p>
    <w:p w:rsidR="00972E8A" w:rsidRPr="0026605F" w:rsidRDefault="00972E8A" w:rsidP="006B7614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Полимеры термореактивные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полимеры с замкнутой пространственной (сетчатой) структурой (формой)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макромолекул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 В готовом материале могут</w:t>
      </w:r>
      <w:r w:rsidR="006B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находиться только в стеклообразном состоянии. По сравнению с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термопластичными полимерами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прочны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 не обладают эластичностью.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Полимеры синтетические органические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синтезированные (в отличие</w:t>
      </w:r>
      <w:r w:rsidR="006B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от природных) полимеры, главная связь в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макромолекулах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осуществляется через атомы углерода.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Полиморфизм (аллотропия)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 ряда кристаллических веществ находиться в различных модификациях, т.е. менять тип кристаллической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решетки при изменении температуры и (или) давления.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Полиморфизм железа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в интервале температур 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911</w:t>
      </w:r>
      <w:r w:rsidRPr="00E71C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 существует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низкотемпературная модификация (α –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или Feα), имеющая ОЦК решетку, в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интервале 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911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1392 </w:t>
      </w:r>
      <w:proofErr w:type="spellStart"/>
      <w:r w:rsidRPr="00E71C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высокотемпературная модификация (γ –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или Feγ) 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4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ГЦК решеткой.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8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Предел прочности (временное сопротивление), σ</w:t>
      </w:r>
      <w:proofErr w:type="gramStart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proofErr w:type="gramEnd"/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прочности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; максимальное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напряжение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выдерживает образец до разрушения при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испытаниях на растяжение.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8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Предел текучести, σ</w:t>
      </w:r>
      <w:r w:rsidRPr="00E71CB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0,2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одна из характеристик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прочности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71C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напряжение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при котором величина остаточной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пластической деформации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при испытаниях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на растяжение составляет 0,2 %.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84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Предел упругости σ</w:t>
      </w:r>
      <w:r w:rsidRPr="00E71CB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у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один из критериев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прочности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характеризующий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сопротивление материала упругой деформации – максимальное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напряжение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при котором наблюдается чисто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упругая деформация.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Пресс – порошки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пластмассы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(обычно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термореактивные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) с порошкообразными наполнителями (древесная, кварцевая мука, тальк и т.п.).</w:t>
      </w:r>
      <w:proofErr w:type="gramEnd"/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Прокаливаемость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 стали закаливаться, т.е. приобретать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мартенситную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 на определенную глубину. Оценивается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величиной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критического</w:t>
      </w:r>
      <w:proofErr w:type="spellEnd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диаметра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; зависит от химического состава стали, повышается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легирования.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Прочность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механическое свойство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характеризующее сопротивление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деформации и разрушению; наиболее 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распространенными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критерия-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84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ми прочности являются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пределы текучести (</w:t>
      </w: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σ</w:t>
      </w:r>
      <w:r w:rsidRPr="00E71CB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0,2</w:t>
      </w:r>
      <w:proofErr w:type="gramStart"/>
      <w:r w:rsidRPr="00E71CB8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прочности (</w:t>
      </w: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σв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определяемые путем стандартных испытаний образцов на растяжение, а также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твердость.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Прочность конструкционная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прочность материала при работе в готовой конструкции; комплексная характеристика, включающая критерии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прочности, надежности и долговечности.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Работоспособность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состояние объекта, при котором он способен выполнять заданные функции, сохраняя значения заданных параметров в пределах, установленных нормативно-технической документацией.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Рекристаллизация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процесс зарождения и 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новых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равноосных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зерен в деформированном металле, происходящий при температуре выше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температуры (порога) рекристаллизации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 приводящий в итоге к восстановлению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свойств, присущих недеформированному металлу.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Силумин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литейный сплав на основе алюминия, содержащий 4…13%кремния.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Слоистые пластики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композиционные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пластмассы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с листовыми (слоистыми) наполнителями (бумага, </w:t>
      </w:r>
      <w:proofErr w:type="spellStart"/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хлопчато-бумажные</w:t>
      </w:r>
      <w:proofErr w:type="spellEnd"/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 стеклоткани).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Солидус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линии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диаграмм состояния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при охлаждении ниже которых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любой сплав находится в твердом состоянии; при нагревании выше солидуса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начинается плавление сплавов.</w:t>
      </w:r>
    </w:p>
    <w:p w:rsidR="00972E8A" w:rsidRPr="0026605F" w:rsidRDefault="00972E8A" w:rsidP="00E71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Сорбит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дисперсная смесь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феррита и цементита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получающаяся при</w:t>
      </w:r>
      <w:r w:rsidR="00E71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ускоренном охлажден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>стенита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(сорбит закалки)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или высоком отпуске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(сорбит отпуска)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стали.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Сорбит закалки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феррито-цементитная смесь, получаемая в результате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перлитного превращения переохлажденного аустенита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интервале температур</w:t>
      </w:r>
      <w:r w:rsidRPr="0026605F">
        <w:rPr>
          <w:rFonts w:ascii="Symbol" w:hAnsi="Symbol" w:cs="Symbol"/>
          <w:color w:val="000000"/>
          <w:sz w:val="28"/>
          <w:szCs w:val="28"/>
        </w:rPr>
        <w:t>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550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650</w:t>
      </w:r>
      <w:r w:rsidRPr="00615C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С; подобно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перлиту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имеет пластинчатое (феррит + цементит)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строение, но отличается большей дисперсностью и твердостью.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Сорбит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феррито-цементитная смесь, получаемая в результате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высокого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закаленной стали, имеет зернистую форму цементита; по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сравнению с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сорбитом закалки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более высокой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пластичностью и</w:t>
      </w:r>
      <w:r w:rsidR="00615C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ударной вязкостью.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Сплав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материал, получаемый сплавлением (или спеканием) двух или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компонентов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сплавы на основе железа, содержащие от 0,02 до 2,14 % углерода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(углеродистые стали)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а также другие легирующие элементы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(легированные</w:t>
      </w:r>
      <w:r w:rsidR="00615C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стали).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Сталь </w:t>
      </w:r>
      <w:proofErr w:type="spellStart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аустенитная</w:t>
      </w:r>
      <w:proofErr w:type="spellEnd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(аустенитного класса)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высоколегированные (в основном никелем и (или) марганцем) стали, имеющие при нормальных температурах устойчивую аустенитную структуру.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Сталь доэвтектоидная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стали, содержащие 0,02… 0,8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% С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>, имеющие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равновесную структуру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феррит + перлит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диаграммой состояния "Железо – цементит".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Сталь заэвтектоидная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стали, содержащие 0,8…2,14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% С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>, имеющие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равновесную структуру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перлит + цементит вторичный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диаграммой "Железо – цементит".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Сталь легированная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стали, получаемые в результате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легирования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; помимо железа и углерода в их химическом составе содержится не менее одного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легирующего элемента.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Сталь мартенситная (мартенситного класса)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легированные стали,</w:t>
      </w:r>
      <w:r w:rsidR="00615C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имеющие после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нормализации мартенситную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Сталь перлитная (перлитного класса)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углеродистые или легированные стали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основной структурной составляющей которых после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нормализации</w:t>
      </w:r>
      <w:r w:rsidR="00615C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перлит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Сталь углеродистая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стали, в отличие от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легированных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содержащие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специально введенных легирующих элементов.</w:t>
      </w:r>
      <w:proofErr w:type="gramEnd"/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Сталь ферритная (ферритного класса)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высоколегированные (хромом)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стали, имеющие ферритную структуру.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Сталь эвтектоидная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сталь, содержащая 0,8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% С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>, имеющая в равновесном состоянии структуру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перлит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согласно диаграмме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"Железо – цементит"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длительная выдержка закаленного сплава при комнатной (естественное старение) или повышенной температуре (искусственное старение);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завершающий этап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упрочняющей термической обработки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сплавов типа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дуралюмин.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Старение полимеров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необратимое изменение структуры и ухудшение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физико-механических свойств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полимеров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при их длительном использовании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под влиянием внешних воздействий.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 тетрагональности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отношение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вертикального и горизонтального ребер элементарной ячейки, характеризующее степень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пересыщения</w:t>
      </w:r>
      <w:proofErr w:type="spellEnd"/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тетрагональной решетки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мартенсита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углеродом.</w:t>
      </w:r>
      <w:proofErr w:type="gramEnd"/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Технологические свойства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свойства, обеспечивающие "технологичность материала" – его пригодность для изготовления изделий с наименьшей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трудоемкостью, – это обрабатываемость резанием, давлением, свариваемость,</w:t>
      </w:r>
      <w:r w:rsidR="00A54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способность к литью, а также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прокаливаемость.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Твердомер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прибор для измерения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твердости.</w:t>
      </w:r>
    </w:p>
    <w:p w:rsidR="00972E8A" w:rsidRPr="0026605F" w:rsidRDefault="00972E8A" w:rsidP="00615C1F">
      <w:pPr>
        <w:widowControl w:val="0"/>
        <w:tabs>
          <w:tab w:val="left" w:pos="0"/>
        </w:tabs>
        <w:autoSpaceDE w:val="0"/>
        <w:autoSpaceDN w:val="0"/>
        <w:adjustRightInd w:val="0"/>
        <w:spacing w:after="0" w:line="5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механическое свойство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характеризующее способность материала сопротивляться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упругой и пластической деформации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при внедрении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внего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более твердого тела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(индентора)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Твердость по Бринеллю (НВ)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твердость, определяемая как отношение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нагрузки при вдавливании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индентора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закаленного стального шарика (обычно</w:t>
      </w:r>
      <w:r w:rsidR="0061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54C" w:rsidRPr="0084454C">
        <w:rPr>
          <w:rFonts w:ascii="Symbol" w:hAnsi="Symbol" w:cs="Symbol"/>
          <w:i/>
          <w:color w:val="000000"/>
          <w:sz w:val="28"/>
          <w:szCs w:val="28"/>
        </w:rPr>
        <w:sym w:font="Symbol" w:char="F066"/>
      </w:r>
      <w:r w:rsidR="0084454C">
        <w:rPr>
          <w:rFonts w:ascii="Symbol" w:hAnsi="Symbol" w:cs="Symbol"/>
          <w:i/>
          <w:color w:val="000000"/>
          <w:sz w:val="28"/>
          <w:szCs w:val="28"/>
        </w:rPr>
        <w:t>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2,5; 5;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10 мм) в испытуемый материал к площади поверхности полученного отпечатка.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Твердость по Виккерсу (Н</w:t>
      </w:r>
      <w:proofErr w:type="gramStart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proofErr w:type="gramEnd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твердость, определяемая как отношение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нагрузки при вдавливании в испытуемый материал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индентора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– алмазной че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тырехгранной пирамидки с углом между гранями 136</w:t>
      </w:r>
      <w:r w:rsidRPr="0026605F">
        <w:rPr>
          <w:rFonts w:ascii="Symbol" w:hAnsi="Symbol" w:cs="Symbol"/>
          <w:color w:val="000000"/>
          <w:sz w:val="28"/>
          <w:szCs w:val="28"/>
        </w:rPr>
        <w:t>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к площади поверхности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полученного отпечатка.</w:t>
      </w:r>
    </w:p>
    <w:p w:rsidR="0084454C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Твердость по Роквеллу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твердость, определяемая глубиной проникновения в испытуемый материал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индентора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стального закаленного шарика</w:t>
      </w:r>
      <w:r w:rsidRPr="0026605F">
        <w:rPr>
          <w:rFonts w:ascii="Symbol" w:hAnsi="Symbol" w:cs="Symbol"/>
          <w:color w:val="000000"/>
          <w:sz w:val="28"/>
          <w:szCs w:val="28"/>
        </w:rPr>
        <w:t></w:t>
      </w:r>
      <w:r w:rsidR="0084454C" w:rsidRPr="0084454C">
        <w:rPr>
          <w:rFonts w:ascii="Symbol" w:hAnsi="Symbol" w:cs="Symbol"/>
          <w:i/>
          <w:color w:val="000000"/>
          <w:sz w:val="28"/>
          <w:szCs w:val="28"/>
        </w:rPr>
        <w:sym w:font="Symbol" w:char="F066"/>
      </w:r>
      <w:r w:rsidR="0084454C">
        <w:rPr>
          <w:rFonts w:ascii="Symbol" w:hAnsi="Symbol" w:cs="Symbol"/>
          <w:i/>
          <w:color w:val="000000"/>
          <w:sz w:val="28"/>
          <w:szCs w:val="28"/>
        </w:rPr>
        <w:t>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= 1,6 мм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proofErr w:type="gramEnd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RB)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или алмазного конуса (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НRC)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под действием заданной нагрузки.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Твердый раствор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кристаллическая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фаза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сплавах, в которой атомы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одного компонента размещены (растворены) в кристаллической решетке другого.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Температура (порог) рекристаллизации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минимальная температура,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при которой начинается процесс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рекристаллизации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Термическая обработка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технологическая операция, состоящая в нагреве материала до определенной температуры, выдержке и последующем охлаждении с определенной скоростью, с целью желаемого изменения структуры и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свойств материала.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Трещиностойкость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 материала противостоять развитию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трещин, характеризуемая величиной вязкости разрушения.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Троостит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смесь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феррита и цементита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высокой степени дисперсности,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получаемая при ускоренном охлажден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>стенита (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троостит закалки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) или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среднем отпуске (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троостит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Троостит закалки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феррито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цементитная смесь, получаемая в результате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перлитного превращения переохлажденного аустенита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интервале температур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≈ 450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550</w:t>
      </w:r>
      <w:r w:rsidRPr="0084454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С; подобно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перлиту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сорбиту закалки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имеет пластинчатое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строение, но отличается от них наибольшей дисперсностью и твердостью.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Троостит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феррито</w:t>
      </w:r>
      <w:r w:rsidR="00A54F6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цементитная смесь, получаемая в результате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распада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мартенсита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среднем отпуске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закаленной стали; цементит при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этом имеет мелкозернистую форму.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Ударная вязкость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механическое свойство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характеризующее сопротивление материала хрупкому разрушению; определяется отношением работы разрушения при ударном изгибе образца со специальным надрезом к площади его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поперечного сечения в месте надреза.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Улучшение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комплексная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термическая обработка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состоящая из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закалки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мартенсит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высокого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на структуру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сорбит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8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Упрочняющая термическая обработка алюминиевых сплавов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комплексная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термическая обработка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состоящая из закалки 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старения.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Упрочняющая термическая обработка стали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комплексная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термическая обработка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состоящая из закалки 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отпуска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которой подвергаются качественные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углеродистые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легированные стали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Усталость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процессы постепенного накопления повреждений в материале под действием циклических нагрузок, приводящие к образованию трещин,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их развитию и разрушению материала.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Фаза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однородная по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химическому составу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типу решетки и свойствам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часть сплава, отделенная от других частей границей раздела.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Феррит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кристаллическая фаза в железоуглеродистых сплавах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твердый раствор</w:t>
      </w:r>
      <w:r w:rsidR="00A54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углерода (до 0,02 % С) в α –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>, имеющий ОЦК – решетку (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полиморфизм железа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Химико-термическая обработка (ХТО)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технологический процесс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диффузионного насыщения поверхности стальных изделий одним или несколькими элементами при повышенных температурах с целью изменения химического состава, структуры и свойств поверхностного слоя.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Химический состав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процентное содержание химических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>рисутствующих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материале.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Хладостойкость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 материала противостоять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хладоломкости</w:t>
      </w:r>
      <w:proofErr w:type="spellEnd"/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охрупчиванию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при понижении температуры.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5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Холодная пластическая деформация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пластическое деформирование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материала при температурах ниже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температуры рекристаллизации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; приводит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к появлению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наклепа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Цементит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кристаллическая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фаза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железоуглеродистых сплавах – карбид железа Fe</w:t>
      </w:r>
      <w:r w:rsidRPr="0084454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C, содержащий 6,67 % С.</w:t>
      </w:r>
    </w:p>
    <w:p w:rsidR="00972E8A" w:rsidRPr="0026605F" w:rsidRDefault="00972E8A" w:rsidP="00844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Цементит вторичный (ЦII)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цементит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выделяющийся из аустенита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при его медленном охлаждении ниже линии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Ас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proofErr w:type="gramEnd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диаграммы "Железо-цементит"</w:t>
      </w:r>
      <w:r w:rsidR="008445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(в отличие от первичного цементита ЦI, образующегося непосредственно из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расплава в сплавах, содержащих более 2,14 % С).</w:t>
      </w:r>
    </w:p>
    <w:p w:rsidR="00972E8A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Чугуны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сплавы железа с углеродом, содержащие от 2,14 до (</w:t>
      </w:r>
      <w:r w:rsidRPr="0084454C">
        <w:rPr>
          <w:rFonts w:ascii="Times New Roman" w:hAnsi="Times New Roman" w:cs="Times New Roman"/>
          <w:color w:val="000000"/>
          <w:sz w:val="24"/>
          <w:szCs w:val="24"/>
        </w:rPr>
        <w:t>теоретически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>) 6,67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% С.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Чугун белый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чугуны, кристаллизующиеся по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диаграмме состояния"Железо – цементит"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основной структурной составляющей которых является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эвтектика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ледебурит, состоящая при нормальных температурах из перлита и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цементита. Из-за большого количества цементита в структуре имеют светлый</w:t>
      </w:r>
      <w:r w:rsidR="0084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оттенок излома (отсюда название), очень высокую твердость и хрупкость.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Чугун высокопрочный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разновидность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серых чугунов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в которой графит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color w:val="000000"/>
          <w:sz w:val="28"/>
          <w:szCs w:val="28"/>
        </w:rPr>
        <w:t>имеет шаровидную (глобулярную) форму, получаемую с помощью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модифицирования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расплава магнием или церием.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Чугун ковкий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разновидность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серых чугунов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в которой графит имеет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хлопьевидную форму; получают путем длительного отжига отливок из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белого</w:t>
      </w:r>
      <w:r w:rsidR="000B50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чугуна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 в результате которого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цементит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распадается, выделяя графит хлопьевидной формы.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Чугун серый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разновидность серых чугунов, в которой графит имеет</w:t>
      </w:r>
      <w:r w:rsidR="00C84167"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форму длинных заостренных пластин; получают при медленном охлаждении</w:t>
      </w:r>
      <w:r w:rsidR="00C84167"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расплава и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повышенном содержании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графитообразующих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– углерода</w:t>
      </w:r>
      <w:r w:rsidR="00C84167"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и кремния.</w:t>
      </w:r>
    </w:p>
    <w:p w:rsidR="00972E8A" w:rsidRPr="0026605F" w:rsidRDefault="00972E8A" w:rsidP="000B50EE">
      <w:pPr>
        <w:widowControl w:val="0"/>
        <w:tabs>
          <w:tab w:val="left" w:pos="0"/>
        </w:tabs>
        <w:autoSpaceDE w:val="0"/>
        <w:autoSpaceDN w:val="0"/>
        <w:adjustRightInd w:val="0"/>
        <w:spacing w:after="0" w:line="46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Чугуны серые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или графитизированные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– общее название чугунов, в которых в отличие от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белых</w:t>
      </w:r>
      <w:r w:rsidR="00C84167"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чугунов углерод находится не в химически связанном состоянии (в виде цементита), а в свободном – в виде включений графита (они обеспечивают серый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оттенок излома и соответственно название таких чугунов). Свойства серых чугунов зависят от формы графитных включений, по этому признаку их делят на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серые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литейные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чугуны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высокопрочные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ковкие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Эвтектика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структурная составляющая, состоящая из двух фаз, одновременно кристаллизовавшихся в результате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эвтектического превращения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; эвтектика – ледебурит – основная структурная составляющая белых чугунов.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Эвтектическое превращение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процесс одновременного образования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двух кристаллических фаз (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эвтектики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) из жидкой, происходящий при постоянной температуре и фиксированных составах фаз.</w:t>
      </w:r>
    </w:p>
    <w:p w:rsidR="00972E8A" w:rsidRPr="0026605F" w:rsidRDefault="00972E8A" w:rsidP="0026605F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Эвтектоид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структурная составляющая, состоящая из двух фаз, образующаяся в результате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эвтектоидного превращения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эвтектоид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в сталях называется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перлитом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E8A" w:rsidRPr="0026605F" w:rsidRDefault="00972E8A" w:rsidP="000B50EE">
      <w:pPr>
        <w:widowControl w:val="0"/>
        <w:tabs>
          <w:tab w:val="left" w:pos="0"/>
        </w:tabs>
        <w:autoSpaceDE w:val="0"/>
        <w:autoSpaceDN w:val="0"/>
        <w:adjustRightInd w:val="0"/>
        <w:spacing w:after="0" w:line="46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Эвтектоидное превращение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процесс распада одной твердой (кристаллической) фазы на две другие (</w:t>
      </w:r>
      <w:proofErr w:type="spellStart"/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эвтектоид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>), происходящий при постоянной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температуре и фиксированных составах фаз. В железоуглеродистых сплавах </w:t>
      </w:r>
      <w:proofErr w:type="spell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эвтектоидное</w:t>
      </w:r>
      <w:proofErr w:type="spellEnd"/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>перлитное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превращение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распаде аустенита на смесь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феррита и цементит</w:t>
      </w:r>
      <w:proofErr w:type="gramStart"/>
      <w:r w:rsidRPr="0026605F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26605F">
        <w:rPr>
          <w:rFonts w:ascii="Times New Roman" w:hAnsi="Times New Roman" w:cs="Times New Roman"/>
          <w:color w:val="000000"/>
          <w:sz w:val="28"/>
          <w:szCs w:val="28"/>
        </w:rPr>
        <w:t>перлит) при</w:t>
      </w:r>
      <w:r w:rsidRPr="002660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t</w:t>
      </w:r>
      <w:r w:rsidR="000B50EE">
        <w:rPr>
          <w:rFonts w:ascii="Symbol" w:hAnsi="Symbol" w:cs="Symbol"/>
          <w:color w:val="000000"/>
          <w:sz w:val="28"/>
          <w:szCs w:val="28"/>
        </w:rPr>
        <w:t>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727 </w:t>
      </w:r>
      <w:proofErr w:type="spellStart"/>
      <w:r w:rsidRPr="000B50E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0B50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A2E" w:rsidRPr="0026605F" w:rsidRDefault="00972E8A" w:rsidP="000B50EE">
      <w:pPr>
        <w:widowControl w:val="0"/>
        <w:tabs>
          <w:tab w:val="left" w:pos="0"/>
        </w:tabs>
        <w:autoSpaceDE w:val="0"/>
        <w:autoSpaceDN w:val="0"/>
        <w:adjustRightInd w:val="0"/>
        <w:spacing w:after="0" w:line="45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Элементарная ячейка –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 xml:space="preserve"> минимальный объем, сохраняющий характерные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признаки данной кристаллической решетки, последовательное перемещение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которого вдоль трех координатных осей позволяет воспроизвести решетку в</w:t>
      </w:r>
      <w:r w:rsidR="000B5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5F">
        <w:rPr>
          <w:rFonts w:ascii="Times New Roman" w:hAnsi="Times New Roman" w:cs="Times New Roman"/>
          <w:color w:val="000000"/>
          <w:sz w:val="28"/>
          <w:szCs w:val="28"/>
        </w:rPr>
        <w:t>целом.</w:t>
      </w:r>
    </w:p>
    <w:p w:rsidR="00965A2E" w:rsidRPr="0026605F" w:rsidRDefault="00965A2E" w:rsidP="0026605F">
      <w:pPr>
        <w:tabs>
          <w:tab w:val="left" w:pos="0"/>
        </w:tabs>
        <w:jc w:val="both"/>
        <w:rPr>
          <w:sz w:val="28"/>
          <w:szCs w:val="28"/>
        </w:rPr>
      </w:pPr>
    </w:p>
    <w:sectPr w:rsidR="00965A2E" w:rsidRPr="0026605F" w:rsidSect="00136920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A2E"/>
    <w:rsid w:val="0002698C"/>
    <w:rsid w:val="000B50EE"/>
    <w:rsid w:val="001307B4"/>
    <w:rsid w:val="00136920"/>
    <w:rsid w:val="0026269A"/>
    <w:rsid w:val="0026605F"/>
    <w:rsid w:val="00267FA5"/>
    <w:rsid w:val="00405239"/>
    <w:rsid w:val="0045681E"/>
    <w:rsid w:val="00615C1F"/>
    <w:rsid w:val="00616F8C"/>
    <w:rsid w:val="00631331"/>
    <w:rsid w:val="006B7614"/>
    <w:rsid w:val="00715C83"/>
    <w:rsid w:val="0075539A"/>
    <w:rsid w:val="007F0FF9"/>
    <w:rsid w:val="007F5088"/>
    <w:rsid w:val="00801DC4"/>
    <w:rsid w:val="00844139"/>
    <w:rsid w:val="0084454C"/>
    <w:rsid w:val="00965A2E"/>
    <w:rsid w:val="00972E8A"/>
    <w:rsid w:val="00A46C96"/>
    <w:rsid w:val="00A54F68"/>
    <w:rsid w:val="00A639E6"/>
    <w:rsid w:val="00B65CBF"/>
    <w:rsid w:val="00C84167"/>
    <w:rsid w:val="00E45BAA"/>
    <w:rsid w:val="00E71CB8"/>
    <w:rsid w:val="00E72F7B"/>
    <w:rsid w:val="00EE69BA"/>
    <w:rsid w:val="00F6038D"/>
    <w:rsid w:val="00FF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A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3FA2-28C7-4E0D-99C9-1323CE5C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15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Comp</cp:lastModifiedBy>
  <cp:revision>16</cp:revision>
  <dcterms:created xsi:type="dcterms:W3CDTF">2015-03-18T08:10:00Z</dcterms:created>
  <dcterms:modified xsi:type="dcterms:W3CDTF">2015-03-25T15:43:00Z</dcterms:modified>
</cp:coreProperties>
</file>