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FC" w:rsidRPr="00C209FC" w:rsidRDefault="00C209FC" w:rsidP="00C209FC">
      <w:pPr>
        <w:jc w:val="center"/>
        <w:rPr>
          <w:rFonts w:ascii="Times New Roman" w:hAnsi="Times New Roman" w:cs="Times New Roman"/>
          <w:b/>
          <w:sz w:val="28"/>
        </w:rPr>
      </w:pPr>
      <w:r w:rsidRPr="00C209FC">
        <w:rPr>
          <w:rFonts w:ascii="Times New Roman" w:hAnsi="Times New Roman" w:cs="Times New Roman"/>
          <w:b/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C209FC" w:rsidRPr="00C209FC" w:rsidRDefault="00C209FC" w:rsidP="00C209FC">
      <w:pPr>
        <w:jc w:val="center"/>
        <w:rPr>
          <w:rFonts w:ascii="Times New Roman" w:hAnsi="Times New Roman" w:cs="Times New Roman"/>
          <w:b/>
          <w:sz w:val="28"/>
        </w:rPr>
      </w:pPr>
      <w:r w:rsidRPr="00C209FC">
        <w:rPr>
          <w:rFonts w:ascii="Times New Roman" w:hAnsi="Times New Roman" w:cs="Times New Roman"/>
          <w:b/>
          <w:sz w:val="28"/>
        </w:rPr>
        <w:t xml:space="preserve">«Смоленская академия профессионального образования» </w:t>
      </w:r>
    </w:p>
    <w:p w:rsidR="00F841E9" w:rsidRPr="00234247" w:rsidRDefault="00F841E9" w:rsidP="00C209FC">
      <w:pPr>
        <w:autoSpaceDE w:val="0"/>
        <w:spacing w:before="100" w:beforeAutospacing="1" w:after="100" w:afterAutospacing="1"/>
        <w:rPr>
          <w:rFonts w:ascii="Times New Roman" w:hAnsi="Times New Roman" w:cs="Times New Roman"/>
        </w:rPr>
      </w:pPr>
      <w:r w:rsidRPr="00234247">
        <w:rPr>
          <w:rFonts w:ascii="Times New Roman" w:hAnsi="Times New Roman" w:cs="Times New Roman"/>
          <w:caps/>
        </w:rPr>
        <w:t> </w:t>
      </w:r>
    </w:p>
    <w:p w:rsidR="00F841E9" w:rsidRPr="00234247" w:rsidRDefault="00F841E9" w:rsidP="00F841E9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F841E9" w:rsidRPr="00234247" w:rsidRDefault="00F841E9" w:rsidP="00F841E9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F841E9" w:rsidRPr="00234247" w:rsidRDefault="00F841E9" w:rsidP="00F841E9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F841E9" w:rsidRPr="00234247" w:rsidRDefault="00F841E9" w:rsidP="00F841E9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F841E9" w:rsidRPr="00234247" w:rsidRDefault="00F841E9" w:rsidP="00F841E9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F841E9" w:rsidRPr="00234247" w:rsidRDefault="00F841E9" w:rsidP="00F841E9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b/>
          <w:bCs/>
          <w:caps/>
          <w:sz w:val="28"/>
          <w:szCs w:val="28"/>
        </w:rPr>
        <w:t>Рабочая  ПРОГРАММа учебной дисциплины</w:t>
      </w: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 w:hanging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424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Материаловедение</w:t>
      </w: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u w:val="single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  <w:r w:rsidRPr="00234247">
        <w:rPr>
          <w:rFonts w:ascii="Times New Roman" w:hAnsi="Times New Roman" w:cs="Times New Roman"/>
        </w:rPr>
        <w:t>201</w:t>
      </w:r>
      <w:r w:rsidR="00C209FC">
        <w:rPr>
          <w:rFonts w:ascii="Times New Roman" w:hAnsi="Times New Roman" w:cs="Times New Roman"/>
        </w:rPr>
        <w:t>4</w:t>
      </w:r>
      <w:r w:rsidRPr="00234247">
        <w:rPr>
          <w:rFonts w:ascii="Times New Roman" w:hAnsi="Times New Roman" w:cs="Times New Roman"/>
        </w:rPr>
        <w:t>г.</w:t>
      </w: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F841E9" w:rsidRPr="00234247" w:rsidRDefault="00332FA4" w:rsidP="00F841E9">
      <w:pPr>
        <w:widowControl w:val="0"/>
        <w:spacing w:after="0" w:line="360" w:lineRule="auto"/>
        <w:rPr>
          <w:rStyle w:val="a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  <w:r w:rsidR="00F841E9" w:rsidRPr="0023424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841E9" w:rsidRPr="00234247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F841E9">
        <w:rPr>
          <w:rFonts w:ascii="Times New Roman" w:hAnsi="Times New Roman" w:cs="Times New Roman"/>
          <w:b/>
          <w:bCs/>
          <w:sz w:val="28"/>
          <w:szCs w:val="28"/>
        </w:rPr>
        <w:t xml:space="preserve">СПО </w:t>
      </w:r>
      <w:r w:rsidR="00F841E9">
        <w:rPr>
          <w:rFonts w:ascii="Times New Roman" w:hAnsi="Times New Roman" w:cs="Times New Roman"/>
          <w:b/>
          <w:sz w:val="28"/>
          <w:szCs w:val="28"/>
        </w:rPr>
        <w:t>151901 Технология машиностроения</w:t>
      </w:r>
      <w:r w:rsidR="00F841E9">
        <w:rPr>
          <w:rStyle w:val="a60"/>
          <w:sz w:val="28"/>
          <w:szCs w:val="28"/>
        </w:rPr>
        <w:t> </w:t>
      </w:r>
      <w:r w:rsidR="00F841E9" w:rsidRPr="00234247">
        <w:rPr>
          <w:rStyle w:val="a60"/>
          <w:sz w:val="28"/>
          <w:szCs w:val="28"/>
        </w:rPr>
        <w:t> </w:t>
      </w:r>
    </w:p>
    <w:p w:rsidR="00F841E9" w:rsidRPr="00234247" w:rsidRDefault="00F841E9" w:rsidP="00F841E9">
      <w:pPr>
        <w:spacing w:before="100" w:beforeAutospacing="1" w:after="100" w:afterAutospacing="1"/>
        <w:rPr>
          <w:rStyle w:val="a60"/>
          <w:sz w:val="28"/>
          <w:szCs w:val="28"/>
        </w:rPr>
      </w:pPr>
    </w:p>
    <w:p w:rsidR="00F841E9" w:rsidRPr="00234247" w:rsidRDefault="00F841E9" w:rsidP="00F841E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209FC" w:rsidRPr="00C209FC" w:rsidRDefault="00F841E9" w:rsidP="00C209FC">
      <w:pPr>
        <w:rPr>
          <w:rFonts w:ascii="Times New Roman" w:hAnsi="Times New Roman" w:cs="Times New Roman"/>
          <w:sz w:val="28"/>
        </w:rPr>
      </w:pPr>
      <w:r w:rsidRPr="00C209FC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C209FC" w:rsidRPr="00C209FC">
        <w:rPr>
          <w:rFonts w:ascii="Times New Roman" w:hAnsi="Times New Roman" w:cs="Times New Roman"/>
          <w:sz w:val="28"/>
        </w:rPr>
        <w:t>О</w:t>
      </w:r>
      <w:r w:rsidR="00C209FC">
        <w:rPr>
          <w:rFonts w:ascii="Times New Roman" w:hAnsi="Times New Roman" w:cs="Times New Roman"/>
          <w:sz w:val="28"/>
        </w:rPr>
        <w:t xml:space="preserve">ГБПОУ </w:t>
      </w:r>
      <w:r w:rsidR="00C209FC" w:rsidRPr="00C209FC">
        <w:rPr>
          <w:rFonts w:ascii="Times New Roman" w:hAnsi="Times New Roman" w:cs="Times New Roman"/>
          <w:sz w:val="28"/>
        </w:rPr>
        <w:t xml:space="preserve">«Смоленская академия профессионального образования» </w:t>
      </w:r>
    </w:p>
    <w:p w:rsidR="00F841E9" w:rsidRPr="00234247" w:rsidRDefault="00F841E9" w:rsidP="00C209F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sz w:val="28"/>
          <w:szCs w:val="28"/>
        </w:rPr>
        <w:t>Разработчик: Ковалёва О.Н- преподаватель специальных  дисциплин</w:t>
      </w:r>
    </w:p>
    <w:p w:rsidR="00F841E9" w:rsidRPr="00234247" w:rsidRDefault="00F841E9" w:rsidP="00F841E9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1E9" w:rsidRPr="00234247" w:rsidRDefault="00F841E9" w:rsidP="00F841E9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1E9" w:rsidRPr="00234247" w:rsidRDefault="00F841E9" w:rsidP="00F841E9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1E9" w:rsidRPr="00234247" w:rsidRDefault="00F841E9" w:rsidP="00F841E9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sz w:val="28"/>
          <w:szCs w:val="28"/>
        </w:rPr>
        <w:t xml:space="preserve">Рекомендована </w:t>
      </w: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pStyle w:val="1"/>
        <w:jc w:val="center"/>
        <w:rPr>
          <w:sz w:val="28"/>
          <w:szCs w:val="28"/>
        </w:rPr>
      </w:pPr>
    </w:p>
    <w:p w:rsidR="00F841E9" w:rsidRPr="00234247" w:rsidRDefault="00F841E9" w:rsidP="00F841E9">
      <w:pPr>
        <w:pStyle w:val="1"/>
        <w:jc w:val="center"/>
        <w:rPr>
          <w:sz w:val="28"/>
          <w:szCs w:val="28"/>
        </w:rPr>
      </w:pPr>
    </w:p>
    <w:p w:rsidR="00F841E9" w:rsidRPr="00234247" w:rsidRDefault="00F841E9" w:rsidP="00F841E9">
      <w:pPr>
        <w:pStyle w:val="1"/>
        <w:jc w:val="center"/>
        <w:rPr>
          <w:sz w:val="28"/>
          <w:szCs w:val="28"/>
        </w:rPr>
      </w:pPr>
    </w:p>
    <w:p w:rsidR="00F841E9" w:rsidRPr="00234247" w:rsidRDefault="00F841E9" w:rsidP="00F841E9">
      <w:pPr>
        <w:pStyle w:val="1"/>
        <w:jc w:val="center"/>
        <w:rPr>
          <w:sz w:val="28"/>
          <w:szCs w:val="28"/>
        </w:rPr>
      </w:pPr>
    </w:p>
    <w:p w:rsidR="00F841E9" w:rsidRPr="00234247" w:rsidRDefault="00F841E9" w:rsidP="00F841E9">
      <w:pPr>
        <w:pStyle w:val="1"/>
        <w:jc w:val="center"/>
        <w:rPr>
          <w:sz w:val="28"/>
          <w:szCs w:val="28"/>
        </w:rPr>
      </w:pPr>
    </w:p>
    <w:p w:rsidR="00F841E9" w:rsidRPr="00234247" w:rsidRDefault="00F841E9" w:rsidP="00F841E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С</w:t>
      </w:r>
      <w:r w:rsidRPr="00234247">
        <w:rPr>
          <w:sz w:val="28"/>
          <w:szCs w:val="28"/>
        </w:rPr>
        <w:t xml:space="preserve">одержание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8063"/>
        <w:gridCol w:w="2251"/>
      </w:tblGrid>
      <w:tr w:rsidR="00F841E9" w:rsidRPr="00234247" w:rsidTr="00196E21">
        <w:trPr>
          <w:trHeight w:val="931"/>
        </w:trPr>
        <w:tc>
          <w:tcPr>
            <w:tcW w:w="80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196E21" w:rsidRDefault="00F841E9" w:rsidP="00196E21">
            <w:pPr>
              <w:pStyle w:val="1"/>
              <w:snapToGrid w:val="0"/>
              <w:spacing w:line="360" w:lineRule="auto"/>
              <w:ind w:firstLine="0"/>
              <w:rPr>
                <w:sz w:val="28"/>
                <w:szCs w:val="28"/>
              </w:rPr>
            </w:pPr>
            <w:r w:rsidRPr="00196E21">
              <w:rPr>
                <w:sz w:val="28"/>
                <w:szCs w:val="28"/>
              </w:rPr>
              <w:t> </w:t>
            </w:r>
            <w:r w:rsidRPr="00196E21">
              <w:rPr>
                <w:bCs/>
                <w:sz w:val="28"/>
                <w:szCs w:val="28"/>
              </w:rPr>
              <w:t xml:space="preserve">               </w:t>
            </w:r>
            <w:r w:rsidRPr="00196E21">
              <w:rPr>
                <w:sz w:val="28"/>
                <w:szCs w:val="28"/>
              </w:rPr>
              <w:t> </w:t>
            </w:r>
          </w:p>
          <w:p w:rsidR="00F841E9" w:rsidRPr="00196E21" w:rsidRDefault="00F841E9" w:rsidP="00332FA4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196E21">
              <w:rPr>
                <w:sz w:val="28"/>
                <w:szCs w:val="28"/>
              </w:rPr>
              <w:t xml:space="preserve">1. Паспорт </w:t>
            </w:r>
            <w:r w:rsidR="00332FA4">
              <w:rPr>
                <w:sz w:val="28"/>
                <w:szCs w:val="28"/>
              </w:rPr>
              <w:t xml:space="preserve">программы </w:t>
            </w:r>
            <w:r w:rsidRPr="00196E21">
              <w:rPr>
                <w:sz w:val="28"/>
                <w:szCs w:val="28"/>
              </w:rPr>
              <w:t>дисциплины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196E21" w:rsidRDefault="00F841E9" w:rsidP="00B04E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2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841E9" w:rsidRPr="00196E21" w:rsidRDefault="00F841E9" w:rsidP="00B0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1E9" w:rsidRPr="00234247" w:rsidTr="00196E21">
        <w:trPr>
          <w:trHeight w:val="720"/>
        </w:trPr>
        <w:tc>
          <w:tcPr>
            <w:tcW w:w="80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196E21" w:rsidRDefault="00F841E9" w:rsidP="00196E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E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 Результаты освоения </w:t>
            </w:r>
            <w:r w:rsidRPr="00196E21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F841E9" w:rsidRPr="00196E21" w:rsidRDefault="00F841E9" w:rsidP="00196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234247" w:rsidRDefault="0038064F" w:rsidP="00196E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1E9" w:rsidRPr="00234247" w:rsidTr="00196E21">
        <w:trPr>
          <w:trHeight w:val="594"/>
        </w:trPr>
        <w:tc>
          <w:tcPr>
            <w:tcW w:w="80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234247" w:rsidRDefault="00196E21" w:rsidP="00196E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841E9" w:rsidRPr="00234247">
              <w:rPr>
                <w:rFonts w:ascii="Times New Roman" w:hAnsi="Times New Roman" w:cs="Times New Roman"/>
                <w:sz w:val="28"/>
                <w:szCs w:val="28"/>
              </w:rPr>
              <w:t xml:space="preserve">3. Структура и содержание </w:t>
            </w:r>
            <w:r w:rsidR="00F841E9" w:rsidRPr="001A1455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F841E9"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21" w:rsidRPr="00234247" w:rsidRDefault="00F1285B" w:rsidP="00196E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41E9" w:rsidRPr="00234247" w:rsidTr="00196E21">
        <w:trPr>
          <w:trHeight w:val="692"/>
        </w:trPr>
        <w:tc>
          <w:tcPr>
            <w:tcW w:w="80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234247" w:rsidRDefault="00F841E9" w:rsidP="00196E21">
            <w:pPr>
              <w:pStyle w:val="1"/>
              <w:snapToGrid w:val="0"/>
              <w:ind w:firstLine="0"/>
              <w:rPr>
                <w:sz w:val="28"/>
                <w:szCs w:val="28"/>
              </w:rPr>
            </w:pPr>
            <w:r w:rsidRPr="00234247">
              <w:rPr>
                <w:bCs/>
                <w:sz w:val="28"/>
                <w:szCs w:val="28"/>
              </w:rPr>
              <w:t xml:space="preserve"> </w:t>
            </w:r>
            <w:r w:rsidRPr="00234247">
              <w:rPr>
                <w:sz w:val="28"/>
                <w:szCs w:val="28"/>
              </w:rPr>
              <w:t xml:space="preserve">4. Условия реализации программы </w:t>
            </w:r>
            <w:r>
              <w:rPr>
                <w:sz w:val="28"/>
                <w:szCs w:val="28"/>
              </w:rPr>
              <w:t>дисциплины</w:t>
            </w:r>
          </w:p>
          <w:p w:rsidR="00F841E9" w:rsidRPr="00234247" w:rsidRDefault="00F841E9" w:rsidP="0019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234247" w:rsidRDefault="00F841E9" w:rsidP="00F128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1E9" w:rsidRPr="00234247" w:rsidTr="00196E21">
        <w:trPr>
          <w:trHeight w:val="692"/>
        </w:trPr>
        <w:tc>
          <w:tcPr>
            <w:tcW w:w="80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234247" w:rsidRDefault="00F841E9" w:rsidP="00196E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 Контроль и оценка результатов освоения </w:t>
            </w: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E9" w:rsidRPr="00234247" w:rsidRDefault="00F841E9" w:rsidP="00F1285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E9" w:rsidRPr="00234247" w:rsidRDefault="00F841E9" w:rsidP="00F8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128B" w:rsidRDefault="009C128B" w:rsidP="009C128B">
      <w:pPr>
        <w:autoSpaceDE w:val="0"/>
        <w:spacing w:before="100" w:beforeAutospacing="1" w:after="100" w:afterAutospacing="1"/>
        <w:rPr>
          <w:b/>
          <w:bCs/>
          <w:caps/>
        </w:rPr>
      </w:pPr>
    </w:p>
    <w:p w:rsidR="00F841E9" w:rsidRDefault="00F841E9" w:rsidP="009C128B">
      <w:pPr>
        <w:autoSpaceDE w:val="0"/>
        <w:spacing w:before="100" w:beforeAutospacing="1" w:after="100" w:afterAutospacing="1"/>
        <w:rPr>
          <w:b/>
          <w:bCs/>
          <w:caps/>
        </w:rPr>
      </w:pPr>
    </w:p>
    <w:p w:rsidR="00F841E9" w:rsidRDefault="00F841E9" w:rsidP="009C128B">
      <w:pPr>
        <w:autoSpaceDE w:val="0"/>
        <w:spacing w:before="100" w:beforeAutospacing="1" w:after="100" w:afterAutospacing="1"/>
        <w:rPr>
          <w:b/>
          <w:bCs/>
          <w:caps/>
        </w:rPr>
      </w:pPr>
    </w:p>
    <w:p w:rsidR="00F841E9" w:rsidRDefault="00F841E9" w:rsidP="009C128B">
      <w:pPr>
        <w:autoSpaceDE w:val="0"/>
        <w:spacing w:before="100" w:beforeAutospacing="1" w:after="100" w:afterAutospacing="1"/>
        <w:rPr>
          <w:b/>
          <w:bCs/>
          <w:caps/>
        </w:rPr>
      </w:pPr>
    </w:p>
    <w:p w:rsidR="00F841E9" w:rsidRDefault="00F841E9" w:rsidP="009C128B">
      <w:pPr>
        <w:autoSpaceDE w:val="0"/>
        <w:spacing w:before="100" w:beforeAutospacing="1" w:after="100" w:afterAutospacing="1"/>
        <w:rPr>
          <w:b/>
          <w:bCs/>
          <w:caps/>
        </w:rPr>
      </w:pPr>
    </w:p>
    <w:p w:rsidR="00196E21" w:rsidRDefault="00196E21" w:rsidP="00196E21">
      <w:pPr>
        <w:pStyle w:val="af5"/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</w:p>
    <w:p w:rsidR="00196E21" w:rsidRDefault="00196E21" w:rsidP="00196E21">
      <w:pPr>
        <w:pStyle w:val="af5"/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</w:p>
    <w:p w:rsidR="00196E21" w:rsidRDefault="00196E21" w:rsidP="00196E21">
      <w:pPr>
        <w:pStyle w:val="af5"/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</w:p>
    <w:p w:rsidR="00C209FC" w:rsidRDefault="00C209FC" w:rsidP="00196E21">
      <w:pPr>
        <w:pStyle w:val="af5"/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</w:p>
    <w:p w:rsidR="00C209FC" w:rsidRDefault="00C209FC" w:rsidP="00196E21">
      <w:pPr>
        <w:pStyle w:val="af5"/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</w:p>
    <w:p w:rsidR="009C128B" w:rsidRPr="001C4525" w:rsidRDefault="009C128B" w:rsidP="00196E21">
      <w:pPr>
        <w:pStyle w:val="af5"/>
        <w:numPr>
          <w:ilvl w:val="0"/>
          <w:numId w:val="32"/>
        </w:numPr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  <w:r w:rsidRPr="009C128B">
        <w:rPr>
          <w:b/>
          <w:bCs/>
          <w:caps/>
        </w:rPr>
        <w:lastRenderedPageBreak/>
        <w:t>паспорт</w:t>
      </w:r>
      <w:r w:rsidR="00196E21">
        <w:rPr>
          <w:b/>
          <w:bCs/>
          <w:caps/>
        </w:rPr>
        <w:t xml:space="preserve"> </w:t>
      </w:r>
      <w:r w:rsidRPr="009C128B">
        <w:rPr>
          <w:b/>
          <w:bCs/>
          <w:caps/>
        </w:rPr>
        <w:t xml:space="preserve"> ПРОГРАММЫ дисциплины </w:t>
      </w:r>
      <w:r w:rsidR="00FB66BD" w:rsidRPr="001C4525">
        <w:rPr>
          <w:rStyle w:val="a60"/>
          <w:b/>
        </w:rPr>
        <w:t>МАТЕРИАЛОВЕДЕНИЕ</w:t>
      </w:r>
    </w:p>
    <w:p w:rsidR="009C128B" w:rsidRPr="009C128B" w:rsidRDefault="009C128B" w:rsidP="009C128B">
      <w:pPr>
        <w:spacing w:before="100" w:beforeAutospacing="1" w:after="100" w:afterAutospacing="1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9C128B" w:rsidRPr="009C128B" w:rsidRDefault="009C128B" w:rsidP="00196E2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Style w:val="a60"/>
          <w:rFonts w:ascii="Times New Roman" w:hAnsi="Times New Roman" w:cs="Times New Roman"/>
          <w:sz w:val="28"/>
          <w:szCs w:val="28"/>
        </w:rPr>
        <w:t xml:space="preserve">Рабочая программа дисциплины (далее рабочая программа) – является частью основной профессиональной образовательной программы в соответствии с ФГОС по специальности  </w:t>
      </w:r>
      <w:r w:rsidRPr="009C128B">
        <w:rPr>
          <w:rFonts w:ascii="Times New Roman" w:hAnsi="Times New Roman" w:cs="Times New Roman"/>
          <w:b/>
          <w:bCs/>
          <w:sz w:val="28"/>
          <w:szCs w:val="28"/>
        </w:rPr>
        <w:t xml:space="preserve">СПО </w:t>
      </w:r>
      <w:r w:rsidRPr="009C128B">
        <w:rPr>
          <w:rFonts w:ascii="Times New Roman" w:hAnsi="Times New Roman" w:cs="Times New Roman"/>
          <w:b/>
          <w:sz w:val="28"/>
          <w:szCs w:val="28"/>
        </w:rPr>
        <w:t>151901 Технология машиностроения</w:t>
      </w:r>
      <w:r w:rsidRPr="009C128B">
        <w:rPr>
          <w:rStyle w:val="a60"/>
          <w:rFonts w:ascii="Times New Roman" w:hAnsi="Times New Roman" w:cs="Times New Roman"/>
          <w:sz w:val="28"/>
          <w:szCs w:val="28"/>
        </w:rPr>
        <w:t>  (</w:t>
      </w:r>
      <w:r>
        <w:rPr>
          <w:rStyle w:val="a60"/>
          <w:rFonts w:ascii="Times New Roman" w:hAnsi="Times New Roman" w:cs="Times New Roman"/>
          <w:sz w:val="28"/>
          <w:szCs w:val="28"/>
        </w:rPr>
        <w:t>углубленной подготовки</w:t>
      </w:r>
      <w:r w:rsidRPr="009C128B">
        <w:rPr>
          <w:rStyle w:val="a60"/>
          <w:rFonts w:ascii="Times New Roman" w:hAnsi="Times New Roman" w:cs="Times New Roman"/>
          <w:sz w:val="28"/>
          <w:szCs w:val="28"/>
        </w:rPr>
        <w:t>) в части освоения  соответствующих профессиональных компетенций (ПК):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 </w:t>
      </w:r>
      <w:r w:rsidRPr="009C128B">
        <w:rPr>
          <w:rFonts w:ascii="Times New Roman" w:hAnsi="Times New Roman" w:cs="Times New Roman"/>
          <w:sz w:val="28"/>
          <w:szCs w:val="28"/>
        </w:rPr>
        <w:t>профессиональный цикл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8B">
        <w:rPr>
          <w:rFonts w:ascii="Times New Roman" w:hAnsi="Times New Roman" w:cs="Times New Roman"/>
          <w:b/>
          <w:bCs/>
          <w:sz w:val="28"/>
          <w:szCs w:val="28"/>
        </w:rPr>
        <w:t xml:space="preserve">1.3.Цели и задачи учебной дисциплины – требования к результатам освоения </w:t>
      </w:r>
      <w:r w:rsidRPr="009C128B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9C128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C128B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8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128B" w:rsidRPr="009C128B" w:rsidRDefault="009C128B" w:rsidP="009C128B">
      <w:pPr>
        <w:numPr>
          <w:ilvl w:val="0"/>
          <w:numId w:val="19"/>
        </w:num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классифицировать </w:t>
      </w:r>
      <w:proofErr w:type="gramStart"/>
      <w:r w:rsidRPr="009C128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конструкционные</w:t>
      </w:r>
      <w:proofErr w:type="gramEnd"/>
      <w:r w:rsidRPr="009C12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сырьевые   материалы </w:t>
      </w:r>
      <w:r w:rsidRPr="009C12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 внешнему виду, происхождению, </w:t>
      </w:r>
      <w:r w:rsidRPr="009C128B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свойствам;</w:t>
      </w:r>
    </w:p>
    <w:p w:rsidR="009C128B" w:rsidRPr="009C128B" w:rsidRDefault="009C128B" w:rsidP="009C128B">
      <w:pPr>
        <w:numPr>
          <w:ilvl w:val="0"/>
          <w:numId w:val="19"/>
        </w:numPr>
        <w:shd w:val="clear" w:color="auto" w:fill="FFFFFF"/>
        <w:spacing w:after="0" w:line="360" w:lineRule="auto"/>
        <w:ind w:right="691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определять виды конструкционных </w:t>
      </w:r>
      <w:r w:rsidRPr="009C128B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материалов;</w:t>
      </w:r>
    </w:p>
    <w:p w:rsidR="009C128B" w:rsidRPr="009C128B" w:rsidRDefault="009C128B" w:rsidP="009C128B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выбирать материалы для конструкций по их назначению и условиям эксплуатации;</w:t>
      </w:r>
    </w:p>
    <w:p w:rsidR="009C128B" w:rsidRPr="009C128B" w:rsidRDefault="009C128B" w:rsidP="009C128B">
      <w:pPr>
        <w:numPr>
          <w:ilvl w:val="0"/>
          <w:numId w:val="19"/>
        </w:numPr>
        <w:shd w:val="clear" w:color="auto" w:fill="FFFFFF"/>
        <w:spacing w:after="0" w:line="360" w:lineRule="auto"/>
        <w:ind w:right="346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проводить исследования и испытания </w:t>
      </w:r>
      <w:r w:rsidRPr="009C128B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материалов;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8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128B" w:rsidRPr="009C128B" w:rsidRDefault="009C128B" w:rsidP="009C128B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процессов </w:t>
      </w:r>
      <w:r w:rsidRPr="009C12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кристаллизации и структурообразования </w:t>
      </w:r>
      <w:r w:rsidRPr="009C128B">
        <w:rPr>
          <w:rFonts w:ascii="Times New Roman" w:hAnsi="Times New Roman" w:cs="Times New Roman"/>
          <w:color w:val="000000"/>
          <w:sz w:val="28"/>
          <w:szCs w:val="28"/>
        </w:rPr>
        <w:t xml:space="preserve">металлов и </w:t>
      </w:r>
      <w:r w:rsidRPr="009C128B">
        <w:rPr>
          <w:rFonts w:ascii="Times New Roman" w:hAnsi="Times New Roman" w:cs="Times New Roman"/>
          <w:bCs/>
          <w:color w:val="000000"/>
          <w:sz w:val="28"/>
          <w:szCs w:val="28"/>
        </w:rPr>
        <w:t>сплавов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128B">
        <w:rPr>
          <w:rFonts w:ascii="Times New Roman" w:hAnsi="Times New Roman" w:cs="Times New Roman"/>
          <w:color w:val="000000"/>
          <w:sz w:val="28"/>
          <w:szCs w:val="28"/>
        </w:rPr>
        <w:t xml:space="preserve"> основы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9C128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термообработки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9C12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способы зашиты </w:t>
      </w:r>
      <w:r w:rsidRPr="009C128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металлов от коррозии</w:t>
      </w:r>
      <w:r w:rsidRPr="009C1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9C128B" w:rsidRPr="009C128B" w:rsidRDefault="009C128B" w:rsidP="009C128B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128B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требования, предъявляемые к свойствам инструментальных материалов;</w:t>
      </w:r>
    </w:p>
    <w:p w:rsidR="009C128B" w:rsidRPr="009C128B" w:rsidRDefault="009C128B" w:rsidP="009C128B">
      <w:pPr>
        <w:pStyle w:val="af5"/>
        <w:numPr>
          <w:ilvl w:val="0"/>
          <w:numId w:val="20"/>
        </w:numPr>
        <w:shd w:val="clear" w:color="auto" w:fill="FFFFFF"/>
        <w:spacing w:line="360" w:lineRule="auto"/>
        <w:ind w:right="346"/>
        <w:rPr>
          <w:sz w:val="28"/>
          <w:szCs w:val="28"/>
        </w:rPr>
      </w:pPr>
      <w:r w:rsidRPr="009C128B">
        <w:rPr>
          <w:color w:val="000000"/>
          <w:spacing w:val="-2"/>
          <w:sz w:val="28"/>
          <w:szCs w:val="28"/>
        </w:rPr>
        <w:t xml:space="preserve">классификацию и способы получения </w:t>
      </w:r>
      <w:r w:rsidRPr="009C128B">
        <w:rPr>
          <w:color w:val="000000"/>
          <w:spacing w:val="-1"/>
          <w:sz w:val="28"/>
          <w:szCs w:val="28"/>
        </w:rPr>
        <w:t>композиционных материалов;</w:t>
      </w:r>
    </w:p>
    <w:p w:rsidR="009C128B" w:rsidRPr="009C128B" w:rsidRDefault="009C128B" w:rsidP="009C128B">
      <w:pPr>
        <w:numPr>
          <w:ilvl w:val="0"/>
          <w:numId w:val="20"/>
        </w:num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принципы выбора</w:t>
      </w:r>
      <w:r w:rsidRPr="009C12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конструкционных </w:t>
      </w:r>
      <w:r w:rsidRPr="009C12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материалов </w:t>
      </w:r>
      <w:r w:rsidRPr="009C128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для</w:t>
      </w:r>
      <w:r w:rsidRPr="009C128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C128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применения в п</w:t>
      </w:r>
      <w:r w:rsidRPr="009C128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роизводстве;</w:t>
      </w:r>
    </w:p>
    <w:p w:rsidR="009C128B" w:rsidRPr="009C128B" w:rsidRDefault="009C128B" w:rsidP="009C128B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строение и свойства металлов, методы </w:t>
      </w:r>
      <w:r w:rsidRPr="009C128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их исследования; </w:t>
      </w:r>
    </w:p>
    <w:p w:rsidR="009C128B" w:rsidRPr="009C128B" w:rsidRDefault="009C128B" w:rsidP="009C128B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классификацию материалов, металлов и </w:t>
      </w:r>
      <w:r w:rsidRPr="009C128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сплавов, их области применения.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часов/зачетных единиц на освоение примерной программы учебной дисциплины: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 w:rsidR="00332FA4">
        <w:rPr>
          <w:rFonts w:ascii="Times New Roman" w:hAnsi="Times New Roman" w:cs="Times New Roman"/>
          <w:sz w:val="28"/>
          <w:szCs w:val="28"/>
          <w:u w:val="single"/>
        </w:rPr>
        <w:t>126</w:t>
      </w:r>
      <w:r w:rsidR="00332FA4">
        <w:rPr>
          <w:rFonts w:ascii="Times New Roman" w:hAnsi="Times New Roman" w:cs="Times New Roman"/>
          <w:sz w:val="28"/>
          <w:szCs w:val="28"/>
        </w:rPr>
        <w:t xml:space="preserve"> часов/ 4</w:t>
      </w:r>
      <w:r w:rsidRPr="009C128B">
        <w:rPr>
          <w:rFonts w:ascii="Times New Roman" w:hAnsi="Times New Roman" w:cs="Times New Roman"/>
          <w:sz w:val="28"/>
          <w:szCs w:val="28"/>
        </w:rPr>
        <w:t xml:space="preserve"> зачетные единицы, в том числе: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332FA4">
        <w:rPr>
          <w:rFonts w:ascii="Times New Roman" w:hAnsi="Times New Roman" w:cs="Times New Roman"/>
          <w:sz w:val="28"/>
          <w:szCs w:val="28"/>
          <w:u w:val="single"/>
        </w:rPr>
        <w:t>84</w:t>
      </w:r>
      <w:r w:rsidRPr="009C1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2FA4">
        <w:rPr>
          <w:rFonts w:ascii="Times New Roman" w:hAnsi="Times New Roman" w:cs="Times New Roman"/>
          <w:sz w:val="28"/>
          <w:szCs w:val="28"/>
        </w:rPr>
        <w:t>часа</w:t>
      </w:r>
      <w:r w:rsidRPr="009C128B">
        <w:rPr>
          <w:rFonts w:ascii="Times New Roman" w:hAnsi="Times New Roman" w:cs="Times New Roman"/>
          <w:sz w:val="28"/>
          <w:szCs w:val="28"/>
        </w:rPr>
        <w:t>;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128B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332FA4">
        <w:rPr>
          <w:rFonts w:ascii="Times New Roman" w:hAnsi="Times New Roman" w:cs="Times New Roman"/>
          <w:sz w:val="28"/>
          <w:szCs w:val="28"/>
          <w:u w:val="single"/>
        </w:rPr>
        <w:t>42</w:t>
      </w:r>
      <w:r w:rsidR="00332FA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C128B">
        <w:rPr>
          <w:rFonts w:ascii="Times New Roman" w:hAnsi="Times New Roman" w:cs="Times New Roman"/>
          <w:sz w:val="28"/>
          <w:szCs w:val="28"/>
        </w:rPr>
        <w:t>.</w:t>
      </w:r>
    </w:p>
    <w:p w:rsidR="00860535" w:rsidRDefault="00860535" w:rsidP="00F841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Default="00860535" w:rsidP="00860535"/>
    <w:p w:rsidR="00860535" w:rsidRPr="00860535" w:rsidRDefault="00860535" w:rsidP="00860535"/>
    <w:p w:rsidR="00F841E9" w:rsidRDefault="009C128B" w:rsidP="00F841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9C128B">
        <w:rPr>
          <w:sz w:val="28"/>
          <w:szCs w:val="28"/>
        </w:rPr>
        <w:lastRenderedPageBreak/>
        <w:t xml:space="preserve"> </w:t>
      </w:r>
      <w:r w:rsidR="00F841E9">
        <w:rPr>
          <w:b/>
          <w:bCs/>
          <w:caps/>
          <w:sz w:val="28"/>
          <w:szCs w:val="28"/>
        </w:rPr>
        <w:t xml:space="preserve">2. результаты освоения учебной дисциплины </w:t>
      </w:r>
    </w:p>
    <w:p w:rsidR="00F841E9" w:rsidRDefault="00F841E9" w:rsidP="00F84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8803"/>
      </w:tblGrid>
      <w:tr w:rsidR="00F841E9" w:rsidTr="00F841E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1E9" w:rsidRDefault="00F841E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41E9" w:rsidRDefault="00F841E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 –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Использовать конструкторскую документацию при разработке технологических процессов изготовления деталей.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–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Выбирать метод получения заготовок и схемы их базирования.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–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Составлять маршруты изготовления деталей и проектировать технологические операции.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ПК–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414"/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Разрабатывать и внедрять управляющие программы обработки деталей.</w:t>
            </w:r>
            <w:bookmarkEnd w:id="0"/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ПК–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Использовать системы автоматизированного проектирования технологических процессов обработки деталей.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 w:rsidP="002D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ПК– </w:t>
            </w:r>
            <w:r w:rsidR="002D670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Планировать и организовывать работу структурного подразделения.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– 2.</w:t>
            </w:r>
            <w:r w:rsidR="002D67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Руководить работой структурного подразделения.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ПК– 2.</w:t>
            </w:r>
            <w:r w:rsidR="002D67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деятельности подразделения.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 w:rsidP="002D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ПК–3</w:t>
            </w:r>
            <w:r w:rsidR="002D670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Обеспечивать реализацию технологического процесса по изготовлению деталей.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 w:rsidP="002D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ПК– </w:t>
            </w:r>
            <w:r w:rsidR="002D670E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2D670E" w:rsidRDefault="002D670E" w:rsidP="002D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0E"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соответствия качества деталей требованиям технической документации.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Default="00F8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53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bookmarkEnd w:id="1"/>
          </w:p>
        </w:tc>
      </w:tr>
      <w:tr w:rsidR="00F841E9" w:rsidTr="00F841E9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Default="00F8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53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bookmarkEnd w:id="2"/>
          </w:p>
        </w:tc>
      </w:tr>
      <w:tr w:rsidR="00F841E9" w:rsidTr="00F841E9">
        <w:trPr>
          <w:trHeight w:val="84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1E9" w:rsidRDefault="00F841E9">
            <w:pPr>
              <w:widowControl w:val="0"/>
              <w:suppressAutoHyphens/>
              <w:spacing w:after="0"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F841E9" w:rsidRDefault="00F841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7D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  <w:r w:rsidR="00F841E9" w:rsidRPr="00860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7D3EA8" w:rsidP="0019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7D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–6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7D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обеспечивать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7D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7D3EA8" w:rsidP="007D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F8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539"/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  <w:bookmarkEnd w:id="3"/>
          </w:p>
        </w:tc>
      </w:tr>
      <w:tr w:rsidR="00F841E9" w:rsidTr="00F841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9" w:rsidRDefault="00F841E9">
            <w:pPr>
              <w:widowControl w:val="0"/>
              <w:suppressAutoHyphens/>
              <w:spacing w:line="360" w:lineRule="auto"/>
              <w:ind w:right="-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–10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1E9" w:rsidRPr="00860535" w:rsidRDefault="00F8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35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41E9" w:rsidRDefault="00F841E9" w:rsidP="00F841E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  <w:sz w:val="28"/>
          <w:szCs w:val="28"/>
        </w:rPr>
      </w:pPr>
    </w:p>
    <w:p w:rsidR="00F841E9" w:rsidRDefault="00F841E9" w:rsidP="00F841E9">
      <w:pPr>
        <w:rPr>
          <w:rFonts w:ascii="Times New Roman" w:hAnsi="Times New Roman" w:cs="Times New Roman"/>
          <w:b/>
          <w:sz w:val="28"/>
          <w:szCs w:val="28"/>
        </w:rPr>
      </w:pPr>
    </w:p>
    <w:p w:rsidR="009C128B" w:rsidRPr="009C128B" w:rsidRDefault="007D3EA8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C128B" w:rsidRPr="009C128B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9C128B" w:rsidRPr="009C128B" w:rsidRDefault="007D3EA8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C128B" w:rsidRPr="009C128B">
        <w:rPr>
          <w:rFonts w:ascii="Times New Roman" w:hAnsi="Times New Roman" w:cs="Times New Roman"/>
          <w:b/>
          <w:sz w:val="28"/>
          <w:szCs w:val="28"/>
        </w:rPr>
        <w:t>.1. Объем учебной дисциплины и виды учебной работы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C128B" w:rsidRPr="009C128B" w:rsidTr="00B04EFF">
        <w:trPr>
          <w:trHeight w:val="460"/>
        </w:trPr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9C128B" w:rsidRPr="009C128B" w:rsidTr="00B04EFF">
        <w:trPr>
          <w:trHeight w:val="285"/>
        </w:trPr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E47FC4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126/4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E47FC4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84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9C128B" w:rsidRPr="00E47FC4" w:rsidRDefault="004D4102" w:rsidP="004D410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C128B" w:rsidRPr="00E47FC4" w:rsidRDefault="004D4102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C128B" w:rsidRPr="00E47FC4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F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9C128B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C128B" w:rsidRPr="00E47FC4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F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9C128B" w:rsidRPr="009C128B" w:rsidTr="00B04EFF">
        <w:trPr>
          <w:trHeight w:val="659"/>
        </w:trPr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лекционные занятия</w:t>
            </w:r>
          </w:p>
          <w:p w:rsidR="009C128B" w:rsidRPr="009C128B" w:rsidRDefault="009C128B" w:rsidP="00B04EF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9C128B" w:rsidRPr="00E47FC4" w:rsidRDefault="00E47FC4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F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34</w:t>
            </w:r>
          </w:p>
          <w:p w:rsidR="009C128B" w:rsidRPr="00E47FC4" w:rsidRDefault="00E47FC4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F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38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E47FC4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над курсовой работой (проектом) </w:t>
            </w:r>
            <w:r w:rsidRPr="009C128B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9C128B" w:rsidRPr="009C128B" w:rsidTr="00B04EFF">
        <w:tc>
          <w:tcPr>
            <w:tcW w:w="7904" w:type="dxa"/>
            <w:shd w:val="clear" w:color="auto" w:fill="auto"/>
          </w:tcPr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DED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 </w:t>
            </w:r>
          </w:p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подготовка докладов и сообщений</w:t>
            </w:r>
          </w:p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</w:t>
            </w:r>
          </w:p>
          <w:p w:rsid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производственных задач</w:t>
            </w:r>
          </w:p>
          <w:p w:rsidR="00014DB2" w:rsidRPr="009C128B" w:rsidRDefault="00014DB2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</w:t>
            </w:r>
          </w:p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выполнение построений:</w:t>
            </w:r>
          </w:p>
          <w:p w:rsidR="009C128B" w:rsidRPr="009C128B" w:rsidRDefault="009C128B" w:rsidP="009C128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диаграмм состояния сплавов;</w:t>
            </w:r>
          </w:p>
          <w:p w:rsidR="009C128B" w:rsidRPr="009C128B" w:rsidRDefault="009C128B" w:rsidP="009C128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кривых охлаждения и нагрева сплавов;</w:t>
            </w:r>
          </w:p>
          <w:p w:rsidR="009C128B" w:rsidRDefault="009C128B" w:rsidP="009C128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циклов термической обработки сплавов</w:t>
            </w:r>
          </w:p>
          <w:p w:rsidR="00014DB2" w:rsidRPr="00014DB2" w:rsidRDefault="00014DB2" w:rsidP="00014DB2">
            <w:pPr>
              <w:pStyle w:val="af5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14DB2">
              <w:rPr>
                <w:sz w:val="28"/>
                <w:szCs w:val="28"/>
              </w:rPr>
              <w:t>схем</w:t>
            </w:r>
          </w:p>
          <w:p w:rsidR="009C128B" w:rsidRPr="009C128B" w:rsidRDefault="009C128B" w:rsidP="00B04E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sz w:val="28"/>
                <w:szCs w:val="28"/>
              </w:rPr>
              <w:t>Указываются другие виды самостоятельной работы при их наличии (реферат,  внеаудиторная самостоятельная работа и т.п.).</w:t>
            </w:r>
          </w:p>
        </w:tc>
        <w:tc>
          <w:tcPr>
            <w:tcW w:w="1800" w:type="dxa"/>
            <w:shd w:val="clear" w:color="auto" w:fill="auto"/>
          </w:tcPr>
          <w:p w:rsidR="009C128B" w:rsidRPr="009C128B" w:rsidRDefault="00AD2BF2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  <w:p w:rsidR="009C128B" w:rsidRPr="009C128B" w:rsidRDefault="00AD2BF2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  <w:p w:rsidR="009C128B" w:rsidRPr="009C128B" w:rsidRDefault="00AD2BF2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E47F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014DB2" w:rsidRDefault="00014DB2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9C128B" w:rsidRPr="009C128B" w:rsidRDefault="00014DB2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C128B" w:rsidRPr="009C128B" w:rsidRDefault="009C128B" w:rsidP="00014DB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C128B" w:rsidRPr="009C128B" w:rsidTr="00B04EFF">
        <w:tc>
          <w:tcPr>
            <w:tcW w:w="9704" w:type="dxa"/>
            <w:gridSpan w:val="2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014D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C12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A46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  <w:p w:rsidR="009C128B" w:rsidRPr="009C128B" w:rsidRDefault="009C128B" w:rsidP="00B04EF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9C128B" w:rsidRPr="009C128B" w:rsidSect="00C209FC">
          <w:footerReference w:type="even" r:id="rId8"/>
          <w:footerReference w:type="default" r:id="rId9"/>
          <w:pgSz w:w="11906" w:h="16838"/>
          <w:pgMar w:top="851" w:right="566" w:bottom="568" w:left="993" w:header="708" w:footer="708" w:gutter="0"/>
          <w:cols w:space="720"/>
          <w:titlePg/>
        </w:sectPr>
      </w:pPr>
    </w:p>
    <w:p w:rsidR="009C128B" w:rsidRPr="009C128B" w:rsidRDefault="007D3EA8" w:rsidP="009C1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3</w:t>
      </w:r>
      <w:r w:rsidR="009C128B" w:rsidRPr="009C128B">
        <w:rPr>
          <w:b/>
          <w:sz w:val="28"/>
          <w:szCs w:val="28"/>
        </w:rPr>
        <w:t>.2. Тематический план и содержание учебной дисциплины</w:t>
      </w:r>
      <w:r w:rsidR="009C128B" w:rsidRPr="009C128B">
        <w:rPr>
          <w:b/>
          <w:caps/>
          <w:sz w:val="28"/>
          <w:szCs w:val="28"/>
        </w:rPr>
        <w:t xml:space="preserve">  </w:t>
      </w:r>
      <w:r w:rsidR="009C128B" w:rsidRPr="009C128B">
        <w:rPr>
          <w:b/>
          <w:i/>
          <w:u w:val="single"/>
        </w:rPr>
        <w:t>Материаловедение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0"/>
          <w:szCs w:val="20"/>
        </w:rPr>
      </w:pPr>
      <w:r w:rsidRPr="009C128B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9C128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9C128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9C128B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2"/>
        <w:gridCol w:w="16"/>
        <w:gridCol w:w="664"/>
        <w:gridCol w:w="60"/>
        <w:gridCol w:w="13"/>
        <w:gridCol w:w="47"/>
        <w:gridCol w:w="100"/>
        <w:gridCol w:w="80"/>
        <w:gridCol w:w="57"/>
        <w:gridCol w:w="245"/>
        <w:gridCol w:w="8501"/>
        <w:gridCol w:w="1667"/>
        <w:gridCol w:w="11"/>
        <w:gridCol w:w="1679"/>
      </w:tblGrid>
      <w:tr w:rsidR="009C128B" w:rsidRPr="009C128B" w:rsidTr="00B56F5F">
        <w:trPr>
          <w:trHeight w:val="20"/>
        </w:trPr>
        <w:tc>
          <w:tcPr>
            <w:tcW w:w="2332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79" w:type="dxa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C128B" w:rsidRPr="009C128B" w:rsidTr="00B56F5F">
        <w:trPr>
          <w:trHeight w:val="746"/>
        </w:trPr>
        <w:tc>
          <w:tcPr>
            <w:tcW w:w="2332" w:type="dxa"/>
          </w:tcPr>
          <w:p w:rsidR="009C128B" w:rsidRPr="009C128B" w:rsidRDefault="009C128B" w:rsidP="00E4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Pr="009C12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Pr="009C128B">
              <w:rPr>
                <w:rFonts w:ascii="Times New Roman" w:hAnsi="Times New Roman" w:cs="Times New Roman"/>
              </w:rPr>
              <w:t>Строение и механические свойства материалов.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476B5" w:rsidRPr="009C128B" w:rsidRDefault="003476B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металлов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1" w:type="dxa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металлах.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1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Кристаллическое строение металлов.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1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Точечные и линейные дефекты кристаллических структур.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501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Анизотропия металлов.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501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Аллотропия металлов.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32FA4" w:rsidRPr="009C128B" w:rsidTr="00B56F5F">
        <w:trPr>
          <w:trHeight w:val="20"/>
        </w:trPr>
        <w:tc>
          <w:tcPr>
            <w:tcW w:w="2332" w:type="dxa"/>
            <w:vMerge/>
          </w:tcPr>
          <w:p w:rsidR="00332FA4" w:rsidRPr="009C128B" w:rsidRDefault="00332FA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332FA4" w:rsidRPr="009C128B" w:rsidRDefault="00332FA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332FA4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332FA4" w:rsidRPr="009C128B" w:rsidRDefault="00332FA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332FA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01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по теме «Русские учёные- материаловеды и их вклад в науку о материалах»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332FA4" w:rsidP="004D410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2C5900" w:rsidP="00925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C128B" w:rsidRPr="009C128B" w:rsidRDefault="002C5900" w:rsidP="00925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 w:rsidRPr="009C128B">
              <w:rPr>
                <w:rFonts w:ascii="Times New Roman" w:hAnsi="Times New Roman" w:cs="Times New Roman"/>
              </w:rPr>
              <w:t>Основные механические свойства металлов.</w:t>
            </w: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219C2" w:rsidRPr="009C128B" w:rsidRDefault="00F71B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1" w:type="dxa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Свойства материалов и их классификация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1" w:type="dxa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Определение прочностных свойств материалов.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1" w:type="dxa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Способы определения твёрдости материалов.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1" w:type="dxa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Испытание на ударную вязкость.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1" w:type="dxa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твёрдости металлов по методу Бринелля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F71B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9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1" w:type="dxa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твёрдости металлов по методу Роквелла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F71B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34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18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Default="000219C2" w:rsidP="00925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EA64E6">
        <w:trPr>
          <w:trHeight w:val="48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0219C2" w:rsidRDefault="000219C2" w:rsidP="003476B5">
            <w:pPr>
              <w:spacing w:after="0"/>
              <w:ind w:left="6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9C2" w:rsidRPr="009C128B" w:rsidRDefault="000219C2" w:rsidP="003476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0219C2" w:rsidRDefault="000219C2" w:rsidP="003476B5">
            <w:pPr>
              <w:spacing w:after="0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сравнительному  анализу возможностей  применения различных способов </w:t>
            </w:r>
          </w:p>
          <w:p w:rsidR="000219C2" w:rsidRPr="009C128B" w:rsidRDefault="000219C2" w:rsidP="003476B5">
            <w:pPr>
              <w:spacing w:after="0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твердости для конкретного материала</w:t>
            </w:r>
            <w:r w:rsidR="00EA6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219C2" w:rsidRPr="009C128B" w:rsidRDefault="000219C2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0219C2" w:rsidRPr="009C128B" w:rsidRDefault="000219C2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EA64E6">
        <w:trPr>
          <w:trHeight w:val="293"/>
        </w:trPr>
        <w:tc>
          <w:tcPr>
            <w:tcW w:w="2332" w:type="dxa"/>
            <w:vMerge/>
            <w:tcBorders>
              <w:bottom w:val="nil"/>
            </w:tcBorders>
            <w:shd w:val="clear" w:color="auto" w:fill="auto"/>
          </w:tcPr>
          <w:p w:rsidR="000219C2" w:rsidRPr="009C128B" w:rsidRDefault="000219C2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0219C2" w:rsidRDefault="000219C2" w:rsidP="003476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30" w:type="dxa"/>
            <w:gridSpan w:val="6"/>
          </w:tcPr>
          <w:p w:rsidR="000219C2" w:rsidRDefault="000219C2" w:rsidP="003476B5">
            <w:pPr>
              <w:spacing w:after="0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схем твердомеров.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Default="000219C2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0219C2" w:rsidRPr="009C128B" w:rsidRDefault="000219C2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48" w:type="dxa"/>
            <w:gridSpan w:val="2"/>
            <w:tcBorders>
              <w:top w:val="nil"/>
            </w:tcBorders>
            <w:shd w:val="clear" w:color="auto" w:fill="auto"/>
          </w:tcPr>
          <w:p w:rsidR="009C128B" w:rsidRPr="009C128B" w:rsidRDefault="009C128B" w:rsidP="003476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9"/>
            <w:tcBorders>
              <w:top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332FA4" w:rsidRPr="00332FA4" w:rsidRDefault="00332FA4" w:rsidP="00332FA4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FA4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4D410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3476B5" w:rsidRDefault="003476B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476B5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  <w:p w:rsidR="009C128B" w:rsidRPr="009C128B" w:rsidRDefault="002C5900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350"/>
        </w:trPr>
        <w:tc>
          <w:tcPr>
            <w:tcW w:w="2332" w:type="dxa"/>
            <w:shd w:val="clear" w:color="auto" w:fill="auto"/>
          </w:tcPr>
          <w:p w:rsidR="004B4C6B" w:rsidRDefault="004B4C6B" w:rsidP="00E4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28B" w:rsidRPr="009C128B" w:rsidRDefault="009C128B" w:rsidP="00E4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 </w:t>
            </w:r>
            <w:r w:rsidRPr="009C1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Процессы </w:t>
            </w:r>
            <w:r w:rsidRPr="009C128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кристаллизации и структурообразования </w:t>
            </w:r>
            <w:r w:rsidRPr="009C1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металлов и </w:t>
            </w:r>
            <w:r w:rsidRPr="009C12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сплавов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28B" w:rsidRPr="009C128B" w:rsidRDefault="009C128B" w:rsidP="00B04EFF">
            <w:pPr>
              <w:pStyle w:val="6"/>
              <w:rPr>
                <w:rFonts w:ascii="Times New Roman" w:hAnsi="Times New Roman"/>
                <w:u w:val="single"/>
              </w:rPr>
            </w:pPr>
            <w:r w:rsidRPr="009C128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9C128B">
              <w:rPr>
                <w:rFonts w:ascii="Times New Roman" w:hAnsi="Times New Roman"/>
                <w:bCs w:val="0"/>
                <w:sz w:val="20"/>
                <w:szCs w:val="20"/>
              </w:rPr>
              <w:t>Тема 2.1.</w:t>
            </w:r>
            <w:r w:rsidRPr="009C128B">
              <w:rPr>
                <w:rFonts w:ascii="Times New Roman" w:hAnsi="Times New Roman"/>
                <w:i/>
              </w:rPr>
              <w:t xml:space="preserve"> </w:t>
            </w:r>
            <w:r w:rsidRPr="009C128B">
              <w:rPr>
                <w:rFonts w:ascii="Times New Roman" w:hAnsi="Times New Roman"/>
                <w:b w:val="0"/>
              </w:rPr>
              <w:t>Кристаллизация металлов</w:t>
            </w:r>
            <w:r w:rsidRPr="009C128B">
              <w:rPr>
                <w:rFonts w:ascii="Times New Roman" w:hAnsi="Times New Roman"/>
              </w:rPr>
              <w:t>.</w:t>
            </w:r>
          </w:p>
          <w:p w:rsidR="009C128B" w:rsidRPr="009C128B" w:rsidRDefault="009C128B" w:rsidP="00B04EFF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2C5900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71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pStyle w:val="a9"/>
              <w:rPr>
                <w:sz w:val="20"/>
                <w:szCs w:val="20"/>
              </w:rPr>
            </w:pPr>
            <w:r w:rsidRPr="009C128B">
              <w:rPr>
                <w:sz w:val="20"/>
                <w:szCs w:val="20"/>
              </w:rPr>
              <w:t>Критические точки кристаллизации. Степень переохлаждения.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Свободная энергия жидкого и твердого состояния металла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Кривые охлаждения металлов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Стадии  кристаллизации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Реальное строение кристаллов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tcBorders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студента 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76B5" w:rsidRPr="009C128B" w:rsidTr="00B56F5F">
        <w:trPr>
          <w:trHeight w:val="475"/>
        </w:trPr>
        <w:tc>
          <w:tcPr>
            <w:tcW w:w="2332" w:type="dxa"/>
            <w:vMerge w:val="restart"/>
            <w:tcBorders>
              <w:top w:val="nil"/>
            </w:tcBorders>
            <w:shd w:val="clear" w:color="auto" w:fill="auto"/>
          </w:tcPr>
          <w:p w:rsidR="003476B5" w:rsidRPr="009C128B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476B5" w:rsidRPr="009C128B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3476B5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10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6B5" w:rsidRPr="009C128B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3476B5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Выпол</w:t>
            </w:r>
            <w:r w:rsidR="000219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нение упражнений по применению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способов управления процессом </w:t>
            </w:r>
          </w:p>
          <w:p w:rsidR="003476B5" w:rsidRPr="009C128B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3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кристаллизации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сплавов.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3476B5" w:rsidRPr="009C128B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3476B5" w:rsidRPr="009C128B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3476B5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476B5" w:rsidRDefault="003476B5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3476B5" w:rsidRPr="009C128B" w:rsidRDefault="002C5900" w:rsidP="0034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 w:val="restart"/>
            <w:tcBorders>
              <w:top w:val="nil"/>
            </w:tcBorders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исследования структуры металлов</w:t>
            </w: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структуры  металлов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методы исследования металлов и сплавов»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EA64E6">
        <w:trPr>
          <w:trHeight w:val="22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7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03" w:type="dxa"/>
            <w:gridSpan w:val="3"/>
          </w:tcPr>
          <w:p w:rsidR="000219C2" w:rsidRPr="009C128B" w:rsidRDefault="000219C2" w:rsidP="00021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сообщений по теме « Новые методы исследования  металлов и сплавов»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EA64E6">
        <w:trPr>
          <w:trHeight w:val="160"/>
        </w:trPr>
        <w:tc>
          <w:tcPr>
            <w:tcW w:w="2332" w:type="dxa"/>
            <w:vMerge/>
            <w:tcBorders>
              <w:bottom w:val="nil"/>
            </w:tcBorders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7"/>
          </w:tcPr>
          <w:p w:rsidR="000219C2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03" w:type="dxa"/>
            <w:gridSpan w:val="3"/>
          </w:tcPr>
          <w:p w:rsidR="000219C2" w:rsidRPr="009C128B" w:rsidRDefault="000219C2" w:rsidP="00EA6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схем исследования структуры металлов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48" w:type="dxa"/>
            <w:gridSpan w:val="2"/>
            <w:tcBorders>
              <w:top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67" w:type="dxa"/>
            <w:gridSpan w:val="9"/>
            <w:tcBorders>
              <w:top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D21F7" w:rsidRPr="009C128B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128B">
              <w:rPr>
                <w:rFonts w:ascii="Times New Roman" w:hAnsi="Times New Roman" w:cs="Times New Roman"/>
              </w:rPr>
              <w:t>Основные сведения из теории сплавов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2C5900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8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46" w:type="dxa"/>
            <w:gridSpan w:val="2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Понятие о фазе, компоненте, системе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8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46" w:type="dxa"/>
            <w:gridSpan w:val="2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компонентов сплавов в жидком состоянии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345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8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46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Взаимодействие компонентов сплавов в твердом состоянии.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345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8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46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Диаграммы состояния двойных сплавов.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EA64E6">
        <w:trPr>
          <w:trHeight w:val="18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0219C2" w:rsidRPr="009C128B" w:rsidRDefault="000219C2" w:rsidP="0020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анализу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разных типов диаграмм состояния двойных сплавов.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19C2" w:rsidRPr="009C128B" w:rsidTr="00EA64E6">
        <w:trPr>
          <w:trHeight w:val="200"/>
        </w:trPr>
        <w:tc>
          <w:tcPr>
            <w:tcW w:w="2332" w:type="dxa"/>
            <w:vMerge/>
            <w:shd w:val="clear" w:color="auto" w:fill="auto"/>
          </w:tcPr>
          <w:p w:rsidR="000219C2" w:rsidRPr="009C128B" w:rsidRDefault="000219C2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0219C2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0219C2" w:rsidRPr="009C128B" w:rsidRDefault="000219C2" w:rsidP="0020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диаграмм состояния двойных сплавов.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0219C2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D21F7" w:rsidRPr="009C128B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Диаграмма состояния «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2C5900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Фазы в системе «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C1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Процессы первичной и вторичной кристаллизации сплавов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железно-углеродистых сплавов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Превращения в сталях и чугунах при нагреве и охлаждении                                               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0D2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</w:rPr>
              <w:t>Упражнения по построению кривых охлаждения и нагрева железно- углеродистых сплавов.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D21F7" w:rsidRPr="009C128B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698"/>
        </w:trPr>
        <w:tc>
          <w:tcPr>
            <w:tcW w:w="2332" w:type="dxa"/>
            <w:shd w:val="clear" w:color="auto" w:fill="auto"/>
          </w:tcPr>
          <w:p w:rsidR="009C128B" w:rsidRPr="009C128B" w:rsidRDefault="009C128B" w:rsidP="004B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Pr="009C128B">
              <w:rPr>
                <w:rFonts w:ascii="Times New Roman" w:hAnsi="Times New Roman" w:cs="Times New Roman"/>
                <w:b/>
              </w:rPr>
              <w:t xml:space="preserve"> </w:t>
            </w:r>
            <w:r w:rsidRPr="009C128B">
              <w:rPr>
                <w:rFonts w:ascii="Times New Roman" w:hAnsi="Times New Roman" w:cs="Times New Roman"/>
              </w:rPr>
              <w:t>Термическая обработка металлов.</w:t>
            </w:r>
            <w:r w:rsidRPr="009C128B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термической обработки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металлов.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термической обработке стали.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Превращения в стали при нагреве.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Превращения в стали при охлаждении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Образование перлита, сорбита, троостита, бейнита в стали. Диаграмма С-образных кривых.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0D2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25BC8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0219C2" w:rsidP="000219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>остроени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диаграммы С-образных кривых.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0D2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D21F7" w:rsidRPr="009C128B" w:rsidRDefault="000D21F7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Собственно-термическая обработка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металлов.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Назначение и виды отжига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Режимы отжига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Нормализация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Виды закалки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Режимы закалки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pStyle w:val="6"/>
              <w:spacing w:before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/>
                <w:b w:val="0"/>
                <w:sz w:val="20"/>
                <w:szCs w:val="20"/>
              </w:rPr>
              <w:t>Виды отпуска стали и их назначение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pStyle w:val="6"/>
              <w:spacing w:before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/>
                <w:b w:val="0"/>
                <w:sz w:val="20"/>
                <w:szCs w:val="20"/>
              </w:rPr>
              <w:t xml:space="preserve"> Старение стали. Обработка холодом.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47FC4" w:rsidRPr="009C128B" w:rsidTr="00B56F5F">
        <w:trPr>
          <w:trHeight w:val="320"/>
        </w:trPr>
        <w:tc>
          <w:tcPr>
            <w:tcW w:w="2332" w:type="dxa"/>
            <w:vMerge/>
            <w:shd w:val="clear" w:color="auto" w:fill="auto"/>
          </w:tcPr>
          <w:p w:rsidR="00E47FC4" w:rsidRPr="009C128B" w:rsidRDefault="00E47FC4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построению цикла термической обработки. 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47FC4" w:rsidRPr="009C128B" w:rsidTr="00B56F5F">
        <w:trPr>
          <w:trHeight w:val="460"/>
        </w:trPr>
        <w:tc>
          <w:tcPr>
            <w:tcW w:w="2332" w:type="dxa"/>
            <w:vMerge/>
            <w:shd w:val="clear" w:color="auto" w:fill="auto"/>
          </w:tcPr>
          <w:p w:rsidR="00E47FC4" w:rsidRPr="009C128B" w:rsidRDefault="00E47FC4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E47FC4" w:rsidRPr="009C128B" w:rsidRDefault="00EA64E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</w:t>
            </w:r>
            <w:r w:rsidR="00E47FC4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«Дефекты термической обработки и их классификация».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E47FC4" w:rsidRPr="009C128B" w:rsidRDefault="00E47FC4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0D21F7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  <w:p w:rsidR="000D21F7" w:rsidRPr="009C128B" w:rsidRDefault="000D21F7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67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3.3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Химико-термическая обработка металлов.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4C11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69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химико-термической обработке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88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Цементация стали.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318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Азотирование стали.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3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Нитроцементация</w:t>
            </w:r>
            <w:proofErr w:type="spell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68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Диффузионная металлизация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4C11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EA64E6">
        <w:trPr>
          <w:trHeight w:val="26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B56F5F" w:rsidRPr="009C128B" w:rsidRDefault="000219C2" w:rsidP="000D2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по р</w:t>
            </w:r>
            <w:r w:rsidR="00B56F5F">
              <w:rPr>
                <w:rFonts w:ascii="Times New Roman" w:hAnsi="Times New Roman" w:cs="Times New Roman"/>
                <w:sz w:val="20"/>
                <w:szCs w:val="20"/>
              </w:rPr>
              <w:t>асчё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режимов термической обработки.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EA64E6">
        <w:trPr>
          <w:trHeight w:val="214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56F5F" w:rsidRPr="009C128B" w:rsidRDefault="000219C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B56F5F" w:rsidRPr="009C128B" w:rsidRDefault="000219C2" w:rsidP="000D21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термических циклов обработки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56F5F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D21F7" w:rsidRDefault="000D21F7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D21F7" w:rsidRDefault="000D21F7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D21F7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  <w:p w:rsidR="009C128B" w:rsidRP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172"/>
        </w:trPr>
        <w:tc>
          <w:tcPr>
            <w:tcW w:w="2332" w:type="dxa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E4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Конструкционные</w:t>
            </w:r>
            <w:proofErr w:type="gramEnd"/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материалы на основе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черных металлов.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pStyle w:val="6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4.1.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Чугуны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A40BC" w:rsidRPr="009C128B" w:rsidRDefault="00DA40B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2C5900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pStyle w:val="7"/>
              <w:jc w:val="left"/>
              <w:rPr>
                <w:sz w:val="20"/>
              </w:rPr>
            </w:pPr>
            <w:r w:rsidRPr="009C128B">
              <w:rPr>
                <w:sz w:val="20"/>
                <w:u w:val="none"/>
              </w:rPr>
              <w:t>Диаграмма «железо-графит». Классификация чугунов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pStyle w:val="7"/>
              <w:jc w:val="left"/>
              <w:rPr>
                <w:sz w:val="20"/>
                <w:u w:val="none"/>
              </w:rPr>
            </w:pPr>
            <w:r w:rsidRPr="009C128B">
              <w:rPr>
                <w:sz w:val="20"/>
                <w:u w:val="none"/>
              </w:rPr>
              <w:t>Графитизированные  серые чугуны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Высокопрочные чугуны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pStyle w:val="7"/>
              <w:jc w:val="left"/>
              <w:rPr>
                <w:sz w:val="20"/>
              </w:rPr>
            </w:pPr>
            <w:r w:rsidRPr="009C128B">
              <w:rPr>
                <w:sz w:val="20"/>
                <w:u w:val="none"/>
              </w:rPr>
              <w:t>Ковкие чугуны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Легированные чугуны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2C5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Микроанализ</w:t>
            </w:r>
            <w:r w:rsidR="002C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C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proofErr w:type="gramEnd"/>
            <w:r w:rsidR="002C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</w:t>
            </w:r>
            <w:r w:rsidR="002C5900">
              <w:rPr>
                <w:rFonts w:ascii="Times New Roman" w:hAnsi="Times New Roman" w:cs="Times New Roman"/>
                <w:sz w:val="20"/>
                <w:szCs w:val="20"/>
              </w:rPr>
              <w:t>сплавов.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2C5900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204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B56F5F" w:rsidRPr="009C128B" w:rsidRDefault="00B56F5F" w:rsidP="00EA64E6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«Специальные чугуны»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24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B56F5F" w:rsidRPr="009C128B" w:rsidRDefault="00B56F5F" w:rsidP="00B5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по маркировке чугуна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0D21F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D21F7" w:rsidRPr="009C128B" w:rsidRDefault="000D21F7" w:rsidP="000D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Углеродистая сталь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D21F7" w:rsidRDefault="000D21F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Влияние углерода и постоянных примесей на свойства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Углеродистые  конструкционные стали обычного качества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Углеродистые конструкционные качественные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Углеродистые конструкционные высококачественные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22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B56F5F" w:rsidRPr="009C128B" w:rsidRDefault="00B56F5F" w:rsidP="000E6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по маркировке углеродистой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6F5F" w:rsidRPr="009C128B" w:rsidTr="00B56F5F">
        <w:trPr>
          <w:trHeight w:val="160"/>
        </w:trPr>
        <w:tc>
          <w:tcPr>
            <w:tcW w:w="2332" w:type="dxa"/>
            <w:vMerge/>
            <w:shd w:val="clear" w:color="auto" w:fill="auto"/>
          </w:tcPr>
          <w:p w:rsidR="00B56F5F" w:rsidRPr="009C128B" w:rsidRDefault="00B56F5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B56F5F" w:rsidRDefault="00B56F5F" w:rsidP="000E6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по применению углеродистой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56F5F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B56F5F" w:rsidRPr="009C128B" w:rsidRDefault="00B56F5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0E6E7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E6E76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E6E76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E6E76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E6E76" w:rsidRPr="009C128B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Легированная конструкционная сталь. 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легирующих элементов на свойства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Классификация легированной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Маркировка легированной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Цементируемая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Улучшаемая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Пружинно-рессорная сталь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Шарикоподшипниковая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Автоматная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vMerge w:val="restart"/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vMerge/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vMerge/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/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EFF" w:rsidRPr="009C128B" w:rsidTr="00B56F5F">
        <w:trPr>
          <w:trHeight w:val="349"/>
        </w:trPr>
        <w:tc>
          <w:tcPr>
            <w:tcW w:w="2332" w:type="dxa"/>
            <w:vMerge/>
            <w:shd w:val="clear" w:color="auto" w:fill="auto"/>
          </w:tcPr>
          <w:p w:rsidR="00B04EFF" w:rsidRPr="009C128B" w:rsidRDefault="00B04EFF" w:rsidP="000E6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04EFF" w:rsidRPr="009C128B" w:rsidRDefault="00B04EFF" w:rsidP="000E6E76">
            <w:pPr>
              <w:tabs>
                <w:tab w:val="left" w:pos="1710"/>
              </w:tabs>
              <w:spacing w:after="0"/>
              <w:ind w:firstLine="7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883" w:type="dxa"/>
            <w:gridSpan w:val="4"/>
          </w:tcPr>
          <w:p w:rsidR="00B04EFF" w:rsidRPr="009C128B" w:rsidRDefault="00202DED" w:rsidP="00202DED">
            <w:pPr>
              <w:tabs>
                <w:tab w:val="left" w:pos="1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="00B04EFF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маркировке и сравнительному анализу</w:t>
            </w:r>
            <w:r w:rsidR="00B04EFF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легированной стали (работа с нормативно-справочной </w:t>
            </w:r>
            <w:r w:rsidR="00B04EF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04EFF" w:rsidRPr="009C128B">
              <w:rPr>
                <w:rFonts w:ascii="Times New Roman" w:hAnsi="Times New Roman" w:cs="Times New Roman"/>
                <w:sz w:val="20"/>
                <w:szCs w:val="20"/>
              </w:rPr>
              <w:t>литературой).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B04EFF" w:rsidRPr="009C128B" w:rsidRDefault="00B04EFF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C4BC96"/>
          </w:tcPr>
          <w:p w:rsidR="00B04EFF" w:rsidRPr="009C128B" w:rsidRDefault="00B04EFF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EFF" w:rsidRPr="009C128B" w:rsidTr="00B56F5F">
        <w:trPr>
          <w:trHeight w:val="560"/>
        </w:trPr>
        <w:tc>
          <w:tcPr>
            <w:tcW w:w="2332" w:type="dxa"/>
            <w:vMerge/>
            <w:shd w:val="clear" w:color="auto" w:fill="auto"/>
          </w:tcPr>
          <w:p w:rsidR="00B04EFF" w:rsidRPr="009C128B" w:rsidRDefault="00B04EFF" w:rsidP="000E6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04EFF" w:rsidRPr="009C128B" w:rsidRDefault="00B04EFF" w:rsidP="00B04EF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B04EFF" w:rsidRPr="009C128B" w:rsidRDefault="00EA64E6" w:rsidP="00EA64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>в</w:t>
            </w:r>
            <w:r w:rsidR="00B04EFF" w:rsidRPr="00EA64E6">
              <w:rPr>
                <w:rFonts w:ascii="Times New Roman" w:hAnsi="Times New Roman" w:cs="Times New Roman"/>
              </w:rPr>
              <w:t>ыбор</w:t>
            </w:r>
            <w:r w:rsidRPr="00EA64E6">
              <w:rPr>
                <w:rFonts w:ascii="Times New Roman" w:hAnsi="Times New Roman" w:cs="Times New Roman"/>
              </w:rPr>
              <w:t xml:space="preserve">у </w:t>
            </w:r>
            <w:r w:rsidR="00B04EFF" w:rsidRPr="00EA64E6">
              <w:rPr>
                <w:rFonts w:ascii="Times New Roman" w:hAnsi="Times New Roman" w:cs="Times New Roman"/>
              </w:rPr>
              <w:t xml:space="preserve"> материала для конкретного изделия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04EFF" w:rsidRPr="009C128B" w:rsidRDefault="00B04EF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C4BC96"/>
          </w:tcPr>
          <w:p w:rsidR="00B04EFF" w:rsidRPr="009C128B" w:rsidRDefault="00B04EF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4D410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E6E76" w:rsidRPr="009C128B" w:rsidRDefault="000C4F6C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/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4.4.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128B">
              <w:rPr>
                <w:rFonts w:ascii="Times New Roman" w:hAnsi="Times New Roman" w:cs="Times New Roman"/>
              </w:rPr>
              <w:t>Стали и сплавы с особыми свойствами</w:t>
            </w:r>
            <w:r w:rsidRPr="009C128B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04F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Классификация материалов с особыми свойствами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B04FA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Коррозионно-стойкие стали    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B04FA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Жаростойкие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B04FA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Жаропрочные стали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B04FA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C128B"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Износостойкая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Микроанализ легированной стали.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4C11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EFF" w:rsidRPr="009C128B" w:rsidTr="00B56F5F">
        <w:trPr>
          <w:trHeight w:val="264"/>
        </w:trPr>
        <w:tc>
          <w:tcPr>
            <w:tcW w:w="2332" w:type="dxa"/>
            <w:vMerge/>
            <w:shd w:val="clear" w:color="auto" w:fill="auto"/>
          </w:tcPr>
          <w:p w:rsidR="00B04EFF" w:rsidRPr="009C128B" w:rsidRDefault="00B04EF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04EFF" w:rsidRPr="009C128B" w:rsidRDefault="00B04EF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B04EFF" w:rsidRPr="009C128B" w:rsidRDefault="00B04EFF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сообщений «Материалы с особыми физическими свойствами»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B04EFF" w:rsidRPr="009C128B" w:rsidRDefault="00B04EF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B04EFF" w:rsidRPr="009C128B" w:rsidRDefault="00B04EF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EFF" w:rsidRPr="009C128B" w:rsidTr="00B56F5F">
        <w:trPr>
          <w:trHeight w:val="309"/>
        </w:trPr>
        <w:tc>
          <w:tcPr>
            <w:tcW w:w="2332" w:type="dxa"/>
            <w:vMerge/>
            <w:shd w:val="clear" w:color="auto" w:fill="auto"/>
          </w:tcPr>
          <w:p w:rsidR="00B04EFF" w:rsidRPr="009C128B" w:rsidRDefault="00B04EFF" w:rsidP="000E6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04EFF" w:rsidRPr="009C128B" w:rsidRDefault="00914EB8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B04EFF"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83" w:type="dxa"/>
            <w:gridSpan w:val="4"/>
          </w:tcPr>
          <w:p w:rsidR="00B04EFF" w:rsidRPr="009C128B" w:rsidRDefault="00B04EFF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Упражнения по распознавание материалов по их маркировке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B04EFF" w:rsidRPr="009C128B" w:rsidRDefault="00B04EFF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B04EFF" w:rsidRPr="009C128B" w:rsidRDefault="00B04EFF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9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0E6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0E6E7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E6E76" w:rsidRDefault="000C4F6C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C128B" w:rsidRPr="009C128B" w:rsidRDefault="004C11F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  <w:proofErr w:type="gramStart"/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Конструкционные</w:t>
            </w:r>
            <w:proofErr w:type="gramEnd"/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материалы на основе цветных металлов.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5.1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Сплавы меди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меди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сплавов меди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Латуни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Бронза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</w:tcPr>
          <w:p w:rsidR="009C128B" w:rsidRPr="009C128B" w:rsidRDefault="00B04FA8" w:rsidP="00B04EF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A64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EA6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>сплавами</w:t>
            </w:r>
            <w:proofErr w:type="gramEnd"/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меди (работа с нормативно-справочной литературой).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068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0E6E7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0C4F6C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0E6E76" w:rsidRPr="009C128B" w:rsidRDefault="000C4F6C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5.2.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Сплавы алюминия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</w:t>
            </w:r>
            <w:proofErr w:type="gram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алюминии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Деформируемые сплавы алюминия: </w:t>
            </w:r>
            <w:proofErr w:type="spell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низкопрочные</w:t>
            </w:r>
            <w:proofErr w:type="spell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сплавы, средней прочности сплавы, высокопрочные сплавы, ковочные сплавы.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Литейные сплавы алюминия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14EB8" w:rsidRPr="009C128B" w:rsidTr="00B56F5F">
        <w:trPr>
          <w:trHeight w:val="240"/>
        </w:trPr>
        <w:tc>
          <w:tcPr>
            <w:tcW w:w="2332" w:type="dxa"/>
            <w:vMerge/>
            <w:shd w:val="clear" w:color="auto" w:fill="auto"/>
          </w:tcPr>
          <w:p w:rsidR="00914EB8" w:rsidRPr="009C128B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914EB8" w:rsidRPr="009C128B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914EB8" w:rsidRPr="009C128B" w:rsidRDefault="00914EB8" w:rsidP="00914EB8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маркировке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сплав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алюминия (работа с нормативно-справочной литературой).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14EB8" w:rsidRPr="009C128B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914EB8" w:rsidRPr="009C128B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14EB8" w:rsidRPr="009C128B" w:rsidTr="00B56F5F">
        <w:trPr>
          <w:trHeight w:val="204"/>
        </w:trPr>
        <w:tc>
          <w:tcPr>
            <w:tcW w:w="2332" w:type="dxa"/>
            <w:vMerge/>
            <w:shd w:val="clear" w:color="auto" w:fill="auto"/>
          </w:tcPr>
          <w:p w:rsidR="00914EB8" w:rsidRPr="009C128B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shd w:val="clear" w:color="auto" w:fill="auto"/>
          </w:tcPr>
          <w:p w:rsidR="00914EB8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914EB8" w:rsidRDefault="00EA64E6" w:rsidP="00914EB8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 xml:space="preserve">выбору  материала для конкретного </w:t>
            </w:r>
            <w:r w:rsidRPr="00EA64E6">
              <w:rPr>
                <w:rFonts w:ascii="Times New Roman" w:hAnsi="Times New Roman" w:cs="Times New Roman"/>
              </w:rPr>
              <w:lastRenderedPageBreak/>
              <w:t>изделия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14EB8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914EB8" w:rsidRPr="009C128B" w:rsidRDefault="00914EB8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E6E76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9C128B" w:rsidRPr="009C128B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5.3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Сплавы титана и магния</w:t>
            </w: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титане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Сплавы титана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магнии.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Сплавы магния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Микроанализ цветных сплавов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2793" w:rsidRPr="009C128B" w:rsidTr="00B56F5F">
        <w:trPr>
          <w:trHeight w:val="289"/>
        </w:trPr>
        <w:tc>
          <w:tcPr>
            <w:tcW w:w="2332" w:type="dxa"/>
            <w:vMerge/>
            <w:shd w:val="clear" w:color="auto" w:fill="auto"/>
          </w:tcPr>
          <w:p w:rsidR="008D2793" w:rsidRPr="009C128B" w:rsidRDefault="008D2793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5"/>
          </w:tcPr>
          <w:p w:rsidR="008D2793" w:rsidRPr="009C128B" w:rsidRDefault="00EA64E6" w:rsidP="000E6E76">
            <w:pPr>
              <w:tabs>
                <w:tab w:val="left" w:pos="1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83" w:type="dxa"/>
            <w:gridSpan w:val="5"/>
          </w:tcPr>
          <w:p w:rsidR="008D2793" w:rsidRPr="009C128B" w:rsidRDefault="008D2793" w:rsidP="00EA64E6">
            <w:pPr>
              <w:tabs>
                <w:tab w:val="left" w:pos="1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Упражнения по распознавани</w:t>
            </w:r>
            <w:r w:rsidR="00EA64E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цветных материалов по их маркировке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C4BC96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2793" w:rsidRPr="009C128B" w:rsidTr="00B56F5F">
        <w:trPr>
          <w:trHeight w:val="263"/>
        </w:trPr>
        <w:tc>
          <w:tcPr>
            <w:tcW w:w="2332" w:type="dxa"/>
            <w:vMerge/>
            <w:shd w:val="clear" w:color="auto" w:fill="auto"/>
          </w:tcPr>
          <w:p w:rsidR="008D2793" w:rsidRPr="009C128B" w:rsidRDefault="008D2793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5"/>
          </w:tcPr>
          <w:p w:rsidR="008D2793" w:rsidRPr="009C128B" w:rsidRDefault="00EA64E6" w:rsidP="00B04EF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83" w:type="dxa"/>
            <w:gridSpan w:val="5"/>
          </w:tcPr>
          <w:p w:rsidR="008D2793" w:rsidRPr="009C128B" w:rsidRDefault="00EA64E6" w:rsidP="00106F65">
            <w:pPr>
              <w:tabs>
                <w:tab w:val="left" w:pos="1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>выбору  материала для конкретного изделия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108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106F6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0E6E76" w:rsidRDefault="000E6E7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0E6E76" w:rsidRPr="009C128B" w:rsidRDefault="000E6E76" w:rsidP="000E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Конструкционные</w:t>
            </w:r>
            <w:proofErr w:type="gramEnd"/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материалы на основе неметаллов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6.1.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Пластические массы</w:t>
            </w:r>
          </w:p>
        </w:tc>
        <w:tc>
          <w:tcPr>
            <w:tcW w:w="9783" w:type="dxa"/>
            <w:gridSpan w:val="10"/>
          </w:tcPr>
          <w:p w:rsidR="00AD2BF2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AD2BF2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AD2BF2" w:rsidRPr="009C128B" w:rsidRDefault="00AD2BF2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материалов на основе высокомолекулярных соединений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AD2BF2" w:rsidRPr="009C128B" w:rsidRDefault="00AD2BF2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Термопластичные пластмассы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0" w:type="dxa"/>
            <w:gridSpan w:val="6"/>
          </w:tcPr>
          <w:p w:rsidR="00AD2BF2" w:rsidRPr="009C128B" w:rsidRDefault="00AD2BF2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Термореактивные  пластмассы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30" w:type="dxa"/>
            <w:gridSpan w:val="6"/>
          </w:tcPr>
          <w:p w:rsidR="00AD2BF2" w:rsidRPr="009C128B" w:rsidRDefault="00AD2BF2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Состав и применение пластмасс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AD2BF2" w:rsidRPr="009C128B" w:rsidRDefault="00AD2BF2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C11CB9">
        <w:trPr>
          <w:trHeight w:val="20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AD2BF2" w:rsidRPr="009C128B" w:rsidRDefault="00AD2BF2" w:rsidP="00AD2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и применени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пластмасс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2BF2" w:rsidRPr="009C128B" w:rsidTr="00C11CB9">
        <w:trPr>
          <w:trHeight w:val="180"/>
        </w:trPr>
        <w:tc>
          <w:tcPr>
            <w:tcW w:w="2332" w:type="dxa"/>
            <w:vMerge/>
            <w:shd w:val="clear" w:color="auto" w:fill="auto"/>
          </w:tcPr>
          <w:p w:rsidR="00AD2BF2" w:rsidRPr="009C128B" w:rsidRDefault="00AD2BF2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AD2BF2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0" w:type="dxa"/>
            <w:gridSpan w:val="6"/>
          </w:tcPr>
          <w:p w:rsidR="00AD2BF2" w:rsidRPr="009C128B" w:rsidRDefault="00AD2BF2" w:rsidP="00AD2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>выбору  материала для конкретного изделия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AD2BF2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AD2BF2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tcBorders>
              <w:top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8D2793" w:rsidRPr="009C128B" w:rsidRDefault="000C4F6C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6.2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Резина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81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каучуках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Состав резины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Виды резины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Резинотехнические изделия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B04EF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9C128B" w:rsidRPr="009C128B" w:rsidRDefault="00106F65" w:rsidP="00A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</w:t>
            </w:r>
            <w:r w:rsidR="00AD2B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рименени</w:t>
            </w:r>
            <w:r w:rsidR="00AD2BF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каучука</w:t>
            </w:r>
            <w:r w:rsidR="00AD2B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Новые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конструкционные материалы.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 </w:t>
            </w:r>
            <w:proofErr w:type="gram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Порошковые</w:t>
            </w:r>
            <w:proofErr w:type="gram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</w:t>
            </w: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и особенности производства порошковых материалов.</w:t>
            </w:r>
          </w:p>
        </w:tc>
        <w:tc>
          <w:tcPr>
            <w:tcW w:w="1678" w:type="dxa"/>
            <w:gridSpan w:val="2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Конструкционные порошковые материалы.</w:t>
            </w:r>
            <w:r w:rsidRPr="009C128B">
              <w:rPr>
                <w:rFonts w:ascii="Times New Roman" w:hAnsi="Times New Roman" w:cs="Times New Roman"/>
                <w:i/>
              </w:rPr>
              <w:t xml:space="preserve">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Материалы на основе железа.</w:t>
            </w:r>
            <w:r w:rsidRPr="009C128B">
              <w:rPr>
                <w:rFonts w:ascii="Times New Roman" w:hAnsi="Times New Roman" w:cs="Times New Roman"/>
                <w:i/>
              </w:rPr>
              <w:t xml:space="preserve">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Материалы на основе меди. Материалы на основе меди. Пористые материалы.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 докладов по теме «</w:t>
            </w:r>
            <w:proofErr w:type="gram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proofErr w:type="gram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конструкционные материалы»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031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8D2793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9C128B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8D2793" w:rsidRPr="009C128B" w:rsidRDefault="008D2793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57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7.2 </w:t>
            </w:r>
            <w:proofErr w:type="gram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Композиционные</w:t>
            </w:r>
            <w:proofErr w:type="gram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</w:t>
            </w: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8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pStyle w:val="8"/>
              <w:tabs>
                <w:tab w:val="left" w:pos="2444"/>
              </w:tabs>
              <w:rPr>
                <w:b/>
                <w:i w:val="0"/>
              </w:rPr>
            </w:pPr>
            <w:r w:rsidRPr="009C128B">
              <w:rPr>
                <w:i w:val="0"/>
              </w:rPr>
              <w:t>Общие сведения о композиционных материалах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18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Виды композиционных материалов: «металл-металл», «метал</w:t>
            </w:r>
            <w:proofErr w:type="gram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органическое вещество», «углерод – углерод», </w:t>
            </w:r>
            <w:proofErr w:type="spell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карбоволокниты</w:t>
            </w:r>
            <w:proofErr w:type="spellEnd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, стеклопластики.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8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8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8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84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301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9C128B" w:rsidRPr="009C128B" w:rsidRDefault="00106F65" w:rsidP="001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по и</w:t>
            </w:r>
            <w:r w:rsidR="009C128B"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9C128B"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композиционных материалов в современной технике.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987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D2793" w:rsidRDefault="008D2793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  <w:p w:rsidR="009C128B" w:rsidRPr="009C128B" w:rsidRDefault="009C128B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960"/>
        </w:trPr>
        <w:tc>
          <w:tcPr>
            <w:tcW w:w="2332" w:type="dxa"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Инструментальные материалы.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  <w:p w:rsidR="009C128B" w:rsidRPr="009C128B" w:rsidRDefault="009C128B" w:rsidP="00B04EF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Сталь для измерительного инструмента и инструмента для деформации материалов.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0C4F6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Требования к инструментальной стали</w:t>
            </w:r>
          </w:p>
        </w:tc>
        <w:tc>
          <w:tcPr>
            <w:tcW w:w="1678" w:type="dxa"/>
            <w:gridSpan w:val="2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Сталь для измерительного инструмента</w:t>
            </w:r>
          </w:p>
        </w:tc>
        <w:tc>
          <w:tcPr>
            <w:tcW w:w="1678" w:type="dxa"/>
            <w:gridSpan w:val="2"/>
            <w:vMerge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Сталь для инструмента холодной деформации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Сталь для инструмента горячей деформации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tcBorders>
              <w:right w:val="single" w:sz="4" w:space="0" w:color="auto"/>
            </w:tcBorders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9C128B" w:rsidRPr="009C128B" w:rsidRDefault="00B03E17" w:rsidP="00B0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90" w:type="dxa"/>
            <w:gridSpan w:val="2"/>
            <w:tcBorders>
              <w:bottom w:val="nil"/>
              <w:right w:val="single" w:sz="4" w:space="0" w:color="auto"/>
            </w:tcBorders>
            <w:shd w:val="clear" w:color="auto" w:fill="C4BC96"/>
          </w:tcPr>
          <w:p w:rsidR="009C128B" w:rsidRPr="009C128B" w:rsidRDefault="009C128B" w:rsidP="00B0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</w:tcPr>
          <w:p w:rsidR="009C128B" w:rsidRPr="009C128B" w:rsidRDefault="00B03E17" w:rsidP="00B0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B03E17" w:rsidP="00B0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2793" w:rsidRPr="009C128B" w:rsidTr="00B56F5F">
        <w:trPr>
          <w:trHeight w:val="380"/>
        </w:trPr>
        <w:tc>
          <w:tcPr>
            <w:tcW w:w="2332" w:type="dxa"/>
            <w:vMerge/>
            <w:shd w:val="clear" w:color="auto" w:fill="auto"/>
          </w:tcPr>
          <w:p w:rsidR="008D2793" w:rsidRPr="009C128B" w:rsidRDefault="008D2793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43" w:type="dxa"/>
            <w:gridSpan w:val="7"/>
          </w:tcPr>
          <w:p w:rsidR="008D2793" w:rsidRPr="009C128B" w:rsidRDefault="00AD2BF2" w:rsidP="00AD2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9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 xml:space="preserve">выбору  материала для конкретного </w:t>
            </w:r>
            <w:r>
              <w:rPr>
                <w:rFonts w:ascii="Times New Roman" w:hAnsi="Times New Roman" w:cs="Times New Roman"/>
              </w:rPr>
              <w:t>инструмента.</w:t>
            </w:r>
          </w:p>
        </w:tc>
        <w:tc>
          <w:tcPr>
            <w:tcW w:w="1678" w:type="dxa"/>
            <w:gridSpan w:val="2"/>
            <w:vMerge w:val="restart"/>
          </w:tcPr>
          <w:p w:rsidR="008D2793" w:rsidRPr="009C128B" w:rsidRDefault="008D2793" w:rsidP="000C4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C4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2793" w:rsidRPr="009C128B" w:rsidTr="00B56F5F">
        <w:trPr>
          <w:trHeight w:val="400"/>
        </w:trPr>
        <w:tc>
          <w:tcPr>
            <w:tcW w:w="2332" w:type="dxa"/>
            <w:vMerge/>
            <w:shd w:val="clear" w:color="auto" w:fill="auto"/>
          </w:tcPr>
          <w:p w:rsidR="008D2793" w:rsidRPr="009C128B" w:rsidRDefault="008D2793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43" w:type="dxa"/>
            <w:gridSpan w:val="7"/>
          </w:tcPr>
          <w:p w:rsidR="008D2793" w:rsidRPr="009C128B" w:rsidRDefault="008D2793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9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по распознаванию инструментальной стали по маркировке.</w:t>
            </w:r>
          </w:p>
        </w:tc>
        <w:tc>
          <w:tcPr>
            <w:tcW w:w="1678" w:type="dxa"/>
            <w:gridSpan w:val="2"/>
            <w:vMerge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8D2793" w:rsidRPr="009C128B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8D2793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0C4F6C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8D2793" w:rsidRPr="009C128B" w:rsidRDefault="008D2793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8.2.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Сталь для режущего инструмента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8D2793" w:rsidRDefault="008D2793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Pr="009C128B" w:rsidRDefault="00F71B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Требования к стали для режущего инструмента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Легированная инструментальная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Высоколегированная быстрорежущая инструментальная сталь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7100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120F" w:rsidRPr="009C128B" w:rsidTr="00B56F5F">
        <w:trPr>
          <w:trHeight w:val="340"/>
        </w:trPr>
        <w:tc>
          <w:tcPr>
            <w:tcW w:w="2332" w:type="dxa"/>
            <w:vMerge/>
            <w:shd w:val="clear" w:color="auto" w:fill="auto"/>
          </w:tcPr>
          <w:p w:rsidR="001E120F" w:rsidRPr="009C128B" w:rsidRDefault="001E120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1E120F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1E120F" w:rsidRPr="009C128B" w:rsidRDefault="00F71B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1E120F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120F" w:rsidRPr="009C128B" w:rsidTr="00B56F5F">
        <w:trPr>
          <w:trHeight w:val="440"/>
        </w:trPr>
        <w:tc>
          <w:tcPr>
            <w:tcW w:w="2332" w:type="dxa"/>
            <w:vMerge/>
            <w:shd w:val="clear" w:color="auto" w:fill="auto"/>
          </w:tcPr>
          <w:p w:rsidR="001E120F" w:rsidRPr="009C128B" w:rsidRDefault="001E120F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1E120F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03" w:type="dxa"/>
            <w:gridSpan w:val="8"/>
          </w:tcPr>
          <w:p w:rsidR="001E120F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 материала для детали, в зависимости от условий эксплуатации.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1E120F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1E120F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B4C6B" w:rsidRPr="009C128B" w:rsidTr="00B56F5F">
        <w:trPr>
          <w:trHeight w:val="460"/>
        </w:trPr>
        <w:tc>
          <w:tcPr>
            <w:tcW w:w="2332" w:type="dxa"/>
            <w:vMerge/>
            <w:shd w:val="clear" w:color="auto" w:fill="auto"/>
          </w:tcPr>
          <w:p w:rsidR="004B4C6B" w:rsidRPr="009C128B" w:rsidRDefault="004B4C6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4B4C6B" w:rsidRPr="009C128B" w:rsidRDefault="004B4C6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4B4C6B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по назначению вида и режимов термической обработки для инструмента.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4B4C6B" w:rsidRPr="009C128B" w:rsidRDefault="004B4C6B" w:rsidP="001E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</w:t>
            </w:r>
            <w:r w:rsidR="001E12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4B4C6B" w:rsidRPr="009C128B" w:rsidRDefault="004B4C6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B4C6B" w:rsidRPr="009C128B" w:rsidTr="00B56F5F">
        <w:trPr>
          <w:trHeight w:val="242"/>
        </w:trPr>
        <w:tc>
          <w:tcPr>
            <w:tcW w:w="2332" w:type="dxa"/>
            <w:vMerge/>
            <w:shd w:val="clear" w:color="auto" w:fill="auto"/>
          </w:tcPr>
          <w:p w:rsidR="004B4C6B" w:rsidRPr="009C128B" w:rsidRDefault="004B4C6B" w:rsidP="008D27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4B4C6B" w:rsidRPr="009C128B" w:rsidRDefault="004B4C6B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0" w:type="dxa"/>
            <w:gridSpan w:val="6"/>
          </w:tcPr>
          <w:p w:rsidR="004B4C6B" w:rsidRPr="009C128B" w:rsidRDefault="00AD2BF2" w:rsidP="00AD2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 xml:space="preserve">выбору  материала для конкретного </w:t>
            </w:r>
            <w:r>
              <w:rPr>
                <w:rFonts w:ascii="Times New Roman" w:hAnsi="Times New Roman" w:cs="Times New Roman"/>
              </w:rPr>
              <w:t>инструмента.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4B4C6B" w:rsidRPr="009C128B" w:rsidRDefault="004B4C6B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4B4C6B" w:rsidRPr="009C128B" w:rsidRDefault="004B4C6B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8D27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8D2793" w:rsidRDefault="008D2793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D2793" w:rsidRDefault="008D2793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C128B" w:rsidRDefault="00F71BF6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8D2793" w:rsidRPr="009C128B" w:rsidRDefault="00F71BF6" w:rsidP="008D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4B4C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sz w:val="20"/>
                <w:szCs w:val="20"/>
              </w:rPr>
              <w:t>Тема 8.3.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Твёрдые инструментальные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 сплавы.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</w:tcPr>
          <w:p w:rsidR="008D2793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9C128B" w:rsidRPr="009C128B" w:rsidRDefault="008D2793" w:rsidP="00F71BF6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9C128B"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1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Классификация  твердых сплавов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Литые сплавы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Порошковые металлокерамические сплавы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Сверхтвердые сплавы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E120F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06F65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106F65" w:rsidRPr="009C128B" w:rsidRDefault="00106F65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106F65" w:rsidRPr="009C128B" w:rsidRDefault="00106F65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студента 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06F65" w:rsidRPr="009C128B" w:rsidTr="00B56F5F">
        <w:trPr>
          <w:trHeight w:val="240"/>
        </w:trPr>
        <w:tc>
          <w:tcPr>
            <w:tcW w:w="2332" w:type="dxa"/>
            <w:vMerge/>
            <w:shd w:val="clear" w:color="auto" w:fill="auto"/>
          </w:tcPr>
          <w:p w:rsidR="00106F65" w:rsidRPr="009C128B" w:rsidRDefault="00106F65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106F65" w:rsidRPr="009C128B" w:rsidRDefault="00106F65" w:rsidP="00106F65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по распознаванию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сплавов по маркировке.</w:t>
            </w: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</w:tcBorders>
            <w:shd w:val="clear" w:color="auto" w:fill="C4BC96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06F65" w:rsidRPr="009C128B" w:rsidTr="00B56F5F">
        <w:trPr>
          <w:trHeight w:val="204"/>
        </w:trPr>
        <w:tc>
          <w:tcPr>
            <w:tcW w:w="2332" w:type="dxa"/>
            <w:vMerge/>
            <w:shd w:val="clear" w:color="auto" w:fill="auto"/>
          </w:tcPr>
          <w:p w:rsidR="00106F65" w:rsidRPr="009C128B" w:rsidRDefault="00106F65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106F65" w:rsidRPr="00106F65" w:rsidRDefault="00106F65" w:rsidP="00106F65">
            <w:pPr>
              <w:pStyle w:val="af5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030" w:type="dxa"/>
            <w:gridSpan w:val="6"/>
          </w:tcPr>
          <w:p w:rsidR="00106F65" w:rsidRPr="009C128B" w:rsidRDefault="00AD2BF2" w:rsidP="00AD2BF2">
            <w:pPr>
              <w:tabs>
                <w:tab w:val="left" w:pos="427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 xml:space="preserve">выбору  материала для конкретного </w:t>
            </w:r>
            <w:r>
              <w:rPr>
                <w:rFonts w:ascii="Times New Roman" w:hAnsi="Times New Roman" w:cs="Times New Roman"/>
              </w:rPr>
              <w:t>инструмента.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</w:tcBorders>
            <w:shd w:val="clear" w:color="auto" w:fill="C4BC96"/>
          </w:tcPr>
          <w:p w:rsidR="00106F65" w:rsidRPr="009C128B" w:rsidRDefault="00106F6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036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E6239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E62396" w:rsidRDefault="00E62396" w:rsidP="00E6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2396" w:rsidRDefault="00E62396" w:rsidP="00E6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128B" w:rsidRDefault="00F71BF6" w:rsidP="00E6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E62396" w:rsidRPr="009C128B" w:rsidRDefault="00E62396" w:rsidP="00E6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shd w:val="clear" w:color="auto" w:fill="auto"/>
          </w:tcPr>
          <w:p w:rsidR="009C128B" w:rsidRPr="009C128B" w:rsidRDefault="009C128B" w:rsidP="004B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 Коррозия металлов.</w:t>
            </w: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 w:val="restart"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Тема 9.1 Коррозия металлов и способы защиты металлов от коррозии.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9C128B" w:rsidRPr="009C128B" w:rsidRDefault="00F71BF6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Общие сведения о коррозии металлов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Сущность и виды коррозии.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30" w:type="dxa"/>
            <w:gridSpan w:val="6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Способы защиты металлов от коррозии. Металлические покрытия. Неметаллические покрытия. Диффузионная металлизация. Анодная защита. Катодная защита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7100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7100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17100C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4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студента 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1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AD2BF2">
        <w:trPr>
          <w:trHeight w:val="20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4"/>
          </w:tcPr>
          <w:p w:rsidR="009C128B" w:rsidRPr="009C128B" w:rsidRDefault="00AD2BF2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  <w:gridSpan w:val="6"/>
          </w:tcPr>
          <w:p w:rsidR="009C128B" w:rsidRPr="009C128B" w:rsidRDefault="00AD2BF2" w:rsidP="00AD2B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4E6">
              <w:rPr>
                <w:rFonts w:ascii="Times New Roman" w:hAnsi="Times New Roman" w:cs="Times New Roman"/>
              </w:rPr>
              <w:t>Решение ситуационных производственных задач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4E6">
              <w:rPr>
                <w:rFonts w:ascii="Times New Roman" w:hAnsi="Times New Roman" w:cs="Times New Roman"/>
              </w:rPr>
              <w:t xml:space="preserve">выбору 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  <w:r w:rsidRPr="009C128B">
              <w:rPr>
                <w:rFonts w:ascii="Times New Roman" w:hAnsi="Times New Roman" w:cs="Times New Roman"/>
                <w:sz w:val="20"/>
                <w:szCs w:val="20"/>
              </w:rPr>
              <w:t xml:space="preserve"> от коррозии</w:t>
            </w:r>
            <w:proofErr w:type="gramStart"/>
            <w:r w:rsidRPr="009C1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64E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78" w:type="dxa"/>
            <w:gridSpan w:val="2"/>
            <w:shd w:val="clear" w:color="auto" w:fill="auto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128B" w:rsidRPr="009C128B" w:rsidTr="00B56F5F">
        <w:trPr>
          <w:trHeight w:val="1245"/>
        </w:trPr>
        <w:tc>
          <w:tcPr>
            <w:tcW w:w="2332" w:type="dxa"/>
            <w:vMerge/>
            <w:shd w:val="clear" w:color="auto" w:fill="auto"/>
          </w:tcPr>
          <w:p w:rsidR="009C128B" w:rsidRPr="009C128B" w:rsidRDefault="009C128B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9C128B" w:rsidRPr="009C128B" w:rsidRDefault="009C128B" w:rsidP="009C128B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занятия</w:t>
            </w:r>
          </w:p>
          <w:p w:rsidR="009C128B" w:rsidRPr="009C128B" w:rsidRDefault="009C128B" w:rsidP="00E6239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4B4C6B" w:rsidRDefault="004B4C6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B4C6B" w:rsidRDefault="004B4C6B" w:rsidP="00E6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4B4C6B" w:rsidRDefault="00F71BF6" w:rsidP="00E6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</w:tcBorders>
            <w:shd w:val="clear" w:color="auto" w:fill="C4BC96"/>
          </w:tcPr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E0B77" w:rsidRPr="009C128B" w:rsidTr="00B56F5F">
        <w:trPr>
          <w:trHeight w:val="195"/>
        </w:trPr>
        <w:tc>
          <w:tcPr>
            <w:tcW w:w="2332" w:type="dxa"/>
            <w:tcBorders>
              <w:right w:val="nil"/>
            </w:tcBorders>
            <w:shd w:val="clear" w:color="auto" w:fill="auto"/>
          </w:tcPr>
          <w:p w:rsidR="00EE0B77" w:rsidRPr="009C128B" w:rsidRDefault="00EE0B77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0"/>
            <w:tcBorders>
              <w:left w:val="nil"/>
              <w:right w:val="single" w:sz="4" w:space="0" w:color="auto"/>
            </w:tcBorders>
          </w:tcPr>
          <w:p w:rsidR="00EE0B77" w:rsidRPr="009C128B" w:rsidRDefault="00EE0B77" w:rsidP="001E120F">
            <w:pPr>
              <w:tabs>
                <w:tab w:val="left" w:pos="42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Зачётное занятие</w:t>
            </w:r>
            <w:r w:rsidRPr="009C12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77" w:rsidRPr="009C128B" w:rsidRDefault="00EE0B7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77" w:rsidRPr="009C128B" w:rsidRDefault="00EE0B77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A4615" w:rsidRPr="009C128B" w:rsidTr="00B56F5F">
        <w:trPr>
          <w:trHeight w:val="940"/>
        </w:trPr>
        <w:tc>
          <w:tcPr>
            <w:tcW w:w="233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A4615" w:rsidRPr="009C128B" w:rsidRDefault="00EA4615" w:rsidP="00B0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</w:t>
            </w:r>
          </w:p>
        </w:tc>
        <w:tc>
          <w:tcPr>
            <w:tcW w:w="978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EA4615" w:rsidRPr="009C128B" w:rsidRDefault="00EA4615" w:rsidP="001E120F">
            <w:pPr>
              <w:tabs>
                <w:tab w:val="left" w:pos="42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12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</w:t>
            </w:r>
            <w:r w:rsidRPr="009C12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Всего: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126 </w:t>
            </w:r>
            <w:r w:rsidRPr="009C12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335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15" w:rsidRPr="009C128B" w:rsidRDefault="00EA4615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  <w:sectPr w:rsidR="009C128B" w:rsidRPr="009C128B" w:rsidSect="00B04EFF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9C128B" w:rsidRPr="009C128B" w:rsidRDefault="0038064F" w:rsidP="009C1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9C128B" w:rsidRPr="009C128B">
        <w:rPr>
          <w:b/>
          <w:caps/>
          <w:sz w:val="28"/>
          <w:szCs w:val="28"/>
        </w:rPr>
        <w:t>. условия реализации УЧЕБНОЙ дисциплины</w:t>
      </w:r>
    </w:p>
    <w:p w:rsidR="009C128B" w:rsidRPr="009C128B" w:rsidRDefault="0038064F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128B" w:rsidRPr="009C128B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128B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лаборатории  М</w:t>
      </w:r>
      <w:r w:rsidRPr="009C12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атериаловедения 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C1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Оборудование учебной лаборатории: </w:t>
      </w:r>
    </w:p>
    <w:p w:rsidR="009C128B" w:rsidRPr="009C128B" w:rsidRDefault="009C128B" w:rsidP="009C128B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Металлографические микроскопы: ММР-2Р, МИМ-7 </w:t>
      </w:r>
    </w:p>
    <w:p w:rsidR="009C128B" w:rsidRPr="009C128B" w:rsidRDefault="009C128B" w:rsidP="009C128B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>Твердомеры: Универсальный твердомер НВ</w:t>
      </w:r>
      <w:r w:rsidRPr="009C128B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RV</w:t>
      </w: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>—187.5,  ТК – 2М</w:t>
      </w:r>
    </w:p>
    <w:p w:rsidR="009C128B" w:rsidRPr="009C128B" w:rsidRDefault="009C128B" w:rsidP="009C128B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>Электрические печи для термической обработки: СНОЛ-1,6-2.5.1, МУ-0,65</w:t>
      </w:r>
    </w:p>
    <w:p w:rsidR="009C128B" w:rsidRPr="009C128B" w:rsidRDefault="009C128B" w:rsidP="009C128B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Станок шлифовально – полировальный   для изготовления микрошлифов   </w:t>
      </w:r>
    </w:p>
    <w:p w:rsidR="009C128B" w:rsidRPr="009C128B" w:rsidRDefault="009C128B" w:rsidP="009C128B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C128B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Комплекты образцов различных материалов.                                                            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28B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proofErr w:type="spellStart"/>
      <w:r w:rsidRPr="009C128B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9C128B">
        <w:rPr>
          <w:rFonts w:ascii="Times New Roman" w:hAnsi="Times New Roman" w:cs="Times New Roman"/>
          <w:bCs/>
          <w:sz w:val="28"/>
          <w:szCs w:val="28"/>
        </w:rPr>
        <w:t xml:space="preserve">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128B" w:rsidRPr="009C128B" w:rsidRDefault="009C128B" w:rsidP="009C1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C128B">
        <w:rPr>
          <w:b/>
          <w:sz w:val="28"/>
          <w:szCs w:val="28"/>
        </w:rPr>
        <w:br w:type="page"/>
      </w:r>
      <w:r w:rsidR="0038064F">
        <w:rPr>
          <w:b/>
          <w:sz w:val="28"/>
          <w:szCs w:val="28"/>
        </w:rPr>
        <w:lastRenderedPageBreak/>
        <w:t>4</w:t>
      </w:r>
      <w:r w:rsidRPr="009C128B">
        <w:rPr>
          <w:b/>
          <w:sz w:val="28"/>
          <w:szCs w:val="28"/>
        </w:rPr>
        <w:t>.2. Информационное обеспечение обучения</w:t>
      </w: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28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C128B" w:rsidRPr="009C128B" w:rsidRDefault="009C128B" w:rsidP="0038064F">
      <w:pPr>
        <w:pStyle w:val="5"/>
        <w:spacing w:line="360" w:lineRule="auto"/>
        <w:rPr>
          <w:rFonts w:ascii="Times New Roman" w:hAnsi="Times New Roman"/>
          <w:b w:val="0"/>
          <w:i w:val="0"/>
          <w:sz w:val="28"/>
        </w:rPr>
      </w:pPr>
      <w:r w:rsidRPr="009C128B">
        <w:rPr>
          <w:rFonts w:ascii="Times New Roman" w:hAnsi="Times New Roman"/>
          <w:sz w:val="28"/>
        </w:rPr>
        <w:t xml:space="preserve"> Основная  учебная литература</w:t>
      </w:r>
    </w:p>
    <w:p w:rsidR="00E43FF1" w:rsidRPr="00E43FF1" w:rsidRDefault="00E43FF1" w:rsidP="00E43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43FF1">
        <w:rPr>
          <w:rFonts w:ascii="Times New Roman" w:hAnsi="Times New Roman" w:cs="Times New Roman"/>
          <w:sz w:val="28"/>
        </w:rPr>
        <w:t xml:space="preserve"> Солнцев Ю.</w:t>
      </w:r>
      <w:proofErr w:type="gramStart"/>
      <w:r w:rsidRPr="00E43FF1">
        <w:rPr>
          <w:rFonts w:ascii="Times New Roman" w:hAnsi="Times New Roman" w:cs="Times New Roman"/>
          <w:sz w:val="28"/>
        </w:rPr>
        <w:t>П</w:t>
      </w:r>
      <w:proofErr w:type="gramEnd"/>
      <w:r w:rsidRPr="00E43FF1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др. Материаловедение, М: «Академия»,2014</w:t>
      </w:r>
    </w:p>
    <w:p w:rsidR="009C128B" w:rsidRPr="009C128B" w:rsidRDefault="009C128B" w:rsidP="0038064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128B">
        <w:rPr>
          <w:rFonts w:ascii="Times New Roman" w:hAnsi="Times New Roman" w:cs="Times New Roman"/>
          <w:sz w:val="28"/>
        </w:rPr>
        <w:t>Адаскин А.М. и др., под редакцией Соломенцева Ю.М., Материаловедение, М., Высшая школа, 2005</w:t>
      </w:r>
    </w:p>
    <w:p w:rsidR="009C128B" w:rsidRPr="009C128B" w:rsidRDefault="009C128B" w:rsidP="0038064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128B">
        <w:rPr>
          <w:rFonts w:ascii="Times New Roman" w:hAnsi="Times New Roman" w:cs="Times New Roman"/>
          <w:sz w:val="28"/>
        </w:rPr>
        <w:t>Зубарев Ю.М. Современные инструментальные материалы, «Лань», 2008.</w:t>
      </w:r>
    </w:p>
    <w:p w:rsidR="00E43FF1" w:rsidRPr="00E43FF1" w:rsidRDefault="009C128B" w:rsidP="0038064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43FF1">
        <w:rPr>
          <w:rFonts w:ascii="Times New Roman" w:hAnsi="Times New Roman" w:cs="Times New Roman"/>
          <w:sz w:val="28"/>
        </w:rPr>
        <w:t>Вишневецкий Ю.Т. Материаловедение для технических колледжей, «Дашков и К», 2007</w:t>
      </w:r>
    </w:p>
    <w:p w:rsidR="00E43FF1" w:rsidRPr="00E43FF1" w:rsidRDefault="00E43FF1" w:rsidP="0038064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43FF1">
        <w:rPr>
          <w:rFonts w:ascii="Times New Roman" w:hAnsi="Times New Roman" w:cs="Times New Roman"/>
          <w:sz w:val="28"/>
        </w:rPr>
        <w:t>Адаскин А.М.и</w:t>
      </w:r>
      <w:r>
        <w:rPr>
          <w:rFonts w:ascii="Times New Roman" w:hAnsi="Times New Roman" w:cs="Times New Roman"/>
          <w:sz w:val="28"/>
        </w:rPr>
        <w:t xml:space="preserve"> </w:t>
      </w:r>
      <w:r w:rsidRPr="00E43FF1">
        <w:rPr>
          <w:rFonts w:ascii="Times New Roman" w:hAnsi="Times New Roman" w:cs="Times New Roman"/>
          <w:sz w:val="28"/>
        </w:rPr>
        <w:t>др.</w:t>
      </w:r>
      <w:r w:rsidR="009C128B" w:rsidRPr="00E43F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Материаловедение в машиностроении, М: </w:t>
      </w:r>
      <w:proofErr w:type="spellStart"/>
      <w:r>
        <w:rPr>
          <w:rFonts w:ascii="Times New Roman" w:hAnsi="Times New Roman" w:cs="Times New Roman"/>
          <w:sz w:val="28"/>
        </w:rPr>
        <w:t>Юрайт</w:t>
      </w:r>
      <w:proofErr w:type="spellEnd"/>
      <w:r w:rsidR="009C128B" w:rsidRPr="00E43F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,2012</w:t>
      </w:r>
      <w:r w:rsidR="009C128B" w:rsidRPr="00E43FF1">
        <w:rPr>
          <w:rFonts w:ascii="Times New Roman" w:hAnsi="Times New Roman" w:cs="Times New Roman"/>
          <w:sz w:val="28"/>
        </w:rPr>
        <w:t xml:space="preserve">  </w:t>
      </w:r>
    </w:p>
    <w:p w:rsidR="00E43FF1" w:rsidRDefault="00E43FF1" w:rsidP="00E43FF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9C128B" w:rsidRPr="00E43FF1" w:rsidRDefault="009C128B" w:rsidP="00E43FF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E43FF1">
        <w:rPr>
          <w:rFonts w:ascii="Times New Roman" w:hAnsi="Times New Roman" w:cs="Times New Roman"/>
          <w:b/>
          <w:i/>
          <w:sz w:val="28"/>
        </w:rPr>
        <w:t>Дополнительная учебная литература</w:t>
      </w:r>
    </w:p>
    <w:p w:rsidR="009C128B" w:rsidRPr="009C128B" w:rsidRDefault="009C128B" w:rsidP="0038064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128B">
        <w:rPr>
          <w:rFonts w:ascii="Times New Roman" w:hAnsi="Times New Roman" w:cs="Times New Roman"/>
          <w:sz w:val="28"/>
        </w:rPr>
        <w:t xml:space="preserve">Никифоров В.М. Технология металлов и </w:t>
      </w:r>
      <w:proofErr w:type="gramStart"/>
      <w:r w:rsidRPr="009C128B">
        <w:rPr>
          <w:rFonts w:ascii="Times New Roman" w:hAnsi="Times New Roman" w:cs="Times New Roman"/>
          <w:sz w:val="28"/>
        </w:rPr>
        <w:t>конструкционные</w:t>
      </w:r>
      <w:proofErr w:type="gramEnd"/>
      <w:r w:rsidRPr="009C128B">
        <w:rPr>
          <w:rFonts w:ascii="Times New Roman" w:hAnsi="Times New Roman" w:cs="Times New Roman"/>
          <w:sz w:val="28"/>
        </w:rPr>
        <w:t xml:space="preserve"> материалы. М.: Машиностроение, </w:t>
      </w:r>
      <w:r w:rsidR="00C11CB9">
        <w:rPr>
          <w:rFonts w:ascii="Times New Roman" w:hAnsi="Times New Roman" w:cs="Times New Roman"/>
          <w:sz w:val="28"/>
        </w:rPr>
        <w:t>2010</w:t>
      </w:r>
      <w:r w:rsidRPr="009C128B">
        <w:rPr>
          <w:rFonts w:ascii="Times New Roman" w:hAnsi="Times New Roman" w:cs="Times New Roman"/>
          <w:sz w:val="28"/>
        </w:rPr>
        <w:t>.</w:t>
      </w:r>
    </w:p>
    <w:p w:rsidR="009C128B" w:rsidRPr="009C128B" w:rsidRDefault="009C128B" w:rsidP="0038064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128B">
        <w:rPr>
          <w:rFonts w:ascii="Times New Roman" w:hAnsi="Times New Roman" w:cs="Times New Roman"/>
          <w:sz w:val="28"/>
        </w:rPr>
        <w:t xml:space="preserve">Лахтин Ю.М. Основы материаловедения. «Металлургия», </w:t>
      </w:r>
      <w:r w:rsidR="00C11CB9">
        <w:rPr>
          <w:rFonts w:ascii="Times New Roman" w:hAnsi="Times New Roman" w:cs="Times New Roman"/>
          <w:sz w:val="28"/>
        </w:rPr>
        <w:t>2000</w:t>
      </w:r>
    </w:p>
    <w:p w:rsidR="009C128B" w:rsidRDefault="009C128B" w:rsidP="0038064F">
      <w:pPr>
        <w:numPr>
          <w:ilvl w:val="0"/>
          <w:numId w:val="16"/>
        </w:numPr>
        <w:spacing w:after="0" w:line="360" w:lineRule="auto"/>
        <w:ind w:right="425"/>
        <w:jc w:val="both"/>
        <w:rPr>
          <w:rFonts w:ascii="Times New Roman" w:hAnsi="Times New Roman" w:cs="Times New Roman"/>
          <w:sz w:val="28"/>
        </w:rPr>
      </w:pPr>
      <w:r w:rsidRPr="009C128B">
        <w:rPr>
          <w:rFonts w:ascii="Times New Roman" w:hAnsi="Times New Roman" w:cs="Times New Roman"/>
          <w:sz w:val="28"/>
        </w:rPr>
        <w:t>Марочник сталей (под редакцией  Зубченко  А.В.) М.: Машиностроение, 20</w:t>
      </w:r>
      <w:r w:rsidR="008D1910">
        <w:rPr>
          <w:rFonts w:ascii="Times New Roman" w:hAnsi="Times New Roman" w:cs="Times New Roman"/>
          <w:sz w:val="28"/>
        </w:rPr>
        <w:t>10</w:t>
      </w:r>
    </w:p>
    <w:p w:rsidR="008D1910" w:rsidRPr="009C128B" w:rsidRDefault="008D1910" w:rsidP="0038064F">
      <w:pPr>
        <w:numPr>
          <w:ilvl w:val="0"/>
          <w:numId w:val="16"/>
        </w:numPr>
        <w:spacing w:after="0" w:line="360" w:lineRule="auto"/>
        <w:ind w:right="425"/>
        <w:jc w:val="both"/>
        <w:rPr>
          <w:rFonts w:ascii="Times New Roman" w:hAnsi="Times New Roman" w:cs="Times New Roman"/>
          <w:sz w:val="28"/>
        </w:rPr>
      </w:pPr>
      <w:r w:rsidRPr="00E43FF1">
        <w:rPr>
          <w:rFonts w:ascii="Times New Roman" w:hAnsi="Times New Roman" w:cs="Times New Roman"/>
          <w:sz w:val="28"/>
        </w:rPr>
        <w:t xml:space="preserve">Солнцев Ю.П и </w:t>
      </w:r>
      <w:r>
        <w:rPr>
          <w:rFonts w:ascii="Times New Roman" w:hAnsi="Times New Roman" w:cs="Times New Roman"/>
          <w:sz w:val="28"/>
        </w:rPr>
        <w:t>др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пециальные материалы в машиностроении: СПб</w:t>
      </w:r>
      <w:proofErr w:type="gramStart"/>
      <w:r>
        <w:rPr>
          <w:rFonts w:ascii="Times New Roman" w:hAnsi="Times New Roman" w:cs="Times New Roman"/>
          <w:sz w:val="28"/>
        </w:rPr>
        <w:t>.Х</w:t>
      </w:r>
      <w:proofErr w:type="gramEnd"/>
      <w:r>
        <w:rPr>
          <w:rFonts w:ascii="Times New Roman" w:hAnsi="Times New Roman" w:cs="Times New Roman"/>
          <w:sz w:val="28"/>
        </w:rPr>
        <w:t>имиздат,2010</w:t>
      </w:r>
    </w:p>
    <w:p w:rsidR="009C128B" w:rsidRPr="009C128B" w:rsidRDefault="009C128B" w:rsidP="0038064F">
      <w:pPr>
        <w:numPr>
          <w:ilvl w:val="0"/>
          <w:numId w:val="16"/>
        </w:numPr>
        <w:spacing w:after="0" w:line="360" w:lineRule="auto"/>
        <w:ind w:right="425"/>
        <w:jc w:val="both"/>
        <w:rPr>
          <w:rFonts w:ascii="Times New Roman" w:hAnsi="Times New Roman" w:cs="Times New Roman"/>
          <w:sz w:val="28"/>
        </w:rPr>
      </w:pPr>
      <w:r w:rsidRPr="009C128B">
        <w:rPr>
          <w:rFonts w:ascii="Times New Roman" w:hAnsi="Times New Roman" w:cs="Times New Roman"/>
          <w:sz w:val="28"/>
        </w:rPr>
        <w:t xml:space="preserve">Методические указания по выполнению лабораторных работ по материаловедению, </w:t>
      </w:r>
      <w:proofErr w:type="spellStart"/>
      <w:r w:rsidRPr="009C128B">
        <w:rPr>
          <w:rFonts w:ascii="Times New Roman" w:hAnsi="Times New Roman" w:cs="Times New Roman"/>
          <w:sz w:val="28"/>
        </w:rPr>
        <w:t>С</w:t>
      </w:r>
      <w:r w:rsidR="008D1910">
        <w:rPr>
          <w:rFonts w:ascii="Times New Roman" w:hAnsi="Times New Roman" w:cs="Times New Roman"/>
          <w:sz w:val="28"/>
        </w:rPr>
        <w:t>молАПО</w:t>
      </w:r>
      <w:proofErr w:type="spellEnd"/>
      <w:r w:rsidRPr="009C128B">
        <w:rPr>
          <w:rFonts w:ascii="Times New Roman" w:hAnsi="Times New Roman" w:cs="Times New Roman"/>
          <w:sz w:val="28"/>
        </w:rPr>
        <w:t>, 20</w:t>
      </w:r>
      <w:r w:rsidR="008D1910">
        <w:rPr>
          <w:rFonts w:ascii="Times New Roman" w:hAnsi="Times New Roman" w:cs="Times New Roman"/>
          <w:sz w:val="28"/>
        </w:rPr>
        <w:t>14</w:t>
      </w:r>
    </w:p>
    <w:p w:rsidR="008D1910" w:rsidRPr="009C128B" w:rsidRDefault="009C128B" w:rsidP="008D1910">
      <w:pPr>
        <w:numPr>
          <w:ilvl w:val="0"/>
          <w:numId w:val="16"/>
        </w:numPr>
        <w:spacing w:after="0" w:line="360" w:lineRule="auto"/>
        <w:ind w:right="425"/>
        <w:jc w:val="both"/>
        <w:rPr>
          <w:rFonts w:ascii="Times New Roman" w:hAnsi="Times New Roman" w:cs="Times New Roman"/>
          <w:sz w:val="28"/>
        </w:rPr>
      </w:pPr>
      <w:r w:rsidRPr="008D1910">
        <w:rPr>
          <w:rFonts w:ascii="Times New Roman" w:hAnsi="Times New Roman" w:cs="Times New Roman"/>
          <w:sz w:val="28"/>
        </w:rPr>
        <w:t xml:space="preserve">Карты отчёта к лабораторным работам по материаловедению, </w:t>
      </w:r>
      <w:proofErr w:type="spellStart"/>
      <w:r w:rsidR="008D1910" w:rsidRPr="009C128B">
        <w:rPr>
          <w:rFonts w:ascii="Times New Roman" w:hAnsi="Times New Roman" w:cs="Times New Roman"/>
          <w:sz w:val="28"/>
        </w:rPr>
        <w:t>С</w:t>
      </w:r>
      <w:r w:rsidR="008D1910">
        <w:rPr>
          <w:rFonts w:ascii="Times New Roman" w:hAnsi="Times New Roman" w:cs="Times New Roman"/>
          <w:sz w:val="28"/>
        </w:rPr>
        <w:t>молАПО</w:t>
      </w:r>
      <w:proofErr w:type="spellEnd"/>
      <w:r w:rsidR="008D1910" w:rsidRPr="009C128B">
        <w:rPr>
          <w:rFonts w:ascii="Times New Roman" w:hAnsi="Times New Roman" w:cs="Times New Roman"/>
          <w:sz w:val="28"/>
        </w:rPr>
        <w:t>, 20</w:t>
      </w:r>
      <w:r w:rsidR="008D1910">
        <w:rPr>
          <w:rFonts w:ascii="Times New Roman" w:hAnsi="Times New Roman" w:cs="Times New Roman"/>
          <w:sz w:val="28"/>
        </w:rPr>
        <w:t>14</w:t>
      </w:r>
      <w:r w:rsidR="008D1910" w:rsidRPr="009C128B">
        <w:rPr>
          <w:rFonts w:ascii="Times New Roman" w:hAnsi="Times New Roman" w:cs="Times New Roman"/>
          <w:sz w:val="28"/>
        </w:rPr>
        <w:t>г</w:t>
      </w:r>
    </w:p>
    <w:p w:rsidR="009C128B" w:rsidRPr="008D1910" w:rsidRDefault="009C128B" w:rsidP="008D1910">
      <w:pPr>
        <w:spacing w:after="0" w:line="360" w:lineRule="auto"/>
        <w:ind w:left="786" w:right="425"/>
        <w:jc w:val="both"/>
        <w:rPr>
          <w:rFonts w:ascii="Times New Roman" w:hAnsi="Times New Roman" w:cs="Times New Roman"/>
          <w:sz w:val="28"/>
        </w:rPr>
      </w:pPr>
    </w:p>
    <w:p w:rsidR="009C128B" w:rsidRPr="009C128B" w:rsidRDefault="009C128B" w:rsidP="009C1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C128B">
        <w:rPr>
          <w:b/>
          <w:caps/>
          <w:sz w:val="28"/>
          <w:szCs w:val="28"/>
        </w:rPr>
        <w:br w:type="page"/>
      </w:r>
      <w:r w:rsidR="0038064F">
        <w:rPr>
          <w:b/>
          <w:caps/>
          <w:sz w:val="28"/>
          <w:szCs w:val="28"/>
        </w:rPr>
        <w:lastRenderedPageBreak/>
        <w:t>5</w:t>
      </w:r>
      <w:r w:rsidRPr="009C128B">
        <w:rPr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9C128B" w:rsidRPr="009C128B" w:rsidRDefault="009C128B" w:rsidP="00CE34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9C128B">
        <w:rPr>
          <w:b/>
          <w:sz w:val="28"/>
          <w:szCs w:val="28"/>
        </w:rPr>
        <w:t>Контроль</w:t>
      </w:r>
      <w:r w:rsidRPr="009C128B">
        <w:rPr>
          <w:sz w:val="28"/>
          <w:szCs w:val="28"/>
        </w:rPr>
        <w:t xml:space="preserve"> </w:t>
      </w:r>
      <w:r w:rsidRPr="009C128B">
        <w:rPr>
          <w:b/>
          <w:sz w:val="28"/>
          <w:szCs w:val="28"/>
        </w:rPr>
        <w:t>и оценка</w:t>
      </w:r>
      <w:r w:rsidRPr="009C128B">
        <w:rPr>
          <w:sz w:val="28"/>
          <w:szCs w:val="28"/>
        </w:rPr>
        <w:t xml:space="preserve"> результатов освоения учебной дисциплины осуществляется преподавателем </w:t>
      </w:r>
      <w:r w:rsidR="00CE34AE">
        <w:rPr>
          <w:sz w:val="28"/>
          <w:szCs w:val="28"/>
        </w:rPr>
        <w:t xml:space="preserve">в виде наблюдений </w:t>
      </w:r>
      <w:r w:rsidRPr="009C12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письменных опросов, контрольных работ, а также при выполнении </w:t>
      </w:r>
      <w:proofErr w:type="gramStart"/>
      <w:r w:rsidRPr="009C128B">
        <w:rPr>
          <w:sz w:val="28"/>
          <w:szCs w:val="28"/>
        </w:rPr>
        <w:t>обучающимися</w:t>
      </w:r>
      <w:proofErr w:type="gramEnd"/>
      <w:r w:rsidRPr="009C128B">
        <w:rPr>
          <w:sz w:val="28"/>
          <w:szCs w:val="28"/>
        </w:rPr>
        <w:t xml:space="preserve"> индивидуальных заданий и решения задач и упражнений производственного содержания</w:t>
      </w:r>
    </w:p>
    <w:p w:rsidR="009C128B" w:rsidRPr="009C128B" w:rsidRDefault="009C128B" w:rsidP="009C128B">
      <w:pPr>
        <w:rPr>
          <w:rFonts w:ascii="Times New Roman" w:hAnsi="Times New Roman" w:cs="Times New Roman"/>
        </w:rPr>
      </w:pPr>
    </w:p>
    <w:p w:rsidR="009C128B" w:rsidRPr="009C128B" w:rsidRDefault="009C128B" w:rsidP="009C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860"/>
      </w:tblGrid>
      <w:tr w:rsidR="009C128B" w:rsidRPr="009C128B" w:rsidTr="00B04EF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8B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8B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28B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C128B" w:rsidRPr="009C128B" w:rsidTr="00B04EF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6F49A2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2">
              <w:rPr>
                <w:rFonts w:ascii="Times New Roman" w:hAnsi="Times New Roman" w:cs="Times New Roman"/>
                <w:sz w:val="24"/>
                <w:szCs w:val="24"/>
              </w:rPr>
              <w:t>Освоенные 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28B" w:rsidRPr="009C128B" w:rsidTr="00B04EFF">
        <w:trPr>
          <w:trHeight w:val="552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9A2" w:rsidRDefault="006F49A2" w:rsidP="006F49A2">
            <w:pPr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176" w:right="-28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и классифицировать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конструкционные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сырьевые   материалы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 внешнему виду, происхождению,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свойствам;</w:t>
            </w:r>
          </w:p>
          <w:p w:rsidR="006F49A2" w:rsidRPr="006F49A2" w:rsidRDefault="006F49A2" w:rsidP="006F49A2">
            <w:pPr>
              <w:pStyle w:val="af5"/>
              <w:numPr>
                <w:ilvl w:val="0"/>
                <w:numId w:val="33"/>
              </w:numPr>
              <w:shd w:val="clear" w:color="auto" w:fill="FFFFFF"/>
              <w:spacing w:line="360" w:lineRule="auto"/>
              <w:ind w:left="176" w:right="691" w:hanging="284"/>
              <w:rPr>
                <w:sz w:val="28"/>
                <w:szCs w:val="28"/>
              </w:rPr>
            </w:pPr>
            <w:r w:rsidRPr="006F49A2">
              <w:rPr>
                <w:color w:val="000000"/>
                <w:spacing w:val="-2"/>
                <w:sz w:val="28"/>
                <w:szCs w:val="28"/>
              </w:rPr>
              <w:t xml:space="preserve">определять виды конструкционных </w:t>
            </w:r>
            <w:r w:rsidRPr="006F49A2">
              <w:rPr>
                <w:color w:val="000000"/>
                <w:spacing w:val="-4"/>
                <w:sz w:val="28"/>
                <w:szCs w:val="28"/>
              </w:rPr>
              <w:t>материалов;</w:t>
            </w:r>
          </w:p>
          <w:p w:rsidR="006F49A2" w:rsidRDefault="006F49A2" w:rsidP="006F49A2">
            <w:pPr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выбирать материалы для конструкций по их назначению и условиям эксплуатации;</w:t>
            </w:r>
          </w:p>
          <w:p w:rsidR="006F49A2" w:rsidRDefault="006F49A2" w:rsidP="006F49A2">
            <w:pPr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176" w:right="34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проводить исследования и испытания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материалов;</w:t>
            </w:r>
          </w:p>
          <w:p w:rsidR="009C128B" w:rsidRPr="009C128B" w:rsidRDefault="009C128B" w:rsidP="00B04E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6F49A2" w:rsidRDefault="009C128B" w:rsidP="00B04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8B">
              <w:rPr>
                <w:rFonts w:ascii="Times New Roman" w:hAnsi="Times New Roman" w:cs="Times New Roman"/>
              </w:rPr>
              <w:t xml:space="preserve">- </w:t>
            </w:r>
            <w:r w:rsidRPr="006F49A2">
              <w:rPr>
                <w:rFonts w:ascii="Times New Roman" w:hAnsi="Times New Roman" w:cs="Times New Roman"/>
                <w:sz w:val="28"/>
                <w:szCs w:val="28"/>
              </w:rPr>
              <w:t>-обратная связь с подразделениями предприятий</w:t>
            </w:r>
            <w:r w:rsidR="006F49A2">
              <w:rPr>
                <w:rFonts w:ascii="Times New Roman" w:hAnsi="Times New Roman" w:cs="Times New Roman"/>
                <w:sz w:val="28"/>
                <w:szCs w:val="28"/>
              </w:rPr>
              <w:t xml:space="preserve"> при прохождении студентами практики (отзыв об умениях студента)</w:t>
            </w:r>
          </w:p>
          <w:p w:rsidR="009C128B" w:rsidRPr="006F49A2" w:rsidRDefault="009C128B" w:rsidP="00B04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9A2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умений при выполнении практических работ и решении ситуационных задач </w:t>
            </w:r>
          </w:p>
          <w:p w:rsidR="009C128B" w:rsidRPr="009C128B" w:rsidRDefault="009C128B" w:rsidP="00B04EFF">
            <w:pPr>
              <w:rPr>
                <w:rFonts w:ascii="Times New Roman" w:hAnsi="Times New Roman" w:cs="Times New Roman"/>
                <w:b/>
              </w:rPr>
            </w:pPr>
            <w:r w:rsidRPr="006F49A2">
              <w:rPr>
                <w:rFonts w:ascii="Times New Roman" w:hAnsi="Times New Roman" w:cs="Times New Roman"/>
                <w:sz w:val="28"/>
                <w:szCs w:val="28"/>
              </w:rPr>
              <w:t>- демонстрация умений при выполнении лабораторных работ</w:t>
            </w:r>
          </w:p>
        </w:tc>
      </w:tr>
      <w:tr w:rsidR="009C128B" w:rsidRPr="009C128B" w:rsidTr="00B04EF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6F49A2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2">
              <w:rPr>
                <w:rFonts w:ascii="Times New Roman" w:hAnsi="Times New Roman" w:cs="Times New Roman"/>
                <w:sz w:val="24"/>
                <w:szCs w:val="24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28B" w:rsidRPr="009C128B" w:rsidTr="00B04EF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A2" w:rsidRDefault="006F49A2" w:rsidP="006F49A2">
            <w:pPr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176" w:hanging="17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закономерности процессов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кристаллизации и структурообразования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металлов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сплавов,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 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термообработки, способы зашиты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металлов от коррозии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6F49A2" w:rsidRDefault="006F49A2" w:rsidP="006F49A2">
            <w:pPr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176" w:hanging="17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требования, предъявляемые к свойствам инструментальных материалов;</w:t>
            </w:r>
          </w:p>
          <w:p w:rsidR="006F49A2" w:rsidRDefault="006F49A2" w:rsidP="006F49A2">
            <w:pPr>
              <w:pStyle w:val="af5"/>
              <w:numPr>
                <w:ilvl w:val="0"/>
                <w:numId w:val="34"/>
              </w:numPr>
              <w:shd w:val="clear" w:color="auto" w:fill="FFFFFF"/>
              <w:spacing w:line="360" w:lineRule="auto"/>
              <w:ind w:left="176" w:right="346" w:hanging="176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классификацию и способы получения </w:t>
            </w:r>
            <w:r>
              <w:rPr>
                <w:color w:val="000000"/>
                <w:spacing w:val="-1"/>
                <w:sz w:val="28"/>
                <w:szCs w:val="28"/>
              </w:rPr>
              <w:t>композиционных материалов;</w:t>
            </w:r>
          </w:p>
          <w:p w:rsidR="006F49A2" w:rsidRDefault="006F49A2" w:rsidP="006F49A2">
            <w:pPr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176" w:right="-1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принципы выбора конструкционных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материалов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применения в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роизводстве;</w:t>
            </w:r>
          </w:p>
          <w:p w:rsidR="006F49A2" w:rsidRDefault="006F49A2" w:rsidP="006F49A2">
            <w:pPr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строение и свойства металлов, методы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их исследования; </w:t>
            </w:r>
          </w:p>
          <w:p w:rsidR="006F49A2" w:rsidRDefault="006F49A2" w:rsidP="006F49A2">
            <w:pPr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классификацию материалов, металлов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сплавов, их области применения.</w:t>
            </w:r>
          </w:p>
          <w:p w:rsidR="009C128B" w:rsidRPr="009C128B" w:rsidRDefault="009C128B" w:rsidP="00B04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A2" w:rsidRDefault="006F49A2" w:rsidP="00B0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9A2" w:rsidRDefault="006F49A2" w:rsidP="00B0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9A2" w:rsidRDefault="006F49A2" w:rsidP="00B0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9A2" w:rsidRDefault="006F49A2" w:rsidP="006F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6F49A2" w:rsidRPr="006F49A2" w:rsidRDefault="006F49A2" w:rsidP="00B04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28B" w:rsidRPr="009C128B" w:rsidRDefault="009C128B" w:rsidP="00B04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128B" w:rsidRPr="009C128B" w:rsidRDefault="009C128B" w:rsidP="009C128B">
      <w:pPr>
        <w:rPr>
          <w:rFonts w:ascii="Times New Roman" w:hAnsi="Times New Roman" w:cs="Times New Roman"/>
        </w:rPr>
      </w:pPr>
    </w:p>
    <w:p w:rsidR="00B04EFF" w:rsidRPr="009C128B" w:rsidRDefault="00B04EFF" w:rsidP="009C128B">
      <w:pPr>
        <w:rPr>
          <w:rFonts w:ascii="Times New Roman" w:hAnsi="Times New Roman" w:cs="Times New Roman"/>
        </w:rPr>
      </w:pPr>
    </w:p>
    <w:sectPr w:rsidR="00B04EFF" w:rsidRPr="009C128B" w:rsidSect="00B04EFF">
      <w:pgSz w:w="11906" w:h="16838"/>
      <w:pgMar w:top="567" w:right="424" w:bottom="1134" w:left="993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92" w:rsidRDefault="00541D92" w:rsidP="008C05EB">
      <w:pPr>
        <w:spacing w:after="0" w:line="240" w:lineRule="auto"/>
      </w:pPr>
      <w:r>
        <w:separator/>
      </w:r>
    </w:p>
  </w:endnote>
  <w:endnote w:type="continuationSeparator" w:id="0">
    <w:p w:rsidR="00541D92" w:rsidRDefault="00541D92" w:rsidP="008C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B9" w:rsidRDefault="00C11CB9" w:rsidP="00B04EF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22</w:t>
    </w:r>
    <w:r>
      <w:rPr>
        <w:rStyle w:val="af2"/>
      </w:rPr>
      <w:fldChar w:fldCharType="end"/>
    </w:r>
  </w:p>
  <w:p w:rsidR="00C11CB9" w:rsidRDefault="00C11CB9" w:rsidP="00B04EF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B9" w:rsidRDefault="00C11CB9" w:rsidP="00B04EF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D1910">
      <w:rPr>
        <w:rStyle w:val="af2"/>
        <w:noProof/>
      </w:rPr>
      <w:t>27</w:t>
    </w:r>
    <w:r>
      <w:rPr>
        <w:rStyle w:val="af2"/>
      </w:rPr>
      <w:fldChar w:fldCharType="end"/>
    </w:r>
  </w:p>
  <w:p w:rsidR="00C11CB9" w:rsidRDefault="00C11CB9" w:rsidP="00B04EFF">
    <w:pPr>
      <w:pStyle w:val="af0"/>
      <w:framePr w:wrap="around" w:vAnchor="text" w:hAnchor="margin" w:xAlign="right" w:y="1"/>
      <w:ind w:right="360"/>
      <w:rPr>
        <w:rStyle w:val="af2"/>
      </w:rPr>
    </w:pPr>
  </w:p>
  <w:p w:rsidR="00C11CB9" w:rsidRDefault="00C11CB9" w:rsidP="00B04EF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92" w:rsidRDefault="00541D92" w:rsidP="008C05EB">
      <w:pPr>
        <w:spacing w:after="0" w:line="240" w:lineRule="auto"/>
      </w:pPr>
      <w:r>
        <w:separator/>
      </w:r>
    </w:p>
  </w:footnote>
  <w:footnote w:type="continuationSeparator" w:id="0">
    <w:p w:rsidR="00541D92" w:rsidRDefault="00541D92" w:rsidP="008C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74C5A"/>
    <w:multiLevelType w:val="hybridMultilevel"/>
    <w:tmpl w:val="B05E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E37"/>
    <w:multiLevelType w:val="hybridMultilevel"/>
    <w:tmpl w:val="9A30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762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B5E4A"/>
    <w:multiLevelType w:val="singleLevel"/>
    <w:tmpl w:val="98940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774BC1"/>
    <w:multiLevelType w:val="hybridMultilevel"/>
    <w:tmpl w:val="F23A2BD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0A0440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32F089C"/>
    <w:multiLevelType w:val="multilevel"/>
    <w:tmpl w:val="172E82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C506FA"/>
    <w:multiLevelType w:val="hybridMultilevel"/>
    <w:tmpl w:val="AC527C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D7A6A39"/>
    <w:multiLevelType w:val="hybridMultilevel"/>
    <w:tmpl w:val="7CC65DB4"/>
    <w:lvl w:ilvl="0" w:tplc="E53C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5706E"/>
    <w:multiLevelType w:val="hybridMultilevel"/>
    <w:tmpl w:val="BDBC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74E"/>
    <w:multiLevelType w:val="hybridMultilevel"/>
    <w:tmpl w:val="FE800D5C"/>
    <w:lvl w:ilvl="0" w:tplc="E03606F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E1A2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77B62"/>
    <w:multiLevelType w:val="hybridMultilevel"/>
    <w:tmpl w:val="BC0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50945"/>
    <w:multiLevelType w:val="hybridMultilevel"/>
    <w:tmpl w:val="79F2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00DC2"/>
    <w:multiLevelType w:val="hybridMultilevel"/>
    <w:tmpl w:val="F208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15E4"/>
    <w:multiLevelType w:val="hybridMultilevel"/>
    <w:tmpl w:val="200C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B2D13"/>
    <w:multiLevelType w:val="hybridMultilevel"/>
    <w:tmpl w:val="C136C9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D5EE7"/>
    <w:multiLevelType w:val="hybridMultilevel"/>
    <w:tmpl w:val="911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932B2"/>
    <w:multiLevelType w:val="singleLevel"/>
    <w:tmpl w:val="3DF2C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63A50811"/>
    <w:multiLevelType w:val="hybridMultilevel"/>
    <w:tmpl w:val="83F6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61BC0"/>
    <w:multiLevelType w:val="multilevel"/>
    <w:tmpl w:val="92043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58D63F6"/>
    <w:multiLevelType w:val="hybridMultilevel"/>
    <w:tmpl w:val="DCC6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8F7159"/>
    <w:multiLevelType w:val="singleLevel"/>
    <w:tmpl w:val="5C10686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0"/>
  </w:num>
  <w:num w:numId="5">
    <w:abstractNumId w:val="14"/>
  </w:num>
  <w:num w:numId="6">
    <w:abstractNumId w:val="27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6"/>
  </w:num>
  <w:num w:numId="12">
    <w:abstractNumId w:val="23"/>
  </w:num>
  <w:num w:numId="13">
    <w:abstractNumId w:val="28"/>
  </w:num>
  <w:num w:numId="14">
    <w:abstractNumId w:val="9"/>
  </w:num>
  <w:num w:numId="15">
    <w:abstractNumId w:val="15"/>
  </w:num>
  <w:num w:numId="16">
    <w:abstractNumId w:val="21"/>
  </w:num>
  <w:num w:numId="17">
    <w:abstractNumId w:val="10"/>
  </w:num>
  <w:num w:numId="18">
    <w:abstractNumId w:val="26"/>
  </w:num>
  <w:num w:numId="19">
    <w:abstractNumId w:val="22"/>
  </w:num>
  <w:num w:numId="20">
    <w:abstractNumId w:val="17"/>
  </w:num>
  <w:num w:numId="21">
    <w:abstractNumId w:val="13"/>
  </w:num>
  <w:num w:numId="22">
    <w:abstractNumId w:val="24"/>
  </w:num>
  <w:num w:numId="23">
    <w:abstractNumId w:val="19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"/>
  </w:num>
  <w:num w:numId="28">
    <w:abstractNumId w:val="25"/>
  </w:num>
  <w:num w:numId="29">
    <w:abstractNumId w:val="7"/>
  </w:num>
  <w:num w:numId="30">
    <w:abstractNumId w:val="18"/>
  </w:num>
  <w:num w:numId="31">
    <w:abstractNumId w:val="1"/>
  </w:num>
  <w:num w:numId="32">
    <w:abstractNumId w:val="12"/>
  </w:num>
  <w:num w:numId="33">
    <w:abstractNumId w:val="22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28B"/>
    <w:rsid w:val="00014DB2"/>
    <w:rsid w:val="000219C2"/>
    <w:rsid w:val="00055D0D"/>
    <w:rsid w:val="000C4F6C"/>
    <w:rsid w:val="000D21F7"/>
    <w:rsid w:val="000E6E76"/>
    <w:rsid w:val="00106F65"/>
    <w:rsid w:val="00125A40"/>
    <w:rsid w:val="0017100C"/>
    <w:rsid w:val="00196E21"/>
    <w:rsid w:val="001C4525"/>
    <w:rsid w:val="001E120F"/>
    <w:rsid w:val="001E1CC5"/>
    <w:rsid w:val="00202DED"/>
    <w:rsid w:val="002C5900"/>
    <w:rsid w:val="002D670E"/>
    <w:rsid w:val="00332FA4"/>
    <w:rsid w:val="003476B5"/>
    <w:rsid w:val="0038064F"/>
    <w:rsid w:val="003C7811"/>
    <w:rsid w:val="00410ACA"/>
    <w:rsid w:val="004B4C6B"/>
    <w:rsid w:val="004C11F6"/>
    <w:rsid w:val="004D4102"/>
    <w:rsid w:val="004F0344"/>
    <w:rsid w:val="004F4AF2"/>
    <w:rsid w:val="00510B6C"/>
    <w:rsid w:val="00541D92"/>
    <w:rsid w:val="00653E55"/>
    <w:rsid w:val="006F49A2"/>
    <w:rsid w:val="0075179F"/>
    <w:rsid w:val="007D3EA8"/>
    <w:rsid w:val="00860535"/>
    <w:rsid w:val="008612CE"/>
    <w:rsid w:val="00894CEC"/>
    <w:rsid w:val="008C0105"/>
    <w:rsid w:val="008C05EB"/>
    <w:rsid w:val="008D1910"/>
    <w:rsid w:val="008D2793"/>
    <w:rsid w:val="00914EB8"/>
    <w:rsid w:val="00925BC8"/>
    <w:rsid w:val="009C128B"/>
    <w:rsid w:val="009D437C"/>
    <w:rsid w:val="00A51ADF"/>
    <w:rsid w:val="00AD2BF2"/>
    <w:rsid w:val="00B03E17"/>
    <w:rsid w:val="00B04EFF"/>
    <w:rsid w:val="00B04FA8"/>
    <w:rsid w:val="00B56F5F"/>
    <w:rsid w:val="00BA5528"/>
    <w:rsid w:val="00BE4A11"/>
    <w:rsid w:val="00C11CB9"/>
    <w:rsid w:val="00C209FC"/>
    <w:rsid w:val="00CC463E"/>
    <w:rsid w:val="00CE34AE"/>
    <w:rsid w:val="00DA40BC"/>
    <w:rsid w:val="00E15BEA"/>
    <w:rsid w:val="00E43FF1"/>
    <w:rsid w:val="00E47FC4"/>
    <w:rsid w:val="00E62396"/>
    <w:rsid w:val="00EA4615"/>
    <w:rsid w:val="00EA64E6"/>
    <w:rsid w:val="00EE0B77"/>
    <w:rsid w:val="00F1285B"/>
    <w:rsid w:val="00F71BF6"/>
    <w:rsid w:val="00F841E9"/>
    <w:rsid w:val="00FB66BD"/>
    <w:rsid w:val="00F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F1"/>
  </w:style>
  <w:style w:type="paragraph" w:styleId="1">
    <w:name w:val="heading 1"/>
    <w:basedOn w:val="a"/>
    <w:next w:val="a"/>
    <w:link w:val="10"/>
    <w:qFormat/>
    <w:rsid w:val="009C128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C12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C128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12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9C12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Cs w:val="20"/>
      <w:u w:val="single"/>
    </w:rPr>
  </w:style>
  <w:style w:type="paragraph" w:styleId="8">
    <w:name w:val="heading 8"/>
    <w:basedOn w:val="a"/>
    <w:next w:val="a"/>
    <w:link w:val="80"/>
    <w:qFormat/>
    <w:rsid w:val="009C128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28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C12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C12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C128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9C128B"/>
    <w:rPr>
      <w:rFonts w:ascii="Times New Roman" w:eastAsia="Times New Roman" w:hAnsi="Times New Roman" w:cs="Times New Roman"/>
      <w:szCs w:val="20"/>
      <w:u w:val="single"/>
    </w:rPr>
  </w:style>
  <w:style w:type="character" w:customStyle="1" w:styleId="80">
    <w:name w:val="Заголовок 8 Знак"/>
    <w:basedOn w:val="a0"/>
    <w:link w:val="8"/>
    <w:rsid w:val="009C128B"/>
    <w:rPr>
      <w:rFonts w:ascii="Times New Roman" w:eastAsia="Times New Roman" w:hAnsi="Times New Roman" w:cs="Times New Roman"/>
      <w:i/>
      <w:sz w:val="20"/>
      <w:szCs w:val="20"/>
    </w:rPr>
  </w:style>
  <w:style w:type="paragraph" w:styleId="a3">
    <w:name w:val="Normal (Web)"/>
    <w:basedOn w:val="a"/>
    <w:rsid w:val="009C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9C128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9C12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C128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128B"/>
    <w:rPr>
      <w:b/>
      <w:bCs/>
    </w:rPr>
  </w:style>
  <w:style w:type="paragraph" w:styleId="a5">
    <w:name w:val="footnote text"/>
    <w:basedOn w:val="a"/>
    <w:link w:val="a6"/>
    <w:semiHidden/>
    <w:rsid w:val="009C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C128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semiHidden/>
    <w:rsid w:val="009C12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C128B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9C1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C12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9C1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C128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text"/>
    <w:basedOn w:val="a"/>
    <w:link w:val="ac"/>
    <w:semiHidden/>
    <w:rsid w:val="009C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C128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C128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C128B"/>
    <w:rPr>
      <w:b/>
      <w:bCs/>
    </w:rPr>
  </w:style>
  <w:style w:type="table" w:styleId="af">
    <w:name w:val="Table Grid"/>
    <w:basedOn w:val="a1"/>
    <w:rsid w:val="009C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9C128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9C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rsid w:val="009C12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9C128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C128B"/>
  </w:style>
  <w:style w:type="paragraph" w:customStyle="1" w:styleId="26">
    <w:name w:val="Знак2"/>
    <w:basedOn w:val="a"/>
    <w:rsid w:val="009C128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9C12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9C128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C1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basedOn w:val="a0"/>
    <w:rsid w:val="009C128B"/>
  </w:style>
  <w:style w:type="paragraph" w:customStyle="1" w:styleId="af6">
    <w:name w:val="Таблицы (моноширинный)"/>
    <w:basedOn w:val="a"/>
    <w:next w:val="a"/>
    <w:uiPriority w:val="99"/>
    <w:rsid w:val="009C1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9C128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71B-0AE3-4318-A72B-0CE881E0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29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dcterms:created xsi:type="dcterms:W3CDTF">2011-05-07T17:04:00Z</dcterms:created>
  <dcterms:modified xsi:type="dcterms:W3CDTF">2015-03-25T17:38:00Z</dcterms:modified>
</cp:coreProperties>
</file>