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4F2" w:rsidRDefault="007634F2" w:rsidP="007634F2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Областное государственное бюджетное профессиональное образовательное учреждение</w:t>
      </w:r>
    </w:p>
    <w:p w:rsidR="007634F2" w:rsidRDefault="007634F2" w:rsidP="007634F2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«Смоленская академия профессионального образования»</w:t>
      </w:r>
    </w:p>
    <w:p w:rsidR="00CD0144" w:rsidRPr="00AE3550" w:rsidRDefault="00CD0144" w:rsidP="00CD0144">
      <w:pPr>
        <w:spacing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E3550">
        <w:rPr>
          <w:rFonts w:ascii="Times New Roman" w:hAnsi="Times New Roman" w:cs="Times New Roman"/>
          <w:bCs/>
          <w:sz w:val="28"/>
          <w:szCs w:val="28"/>
        </w:rPr>
        <w:t>Утверждаю</w:t>
      </w:r>
    </w:p>
    <w:p w:rsidR="00CD0144" w:rsidRPr="00AE3550" w:rsidRDefault="00CD0144" w:rsidP="00CD0144">
      <w:pPr>
        <w:spacing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E3550">
        <w:rPr>
          <w:rFonts w:ascii="Times New Roman" w:hAnsi="Times New Roman" w:cs="Times New Roman"/>
          <w:bCs/>
          <w:sz w:val="28"/>
          <w:szCs w:val="28"/>
        </w:rPr>
        <w:t xml:space="preserve">Зам. директора по </w:t>
      </w:r>
      <w:r w:rsidR="00B33018">
        <w:rPr>
          <w:rFonts w:ascii="Times New Roman" w:hAnsi="Times New Roman" w:cs="Times New Roman"/>
          <w:bCs/>
          <w:sz w:val="28"/>
          <w:szCs w:val="28"/>
        </w:rPr>
        <w:t>Н</w:t>
      </w:r>
      <w:r w:rsidRPr="00AE3550">
        <w:rPr>
          <w:rFonts w:ascii="Times New Roman" w:hAnsi="Times New Roman" w:cs="Times New Roman"/>
          <w:bCs/>
          <w:sz w:val="28"/>
          <w:szCs w:val="28"/>
        </w:rPr>
        <w:t>МР</w:t>
      </w:r>
    </w:p>
    <w:p w:rsidR="00CD0144" w:rsidRPr="00AE3550" w:rsidRDefault="00CD0144" w:rsidP="00CD0144">
      <w:pPr>
        <w:spacing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E3550">
        <w:rPr>
          <w:rFonts w:ascii="Times New Roman" w:hAnsi="Times New Roman" w:cs="Times New Roman"/>
          <w:bCs/>
          <w:sz w:val="28"/>
          <w:szCs w:val="28"/>
        </w:rPr>
        <w:t>_____________</w:t>
      </w:r>
      <w:proofErr w:type="spellStart"/>
      <w:r w:rsidRPr="00AE3550">
        <w:rPr>
          <w:rFonts w:ascii="Times New Roman" w:hAnsi="Times New Roman" w:cs="Times New Roman"/>
          <w:bCs/>
          <w:sz w:val="28"/>
          <w:szCs w:val="28"/>
        </w:rPr>
        <w:t>Н.В.Судденкова</w:t>
      </w:r>
      <w:proofErr w:type="spellEnd"/>
    </w:p>
    <w:p w:rsidR="00CD0144" w:rsidRPr="00A5484D" w:rsidRDefault="00CD0144" w:rsidP="00CD0144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D0144" w:rsidRPr="00A5484D" w:rsidRDefault="00CD0144" w:rsidP="00CD0144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D0144" w:rsidRPr="00A5484D" w:rsidRDefault="00CD0144" w:rsidP="00CD0144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D0144" w:rsidRPr="0062243C" w:rsidRDefault="00CD0144" w:rsidP="0062243C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2243C">
        <w:rPr>
          <w:rFonts w:ascii="Times New Roman" w:hAnsi="Times New Roman" w:cs="Times New Roman"/>
          <w:bCs/>
          <w:sz w:val="28"/>
          <w:szCs w:val="28"/>
        </w:rPr>
        <w:t xml:space="preserve">Комплект </w:t>
      </w:r>
    </w:p>
    <w:p w:rsidR="0062243C" w:rsidRPr="0062243C" w:rsidRDefault="00CD0144" w:rsidP="0062243C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2243C">
        <w:rPr>
          <w:rFonts w:ascii="Times New Roman" w:hAnsi="Times New Roman" w:cs="Times New Roman"/>
          <w:bCs/>
          <w:sz w:val="28"/>
          <w:szCs w:val="28"/>
        </w:rPr>
        <w:t xml:space="preserve">контрольно-измерительных материалов </w:t>
      </w:r>
    </w:p>
    <w:p w:rsidR="00B33018" w:rsidRDefault="00CD0144" w:rsidP="00B33018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2243C">
        <w:rPr>
          <w:rFonts w:ascii="Times New Roman" w:hAnsi="Times New Roman" w:cs="Times New Roman"/>
          <w:bCs/>
          <w:sz w:val="28"/>
          <w:szCs w:val="28"/>
        </w:rPr>
        <w:t xml:space="preserve">для проведения экзамена </w:t>
      </w:r>
    </w:p>
    <w:p w:rsidR="00CD1602" w:rsidRPr="0062243C" w:rsidRDefault="00CD0144" w:rsidP="00B33018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2243C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B33018">
        <w:rPr>
          <w:rFonts w:ascii="Times New Roman" w:hAnsi="Times New Roman" w:cs="Times New Roman"/>
          <w:bCs/>
          <w:sz w:val="28"/>
          <w:szCs w:val="28"/>
        </w:rPr>
        <w:t>учебной дисциплине «Автоматизация технологических процессов»</w:t>
      </w:r>
    </w:p>
    <w:p w:rsidR="007E6915" w:rsidRPr="0062243C" w:rsidRDefault="007E6915" w:rsidP="0062243C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E6915" w:rsidRPr="0087465A" w:rsidRDefault="00CD0144" w:rsidP="0062243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484D">
        <w:rPr>
          <w:rFonts w:ascii="Times New Roman" w:hAnsi="Times New Roman" w:cs="Times New Roman"/>
          <w:sz w:val="28"/>
          <w:szCs w:val="28"/>
        </w:rPr>
        <w:t>специальност</w:t>
      </w:r>
      <w:r>
        <w:rPr>
          <w:rFonts w:ascii="Times New Roman" w:hAnsi="Times New Roman" w:cs="Times New Roman"/>
          <w:sz w:val="28"/>
          <w:szCs w:val="28"/>
        </w:rPr>
        <w:t>ь</w:t>
      </w:r>
    </w:p>
    <w:p w:rsidR="007E6915" w:rsidRPr="007E6915" w:rsidRDefault="00CD1602" w:rsidP="0062243C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151901 Технология машиностроения</w:t>
      </w:r>
    </w:p>
    <w:p w:rsidR="00CD0144" w:rsidRPr="00A5484D" w:rsidRDefault="00CD0144" w:rsidP="00CD0144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D0144" w:rsidRDefault="00CD0144" w:rsidP="00CD0144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2243C" w:rsidRDefault="0062243C" w:rsidP="00CD0144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D0144" w:rsidRPr="00A5484D" w:rsidRDefault="00CD0144" w:rsidP="00CD0144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D0144" w:rsidRPr="00A5484D" w:rsidRDefault="00CD0144" w:rsidP="00CD0144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D0144" w:rsidRDefault="00CD0144" w:rsidP="00CD0144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33018" w:rsidRDefault="00B33018" w:rsidP="00CD0144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D0144" w:rsidRPr="00A5484D" w:rsidRDefault="00CD0144" w:rsidP="00CD0144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5484D">
        <w:rPr>
          <w:rFonts w:ascii="Times New Roman" w:hAnsi="Times New Roman" w:cs="Times New Roman"/>
          <w:bCs/>
          <w:sz w:val="28"/>
          <w:szCs w:val="28"/>
        </w:rPr>
        <w:t xml:space="preserve">Смоленск  </w:t>
      </w:r>
      <w:r w:rsidR="00CD1602">
        <w:rPr>
          <w:rFonts w:ascii="Times New Roman" w:hAnsi="Times New Roman" w:cs="Times New Roman"/>
          <w:bCs/>
          <w:sz w:val="28"/>
          <w:szCs w:val="28"/>
        </w:rPr>
        <w:t>201</w:t>
      </w:r>
      <w:r w:rsidR="00B33018">
        <w:rPr>
          <w:rFonts w:ascii="Times New Roman" w:hAnsi="Times New Roman" w:cs="Times New Roman"/>
          <w:bCs/>
          <w:sz w:val="28"/>
          <w:szCs w:val="28"/>
        </w:rPr>
        <w:t>5</w:t>
      </w:r>
    </w:p>
    <w:p w:rsidR="007E6915" w:rsidRPr="007E6915" w:rsidRDefault="00CD0144" w:rsidP="00855701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3FFF">
        <w:rPr>
          <w:rFonts w:ascii="Times New Roman" w:hAnsi="Times New Roman" w:cs="Times New Roman"/>
          <w:sz w:val="28"/>
          <w:szCs w:val="28"/>
        </w:rPr>
        <w:lastRenderedPageBreak/>
        <w:t>Комплект контрольно-</w:t>
      </w:r>
      <w:r>
        <w:rPr>
          <w:rFonts w:ascii="Times New Roman" w:hAnsi="Times New Roman" w:cs="Times New Roman"/>
          <w:sz w:val="28"/>
          <w:szCs w:val="28"/>
        </w:rPr>
        <w:t xml:space="preserve">измерительных материалов </w:t>
      </w:r>
      <w:r w:rsidR="0062243C" w:rsidRPr="0062243C">
        <w:rPr>
          <w:rFonts w:ascii="Times New Roman" w:hAnsi="Times New Roman" w:cs="Times New Roman"/>
          <w:bCs/>
          <w:sz w:val="28"/>
          <w:szCs w:val="28"/>
        </w:rPr>
        <w:t xml:space="preserve">для проведения экзамена по </w:t>
      </w:r>
      <w:r w:rsidR="00B33018">
        <w:rPr>
          <w:rFonts w:ascii="Times New Roman" w:hAnsi="Times New Roman" w:cs="Times New Roman"/>
          <w:bCs/>
          <w:sz w:val="28"/>
          <w:szCs w:val="28"/>
        </w:rPr>
        <w:t>учебной дисциплине «Автоматизация технологических проце</w:t>
      </w:r>
      <w:r w:rsidR="00B33018">
        <w:rPr>
          <w:rFonts w:ascii="Times New Roman" w:hAnsi="Times New Roman" w:cs="Times New Roman"/>
          <w:bCs/>
          <w:sz w:val="28"/>
          <w:szCs w:val="28"/>
        </w:rPr>
        <w:t>с</w:t>
      </w:r>
      <w:r w:rsidR="00B33018">
        <w:rPr>
          <w:rFonts w:ascii="Times New Roman" w:hAnsi="Times New Roman" w:cs="Times New Roman"/>
          <w:bCs/>
          <w:sz w:val="28"/>
          <w:szCs w:val="28"/>
        </w:rPr>
        <w:t>сов»</w:t>
      </w:r>
      <w:r w:rsidRPr="00243FFF">
        <w:rPr>
          <w:rFonts w:ascii="Times New Roman" w:hAnsi="Times New Roman" w:cs="Times New Roman"/>
          <w:sz w:val="28"/>
          <w:szCs w:val="28"/>
        </w:rPr>
        <w:t>разработан на основе Федерального государственного образовательного стандарта по специальности</w:t>
      </w:r>
      <w:r w:rsidR="00CD1602">
        <w:rPr>
          <w:rFonts w:ascii="Times New Roman" w:hAnsi="Times New Roman" w:cs="Times New Roman"/>
          <w:bCs/>
          <w:sz w:val="28"/>
          <w:szCs w:val="28"/>
        </w:rPr>
        <w:t>151901 Технология машиностроения</w:t>
      </w:r>
      <w:r w:rsidR="00855701">
        <w:rPr>
          <w:rFonts w:ascii="Times New Roman" w:hAnsi="Times New Roman" w:cs="Times New Roman"/>
          <w:bCs/>
          <w:sz w:val="28"/>
          <w:szCs w:val="28"/>
        </w:rPr>
        <w:t xml:space="preserve"> по пр</w:t>
      </w:r>
      <w:r w:rsidR="00855701">
        <w:rPr>
          <w:rFonts w:ascii="Times New Roman" w:hAnsi="Times New Roman" w:cs="Times New Roman"/>
          <w:bCs/>
          <w:sz w:val="28"/>
          <w:szCs w:val="28"/>
        </w:rPr>
        <w:t>о</w:t>
      </w:r>
      <w:r w:rsidR="00855701">
        <w:rPr>
          <w:rFonts w:ascii="Times New Roman" w:hAnsi="Times New Roman" w:cs="Times New Roman"/>
          <w:bCs/>
          <w:sz w:val="28"/>
          <w:szCs w:val="28"/>
        </w:rPr>
        <w:t>грамме базовой подготовки</w:t>
      </w:r>
    </w:p>
    <w:p w:rsidR="00CD0144" w:rsidRPr="00243FFF" w:rsidRDefault="00CD0144" w:rsidP="00CD0144">
      <w:pPr>
        <w:tabs>
          <w:tab w:val="left" w:pos="622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D0144" w:rsidRPr="00243FFF" w:rsidRDefault="00CD0144" w:rsidP="00CD0144">
      <w:pPr>
        <w:tabs>
          <w:tab w:val="left" w:pos="622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634F2" w:rsidRDefault="00CD0144" w:rsidP="007634F2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Pr="00243FFF">
        <w:rPr>
          <w:rFonts w:ascii="Times New Roman" w:hAnsi="Times New Roman" w:cs="Times New Roman"/>
          <w:sz w:val="28"/>
          <w:szCs w:val="28"/>
        </w:rPr>
        <w:t xml:space="preserve">разработчик: </w:t>
      </w:r>
      <w:r w:rsidR="007634F2">
        <w:rPr>
          <w:rFonts w:ascii="Times New Roman" w:hAnsi="Times New Roman" w:cs="Times New Roman"/>
          <w:bCs/>
          <w:sz w:val="28"/>
          <w:szCs w:val="28"/>
        </w:rPr>
        <w:t>Областное государственное бюджетное професс</w:t>
      </w:r>
      <w:r w:rsidR="007634F2">
        <w:rPr>
          <w:rFonts w:ascii="Times New Roman" w:hAnsi="Times New Roman" w:cs="Times New Roman"/>
          <w:bCs/>
          <w:sz w:val="28"/>
          <w:szCs w:val="28"/>
        </w:rPr>
        <w:t>и</w:t>
      </w:r>
      <w:r w:rsidR="007634F2">
        <w:rPr>
          <w:rFonts w:ascii="Times New Roman" w:hAnsi="Times New Roman" w:cs="Times New Roman"/>
          <w:bCs/>
          <w:sz w:val="28"/>
          <w:szCs w:val="28"/>
        </w:rPr>
        <w:t>ональное образовательное учреждение «Смоленская академия професси</w:t>
      </w:r>
      <w:r w:rsidR="007634F2">
        <w:rPr>
          <w:rFonts w:ascii="Times New Roman" w:hAnsi="Times New Roman" w:cs="Times New Roman"/>
          <w:bCs/>
          <w:sz w:val="28"/>
          <w:szCs w:val="28"/>
        </w:rPr>
        <w:t>о</w:t>
      </w:r>
      <w:r w:rsidR="007634F2">
        <w:rPr>
          <w:rFonts w:ascii="Times New Roman" w:hAnsi="Times New Roman" w:cs="Times New Roman"/>
          <w:bCs/>
          <w:sz w:val="28"/>
          <w:szCs w:val="28"/>
        </w:rPr>
        <w:t>нального образования»</w:t>
      </w:r>
    </w:p>
    <w:p w:rsidR="00CD0144" w:rsidRPr="00243FFF" w:rsidRDefault="00CD0144" w:rsidP="00CD0144">
      <w:pPr>
        <w:tabs>
          <w:tab w:val="left" w:pos="622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D0144" w:rsidRPr="00243FFF" w:rsidRDefault="00CD0144" w:rsidP="00CD0144">
      <w:pPr>
        <w:tabs>
          <w:tab w:val="left" w:pos="6225"/>
        </w:tabs>
        <w:rPr>
          <w:rFonts w:ascii="Times New Roman" w:hAnsi="Times New Roman" w:cs="Times New Roman"/>
          <w:sz w:val="28"/>
          <w:szCs w:val="28"/>
        </w:rPr>
      </w:pPr>
    </w:p>
    <w:p w:rsidR="00CD0144" w:rsidRPr="00243FFF" w:rsidRDefault="00CD0144" w:rsidP="00CD0144">
      <w:pPr>
        <w:tabs>
          <w:tab w:val="left" w:pos="6225"/>
        </w:tabs>
        <w:rPr>
          <w:rFonts w:ascii="Times New Roman" w:hAnsi="Times New Roman" w:cs="Times New Roman"/>
          <w:sz w:val="28"/>
          <w:szCs w:val="28"/>
        </w:rPr>
      </w:pPr>
      <w:r w:rsidRPr="00243FFF">
        <w:rPr>
          <w:rFonts w:ascii="Times New Roman" w:hAnsi="Times New Roman" w:cs="Times New Roman"/>
          <w:sz w:val="28"/>
          <w:szCs w:val="28"/>
        </w:rPr>
        <w:t>Разработчик:</w:t>
      </w:r>
      <w:r w:rsidR="00CD1602">
        <w:rPr>
          <w:rFonts w:ascii="Times New Roman" w:hAnsi="Times New Roman" w:cs="Times New Roman"/>
          <w:sz w:val="28"/>
          <w:szCs w:val="28"/>
        </w:rPr>
        <w:t>Аверкина Ю.И</w:t>
      </w:r>
      <w:r w:rsidR="0062243C">
        <w:rPr>
          <w:rFonts w:ascii="Times New Roman" w:hAnsi="Times New Roman" w:cs="Times New Roman"/>
          <w:sz w:val="28"/>
          <w:szCs w:val="28"/>
        </w:rPr>
        <w:t>.</w:t>
      </w:r>
      <w:r w:rsidRPr="00243FFF">
        <w:rPr>
          <w:rFonts w:ascii="Times New Roman" w:hAnsi="Times New Roman" w:cs="Times New Roman"/>
          <w:sz w:val="28"/>
          <w:szCs w:val="28"/>
        </w:rPr>
        <w:t>, преподаватель специальных дисциплин</w:t>
      </w:r>
    </w:p>
    <w:p w:rsidR="00CD0144" w:rsidRDefault="00CD0144" w:rsidP="00CD0144">
      <w:pPr>
        <w:tabs>
          <w:tab w:val="left" w:pos="6225"/>
        </w:tabs>
        <w:rPr>
          <w:rFonts w:ascii="Times New Roman" w:hAnsi="Times New Roman" w:cs="Times New Roman"/>
          <w:sz w:val="28"/>
          <w:szCs w:val="28"/>
        </w:rPr>
      </w:pPr>
    </w:p>
    <w:p w:rsidR="0062243C" w:rsidRPr="00243FFF" w:rsidRDefault="0062243C" w:rsidP="00CD0144">
      <w:pPr>
        <w:tabs>
          <w:tab w:val="left" w:pos="6225"/>
        </w:tabs>
        <w:rPr>
          <w:rFonts w:ascii="Times New Roman" w:hAnsi="Times New Roman" w:cs="Times New Roman"/>
          <w:sz w:val="28"/>
          <w:szCs w:val="28"/>
        </w:rPr>
      </w:pPr>
    </w:p>
    <w:p w:rsidR="00CD0144" w:rsidRPr="00243FFF" w:rsidRDefault="00CD0144" w:rsidP="00CD0144">
      <w:pPr>
        <w:tabs>
          <w:tab w:val="left" w:pos="6225"/>
        </w:tabs>
        <w:rPr>
          <w:rFonts w:ascii="Times New Roman" w:hAnsi="Times New Roman" w:cs="Times New Roman"/>
          <w:sz w:val="28"/>
          <w:szCs w:val="28"/>
        </w:rPr>
      </w:pPr>
    </w:p>
    <w:p w:rsidR="00CD0144" w:rsidRPr="00243FFF" w:rsidRDefault="00CD0144" w:rsidP="00CD0144">
      <w:pPr>
        <w:tabs>
          <w:tab w:val="left" w:pos="6225"/>
        </w:tabs>
        <w:rPr>
          <w:rFonts w:ascii="Times New Roman" w:hAnsi="Times New Roman" w:cs="Times New Roman"/>
          <w:sz w:val="28"/>
          <w:szCs w:val="28"/>
        </w:rPr>
      </w:pPr>
      <w:r w:rsidRPr="00243FFF">
        <w:rPr>
          <w:rFonts w:ascii="Times New Roman" w:hAnsi="Times New Roman" w:cs="Times New Roman"/>
          <w:sz w:val="28"/>
          <w:szCs w:val="28"/>
        </w:rPr>
        <w:t>Рассмотрено на заседании кафедры</w:t>
      </w:r>
    </w:p>
    <w:p w:rsidR="00CD0144" w:rsidRPr="00243FFF" w:rsidRDefault="00CD0144" w:rsidP="00CD0144">
      <w:pPr>
        <w:tabs>
          <w:tab w:val="left" w:pos="6225"/>
        </w:tabs>
        <w:rPr>
          <w:rFonts w:ascii="Times New Roman" w:hAnsi="Times New Roman" w:cs="Times New Roman"/>
          <w:sz w:val="28"/>
          <w:szCs w:val="28"/>
        </w:rPr>
      </w:pPr>
      <w:r w:rsidRPr="00243FFF">
        <w:rPr>
          <w:rFonts w:ascii="Times New Roman" w:hAnsi="Times New Roman" w:cs="Times New Roman"/>
          <w:sz w:val="28"/>
          <w:szCs w:val="28"/>
        </w:rPr>
        <w:t>Протокол №</w:t>
      </w:r>
      <w:r w:rsidR="00CD1602">
        <w:rPr>
          <w:rFonts w:ascii="Times New Roman" w:hAnsi="Times New Roman" w:cs="Times New Roman"/>
          <w:sz w:val="28"/>
          <w:szCs w:val="28"/>
        </w:rPr>
        <w:t>__</w:t>
      </w:r>
      <w:r w:rsidRPr="00243FFF">
        <w:rPr>
          <w:rFonts w:ascii="Times New Roman" w:hAnsi="Times New Roman" w:cs="Times New Roman"/>
          <w:sz w:val="28"/>
          <w:szCs w:val="28"/>
        </w:rPr>
        <w:t>от «</w:t>
      </w:r>
      <w:r w:rsidR="00CD1602">
        <w:rPr>
          <w:rFonts w:ascii="Times New Roman" w:hAnsi="Times New Roman" w:cs="Times New Roman"/>
          <w:sz w:val="28"/>
          <w:szCs w:val="28"/>
        </w:rPr>
        <w:t>__</w:t>
      </w:r>
      <w:r w:rsidRPr="00243FFF">
        <w:rPr>
          <w:rFonts w:ascii="Times New Roman" w:hAnsi="Times New Roman" w:cs="Times New Roman"/>
          <w:sz w:val="28"/>
          <w:szCs w:val="28"/>
        </w:rPr>
        <w:t>»</w:t>
      </w:r>
      <w:r w:rsidR="00CD1602">
        <w:rPr>
          <w:rFonts w:ascii="Times New Roman" w:hAnsi="Times New Roman" w:cs="Times New Roman"/>
          <w:sz w:val="28"/>
          <w:szCs w:val="28"/>
        </w:rPr>
        <w:t>_________</w:t>
      </w:r>
      <w:r w:rsidRPr="00243FFF">
        <w:rPr>
          <w:rFonts w:ascii="Times New Roman" w:hAnsi="Times New Roman" w:cs="Times New Roman"/>
          <w:sz w:val="28"/>
          <w:szCs w:val="28"/>
        </w:rPr>
        <w:t>20</w:t>
      </w:r>
      <w:r w:rsidR="00CD1602">
        <w:rPr>
          <w:rFonts w:ascii="Times New Roman" w:hAnsi="Times New Roman" w:cs="Times New Roman"/>
          <w:sz w:val="28"/>
          <w:szCs w:val="28"/>
        </w:rPr>
        <w:t>__</w:t>
      </w:r>
      <w:r w:rsidRPr="00243FFF">
        <w:rPr>
          <w:rFonts w:ascii="Times New Roman" w:hAnsi="Times New Roman" w:cs="Times New Roman"/>
          <w:sz w:val="28"/>
          <w:szCs w:val="28"/>
        </w:rPr>
        <w:t>г.</w:t>
      </w:r>
    </w:p>
    <w:p w:rsidR="00CD0144" w:rsidRPr="00243FFF" w:rsidRDefault="00B33018" w:rsidP="00CD0144">
      <w:pPr>
        <w:tabs>
          <w:tab w:val="left" w:pos="62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афедрой</w:t>
      </w:r>
      <w:r w:rsidR="00CD0144" w:rsidRPr="00243FFF">
        <w:rPr>
          <w:rFonts w:ascii="Times New Roman" w:hAnsi="Times New Roman" w:cs="Times New Roman"/>
          <w:sz w:val="28"/>
          <w:szCs w:val="28"/>
        </w:rPr>
        <w:t>____________</w:t>
      </w:r>
    </w:p>
    <w:p w:rsidR="00CD0144" w:rsidRPr="00243FFF" w:rsidRDefault="00CD0144" w:rsidP="00CD0144">
      <w:pPr>
        <w:tabs>
          <w:tab w:val="left" w:pos="6225"/>
        </w:tabs>
        <w:rPr>
          <w:rFonts w:ascii="Times New Roman" w:hAnsi="Times New Roman" w:cs="Times New Roman"/>
          <w:sz w:val="28"/>
          <w:szCs w:val="28"/>
        </w:rPr>
      </w:pPr>
    </w:p>
    <w:p w:rsidR="00CD0144" w:rsidRPr="00243FFF" w:rsidRDefault="00CD0144" w:rsidP="00CD0144">
      <w:pPr>
        <w:tabs>
          <w:tab w:val="left" w:pos="6225"/>
        </w:tabs>
        <w:rPr>
          <w:rFonts w:ascii="Times New Roman" w:hAnsi="Times New Roman" w:cs="Times New Roman"/>
          <w:sz w:val="28"/>
          <w:szCs w:val="28"/>
        </w:rPr>
      </w:pPr>
      <w:r w:rsidRPr="00243FFF">
        <w:rPr>
          <w:rFonts w:ascii="Times New Roman" w:hAnsi="Times New Roman" w:cs="Times New Roman"/>
          <w:sz w:val="28"/>
          <w:szCs w:val="28"/>
        </w:rPr>
        <w:t>Рассмотрено   научно-методическим советом ОГБ</w:t>
      </w:r>
      <w:r w:rsidR="00E93BF2">
        <w:rPr>
          <w:rFonts w:ascii="Times New Roman" w:hAnsi="Times New Roman" w:cs="Times New Roman"/>
          <w:sz w:val="28"/>
          <w:szCs w:val="28"/>
        </w:rPr>
        <w:t>П</w:t>
      </w:r>
      <w:r w:rsidRPr="00243FFF">
        <w:rPr>
          <w:rFonts w:ascii="Times New Roman" w:hAnsi="Times New Roman" w:cs="Times New Roman"/>
          <w:sz w:val="28"/>
          <w:szCs w:val="28"/>
        </w:rPr>
        <w:t xml:space="preserve">ОУ </w:t>
      </w:r>
      <w:r w:rsidR="00CD1602">
        <w:rPr>
          <w:rFonts w:ascii="Times New Roman" w:hAnsi="Times New Roman" w:cs="Times New Roman"/>
          <w:sz w:val="28"/>
          <w:szCs w:val="28"/>
        </w:rPr>
        <w:t>СМОЛАПО</w:t>
      </w:r>
    </w:p>
    <w:p w:rsidR="00CD1602" w:rsidRPr="00243FFF" w:rsidRDefault="00CD1602" w:rsidP="00CD1602">
      <w:pPr>
        <w:tabs>
          <w:tab w:val="left" w:pos="6225"/>
        </w:tabs>
        <w:rPr>
          <w:rFonts w:ascii="Times New Roman" w:hAnsi="Times New Roman" w:cs="Times New Roman"/>
          <w:sz w:val="28"/>
          <w:szCs w:val="28"/>
        </w:rPr>
      </w:pPr>
      <w:r w:rsidRPr="00243FFF">
        <w:rPr>
          <w:rFonts w:ascii="Times New Roman" w:hAnsi="Times New Roman" w:cs="Times New Roman"/>
          <w:sz w:val="28"/>
          <w:szCs w:val="28"/>
        </w:rPr>
        <w:t>Протокол №</w:t>
      </w:r>
      <w:r>
        <w:rPr>
          <w:rFonts w:ascii="Times New Roman" w:hAnsi="Times New Roman" w:cs="Times New Roman"/>
          <w:sz w:val="28"/>
          <w:szCs w:val="28"/>
        </w:rPr>
        <w:t xml:space="preserve"> __</w:t>
      </w:r>
      <w:r w:rsidRPr="00243FFF">
        <w:rPr>
          <w:rFonts w:ascii="Times New Roman" w:hAnsi="Times New Roman" w:cs="Times New Roman"/>
          <w:sz w:val="28"/>
          <w:szCs w:val="28"/>
        </w:rPr>
        <w:t>от «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243FF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_________ </w:t>
      </w:r>
      <w:r w:rsidRPr="00243FF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__ </w:t>
      </w:r>
      <w:r w:rsidRPr="00243FFF">
        <w:rPr>
          <w:rFonts w:ascii="Times New Roman" w:hAnsi="Times New Roman" w:cs="Times New Roman"/>
          <w:sz w:val="28"/>
          <w:szCs w:val="28"/>
        </w:rPr>
        <w:t>г.</w:t>
      </w:r>
    </w:p>
    <w:p w:rsidR="00CD0144" w:rsidRPr="00243FFF" w:rsidRDefault="00CD0144" w:rsidP="00CD0144">
      <w:pPr>
        <w:tabs>
          <w:tab w:val="left" w:pos="6225"/>
        </w:tabs>
        <w:rPr>
          <w:rFonts w:ascii="Times New Roman" w:hAnsi="Times New Roman" w:cs="Times New Roman"/>
          <w:sz w:val="28"/>
          <w:szCs w:val="28"/>
        </w:rPr>
      </w:pPr>
    </w:p>
    <w:p w:rsidR="00CD0144" w:rsidRPr="00243FFF" w:rsidRDefault="00CD0144" w:rsidP="00CD0144">
      <w:pPr>
        <w:tabs>
          <w:tab w:val="left" w:pos="6225"/>
        </w:tabs>
        <w:rPr>
          <w:rFonts w:ascii="Times New Roman" w:hAnsi="Times New Roman" w:cs="Times New Roman"/>
          <w:sz w:val="28"/>
          <w:szCs w:val="28"/>
        </w:rPr>
      </w:pPr>
    </w:p>
    <w:p w:rsidR="00CD0144" w:rsidRPr="00A5484D" w:rsidRDefault="00CD0144" w:rsidP="00CD014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0144" w:rsidRPr="00A5484D" w:rsidRDefault="00CD0144" w:rsidP="00CD014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0144" w:rsidRPr="00A625D9" w:rsidRDefault="00CD0144" w:rsidP="00CD0144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484D">
        <w:rPr>
          <w:rFonts w:ascii="Times New Roman" w:hAnsi="Times New Roman" w:cs="Times New Roman"/>
          <w:sz w:val="28"/>
          <w:szCs w:val="28"/>
        </w:rPr>
        <w:br w:type="page"/>
      </w:r>
      <w:r w:rsidRPr="00A625D9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p w:rsidR="00CD0144" w:rsidRPr="0062243C" w:rsidRDefault="00BA4FE5" w:rsidP="0062243C">
      <w:pPr>
        <w:pStyle w:val="21"/>
        <w:ind w:left="238"/>
      </w:pPr>
      <w:r w:rsidRPr="00A625D9">
        <w:rPr>
          <w:b/>
          <w:bCs/>
          <w:sz w:val="24"/>
        </w:rPr>
        <w:fldChar w:fldCharType="begin"/>
      </w:r>
      <w:r w:rsidR="00CD0144" w:rsidRPr="00A625D9">
        <w:rPr>
          <w:b/>
          <w:bCs/>
        </w:rPr>
        <w:instrText xml:space="preserve"> TOC \o "1-3" \h \z \u </w:instrText>
      </w:r>
      <w:r w:rsidRPr="00A625D9">
        <w:rPr>
          <w:b/>
          <w:bCs/>
          <w:sz w:val="24"/>
        </w:rPr>
        <w:fldChar w:fldCharType="separate"/>
      </w:r>
      <w:hyperlink w:anchor="_Toc372273014" w:history="1">
        <w:r w:rsidR="00CD0144" w:rsidRPr="0062243C">
          <w:t>Паспорт комплекта контрольно-измерительных материалов</w:t>
        </w:r>
        <w:r w:rsidR="00CD0144" w:rsidRPr="0062243C">
          <w:rPr>
            <w:webHidden/>
          </w:rPr>
          <w:tab/>
        </w:r>
      </w:hyperlink>
    </w:p>
    <w:p w:rsidR="00CD0144" w:rsidRPr="0062243C" w:rsidRDefault="00C50991" w:rsidP="0062243C">
      <w:pPr>
        <w:pStyle w:val="21"/>
        <w:ind w:left="238"/>
        <w:rPr>
          <w:rFonts w:eastAsiaTheme="minorEastAsia"/>
        </w:rPr>
      </w:pPr>
      <w:hyperlink w:anchor="_Toc372273015" w:history="1">
        <w:r w:rsidR="00CD0144" w:rsidRPr="0062243C">
          <w:rPr>
            <w:rStyle w:val="a3"/>
            <w:szCs w:val="28"/>
          </w:rPr>
          <w:t>1.1. Область применения</w:t>
        </w:r>
        <w:r w:rsidR="00CD0144" w:rsidRPr="0062243C">
          <w:rPr>
            <w:webHidden/>
          </w:rPr>
          <w:tab/>
        </w:r>
      </w:hyperlink>
    </w:p>
    <w:p w:rsidR="00CD0144" w:rsidRPr="0062243C" w:rsidRDefault="00C50991" w:rsidP="0062243C">
      <w:pPr>
        <w:pStyle w:val="21"/>
        <w:ind w:left="238"/>
        <w:rPr>
          <w:rStyle w:val="a3"/>
          <w:szCs w:val="28"/>
        </w:rPr>
      </w:pPr>
      <w:hyperlink w:anchor="_Toc372273016" w:history="1">
        <w:r w:rsidR="00CD0144" w:rsidRPr="0062243C">
          <w:rPr>
            <w:rStyle w:val="a3"/>
            <w:szCs w:val="28"/>
          </w:rPr>
          <w:t>1.2.</w:t>
        </w:r>
        <w:r w:rsidR="00CD0144" w:rsidRPr="0062243C">
          <w:rPr>
            <w:rFonts w:eastAsiaTheme="minorEastAsia"/>
          </w:rPr>
          <w:tab/>
        </w:r>
        <w:r w:rsidR="00CD0144" w:rsidRPr="0062243C">
          <w:rPr>
            <w:rStyle w:val="a3"/>
            <w:szCs w:val="28"/>
          </w:rPr>
          <w:t xml:space="preserve">Система контроля и оценки освоения программы  учебной дисциплины/междисциплинарного курса </w:t>
        </w:r>
        <w:r w:rsidR="00CD0144" w:rsidRPr="0062243C">
          <w:rPr>
            <w:webHidden/>
          </w:rPr>
          <w:tab/>
        </w:r>
      </w:hyperlink>
    </w:p>
    <w:p w:rsidR="00CD0144" w:rsidRPr="0062243C" w:rsidRDefault="00C50991" w:rsidP="0062243C">
      <w:pPr>
        <w:pStyle w:val="21"/>
        <w:ind w:left="238"/>
      </w:pPr>
      <w:hyperlink w:anchor="_Toc372273017" w:history="1">
        <w:r w:rsidR="00CD0144" w:rsidRPr="0062243C">
          <w:rPr>
            <w:rStyle w:val="a3"/>
            <w:szCs w:val="28"/>
          </w:rPr>
          <w:t>1.3.</w:t>
        </w:r>
        <w:r w:rsidR="00CD0144" w:rsidRPr="0062243C">
          <w:rPr>
            <w:rFonts w:eastAsiaTheme="minorEastAsia"/>
          </w:rPr>
          <w:tab/>
        </w:r>
        <w:r w:rsidR="00CD0144" w:rsidRPr="0062243C">
          <w:rPr>
            <w:rStyle w:val="a3"/>
            <w:szCs w:val="28"/>
          </w:rPr>
          <w:t>Организация контроля и оценки освоения программы учебной дисциплины/</w:t>
        </w:r>
        <w:r w:rsidR="00CD0144" w:rsidRPr="0062243C">
          <w:rPr>
            <w:rStyle w:val="a3"/>
            <w:iCs/>
            <w:szCs w:val="28"/>
          </w:rPr>
          <w:t>междисциплинарного курса</w:t>
        </w:r>
        <w:r w:rsidR="00CD0144" w:rsidRPr="0062243C">
          <w:rPr>
            <w:webHidden/>
          </w:rPr>
          <w:tab/>
        </w:r>
      </w:hyperlink>
    </w:p>
    <w:p w:rsidR="00CD0144" w:rsidRPr="00A625D9" w:rsidRDefault="00C50991" w:rsidP="0062243C">
      <w:pPr>
        <w:pStyle w:val="21"/>
        <w:ind w:left="238"/>
        <w:rPr>
          <w:rFonts w:eastAsiaTheme="minorEastAsia"/>
        </w:rPr>
      </w:pPr>
      <w:hyperlink w:anchor="_Toc372273018" w:history="1">
        <w:r w:rsidR="00CD0144" w:rsidRPr="0062243C">
          <w:rPr>
            <w:rStyle w:val="a3"/>
            <w:szCs w:val="28"/>
          </w:rPr>
          <w:t>2. Комплект контрольно-измерительных материалов для оценки освоенных умений и усвоенных знаний учебной дисциплины/</w:t>
        </w:r>
        <w:r w:rsidR="00CD0144" w:rsidRPr="0062243C">
          <w:rPr>
            <w:rStyle w:val="a3"/>
            <w:iCs/>
            <w:szCs w:val="28"/>
          </w:rPr>
          <w:t>междисциплинарного курса</w:t>
        </w:r>
        <w:r w:rsidR="00CD0144" w:rsidRPr="0062243C">
          <w:rPr>
            <w:webHidden/>
          </w:rPr>
          <w:tab/>
        </w:r>
      </w:hyperlink>
    </w:p>
    <w:p w:rsidR="00CD0144" w:rsidRPr="00A625D9" w:rsidRDefault="00CD0144" w:rsidP="0062243C">
      <w:pPr>
        <w:pStyle w:val="21"/>
      </w:pPr>
    </w:p>
    <w:p w:rsidR="00CD0144" w:rsidRPr="00A5484D" w:rsidRDefault="00BA4FE5" w:rsidP="00CD0144">
      <w:pPr>
        <w:pStyle w:val="11"/>
      </w:pPr>
      <w:r w:rsidRPr="00A625D9">
        <w:rPr>
          <w:b/>
          <w:bCs/>
        </w:rPr>
        <w:fldChar w:fldCharType="end"/>
      </w:r>
      <w:r w:rsidR="00CD0144" w:rsidRPr="00A5484D">
        <w:br w:type="page"/>
      </w:r>
    </w:p>
    <w:p w:rsidR="00CD0144" w:rsidRPr="00A5484D" w:rsidRDefault="00CD0144" w:rsidP="00CD0144">
      <w:pPr>
        <w:pStyle w:val="1"/>
        <w:spacing w:line="360" w:lineRule="auto"/>
        <w:rPr>
          <w:rFonts w:ascii="Times New Roman" w:hAnsi="Times New Roman"/>
          <w:sz w:val="28"/>
          <w:szCs w:val="28"/>
        </w:rPr>
      </w:pPr>
      <w:bookmarkStart w:id="0" w:name="_Toc372273014"/>
      <w:r w:rsidRPr="00A5484D">
        <w:rPr>
          <w:rFonts w:ascii="Times New Roman" w:hAnsi="Times New Roman"/>
          <w:sz w:val="28"/>
          <w:szCs w:val="28"/>
        </w:rPr>
        <w:lastRenderedPageBreak/>
        <w:t>I. Паспорт комплекта контрольно-измерительных материалов</w:t>
      </w:r>
      <w:bookmarkEnd w:id="0"/>
    </w:p>
    <w:p w:rsidR="00CD0144" w:rsidRPr="00A5484D" w:rsidRDefault="00CD0144" w:rsidP="00CD0144">
      <w:pPr>
        <w:pStyle w:val="2"/>
        <w:spacing w:before="0" w:after="0"/>
        <w:rPr>
          <w:rFonts w:ascii="Times New Roman" w:hAnsi="Times New Roman"/>
          <w:i w:val="0"/>
          <w:iCs w:val="0"/>
        </w:rPr>
      </w:pPr>
      <w:bookmarkStart w:id="1" w:name="_Toc372273015"/>
      <w:r w:rsidRPr="00A5484D">
        <w:rPr>
          <w:rFonts w:ascii="Times New Roman" w:hAnsi="Times New Roman"/>
          <w:i w:val="0"/>
          <w:iCs w:val="0"/>
        </w:rPr>
        <w:t>1.1. Область применения</w:t>
      </w:r>
      <w:bookmarkEnd w:id="1"/>
    </w:p>
    <w:p w:rsidR="007E6915" w:rsidRPr="007E6915" w:rsidRDefault="00CD0144" w:rsidP="0062243C">
      <w:pPr>
        <w:pStyle w:val="western"/>
        <w:spacing w:after="0"/>
        <w:jc w:val="both"/>
        <w:rPr>
          <w:sz w:val="28"/>
          <w:szCs w:val="28"/>
        </w:rPr>
      </w:pPr>
      <w:r w:rsidRPr="00A5484D">
        <w:rPr>
          <w:sz w:val="28"/>
          <w:szCs w:val="28"/>
        </w:rPr>
        <w:tab/>
        <w:t xml:space="preserve">Комплект контрольно-измерительных материалов предназначен для проверки результатов освоения </w:t>
      </w:r>
      <w:r w:rsidR="00B33018">
        <w:rPr>
          <w:sz w:val="28"/>
          <w:szCs w:val="28"/>
        </w:rPr>
        <w:t>учебной дисциплину «Автоматизация техн</w:t>
      </w:r>
      <w:r w:rsidR="00B33018">
        <w:rPr>
          <w:sz w:val="28"/>
          <w:szCs w:val="28"/>
        </w:rPr>
        <w:t>о</w:t>
      </w:r>
      <w:r w:rsidR="00B33018">
        <w:rPr>
          <w:sz w:val="28"/>
          <w:szCs w:val="28"/>
        </w:rPr>
        <w:t xml:space="preserve">логических процессов» </w:t>
      </w:r>
      <w:r w:rsidRPr="00A5484D">
        <w:rPr>
          <w:sz w:val="28"/>
          <w:szCs w:val="28"/>
        </w:rPr>
        <w:t xml:space="preserve">специальности СПО </w:t>
      </w:r>
      <w:r w:rsidR="00CD1602">
        <w:rPr>
          <w:sz w:val="28"/>
          <w:szCs w:val="28"/>
        </w:rPr>
        <w:t>151901 Технология машин</w:t>
      </w:r>
      <w:r w:rsidR="00CD1602">
        <w:rPr>
          <w:sz w:val="28"/>
          <w:szCs w:val="28"/>
        </w:rPr>
        <w:t>о</w:t>
      </w:r>
      <w:r w:rsidR="00CD1602">
        <w:rPr>
          <w:sz w:val="28"/>
          <w:szCs w:val="28"/>
        </w:rPr>
        <w:t>строения</w:t>
      </w:r>
    </w:p>
    <w:p w:rsidR="00CD0144" w:rsidRPr="00A5484D" w:rsidRDefault="00CD0144" w:rsidP="00CD0144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77333F" w:rsidRDefault="00E755E6" w:rsidP="00CD01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1.1.2.Освоенные умения, освоенные знания</w:t>
      </w:r>
    </w:p>
    <w:tbl>
      <w:tblPr>
        <w:tblW w:w="47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4789"/>
      </w:tblGrid>
      <w:tr w:rsidR="00CD0144" w:rsidRPr="0077333F" w:rsidTr="0077333F">
        <w:trPr>
          <w:trHeight w:val="697"/>
        </w:trPr>
        <w:tc>
          <w:tcPr>
            <w:tcW w:w="2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33F" w:rsidRDefault="00CD0144" w:rsidP="007733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33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Освоенные умения, </w:t>
            </w:r>
          </w:p>
          <w:p w:rsidR="00CD0144" w:rsidRPr="0077333F" w:rsidRDefault="00CD0144" w:rsidP="007733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33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усвоенные знания</w:t>
            </w:r>
          </w:p>
        </w:tc>
        <w:tc>
          <w:tcPr>
            <w:tcW w:w="2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44" w:rsidRPr="0077333F" w:rsidRDefault="00CD0144" w:rsidP="007733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33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оценки результата</w:t>
            </w:r>
          </w:p>
        </w:tc>
      </w:tr>
      <w:tr w:rsidR="00CD0144" w:rsidRPr="0077333F" w:rsidTr="0077333F">
        <w:trPr>
          <w:trHeight w:val="1872"/>
        </w:trPr>
        <w:tc>
          <w:tcPr>
            <w:tcW w:w="2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3F" w:rsidRDefault="0077333F" w:rsidP="007733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Освоенные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</w:t>
            </w:r>
            <w:r w:rsidRPr="0077333F">
              <w:rPr>
                <w:rFonts w:ascii="Times New Roman" w:hAnsi="Times New Roman" w:cs="Times New Roman"/>
                <w:b/>
                <w:sz w:val="24"/>
                <w:szCs w:val="24"/>
              </w:rPr>
              <w:t>ния:</w:t>
            </w:r>
          </w:p>
          <w:p w:rsidR="003E7343" w:rsidRPr="003E7343" w:rsidRDefault="003E7343" w:rsidP="003E73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t>-</w:t>
            </w:r>
            <w:r w:rsidRPr="003E7343">
              <w:rPr>
                <w:rFonts w:ascii="Times New Roman" w:hAnsi="Times New Roman" w:cs="Times New Roman"/>
                <w:sz w:val="24"/>
              </w:rPr>
              <w:t>разрабатывать автоматизированный и автоматический производственный процесс изготовления изделий маш</w:t>
            </w:r>
            <w:r w:rsidRPr="003E7343">
              <w:rPr>
                <w:rFonts w:ascii="Times New Roman" w:hAnsi="Times New Roman" w:cs="Times New Roman"/>
                <w:sz w:val="24"/>
              </w:rPr>
              <w:t>и</w:t>
            </w:r>
            <w:r w:rsidRPr="003E7343">
              <w:rPr>
                <w:rFonts w:ascii="Times New Roman" w:hAnsi="Times New Roman" w:cs="Times New Roman"/>
                <w:sz w:val="24"/>
              </w:rPr>
              <w:t>ностроения при проектировании н</w:t>
            </w:r>
            <w:r w:rsidRPr="003E7343">
              <w:rPr>
                <w:rFonts w:ascii="Times New Roman" w:hAnsi="Times New Roman" w:cs="Times New Roman"/>
                <w:sz w:val="24"/>
              </w:rPr>
              <w:t>о</w:t>
            </w:r>
            <w:r w:rsidRPr="003E7343">
              <w:rPr>
                <w:rFonts w:ascii="Times New Roman" w:hAnsi="Times New Roman" w:cs="Times New Roman"/>
                <w:sz w:val="24"/>
              </w:rPr>
              <w:t>вых и реконструкции действующих производств</w:t>
            </w:r>
          </w:p>
          <w:p w:rsidR="003E7343" w:rsidRPr="003E7343" w:rsidRDefault="003E7343" w:rsidP="003E73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E7343">
              <w:rPr>
                <w:rFonts w:ascii="Times New Roman" w:hAnsi="Times New Roman" w:cs="Times New Roman"/>
                <w:sz w:val="24"/>
              </w:rPr>
              <w:t>-решать принципиальные вопросы, связанные с инструментообеспечен</w:t>
            </w:r>
            <w:r w:rsidRPr="003E7343">
              <w:rPr>
                <w:rFonts w:ascii="Times New Roman" w:hAnsi="Times New Roman" w:cs="Times New Roman"/>
                <w:sz w:val="24"/>
              </w:rPr>
              <w:t>и</w:t>
            </w:r>
            <w:r w:rsidRPr="003E7343">
              <w:rPr>
                <w:rFonts w:ascii="Times New Roman" w:hAnsi="Times New Roman" w:cs="Times New Roman"/>
                <w:sz w:val="24"/>
              </w:rPr>
              <w:t>ем, планированием и оперативным управлением ходом производственн</w:t>
            </w:r>
            <w:r w:rsidRPr="003E7343">
              <w:rPr>
                <w:rFonts w:ascii="Times New Roman" w:hAnsi="Times New Roman" w:cs="Times New Roman"/>
                <w:sz w:val="24"/>
              </w:rPr>
              <w:t>о</w:t>
            </w:r>
            <w:r w:rsidRPr="003E7343">
              <w:rPr>
                <w:rFonts w:ascii="Times New Roman" w:hAnsi="Times New Roman" w:cs="Times New Roman"/>
                <w:sz w:val="24"/>
              </w:rPr>
              <w:t>го процесса при заданных исходных данных</w:t>
            </w:r>
          </w:p>
          <w:p w:rsidR="003E7343" w:rsidRPr="003E7343" w:rsidRDefault="003E7343" w:rsidP="003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343" w:rsidRPr="003E7343" w:rsidRDefault="003E7343" w:rsidP="003E7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018" w:rsidRPr="0077333F" w:rsidRDefault="00B33018" w:rsidP="00B330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3F" w:rsidRDefault="0077333F" w:rsidP="0077333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A7288" w:rsidRPr="003E7343" w:rsidRDefault="001A7288" w:rsidP="001A72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Аргументированность и обоснованность разработки </w:t>
            </w:r>
            <w:r w:rsidRPr="003E7343">
              <w:rPr>
                <w:rFonts w:ascii="Times New Roman" w:hAnsi="Times New Roman" w:cs="Times New Roman"/>
                <w:sz w:val="24"/>
              </w:rPr>
              <w:t>автоматизированн</w:t>
            </w:r>
            <w:r>
              <w:rPr>
                <w:rFonts w:ascii="Times New Roman" w:hAnsi="Times New Roman" w:cs="Times New Roman"/>
                <w:sz w:val="24"/>
              </w:rPr>
              <w:t>ого</w:t>
            </w:r>
            <w:r w:rsidRPr="003E7343">
              <w:rPr>
                <w:rFonts w:ascii="Times New Roman" w:hAnsi="Times New Roman" w:cs="Times New Roman"/>
                <w:sz w:val="24"/>
              </w:rPr>
              <w:t xml:space="preserve"> и автом</w:t>
            </w:r>
            <w:r w:rsidRPr="003E7343">
              <w:rPr>
                <w:rFonts w:ascii="Times New Roman" w:hAnsi="Times New Roman" w:cs="Times New Roman"/>
                <w:sz w:val="24"/>
              </w:rPr>
              <w:t>а</w:t>
            </w:r>
            <w:r w:rsidRPr="003E7343">
              <w:rPr>
                <w:rFonts w:ascii="Times New Roman" w:hAnsi="Times New Roman" w:cs="Times New Roman"/>
                <w:sz w:val="24"/>
              </w:rPr>
              <w:t>тическ</w:t>
            </w:r>
            <w:r>
              <w:rPr>
                <w:rFonts w:ascii="Times New Roman" w:hAnsi="Times New Roman" w:cs="Times New Roman"/>
                <w:sz w:val="24"/>
              </w:rPr>
              <w:t>ого</w:t>
            </w:r>
            <w:r w:rsidRPr="003E7343">
              <w:rPr>
                <w:rFonts w:ascii="Times New Roman" w:hAnsi="Times New Roman" w:cs="Times New Roman"/>
                <w:sz w:val="24"/>
              </w:rPr>
              <w:t xml:space="preserve"> производ</w:t>
            </w:r>
            <w:r>
              <w:rPr>
                <w:rFonts w:ascii="Times New Roman" w:hAnsi="Times New Roman" w:cs="Times New Roman"/>
                <w:sz w:val="24"/>
              </w:rPr>
              <w:t>ственного</w:t>
            </w:r>
            <w:r w:rsidRPr="003E7343">
              <w:rPr>
                <w:rFonts w:ascii="Times New Roman" w:hAnsi="Times New Roman" w:cs="Times New Roman"/>
                <w:sz w:val="24"/>
              </w:rPr>
              <w:t xml:space="preserve"> процесс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  <w:r w:rsidRPr="003E7343">
              <w:rPr>
                <w:rFonts w:ascii="Times New Roman" w:hAnsi="Times New Roman" w:cs="Times New Roman"/>
                <w:sz w:val="24"/>
              </w:rPr>
              <w:t xml:space="preserve"> и</w:t>
            </w:r>
            <w:r w:rsidRPr="003E7343">
              <w:rPr>
                <w:rFonts w:ascii="Times New Roman" w:hAnsi="Times New Roman" w:cs="Times New Roman"/>
                <w:sz w:val="24"/>
              </w:rPr>
              <w:t>з</w:t>
            </w:r>
            <w:r w:rsidRPr="003E7343">
              <w:rPr>
                <w:rFonts w:ascii="Times New Roman" w:hAnsi="Times New Roman" w:cs="Times New Roman"/>
                <w:sz w:val="24"/>
              </w:rPr>
              <w:t>готовления изделий машиностроения при проектировании новых и реконструкции действующих производств</w:t>
            </w:r>
          </w:p>
          <w:p w:rsidR="004B4A8E" w:rsidRPr="0077333F" w:rsidRDefault="001A7288" w:rsidP="001A7288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Аргументированность решения </w:t>
            </w:r>
            <w:r w:rsidRPr="003E7343">
              <w:rPr>
                <w:rFonts w:ascii="Times New Roman" w:hAnsi="Times New Roman" w:cs="Times New Roman"/>
                <w:sz w:val="24"/>
              </w:rPr>
              <w:t>принцип</w:t>
            </w:r>
            <w:r w:rsidRPr="003E7343">
              <w:rPr>
                <w:rFonts w:ascii="Times New Roman" w:hAnsi="Times New Roman" w:cs="Times New Roman"/>
                <w:sz w:val="24"/>
              </w:rPr>
              <w:t>и</w:t>
            </w:r>
            <w:r w:rsidRPr="003E7343">
              <w:rPr>
                <w:rFonts w:ascii="Times New Roman" w:hAnsi="Times New Roman" w:cs="Times New Roman"/>
                <w:sz w:val="24"/>
              </w:rPr>
              <w:t>альны</w:t>
            </w:r>
            <w:r>
              <w:rPr>
                <w:rFonts w:ascii="Times New Roman" w:hAnsi="Times New Roman" w:cs="Times New Roman"/>
                <w:sz w:val="24"/>
              </w:rPr>
              <w:t>х</w:t>
            </w:r>
            <w:r w:rsidRPr="003E7343">
              <w:rPr>
                <w:rFonts w:ascii="Times New Roman" w:hAnsi="Times New Roman" w:cs="Times New Roman"/>
                <w:sz w:val="24"/>
              </w:rPr>
              <w:t xml:space="preserve"> вопрос</w:t>
            </w:r>
            <w:r>
              <w:rPr>
                <w:rFonts w:ascii="Times New Roman" w:hAnsi="Times New Roman" w:cs="Times New Roman"/>
                <w:sz w:val="24"/>
              </w:rPr>
              <w:t>ов</w:t>
            </w:r>
            <w:r w:rsidRPr="003E7343">
              <w:rPr>
                <w:rFonts w:ascii="Times New Roman" w:hAnsi="Times New Roman" w:cs="Times New Roman"/>
                <w:sz w:val="24"/>
              </w:rPr>
              <w:t>, связанны</w:t>
            </w:r>
            <w:r>
              <w:rPr>
                <w:rFonts w:ascii="Times New Roman" w:hAnsi="Times New Roman" w:cs="Times New Roman"/>
                <w:sz w:val="24"/>
              </w:rPr>
              <w:t>х</w:t>
            </w:r>
            <w:r w:rsidRPr="003E7343">
              <w:rPr>
                <w:rFonts w:ascii="Times New Roman" w:hAnsi="Times New Roman" w:cs="Times New Roman"/>
                <w:sz w:val="24"/>
              </w:rPr>
              <w:t xml:space="preserve"> с инструме</w:t>
            </w:r>
            <w:r w:rsidRPr="003E7343">
              <w:rPr>
                <w:rFonts w:ascii="Times New Roman" w:hAnsi="Times New Roman" w:cs="Times New Roman"/>
                <w:sz w:val="24"/>
              </w:rPr>
              <w:t>н</w:t>
            </w:r>
            <w:r w:rsidRPr="003E7343">
              <w:rPr>
                <w:rFonts w:ascii="Times New Roman" w:hAnsi="Times New Roman" w:cs="Times New Roman"/>
                <w:sz w:val="24"/>
              </w:rPr>
              <w:t>тообеспечением, планированием и опер</w:t>
            </w:r>
            <w:r w:rsidRPr="003E7343">
              <w:rPr>
                <w:rFonts w:ascii="Times New Roman" w:hAnsi="Times New Roman" w:cs="Times New Roman"/>
                <w:sz w:val="24"/>
              </w:rPr>
              <w:t>а</w:t>
            </w:r>
            <w:r w:rsidRPr="003E7343">
              <w:rPr>
                <w:rFonts w:ascii="Times New Roman" w:hAnsi="Times New Roman" w:cs="Times New Roman"/>
                <w:sz w:val="24"/>
              </w:rPr>
              <w:t>тивным управлением ходом производстве</w:t>
            </w:r>
            <w:r w:rsidRPr="003E7343">
              <w:rPr>
                <w:rFonts w:ascii="Times New Roman" w:hAnsi="Times New Roman" w:cs="Times New Roman"/>
                <w:sz w:val="24"/>
              </w:rPr>
              <w:t>н</w:t>
            </w:r>
            <w:r w:rsidRPr="003E7343">
              <w:rPr>
                <w:rFonts w:ascii="Times New Roman" w:hAnsi="Times New Roman" w:cs="Times New Roman"/>
                <w:sz w:val="24"/>
              </w:rPr>
              <w:t>ного процесса при заданных исходных да</w:t>
            </w:r>
            <w:r w:rsidRPr="003E7343">
              <w:rPr>
                <w:rFonts w:ascii="Times New Roman" w:hAnsi="Times New Roman" w:cs="Times New Roman"/>
                <w:sz w:val="24"/>
              </w:rPr>
              <w:t>н</w:t>
            </w:r>
            <w:r w:rsidRPr="003E7343">
              <w:rPr>
                <w:rFonts w:ascii="Times New Roman" w:hAnsi="Times New Roman" w:cs="Times New Roman"/>
                <w:sz w:val="24"/>
              </w:rPr>
              <w:t>ных</w:t>
            </w:r>
          </w:p>
        </w:tc>
      </w:tr>
      <w:tr w:rsidR="00CD0144" w:rsidRPr="0077333F" w:rsidTr="00BE6144">
        <w:trPr>
          <w:trHeight w:val="1410"/>
        </w:trPr>
        <w:tc>
          <w:tcPr>
            <w:tcW w:w="2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44" w:rsidRPr="0077333F" w:rsidRDefault="00CD0144" w:rsidP="007733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33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Усвоенные знания:</w:t>
            </w:r>
          </w:p>
          <w:p w:rsidR="00B33018" w:rsidRPr="008550BE" w:rsidRDefault="003E7343" w:rsidP="008550B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550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="00B33018" w:rsidRPr="008550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Разработки циклограмм работы а</w:t>
            </w:r>
            <w:r w:rsidR="00B33018" w:rsidRPr="008550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</w:t>
            </w:r>
            <w:r w:rsidR="00B33018" w:rsidRPr="008550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томатизированного оборудования и роботов</w:t>
            </w:r>
            <w:r w:rsidR="008550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="00B33018" w:rsidRPr="008550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траектории движений пр</w:t>
            </w:r>
            <w:r w:rsidR="00B33018" w:rsidRPr="008550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</w:t>
            </w:r>
            <w:r w:rsidR="00B33018" w:rsidRPr="008550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мышленно</w:t>
            </w:r>
            <w:r w:rsidR="008550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го робота, </w:t>
            </w:r>
            <w:r w:rsidR="00B33018" w:rsidRPr="008550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управляющей программы и наладки промышленного робота</w:t>
            </w:r>
            <w:r w:rsidR="008550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</w:t>
            </w:r>
            <w:r w:rsidR="008550BE" w:rsidRPr="008550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схем загрузки, разгрузки и ориентирования деталей автоматич</w:t>
            </w:r>
            <w:r w:rsidR="008550BE" w:rsidRPr="008550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</w:t>
            </w:r>
            <w:r w:rsidR="008550BE" w:rsidRPr="008550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скими устройствами.</w:t>
            </w:r>
          </w:p>
          <w:p w:rsidR="00B33018" w:rsidRDefault="003E7343" w:rsidP="008550B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550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- </w:t>
            </w:r>
            <w:r w:rsidR="00B33018" w:rsidRPr="008550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Проектирования технологических процессов изготовления деталей в а</w:t>
            </w:r>
            <w:r w:rsidR="00B33018" w:rsidRPr="008550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</w:t>
            </w:r>
            <w:r w:rsidR="00B33018" w:rsidRPr="008550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томатизированном производстве</w:t>
            </w:r>
            <w:r w:rsidR="008550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="008550BE" w:rsidRPr="008550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</w:t>
            </w:r>
            <w:r w:rsidR="008550BE" w:rsidRPr="008550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</w:t>
            </w:r>
            <w:r w:rsidR="008550BE" w:rsidRPr="008550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нологической оснастки для автомат</w:t>
            </w:r>
            <w:r w:rsidR="008550BE" w:rsidRPr="008550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</w:t>
            </w:r>
            <w:r w:rsidR="008550BE" w:rsidRPr="008550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зированного оборудования</w:t>
            </w:r>
            <w:r w:rsidR="008550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="008550BE" w:rsidRPr="008550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схвата</w:t>
            </w:r>
            <w:proofErr w:type="spellEnd"/>
            <w:r w:rsidR="008550BE" w:rsidRPr="008550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промышленного робота.</w:t>
            </w:r>
          </w:p>
          <w:p w:rsidR="008550BE" w:rsidRPr="008550BE" w:rsidRDefault="008550BE" w:rsidP="008550B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B33018" w:rsidRPr="008550BE" w:rsidRDefault="003E7343" w:rsidP="008550B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550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="00B33018" w:rsidRPr="008550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Выбора приборов и способов ко</w:t>
            </w:r>
            <w:r w:rsidR="00B33018" w:rsidRPr="008550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</w:t>
            </w:r>
            <w:r w:rsidR="00B33018" w:rsidRPr="008550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троля технологических процессов а</w:t>
            </w:r>
            <w:r w:rsidR="00B33018" w:rsidRPr="008550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</w:t>
            </w:r>
            <w:r w:rsidR="00B33018" w:rsidRPr="008550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томатизированного производства.</w:t>
            </w:r>
          </w:p>
          <w:p w:rsidR="00B33018" w:rsidRPr="0077333F" w:rsidRDefault="00B33018" w:rsidP="00855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44" w:rsidRPr="0077333F" w:rsidRDefault="00CD0144" w:rsidP="0077333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550BE" w:rsidRPr="008550BE" w:rsidRDefault="008550BE" w:rsidP="008550B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Точно и правильно разрабатывает </w:t>
            </w:r>
            <w:r w:rsidRPr="008550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цикл</w:t>
            </w:r>
            <w:r w:rsidRPr="008550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</w:t>
            </w:r>
            <w:r w:rsidRPr="008550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грамм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ы</w:t>
            </w:r>
            <w:r w:rsidRPr="008550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работы автоматизированного об</w:t>
            </w:r>
            <w:r w:rsidRPr="008550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</w:t>
            </w:r>
            <w:r w:rsidRPr="008550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рудования и роботов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8550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траектори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ю</w:t>
            </w:r>
            <w:r w:rsidRPr="008550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движений промышленно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го робота, </w:t>
            </w:r>
            <w:r w:rsidRPr="008550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управляющ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ую</w:t>
            </w:r>
            <w:r w:rsidRPr="008550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программ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</w:t>
            </w:r>
            <w:r w:rsidRPr="008550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 наладк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</w:t>
            </w:r>
            <w:r w:rsidRPr="008550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промышленного р</w:t>
            </w:r>
            <w:r w:rsidRPr="008550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</w:t>
            </w:r>
            <w:r w:rsidRPr="008550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бота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</w:t>
            </w:r>
            <w:r w:rsidRPr="008550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схем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ы</w:t>
            </w:r>
            <w:r w:rsidRPr="008550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загрузки, разгрузки и ориент</w:t>
            </w:r>
            <w:r w:rsidRPr="008550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</w:t>
            </w:r>
            <w:r w:rsidRPr="008550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рования деталей автоматическими устро</w:t>
            </w:r>
            <w:r w:rsidRPr="008550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й</w:t>
            </w:r>
            <w:r w:rsidRPr="008550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ствами.</w:t>
            </w:r>
          </w:p>
          <w:p w:rsidR="00BA3E56" w:rsidRDefault="00BA3E56" w:rsidP="00216E0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550BE" w:rsidRPr="008550BE" w:rsidRDefault="004B4A8E" w:rsidP="008550B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Правильно применяет </w:t>
            </w:r>
            <w:r w:rsidR="008550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проектиров</w:t>
            </w:r>
            <w:r w:rsidR="008550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8550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ния </w:t>
            </w:r>
            <w:r w:rsidR="008550BE" w:rsidRPr="008550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технологических процессов изготовл</w:t>
            </w:r>
            <w:r w:rsidR="008550BE" w:rsidRPr="008550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</w:t>
            </w:r>
            <w:r w:rsidR="008550BE" w:rsidRPr="008550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ния деталей в автоматизированном прои</w:t>
            </w:r>
            <w:r w:rsidR="008550BE" w:rsidRPr="008550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</w:t>
            </w:r>
            <w:r w:rsidR="008550BE" w:rsidRPr="008550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водстве</w:t>
            </w:r>
            <w:r w:rsidR="008550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="008550BE" w:rsidRPr="008550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технологической оснастки для а</w:t>
            </w:r>
            <w:r w:rsidR="008550BE" w:rsidRPr="008550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</w:t>
            </w:r>
            <w:r w:rsidR="008550BE" w:rsidRPr="008550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томатизированного оборудования</w:t>
            </w:r>
            <w:r w:rsidR="008550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="008550BE" w:rsidRPr="008550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схвата</w:t>
            </w:r>
            <w:proofErr w:type="spellEnd"/>
            <w:r w:rsidR="008550BE" w:rsidRPr="008550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промышленного робота.</w:t>
            </w:r>
          </w:p>
          <w:p w:rsidR="008550BE" w:rsidRDefault="008550BE" w:rsidP="004B4A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B4A8E" w:rsidRPr="0077333F" w:rsidRDefault="004B4A8E" w:rsidP="008550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Правильно</w:t>
            </w:r>
            <w:r w:rsidR="008550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технически обоснованно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изводит </w:t>
            </w:r>
            <w:r w:rsidR="008550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</w:t>
            </w:r>
            <w:r w:rsidR="008550BE" w:rsidRPr="008550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ыбор приборов и способов ко</w:t>
            </w:r>
            <w:r w:rsidR="008550BE" w:rsidRPr="008550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</w:t>
            </w:r>
            <w:r w:rsidR="008550BE" w:rsidRPr="008550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троля технологических процессов автом</w:t>
            </w:r>
            <w:r w:rsidR="008550BE" w:rsidRPr="008550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</w:t>
            </w:r>
            <w:r w:rsidR="008550BE" w:rsidRPr="008550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тизированного производства</w:t>
            </w:r>
          </w:p>
        </w:tc>
      </w:tr>
    </w:tbl>
    <w:p w:rsidR="008550BE" w:rsidRDefault="008550BE" w:rsidP="008550BE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iCs w:val="0"/>
        </w:rPr>
      </w:pPr>
      <w:bookmarkStart w:id="2" w:name="_Toc372273016"/>
    </w:p>
    <w:p w:rsidR="008550BE" w:rsidRPr="00A5484D" w:rsidRDefault="008550BE" w:rsidP="008550BE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iCs w:val="0"/>
        </w:rPr>
      </w:pPr>
      <w:r>
        <w:rPr>
          <w:rFonts w:ascii="Times New Roman" w:hAnsi="Times New Roman"/>
          <w:i w:val="0"/>
          <w:iCs w:val="0"/>
        </w:rPr>
        <w:t>1.2.</w:t>
      </w:r>
      <w:r w:rsidRPr="00A5484D">
        <w:rPr>
          <w:rFonts w:ascii="Times New Roman" w:hAnsi="Times New Roman"/>
          <w:i w:val="0"/>
          <w:iCs w:val="0"/>
        </w:rPr>
        <w:t xml:space="preserve">Система контроля и оценки освоения программы </w:t>
      </w:r>
      <w:r>
        <w:rPr>
          <w:rFonts w:ascii="Times New Roman" w:hAnsi="Times New Roman"/>
          <w:i w:val="0"/>
          <w:iCs w:val="0"/>
        </w:rPr>
        <w:t>учебной дисципл</w:t>
      </w:r>
      <w:r>
        <w:rPr>
          <w:rFonts w:ascii="Times New Roman" w:hAnsi="Times New Roman"/>
          <w:i w:val="0"/>
          <w:iCs w:val="0"/>
        </w:rPr>
        <w:t>и</w:t>
      </w:r>
      <w:r>
        <w:rPr>
          <w:rFonts w:ascii="Times New Roman" w:hAnsi="Times New Roman"/>
          <w:i w:val="0"/>
          <w:iCs w:val="0"/>
        </w:rPr>
        <w:t>ны</w:t>
      </w:r>
    </w:p>
    <w:bookmarkEnd w:id="2"/>
    <w:p w:rsidR="008550BE" w:rsidRPr="00A5484D" w:rsidRDefault="008550BE" w:rsidP="008550BE">
      <w:pPr>
        <w:pStyle w:val="ConsTitle"/>
        <w:widowControl/>
        <w:spacing w:line="360" w:lineRule="auto"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5484D">
        <w:rPr>
          <w:rFonts w:ascii="Times New Roman" w:hAnsi="Times New Roman" w:cs="Times New Roman"/>
          <w:b w:val="0"/>
          <w:sz w:val="28"/>
          <w:szCs w:val="28"/>
        </w:rPr>
        <w:tab/>
        <w:t xml:space="preserve">Предметом оценки </w:t>
      </w:r>
      <w:r>
        <w:rPr>
          <w:rFonts w:ascii="Times New Roman" w:hAnsi="Times New Roman" w:cs="Times New Roman"/>
          <w:b w:val="0"/>
          <w:iCs/>
          <w:sz w:val="28"/>
          <w:szCs w:val="28"/>
        </w:rPr>
        <w:t>учебной дисциплины</w:t>
      </w:r>
      <w:r w:rsidRPr="00A5484D">
        <w:rPr>
          <w:rFonts w:ascii="Times New Roman" w:hAnsi="Times New Roman" w:cs="Times New Roman"/>
          <w:b w:val="0"/>
          <w:iCs/>
          <w:sz w:val="28"/>
          <w:szCs w:val="28"/>
        </w:rPr>
        <w:t xml:space="preserve"> являются освоенные умения и усвоенные знания </w:t>
      </w:r>
      <w:proofErr w:type="gramStart"/>
      <w:r w:rsidRPr="00A5484D">
        <w:rPr>
          <w:rFonts w:ascii="Times New Roman" w:hAnsi="Times New Roman" w:cs="Times New Roman"/>
          <w:b w:val="0"/>
          <w:iCs/>
          <w:sz w:val="28"/>
          <w:szCs w:val="28"/>
        </w:rPr>
        <w:t>обучающихся</w:t>
      </w:r>
      <w:proofErr w:type="gramEnd"/>
      <w:r w:rsidRPr="00A5484D">
        <w:rPr>
          <w:rFonts w:ascii="Times New Roman" w:hAnsi="Times New Roman" w:cs="Times New Roman"/>
          <w:b w:val="0"/>
          <w:iCs/>
          <w:sz w:val="28"/>
          <w:szCs w:val="28"/>
        </w:rPr>
        <w:t>.</w:t>
      </w:r>
    </w:p>
    <w:p w:rsidR="008550BE" w:rsidRPr="00A5484D" w:rsidRDefault="008550BE" w:rsidP="008550BE">
      <w:pPr>
        <w:spacing w:after="0" w:line="360" w:lineRule="auto"/>
        <w:ind w:firstLine="426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5484D">
        <w:rPr>
          <w:rFonts w:ascii="Times New Roman" w:hAnsi="Times New Roman" w:cs="Times New Roman"/>
          <w:iCs/>
          <w:sz w:val="28"/>
          <w:szCs w:val="28"/>
        </w:rPr>
        <w:t>Тек</w:t>
      </w:r>
      <w:r>
        <w:rPr>
          <w:rFonts w:ascii="Times New Roman" w:hAnsi="Times New Roman" w:cs="Times New Roman"/>
          <w:iCs/>
          <w:sz w:val="28"/>
          <w:szCs w:val="28"/>
        </w:rPr>
        <w:t xml:space="preserve">ущий контроль освоения программ учебной дисциплины </w:t>
      </w:r>
      <w:r w:rsidRPr="00A5484D">
        <w:rPr>
          <w:rFonts w:ascii="Times New Roman" w:hAnsi="Times New Roman" w:cs="Times New Roman"/>
          <w:iCs/>
          <w:sz w:val="28"/>
          <w:szCs w:val="28"/>
        </w:rPr>
        <w:t>проводится в пределах учебного времени, отведенного на её изучение, с использованием таких методов как выполнение самостоятельных и  контрольных работ,  т</w:t>
      </w:r>
      <w:r w:rsidRPr="00A5484D">
        <w:rPr>
          <w:rFonts w:ascii="Times New Roman" w:hAnsi="Times New Roman" w:cs="Times New Roman"/>
          <w:iCs/>
          <w:sz w:val="28"/>
          <w:szCs w:val="28"/>
        </w:rPr>
        <w:t>е</w:t>
      </w:r>
      <w:r w:rsidRPr="00A5484D">
        <w:rPr>
          <w:rFonts w:ascii="Times New Roman" w:hAnsi="Times New Roman" w:cs="Times New Roman"/>
          <w:iCs/>
          <w:sz w:val="28"/>
          <w:szCs w:val="28"/>
        </w:rPr>
        <w:t>стов, проведение  устного опроса, выполнение практических  и лабораторных работ.</w:t>
      </w:r>
    </w:p>
    <w:p w:rsidR="008550BE" w:rsidRDefault="008550BE" w:rsidP="008550BE">
      <w:pPr>
        <w:pStyle w:val="ConsTitle"/>
        <w:widowControl/>
        <w:spacing w:line="360" w:lineRule="auto"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5484D">
        <w:rPr>
          <w:rFonts w:ascii="Times New Roman" w:hAnsi="Times New Roman" w:cs="Times New Roman"/>
          <w:b w:val="0"/>
          <w:iCs/>
          <w:sz w:val="28"/>
          <w:szCs w:val="28"/>
        </w:rPr>
        <w:tab/>
        <w:t xml:space="preserve">Оценка освоения </w:t>
      </w:r>
      <w:r w:rsidRPr="005A0245">
        <w:rPr>
          <w:rFonts w:ascii="Times New Roman" w:hAnsi="Times New Roman" w:cs="Times New Roman"/>
          <w:b w:val="0"/>
          <w:iCs/>
          <w:sz w:val="28"/>
          <w:szCs w:val="28"/>
        </w:rPr>
        <w:t>программ</w:t>
      </w:r>
      <w:r>
        <w:rPr>
          <w:rFonts w:ascii="Times New Roman" w:hAnsi="Times New Roman" w:cs="Times New Roman"/>
          <w:b w:val="0"/>
          <w:iCs/>
          <w:sz w:val="28"/>
          <w:szCs w:val="28"/>
        </w:rPr>
        <w:t xml:space="preserve">ы учебной дисциплины </w:t>
      </w:r>
      <w:r w:rsidRPr="00A5484D">
        <w:rPr>
          <w:rFonts w:ascii="Times New Roman" w:hAnsi="Times New Roman" w:cs="Times New Roman"/>
          <w:b w:val="0"/>
          <w:iCs/>
          <w:sz w:val="28"/>
          <w:szCs w:val="28"/>
        </w:rPr>
        <w:t>проводится в соо</w:t>
      </w:r>
      <w:r w:rsidRPr="00A5484D">
        <w:rPr>
          <w:rFonts w:ascii="Times New Roman" w:hAnsi="Times New Roman" w:cs="Times New Roman"/>
          <w:b w:val="0"/>
          <w:iCs/>
          <w:sz w:val="28"/>
          <w:szCs w:val="28"/>
        </w:rPr>
        <w:t>т</w:t>
      </w:r>
      <w:r w:rsidRPr="00A5484D">
        <w:rPr>
          <w:rFonts w:ascii="Times New Roman" w:hAnsi="Times New Roman" w:cs="Times New Roman"/>
          <w:b w:val="0"/>
          <w:iCs/>
          <w:sz w:val="28"/>
          <w:szCs w:val="28"/>
        </w:rPr>
        <w:t xml:space="preserve">ветствии с </w:t>
      </w:r>
      <w:r w:rsidR="001A7288">
        <w:rPr>
          <w:rFonts w:ascii="Times New Roman" w:hAnsi="Times New Roman" w:cs="Times New Roman"/>
          <w:b w:val="0"/>
          <w:iCs/>
          <w:sz w:val="28"/>
          <w:szCs w:val="28"/>
        </w:rPr>
        <w:t xml:space="preserve">Положением о текущем контроле успеваемости и промежуточной аттестации студентов в </w:t>
      </w:r>
      <w:r w:rsidR="001A7288" w:rsidRPr="00331952">
        <w:rPr>
          <w:rFonts w:ascii="Times New Roman" w:hAnsi="Times New Roman" w:cs="Times New Roman"/>
          <w:b w:val="0"/>
          <w:sz w:val="28"/>
          <w:szCs w:val="28"/>
        </w:rPr>
        <w:t>ОГБ</w:t>
      </w:r>
      <w:r w:rsidR="00E273F0">
        <w:rPr>
          <w:rFonts w:ascii="Times New Roman" w:hAnsi="Times New Roman" w:cs="Times New Roman"/>
          <w:b w:val="0"/>
          <w:sz w:val="28"/>
          <w:szCs w:val="28"/>
        </w:rPr>
        <w:t>П</w:t>
      </w:r>
      <w:r w:rsidR="001A7288" w:rsidRPr="00331952">
        <w:rPr>
          <w:rFonts w:ascii="Times New Roman" w:hAnsi="Times New Roman" w:cs="Times New Roman"/>
          <w:b w:val="0"/>
          <w:sz w:val="28"/>
          <w:szCs w:val="28"/>
        </w:rPr>
        <w:t>ОУ С</w:t>
      </w:r>
      <w:r w:rsidR="00E273F0">
        <w:rPr>
          <w:rFonts w:ascii="Times New Roman" w:hAnsi="Times New Roman" w:cs="Times New Roman"/>
          <w:b w:val="0"/>
          <w:sz w:val="28"/>
          <w:szCs w:val="28"/>
        </w:rPr>
        <w:t xml:space="preserve">молАПО </w:t>
      </w:r>
      <w:r w:rsidR="001A728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5484D">
        <w:rPr>
          <w:rFonts w:ascii="Times New Roman" w:hAnsi="Times New Roman" w:cs="Times New Roman"/>
          <w:b w:val="0"/>
          <w:sz w:val="28"/>
          <w:szCs w:val="28"/>
        </w:rPr>
        <w:t xml:space="preserve">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рабочим </w:t>
      </w:r>
      <w:r w:rsidRPr="00A5484D">
        <w:rPr>
          <w:rFonts w:ascii="Times New Roman" w:hAnsi="Times New Roman" w:cs="Times New Roman"/>
          <w:b w:val="0"/>
          <w:sz w:val="28"/>
          <w:szCs w:val="28"/>
        </w:rPr>
        <w:t>учебным планом по специальности.</w:t>
      </w:r>
    </w:p>
    <w:p w:rsidR="008550BE" w:rsidRPr="005A0245" w:rsidRDefault="008550BE" w:rsidP="008550BE">
      <w:pPr>
        <w:pStyle w:val="ConsTitle"/>
        <w:widowControl/>
        <w:spacing w:line="360" w:lineRule="auto"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A0245">
        <w:rPr>
          <w:rFonts w:ascii="Times New Roman" w:hAnsi="Times New Roman" w:cs="Times New Roman"/>
          <w:b w:val="0"/>
          <w:sz w:val="28"/>
          <w:szCs w:val="28"/>
        </w:rPr>
        <w:tab/>
        <w:t xml:space="preserve">Форма итоговой аттестации при освоении </w:t>
      </w:r>
      <w:r>
        <w:rPr>
          <w:rFonts w:ascii="Times New Roman" w:hAnsi="Times New Roman" w:cs="Times New Roman"/>
          <w:b w:val="0"/>
          <w:iCs/>
          <w:sz w:val="28"/>
          <w:szCs w:val="28"/>
        </w:rPr>
        <w:t xml:space="preserve">учебной дисциплины: </w:t>
      </w:r>
      <w:r w:rsidRPr="005A0245">
        <w:rPr>
          <w:rFonts w:ascii="Times New Roman" w:hAnsi="Times New Roman" w:cs="Times New Roman"/>
          <w:b w:val="0"/>
          <w:sz w:val="28"/>
          <w:szCs w:val="28"/>
        </w:rPr>
        <w:t>экз</w:t>
      </w:r>
      <w:r w:rsidRPr="005A0245">
        <w:rPr>
          <w:rFonts w:ascii="Times New Roman" w:hAnsi="Times New Roman" w:cs="Times New Roman"/>
          <w:b w:val="0"/>
          <w:sz w:val="28"/>
          <w:szCs w:val="28"/>
        </w:rPr>
        <w:t>а</w:t>
      </w:r>
      <w:r w:rsidRPr="005A0245">
        <w:rPr>
          <w:rFonts w:ascii="Times New Roman" w:hAnsi="Times New Roman" w:cs="Times New Roman"/>
          <w:b w:val="0"/>
          <w:sz w:val="28"/>
          <w:szCs w:val="28"/>
        </w:rPr>
        <w:t>мен.</w:t>
      </w:r>
    </w:p>
    <w:p w:rsidR="008550BE" w:rsidRPr="00A5484D" w:rsidRDefault="00C50991" w:rsidP="00C50991">
      <w:pPr>
        <w:pStyle w:val="3"/>
        <w:spacing w:before="0" w:after="0" w:line="360" w:lineRule="auto"/>
        <w:jc w:val="center"/>
        <w:rPr>
          <w:rFonts w:ascii="Times New Roman" w:hAnsi="Times New Roman"/>
          <w:sz w:val="28"/>
          <w:szCs w:val="28"/>
        </w:rPr>
      </w:pPr>
      <w:bookmarkStart w:id="3" w:name="_Toc372273017"/>
      <w:r>
        <w:rPr>
          <w:rFonts w:ascii="Times New Roman" w:hAnsi="Times New Roman"/>
          <w:sz w:val="28"/>
          <w:szCs w:val="28"/>
        </w:rPr>
        <w:t xml:space="preserve">1.3. </w:t>
      </w:r>
      <w:bookmarkStart w:id="4" w:name="_GoBack"/>
      <w:bookmarkEnd w:id="4"/>
      <w:r w:rsidR="008550BE" w:rsidRPr="00A5484D">
        <w:rPr>
          <w:rFonts w:ascii="Times New Roman" w:hAnsi="Times New Roman"/>
          <w:sz w:val="28"/>
          <w:szCs w:val="28"/>
        </w:rPr>
        <w:t xml:space="preserve">Организация контроля и оценки освоения программы </w:t>
      </w:r>
      <w:bookmarkEnd w:id="3"/>
      <w:r w:rsidR="008550BE">
        <w:rPr>
          <w:rFonts w:ascii="Times New Roman" w:hAnsi="Times New Roman"/>
          <w:iCs/>
          <w:sz w:val="28"/>
          <w:szCs w:val="28"/>
        </w:rPr>
        <w:t>учебной ди</w:t>
      </w:r>
      <w:r w:rsidR="008550BE">
        <w:rPr>
          <w:rFonts w:ascii="Times New Roman" w:hAnsi="Times New Roman"/>
          <w:iCs/>
          <w:sz w:val="28"/>
          <w:szCs w:val="28"/>
        </w:rPr>
        <w:t>с</w:t>
      </w:r>
      <w:r w:rsidR="008550BE">
        <w:rPr>
          <w:rFonts w:ascii="Times New Roman" w:hAnsi="Times New Roman"/>
          <w:iCs/>
          <w:sz w:val="28"/>
          <w:szCs w:val="28"/>
        </w:rPr>
        <w:t>циплины</w:t>
      </w:r>
    </w:p>
    <w:p w:rsidR="008550BE" w:rsidRPr="00A5484D" w:rsidRDefault="008550BE" w:rsidP="008550B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484D">
        <w:rPr>
          <w:rFonts w:ascii="Times New Roman" w:hAnsi="Times New Roman" w:cs="Times New Roman"/>
          <w:sz w:val="28"/>
          <w:szCs w:val="28"/>
        </w:rPr>
        <w:t>Условием допуска экзамену является положительная текущая аттест</w:t>
      </w:r>
      <w:r w:rsidRPr="00A5484D">
        <w:rPr>
          <w:rFonts w:ascii="Times New Roman" w:hAnsi="Times New Roman" w:cs="Times New Roman"/>
          <w:sz w:val="28"/>
          <w:szCs w:val="28"/>
        </w:rPr>
        <w:t>а</w:t>
      </w:r>
      <w:r w:rsidRPr="00A5484D">
        <w:rPr>
          <w:rFonts w:ascii="Times New Roman" w:hAnsi="Times New Roman" w:cs="Times New Roman"/>
          <w:sz w:val="28"/>
          <w:szCs w:val="28"/>
        </w:rPr>
        <w:t xml:space="preserve">ция по всем практическим и лабораторным работам </w:t>
      </w:r>
      <w:r>
        <w:rPr>
          <w:rFonts w:ascii="Times New Roman" w:hAnsi="Times New Roman" w:cs="Times New Roman"/>
          <w:iCs/>
          <w:sz w:val="28"/>
          <w:szCs w:val="28"/>
        </w:rPr>
        <w:t>дисциплины</w:t>
      </w:r>
      <w:r w:rsidRPr="00A5484D">
        <w:rPr>
          <w:rFonts w:ascii="Times New Roman" w:hAnsi="Times New Roman" w:cs="Times New Roman"/>
          <w:sz w:val="28"/>
          <w:szCs w:val="28"/>
        </w:rPr>
        <w:t xml:space="preserve">, ключевым теоретическим вопросам </w:t>
      </w:r>
      <w:r>
        <w:rPr>
          <w:rFonts w:ascii="Times New Roman" w:hAnsi="Times New Roman" w:cs="Times New Roman"/>
          <w:iCs/>
          <w:sz w:val="28"/>
          <w:szCs w:val="28"/>
        </w:rPr>
        <w:t>дисциплины</w:t>
      </w:r>
      <w:r w:rsidRPr="00A5484D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8550BE" w:rsidRPr="00A5484D" w:rsidRDefault="008550BE" w:rsidP="008550BE">
      <w:pPr>
        <w:spacing w:after="0" w:line="360" w:lineRule="auto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:rsidR="008550BE" w:rsidRDefault="008550BE" w:rsidP="008550BE">
      <w:pPr>
        <w:pStyle w:val="1"/>
        <w:spacing w:before="0" w:after="0" w:line="360" w:lineRule="auto"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bookmarkStart w:id="5" w:name="_Toc372273018"/>
      <w:r w:rsidRPr="00A5484D">
        <w:rPr>
          <w:rFonts w:ascii="Times New Roman" w:hAnsi="Times New Roman"/>
          <w:sz w:val="28"/>
          <w:szCs w:val="28"/>
          <w:lang w:val="en-US"/>
        </w:rPr>
        <w:t>II</w:t>
      </w:r>
      <w:r w:rsidRPr="00A5484D">
        <w:rPr>
          <w:rFonts w:ascii="Times New Roman" w:hAnsi="Times New Roman"/>
          <w:sz w:val="28"/>
          <w:szCs w:val="28"/>
        </w:rPr>
        <w:t xml:space="preserve">. Комплект </w:t>
      </w:r>
      <w:r>
        <w:rPr>
          <w:rFonts w:ascii="Times New Roman" w:hAnsi="Times New Roman"/>
          <w:sz w:val="28"/>
          <w:szCs w:val="28"/>
        </w:rPr>
        <w:t xml:space="preserve">контрольно-измерительных </w:t>
      </w:r>
      <w:r w:rsidRPr="00A5484D">
        <w:rPr>
          <w:rFonts w:ascii="Times New Roman" w:hAnsi="Times New Roman"/>
          <w:sz w:val="28"/>
          <w:szCs w:val="28"/>
        </w:rPr>
        <w:t>материалов для оценки осв</w:t>
      </w:r>
      <w:r w:rsidRPr="00A5484D">
        <w:rPr>
          <w:rFonts w:ascii="Times New Roman" w:hAnsi="Times New Roman"/>
          <w:sz w:val="28"/>
          <w:szCs w:val="28"/>
        </w:rPr>
        <w:t>о</w:t>
      </w:r>
      <w:r w:rsidRPr="00A5484D">
        <w:rPr>
          <w:rFonts w:ascii="Times New Roman" w:hAnsi="Times New Roman"/>
          <w:sz w:val="28"/>
          <w:szCs w:val="28"/>
        </w:rPr>
        <w:t xml:space="preserve">енных умений и усвоенных знаний </w:t>
      </w:r>
      <w:bookmarkEnd w:id="5"/>
      <w:r>
        <w:rPr>
          <w:rFonts w:ascii="Times New Roman" w:hAnsi="Times New Roman"/>
          <w:iCs/>
          <w:sz w:val="28"/>
          <w:szCs w:val="28"/>
        </w:rPr>
        <w:t>учебной дисциплины «Автоматиз</w:t>
      </w:r>
      <w:r>
        <w:rPr>
          <w:rFonts w:ascii="Times New Roman" w:hAnsi="Times New Roman"/>
          <w:iCs/>
          <w:sz w:val="28"/>
          <w:szCs w:val="28"/>
        </w:rPr>
        <w:t>а</w:t>
      </w:r>
      <w:r>
        <w:rPr>
          <w:rFonts w:ascii="Times New Roman" w:hAnsi="Times New Roman"/>
          <w:iCs/>
          <w:sz w:val="28"/>
          <w:szCs w:val="28"/>
        </w:rPr>
        <w:t>ция производственных процессов»</w:t>
      </w:r>
    </w:p>
    <w:p w:rsidR="008550BE" w:rsidRPr="00A5484D" w:rsidRDefault="008550BE" w:rsidP="008550BE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5484D">
        <w:rPr>
          <w:rFonts w:ascii="Times New Roman" w:hAnsi="Times New Roman" w:cs="Times New Roman"/>
          <w:b/>
          <w:bCs/>
          <w:sz w:val="28"/>
          <w:szCs w:val="28"/>
        </w:rPr>
        <w:t>1.Условия выполнения задания.</w:t>
      </w:r>
    </w:p>
    <w:p w:rsidR="008550BE" w:rsidRDefault="008550BE" w:rsidP="008550BE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1.1.</w:t>
      </w:r>
      <w:r w:rsidRPr="00A5484D">
        <w:rPr>
          <w:rFonts w:ascii="Times New Roman" w:hAnsi="Times New Roman" w:cs="Times New Roman"/>
          <w:bCs/>
          <w:sz w:val="28"/>
          <w:szCs w:val="28"/>
        </w:rPr>
        <w:t xml:space="preserve">Задание выполняется в условиях, </w:t>
      </w:r>
      <w:r>
        <w:rPr>
          <w:rFonts w:ascii="Times New Roman" w:hAnsi="Times New Roman" w:cs="Times New Roman"/>
          <w:bCs/>
          <w:sz w:val="28"/>
          <w:szCs w:val="28"/>
        </w:rPr>
        <w:t>максимально приближенных к условиям рабочего места.</w:t>
      </w:r>
    </w:p>
    <w:p w:rsidR="008550BE" w:rsidRPr="0087465A" w:rsidRDefault="008550BE" w:rsidP="008550BE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484D">
        <w:rPr>
          <w:rFonts w:ascii="Times New Roman" w:hAnsi="Times New Roman" w:cs="Times New Roman"/>
          <w:bCs/>
          <w:sz w:val="28"/>
          <w:szCs w:val="28"/>
        </w:rPr>
        <w:t xml:space="preserve">1.2.Используемое оборудование: </w:t>
      </w:r>
    </w:p>
    <w:p w:rsidR="008550BE" w:rsidRPr="00A5484D" w:rsidRDefault="008550BE" w:rsidP="008550BE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484D">
        <w:rPr>
          <w:rFonts w:ascii="Times New Roman" w:hAnsi="Times New Roman" w:cs="Times New Roman"/>
          <w:bCs/>
          <w:sz w:val="28"/>
          <w:szCs w:val="28"/>
        </w:rPr>
        <w:t xml:space="preserve">- компьютеры с установленным необходимым программным обеспечением;  </w:t>
      </w:r>
    </w:p>
    <w:p w:rsidR="008550BE" w:rsidRDefault="008550BE" w:rsidP="008550BE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484D">
        <w:rPr>
          <w:rFonts w:ascii="Times New Roman" w:hAnsi="Times New Roman" w:cs="Times New Roman"/>
          <w:bCs/>
          <w:sz w:val="28"/>
          <w:szCs w:val="28"/>
        </w:rPr>
        <w:t xml:space="preserve"> - материалы для практических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профессиональных практик, ориентирова</w:t>
      </w:r>
      <w:r>
        <w:rPr>
          <w:rFonts w:ascii="Times New Roman" w:hAnsi="Times New Roman" w:cs="Times New Roman"/>
          <w:bCs/>
          <w:sz w:val="28"/>
          <w:szCs w:val="28"/>
        </w:rPr>
        <w:t>н</w:t>
      </w:r>
      <w:r>
        <w:rPr>
          <w:rFonts w:ascii="Times New Roman" w:hAnsi="Times New Roman" w:cs="Times New Roman"/>
          <w:bCs/>
          <w:sz w:val="28"/>
          <w:szCs w:val="28"/>
        </w:rPr>
        <w:t>ных</w:t>
      </w:r>
      <w:r w:rsidRPr="00A5484D">
        <w:rPr>
          <w:rFonts w:ascii="Times New Roman" w:hAnsi="Times New Roman" w:cs="Times New Roman"/>
          <w:bCs/>
          <w:sz w:val="28"/>
          <w:szCs w:val="28"/>
        </w:rPr>
        <w:t xml:space="preserve"> заданий.</w:t>
      </w:r>
    </w:p>
    <w:p w:rsidR="008550BE" w:rsidRPr="00A5484D" w:rsidRDefault="008550BE" w:rsidP="008550BE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- комплект необходимой справочной литературы</w:t>
      </w:r>
    </w:p>
    <w:p w:rsidR="008550BE" w:rsidRPr="00A5484D" w:rsidRDefault="008550BE" w:rsidP="008550BE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484D">
        <w:rPr>
          <w:rFonts w:ascii="Times New Roman" w:hAnsi="Times New Roman" w:cs="Times New Roman"/>
          <w:bCs/>
          <w:sz w:val="28"/>
          <w:szCs w:val="28"/>
        </w:rPr>
        <w:t>1.3.Соблюдение техники безопасности.</w:t>
      </w:r>
    </w:p>
    <w:p w:rsidR="008550BE" w:rsidRPr="00A5484D" w:rsidRDefault="008550BE" w:rsidP="008550BE">
      <w:pPr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A5484D">
        <w:rPr>
          <w:rFonts w:ascii="Times New Roman" w:hAnsi="Times New Roman" w:cs="Times New Roman"/>
          <w:b/>
          <w:bCs/>
          <w:sz w:val="28"/>
          <w:szCs w:val="28"/>
        </w:rPr>
        <w:t>2.Инструкция по выполнению задания</w:t>
      </w:r>
    </w:p>
    <w:p w:rsidR="008550BE" w:rsidRPr="00A5484D" w:rsidRDefault="008550BE" w:rsidP="008550BE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5484D">
        <w:rPr>
          <w:rFonts w:ascii="Times New Roman" w:hAnsi="Times New Roman" w:cs="Times New Roman"/>
          <w:iCs/>
          <w:sz w:val="28"/>
          <w:szCs w:val="28"/>
        </w:rPr>
        <w:t>2.1.Задание выполняется в два этапа:</w:t>
      </w:r>
    </w:p>
    <w:p w:rsidR="008550BE" w:rsidRPr="00A5484D" w:rsidRDefault="005727DE" w:rsidP="008550BE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-выполнение практического задания</w:t>
      </w:r>
      <w:r w:rsidR="008550BE" w:rsidRPr="00A5484D">
        <w:rPr>
          <w:rFonts w:ascii="Times New Roman" w:hAnsi="Times New Roman" w:cs="Times New Roman"/>
          <w:iCs/>
          <w:sz w:val="28"/>
          <w:szCs w:val="28"/>
        </w:rPr>
        <w:t xml:space="preserve">; </w:t>
      </w:r>
    </w:p>
    <w:p w:rsidR="008550BE" w:rsidRPr="00A5484D" w:rsidRDefault="008550BE" w:rsidP="008550BE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5484D">
        <w:rPr>
          <w:rFonts w:ascii="Times New Roman" w:hAnsi="Times New Roman" w:cs="Times New Roman"/>
          <w:iCs/>
          <w:sz w:val="28"/>
          <w:szCs w:val="28"/>
        </w:rPr>
        <w:t xml:space="preserve">- выполнение теоретического задания. </w:t>
      </w:r>
    </w:p>
    <w:p w:rsidR="008550BE" w:rsidRDefault="008550BE" w:rsidP="008550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484D">
        <w:rPr>
          <w:rFonts w:ascii="Times New Roman" w:hAnsi="Times New Roman" w:cs="Times New Roman"/>
          <w:sz w:val="28"/>
          <w:szCs w:val="28"/>
        </w:rPr>
        <w:t xml:space="preserve">2.2. Время выполнения задания –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proofErr w:type="gramStart"/>
      <w:r>
        <w:rPr>
          <w:rFonts w:ascii="Times New Roman" w:hAnsi="Times New Roman" w:cs="Times New Roman"/>
          <w:sz w:val="28"/>
          <w:szCs w:val="28"/>
        </w:rPr>
        <w:t>академических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часа.</w:t>
      </w:r>
    </w:p>
    <w:p w:rsidR="00E76B4C" w:rsidRDefault="00E76B4C" w:rsidP="005A024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752F" w:rsidRDefault="0078752F" w:rsidP="005A024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752F">
        <w:rPr>
          <w:rFonts w:ascii="Times New Roman" w:hAnsi="Times New Roman" w:cs="Times New Roman"/>
          <w:b/>
          <w:sz w:val="28"/>
          <w:szCs w:val="28"/>
        </w:rPr>
        <w:t xml:space="preserve">3.Теоретические </w:t>
      </w:r>
      <w:r w:rsidR="003878A2">
        <w:rPr>
          <w:rFonts w:ascii="Times New Roman" w:hAnsi="Times New Roman" w:cs="Times New Roman"/>
          <w:b/>
          <w:sz w:val="28"/>
          <w:szCs w:val="28"/>
        </w:rPr>
        <w:t xml:space="preserve"> и практические задания </w:t>
      </w:r>
    </w:p>
    <w:p w:rsidR="003878A2" w:rsidRDefault="003878A2" w:rsidP="005A024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Pr="003878A2">
        <w:rPr>
          <w:rFonts w:ascii="Times New Roman" w:hAnsi="Times New Roman" w:cs="Times New Roman"/>
          <w:b/>
          <w:sz w:val="28"/>
          <w:szCs w:val="28"/>
        </w:rPr>
        <w:t xml:space="preserve"> Теоретические</w:t>
      </w:r>
      <w:r>
        <w:rPr>
          <w:rFonts w:ascii="Times New Roman" w:hAnsi="Times New Roman" w:cs="Times New Roman"/>
          <w:b/>
          <w:sz w:val="28"/>
          <w:szCs w:val="28"/>
        </w:rPr>
        <w:t xml:space="preserve"> задания </w:t>
      </w:r>
    </w:p>
    <w:p w:rsidR="001A7288" w:rsidRPr="005577D7" w:rsidRDefault="001A7288" w:rsidP="001A7288">
      <w:pPr>
        <w:pStyle w:val="a7"/>
        <w:numPr>
          <w:ilvl w:val="0"/>
          <w:numId w:val="40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Классификация</w:t>
      </w:r>
      <w:r w:rsidRPr="005577D7">
        <w:rPr>
          <w:rFonts w:ascii="Times New Roman" w:hAnsi="Times New Roman" w:cs="Times New Roman"/>
          <w:sz w:val="28"/>
          <w:szCs w:val="28"/>
        </w:rPr>
        <w:t xml:space="preserve"> приспособлений для автоматизации загрузки металлорежущих станков штучными заготовками.</w:t>
      </w:r>
    </w:p>
    <w:p w:rsidR="001A7288" w:rsidRPr="005577D7" w:rsidRDefault="001A7288" w:rsidP="001A7288">
      <w:pPr>
        <w:pStyle w:val="a7"/>
        <w:numPr>
          <w:ilvl w:val="0"/>
          <w:numId w:val="39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Pr="005577D7">
        <w:rPr>
          <w:rFonts w:ascii="Times New Roman" w:hAnsi="Times New Roman" w:cs="Times New Roman"/>
          <w:sz w:val="28"/>
          <w:szCs w:val="28"/>
        </w:rPr>
        <w:t>арактери</w:t>
      </w:r>
      <w:r>
        <w:rPr>
          <w:rFonts w:ascii="Times New Roman" w:hAnsi="Times New Roman" w:cs="Times New Roman"/>
          <w:sz w:val="28"/>
          <w:szCs w:val="28"/>
        </w:rPr>
        <w:t xml:space="preserve">стика </w:t>
      </w:r>
      <w:r w:rsidRPr="005577D7">
        <w:rPr>
          <w:rFonts w:ascii="Times New Roman" w:hAnsi="Times New Roman" w:cs="Times New Roman"/>
          <w:sz w:val="28"/>
          <w:szCs w:val="28"/>
        </w:rPr>
        <w:t>системы автоматического управления металлорежущими станками</w:t>
      </w:r>
    </w:p>
    <w:p w:rsidR="001A7288" w:rsidRPr="005577D7" w:rsidRDefault="001A7288" w:rsidP="001A7288">
      <w:pPr>
        <w:pStyle w:val="a7"/>
        <w:numPr>
          <w:ilvl w:val="0"/>
          <w:numId w:val="3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Классификация </w:t>
      </w:r>
      <w:r w:rsidRPr="005577D7">
        <w:rPr>
          <w:rFonts w:ascii="Times New Roman" w:eastAsia="Times New Roman" w:hAnsi="Times New Roman" w:cs="Times New Roman"/>
          <w:sz w:val="28"/>
          <w:szCs w:val="20"/>
        </w:rPr>
        <w:t xml:space="preserve"> и  назначение загрузочных приспособлений.</w:t>
      </w:r>
    </w:p>
    <w:p w:rsidR="001A7288" w:rsidRPr="005577D7" w:rsidRDefault="001A7288" w:rsidP="001A7288">
      <w:pPr>
        <w:pStyle w:val="a7"/>
        <w:numPr>
          <w:ilvl w:val="0"/>
          <w:numId w:val="3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Классификация </w:t>
      </w:r>
      <w:r w:rsidRPr="005577D7">
        <w:rPr>
          <w:rFonts w:ascii="Times New Roman" w:eastAsia="Times New Roman" w:hAnsi="Times New Roman" w:cs="Times New Roman"/>
          <w:sz w:val="28"/>
          <w:szCs w:val="20"/>
        </w:rPr>
        <w:t xml:space="preserve"> систем программного управления по видам связи.</w:t>
      </w:r>
    </w:p>
    <w:p w:rsidR="001A7288" w:rsidRPr="005577D7" w:rsidRDefault="001A7288" w:rsidP="001A7288">
      <w:pPr>
        <w:pStyle w:val="a7"/>
        <w:numPr>
          <w:ilvl w:val="0"/>
          <w:numId w:val="39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Pr="005577D7">
        <w:rPr>
          <w:rFonts w:ascii="Times New Roman" w:hAnsi="Times New Roman" w:cs="Times New Roman"/>
          <w:sz w:val="28"/>
          <w:szCs w:val="28"/>
        </w:rPr>
        <w:t>арактери</w:t>
      </w:r>
      <w:r>
        <w:rPr>
          <w:rFonts w:ascii="Times New Roman" w:hAnsi="Times New Roman" w:cs="Times New Roman"/>
          <w:sz w:val="28"/>
          <w:szCs w:val="28"/>
        </w:rPr>
        <w:t xml:space="preserve">стика </w:t>
      </w:r>
      <w:r w:rsidRPr="005577D7">
        <w:rPr>
          <w:rFonts w:ascii="Times New Roman" w:hAnsi="Times New Roman" w:cs="Times New Roman"/>
          <w:sz w:val="28"/>
          <w:szCs w:val="28"/>
        </w:rPr>
        <w:t>приспособления для автоматической загрузки и ра</w:t>
      </w:r>
      <w:r w:rsidRPr="005577D7">
        <w:rPr>
          <w:rFonts w:ascii="Times New Roman" w:hAnsi="Times New Roman" w:cs="Times New Roman"/>
          <w:sz w:val="28"/>
          <w:szCs w:val="28"/>
        </w:rPr>
        <w:t>з</w:t>
      </w:r>
      <w:r w:rsidRPr="005577D7">
        <w:rPr>
          <w:rFonts w:ascii="Times New Roman" w:hAnsi="Times New Roman" w:cs="Times New Roman"/>
          <w:sz w:val="28"/>
          <w:szCs w:val="28"/>
        </w:rPr>
        <w:t>грузки станков штучными заготовками.</w:t>
      </w:r>
    </w:p>
    <w:p w:rsidR="001A7288" w:rsidRPr="005577D7" w:rsidRDefault="001A7288" w:rsidP="001A7288">
      <w:pPr>
        <w:pStyle w:val="a7"/>
        <w:numPr>
          <w:ilvl w:val="0"/>
          <w:numId w:val="39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Pr="005577D7">
        <w:rPr>
          <w:rFonts w:ascii="Times New Roman" w:hAnsi="Times New Roman" w:cs="Times New Roman"/>
          <w:sz w:val="28"/>
          <w:szCs w:val="28"/>
        </w:rPr>
        <w:t>арактери</w:t>
      </w:r>
      <w:r>
        <w:rPr>
          <w:rFonts w:ascii="Times New Roman" w:hAnsi="Times New Roman" w:cs="Times New Roman"/>
          <w:sz w:val="28"/>
          <w:szCs w:val="28"/>
        </w:rPr>
        <w:t xml:space="preserve">стика систем </w:t>
      </w:r>
      <w:r w:rsidRPr="005577D7">
        <w:rPr>
          <w:rFonts w:ascii="Times New Roman" w:hAnsi="Times New Roman" w:cs="Times New Roman"/>
          <w:sz w:val="28"/>
          <w:szCs w:val="28"/>
        </w:rPr>
        <w:t xml:space="preserve"> числового программного управления металл</w:t>
      </w:r>
      <w:r w:rsidRPr="005577D7">
        <w:rPr>
          <w:rFonts w:ascii="Times New Roman" w:hAnsi="Times New Roman" w:cs="Times New Roman"/>
          <w:sz w:val="28"/>
          <w:szCs w:val="28"/>
        </w:rPr>
        <w:t>о</w:t>
      </w:r>
      <w:r w:rsidRPr="005577D7">
        <w:rPr>
          <w:rFonts w:ascii="Times New Roman" w:hAnsi="Times New Roman" w:cs="Times New Roman"/>
          <w:sz w:val="28"/>
          <w:szCs w:val="28"/>
        </w:rPr>
        <w:t>режущими станками.</w:t>
      </w:r>
    </w:p>
    <w:p w:rsidR="001A7288" w:rsidRPr="005577D7" w:rsidRDefault="001A7288" w:rsidP="001A7288">
      <w:pPr>
        <w:pStyle w:val="a7"/>
        <w:numPr>
          <w:ilvl w:val="0"/>
          <w:numId w:val="39"/>
        </w:numPr>
        <w:suppressAutoHyphens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Х</w:t>
      </w:r>
      <w:r w:rsidRPr="005577D7">
        <w:rPr>
          <w:rFonts w:ascii="Times New Roman" w:eastAsia="Times New Roman" w:hAnsi="Times New Roman" w:cs="Times New Roman"/>
          <w:sz w:val="28"/>
          <w:szCs w:val="20"/>
        </w:rPr>
        <w:t>арактери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стика силовых </w:t>
      </w:r>
      <w:r w:rsidRPr="005577D7">
        <w:rPr>
          <w:rFonts w:ascii="Times New Roman" w:eastAsia="Times New Roman" w:hAnsi="Times New Roman" w:cs="Times New Roman"/>
          <w:sz w:val="28"/>
          <w:szCs w:val="20"/>
        </w:rPr>
        <w:t xml:space="preserve"> голов</w:t>
      </w:r>
      <w:r>
        <w:rPr>
          <w:rFonts w:ascii="Times New Roman" w:eastAsia="Times New Roman" w:hAnsi="Times New Roman" w:cs="Times New Roman"/>
          <w:sz w:val="28"/>
          <w:szCs w:val="20"/>
        </w:rPr>
        <w:t>ок и столов</w:t>
      </w:r>
      <w:r w:rsidRPr="005577D7">
        <w:rPr>
          <w:rFonts w:ascii="Times New Roman" w:eastAsia="Times New Roman" w:hAnsi="Times New Roman" w:cs="Times New Roman"/>
          <w:sz w:val="28"/>
          <w:szCs w:val="20"/>
        </w:rPr>
        <w:t>.</w:t>
      </w:r>
    </w:p>
    <w:p w:rsidR="001A7288" w:rsidRPr="005577D7" w:rsidRDefault="001A7288" w:rsidP="001A7288">
      <w:pPr>
        <w:pStyle w:val="a7"/>
        <w:numPr>
          <w:ilvl w:val="0"/>
          <w:numId w:val="39"/>
        </w:numPr>
        <w:suppressAutoHyphens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Х</w:t>
      </w:r>
      <w:r w:rsidRPr="005577D7">
        <w:rPr>
          <w:rFonts w:ascii="Times New Roman" w:eastAsia="Times New Roman" w:hAnsi="Times New Roman" w:cs="Times New Roman"/>
          <w:sz w:val="28"/>
          <w:szCs w:val="20"/>
        </w:rPr>
        <w:t>арактери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стика </w:t>
      </w:r>
      <w:r w:rsidRPr="005577D7">
        <w:rPr>
          <w:rFonts w:ascii="Times New Roman" w:eastAsia="Times New Roman" w:hAnsi="Times New Roman" w:cs="Times New Roman"/>
          <w:sz w:val="28"/>
          <w:szCs w:val="20"/>
        </w:rPr>
        <w:t>процесс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а </w:t>
      </w:r>
      <w:r w:rsidRPr="005577D7">
        <w:rPr>
          <w:rFonts w:ascii="Times New Roman" w:eastAsia="Times New Roman" w:hAnsi="Times New Roman" w:cs="Times New Roman"/>
          <w:sz w:val="28"/>
          <w:szCs w:val="20"/>
        </w:rPr>
        <w:t xml:space="preserve"> автоматической  смены инструмента на станках с программным управлением.</w:t>
      </w:r>
    </w:p>
    <w:p w:rsidR="001A7288" w:rsidRPr="005577D7" w:rsidRDefault="001A7288" w:rsidP="001A7288">
      <w:pPr>
        <w:pStyle w:val="a7"/>
        <w:numPr>
          <w:ilvl w:val="0"/>
          <w:numId w:val="39"/>
        </w:numPr>
        <w:suppressAutoHyphens/>
        <w:spacing w:after="0" w:line="240" w:lineRule="auto"/>
        <w:ind w:left="0" w:right="52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5577D7">
        <w:rPr>
          <w:rFonts w:ascii="Times New Roman" w:hAnsi="Times New Roman" w:cs="Times New Roman"/>
          <w:sz w:val="28"/>
          <w:szCs w:val="28"/>
        </w:rPr>
        <w:t>ласси</w:t>
      </w:r>
      <w:r>
        <w:rPr>
          <w:rFonts w:ascii="Times New Roman" w:hAnsi="Times New Roman" w:cs="Times New Roman"/>
          <w:sz w:val="28"/>
          <w:szCs w:val="28"/>
        </w:rPr>
        <w:t xml:space="preserve">фикация  и </w:t>
      </w:r>
      <w:r w:rsidRPr="005577D7">
        <w:rPr>
          <w:rFonts w:ascii="Times New Roman" w:hAnsi="Times New Roman" w:cs="Times New Roman"/>
          <w:sz w:val="28"/>
          <w:szCs w:val="28"/>
        </w:rPr>
        <w:t>характери</w:t>
      </w:r>
      <w:r>
        <w:rPr>
          <w:rFonts w:ascii="Times New Roman" w:hAnsi="Times New Roman" w:cs="Times New Roman"/>
          <w:sz w:val="28"/>
          <w:szCs w:val="28"/>
        </w:rPr>
        <w:t xml:space="preserve">стика видов </w:t>
      </w:r>
      <w:r w:rsidRPr="005577D7">
        <w:rPr>
          <w:rFonts w:ascii="Times New Roman" w:hAnsi="Times New Roman" w:cs="Times New Roman"/>
          <w:sz w:val="28"/>
          <w:szCs w:val="28"/>
        </w:rPr>
        <w:t xml:space="preserve"> датчиков, применяемых в измерительных системах активного контроля.</w:t>
      </w:r>
    </w:p>
    <w:p w:rsidR="001A7288" w:rsidRPr="005577D7" w:rsidRDefault="001A7288" w:rsidP="001A7288">
      <w:pPr>
        <w:pStyle w:val="a7"/>
        <w:numPr>
          <w:ilvl w:val="0"/>
          <w:numId w:val="39"/>
        </w:numPr>
        <w:suppressAutoHyphens/>
        <w:spacing w:after="0" w:line="240" w:lineRule="auto"/>
        <w:ind w:left="0" w:right="52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Pr="005577D7">
        <w:rPr>
          <w:rFonts w:ascii="Times New Roman" w:hAnsi="Times New Roman" w:cs="Times New Roman"/>
          <w:sz w:val="28"/>
          <w:szCs w:val="28"/>
        </w:rPr>
        <w:t>сновные принципы компоновки автоматических линий.</w:t>
      </w:r>
    </w:p>
    <w:p w:rsidR="001A7288" w:rsidRPr="005577D7" w:rsidRDefault="001A7288" w:rsidP="001A7288">
      <w:pPr>
        <w:pStyle w:val="a7"/>
        <w:numPr>
          <w:ilvl w:val="0"/>
          <w:numId w:val="39"/>
        </w:numPr>
        <w:suppressAutoHyphens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П</w:t>
      </w:r>
      <w:r w:rsidRPr="005577D7">
        <w:rPr>
          <w:rFonts w:ascii="Times New Roman" w:eastAsia="Times New Roman" w:hAnsi="Times New Roman" w:cs="Times New Roman"/>
          <w:sz w:val="28"/>
          <w:szCs w:val="20"/>
        </w:rPr>
        <w:t>роцессы управления автоматическими линиями.</w:t>
      </w:r>
    </w:p>
    <w:p w:rsidR="001A7288" w:rsidRPr="005577D7" w:rsidRDefault="001A7288" w:rsidP="001A7288">
      <w:pPr>
        <w:pStyle w:val="a7"/>
        <w:numPr>
          <w:ilvl w:val="0"/>
          <w:numId w:val="39"/>
        </w:numPr>
        <w:suppressAutoHyphens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Применение </w:t>
      </w:r>
      <w:r w:rsidRPr="005577D7">
        <w:rPr>
          <w:rFonts w:ascii="Times New Roman" w:eastAsia="Times New Roman" w:hAnsi="Times New Roman" w:cs="Times New Roman"/>
          <w:sz w:val="28"/>
          <w:szCs w:val="20"/>
        </w:rPr>
        <w:t xml:space="preserve"> транспортных и  поворотных устрой</w:t>
      </w:r>
      <w:proofErr w:type="gramStart"/>
      <w:r w:rsidRPr="005577D7">
        <w:rPr>
          <w:rFonts w:ascii="Times New Roman" w:eastAsia="Times New Roman" w:hAnsi="Times New Roman" w:cs="Times New Roman"/>
          <w:sz w:val="28"/>
          <w:szCs w:val="20"/>
        </w:rPr>
        <w:t>ств дл</w:t>
      </w:r>
      <w:proofErr w:type="gramEnd"/>
      <w:r w:rsidRPr="005577D7">
        <w:rPr>
          <w:rFonts w:ascii="Times New Roman" w:eastAsia="Times New Roman" w:hAnsi="Times New Roman" w:cs="Times New Roman"/>
          <w:sz w:val="28"/>
          <w:szCs w:val="20"/>
        </w:rPr>
        <w:t>я деталей на автоматических линиях.</w:t>
      </w:r>
    </w:p>
    <w:p w:rsidR="001A7288" w:rsidRPr="005577D7" w:rsidRDefault="001A7288" w:rsidP="001A7288">
      <w:pPr>
        <w:pStyle w:val="a7"/>
        <w:numPr>
          <w:ilvl w:val="0"/>
          <w:numId w:val="39"/>
        </w:numPr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5577D7">
        <w:rPr>
          <w:rFonts w:ascii="Times New Roman" w:hAnsi="Times New Roman" w:cs="Times New Roman"/>
          <w:color w:val="000000"/>
          <w:sz w:val="28"/>
          <w:szCs w:val="28"/>
        </w:rPr>
        <w:t>сновные этапы проектирования автоматических линий и технологических процессов.</w:t>
      </w:r>
    </w:p>
    <w:p w:rsidR="001A7288" w:rsidRPr="005577D7" w:rsidRDefault="001A7288" w:rsidP="001A7288">
      <w:pPr>
        <w:pStyle w:val="a7"/>
        <w:numPr>
          <w:ilvl w:val="0"/>
          <w:numId w:val="39"/>
        </w:numPr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5577D7">
        <w:rPr>
          <w:rFonts w:ascii="Times New Roman" w:hAnsi="Times New Roman" w:cs="Times New Roman"/>
          <w:color w:val="000000"/>
          <w:sz w:val="28"/>
          <w:szCs w:val="28"/>
        </w:rPr>
        <w:t>арактери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стика применения </w:t>
      </w:r>
      <w:r w:rsidRPr="005577D7">
        <w:rPr>
          <w:rFonts w:ascii="Times New Roman" w:hAnsi="Times New Roman" w:cs="Times New Roman"/>
          <w:color w:val="000000"/>
          <w:sz w:val="28"/>
          <w:szCs w:val="28"/>
        </w:rPr>
        <w:t xml:space="preserve"> шпиндельных головок.</w:t>
      </w:r>
    </w:p>
    <w:p w:rsidR="001A7288" w:rsidRPr="005577D7" w:rsidRDefault="001A7288" w:rsidP="001A7288">
      <w:pPr>
        <w:pStyle w:val="a7"/>
        <w:numPr>
          <w:ilvl w:val="0"/>
          <w:numId w:val="39"/>
        </w:numPr>
        <w:suppressAutoHyphens/>
        <w:spacing w:after="0" w:line="240" w:lineRule="auto"/>
        <w:ind w:left="0" w:right="523" w:firstLine="0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В</w:t>
      </w:r>
      <w:r w:rsidRPr="005577D7">
        <w:rPr>
          <w:rFonts w:ascii="Times New Roman" w:eastAsia="Times New Roman" w:hAnsi="Times New Roman" w:cs="Times New Roman"/>
          <w:sz w:val="28"/>
          <w:szCs w:val="20"/>
        </w:rPr>
        <w:t xml:space="preserve">иды </w:t>
      </w:r>
      <w:proofErr w:type="spellStart"/>
      <w:r w:rsidRPr="005577D7">
        <w:rPr>
          <w:rFonts w:ascii="Times New Roman" w:eastAsia="Times New Roman" w:hAnsi="Times New Roman" w:cs="Times New Roman"/>
          <w:sz w:val="28"/>
          <w:szCs w:val="20"/>
        </w:rPr>
        <w:t>программоносителей</w:t>
      </w:r>
      <w:proofErr w:type="spellEnd"/>
      <w:r w:rsidRPr="005577D7">
        <w:rPr>
          <w:rFonts w:ascii="Times New Roman" w:eastAsia="Times New Roman" w:hAnsi="Times New Roman" w:cs="Times New Roman"/>
          <w:sz w:val="28"/>
          <w:szCs w:val="20"/>
        </w:rPr>
        <w:t xml:space="preserve"> и перфораторов.</w:t>
      </w:r>
    </w:p>
    <w:p w:rsidR="001A7288" w:rsidRPr="005577D7" w:rsidRDefault="001A7288" w:rsidP="001A7288">
      <w:pPr>
        <w:pStyle w:val="a7"/>
        <w:numPr>
          <w:ilvl w:val="0"/>
          <w:numId w:val="39"/>
        </w:numPr>
        <w:suppressAutoHyphens/>
        <w:spacing w:after="0" w:line="240" w:lineRule="auto"/>
        <w:ind w:left="0" w:right="523" w:firstLine="0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С</w:t>
      </w:r>
      <w:r w:rsidRPr="005577D7">
        <w:rPr>
          <w:rFonts w:ascii="Times New Roman" w:eastAsia="Times New Roman" w:hAnsi="Times New Roman" w:cs="Times New Roman"/>
          <w:sz w:val="28"/>
          <w:szCs w:val="20"/>
        </w:rPr>
        <w:t>тационарные приспособления для установки деталей, обрабатываемых на автоматических линиях в неподвижном состоянии.</w:t>
      </w:r>
    </w:p>
    <w:p w:rsidR="001A7288" w:rsidRPr="005577D7" w:rsidRDefault="001A7288" w:rsidP="001A7288">
      <w:pPr>
        <w:pStyle w:val="a7"/>
        <w:numPr>
          <w:ilvl w:val="0"/>
          <w:numId w:val="3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577D7">
        <w:rPr>
          <w:rFonts w:ascii="Times New Roman" w:hAnsi="Times New Roman" w:cs="Times New Roman"/>
          <w:sz w:val="28"/>
          <w:szCs w:val="28"/>
        </w:rPr>
        <w:t>роцессы удаления стружки из рабочей зоны станков и с обрабатыва</w:t>
      </w:r>
      <w:r w:rsidRPr="005577D7">
        <w:rPr>
          <w:rFonts w:ascii="Times New Roman" w:hAnsi="Times New Roman" w:cs="Times New Roman"/>
          <w:sz w:val="28"/>
          <w:szCs w:val="28"/>
        </w:rPr>
        <w:t>е</w:t>
      </w:r>
      <w:r w:rsidRPr="005577D7">
        <w:rPr>
          <w:rFonts w:ascii="Times New Roman" w:hAnsi="Times New Roman" w:cs="Times New Roman"/>
          <w:sz w:val="28"/>
          <w:szCs w:val="28"/>
        </w:rPr>
        <w:t>мых деталей.</w:t>
      </w:r>
    </w:p>
    <w:p w:rsidR="001A7288" w:rsidRPr="005577D7" w:rsidRDefault="001A7288" w:rsidP="001A7288">
      <w:pPr>
        <w:pStyle w:val="a7"/>
        <w:numPr>
          <w:ilvl w:val="0"/>
          <w:numId w:val="3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5577D7">
        <w:rPr>
          <w:rFonts w:ascii="Times New Roman" w:hAnsi="Times New Roman" w:cs="Times New Roman"/>
          <w:sz w:val="28"/>
          <w:szCs w:val="28"/>
        </w:rPr>
        <w:t>истем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Pr="005577D7">
        <w:rPr>
          <w:rFonts w:ascii="Times New Roman" w:hAnsi="Times New Roman" w:cs="Times New Roman"/>
          <w:sz w:val="28"/>
          <w:szCs w:val="28"/>
        </w:rPr>
        <w:t xml:space="preserve"> управления с упорами.</w:t>
      </w:r>
    </w:p>
    <w:p w:rsidR="001A7288" w:rsidRPr="005577D7" w:rsidRDefault="001A7288" w:rsidP="001A7288">
      <w:pPr>
        <w:pStyle w:val="a7"/>
        <w:numPr>
          <w:ilvl w:val="0"/>
          <w:numId w:val="39"/>
        </w:numPr>
        <w:spacing w:after="0" w:line="240" w:lineRule="auto"/>
        <w:ind w:left="0" w:right="523" w:firstLine="0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Электромеханические  следящие </w:t>
      </w:r>
      <w:r w:rsidRPr="005577D7">
        <w:rPr>
          <w:rFonts w:ascii="Times New Roman" w:eastAsia="Times New Roman" w:hAnsi="Times New Roman" w:cs="Times New Roman"/>
          <w:sz w:val="28"/>
          <w:szCs w:val="20"/>
        </w:rPr>
        <w:t xml:space="preserve"> копиро</w:t>
      </w:r>
      <w:r>
        <w:rPr>
          <w:rFonts w:ascii="Times New Roman" w:eastAsia="Times New Roman" w:hAnsi="Times New Roman" w:cs="Times New Roman"/>
          <w:sz w:val="28"/>
          <w:szCs w:val="20"/>
        </w:rPr>
        <w:t>вальные  системы</w:t>
      </w:r>
      <w:r w:rsidRPr="005577D7">
        <w:rPr>
          <w:rFonts w:ascii="Times New Roman" w:eastAsia="Times New Roman" w:hAnsi="Times New Roman" w:cs="Times New Roman"/>
          <w:sz w:val="28"/>
          <w:szCs w:val="20"/>
        </w:rPr>
        <w:t>.</w:t>
      </w:r>
    </w:p>
    <w:p w:rsidR="001A7288" w:rsidRPr="005577D7" w:rsidRDefault="001A7288" w:rsidP="001A7288">
      <w:pPr>
        <w:pStyle w:val="a7"/>
        <w:numPr>
          <w:ilvl w:val="0"/>
          <w:numId w:val="39"/>
        </w:numPr>
        <w:spacing w:after="0" w:line="240" w:lineRule="auto"/>
        <w:ind w:left="0" w:right="523" w:firstLine="0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Ф</w:t>
      </w:r>
      <w:r w:rsidRPr="005577D7">
        <w:rPr>
          <w:rFonts w:ascii="Times New Roman" w:eastAsia="Times New Roman" w:hAnsi="Times New Roman" w:cs="Times New Roman"/>
          <w:sz w:val="28"/>
          <w:szCs w:val="20"/>
        </w:rPr>
        <w:t>акторы, влияющие на компоновку автоматических линий.</w:t>
      </w:r>
    </w:p>
    <w:p w:rsidR="001A7288" w:rsidRPr="005577D7" w:rsidRDefault="001A7288" w:rsidP="001A7288">
      <w:pPr>
        <w:pStyle w:val="a7"/>
        <w:numPr>
          <w:ilvl w:val="0"/>
          <w:numId w:val="39"/>
        </w:numPr>
        <w:suppressAutoHyphens/>
        <w:spacing w:after="0" w:line="240" w:lineRule="auto"/>
        <w:ind w:left="0" w:right="52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5577D7">
        <w:rPr>
          <w:rFonts w:ascii="Times New Roman" w:hAnsi="Times New Roman" w:cs="Times New Roman"/>
          <w:sz w:val="28"/>
          <w:szCs w:val="28"/>
        </w:rPr>
        <w:t>улачковые системы управления.</w:t>
      </w:r>
    </w:p>
    <w:p w:rsidR="001A7288" w:rsidRPr="005577D7" w:rsidRDefault="001A7288" w:rsidP="001A7288">
      <w:pPr>
        <w:pStyle w:val="a7"/>
        <w:numPr>
          <w:ilvl w:val="0"/>
          <w:numId w:val="39"/>
        </w:numPr>
        <w:suppressAutoHyphens/>
        <w:spacing w:after="0" w:line="240" w:lineRule="auto"/>
        <w:ind w:left="0" w:right="52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577D7">
        <w:rPr>
          <w:rFonts w:ascii="Times New Roman" w:hAnsi="Times New Roman" w:cs="Times New Roman"/>
          <w:sz w:val="28"/>
          <w:szCs w:val="28"/>
        </w:rPr>
        <w:t>ринципиальные схемы построения средств активного контроля.</w:t>
      </w:r>
    </w:p>
    <w:p w:rsidR="001A7288" w:rsidRPr="005577D7" w:rsidRDefault="001A7288" w:rsidP="001A7288">
      <w:pPr>
        <w:pStyle w:val="a7"/>
        <w:numPr>
          <w:ilvl w:val="0"/>
          <w:numId w:val="39"/>
        </w:numPr>
        <w:suppressAutoHyphens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П</w:t>
      </w:r>
      <w:r w:rsidRPr="005577D7">
        <w:rPr>
          <w:rFonts w:ascii="Times New Roman" w:eastAsia="Times New Roman" w:hAnsi="Times New Roman" w:cs="Times New Roman"/>
          <w:sz w:val="28"/>
          <w:szCs w:val="20"/>
        </w:rPr>
        <w:t>ринцип действия шагового исполнительного двигателя и гидравлического усилителя.</w:t>
      </w:r>
    </w:p>
    <w:p w:rsidR="001A7288" w:rsidRPr="005577D7" w:rsidRDefault="001A7288" w:rsidP="001A7288">
      <w:pPr>
        <w:pStyle w:val="a7"/>
        <w:numPr>
          <w:ilvl w:val="0"/>
          <w:numId w:val="39"/>
        </w:numPr>
        <w:suppressAutoHyphens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П</w:t>
      </w:r>
      <w:r w:rsidRPr="005577D7">
        <w:rPr>
          <w:rFonts w:ascii="Times New Roman" w:eastAsia="Times New Roman" w:hAnsi="Times New Roman" w:cs="Times New Roman"/>
          <w:sz w:val="28"/>
          <w:szCs w:val="20"/>
        </w:rPr>
        <w:t>ринцип снабжения автоматических линий смазывающе-охлаждающей жидкостью.</w:t>
      </w:r>
    </w:p>
    <w:p w:rsidR="001A7288" w:rsidRPr="005577D7" w:rsidRDefault="001A7288" w:rsidP="001A7288">
      <w:pPr>
        <w:pStyle w:val="a7"/>
        <w:numPr>
          <w:ilvl w:val="0"/>
          <w:numId w:val="39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577D7">
        <w:rPr>
          <w:rFonts w:ascii="Times New Roman" w:hAnsi="Times New Roman" w:cs="Times New Roman"/>
          <w:sz w:val="28"/>
          <w:szCs w:val="28"/>
        </w:rPr>
        <w:t>рименение различных видов загрузочных устройств.</w:t>
      </w:r>
    </w:p>
    <w:p w:rsidR="001A7288" w:rsidRPr="005577D7" w:rsidRDefault="001A7288" w:rsidP="001A7288">
      <w:pPr>
        <w:pStyle w:val="a7"/>
        <w:numPr>
          <w:ilvl w:val="0"/>
          <w:numId w:val="39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577D7">
        <w:rPr>
          <w:rFonts w:ascii="Times New Roman" w:hAnsi="Times New Roman" w:cs="Times New Roman"/>
          <w:sz w:val="28"/>
          <w:szCs w:val="28"/>
        </w:rPr>
        <w:t>роцесс блокирования в системах управления автоматическими лин</w:t>
      </w:r>
      <w:r w:rsidRPr="005577D7">
        <w:rPr>
          <w:rFonts w:ascii="Times New Roman" w:hAnsi="Times New Roman" w:cs="Times New Roman"/>
          <w:sz w:val="28"/>
          <w:szCs w:val="28"/>
        </w:rPr>
        <w:t>и</w:t>
      </w:r>
      <w:r w:rsidRPr="005577D7">
        <w:rPr>
          <w:rFonts w:ascii="Times New Roman" w:hAnsi="Times New Roman" w:cs="Times New Roman"/>
          <w:sz w:val="28"/>
          <w:szCs w:val="28"/>
        </w:rPr>
        <w:t>ями</w:t>
      </w:r>
    </w:p>
    <w:p w:rsidR="001A7288" w:rsidRPr="005577D7" w:rsidRDefault="001A7288" w:rsidP="001A7288">
      <w:pPr>
        <w:pStyle w:val="a7"/>
        <w:numPr>
          <w:ilvl w:val="0"/>
          <w:numId w:val="3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О</w:t>
      </w:r>
      <w:r w:rsidRPr="005577D7">
        <w:rPr>
          <w:rFonts w:ascii="Times New Roman" w:eastAsia="Times New Roman" w:hAnsi="Times New Roman" w:cs="Times New Roman"/>
          <w:sz w:val="28"/>
          <w:szCs w:val="20"/>
        </w:rPr>
        <w:t>сновные виды гидрокопировальных следящих копировальных систем.</w:t>
      </w:r>
    </w:p>
    <w:p w:rsidR="001A7288" w:rsidRPr="005577D7" w:rsidRDefault="001A7288" w:rsidP="001A7288">
      <w:pPr>
        <w:pStyle w:val="a7"/>
        <w:numPr>
          <w:ilvl w:val="0"/>
          <w:numId w:val="3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К</w:t>
      </w:r>
      <w:r w:rsidRPr="005577D7">
        <w:rPr>
          <w:rFonts w:ascii="Times New Roman" w:eastAsia="Times New Roman" w:hAnsi="Times New Roman" w:cs="Times New Roman"/>
          <w:sz w:val="28"/>
          <w:szCs w:val="20"/>
        </w:rPr>
        <w:t>онтрольно- блокировочные устройства металлорежущих станков.</w:t>
      </w:r>
    </w:p>
    <w:p w:rsidR="001A7288" w:rsidRPr="005577D7" w:rsidRDefault="001A7288" w:rsidP="001A7288">
      <w:pPr>
        <w:pStyle w:val="a7"/>
        <w:numPr>
          <w:ilvl w:val="0"/>
          <w:numId w:val="39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Классификация </w:t>
      </w:r>
      <w:r w:rsidRPr="005577D7">
        <w:rPr>
          <w:rFonts w:ascii="Times New Roman" w:hAnsi="Times New Roman" w:cs="Times New Roman"/>
          <w:sz w:val="28"/>
          <w:szCs w:val="28"/>
        </w:rPr>
        <w:t xml:space="preserve"> силовых головок по основным признакам.</w:t>
      </w:r>
    </w:p>
    <w:p w:rsidR="001A7288" w:rsidRPr="005577D7" w:rsidRDefault="001A7288" w:rsidP="001A7288">
      <w:pPr>
        <w:pStyle w:val="a7"/>
        <w:numPr>
          <w:ilvl w:val="0"/>
          <w:numId w:val="39"/>
        </w:numPr>
        <w:spacing w:after="0" w:line="24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577D7">
        <w:rPr>
          <w:rFonts w:ascii="Times New Roman" w:hAnsi="Times New Roman" w:cs="Times New Roman"/>
          <w:sz w:val="28"/>
          <w:szCs w:val="28"/>
        </w:rPr>
        <w:t>невмогидравлические следящие копировальные системы</w:t>
      </w:r>
    </w:p>
    <w:p w:rsidR="001A7288" w:rsidRPr="005577D7" w:rsidRDefault="001A7288" w:rsidP="001A7288">
      <w:pPr>
        <w:pStyle w:val="a7"/>
        <w:numPr>
          <w:ilvl w:val="0"/>
          <w:numId w:val="3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М</w:t>
      </w:r>
      <w:r w:rsidRPr="005577D7">
        <w:rPr>
          <w:rFonts w:ascii="Times New Roman" w:eastAsia="Times New Roman" w:hAnsi="Times New Roman" w:cs="Times New Roman"/>
          <w:sz w:val="28"/>
          <w:szCs w:val="20"/>
        </w:rPr>
        <w:t>ежоперационные заделы деталей и агрегаты для их приема, хранения и выдачи их на линию.</w:t>
      </w:r>
    </w:p>
    <w:p w:rsidR="001A7288" w:rsidRPr="005577D7" w:rsidRDefault="001A7288" w:rsidP="001A7288">
      <w:pPr>
        <w:pStyle w:val="a7"/>
        <w:numPr>
          <w:ilvl w:val="0"/>
          <w:numId w:val="3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О</w:t>
      </w:r>
      <w:r w:rsidRPr="005577D7">
        <w:rPr>
          <w:rFonts w:ascii="Times New Roman" w:eastAsia="Times New Roman" w:hAnsi="Times New Roman" w:cs="Times New Roman"/>
          <w:sz w:val="28"/>
          <w:szCs w:val="20"/>
        </w:rPr>
        <w:t>сновные требования к оформлению технологического задания на а</w:t>
      </w:r>
      <w:r w:rsidRPr="005577D7">
        <w:rPr>
          <w:rFonts w:ascii="Times New Roman" w:eastAsia="Times New Roman" w:hAnsi="Times New Roman" w:cs="Times New Roman"/>
          <w:sz w:val="28"/>
          <w:szCs w:val="20"/>
        </w:rPr>
        <w:t>в</w:t>
      </w:r>
      <w:r w:rsidRPr="005577D7">
        <w:rPr>
          <w:rFonts w:ascii="Times New Roman" w:eastAsia="Times New Roman" w:hAnsi="Times New Roman" w:cs="Times New Roman"/>
          <w:sz w:val="28"/>
          <w:szCs w:val="20"/>
        </w:rPr>
        <w:t>томатическую линию.</w:t>
      </w:r>
    </w:p>
    <w:p w:rsidR="001A7288" w:rsidRPr="005577D7" w:rsidRDefault="001A7288" w:rsidP="001A7288">
      <w:pPr>
        <w:pStyle w:val="a7"/>
        <w:numPr>
          <w:ilvl w:val="0"/>
          <w:numId w:val="39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Pr="005577D7">
        <w:rPr>
          <w:rFonts w:ascii="Times New Roman" w:hAnsi="Times New Roman" w:cs="Times New Roman"/>
          <w:sz w:val="28"/>
          <w:szCs w:val="28"/>
        </w:rPr>
        <w:t>лементы систем программного управления станками.</w:t>
      </w:r>
    </w:p>
    <w:p w:rsidR="001A7288" w:rsidRPr="005577D7" w:rsidRDefault="001A7288" w:rsidP="001A7288">
      <w:pPr>
        <w:pStyle w:val="a7"/>
        <w:numPr>
          <w:ilvl w:val="0"/>
          <w:numId w:val="39"/>
        </w:numPr>
        <w:spacing w:after="0" w:line="24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577D7">
        <w:rPr>
          <w:rFonts w:ascii="Times New Roman" w:hAnsi="Times New Roman" w:cs="Times New Roman"/>
          <w:sz w:val="28"/>
          <w:szCs w:val="28"/>
        </w:rPr>
        <w:t>роцессы охлаждения режущих инструментов на автоматических л</w:t>
      </w:r>
      <w:r w:rsidRPr="005577D7">
        <w:rPr>
          <w:rFonts w:ascii="Times New Roman" w:hAnsi="Times New Roman" w:cs="Times New Roman"/>
          <w:sz w:val="28"/>
          <w:szCs w:val="28"/>
        </w:rPr>
        <w:t>и</w:t>
      </w:r>
      <w:r w:rsidRPr="005577D7">
        <w:rPr>
          <w:rFonts w:ascii="Times New Roman" w:hAnsi="Times New Roman" w:cs="Times New Roman"/>
          <w:sz w:val="28"/>
          <w:szCs w:val="28"/>
        </w:rPr>
        <w:t>ниях.</w:t>
      </w:r>
    </w:p>
    <w:p w:rsidR="001A7288" w:rsidRPr="005577D7" w:rsidRDefault="001A7288" w:rsidP="001A7288">
      <w:pPr>
        <w:pStyle w:val="a7"/>
        <w:numPr>
          <w:ilvl w:val="0"/>
          <w:numId w:val="3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Характеристика  магазинных  загрузочных  устройств</w:t>
      </w:r>
      <w:r w:rsidRPr="005577D7">
        <w:rPr>
          <w:rFonts w:ascii="Times New Roman" w:eastAsia="Times New Roman" w:hAnsi="Times New Roman" w:cs="Times New Roman"/>
          <w:sz w:val="28"/>
          <w:szCs w:val="20"/>
        </w:rPr>
        <w:t>.</w:t>
      </w:r>
    </w:p>
    <w:p w:rsidR="001A7288" w:rsidRPr="005577D7" w:rsidRDefault="001A7288" w:rsidP="001A7288">
      <w:pPr>
        <w:pStyle w:val="a7"/>
        <w:numPr>
          <w:ilvl w:val="0"/>
          <w:numId w:val="3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Т</w:t>
      </w:r>
      <w:r w:rsidRPr="005577D7">
        <w:rPr>
          <w:rFonts w:ascii="Times New Roman" w:eastAsia="Times New Roman" w:hAnsi="Times New Roman" w:cs="Times New Roman"/>
          <w:sz w:val="28"/>
          <w:szCs w:val="20"/>
        </w:rPr>
        <w:t>ребования к технологическому процессу обработки детали на автом</w:t>
      </w:r>
      <w:r w:rsidRPr="005577D7">
        <w:rPr>
          <w:rFonts w:ascii="Times New Roman" w:eastAsia="Times New Roman" w:hAnsi="Times New Roman" w:cs="Times New Roman"/>
          <w:sz w:val="28"/>
          <w:szCs w:val="20"/>
        </w:rPr>
        <w:t>а</w:t>
      </w:r>
      <w:r w:rsidRPr="005577D7">
        <w:rPr>
          <w:rFonts w:ascii="Times New Roman" w:eastAsia="Times New Roman" w:hAnsi="Times New Roman" w:cs="Times New Roman"/>
          <w:sz w:val="28"/>
          <w:szCs w:val="20"/>
        </w:rPr>
        <w:t>тической линии.</w:t>
      </w:r>
    </w:p>
    <w:p w:rsidR="001A7288" w:rsidRPr="005577D7" w:rsidRDefault="001A7288" w:rsidP="001A7288">
      <w:pPr>
        <w:pStyle w:val="a7"/>
        <w:numPr>
          <w:ilvl w:val="0"/>
          <w:numId w:val="39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5577D7">
        <w:rPr>
          <w:rFonts w:ascii="Times New Roman" w:hAnsi="Times New Roman" w:cs="Times New Roman"/>
          <w:sz w:val="28"/>
          <w:szCs w:val="28"/>
        </w:rPr>
        <w:t>собенности транспортных устройств автоматических линий с разд</w:t>
      </w:r>
      <w:r w:rsidRPr="005577D7">
        <w:rPr>
          <w:rFonts w:ascii="Times New Roman" w:hAnsi="Times New Roman" w:cs="Times New Roman"/>
          <w:sz w:val="28"/>
          <w:szCs w:val="28"/>
        </w:rPr>
        <w:t>е</w:t>
      </w:r>
      <w:r w:rsidRPr="005577D7">
        <w:rPr>
          <w:rFonts w:ascii="Times New Roman" w:hAnsi="Times New Roman" w:cs="Times New Roman"/>
          <w:sz w:val="28"/>
          <w:szCs w:val="28"/>
        </w:rPr>
        <w:t>ляющимся потоком обработки детали.</w:t>
      </w:r>
    </w:p>
    <w:p w:rsidR="001A7288" w:rsidRPr="005577D7" w:rsidRDefault="001A7288" w:rsidP="001A7288">
      <w:pPr>
        <w:pStyle w:val="a7"/>
        <w:numPr>
          <w:ilvl w:val="0"/>
          <w:numId w:val="39"/>
        </w:numPr>
        <w:spacing w:after="0" w:line="24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577D7">
        <w:rPr>
          <w:rFonts w:ascii="Times New Roman" w:hAnsi="Times New Roman" w:cs="Times New Roman"/>
          <w:sz w:val="28"/>
          <w:szCs w:val="28"/>
        </w:rPr>
        <w:t>роцесс определения затрат на оборудование автоматической и пото</w:t>
      </w:r>
      <w:r w:rsidRPr="005577D7">
        <w:rPr>
          <w:rFonts w:ascii="Times New Roman" w:hAnsi="Times New Roman" w:cs="Times New Roman"/>
          <w:sz w:val="28"/>
          <w:szCs w:val="28"/>
        </w:rPr>
        <w:t>ч</w:t>
      </w:r>
      <w:r w:rsidRPr="005577D7">
        <w:rPr>
          <w:rFonts w:ascii="Times New Roman" w:hAnsi="Times New Roman" w:cs="Times New Roman"/>
          <w:sz w:val="28"/>
          <w:szCs w:val="28"/>
        </w:rPr>
        <w:t>ной линий.</w:t>
      </w:r>
    </w:p>
    <w:p w:rsidR="001A7288" w:rsidRPr="005577D7" w:rsidRDefault="001A7288" w:rsidP="001A7288">
      <w:pPr>
        <w:pStyle w:val="a7"/>
        <w:numPr>
          <w:ilvl w:val="0"/>
          <w:numId w:val="39"/>
        </w:numPr>
        <w:suppressAutoHyphens/>
        <w:spacing w:after="0" w:line="240" w:lineRule="auto"/>
        <w:ind w:left="0" w:right="523" w:firstLine="0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О</w:t>
      </w:r>
      <w:r w:rsidRPr="005577D7">
        <w:rPr>
          <w:rFonts w:ascii="Times New Roman" w:eastAsia="Times New Roman" w:hAnsi="Times New Roman" w:cs="Times New Roman"/>
          <w:sz w:val="28"/>
          <w:szCs w:val="20"/>
        </w:rPr>
        <w:t>собенности устрой</w:t>
      </w:r>
      <w:proofErr w:type="gramStart"/>
      <w:r w:rsidRPr="005577D7">
        <w:rPr>
          <w:rFonts w:ascii="Times New Roman" w:eastAsia="Times New Roman" w:hAnsi="Times New Roman" w:cs="Times New Roman"/>
          <w:sz w:val="28"/>
          <w:szCs w:val="20"/>
        </w:rPr>
        <w:t>ств дл</w:t>
      </w:r>
      <w:proofErr w:type="gramEnd"/>
      <w:r w:rsidRPr="005577D7">
        <w:rPr>
          <w:rFonts w:ascii="Times New Roman" w:eastAsia="Times New Roman" w:hAnsi="Times New Roman" w:cs="Times New Roman"/>
          <w:sz w:val="28"/>
          <w:szCs w:val="20"/>
        </w:rPr>
        <w:t>я автоматической загрузки сборочных агрегатов.</w:t>
      </w:r>
    </w:p>
    <w:p w:rsidR="001A7288" w:rsidRPr="005577D7" w:rsidRDefault="001A7288" w:rsidP="001A7288">
      <w:pPr>
        <w:pStyle w:val="a7"/>
        <w:numPr>
          <w:ilvl w:val="0"/>
          <w:numId w:val="39"/>
        </w:numPr>
        <w:suppressAutoHyphens/>
        <w:spacing w:after="0" w:line="240" w:lineRule="auto"/>
        <w:ind w:left="0" w:right="523" w:firstLine="0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П</w:t>
      </w:r>
      <w:r w:rsidRPr="005577D7">
        <w:rPr>
          <w:rFonts w:ascii="Times New Roman" w:eastAsia="Times New Roman" w:hAnsi="Times New Roman" w:cs="Times New Roman"/>
          <w:sz w:val="28"/>
          <w:szCs w:val="20"/>
        </w:rPr>
        <w:t>роцесс автоматизации сборки резьбовых деталей.</w:t>
      </w:r>
    </w:p>
    <w:p w:rsidR="001A7288" w:rsidRPr="005577D7" w:rsidRDefault="001A7288" w:rsidP="001A7288">
      <w:pPr>
        <w:pStyle w:val="a7"/>
        <w:numPr>
          <w:ilvl w:val="0"/>
          <w:numId w:val="39"/>
        </w:numPr>
        <w:spacing w:after="0" w:line="24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5577D7">
        <w:rPr>
          <w:rFonts w:ascii="Times New Roman" w:hAnsi="Times New Roman" w:cs="Times New Roman"/>
          <w:sz w:val="28"/>
          <w:szCs w:val="28"/>
        </w:rPr>
        <w:t xml:space="preserve">риспособления </w:t>
      </w:r>
      <w:proofErr w:type="gramStart"/>
      <w:r w:rsidRPr="005577D7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Pr="005577D7">
        <w:rPr>
          <w:rFonts w:ascii="Times New Roman" w:hAnsi="Times New Roman" w:cs="Times New Roman"/>
          <w:sz w:val="28"/>
          <w:szCs w:val="28"/>
        </w:rPr>
        <w:t>путники для установки и закрепления деталей, о</w:t>
      </w:r>
      <w:r w:rsidRPr="005577D7">
        <w:rPr>
          <w:rFonts w:ascii="Times New Roman" w:hAnsi="Times New Roman" w:cs="Times New Roman"/>
          <w:sz w:val="28"/>
          <w:szCs w:val="28"/>
        </w:rPr>
        <w:t>б</w:t>
      </w:r>
      <w:r w:rsidRPr="005577D7">
        <w:rPr>
          <w:rFonts w:ascii="Times New Roman" w:hAnsi="Times New Roman" w:cs="Times New Roman"/>
          <w:sz w:val="28"/>
          <w:szCs w:val="28"/>
        </w:rPr>
        <w:t>рабатываемых на автоматических линиях.</w:t>
      </w:r>
    </w:p>
    <w:p w:rsidR="001A7288" w:rsidRPr="005577D7" w:rsidRDefault="001A7288" w:rsidP="001A7288">
      <w:pPr>
        <w:pStyle w:val="a7"/>
        <w:numPr>
          <w:ilvl w:val="0"/>
          <w:numId w:val="39"/>
        </w:numPr>
        <w:spacing w:after="0" w:line="24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Характеристика  эскизного  проекта </w:t>
      </w:r>
      <w:r w:rsidRPr="005577D7">
        <w:rPr>
          <w:rFonts w:ascii="Times New Roman" w:hAnsi="Times New Roman" w:cs="Times New Roman"/>
          <w:sz w:val="28"/>
          <w:szCs w:val="28"/>
        </w:rPr>
        <w:t xml:space="preserve"> автоматической линии.</w:t>
      </w:r>
    </w:p>
    <w:p w:rsidR="001A7288" w:rsidRPr="005577D7" w:rsidRDefault="001A7288" w:rsidP="001A7288">
      <w:pPr>
        <w:pStyle w:val="a7"/>
        <w:numPr>
          <w:ilvl w:val="0"/>
          <w:numId w:val="3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Комплексная  автоматизация  и механизация </w:t>
      </w:r>
      <w:r w:rsidRPr="005577D7">
        <w:rPr>
          <w:rFonts w:ascii="Times New Roman" w:hAnsi="Times New Roman" w:cs="Times New Roman"/>
          <w:color w:val="000000"/>
          <w:sz w:val="28"/>
          <w:szCs w:val="28"/>
        </w:rPr>
        <w:t xml:space="preserve"> сборочных процессов.</w:t>
      </w:r>
    </w:p>
    <w:p w:rsidR="001A7288" w:rsidRPr="005577D7" w:rsidRDefault="001A7288" w:rsidP="001A7288">
      <w:pPr>
        <w:pStyle w:val="a7"/>
        <w:numPr>
          <w:ilvl w:val="0"/>
          <w:numId w:val="3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О</w:t>
      </w:r>
      <w:r w:rsidRPr="005577D7">
        <w:rPr>
          <w:rFonts w:ascii="Times New Roman" w:eastAsia="Times New Roman" w:hAnsi="Times New Roman" w:cs="Times New Roman"/>
          <w:sz w:val="28"/>
          <w:szCs w:val="20"/>
        </w:rPr>
        <w:t>собенности расчета экономической эффективности автоматизации в машиностроении.</w:t>
      </w:r>
    </w:p>
    <w:p w:rsidR="001A7288" w:rsidRPr="00E76B4C" w:rsidRDefault="001A7288" w:rsidP="001A72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288" w:rsidRDefault="001A7288" w:rsidP="005A024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7288" w:rsidRDefault="001A7288" w:rsidP="005A024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5B0D" w:rsidRDefault="003878A2" w:rsidP="00FB583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78A2">
        <w:rPr>
          <w:rFonts w:ascii="Times New Roman" w:hAnsi="Times New Roman" w:cs="Times New Roman"/>
          <w:b/>
          <w:sz w:val="28"/>
          <w:szCs w:val="28"/>
        </w:rPr>
        <w:t>3.2.Практические задания</w:t>
      </w:r>
    </w:p>
    <w:p w:rsidR="008727E5" w:rsidRDefault="005104D9" w:rsidP="001A7288">
      <w:pPr>
        <w:pStyle w:val="a7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727E5">
        <w:rPr>
          <w:rFonts w:ascii="Times New Roman" w:hAnsi="Times New Roman"/>
          <w:sz w:val="28"/>
          <w:szCs w:val="28"/>
        </w:rPr>
        <w:t>Разработ</w:t>
      </w:r>
      <w:r w:rsidR="008727E5" w:rsidRPr="008727E5">
        <w:rPr>
          <w:rFonts w:ascii="Times New Roman" w:hAnsi="Times New Roman"/>
          <w:sz w:val="28"/>
          <w:szCs w:val="28"/>
        </w:rPr>
        <w:t xml:space="preserve">ка технологического </w:t>
      </w:r>
      <w:r w:rsidRPr="008727E5">
        <w:rPr>
          <w:rFonts w:ascii="Times New Roman" w:hAnsi="Times New Roman"/>
          <w:sz w:val="28"/>
          <w:szCs w:val="28"/>
        </w:rPr>
        <w:t xml:space="preserve"> процесс</w:t>
      </w:r>
      <w:r w:rsidR="008727E5" w:rsidRPr="008727E5">
        <w:rPr>
          <w:rFonts w:ascii="Times New Roman" w:hAnsi="Times New Roman"/>
          <w:sz w:val="28"/>
          <w:szCs w:val="28"/>
        </w:rPr>
        <w:t>а</w:t>
      </w:r>
      <w:r w:rsidRPr="008727E5">
        <w:rPr>
          <w:rFonts w:ascii="Times New Roman" w:hAnsi="Times New Roman"/>
          <w:sz w:val="28"/>
          <w:szCs w:val="28"/>
        </w:rPr>
        <w:t xml:space="preserve"> </w:t>
      </w:r>
      <w:r w:rsidR="008727E5" w:rsidRPr="008727E5">
        <w:rPr>
          <w:rFonts w:ascii="Times New Roman" w:hAnsi="Times New Roman"/>
          <w:sz w:val="28"/>
          <w:szCs w:val="28"/>
        </w:rPr>
        <w:t xml:space="preserve"> </w:t>
      </w:r>
      <w:r w:rsidRPr="008727E5">
        <w:rPr>
          <w:rFonts w:ascii="Times New Roman" w:hAnsi="Times New Roman"/>
          <w:sz w:val="28"/>
          <w:szCs w:val="28"/>
        </w:rPr>
        <w:t>обработки детали    для усл</w:t>
      </w:r>
      <w:r w:rsidRPr="008727E5">
        <w:rPr>
          <w:rFonts w:ascii="Times New Roman" w:hAnsi="Times New Roman"/>
          <w:sz w:val="28"/>
          <w:szCs w:val="28"/>
        </w:rPr>
        <w:t>о</w:t>
      </w:r>
      <w:r w:rsidRPr="008727E5">
        <w:rPr>
          <w:rFonts w:ascii="Times New Roman" w:hAnsi="Times New Roman"/>
          <w:sz w:val="28"/>
          <w:szCs w:val="28"/>
        </w:rPr>
        <w:t>вий автоматизированного производства</w:t>
      </w:r>
      <w:r w:rsidR="00BF54C1" w:rsidRPr="008727E5">
        <w:rPr>
          <w:rFonts w:ascii="Times New Roman" w:hAnsi="Times New Roman"/>
          <w:sz w:val="28"/>
          <w:szCs w:val="28"/>
        </w:rPr>
        <w:t xml:space="preserve"> с применением автоматизированной оснастки или промышленных роботов</w:t>
      </w:r>
      <w:r w:rsidR="008727E5">
        <w:rPr>
          <w:rFonts w:ascii="Times New Roman" w:hAnsi="Times New Roman"/>
          <w:sz w:val="28"/>
          <w:szCs w:val="28"/>
        </w:rPr>
        <w:t xml:space="preserve">. </w:t>
      </w:r>
    </w:p>
    <w:p w:rsidR="005104D9" w:rsidRPr="008727E5" w:rsidRDefault="008727E5" w:rsidP="001A7288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727E5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Д</w:t>
      </w:r>
      <w:r w:rsidRPr="008727E5">
        <w:rPr>
          <w:rFonts w:ascii="Times New Roman" w:hAnsi="Times New Roman"/>
          <w:sz w:val="28"/>
          <w:szCs w:val="28"/>
        </w:rPr>
        <w:t>етали:</w:t>
      </w:r>
      <w:proofErr w:type="gramEnd"/>
      <w:r w:rsidRPr="008727E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727E5">
        <w:rPr>
          <w:rFonts w:ascii="Times New Roman" w:hAnsi="Times New Roman"/>
          <w:sz w:val="28"/>
          <w:szCs w:val="28"/>
        </w:rPr>
        <w:t xml:space="preserve">«Колесо зубчатое»,   </w:t>
      </w:r>
      <w:r w:rsidR="005104D9" w:rsidRPr="008727E5">
        <w:rPr>
          <w:rFonts w:ascii="Times New Roman" w:hAnsi="Times New Roman"/>
          <w:sz w:val="28"/>
          <w:szCs w:val="28"/>
        </w:rPr>
        <w:t xml:space="preserve"> «Плита матрицы</w:t>
      </w:r>
      <w:r w:rsidRPr="008727E5">
        <w:rPr>
          <w:rFonts w:ascii="Times New Roman" w:hAnsi="Times New Roman"/>
          <w:sz w:val="28"/>
          <w:szCs w:val="28"/>
        </w:rPr>
        <w:t>», «Вал», «Винт», «Звездо</w:t>
      </w:r>
      <w:r w:rsidRPr="008727E5">
        <w:rPr>
          <w:rFonts w:ascii="Times New Roman" w:hAnsi="Times New Roman"/>
          <w:sz w:val="28"/>
          <w:szCs w:val="28"/>
        </w:rPr>
        <w:t>ч</w:t>
      </w:r>
      <w:r w:rsidRPr="008727E5">
        <w:rPr>
          <w:rFonts w:ascii="Times New Roman" w:hAnsi="Times New Roman"/>
          <w:sz w:val="28"/>
          <w:szCs w:val="28"/>
        </w:rPr>
        <w:t>ка», «Колесо коническое», «Планка», «Плита пуансона», «Плита опорная», «Пуансон», «Стакан», «Стенка», «Ступица шлицевая», «Ступица», «Фл</w:t>
      </w:r>
      <w:r w:rsidRPr="008727E5">
        <w:rPr>
          <w:rFonts w:ascii="Times New Roman" w:hAnsi="Times New Roman"/>
          <w:sz w:val="28"/>
          <w:szCs w:val="28"/>
        </w:rPr>
        <w:t>а</w:t>
      </w:r>
      <w:r w:rsidRPr="008727E5">
        <w:rPr>
          <w:rFonts w:ascii="Times New Roman" w:hAnsi="Times New Roman"/>
          <w:sz w:val="28"/>
          <w:szCs w:val="28"/>
        </w:rPr>
        <w:t>нец»).</w:t>
      </w:r>
      <w:proofErr w:type="gramEnd"/>
    </w:p>
    <w:p w:rsidR="005727DE" w:rsidRDefault="005727DE" w:rsidP="001A728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727DE" w:rsidRDefault="005727DE" w:rsidP="001A728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577D7" w:rsidRPr="00A5484D" w:rsidRDefault="005577D7" w:rsidP="005577D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bookmarkStart w:id="6" w:name="_Toc372273020"/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A5484D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A5484D">
        <w:rPr>
          <w:rFonts w:ascii="Times New Roman" w:hAnsi="Times New Roman" w:cs="Times New Roman"/>
          <w:b/>
          <w:sz w:val="28"/>
          <w:szCs w:val="28"/>
        </w:rPr>
        <w:t xml:space="preserve"> Критерии оценки</w:t>
      </w:r>
    </w:p>
    <w:p w:rsidR="005577D7" w:rsidRDefault="005577D7" w:rsidP="005577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5484D">
        <w:rPr>
          <w:rFonts w:ascii="Times New Roman" w:hAnsi="Times New Roman" w:cs="Times New Roman"/>
          <w:sz w:val="28"/>
          <w:szCs w:val="28"/>
        </w:rPr>
        <w:t>Оценка «5» ставится в случае, если полно</w:t>
      </w:r>
      <w:r>
        <w:rPr>
          <w:rFonts w:ascii="Times New Roman" w:hAnsi="Times New Roman" w:cs="Times New Roman"/>
          <w:sz w:val="28"/>
          <w:szCs w:val="28"/>
        </w:rPr>
        <w:t xml:space="preserve"> и самостоятельно </w:t>
      </w:r>
      <w:r w:rsidRPr="00A5484D">
        <w:rPr>
          <w:rFonts w:ascii="Times New Roman" w:hAnsi="Times New Roman" w:cs="Times New Roman"/>
          <w:sz w:val="28"/>
          <w:szCs w:val="28"/>
        </w:rPr>
        <w:t xml:space="preserve"> раскрыто содержание </w:t>
      </w:r>
      <w:r>
        <w:rPr>
          <w:rFonts w:ascii="Times New Roman" w:hAnsi="Times New Roman" w:cs="Times New Roman"/>
          <w:sz w:val="28"/>
          <w:szCs w:val="28"/>
        </w:rPr>
        <w:t xml:space="preserve">теоретических вопросов билета, </w:t>
      </w:r>
      <w:r w:rsidRPr="00A5484D">
        <w:rPr>
          <w:rFonts w:ascii="Times New Roman" w:hAnsi="Times New Roman" w:cs="Times New Roman"/>
          <w:sz w:val="28"/>
          <w:szCs w:val="28"/>
        </w:rPr>
        <w:t xml:space="preserve">правильно и </w:t>
      </w:r>
      <w:r w:rsidRPr="00CD10EF">
        <w:rPr>
          <w:rFonts w:ascii="Times New Roman" w:hAnsi="Times New Roman" w:cs="Times New Roman"/>
          <w:sz w:val="28"/>
          <w:szCs w:val="28"/>
        </w:rPr>
        <w:t>верно использована терминология</w:t>
      </w:r>
      <w:r>
        <w:rPr>
          <w:rFonts w:ascii="Times New Roman" w:hAnsi="Times New Roman" w:cs="Times New Roman"/>
          <w:sz w:val="28"/>
          <w:szCs w:val="28"/>
        </w:rPr>
        <w:t xml:space="preserve">, выполнено без ошибок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практикоориентированное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професси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нальное задание и продемонстрированы умения по определению вида, назн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чения и области применения оборудования, расчету и составлению кинем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тических схем, наладке станка на обработку</w:t>
      </w:r>
      <w:r w:rsidR="008727E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 определёнными условиями.</w:t>
      </w:r>
    </w:p>
    <w:p w:rsidR="005577D7" w:rsidRDefault="005577D7" w:rsidP="005577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5484D">
        <w:rPr>
          <w:rFonts w:ascii="Times New Roman" w:hAnsi="Times New Roman" w:cs="Times New Roman"/>
          <w:sz w:val="28"/>
          <w:szCs w:val="28"/>
        </w:rPr>
        <w:t>Оценка «4» ставится, если раскрыто содержание материала, правильно даны определения, понятия и использованы научные термины, ответ в о</w:t>
      </w:r>
      <w:r w:rsidRPr="00A5484D">
        <w:rPr>
          <w:rFonts w:ascii="Times New Roman" w:hAnsi="Times New Roman" w:cs="Times New Roman"/>
          <w:sz w:val="28"/>
          <w:szCs w:val="28"/>
        </w:rPr>
        <w:t>с</w:t>
      </w:r>
      <w:r w:rsidRPr="00A5484D">
        <w:rPr>
          <w:rFonts w:ascii="Times New Roman" w:hAnsi="Times New Roman" w:cs="Times New Roman"/>
          <w:sz w:val="28"/>
          <w:szCs w:val="28"/>
        </w:rPr>
        <w:t>новном самостоятельный, но допущена неполнота определений, не влия</w:t>
      </w:r>
      <w:r w:rsidRPr="00A5484D">
        <w:rPr>
          <w:rFonts w:ascii="Times New Roman" w:hAnsi="Times New Roman" w:cs="Times New Roman"/>
          <w:sz w:val="28"/>
          <w:szCs w:val="28"/>
        </w:rPr>
        <w:t>ю</w:t>
      </w:r>
      <w:r w:rsidRPr="00A5484D">
        <w:rPr>
          <w:rFonts w:ascii="Times New Roman" w:hAnsi="Times New Roman" w:cs="Times New Roman"/>
          <w:sz w:val="28"/>
          <w:szCs w:val="28"/>
        </w:rPr>
        <w:t>щая на их смысл, и/или незначительные нарушения последовательности и</w:t>
      </w:r>
      <w:r w:rsidRPr="00A5484D">
        <w:rPr>
          <w:rFonts w:ascii="Times New Roman" w:hAnsi="Times New Roman" w:cs="Times New Roman"/>
          <w:sz w:val="28"/>
          <w:szCs w:val="28"/>
        </w:rPr>
        <w:t>з</w:t>
      </w:r>
      <w:r w:rsidRPr="00A5484D">
        <w:rPr>
          <w:rFonts w:ascii="Times New Roman" w:hAnsi="Times New Roman" w:cs="Times New Roman"/>
          <w:sz w:val="28"/>
          <w:szCs w:val="28"/>
        </w:rPr>
        <w:t xml:space="preserve">ложения, и/или незначительные неточности при </w:t>
      </w:r>
      <w:r>
        <w:rPr>
          <w:rFonts w:ascii="Times New Roman" w:hAnsi="Times New Roman" w:cs="Times New Roman"/>
          <w:sz w:val="28"/>
          <w:szCs w:val="28"/>
        </w:rPr>
        <w:t xml:space="preserve">решении профессиональной практикоориентированной задачи. </w:t>
      </w:r>
    </w:p>
    <w:p w:rsidR="005577D7" w:rsidRPr="000D70A1" w:rsidRDefault="005577D7" w:rsidP="005577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5484D">
        <w:rPr>
          <w:rFonts w:ascii="Times New Roman" w:hAnsi="Times New Roman" w:cs="Times New Roman"/>
          <w:sz w:val="28"/>
          <w:szCs w:val="28"/>
        </w:rPr>
        <w:t>Оценка «3»  ставится, если продемонстрировано усвоение основного содержания учебного материала, но изложено фрагментарно, не всегда п</w:t>
      </w:r>
      <w:r w:rsidRPr="00A5484D">
        <w:rPr>
          <w:rFonts w:ascii="Times New Roman" w:hAnsi="Times New Roman" w:cs="Times New Roman"/>
          <w:sz w:val="28"/>
          <w:szCs w:val="28"/>
        </w:rPr>
        <w:t>о</w:t>
      </w:r>
      <w:r w:rsidRPr="00A5484D">
        <w:rPr>
          <w:rFonts w:ascii="Times New Roman" w:hAnsi="Times New Roman" w:cs="Times New Roman"/>
          <w:sz w:val="28"/>
          <w:szCs w:val="28"/>
        </w:rPr>
        <w:t>следовательно, определения понятий недостаточно четкие, допущены сущ</w:t>
      </w:r>
      <w:r w:rsidRPr="00A5484D">
        <w:rPr>
          <w:rFonts w:ascii="Times New Roman" w:hAnsi="Times New Roman" w:cs="Times New Roman"/>
          <w:sz w:val="28"/>
          <w:szCs w:val="28"/>
        </w:rPr>
        <w:t>е</w:t>
      </w:r>
      <w:r w:rsidRPr="00A5484D">
        <w:rPr>
          <w:rFonts w:ascii="Times New Roman" w:hAnsi="Times New Roman" w:cs="Times New Roman"/>
          <w:sz w:val="28"/>
          <w:szCs w:val="28"/>
        </w:rPr>
        <w:lastRenderedPageBreak/>
        <w:t xml:space="preserve">ственные ошибки при их изложении, допущены ошибки и неточности </w:t>
      </w:r>
      <w:r w:rsidRPr="000D70A1">
        <w:rPr>
          <w:rFonts w:ascii="Times New Roman" w:hAnsi="Times New Roman" w:cs="Times New Roman"/>
          <w:sz w:val="28"/>
          <w:szCs w:val="28"/>
        </w:rPr>
        <w:t xml:space="preserve">при решении профессиональной практикоориентированной задачи. </w:t>
      </w:r>
    </w:p>
    <w:p w:rsidR="005577D7" w:rsidRPr="00A5484D" w:rsidRDefault="005577D7" w:rsidP="005577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5484D">
        <w:rPr>
          <w:rFonts w:ascii="Times New Roman" w:hAnsi="Times New Roman" w:cs="Times New Roman"/>
          <w:sz w:val="28"/>
          <w:szCs w:val="28"/>
        </w:rPr>
        <w:t>Оценка «2» ставится, если основное содержание учебного материала не раскрыто, не даны ответы на вспомогательные вопросы преподавателя, д</w:t>
      </w:r>
      <w:r w:rsidRPr="00A5484D">
        <w:rPr>
          <w:rFonts w:ascii="Times New Roman" w:hAnsi="Times New Roman" w:cs="Times New Roman"/>
          <w:sz w:val="28"/>
          <w:szCs w:val="28"/>
        </w:rPr>
        <w:t>о</w:t>
      </w:r>
      <w:r w:rsidRPr="00A5484D">
        <w:rPr>
          <w:rFonts w:ascii="Times New Roman" w:hAnsi="Times New Roman" w:cs="Times New Roman"/>
          <w:sz w:val="28"/>
          <w:szCs w:val="28"/>
        </w:rPr>
        <w:t>пущены грубые ошибки в определении понятий и в использовании термин</w:t>
      </w:r>
      <w:r w:rsidRPr="00A5484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логии, не решена профессиональная практическая задача.</w:t>
      </w:r>
    </w:p>
    <w:p w:rsidR="00500967" w:rsidRDefault="00500967" w:rsidP="00E93BF2"/>
    <w:p w:rsidR="00CD0144" w:rsidRDefault="00405B0D" w:rsidP="005A0245">
      <w:pPr>
        <w:pStyle w:val="2"/>
        <w:spacing w:before="0" w:after="0"/>
        <w:rPr>
          <w:rFonts w:ascii="Times New Roman" w:hAnsi="Times New Roman"/>
          <w:i w:val="0"/>
          <w:iCs w:val="0"/>
        </w:rPr>
      </w:pPr>
      <w:r>
        <w:rPr>
          <w:rFonts w:ascii="Times New Roman" w:hAnsi="Times New Roman"/>
          <w:i w:val="0"/>
          <w:iCs w:val="0"/>
        </w:rPr>
        <w:t>5</w:t>
      </w:r>
      <w:r w:rsidR="00CD0144" w:rsidRPr="00A5484D">
        <w:rPr>
          <w:rFonts w:ascii="Times New Roman" w:hAnsi="Times New Roman"/>
          <w:i w:val="0"/>
          <w:iCs w:val="0"/>
        </w:rPr>
        <w:t>.Источники и литература</w:t>
      </w:r>
      <w:bookmarkEnd w:id="6"/>
    </w:p>
    <w:p w:rsidR="005577D7" w:rsidRPr="005577D7" w:rsidRDefault="005577D7" w:rsidP="005577D7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1. А</w:t>
      </w:r>
      <w:r w:rsidRPr="005577D7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втоматизация производственных процессов в машиностроении</w:t>
      </w:r>
      <w:proofErr w:type="gramStart"/>
      <w:r w:rsidRPr="005577D7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:</w:t>
      </w:r>
      <w:proofErr w:type="gramEnd"/>
      <w:r w:rsidRPr="005577D7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учеб. Пособиедля вузов по направлению </w:t>
      </w:r>
      <w:proofErr w:type="spellStart"/>
      <w:r w:rsidRPr="005577D7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подгот</w:t>
      </w:r>
      <w:proofErr w:type="spellEnd"/>
      <w:r w:rsidRPr="005577D7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. бакалавров "Технология, обор</w:t>
      </w:r>
      <w:r w:rsidRPr="005577D7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у</w:t>
      </w:r>
      <w:r w:rsidRPr="005577D7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дование и</w:t>
      </w:r>
      <w:r w:rsidR="00A33308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 </w:t>
      </w:r>
      <w:r w:rsidRPr="005577D7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автом</w:t>
      </w:r>
      <w:r w:rsidR="00A33308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атизация </w:t>
      </w:r>
      <w:proofErr w:type="spellStart"/>
      <w:r w:rsidR="00A33308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машиностроит</w:t>
      </w:r>
      <w:proofErr w:type="spellEnd"/>
      <w:r w:rsidR="00A33308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. пр-в: </w:t>
      </w:r>
      <w:r w:rsidRPr="005577D7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в 2 т. / А. Г. </w:t>
      </w:r>
      <w:proofErr w:type="spellStart"/>
      <w:r w:rsidRPr="005577D7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Схиртладзе</w:t>
      </w:r>
      <w:proofErr w:type="spellEnd"/>
      <w:r w:rsidRPr="005577D7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, В. Н. Воронов, В. П.Борискин. - Старый Оскол: ТНТ, Б.г.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2010</w:t>
      </w:r>
      <w:r w:rsidRPr="005577D7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Т. 2 . - Б.м.: Б.и., 20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10</w:t>
      </w:r>
      <w:r w:rsidRPr="005577D7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. - 539 с.</w:t>
      </w:r>
    </w:p>
    <w:p w:rsidR="005577D7" w:rsidRPr="005577D7" w:rsidRDefault="005577D7" w:rsidP="005577D7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5577D7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2. Капустин, Н. М. Комплексная автоматизация в машиностроении</w:t>
      </w:r>
      <w:proofErr w:type="gramStart"/>
      <w:r w:rsidRPr="005577D7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:</w:t>
      </w:r>
      <w:proofErr w:type="gramEnd"/>
      <w:r w:rsidRPr="005577D7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учеб. Для</w:t>
      </w:r>
      <w:r w:rsidR="00A33308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 </w:t>
      </w:r>
      <w:r w:rsidRPr="005577D7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вузов по направлению </w:t>
      </w:r>
      <w:proofErr w:type="spellStart"/>
      <w:r w:rsidRPr="005577D7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подгот</w:t>
      </w:r>
      <w:proofErr w:type="spellEnd"/>
      <w:r w:rsidRPr="005577D7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. </w:t>
      </w:r>
      <w:proofErr w:type="spellStart"/>
      <w:r w:rsidRPr="005577D7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дипломир</w:t>
      </w:r>
      <w:proofErr w:type="spellEnd"/>
      <w:r w:rsidRPr="005577D7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. специалистов "Конструкт</w:t>
      </w:r>
      <w:proofErr w:type="gramStart"/>
      <w:r w:rsidRPr="005577D7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.-</w:t>
      </w:r>
      <w:proofErr w:type="spellStart"/>
      <w:proofErr w:type="gramEnd"/>
      <w:r w:rsidRPr="005577D7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технол</w:t>
      </w:r>
      <w:proofErr w:type="spellEnd"/>
      <w:r w:rsidRPr="005577D7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. Обеспечение</w:t>
      </w:r>
      <w:r w:rsidR="00A33308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 </w:t>
      </w:r>
      <w:proofErr w:type="spellStart"/>
      <w:r w:rsidRPr="005577D7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машиностроит</w:t>
      </w:r>
      <w:proofErr w:type="spellEnd"/>
      <w:r w:rsidRPr="005577D7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. пр-в" / Н. М. Капустин, П. М. Кузнецов, Н. П. Дьяконова; под ред. Н. М.Капустина</w:t>
      </w:r>
      <w:r w:rsidR="00A33308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. </w:t>
      </w:r>
      <w:r w:rsidRPr="005577D7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- М.: Академия, 20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12</w:t>
      </w:r>
      <w:r w:rsidRPr="005577D7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. - 364 с.</w:t>
      </w:r>
    </w:p>
    <w:p w:rsidR="005577D7" w:rsidRPr="005577D7" w:rsidRDefault="005577D7" w:rsidP="005577D7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5577D7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3. </w:t>
      </w:r>
      <w:proofErr w:type="spellStart"/>
      <w:r w:rsidRPr="005577D7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Шишмарев</w:t>
      </w:r>
      <w:proofErr w:type="spellEnd"/>
      <w:r w:rsidRPr="005577D7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, В. Ю. Автоматизация производственных процессов вмашин</w:t>
      </w:r>
      <w:r w:rsidRPr="005577D7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о</w:t>
      </w:r>
      <w:r w:rsidRPr="005577D7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строении : учеб</w:t>
      </w:r>
      <w:proofErr w:type="gramStart"/>
      <w:r w:rsidRPr="005577D7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.д</w:t>
      </w:r>
      <w:proofErr w:type="gramEnd"/>
      <w:r w:rsidRPr="005577D7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ля вузов по специальности "Технология </w:t>
      </w:r>
      <w:proofErr w:type="spellStart"/>
      <w:r w:rsidRPr="005577D7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машиностро</w:t>
      </w:r>
      <w:r w:rsidRPr="005577D7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е</w:t>
      </w:r>
      <w:r w:rsidRPr="005577D7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ния"направления</w:t>
      </w:r>
      <w:proofErr w:type="spellEnd"/>
      <w:r w:rsidRPr="005577D7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proofErr w:type="spellStart"/>
      <w:r w:rsidRPr="005577D7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подгот</w:t>
      </w:r>
      <w:proofErr w:type="spellEnd"/>
      <w:r w:rsidRPr="005577D7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. "Конструкт</w:t>
      </w:r>
      <w:proofErr w:type="gramStart"/>
      <w:r w:rsidRPr="005577D7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.-</w:t>
      </w:r>
      <w:proofErr w:type="spellStart"/>
      <w:proofErr w:type="gramEnd"/>
      <w:r w:rsidRPr="005577D7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технол</w:t>
      </w:r>
      <w:proofErr w:type="spellEnd"/>
      <w:r w:rsidRPr="005577D7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. обеспечение </w:t>
      </w:r>
      <w:proofErr w:type="spellStart"/>
      <w:r w:rsidRPr="005577D7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машиностроит</w:t>
      </w:r>
      <w:proofErr w:type="spellEnd"/>
      <w:r w:rsidRPr="005577D7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. пр-в" / В. </w:t>
      </w:r>
      <w:proofErr w:type="spellStart"/>
      <w:r w:rsidRPr="005577D7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Ю.Шишмарев</w:t>
      </w:r>
      <w:proofErr w:type="spellEnd"/>
      <w:r w:rsidRPr="005577D7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. - М.: Академия, 20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13</w:t>
      </w:r>
      <w:r w:rsidRPr="005577D7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. - 363 с.</w:t>
      </w:r>
    </w:p>
    <w:p w:rsidR="005577D7" w:rsidRPr="005577D7" w:rsidRDefault="005577D7" w:rsidP="005577D7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5577D7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4. </w:t>
      </w:r>
      <w:proofErr w:type="spellStart"/>
      <w:r w:rsidRPr="005577D7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Шандров</w:t>
      </w:r>
      <w:proofErr w:type="spellEnd"/>
      <w:r w:rsidRPr="005577D7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, Б. В. Технические средства автоматизации : учеб</w:t>
      </w:r>
      <w:proofErr w:type="gramStart"/>
      <w:r w:rsidRPr="005577D7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.</w:t>
      </w:r>
      <w:proofErr w:type="gramEnd"/>
      <w:r w:rsidR="00A33308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proofErr w:type="gramStart"/>
      <w:r w:rsidRPr="005577D7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д</w:t>
      </w:r>
      <w:proofErr w:type="gramEnd"/>
      <w:r w:rsidRPr="005577D7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ля вузов п</w:t>
      </w:r>
      <w:r w:rsidR="00A33308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о  </w:t>
      </w:r>
      <w:r w:rsidRPr="005577D7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специальности «Автоматизация </w:t>
      </w:r>
      <w:proofErr w:type="spellStart"/>
      <w:r w:rsidRPr="005577D7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машиностроит</w:t>
      </w:r>
      <w:proofErr w:type="spellEnd"/>
      <w:r w:rsidRPr="005577D7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. процессов и пр-в (машин</w:t>
      </w:r>
      <w:r w:rsidRPr="005577D7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о</w:t>
      </w:r>
      <w:r w:rsidRPr="005577D7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строение)»</w:t>
      </w:r>
      <w:r w:rsidR="00A33308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 </w:t>
      </w:r>
      <w:r w:rsidRPr="005577D7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направления </w:t>
      </w:r>
      <w:proofErr w:type="spellStart"/>
      <w:r w:rsidRPr="005577D7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подгот</w:t>
      </w:r>
      <w:proofErr w:type="spellEnd"/>
      <w:r w:rsidRPr="005577D7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. «</w:t>
      </w:r>
      <w:proofErr w:type="spellStart"/>
      <w:r w:rsidRPr="005577D7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Автоматизир</w:t>
      </w:r>
      <w:proofErr w:type="gramStart"/>
      <w:r w:rsidRPr="005577D7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.т</w:t>
      </w:r>
      <w:proofErr w:type="gramEnd"/>
      <w:r w:rsidRPr="005577D7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ехнологии</w:t>
      </w:r>
      <w:proofErr w:type="spellEnd"/>
      <w:r w:rsidRPr="005577D7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и пр-ва» / Б. В. </w:t>
      </w:r>
      <w:proofErr w:type="spellStart"/>
      <w:r w:rsidRPr="005577D7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Шандров</w:t>
      </w:r>
      <w:proofErr w:type="spellEnd"/>
      <w:r w:rsidRPr="005577D7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, А. Д. Чудаков . –М.: Академия, 20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10</w:t>
      </w:r>
      <w:r w:rsidRPr="005577D7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. – 360 с.</w:t>
      </w:r>
    </w:p>
    <w:p w:rsidR="0078752F" w:rsidRPr="005577D7" w:rsidRDefault="005577D7" w:rsidP="005577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7D7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5. </w:t>
      </w:r>
      <w:proofErr w:type="spellStart"/>
      <w:r w:rsidRPr="005577D7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Охтилев</w:t>
      </w:r>
      <w:proofErr w:type="spellEnd"/>
      <w:r w:rsidRPr="005577D7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, М. Ю. Интеллектуальные технологии мониторинга и управлен</w:t>
      </w:r>
      <w:r w:rsidRPr="005577D7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и</w:t>
      </w:r>
      <w:r w:rsidRPr="005577D7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яструктурной динамикой сложных технических объектов / М. Ю. </w:t>
      </w:r>
      <w:proofErr w:type="spellStart"/>
      <w:r w:rsidRPr="005577D7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Охтилев</w:t>
      </w:r>
      <w:proofErr w:type="spellEnd"/>
      <w:r w:rsidRPr="005577D7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, Б. В. Соколов</w:t>
      </w:r>
      <w:proofErr w:type="gramStart"/>
      <w:r w:rsidRPr="005577D7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,Р</w:t>
      </w:r>
      <w:proofErr w:type="gramEnd"/>
      <w:r w:rsidRPr="005577D7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. М. Юсупов; </w:t>
      </w:r>
      <w:proofErr w:type="spellStart"/>
      <w:r w:rsidRPr="005577D7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редкол</w:t>
      </w:r>
      <w:proofErr w:type="spellEnd"/>
      <w:r w:rsidRPr="005577D7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.: И. М. Макаров (пред.) [и др.] ; Рос. акад. наук . - М.: Наука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, 2012</w:t>
      </w:r>
      <w:r w:rsidRPr="005577D7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. -</w:t>
      </w:r>
    </w:p>
    <w:p w:rsidR="0078752F" w:rsidRPr="005577D7" w:rsidRDefault="0078752F" w:rsidP="005577D7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</w:p>
    <w:sectPr w:rsidR="0078752F" w:rsidRPr="005577D7" w:rsidSect="00DE71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C26A4"/>
    <w:multiLevelType w:val="singleLevel"/>
    <w:tmpl w:val="0419000F"/>
    <w:lvl w:ilvl="0">
      <w:start w:val="1"/>
      <w:numFmt w:val="decimal"/>
      <w:lvlText w:val="%1."/>
      <w:lvlJc w:val="left"/>
      <w:pPr>
        <w:ind w:left="502" w:hanging="360"/>
      </w:pPr>
    </w:lvl>
  </w:abstractNum>
  <w:abstractNum w:abstractNumId="1">
    <w:nsid w:val="05C34227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">
    <w:nsid w:val="0D7B5683"/>
    <w:multiLevelType w:val="hybridMultilevel"/>
    <w:tmpl w:val="53486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3B1CC7"/>
    <w:multiLevelType w:val="hybridMultilevel"/>
    <w:tmpl w:val="68D89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CB2EF8"/>
    <w:multiLevelType w:val="hybridMultilevel"/>
    <w:tmpl w:val="39DADA66"/>
    <w:lvl w:ilvl="0" w:tplc="7780DA2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D806AE"/>
    <w:multiLevelType w:val="hybridMultilevel"/>
    <w:tmpl w:val="F6CA4B56"/>
    <w:lvl w:ilvl="0" w:tplc="7780DA2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511BC6"/>
    <w:multiLevelType w:val="hybridMultilevel"/>
    <w:tmpl w:val="3F9CA522"/>
    <w:lvl w:ilvl="0" w:tplc="7780DA2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436EDA"/>
    <w:multiLevelType w:val="hybridMultilevel"/>
    <w:tmpl w:val="DDD23C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D372FD"/>
    <w:multiLevelType w:val="hybridMultilevel"/>
    <w:tmpl w:val="EBB07038"/>
    <w:lvl w:ilvl="0" w:tplc="7604F1F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6A1D9D"/>
    <w:multiLevelType w:val="hybridMultilevel"/>
    <w:tmpl w:val="1DDE54EE"/>
    <w:lvl w:ilvl="0" w:tplc="C338D47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29461AB6"/>
    <w:multiLevelType w:val="hybridMultilevel"/>
    <w:tmpl w:val="C616D1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452EE3"/>
    <w:multiLevelType w:val="hybridMultilevel"/>
    <w:tmpl w:val="D8EED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1B414A"/>
    <w:multiLevelType w:val="hybridMultilevel"/>
    <w:tmpl w:val="C5F252E0"/>
    <w:lvl w:ilvl="0" w:tplc="28F000B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3">
    <w:nsid w:val="2E746099"/>
    <w:multiLevelType w:val="hybridMultilevel"/>
    <w:tmpl w:val="1FBCAF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EC2083"/>
    <w:multiLevelType w:val="hybridMultilevel"/>
    <w:tmpl w:val="12D6EB80"/>
    <w:lvl w:ilvl="0" w:tplc="0419000F">
      <w:start w:val="1"/>
      <w:numFmt w:val="decimal"/>
      <w:lvlText w:val="%1."/>
      <w:lvlJc w:val="left"/>
      <w:pPr>
        <w:ind w:left="1712" w:hanging="360"/>
      </w:pPr>
    </w:lvl>
    <w:lvl w:ilvl="1" w:tplc="04190019" w:tentative="1">
      <w:start w:val="1"/>
      <w:numFmt w:val="lowerLetter"/>
      <w:lvlText w:val="%2."/>
      <w:lvlJc w:val="left"/>
      <w:pPr>
        <w:ind w:left="2432" w:hanging="360"/>
      </w:pPr>
    </w:lvl>
    <w:lvl w:ilvl="2" w:tplc="0419001B" w:tentative="1">
      <w:start w:val="1"/>
      <w:numFmt w:val="lowerRoman"/>
      <w:lvlText w:val="%3."/>
      <w:lvlJc w:val="right"/>
      <w:pPr>
        <w:ind w:left="3152" w:hanging="180"/>
      </w:pPr>
    </w:lvl>
    <w:lvl w:ilvl="3" w:tplc="0419000F" w:tentative="1">
      <w:start w:val="1"/>
      <w:numFmt w:val="decimal"/>
      <w:lvlText w:val="%4."/>
      <w:lvlJc w:val="left"/>
      <w:pPr>
        <w:ind w:left="3872" w:hanging="360"/>
      </w:pPr>
    </w:lvl>
    <w:lvl w:ilvl="4" w:tplc="04190019" w:tentative="1">
      <w:start w:val="1"/>
      <w:numFmt w:val="lowerLetter"/>
      <w:lvlText w:val="%5."/>
      <w:lvlJc w:val="left"/>
      <w:pPr>
        <w:ind w:left="4592" w:hanging="360"/>
      </w:pPr>
    </w:lvl>
    <w:lvl w:ilvl="5" w:tplc="0419001B" w:tentative="1">
      <w:start w:val="1"/>
      <w:numFmt w:val="lowerRoman"/>
      <w:lvlText w:val="%6."/>
      <w:lvlJc w:val="right"/>
      <w:pPr>
        <w:ind w:left="5312" w:hanging="180"/>
      </w:pPr>
    </w:lvl>
    <w:lvl w:ilvl="6" w:tplc="0419000F" w:tentative="1">
      <w:start w:val="1"/>
      <w:numFmt w:val="decimal"/>
      <w:lvlText w:val="%7."/>
      <w:lvlJc w:val="left"/>
      <w:pPr>
        <w:ind w:left="6032" w:hanging="360"/>
      </w:pPr>
    </w:lvl>
    <w:lvl w:ilvl="7" w:tplc="04190019" w:tentative="1">
      <w:start w:val="1"/>
      <w:numFmt w:val="lowerLetter"/>
      <w:lvlText w:val="%8."/>
      <w:lvlJc w:val="left"/>
      <w:pPr>
        <w:ind w:left="6752" w:hanging="360"/>
      </w:pPr>
    </w:lvl>
    <w:lvl w:ilvl="8" w:tplc="041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5">
    <w:nsid w:val="39012A22"/>
    <w:multiLevelType w:val="multilevel"/>
    <w:tmpl w:val="BA4805D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1A24A8"/>
    <w:multiLevelType w:val="hybridMultilevel"/>
    <w:tmpl w:val="E33C132A"/>
    <w:lvl w:ilvl="0" w:tplc="7780DA2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D32567"/>
    <w:multiLevelType w:val="multilevel"/>
    <w:tmpl w:val="2BB8AE7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5D5188"/>
    <w:multiLevelType w:val="multilevel"/>
    <w:tmpl w:val="263A0BE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E10E2D"/>
    <w:multiLevelType w:val="hybridMultilevel"/>
    <w:tmpl w:val="FAAE7794"/>
    <w:lvl w:ilvl="0" w:tplc="C338D47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880B7A"/>
    <w:multiLevelType w:val="multilevel"/>
    <w:tmpl w:val="2F7629F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1866B5"/>
    <w:multiLevelType w:val="hybridMultilevel"/>
    <w:tmpl w:val="E3AA8AEC"/>
    <w:lvl w:ilvl="0" w:tplc="7780DA2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201945"/>
    <w:multiLevelType w:val="hybridMultilevel"/>
    <w:tmpl w:val="9B188A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A81CA1"/>
    <w:multiLevelType w:val="hybridMultilevel"/>
    <w:tmpl w:val="98347848"/>
    <w:lvl w:ilvl="0" w:tplc="2CBA2B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5257A4"/>
    <w:multiLevelType w:val="multilevel"/>
    <w:tmpl w:val="99E0A7D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EC7C3A"/>
    <w:multiLevelType w:val="hybridMultilevel"/>
    <w:tmpl w:val="2B06DE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4A0156"/>
    <w:multiLevelType w:val="multilevel"/>
    <w:tmpl w:val="FE78C66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53BB7695"/>
    <w:multiLevelType w:val="hybridMultilevel"/>
    <w:tmpl w:val="F550B9F6"/>
    <w:lvl w:ilvl="0" w:tplc="A650C2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940E94"/>
    <w:multiLevelType w:val="hybridMultilevel"/>
    <w:tmpl w:val="D44CFE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C57726"/>
    <w:multiLevelType w:val="hybridMultilevel"/>
    <w:tmpl w:val="573CF0A8"/>
    <w:lvl w:ilvl="0" w:tplc="033EB744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8" w:hanging="360"/>
      </w:pPr>
    </w:lvl>
    <w:lvl w:ilvl="2" w:tplc="0419001B" w:tentative="1">
      <w:start w:val="1"/>
      <w:numFmt w:val="lowerRoman"/>
      <w:lvlText w:val="%3."/>
      <w:lvlJc w:val="right"/>
      <w:pPr>
        <w:ind w:left="1838" w:hanging="180"/>
      </w:pPr>
    </w:lvl>
    <w:lvl w:ilvl="3" w:tplc="0419000F" w:tentative="1">
      <w:start w:val="1"/>
      <w:numFmt w:val="decimal"/>
      <w:lvlText w:val="%4."/>
      <w:lvlJc w:val="left"/>
      <w:pPr>
        <w:ind w:left="2558" w:hanging="360"/>
      </w:pPr>
    </w:lvl>
    <w:lvl w:ilvl="4" w:tplc="04190019" w:tentative="1">
      <w:start w:val="1"/>
      <w:numFmt w:val="lowerLetter"/>
      <w:lvlText w:val="%5."/>
      <w:lvlJc w:val="left"/>
      <w:pPr>
        <w:ind w:left="3278" w:hanging="360"/>
      </w:pPr>
    </w:lvl>
    <w:lvl w:ilvl="5" w:tplc="0419001B" w:tentative="1">
      <w:start w:val="1"/>
      <w:numFmt w:val="lowerRoman"/>
      <w:lvlText w:val="%6."/>
      <w:lvlJc w:val="right"/>
      <w:pPr>
        <w:ind w:left="3998" w:hanging="180"/>
      </w:pPr>
    </w:lvl>
    <w:lvl w:ilvl="6" w:tplc="0419000F" w:tentative="1">
      <w:start w:val="1"/>
      <w:numFmt w:val="decimal"/>
      <w:lvlText w:val="%7."/>
      <w:lvlJc w:val="left"/>
      <w:pPr>
        <w:ind w:left="4718" w:hanging="360"/>
      </w:pPr>
    </w:lvl>
    <w:lvl w:ilvl="7" w:tplc="04190019" w:tentative="1">
      <w:start w:val="1"/>
      <w:numFmt w:val="lowerLetter"/>
      <w:lvlText w:val="%8."/>
      <w:lvlJc w:val="left"/>
      <w:pPr>
        <w:ind w:left="5438" w:hanging="360"/>
      </w:pPr>
    </w:lvl>
    <w:lvl w:ilvl="8" w:tplc="0419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30">
    <w:nsid w:val="5B7D0ACF"/>
    <w:multiLevelType w:val="multilevel"/>
    <w:tmpl w:val="0038D60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854342"/>
    <w:multiLevelType w:val="hybridMultilevel"/>
    <w:tmpl w:val="14AC8052"/>
    <w:lvl w:ilvl="0" w:tplc="7780DA2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FD01E8"/>
    <w:multiLevelType w:val="multilevel"/>
    <w:tmpl w:val="B9183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DFD5086"/>
    <w:multiLevelType w:val="hybridMultilevel"/>
    <w:tmpl w:val="BA4805D4"/>
    <w:lvl w:ilvl="0" w:tplc="7780DA2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4F230C"/>
    <w:multiLevelType w:val="hybridMultilevel"/>
    <w:tmpl w:val="84B48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AA781F"/>
    <w:multiLevelType w:val="multilevel"/>
    <w:tmpl w:val="432093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95119A"/>
    <w:multiLevelType w:val="multilevel"/>
    <w:tmpl w:val="6C88F70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636D9D"/>
    <w:multiLevelType w:val="hybridMultilevel"/>
    <w:tmpl w:val="CFBE38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A3A6169"/>
    <w:multiLevelType w:val="multilevel"/>
    <w:tmpl w:val="2F7629F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DE5FEB"/>
    <w:multiLevelType w:val="hybridMultilevel"/>
    <w:tmpl w:val="6E6C84DC"/>
    <w:lvl w:ilvl="0" w:tplc="D9564B7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2"/>
  </w:num>
  <w:num w:numId="3">
    <w:abstractNumId w:val="13"/>
  </w:num>
  <w:num w:numId="4">
    <w:abstractNumId w:val="37"/>
  </w:num>
  <w:num w:numId="5">
    <w:abstractNumId w:val="12"/>
  </w:num>
  <w:num w:numId="6">
    <w:abstractNumId w:val="0"/>
  </w:num>
  <w:num w:numId="7">
    <w:abstractNumId w:val="1"/>
  </w:num>
  <w:num w:numId="8">
    <w:abstractNumId w:val="28"/>
  </w:num>
  <w:num w:numId="9">
    <w:abstractNumId w:val="7"/>
  </w:num>
  <w:num w:numId="10">
    <w:abstractNumId w:val="14"/>
  </w:num>
  <w:num w:numId="11">
    <w:abstractNumId w:val="11"/>
  </w:num>
  <w:num w:numId="12">
    <w:abstractNumId w:val="2"/>
  </w:num>
  <w:num w:numId="13">
    <w:abstractNumId w:val="3"/>
  </w:num>
  <w:num w:numId="14">
    <w:abstractNumId w:val="25"/>
  </w:num>
  <w:num w:numId="15">
    <w:abstractNumId w:val="31"/>
  </w:num>
  <w:num w:numId="16">
    <w:abstractNumId w:val="16"/>
  </w:num>
  <w:num w:numId="17">
    <w:abstractNumId w:val="6"/>
  </w:num>
  <w:num w:numId="18">
    <w:abstractNumId w:val="21"/>
  </w:num>
  <w:num w:numId="19">
    <w:abstractNumId w:val="5"/>
  </w:num>
  <w:num w:numId="20">
    <w:abstractNumId w:val="23"/>
  </w:num>
  <w:num w:numId="21">
    <w:abstractNumId w:val="36"/>
  </w:num>
  <w:num w:numId="22">
    <w:abstractNumId w:val="15"/>
  </w:num>
  <w:num w:numId="23">
    <w:abstractNumId w:val="18"/>
  </w:num>
  <w:num w:numId="24">
    <w:abstractNumId w:val="35"/>
  </w:num>
  <w:num w:numId="25">
    <w:abstractNumId w:val="24"/>
  </w:num>
  <w:num w:numId="26">
    <w:abstractNumId w:val="30"/>
  </w:num>
  <w:num w:numId="27">
    <w:abstractNumId w:val="38"/>
  </w:num>
  <w:num w:numId="28">
    <w:abstractNumId w:val="20"/>
  </w:num>
  <w:num w:numId="29">
    <w:abstractNumId w:val="9"/>
  </w:num>
  <w:num w:numId="30">
    <w:abstractNumId w:val="19"/>
  </w:num>
  <w:num w:numId="31">
    <w:abstractNumId w:val="27"/>
  </w:num>
  <w:num w:numId="32">
    <w:abstractNumId w:val="8"/>
  </w:num>
  <w:num w:numId="33">
    <w:abstractNumId w:val="39"/>
  </w:num>
  <w:num w:numId="34">
    <w:abstractNumId w:val="33"/>
  </w:num>
  <w:num w:numId="35">
    <w:abstractNumId w:val="4"/>
  </w:num>
  <w:num w:numId="36">
    <w:abstractNumId w:val="17"/>
  </w:num>
  <w:num w:numId="37">
    <w:abstractNumId w:val="29"/>
  </w:num>
  <w:num w:numId="38">
    <w:abstractNumId w:val="34"/>
  </w:num>
  <w:num w:numId="39">
    <w:abstractNumId w:val="10"/>
  </w:num>
  <w:num w:numId="4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CD0144"/>
    <w:rsid w:val="00016301"/>
    <w:rsid w:val="00025B8B"/>
    <w:rsid w:val="000416CD"/>
    <w:rsid w:val="000709D9"/>
    <w:rsid w:val="000A4C4F"/>
    <w:rsid w:val="000B2006"/>
    <w:rsid w:val="000B45B4"/>
    <w:rsid w:val="000D70A1"/>
    <w:rsid w:val="00135460"/>
    <w:rsid w:val="001620DC"/>
    <w:rsid w:val="001A7288"/>
    <w:rsid w:val="001B4699"/>
    <w:rsid w:val="002164CC"/>
    <w:rsid w:val="00216A06"/>
    <w:rsid w:val="00216E09"/>
    <w:rsid w:val="00220660"/>
    <w:rsid w:val="00233677"/>
    <w:rsid w:val="003878A2"/>
    <w:rsid w:val="003C2349"/>
    <w:rsid w:val="003E7343"/>
    <w:rsid w:val="00405B0D"/>
    <w:rsid w:val="00444A58"/>
    <w:rsid w:val="00452709"/>
    <w:rsid w:val="004A3D76"/>
    <w:rsid w:val="004B4A8E"/>
    <w:rsid w:val="00500967"/>
    <w:rsid w:val="005104D9"/>
    <w:rsid w:val="005152C0"/>
    <w:rsid w:val="00537B1E"/>
    <w:rsid w:val="005403A6"/>
    <w:rsid w:val="005577D7"/>
    <w:rsid w:val="005727DE"/>
    <w:rsid w:val="00593DBB"/>
    <w:rsid w:val="005A0245"/>
    <w:rsid w:val="005A37E9"/>
    <w:rsid w:val="0062243C"/>
    <w:rsid w:val="00667D33"/>
    <w:rsid w:val="006C43E9"/>
    <w:rsid w:val="00741024"/>
    <w:rsid w:val="007634F2"/>
    <w:rsid w:val="0077333F"/>
    <w:rsid w:val="007755AC"/>
    <w:rsid w:val="0078308D"/>
    <w:rsid w:val="0078752F"/>
    <w:rsid w:val="007E6915"/>
    <w:rsid w:val="00846154"/>
    <w:rsid w:val="008550BE"/>
    <w:rsid w:val="00855701"/>
    <w:rsid w:val="008702B5"/>
    <w:rsid w:val="008727E5"/>
    <w:rsid w:val="00873787"/>
    <w:rsid w:val="0087465A"/>
    <w:rsid w:val="008D640D"/>
    <w:rsid w:val="00932EBE"/>
    <w:rsid w:val="00944381"/>
    <w:rsid w:val="009E2FBF"/>
    <w:rsid w:val="009E68B3"/>
    <w:rsid w:val="009F571B"/>
    <w:rsid w:val="00A2441A"/>
    <w:rsid w:val="00A259C3"/>
    <w:rsid w:val="00A33308"/>
    <w:rsid w:val="00A3612B"/>
    <w:rsid w:val="00A51168"/>
    <w:rsid w:val="00A63CC2"/>
    <w:rsid w:val="00AB23A6"/>
    <w:rsid w:val="00AF078F"/>
    <w:rsid w:val="00B24C30"/>
    <w:rsid w:val="00B33018"/>
    <w:rsid w:val="00BA3E56"/>
    <w:rsid w:val="00BA4FE5"/>
    <w:rsid w:val="00BE6144"/>
    <w:rsid w:val="00BF54C1"/>
    <w:rsid w:val="00C13620"/>
    <w:rsid w:val="00C201F3"/>
    <w:rsid w:val="00C445EE"/>
    <w:rsid w:val="00C50991"/>
    <w:rsid w:val="00C8307C"/>
    <w:rsid w:val="00C953AE"/>
    <w:rsid w:val="00C976C4"/>
    <w:rsid w:val="00CB224A"/>
    <w:rsid w:val="00CD0144"/>
    <w:rsid w:val="00CD1602"/>
    <w:rsid w:val="00CE5DAF"/>
    <w:rsid w:val="00D1455B"/>
    <w:rsid w:val="00DE71AB"/>
    <w:rsid w:val="00E273F0"/>
    <w:rsid w:val="00E755E6"/>
    <w:rsid w:val="00E76B4C"/>
    <w:rsid w:val="00E8478D"/>
    <w:rsid w:val="00E918D9"/>
    <w:rsid w:val="00E93BF2"/>
    <w:rsid w:val="00EB3E31"/>
    <w:rsid w:val="00F3743D"/>
    <w:rsid w:val="00FB583C"/>
    <w:rsid w:val="00FB6757"/>
    <w:rsid w:val="00FE42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14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D0144"/>
    <w:pPr>
      <w:keepNext/>
      <w:spacing w:before="240" w:after="60" w:line="240" w:lineRule="auto"/>
      <w:outlineLvl w:val="0"/>
    </w:pPr>
    <w:rPr>
      <w:rFonts w:ascii="Arial" w:eastAsia="Calibri" w:hAnsi="Arial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D0144"/>
    <w:pPr>
      <w:keepNext/>
      <w:spacing w:before="240" w:after="60" w:line="240" w:lineRule="auto"/>
      <w:outlineLvl w:val="1"/>
    </w:pPr>
    <w:rPr>
      <w:rFonts w:ascii="Arial" w:eastAsia="Calibri" w:hAnsi="Arial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D0144"/>
    <w:pPr>
      <w:keepNext/>
      <w:spacing w:before="240" w:after="60" w:line="240" w:lineRule="auto"/>
      <w:outlineLvl w:val="2"/>
    </w:pPr>
    <w:rPr>
      <w:rFonts w:ascii="Arial" w:eastAsia="Calibri" w:hAnsi="Arial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D0144"/>
    <w:rPr>
      <w:rFonts w:ascii="Arial" w:eastAsia="Calibri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CD0144"/>
    <w:rPr>
      <w:rFonts w:ascii="Arial" w:eastAsia="Calibri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D0144"/>
    <w:rPr>
      <w:rFonts w:ascii="Arial" w:eastAsia="Calibri" w:hAnsi="Arial" w:cs="Times New Roman"/>
      <w:b/>
      <w:bCs/>
      <w:sz w:val="26"/>
      <w:szCs w:val="26"/>
      <w:lang w:eastAsia="ru-RU"/>
    </w:rPr>
  </w:style>
  <w:style w:type="paragraph" w:styleId="11">
    <w:name w:val="toc 1"/>
    <w:basedOn w:val="a"/>
    <w:next w:val="a"/>
    <w:autoRedefine/>
    <w:uiPriority w:val="39"/>
    <w:rsid w:val="00CD0144"/>
    <w:pPr>
      <w:tabs>
        <w:tab w:val="right" w:leader="dot" w:pos="9269"/>
      </w:tabs>
      <w:spacing w:after="0" w:line="360" w:lineRule="auto"/>
      <w:ind w:left="1429"/>
      <w:jc w:val="center"/>
    </w:pPr>
    <w:rPr>
      <w:rFonts w:ascii="Times New Roman" w:eastAsia="Calibri" w:hAnsi="Times New Roman" w:cs="Times New Roman"/>
      <w:sz w:val="28"/>
      <w:szCs w:val="28"/>
    </w:rPr>
  </w:style>
  <w:style w:type="character" w:styleId="a3">
    <w:name w:val="Hyperlink"/>
    <w:uiPriority w:val="99"/>
    <w:rsid w:val="00CD0144"/>
    <w:rPr>
      <w:color w:val="0000FF"/>
      <w:u w:val="single"/>
    </w:rPr>
  </w:style>
  <w:style w:type="paragraph" w:styleId="21">
    <w:name w:val="toc 2"/>
    <w:basedOn w:val="a"/>
    <w:next w:val="a"/>
    <w:autoRedefine/>
    <w:uiPriority w:val="39"/>
    <w:rsid w:val="0062243C"/>
    <w:pPr>
      <w:tabs>
        <w:tab w:val="left" w:pos="880"/>
        <w:tab w:val="right" w:leader="dot" w:pos="9345"/>
      </w:tabs>
      <w:spacing w:after="0" w:line="360" w:lineRule="auto"/>
      <w:ind w:left="240"/>
      <w:jc w:val="both"/>
    </w:pPr>
    <w:rPr>
      <w:rFonts w:ascii="Times New Roman" w:eastAsia="Calibri" w:hAnsi="Times New Roman" w:cs="Times New Roman"/>
      <w:noProof/>
      <w:sz w:val="28"/>
      <w:szCs w:val="24"/>
    </w:rPr>
  </w:style>
  <w:style w:type="paragraph" w:customStyle="1" w:styleId="ConsTitle">
    <w:name w:val="ConsTitle"/>
    <w:rsid w:val="00CD014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western">
    <w:name w:val="western"/>
    <w:basedOn w:val="a"/>
    <w:rsid w:val="007E6915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unhideWhenUsed/>
    <w:rsid w:val="00CE5DA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87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752F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E76B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14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D0144"/>
    <w:pPr>
      <w:keepNext/>
      <w:spacing w:before="240" w:after="60" w:line="240" w:lineRule="auto"/>
      <w:outlineLvl w:val="0"/>
    </w:pPr>
    <w:rPr>
      <w:rFonts w:ascii="Arial" w:eastAsia="Calibri" w:hAnsi="Arial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D0144"/>
    <w:pPr>
      <w:keepNext/>
      <w:spacing w:before="240" w:after="60" w:line="240" w:lineRule="auto"/>
      <w:outlineLvl w:val="1"/>
    </w:pPr>
    <w:rPr>
      <w:rFonts w:ascii="Arial" w:eastAsia="Calibri" w:hAnsi="Arial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D0144"/>
    <w:pPr>
      <w:keepNext/>
      <w:spacing w:before="240" w:after="60" w:line="240" w:lineRule="auto"/>
      <w:outlineLvl w:val="2"/>
    </w:pPr>
    <w:rPr>
      <w:rFonts w:ascii="Arial" w:eastAsia="Calibri" w:hAnsi="Arial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D0144"/>
    <w:rPr>
      <w:rFonts w:ascii="Arial" w:eastAsia="Calibri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CD0144"/>
    <w:rPr>
      <w:rFonts w:ascii="Arial" w:eastAsia="Calibri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D0144"/>
    <w:rPr>
      <w:rFonts w:ascii="Arial" w:eastAsia="Calibri" w:hAnsi="Arial" w:cs="Times New Roman"/>
      <w:b/>
      <w:bCs/>
      <w:sz w:val="26"/>
      <w:szCs w:val="26"/>
      <w:lang w:eastAsia="ru-RU"/>
    </w:rPr>
  </w:style>
  <w:style w:type="paragraph" w:styleId="11">
    <w:name w:val="toc 1"/>
    <w:basedOn w:val="a"/>
    <w:next w:val="a"/>
    <w:autoRedefine/>
    <w:uiPriority w:val="39"/>
    <w:rsid w:val="00CD0144"/>
    <w:pPr>
      <w:tabs>
        <w:tab w:val="right" w:leader="dot" w:pos="9269"/>
      </w:tabs>
      <w:spacing w:after="0" w:line="360" w:lineRule="auto"/>
      <w:ind w:left="1429"/>
      <w:jc w:val="center"/>
    </w:pPr>
    <w:rPr>
      <w:rFonts w:ascii="Times New Roman" w:eastAsia="Calibri" w:hAnsi="Times New Roman" w:cs="Times New Roman"/>
      <w:sz w:val="28"/>
      <w:szCs w:val="28"/>
    </w:rPr>
  </w:style>
  <w:style w:type="character" w:styleId="a3">
    <w:name w:val="Hyperlink"/>
    <w:uiPriority w:val="99"/>
    <w:rsid w:val="00CD0144"/>
    <w:rPr>
      <w:color w:val="0000FF"/>
      <w:u w:val="single"/>
    </w:rPr>
  </w:style>
  <w:style w:type="paragraph" w:styleId="21">
    <w:name w:val="toc 2"/>
    <w:basedOn w:val="a"/>
    <w:next w:val="a"/>
    <w:autoRedefine/>
    <w:uiPriority w:val="39"/>
    <w:rsid w:val="0062243C"/>
    <w:pPr>
      <w:tabs>
        <w:tab w:val="left" w:pos="880"/>
        <w:tab w:val="right" w:leader="dot" w:pos="9345"/>
      </w:tabs>
      <w:spacing w:after="0" w:line="360" w:lineRule="auto"/>
      <w:ind w:left="240"/>
      <w:jc w:val="both"/>
    </w:pPr>
    <w:rPr>
      <w:rFonts w:ascii="Times New Roman" w:eastAsia="Calibri" w:hAnsi="Times New Roman" w:cs="Times New Roman"/>
      <w:noProof/>
      <w:sz w:val="28"/>
      <w:szCs w:val="24"/>
    </w:rPr>
  </w:style>
  <w:style w:type="paragraph" w:customStyle="1" w:styleId="ConsTitle">
    <w:name w:val="ConsTitle"/>
    <w:rsid w:val="00CD014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western">
    <w:name w:val="western"/>
    <w:basedOn w:val="a"/>
    <w:rsid w:val="007E6915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unhideWhenUsed/>
    <w:rsid w:val="00CE5DA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87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752F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E76B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1B2CE-5888-4B46-901F-2285B9252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1810</Words>
  <Characters>10323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</dc:creator>
  <cp:lastModifiedBy>JL</cp:lastModifiedBy>
  <cp:revision>11</cp:revision>
  <dcterms:created xsi:type="dcterms:W3CDTF">2015-02-28T06:00:00Z</dcterms:created>
  <dcterms:modified xsi:type="dcterms:W3CDTF">2015-06-01T08:55:00Z</dcterms:modified>
</cp:coreProperties>
</file>