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63C" w:rsidRPr="00BF163C" w:rsidRDefault="00BF163C" w:rsidP="00BF163C">
      <w:pPr>
        <w:spacing w:after="0" w:line="360" w:lineRule="auto"/>
        <w:ind w:firstLine="624"/>
        <w:jc w:val="center"/>
        <w:rPr>
          <w:rFonts w:ascii="Times New Roman" w:hAnsi="Times New Roman" w:cs="Times New Roman"/>
          <w:b/>
          <w:sz w:val="28"/>
          <w:szCs w:val="28"/>
        </w:rPr>
      </w:pPr>
      <w:r w:rsidRPr="00BF163C">
        <w:rPr>
          <w:rFonts w:ascii="Times New Roman" w:hAnsi="Times New Roman" w:cs="Times New Roman"/>
          <w:b/>
          <w:sz w:val="28"/>
          <w:szCs w:val="28"/>
        </w:rPr>
        <w:t>Областное  государственное бюджетное профессиональное образовательное учреждение</w:t>
      </w:r>
    </w:p>
    <w:p w:rsidR="00BF163C" w:rsidRPr="00BF163C" w:rsidRDefault="00BF163C" w:rsidP="00BF163C">
      <w:pPr>
        <w:spacing w:after="0" w:line="360" w:lineRule="auto"/>
        <w:ind w:firstLine="624"/>
        <w:jc w:val="center"/>
        <w:rPr>
          <w:rFonts w:ascii="Times New Roman" w:hAnsi="Times New Roman" w:cs="Times New Roman"/>
          <w:b/>
          <w:sz w:val="28"/>
          <w:szCs w:val="28"/>
        </w:rPr>
      </w:pPr>
      <w:r w:rsidRPr="00BF163C">
        <w:rPr>
          <w:rFonts w:ascii="Times New Roman" w:hAnsi="Times New Roman" w:cs="Times New Roman"/>
          <w:b/>
          <w:sz w:val="28"/>
          <w:szCs w:val="28"/>
        </w:rPr>
        <w:t>«Смоленская академия профессионального образования»</w:t>
      </w:r>
    </w:p>
    <w:p w:rsidR="00BF163C" w:rsidRPr="00BF163C" w:rsidRDefault="00BF163C" w:rsidP="00BF163C">
      <w:pPr>
        <w:spacing w:after="0" w:line="360" w:lineRule="auto"/>
        <w:ind w:firstLine="624"/>
        <w:jc w:val="center"/>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2A0992" w:rsidRDefault="002A0992" w:rsidP="00BF163C">
      <w:pPr>
        <w:spacing w:after="0" w:line="360" w:lineRule="auto"/>
        <w:ind w:firstLine="624"/>
        <w:jc w:val="center"/>
        <w:rPr>
          <w:rFonts w:ascii="Times New Roman" w:hAnsi="Times New Roman" w:cs="Times New Roman"/>
          <w:b/>
          <w:sz w:val="28"/>
          <w:szCs w:val="28"/>
        </w:rPr>
      </w:pPr>
      <w:r>
        <w:rPr>
          <w:rFonts w:ascii="Times New Roman" w:hAnsi="Times New Roman" w:cs="Times New Roman"/>
          <w:b/>
          <w:sz w:val="28"/>
          <w:szCs w:val="28"/>
        </w:rPr>
        <w:t xml:space="preserve">Теоретические материалы </w:t>
      </w:r>
      <w:r w:rsidR="00BF163C" w:rsidRPr="00BF163C">
        <w:rPr>
          <w:rFonts w:ascii="Times New Roman" w:hAnsi="Times New Roman" w:cs="Times New Roman"/>
          <w:b/>
          <w:sz w:val="28"/>
          <w:szCs w:val="28"/>
        </w:rPr>
        <w:t xml:space="preserve"> для внеаудиторной самостоятельной работы</w:t>
      </w:r>
      <w:r>
        <w:rPr>
          <w:rFonts w:ascii="Times New Roman" w:hAnsi="Times New Roman" w:cs="Times New Roman"/>
          <w:b/>
          <w:sz w:val="28"/>
          <w:szCs w:val="28"/>
        </w:rPr>
        <w:t xml:space="preserve"> студентов </w:t>
      </w:r>
      <w:r w:rsidR="00BF163C" w:rsidRPr="00BF163C">
        <w:rPr>
          <w:rFonts w:ascii="Times New Roman" w:hAnsi="Times New Roman" w:cs="Times New Roman"/>
          <w:b/>
          <w:sz w:val="28"/>
          <w:szCs w:val="28"/>
        </w:rPr>
        <w:t>по дисциплине</w:t>
      </w:r>
    </w:p>
    <w:p w:rsidR="00BF163C" w:rsidRPr="00BF163C" w:rsidRDefault="00BF163C" w:rsidP="00BF163C">
      <w:pPr>
        <w:spacing w:after="0" w:line="360" w:lineRule="auto"/>
        <w:ind w:firstLine="624"/>
        <w:jc w:val="center"/>
        <w:rPr>
          <w:rFonts w:ascii="Times New Roman" w:hAnsi="Times New Roman" w:cs="Times New Roman"/>
          <w:b/>
          <w:sz w:val="28"/>
          <w:szCs w:val="28"/>
        </w:rPr>
      </w:pPr>
      <w:r w:rsidRPr="00BF163C">
        <w:rPr>
          <w:rFonts w:ascii="Times New Roman" w:hAnsi="Times New Roman" w:cs="Times New Roman"/>
          <w:b/>
          <w:sz w:val="28"/>
          <w:szCs w:val="28"/>
        </w:rPr>
        <w:t xml:space="preserve"> «</w:t>
      </w:r>
      <w:r>
        <w:rPr>
          <w:rFonts w:ascii="Times New Roman" w:hAnsi="Times New Roman" w:cs="Times New Roman"/>
          <w:b/>
          <w:sz w:val="28"/>
          <w:szCs w:val="28"/>
        </w:rPr>
        <w:t>Автоматизация технологических процессов</w:t>
      </w:r>
      <w:r w:rsidRPr="00BF163C">
        <w:rPr>
          <w:rFonts w:ascii="Times New Roman" w:hAnsi="Times New Roman" w:cs="Times New Roman"/>
          <w:b/>
          <w:sz w:val="28"/>
          <w:szCs w:val="28"/>
        </w:rPr>
        <w:t>»</w:t>
      </w:r>
    </w:p>
    <w:p w:rsidR="002A0992" w:rsidRDefault="002A0992" w:rsidP="00BF163C">
      <w:pPr>
        <w:spacing w:after="0" w:line="360" w:lineRule="auto"/>
        <w:ind w:firstLine="624"/>
        <w:jc w:val="center"/>
        <w:rPr>
          <w:rFonts w:ascii="Times New Roman" w:hAnsi="Times New Roman" w:cs="Times New Roman"/>
          <w:b/>
          <w:sz w:val="28"/>
          <w:szCs w:val="28"/>
        </w:rPr>
      </w:pPr>
    </w:p>
    <w:p w:rsidR="00BF163C" w:rsidRPr="00BF163C" w:rsidRDefault="00BF163C" w:rsidP="00BF163C">
      <w:pPr>
        <w:spacing w:after="0" w:line="360" w:lineRule="auto"/>
        <w:ind w:firstLine="624"/>
        <w:jc w:val="center"/>
        <w:rPr>
          <w:rFonts w:ascii="Times New Roman" w:hAnsi="Times New Roman" w:cs="Times New Roman"/>
          <w:b/>
          <w:sz w:val="28"/>
          <w:szCs w:val="28"/>
        </w:rPr>
      </w:pPr>
      <w:r w:rsidRPr="00BF163C">
        <w:rPr>
          <w:rFonts w:ascii="Times New Roman" w:hAnsi="Times New Roman" w:cs="Times New Roman"/>
          <w:b/>
          <w:sz w:val="28"/>
          <w:szCs w:val="28"/>
        </w:rPr>
        <w:t xml:space="preserve">для  специальности </w:t>
      </w:r>
      <w:r w:rsidR="002A0992">
        <w:rPr>
          <w:rFonts w:ascii="Times New Roman" w:hAnsi="Times New Roman" w:cs="Times New Roman"/>
          <w:b/>
          <w:sz w:val="28"/>
          <w:szCs w:val="28"/>
        </w:rPr>
        <w:t>15.02.08</w:t>
      </w:r>
      <w:r w:rsidR="00F9158A">
        <w:rPr>
          <w:rFonts w:ascii="Times New Roman" w:hAnsi="Times New Roman" w:cs="Times New Roman"/>
          <w:b/>
          <w:sz w:val="28"/>
          <w:szCs w:val="28"/>
        </w:rPr>
        <w:t xml:space="preserve"> (151901)</w:t>
      </w:r>
      <w:r w:rsidRPr="00BF163C">
        <w:rPr>
          <w:rFonts w:ascii="Times New Roman" w:hAnsi="Times New Roman" w:cs="Times New Roman"/>
          <w:b/>
          <w:sz w:val="28"/>
          <w:szCs w:val="28"/>
        </w:rPr>
        <w:t xml:space="preserve"> Технология машиностроения</w:t>
      </w:r>
    </w:p>
    <w:p w:rsidR="00BF163C" w:rsidRPr="00BF163C" w:rsidRDefault="00BF163C" w:rsidP="00BF163C">
      <w:pPr>
        <w:spacing w:after="0" w:line="360" w:lineRule="auto"/>
        <w:ind w:firstLine="624"/>
        <w:jc w:val="center"/>
        <w:rPr>
          <w:rFonts w:ascii="Times New Roman" w:hAnsi="Times New Roman" w:cs="Times New Roman"/>
          <w:b/>
          <w:sz w:val="28"/>
          <w:szCs w:val="28"/>
        </w:rPr>
      </w:pPr>
      <w:r w:rsidRPr="00BF163C">
        <w:rPr>
          <w:rFonts w:ascii="Times New Roman" w:hAnsi="Times New Roman" w:cs="Times New Roman"/>
          <w:b/>
          <w:sz w:val="28"/>
          <w:szCs w:val="28"/>
        </w:rPr>
        <w:t>(углубленная подготовка)</w:t>
      </w: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both"/>
        <w:rPr>
          <w:rFonts w:ascii="Times New Roman" w:hAnsi="Times New Roman" w:cs="Times New Roman"/>
          <w:sz w:val="28"/>
          <w:szCs w:val="28"/>
        </w:rPr>
      </w:pPr>
    </w:p>
    <w:p w:rsidR="00BF163C" w:rsidRPr="00BF163C" w:rsidRDefault="00F9158A" w:rsidP="00BF163C">
      <w:pPr>
        <w:spacing w:after="0" w:line="360" w:lineRule="auto"/>
        <w:ind w:firstLine="624"/>
        <w:jc w:val="center"/>
        <w:rPr>
          <w:rFonts w:ascii="Times New Roman" w:hAnsi="Times New Roman" w:cs="Times New Roman"/>
          <w:sz w:val="28"/>
          <w:szCs w:val="28"/>
        </w:rPr>
      </w:pPr>
      <w:r>
        <w:rPr>
          <w:rFonts w:ascii="Times New Roman" w:hAnsi="Times New Roman" w:cs="Times New Roman"/>
          <w:sz w:val="28"/>
          <w:szCs w:val="28"/>
        </w:rPr>
        <w:t>Смоленск 2015</w:t>
      </w:r>
    </w:p>
    <w:p w:rsidR="00BF163C" w:rsidRPr="005029DE" w:rsidRDefault="00BF163C" w:rsidP="00BF163C">
      <w:pPr>
        <w:spacing w:after="0" w:line="360" w:lineRule="auto"/>
        <w:ind w:firstLine="624"/>
        <w:jc w:val="both"/>
        <w:rPr>
          <w:rFonts w:ascii="Times New Roman" w:hAnsi="Times New Roman" w:cs="Times New Roman"/>
          <w:sz w:val="28"/>
          <w:szCs w:val="28"/>
        </w:rPr>
      </w:pPr>
    </w:p>
    <w:p w:rsidR="005029DE" w:rsidRPr="005029DE" w:rsidRDefault="005029DE" w:rsidP="005029DE">
      <w:pPr>
        <w:spacing w:after="0" w:line="360" w:lineRule="auto"/>
        <w:ind w:firstLine="624"/>
        <w:jc w:val="both"/>
        <w:rPr>
          <w:rFonts w:ascii="Times New Roman" w:hAnsi="Times New Roman" w:cs="Times New Roman"/>
          <w:sz w:val="28"/>
          <w:szCs w:val="28"/>
        </w:rPr>
      </w:pPr>
      <w:r w:rsidRPr="005029DE">
        <w:rPr>
          <w:rFonts w:ascii="Times New Roman" w:hAnsi="Times New Roman" w:cs="Times New Roman"/>
          <w:sz w:val="28"/>
          <w:szCs w:val="28"/>
        </w:rPr>
        <w:t>Теоретические материалы  для внеаудиторной самостоятельной работы студентов по дисциплине</w:t>
      </w:r>
      <w:r w:rsidRPr="005029DE">
        <w:rPr>
          <w:rFonts w:ascii="Times New Roman" w:hAnsi="Times New Roman" w:cs="Times New Roman"/>
          <w:sz w:val="28"/>
          <w:szCs w:val="28"/>
        </w:rPr>
        <w:t xml:space="preserve"> </w:t>
      </w:r>
      <w:r w:rsidRPr="005029DE">
        <w:rPr>
          <w:rFonts w:ascii="Times New Roman" w:hAnsi="Times New Roman" w:cs="Times New Roman"/>
          <w:sz w:val="28"/>
          <w:szCs w:val="28"/>
        </w:rPr>
        <w:t xml:space="preserve"> «Автоматизация технологических процессов»</w:t>
      </w:r>
    </w:p>
    <w:p w:rsidR="005029DE" w:rsidRPr="005029DE" w:rsidRDefault="005029DE" w:rsidP="005029DE">
      <w:pPr>
        <w:spacing w:line="360" w:lineRule="auto"/>
        <w:ind w:firstLine="624"/>
        <w:rPr>
          <w:rFonts w:ascii="Times New Roman" w:hAnsi="Times New Roman" w:cs="Times New Roman"/>
          <w:sz w:val="28"/>
          <w:szCs w:val="28"/>
        </w:rPr>
      </w:pPr>
    </w:p>
    <w:p w:rsidR="005029DE" w:rsidRPr="005029DE" w:rsidRDefault="005029DE" w:rsidP="005029DE">
      <w:pPr>
        <w:spacing w:line="360" w:lineRule="auto"/>
        <w:ind w:firstLine="624"/>
        <w:rPr>
          <w:rFonts w:ascii="Times New Roman" w:hAnsi="Times New Roman" w:cs="Times New Roman"/>
          <w:sz w:val="28"/>
          <w:szCs w:val="28"/>
        </w:rPr>
      </w:pPr>
      <w:r w:rsidRPr="005029DE">
        <w:rPr>
          <w:rFonts w:ascii="Times New Roman" w:hAnsi="Times New Roman" w:cs="Times New Roman"/>
          <w:sz w:val="28"/>
          <w:szCs w:val="28"/>
        </w:rPr>
        <w:t xml:space="preserve">Составитель: Аверкина Ю.И. – Смоленск: ОГБПОУ  </w:t>
      </w:r>
      <w:proofErr w:type="spellStart"/>
      <w:r w:rsidRPr="005029DE">
        <w:rPr>
          <w:rFonts w:ascii="Times New Roman" w:hAnsi="Times New Roman" w:cs="Times New Roman"/>
          <w:sz w:val="28"/>
          <w:szCs w:val="28"/>
        </w:rPr>
        <w:t>СмолАПО</w:t>
      </w:r>
      <w:proofErr w:type="spellEnd"/>
      <w:r w:rsidRPr="005029DE">
        <w:rPr>
          <w:rFonts w:ascii="Times New Roman" w:hAnsi="Times New Roman" w:cs="Times New Roman"/>
          <w:sz w:val="28"/>
          <w:szCs w:val="28"/>
        </w:rPr>
        <w:t xml:space="preserve">, 2015.                              </w:t>
      </w:r>
    </w:p>
    <w:p w:rsidR="005029DE" w:rsidRPr="005029DE" w:rsidRDefault="005029DE" w:rsidP="005029DE">
      <w:pPr>
        <w:spacing w:line="360" w:lineRule="auto"/>
        <w:ind w:firstLine="624"/>
        <w:rPr>
          <w:rFonts w:ascii="Times New Roman" w:hAnsi="Times New Roman" w:cs="Times New Roman"/>
          <w:sz w:val="28"/>
          <w:szCs w:val="28"/>
        </w:rPr>
      </w:pPr>
    </w:p>
    <w:p w:rsidR="005029DE" w:rsidRPr="005029DE" w:rsidRDefault="005029DE" w:rsidP="005029DE">
      <w:pPr>
        <w:spacing w:line="360" w:lineRule="auto"/>
        <w:ind w:firstLine="624"/>
        <w:rPr>
          <w:rFonts w:ascii="Times New Roman" w:hAnsi="Times New Roman" w:cs="Times New Roman"/>
          <w:sz w:val="28"/>
          <w:szCs w:val="28"/>
        </w:rPr>
      </w:pPr>
    </w:p>
    <w:p w:rsidR="005029DE" w:rsidRPr="00D64F8D" w:rsidRDefault="005029DE" w:rsidP="005029DE">
      <w:pPr>
        <w:spacing w:line="360" w:lineRule="auto"/>
        <w:ind w:firstLine="624"/>
        <w:jc w:val="both"/>
        <w:rPr>
          <w:rFonts w:ascii="Times New Roman" w:hAnsi="Times New Roman" w:cs="Times New Roman"/>
          <w:sz w:val="28"/>
          <w:szCs w:val="28"/>
        </w:rPr>
      </w:pPr>
      <w:r w:rsidRPr="00D64F8D">
        <w:rPr>
          <w:rFonts w:ascii="Times New Roman" w:hAnsi="Times New Roman" w:cs="Times New Roman"/>
          <w:sz w:val="28"/>
          <w:szCs w:val="28"/>
        </w:rPr>
        <w:t xml:space="preserve">Настоящие </w:t>
      </w:r>
      <w:r>
        <w:rPr>
          <w:rFonts w:ascii="Times New Roman" w:hAnsi="Times New Roman" w:cs="Times New Roman"/>
          <w:sz w:val="28"/>
          <w:szCs w:val="28"/>
        </w:rPr>
        <w:t>т</w:t>
      </w:r>
      <w:r>
        <w:rPr>
          <w:rFonts w:ascii="Times New Roman" w:eastAsia="Times New Roman" w:hAnsi="Times New Roman" w:cs="Times New Roman"/>
          <w:sz w:val="28"/>
          <w:szCs w:val="28"/>
          <w:lang w:eastAsia="ru-RU"/>
        </w:rPr>
        <w:t xml:space="preserve">еоретические материалы для внеаудиторной самостоятельной работы студентов </w:t>
      </w:r>
      <w:r w:rsidRPr="00D64F8D">
        <w:rPr>
          <w:rFonts w:ascii="Times New Roman" w:hAnsi="Times New Roman" w:cs="Times New Roman"/>
          <w:sz w:val="28"/>
          <w:szCs w:val="28"/>
        </w:rPr>
        <w:t xml:space="preserve">ориентированы на помощь студентам в освоении умений, развитии общих и профессиональных компетенций, предусмотренных ФГОС СПО по специальности  и программой учебной дисциплины.   </w:t>
      </w:r>
    </w:p>
    <w:p w:rsidR="00BF163C" w:rsidRPr="00BF163C" w:rsidRDefault="005029DE" w:rsidP="005029DE">
      <w:pPr>
        <w:spacing w:after="0" w:line="360" w:lineRule="auto"/>
        <w:ind w:firstLine="624"/>
        <w:jc w:val="both"/>
        <w:rPr>
          <w:rFonts w:ascii="Times New Roman" w:hAnsi="Times New Roman" w:cs="Times New Roman"/>
          <w:sz w:val="28"/>
          <w:szCs w:val="28"/>
        </w:rPr>
      </w:pPr>
      <w:r w:rsidRPr="00B97A88">
        <w:rPr>
          <w:sz w:val="28"/>
          <w:szCs w:val="28"/>
        </w:rPr>
        <w:br w:type="page"/>
      </w:r>
    </w:p>
    <w:p w:rsidR="00BF163C" w:rsidRDefault="00BF163C" w:rsidP="00BF163C">
      <w:pPr>
        <w:spacing w:after="0" w:line="360" w:lineRule="auto"/>
        <w:ind w:firstLine="624"/>
        <w:jc w:val="both"/>
        <w:rPr>
          <w:rFonts w:ascii="Times New Roman" w:hAnsi="Times New Roman" w:cs="Times New Roman"/>
          <w:sz w:val="28"/>
          <w:szCs w:val="28"/>
          <w:lang w:val="en-US"/>
        </w:rPr>
      </w:pPr>
    </w:p>
    <w:p w:rsidR="005029DE" w:rsidRPr="005029DE" w:rsidRDefault="005029DE" w:rsidP="005029DE">
      <w:pPr>
        <w:shd w:val="clear" w:color="auto" w:fill="FFFFFF"/>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Пояснительная записка </w:t>
      </w:r>
    </w:p>
    <w:p w:rsidR="005029DE" w:rsidRPr="00BF163C" w:rsidRDefault="005029DE" w:rsidP="005029DE">
      <w:pPr>
        <w:shd w:val="clear" w:color="auto" w:fill="FFFFFF"/>
        <w:spacing w:after="0" w:line="360" w:lineRule="auto"/>
        <w:jc w:val="both"/>
        <w:rPr>
          <w:rFonts w:ascii="Times New Roman" w:hAnsi="Times New Roman" w:cs="Times New Roman"/>
          <w:color w:val="000000"/>
          <w:sz w:val="28"/>
          <w:szCs w:val="28"/>
        </w:rPr>
      </w:pPr>
      <w:r w:rsidRPr="00BF163C">
        <w:rPr>
          <w:rFonts w:ascii="Times New Roman" w:hAnsi="Times New Roman" w:cs="Times New Roman"/>
          <w:color w:val="000000"/>
          <w:sz w:val="28"/>
          <w:szCs w:val="28"/>
        </w:rPr>
        <w:tab/>
        <w:t>Методические рекомендации разработаны в соответствии с программой общепрофессиональной дисциплины «</w:t>
      </w:r>
      <w:r>
        <w:rPr>
          <w:rFonts w:ascii="Times New Roman" w:hAnsi="Times New Roman" w:cs="Times New Roman"/>
          <w:color w:val="000000"/>
          <w:sz w:val="28"/>
          <w:szCs w:val="28"/>
        </w:rPr>
        <w:t>Автоматизация технологических процессов</w:t>
      </w:r>
      <w:r w:rsidRPr="00BF163C">
        <w:rPr>
          <w:rFonts w:ascii="Times New Roman" w:hAnsi="Times New Roman" w:cs="Times New Roman"/>
          <w:color w:val="000000"/>
          <w:sz w:val="28"/>
          <w:szCs w:val="28"/>
        </w:rPr>
        <w:t xml:space="preserve">» по специальности  </w:t>
      </w:r>
      <w:r>
        <w:rPr>
          <w:rFonts w:ascii="Times New Roman" w:hAnsi="Times New Roman" w:cs="Times New Roman"/>
          <w:sz w:val="28"/>
          <w:szCs w:val="28"/>
        </w:rPr>
        <w:t>15.02.08</w:t>
      </w:r>
      <w:r>
        <w:rPr>
          <w:rFonts w:ascii="Times New Roman" w:hAnsi="Times New Roman" w:cs="Times New Roman"/>
          <w:sz w:val="28"/>
          <w:szCs w:val="28"/>
        </w:rPr>
        <w:t xml:space="preserve"> Технология машиностроения.</w:t>
      </w:r>
    </w:p>
    <w:p w:rsidR="005029DE" w:rsidRPr="00BF163C" w:rsidRDefault="005029DE" w:rsidP="005029DE">
      <w:pPr>
        <w:shd w:val="clear" w:color="auto" w:fill="FFFFFF"/>
        <w:spacing w:after="0" w:line="360" w:lineRule="auto"/>
        <w:jc w:val="both"/>
        <w:rPr>
          <w:rFonts w:ascii="Times New Roman" w:hAnsi="Times New Roman" w:cs="Times New Roman"/>
          <w:color w:val="000000"/>
          <w:sz w:val="28"/>
          <w:szCs w:val="28"/>
        </w:rPr>
      </w:pPr>
      <w:r w:rsidRPr="00BF163C">
        <w:rPr>
          <w:rFonts w:ascii="Times New Roman" w:hAnsi="Times New Roman" w:cs="Times New Roman"/>
          <w:color w:val="000000"/>
          <w:sz w:val="28"/>
          <w:szCs w:val="28"/>
        </w:rPr>
        <w:t xml:space="preserve">Методические рекомендации адресованы студентам </w:t>
      </w:r>
      <w:r>
        <w:rPr>
          <w:rFonts w:ascii="Times New Roman" w:hAnsi="Times New Roman" w:cs="Times New Roman"/>
          <w:color w:val="000000"/>
          <w:sz w:val="28"/>
          <w:szCs w:val="28"/>
        </w:rPr>
        <w:t>5</w:t>
      </w:r>
      <w:r w:rsidRPr="00BF163C">
        <w:rPr>
          <w:rFonts w:ascii="Times New Roman" w:hAnsi="Times New Roman" w:cs="Times New Roman"/>
          <w:color w:val="000000"/>
          <w:sz w:val="28"/>
          <w:szCs w:val="28"/>
        </w:rPr>
        <w:t xml:space="preserve">-го    курса  и может также быть использованы преподавателями специальности. </w:t>
      </w:r>
    </w:p>
    <w:p w:rsidR="005029DE" w:rsidRPr="00BF163C" w:rsidRDefault="005029DE" w:rsidP="005029DE">
      <w:pPr>
        <w:spacing w:after="0" w:line="360" w:lineRule="auto"/>
        <w:jc w:val="both"/>
        <w:rPr>
          <w:rFonts w:ascii="Times New Roman" w:hAnsi="Times New Roman" w:cs="Times New Roman"/>
          <w:sz w:val="28"/>
          <w:szCs w:val="28"/>
        </w:rPr>
      </w:pPr>
      <w:r w:rsidRPr="00BF163C">
        <w:rPr>
          <w:rFonts w:ascii="Times New Roman" w:hAnsi="Times New Roman" w:cs="Times New Roman"/>
          <w:color w:val="000000"/>
          <w:sz w:val="28"/>
          <w:szCs w:val="28"/>
        </w:rPr>
        <w:tab/>
        <w:t xml:space="preserve">Разработка имеет своей целью методическое сопровождение самостоятельной работы студентов по курсу дисциплины  и ориентирована на  обеспечение практической направленности обучения студентов, а также   формирование умений, общих и профессиональных компетенций по </w:t>
      </w:r>
      <w:r w:rsidRPr="00BF163C">
        <w:rPr>
          <w:rFonts w:ascii="Times New Roman" w:hAnsi="Times New Roman" w:cs="Times New Roman"/>
          <w:sz w:val="28"/>
          <w:szCs w:val="28"/>
        </w:rPr>
        <w:t>организации работ по техническому обслуживанию, эксплуатации, ремонту, наладке и испытанию оборудования тепловых электрических станций.</w:t>
      </w:r>
    </w:p>
    <w:p w:rsidR="005029DE" w:rsidRPr="00BF163C" w:rsidRDefault="005029DE" w:rsidP="005029DE">
      <w:pPr>
        <w:shd w:val="clear" w:color="auto" w:fill="FFFFFF"/>
        <w:spacing w:after="0" w:line="360" w:lineRule="auto"/>
        <w:jc w:val="both"/>
        <w:rPr>
          <w:rFonts w:ascii="Times New Roman" w:hAnsi="Times New Roman" w:cs="Times New Roman"/>
          <w:color w:val="000000"/>
          <w:sz w:val="28"/>
          <w:szCs w:val="28"/>
        </w:rPr>
      </w:pPr>
      <w:r w:rsidRPr="00BF163C">
        <w:rPr>
          <w:rFonts w:ascii="Times New Roman" w:hAnsi="Times New Roman" w:cs="Times New Roman"/>
          <w:color w:val="000000"/>
          <w:sz w:val="28"/>
          <w:szCs w:val="28"/>
        </w:rPr>
        <w:tab/>
        <w:t xml:space="preserve"> Методические рекомендации  </w:t>
      </w:r>
      <w:r>
        <w:rPr>
          <w:rFonts w:ascii="Times New Roman" w:hAnsi="Times New Roman" w:cs="Times New Roman"/>
          <w:color w:val="000000"/>
          <w:sz w:val="28"/>
          <w:szCs w:val="28"/>
        </w:rPr>
        <w:t>содержат конспекты тем для самостоятельного изучения</w:t>
      </w:r>
      <w:r w:rsidRPr="00BF163C">
        <w:rPr>
          <w:rFonts w:ascii="Times New Roman" w:hAnsi="Times New Roman" w:cs="Times New Roman"/>
          <w:color w:val="000000"/>
          <w:sz w:val="28"/>
          <w:szCs w:val="28"/>
        </w:rPr>
        <w:t>, список литературы, задания для самоконтроля теоретического курса дисциплины.</w:t>
      </w: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Default="005029DE" w:rsidP="00BF163C">
      <w:pPr>
        <w:spacing w:after="0" w:line="360" w:lineRule="auto"/>
        <w:ind w:firstLine="624"/>
        <w:jc w:val="both"/>
        <w:rPr>
          <w:rFonts w:ascii="Times New Roman" w:hAnsi="Times New Roman" w:cs="Times New Roman"/>
          <w:sz w:val="28"/>
          <w:szCs w:val="28"/>
        </w:rPr>
      </w:pPr>
    </w:p>
    <w:p w:rsidR="005029DE" w:rsidRPr="005029DE" w:rsidRDefault="005029DE" w:rsidP="00BF163C">
      <w:pPr>
        <w:spacing w:after="0" w:line="360" w:lineRule="auto"/>
        <w:ind w:firstLine="624"/>
        <w:jc w:val="both"/>
        <w:rPr>
          <w:rFonts w:ascii="Times New Roman" w:hAnsi="Times New Roman" w:cs="Times New Roman"/>
          <w:sz w:val="28"/>
          <w:szCs w:val="28"/>
        </w:rPr>
      </w:pPr>
    </w:p>
    <w:p w:rsidR="00BF163C" w:rsidRPr="00BF163C" w:rsidRDefault="00BF163C" w:rsidP="00BF163C">
      <w:pPr>
        <w:spacing w:after="0" w:line="360" w:lineRule="auto"/>
        <w:ind w:firstLine="624"/>
        <w:jc w:val="center"/>
        <w:rPr>
          <w:rFonts w:ascii="Times New Roman" w:hAnsi="Times New Roman" w:cs="Times New Roman"/>
          <w:sz w:val="28"/>
          <w:szCs w:val="28"/>
        </w:rPr>
      </w:pPr>
      <w:r w:rsidRPr="00BF163C">
        <w:rPr>
          <w:rFonts w:ascii="Times New Roman" w:hAnsi="Times New Roman" w:cs="Times New Roman"/>
          <w:sz w:val="28"/>
          <w:szCs w:val="28"/>
        </w:rPr>
        <w:lastRenderedPageBreak/>
        <w:t>Содержание</w:t>
      </w:r>
    </w:p>
    <w:p w:rsidR="00BF163C" w:rsidRPr="00BF163C" w:rsidRDefault="00BF163C" w:rsidP="00BF163C">
      <w:pPr>
        <w:pStyle w:val="af4"/>
        <w:spacing w:line="360" w:lineRule="auto"/>
        <w:ind w:firstLine="624"/>
        <w:jc w:val="both"/>
        <w:rPr>
          <w:sz w:val="28"/>
          <w:szCs w:val="28"/>
        </w:rPr>
      </w:pPr>
    </w:p>
    <w:tbl>
      <w:tblPr>
        <w:tblW w:w="10173" w:type="dxa"/>
        <w:tblLayout w:type="fixed"/>
        <w:tblLook w:val="04A0" w:firstRow="1" w:lastRow="0" w:firstColumn="1" w:lastColumn="0" w:noHBand="0" w:noVBand="1"/>
      </w:tblPr>
      <w:tblGrid>
        <w:gridCol w:w="10173"/>
      </w:tblGrid>
      <w:tr w:rsidR="006E3BD2" w:rsidRPr="00BF163C" w:rsidTr="006E3BD2">
        <w:tc>
          <w:tcPr>
            <w:tcW w:w="10173" w:type="dxa"/>
          </w:tcPr>
          <w:p w:rsidR="006E3BD2" w:rsidRPr="006E3BD2" w:rsidRDefault="006E3BD2" w:rsidP="006E3BD2">
            <w:pPr>
              <w:spacing w:after="0" w:line="360" w:lineRule="auto"/>
              <w:rPr>
                <w:rFonts w:ascii="Times New Roman" w:hAnsi="Times New Roman" w:cs="Times New Roman"/>
                <w:sz w:val="28"/>
                <w:szCs w:val="28"/>
              </w:rPr>
            </w:pPr>
            <w:r w:rsidRPr="006E3BD2">
              <w:rPr>
                <w:rFonts w:ascii="Times New Roman" w:hAnsi="Times New Roman" w:cs="Times New Roman"/>
                <w:sz w:val="28"/>
                <w:szCs w:val="28"/>
              </w:rPr>
              <w:t>ТЕМА</w:t>
            </w:r>
            <w:r>
              <w:rPr>
                <w:rFonts w:ascii="Times New Roman" w:hAnsi="Times New Roman" w:cs="Times New Roman"/>
                <w:sz w:val="28"/>
                <w:szCs w:val="28"/>
              </w:rPr>
              <w:t>№ 1</w:t>
            </w:r>
            <w:r w:rsidRPr="006E3BD2">
              <w:rPr>
                <w:rFonts w:ascii="Times New Roman" w:hAnsi="Times New Roman" w:cs="Times New Roman"/>
                <w:sz w:val="28"/>
                <w:szCs w:val="28"/>
              </w:rPr>
              <w:t>: Основные понятия и определения.</w:t>
            </w:r>
          </w:p>
          <w:p w:rsidR="006E3BD2" w:rsidRPr="006E3BD2" w:rsidRDefault="006E3BD2" w:rsidP="006E3BD2">
            <w:pPr>
              <w:spacing w:after="0" w:line="360" w:lineRule="auto"/>
              <w:rPr>
                <w:rFonts w:ascii="Times New Roman" w:eastAsiaTheme="minorEastAsia" w:hAnsi="Times New Roman" w:cs="Times New Roman"/>
                <w:sz w:val="28"/>
                <w:szCs w:val="28"/>
              </w:rPr>
            </w:pPr>
            <w:r w:rsidRPr="006E3BD2">
              <w:rPr>
                <w:rFonts w:ascii="Times New Roman" w:hAnsi="Times New Roman" w:cs="Times New Roman"/>
                <w:sz w:val="28"/>
                <w:szCs w:val="28"/>
              </w:rPr>
              <w:t xml:space="preserve">ТЕМА№ 2:  </w:t>
            </w:r>
            <w:r w:rsidRPr="006E3BD2">
              <w:rPr>
                <w:rFonts w:ascii="Times New Roman" w:eastAsiaTheme="minorEastAsia" w:hAnsi="Times New Roman" w:cs="Times New Roman"/>
                <w:sz w:val="28"/>
                <w:szCs w:val="28"/>
              </w:rPr>
              <w:t>Пневматические  захватные устройства промышленных роботов.</w:t>
            </w:r>
          </w:p>
          <w:p w:rsidR="006E3BD2" w:rsidRPr="006E3BD2" w:rsidRDefault="006E3BD2" w:rsidP="006E3BD2">
            <w:pPr>
              <w:spacing w:after="0" w:line="360" w:lineRule="auto"/>
              <w:rPr>
                <w:rFonts w:ascii="Times New Roman" w:hAnsi="Times New Roman" w:cs="Times New Roman"/>
                <w:sz w:val="28"/>
                <w:szCs w:val="28"/>
              </w:rPr>
            </w:pPr>
            <w:r w:rsidRPr="006E3BD2">
              <w:rPr>
                <w:rFonts w:ascii="Times New Roman" w:hAnsi="Times New Roman" w:cs="Times New Roman"/>
                <w:sz w:val="28"/>
                <w:szCs w:val="28"/>
              </w:rPr>
              <w:t xml:space="preserve">ТЕМА </w:t>
            </w:r>
            <w:r>
              <w:rPr>
                <w:rFonts w:ascii="Times New Roman" w:hAnsi="Times New Roman" w:cs="Times New Roman"/>
                <w:sz w:val="28"/>
                <w:szCs w:val="28"/>
              </w:rPr>
              <w:t xml:space="preserve">№ </w:t>
            </w:r>
            <w:r w:rsidRPr="006E3BD2">
              <w:rPr>
                <w:rFonts w:ascii="Times New Roman" w:hAnsi="Times New Roman" w:cs="Times New Roman"/>
                <w:sz w:val="28"/>
                <w:szCs w:val="28"/>
              </w:rPr>
              <w:t>3</w:t>
            </w:r>
            <w:r>
              <w:rPr>
                <w:rFonts w:ascii="Times New Roman" w:hAnsi="Times New Roman" w:cs="Times New Roman"/>
                <w:sz w:val="28"/>
                <w:szCs w:val="28"/>
              </w:rPr>
              <w:t xml:space="preserve">: </w:t>
            </w:r>
            <w:r w:rsidRPr="006E3BD2">
              <w:rPr>
                <w:rFonts w:ascii="Times New Roman" w:hAnsi="Times New Roman" w:cs="Times New Roman"/>
                <w:sz w:val="28"/>
                <w:szCs w:val="28"/>
              </w:rPr>
              <w:t>Механические захватные устройства</w:t>
            </w:r>
          </w:p>
          <w:p w:rsidR="006E3BD2" w:rsidRPr="006E3BD2" w:rsidRDefault="006E3BD2" w:rsidP="006E3BD2">
            <w:pPr>
              <w:spacing w:after="0" w:line="360" w:lineRule="auto"/>
              <w:rPr>
                <w:rFonts w:ascii="Times New Roman" w:eastAsiaTheme="minorEastAsia" w:hAnsi="Times New Roman" w:cs="Times New Roman"/>
                <w:sz w:val="28"/>
                <w:szCs w:val="28"/>
              </w:rPr>
            </w:pPr>
            <w:r w:rsidRPr="006E3BD2">
              <w:rPr>
                <w:rFonts w:ascii="Times New Roman" w:hAnsi="Times New Roman" w:cs="Times New Roman"/>
                <w:sz w:val="28"/>
                <w:szCs w:val="28"/>
              </w:rPr>
              <w:t xml:space="preserve">ТЕМА </w:t>
            </w:r>
            <w:r>
              <w:rPr>
                <w:rFonts w:ascii="Times New Roman" w:hAnsi="Times New Roman" w:cs="Times New Roman"/>
                <w:sz w:val="28"/>
                <w:szCs w:val="28"/>
              </w:rPr>
              <w:t xml:space="preserve">№ </w:t>
            </w:r>
            <w:r w:rsidRPr="006E3BD2">
              <w:rPr>
                <w:rFonts w:ascii="Times New Roman" w:hAnsi="Times New Roman" w:cs="Times New Roman"/>
                <w:sz w:val="28"/>
                <w:szCs w:val="28"/>
              </w:rPr>
              <w:t>4</w:t>
            </w:r>
            <w:r>
              <w:rPr>
                <w:rFonts w:ascii="Times New Roman" w:hAnsi="Times New Roman" w:cs="Times New Roman"/>
                <w:sz w:val="28"/>
                <w:szCs w:val="28"/>
              </w:rPr>
              <w:t xml:space="preserve">: </w:t>
            </w:r>
            <w:r w:rsidRPr="006E3BD2">
              <w:rPr>
                <w:rFonts w:ascii="Times New Roman" w:eastAsiaTheme="minorEastAsia" w:hAnsi="Times New Roman" w:cs="Times New Roman"/>
                <w:sz w:val="28"/>
                <w:szCs w:val="28"/>
              </w:rPr>
              <w:t>Вакуумные захватные устройства промышленных роботов.</w:t>
            </w:r>
          </w:p>
          <w:p w:rsidR="006E3BD2" w:rsidRPr="006E3BD2" w:rsidRDefault="006E3BD2" w:rsidP="006E3BD2">
            <w:pPr>
              <w:spacing w:after="0" w:line="360" w:lineRule="auto"/>
              <w:rPr>
                <w:rFonts w:ascii="Times New Roman" w:hAnsi="Times New Roman" w:cs="Times New Roman"/>
                <w:sz w:val="28"/>
                <w:szCs w:val="28"/>
              </w:rPr>
            </w:pPr>
            <w:r w:rsidRPr="006E3BD2">
              <w:rPr>
                <w:rFonts w:ascii="Times New Roman" w:hAnsi="Times New Roman" w:cs="Times New Roman"/>
                <w:sz w:val="28"/>
                <w:szCs w:val="28"/>
              </w:rPr>
              <w:t xml:space="preserve">ТЕМА </w:t>
            </w:r>
            <w:r>
              <w:rPr>
                <w:rFonts w:ascii="Times New Roman" w:hAnsi="Times New Roman" w:cs="Times New Roman"/>
                <w:sz w:val="28"/>
                <w:szCs w:val="28"/>
              </w:rPr>
              <w:t xml:space="preserve">№ </w:t>
            </w:r>
            <w:r w:rsidRPr="006E3BD2">
              <w:rPr>
                <w:rFonts w:ascii="Times New Roman" w:hAnsi="Times New Roman" w:cs="Times New Roman"/>
                <w:sz w:val="28"/>
                <w:szCs w:val="28"/>
              </w:rPr>
              <w:t>5</w:t>
            </w:r>
            <w:r>
              <w:rPr>
                <w:rFonts w:ascii="Times New Roman" w:hAnsi="Times New Roman" w:cs="Times New Roman"/>
                <w:sz w:val="28"/>
                <w:szCs w:val="28"/>
              </w:rPr>
              <w:t xml:space="preserve">: </w:t>
            </w:r>
            <w:r w:rsidRPr="006E3BD2">
              <w:rPr>
                <w:rFonts w:ascii="Times New Roman" w:hAnsi="Times New Roman" w:cs="Times New Roman"/>
                <w:sz w:val="28"/>
                <w:szCs w:val="28"/>
              </w:rPr>
              <w:t>Магнитные захватные устройства.</w:t>
            </w:r>
          </w:p>
          <w:p w:rsidR="006E3BD2" w:rsidRPr="006E3BD2" w:rsidRDefault="006E3BD2" w:rsidP="006E3BD2">
            <w:pPr>
              <w:spacing w:after="0" w:line="360" w:lineRule="auto"/>
              <w:rPr>
                <w:rFonts w:ascii="Times New Roman" w:eastAsiaTheme="minorEastAsia" w:hAnsi="Times New Roman" w:cs="Times New Roman"/>
                <w:sz w:val="28"/>
                <w:szCs w:val="28"/>
              </w:rPr>
            </w:pPr>
            <w:r w:rsidRPr="006E3BD2">
              <w:rPr>
                <w:rFonts w:ascii="Times New Roman" w:hAnsi="Times New Roman" w:cs="Times New Roman"/>
                <w:sz w:val="28"/>
                <w:szCs w:val="28"/>
              </w:rPr>
              <w:t xml:space="preserve">ТЕМА </w:t>
            </w:r>
            <w:r>
              <w:rPr>
                <w:rFonts w:ascii="Times New Roman" w:hAnsi="Times New Roman" w:cs="Times New Roman"/>
                <w:sz w:val="28"/>
                <w:szCs w:val="28"/>
              </w:rPr>
              <w:t xml:space="preserve">№ </w:t>
            </w:r>
            <w:r w:rsidRPr="006E3BD2">
              <w:rPr>
                <w:rFonts w:ascii="Times New Roman" w:hAnsi="Times New Roman" w:cs="Times New Roman"/>
                <w:sz w:val="28"/>
                <w:szCs w:val="28"/>
              </w:rPr>
              <w:t>6</w:t>
            </w:r>
            <w:r>
              <w:rPr>
                <w:rFonts w:ascii="Times New Roman" w:hAnsi="Times New Roman" w:cs="Times New Roman"/>
                <w:sz w:val="28"/>
                <w:szCs w:val="28"/>
              </w:rPr>
              <w:t xml:space="preserve">: </w:t>
            </w:r>
            <w:r w:rsidRPr="006E3BD2">
              <w:rPr>
                <w:rFonts w:ascii="Times New Roman" w:eastAsiaTheme="minorEastAsia" w:hAnsi="Times New Roman" w:cs="Times New Roman"/>
                <w:sz w:val="28"/>
                <w:szCs w:val="28"/>
              </w:rPr>
              <w:t>Методы организации окружающей среды в РТК.</w:t>
            </w:r>
          </w:p>
          <w:p w:rsidR="006E3BD2" w:rsidRPr="006E3BD2" w:rsidRDefault="006E3BD2" w:rsidP="006E3BD2">
            <w:pPr>
              <w:spacing w:after="0" w:line="360" w:lineRule="auto"/>
              <w:rPr>
                <w:rFonts w:ascii="Times New Roman" w:eastAsiaTheme="minorEastAsia" w:hAnsi="Times New Roman" w:cs="Times New Roman"/>
                <w:sz w:val="28"/>
                <w:szCs w:val="28"/>
              </w:rPr>
            </w:pPr>
            <w:r w:rsidRPr="006E3BD2">
              <w:rPr>
                <w:rFonts w:ascii="Times New Roman" w:hAnsi="Times New Roman" w:cs="Times New Roman"/>
                <w:sz w:val="28"/>
                <w:szCs w:val="28"/>
              </w:rPr>
              <w:t>ТЕМА</w:t>
            </w:r>
            <w:r>
              <w:rPr>
                <w:rFonts w:ascii="Times New Roman" w:hAnsi="Times New Roman" w:cs="Times New Roman"/>
                <w:sz w:val="28"/>
                <w:szCs w:val="28"/>
              </w:rPr>
              <w:t>№</w:t>
            </w:r>
            <w:r w:rsidRPr="006E3BD2">
              <w:rPr>
                <w:rFonts w:ascii="Times New Roman" w:hAnsi="Times New Roman" w:cs="Times New Roman"/>
                <w:sz w:val="28"/>
                <w:szCs w:val="28"/>
              </w:rPr>
              <w:t xml:space="preserve"> 7</w:t>
            </w:r>
            <w:r>
              <w:rPr>
                <w:rFonts w:ascii="Times New Roman" w:hAnsi="Times New Roman" w:cs="Times New Roman"/>
                <w:sz w:val="28"/>
                <w:szCs w:val="28"/>
              </w:rPr>
              <w:t xml:space="preserve">: </w:t>
            </w:r>
            <w:r w:rsidRPr="006E3BD2">
              <w:rPr>
                <w:rFonts w:ascii="Times New Roman" w:eastAsiaTheme="minorEastAsia" w:hAnsi="Times New Roman" w:cs="Times New Roman"/>
                <w:sz w:val="28"/>
                <w:szCs w:val="28"/>
              </w:rPr>
              <w:t>Основные этапы расчеты лотка.</w:t>
            </w:r>
          </w:p>
          <w:p w:rsidR="006E3BD2" w:rsidRPr="006E3BD2" w:rsidRDefault="006E3BD2" w:rsidP="006E3BD2">
            <w:pPr>
              <w:spacing w:after="0" w:line="360" w:lineRule="auto"/>
              <w:rPr>
                <w:rFonts w:ascii="Times New Roman" w:eastAsiaTheme="minorEastAsia" w:hAnsi="Times New Roman" w:cs="Times New Roman"/>
                <w:sz w:val="28"/>
                <w:szCs w:val="28"/>
              </w:rPr>
            </w:pPr>
            <w:r w:rsidRPr="006E3BD2">
              <w:rPr>
                <w:rFonts w:ascii="Times New Roman" w:hAnsi="Times New Roman" w:cs="Times New Roman"/>
                <w:sz w:val="28"/>
                <w:szCs w:val="28"/>
              </w:rPr>
              <w:t xml:space="preserve">ТЕМА </w:t>
            </w:r>
            <w:r>
              <w:rPr>
                <w:rFonts w:ascii="Times New Roman" w:hAnsi="Times New Roman" w:cs="Times New Roman"/>
                <w:sz w:val="28"/>
                <w:szCs w:val="28"/>
              </w:rPr>
              <w:t>№</w:t>
            </w:r>
            <w:r w:rsidRPr="006E3BD2">
              <w:rPr>
                <w:rFonts w:ascii="Times New Roman" w:hAnsi="Times New Roman" w:cs="Times New Roman"/>
                <w:sz w:val="28"/>
                <w:szCs w:val="28"/>
              </w:rPr>
              <w:t>8</w:t>
            </w:r>
            <w:r>
              <w:rPr>
                <w:rFonts w:ascii="Times New Roman" w:hAnsi="Times New Roman" w:cs="Times New Roman"/>
                <w:sz w:val="28"/>
                <w:szCs w:val="28"/>
              </w:rPr>
              <w:t xml:space="preserve">: </w:t>
            </w:r>
            <w:r w:rsidRPr="006E3BD2">
              <w:rPr>
                <w:rFonts w:ascii="Times New Roman" w:eastAsiaTheme="minorEastAsia" w:hAnsi="Times New Roman" w:cs="Times New Roman"/>
                <w:sz w:val="28"/>
                <w:szCs w:val="28"/>
              </w:rPr>
              <w:t>Вибрационные загрузочно-ориентирующие устройства.</w:t>
            </w:r>
          </w:p>
          <w:p w:rsidR="006E3BD2" w:rsidRPr="006E3BD2" w:rsidRDefault="006E3BD2" w:rsidP="006E3BD2">
            <w:pPr>
              <w:spacing w:after="0" w:line="360" w:lineRule="auto"/>
              <w:rPr>
                <w:rFonts w:ascii="Times New Roman" w:eastAsiaTheme="minorEastAsia" w:hAnsi="Times New Roman" w:cs="Times New Roman"/>
                <w:sz w:val="28"/>
                <w:szCs w:val="28"/>
              </w:rPr>
            </w:pPr>
            <w:r w:rsidRPr="006E3BD2">
              <w:rPr>
                <w:rFonts w:ascii="Times New Roman" w:hAnsi="Times New Roman" w:cs="Times New Roman"/>
                <w:sz w:val="28"/>
                <w:szCs w:val="28"/>
              </w:rPr>
              <w:t xml:space="preserve">ТЕМА </w:t>
            </w:r>
            <w:r>
              <w:rPr>
                <w:rFonts w:ascii="Times New Roman" w:hAnsi="Times New Roman" w:cs="Times New Roman"/>
                <w:sz w:val="28"/>
                <w:szCs w:val="28"/>
              </w:rPr>
              <w:t xml:space="preserve">№ </w:t>
            </w:r>
            <w:r w:rsidRPr="006E3BD2">
              <w:rPr>
                <w:rFonts w:ascii="Times New Roman" w:hAnsi="Times New Roman" w:cs="Times New Roman"/>
                <w:sz w:val="28"/>
                <w:szCs w:val="28"/>
              </w:rPr>
              <w:t>9</w:t>
            </w:r>
            <w:r>
              <w:rPr>
                <w:rFonts w:ascii="Times New Roman" w:hAnsi="Times New Roman" w:cs="Times New Roman"/>
                <w:sz w:val="28"/>
                <w:szCs w:val="28"/>
              </w:rPr>
              <w:t xml:space="preserve">: </w:t>
            </w:r>
            <w:proofErr w:type="spellStart"/>
            <w:r w:rsidRPr="006E3BD2">
              <w:rPr>
                <w:rFonts w:ascii="Times New Roman" w:eastAsiaTheme="minorEastAsia" w:hAnsi="Times New Roman" w:cs="Times New Roman"/>
                <w:sz w:val="28"/>
                <w:szCs w:val="28"/>
              </w:rPr>
              <w:t>Самоподнастраивающиеся</w:t>
            </w:r>
            <w:proofErr w:type="spellEnd"/>
            <w:r w:rsidRPr="006E3BD2">
              <w:rPr>
                <w:rFonts w:ascii="Times New Roman" w:eastAsiaTheme="minorEastAsia" w:hAnsi="Times New Roman" w:cs="Times New Roman"/>
                <w:sz w:val="28"/>
                <w:szCs w:val="28"/>
              </w:rPr>
              <w:t xml:space="preserve"> станки.</w:t>
            </w:r>
          </w:p>
          <w:p w:rsidR="006E3BD2" w:rsidRPr="006E3BD2" w:rsidRDefault="006E3BD2" w:rsidP="006E3BD2">
            <w:pPr>
              <w:spacing w:after="0" w:line="360" w:lineRule="auto"/>
              <w:rPr>
                <w:rFonts w:ascii="Times New Roman" w:hAnsi="Times New Roman" w:cs="Times New Roman"/>
                <w:sz w:val="28"/>
                <w:szCs w:val="28"/>
              </w:rPr>
            </w:pPr>
            <w:r w:rsidRPr="006E3BD2">
              <w:rPr>
                <w:rFonts w:ascii="Times New Roman" w:hAnsi="Times New Roman" w:cs="Times New Roman"/>
                <w:sz w:val="28"/>
                <w:szCs w:val="28"/>
              </w:rPr>
              <w:t xml:space="preserve">ТЕМА </w:t>
            </w:r>
            <w:r>
              <w:rPr>
                <w:rFonts w:ascii="Times New Roman" w:hAnsi="Times New Roman" w:cs="Times New Roman"/>
                <w:sz w:val="28"/>
                <w:szCs w:val="28"/>
              </w:rPr>
              <w:t xml:space="preserve">№ </w:t>
            </w:r>
            <w:r w:rsidRPr="006E3BD2">
              <w:rPr>
                <w:rFonts w:ascii="Times New Roman" w:hAnsi="Times New Roman" w:cs="Times New Roman"/>
                <w:sz w:val="28"/>
                <w:szCs w:val="28"/>
              </w:rPr>
              <w:t>10</w:t>
            </w:r>
            <w:r>
              <w:rPr>
                <w:rFonts w:ascii="Times New Roman" w:hAnsi="Times New Roman" w:cs="Times New Roman"/>
                <w:sz w:val="28"/>
                <w:szCs w:val="28"/>
              </w:rPr>
              <w:t xml:space="preserve">: </w:t>
            </w:r>
            <w:r w:rsidRPr="006E3BD2">
              <w:rPr>
                <w:rFonts w:ascii="Times New Roman" w:hAnsi="Times New Roman" w:cs="Times New Roman"/>
                <w:sz w:val="28"/>
                <w:szCs w:val="28"/>
              </w:rPr>
              <w:t>Разработка системы адаптивного управления точением нежесткой заготовки.</w:t>
            </w:r>
          </w:p>
          <w:p w:rsidR="006E3BD2" w:rsidRPr="006E3BD2" w:rsidRDefault="006E3BD2" w:rsidP="006E3BD2">
            <w:pPr>
              <w:spacing w:after="0" w:line="360" w:lineRule="auto"/>
              <w:rPr>
                <w:rFonts w:ascii="Times New Roman" w:hAnsi="Times New Roman" w:cs="Times New Roman"/>
                <w:sz w:val="28"/>
                <w:szCs w:val="28"/>
              </w:rPr>
            </w:pPr>
            <w:r w:rsidRPr="006E3BD2">
              <w:rPr>
                <w:rFonts w:ascii="Times New Roman" w:hAnsi="Times New Roman" w:cs="Times New Roman"/>
                <w:sz w:val="28"/>
                <w:szCs w:val="28"/>
              </w:rPr>
              <w:t xml:space="preserve">ТЕМА </w:t>
            </w:r>
            <w:r>
              <w:rPr>
                <w:rFonts w:ascii="Times New Roman" w:hAnsi="Times New Roman" w:cs="Times New Roman"/>
                <w:sz w:val="28"/>
                <w:szCs w:val="28"/>
              </w:rPr>
              <w:t xml:space="preserve">№ </w:t>
            </w:r>
            <w:r w:rsidRPr="006E3BD2">
              <w:rPr>
                <w:rFonts w:ascii="Times New Roman" w:hAnsi="Times New Roman" w:cs="Times New Roman"/>
                <w:sz w:val="28"/>
                <w:szCs w:val="28"/>
              </w:rPr>
              <w:t>11</w:t>
            </w:r>
            <w:r>
              <w:rPr>
                <w:rFonts w:ascii="Times New Roman" w:hAnsi="Times New Roman" w:cs="Times New Roman"/>
                <w:sz w:val="28"/>
                <w:szCs w:val="28"/>
              </w:rPr>
              <w:t xml:space="preserve">: </w:t>
            </w:r>
            <w:r w:rsidRPr="006E3BD2">
              <w:rPr>
                <w:rFonts w:ascii="Times New Roman" w:hAnsi="Times New Roman" w:cs="Times New Roman"/>
                <w:sz w:val="28"/>
                <w:szCs w:val="28"/>
              </w:rPr>
              <w:t>Разработка системы адаптивного управления процессом резания на базе тепловых явлений.</w:t>
            </w:r>
          </w:p>
          <w:p w:rsidR="006E3BD2" w:rsidRPr="00BF163C" w:rsidRDefault="006E3BD2" w:rsidP="006E3BD2">
            <w:pPr>
              <w:spacing w:after="0" w:line="360" w:lineRule="auto"/>
              <w:jc w:val="both"/>
              <w:rPr>
                <w:rFonts w:ascii="Times New Roman" w:hAnsi="Times New Roman" w:cs="Times New Roman"/>
                <w:sz w:val="28"/>
                <w:szCs w:val="28"/>
              </w:rPr>
            </w:pPr>
            <w:r w:rsidRPr="006E3BD2">
              <w:rPr>
                <w:rFonts w:ascii="Times New Roman" w:hAnsi="Times New Roman" w:cs="Times New Roman"/>
                <w:sz w:val="28"/>
                <w:szCs w:val="28"/>
              </w:rPr>
              <w:t xml:space="preserve">ТЕМА </w:t>
            </w:r>
            <w:r>
              <w:rPr>
                <w:rFonts w:ascii="Times New Roman" w:hAnsi="Times New Roman" w:cs="Times New Roman"/>
                <w:sz w:val="28"/>
                <w:szCs w:val="28"/>
              </w:rPr>
              <w:t xml:space="preserve">№ </w:t>
            </w:r>
            <w:r w:rsidRPr="006E3BD2">
              <w:rPr>
                <w:rFonts w:ascii="Times New Roman" w:hAnsi="Times New Roman" w:cs="Times New Roman"/>
                <w:sz w:val="28"/>
                <w:szCs w:val="28"/>
              </w:rPr>
              <w:t>12</w:t>
            </w:r>
            <w:r>
              <w:rPr>
                <w:rFonts w:ascii="Times New Roman" w:hAnsi="Times New Roman" w:cs="Times New Roman"/>
                <w:sz w:val="28"/>
                <w:szCs w:val="28"/>
              </w:rPr>
              <w:t xml:space="preserve">: </w:t>
            </w:r>
            <w:r w:rsidRPr="006E3BD2">
              <w:rPr>
                <w:rFonts w:ascii="Times New Roman" w:hAnsi="Times New Roman" w:cs="Times New Roman"/>
                <w:sz w:val="28"/>
                <w:szCs w:val="28"/>
              </w:rPr>
              <w:t>Управление процессом резания по экономическим критериям</w:t>
            </w:r>
          </w:p>
        </w:tc>
      </w:tr>
    </w:tbl>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BF163C" w:rsidRPr="00BF163C" w:rsidRDefault="00BF163C" w:rsidP="00BF163C">
      <w:pPr>
        <w:spacing w:after="0" w:line="360" w:lineRule="auto"/>
        <w:ind w:firstLine="624"/>
        <w:jc w:val="both"/>
        <w:rPr>
          <w:rFonts w:ascii="Times New Roman" w:hAnsi="Times New Roman" w:cs="Times New Roman"/>
          <w:b/>
          <w:sz w:val="28"/>
          <w:szCs w:val="28"/>
        </w:rPr>
      </w:pPr>
    </w:p>
    <w:p w:rsidR="0090504E" w:rsidRPr="00E53C4F" w:rsidRDefault="00E53C4F" w:rsidP="005029DE">
      <w:pPr>
        <w:spacing w:after="0" w:line="360" w:lineRule="auto"/>
        <w:jc w:val="center"/>
        <w:rPr>
          <w:rFonts w:ascii="Times New Roman" w:hAnsi="Times New Roman" w:cs="Times New Roman"/>
          <w:b/>
          <w:sz w:val="28"/>
          <w:szCs w:val="28"/>
        </w:rPr>
      </w:pPr>
      <w:r w:rsidRPr="00E53C4F">
        <w:rPr>
          <w:rFonts w:ascii="Times New Roman" w:hAnsi="Times New Roman" w:cs="Times New Roman"/>
          <w:b/>
          <w:sz w:val="28"/>
          <w:szCs w:val="28"/>
        </w:rPr>
        <w:t>ТЕМА</w:t>
      </w:r>
      <w:r w:rsidR="006E3BD2">
        <w:rPr>
          <w:rFonts w:ascii="Times New Roman" w:hAnsi="Times New Roman" w:cs="Times New Roman"/>
          <w:b/>
          <w:sz w:val="28"/>
          <w:szCs w:val="28"/>
        </w:rPr>
        <w:t xml:space="preserve"> №1</w:t>
      </w:r>
      <w:proofErr w:type="gramStart"/>
      <w:r w:rsidR="006E3BD2">
        <w:rPr>
          <w:rFonts w:ascii="Times New Roman" w:hAnsi="Times New Roman" w:cs="Times New Roman"/>
          <w:b/>
          <w:sz w:val="28"/>
          <w:szCs w:val="28"/>
        </w:rPr>
        <w:t xml:space="preserve"> </w:t>
      </w:r>
      <w:r w:rsidRPr="00E53C4F">
        <w:rPr>
          <w:rFonts w:ascii="Times New Roman" w:hAnsi="Times New Roman" w:cs="Times New Roman"/>
          <w:b/>
          <w:sz w:val="28"/>
          <w:szCs w:val="28"/>
        </w:rPr>
        <w:t>:</w:t>
      </w:r>
      <w:proofErr w:type="gramEnd"/>
      <w:r w:rsidRPr="00E53C4F">
        <w:rPr>
          <w:rFonts w:ascii="Times New Roman" w:hAnsi="Times New Roman" w:cs="Times New Roman"/>
          <w:b/>
          <w:sz w:val="28"/>
          <w:szCs w:val="28"/>
        </w:rPr>
        <w:t xml:space="preserve"> </w:t>
      </w:r>
      <w:r w:rsidR="0090504E" w:rsidRPr="00E53C4F">
        <w:rPr>
          <w:rFonts w:ascii="Times New Roman" w:hAnsi="Times New Roman" w:cs="Times New Roman"/>
          <w:b/>
          <w:sz w:val="28"/>
          <w:szCs w:val="28"/>
        </w:rPr>
        <w:t>Основные понятия и определения.</w:t>
      </w:r>
    </w:p>
    <w:p w:rsidR="00E53C4F" w:rsidRDefault="00E53C4F" w:rsidP="00E53C4F">
      <w:pPr>
        <w:spacing w:after="0" w:line="360" w:lineRule="auto"/>
        <w:jc w:val="both"/>
        <w:rPr>
          <w:rFonts w:ascii="Times New Roman" w:hAnsi="Times New Roman" w:cs="Times New Roman"/>
          <w:b/>
          <w:sz w:val="28"/>
          <w:szCs w:val="28"/>
        </w:rPr>
      </w:pPr>
      <w:r w:rsidRPr="00E53C4F">
        <w:rPr>
          <w:rFonts w:ascii="Times New Roman" w:hAnsi="Times New Roman" w:cs="Times New Roman"/>
          <w:b/>
          <w:sz w:val="28"/>
          <w:szCs w:val="28"/>
        </w:rPr>
        <w:t>ПЛАН:</w:t>
      </w:r>
    </w:p>
    <w:p w:rsidR="002A0992" w:rsidRPr="002A0992" w:rsidRDefault="002A0992" w:rsidP="009F6EBF">
      <w:pPr>
        <w:pStyle w:val="a3"/>
        <w:numPr>
          <w:ilvl w:val="0"/>
          <w:numId w:val="40"/>
        </w:numPr>
      </w:pPr>
      <w:r w:rsidRPr="002A0992">
        <w:rPr>
          <w:rFonts w:ascii="Times New Roman" w:hAnsi="Times New Roman" w:cs="Times New Roman"/>
          <w:sz w:val="28"/>
          <w:szCs w:val="28"/>
        </w:rPr>
        <w:t>Жизненный цикл изделия.</w:t>
      </w:r>
    </w:p>
    <w:p w:rsidR="002A0992" w:rsidRPr="002A0992" w:rsidRDefault="002A0992" w:rsidP="009F6EBF">
      <w:pPr>
        <w:pStyle w:val="a3"/>
        <w:numPr>
          <w:ilvl w:val="0"/>
          <w:numId w:val="40"/>
        </w:numPr>
        <w:tabs>
          <w:tab w:val="left" w:pos="375"/>
        </w:tabs>
        <w:spacing w:after="0" w:line="360" w:lineRule="auto"/>
        <w:rPr>
          <w:rFonts w:ascii="Times New Roman" w:hAnsi="Times New Roman" w:cs="Times New Roman"/>
          <w:sz w:val="28"/>
          <w:szCs w:val="28"/>
        </w:rPr>
      </w:pPr>
      <w:r w:rsidRPr="002A0992">
        <w:rPr>
          <w:rFonts w:ascii="Times New Roman" w:hAnsi="Times New Roman" w:cs="Times New Roman"/>
          <w:sz w:val="28"/>
          <w:szCs w:val="28"/>
        </w:rPr>
        <w:t>Особенности автоматизации в различных типах производств.</w:t>
      </w:r>
    </w:p>
    <w:p w:rsidR="002A0992" w:rsidRPr="00E53C4F" w:rsidRDefault="002A0992" w:rsidP="00E53C4F">
      <w:pPr>
        <w:spacing w:after="0" w:line="360" w:lineRule="auto"/>
        <w:jc w:val="both"/>
        <w:rPr>
          <w:rFonts w:ascii="Times New Roman" w:hAnsi="Times New Roman" w:cs="Times New Roman"/>
          <w:b/>
          <w:sz w:val="28"/>
          <w:szCs w:val="28"/>
        </w:rPr>
      </w:pPr>
    </w:p>
    <w:p w:rsidR="00E53C4F" w:rsidRPr="00E53C4F" w:rsidRDefault="00E53C4F" w:rsidP="00E53C4F">
      <w:pPr>
        <w:spacing w:after="0" w:line="360" w:lineRule="auto"/>
        <w:jc w:val="both"/>
        <w:rPr>
          <w:rFonts w:ascii="Times New Roman" w:hAnsi="Times New Roman" w:cs="Times New Roman"/>
          <w:b/>
          <w:sz w:val="28"/>
          <w:szCs w:val="28"/>
        </w:rPr>
      </w:pPr>
      <w:r w:rsidRPr="00E53C4F">
        <w:rPr>
          <w:rFonts w:ascii="Times New Roman" w:hAnsi="Times New Roman" w:cs="Times New Roman"/>
          <w:b/>
          <w:sz w:val="28"/>
          <w:szCs w:val="28"/>
        </w:rPr>
        <w:t>ТЕЗИСЫ</w:t>
      </w:r>
    </w:p>
    <w:p w:rsidR="0090504E" w:rsidRPr="00BE74B4" w:rsidRDefault="0090504E"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Автоматика - наука, которая занимается математическими моделями автоматических устройств, таких как поведение выходного звена, в зависимости от изменения состояния входного. </w:t>
      </w:r>
    </w:p>
    <w:p w:rsidR="0090504E" w:rsidRPr="00BE74B4" w:rsidRDefault="0090504E"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Автоматизация – комплекс мероприятий по внедрению автоматизированных устройств в машиностроении. </w:t>
      </w:r>
    </w:p>
    <w:p w:rsidR="0090504E" w:rsidRPr="00BE74B4" w:rsidRDefault="0090504E"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Предмет автоматизации – совокупность различных тенденций, методов внедрения автоматизированных устройств, взамен ручных. </w:t>
      </w:r>
    </w:p>
    <w:p w:rsidR="0090504E" w:rsidRPr="00BE74B4" w:rsidRDefault="0090504E"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Автоматизация – высшая стадия механизации.</w:t>
      </w:r>
    </w:p>
    <w:p w:rsidR="0090504E" w:rsidRPr="00BE74B4" w:rsidRDefault="0090504E"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Механизация – замена мускульного труда человека на неживой труд источника движения.</w:t>
      </w:r>
    </w:p>
    <w:p w:rsidR="0090504E" w:rsidRPr="00BE74B4" w:rsidRDefault="0090504E"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lastRenderedPageBreak/>
        <w:t>На долю человека при этом возлагают следующие функции:</w:t>
      </w:r>
    </w:p>
    <w:p w:rsidR="0090504E" w:rsidRPr="00BE74B4" w:rsidRDefault="0024733B" w:rsidP="00BE74B4">
      <w:pPr>
        <w:pStyle w:val="a3"/>
        <w:numPr>
          <w:ilvl w:val="0"/>
          <w:numId w:val="1"/>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Наладка</w:t>
      </w:r>
    </w:p>
    <w:p w:rsidR="0024733B" w:rsidRPr="00BE74B4" w:rsidRDefault="0024733B" w:rsidP="00BE74B4">
      <w:pPr>
        <w:pStyle w:val="a3"/>
        <w:numPr>
          <w:ilvl w:val="0"/>
          <w:numId w:val="1"/>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Контроль</w:t>
      </w:r>
    </w:p>
    <w:p w:rsidR="0024733B" w:rsidRPr="00BE74B4" w:rsidRDefault="0024733B" w:rsidP="00BE74B4">
      <w:pPr>
        <w:pStyle w:val="a3"/>
        <w:numPr>
          <w:ilvl w:val="0"/>
          <w:numId w:val="1"/>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Управление</w:t>
      </w:r>
    </w:p>
    <w:p w:rsidR="0024733B" w:rsidRPr="00BE74B4" w:rsidRDefault="0024733B"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Автоматизация отличается от механизации исключением человека из управления</w:t>
      </w:r>
    </w:p>
    <w:p w:rsidR="0024733B" w:rsidRPr="00BE74B4" w:rsidRDefault="0024733B" w:rsidP="00BF163C">
      <w:pPr>
        <w:spacing w:after="0" w:line="360" w:lineRule="auto"/>
        <w:jc w:val="center"/>
        <w:rPr>
          <w:rFonts w:ascii="Times New Roman" w:hAnsi="Times New Roman" w:cs="Times New Roman"/>
          <w:b/>
          <w:i/>
          <w:sz w:val="28"/>
          <w:szCs w:val="28"/>
        </w:rPr>
      </w:pPr>
      <w:r w:rsidRPr="00BE74B4">
        <w:rPr>
          <w:rFonts w:ascii="Times New Roman" w:hAnsi="Times New Roman" w:cs="Times New Roman"/>
          <w:b/>
          <w:i/>
          <w:sz w:val="28"/>
          <w:szCs w:val="28"/>
        </w:rPr>
        <w:t>Жизненный цикл изделия.</w:t>
      </w:r>
    </w:p>
    <w:p w:rsidR="00393ECC" w:rsidRPr="00BE74B4" w:rsidRDefault="0024733B" w:rsidP="00BE74B4">
      <w:pPr>
        <w:tabs>
          <w:tab w:val="left" w:pos="37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Пусть</w:t>
      </w:r>
      <w:r w:rsidR="00393ECC" w:rsidRPr="00BE74B4">
        <w:rPr>
          <w:rFonts w:ascii="Times New Roman" w:hAnsi="Times New Roman" w:cs="Times New Roman"/>
          <w:sz w:val="28"/>
          <w:szCs w:val="28"/>
        </w:rPr>
        <w:t xml:space="preserve">, </w:t>
      </w:r>
      <w:r w:rsidRPr="00BE74B4">
        <w:rPr>
          <w:rFonts w:ascii="Times New Roman" w:hAnsi="Times New Roman" w:cs="Times New Roman"/>
          <w:sz w:val="28"/>
          <w:szCs w:val="28"/>
        </w:rPr>
        <w:t xml:space="preserve">за период существования изделия, на предприятии было выпущено </w:t>
      </w:r>
      <w:r w:rsidRPr="00BE74B4">
        <w:rPr>
          <w:rFonts w:ascii="Times New Roman" w:hAnsi="Times New Roman" w:cs="Times New Roman"/>
          <w:sz w:val="28"/>
          <w:szCs w:val="28"/>
          <w:lang w:val="en-US"/>
        </w:rPr>
        <w:t>b</w:t>
      </w:r>
      <w:r w:rsidRPr="00BE74B4">
        <w:rPr>
          <w:rFonts w:ascii="Times New Roman" w:hAnsi="Times New Roman" w:cs="Times New Roman"/>
          <w:sz w:val="28"/>
          <w:szCs w:val="28"/>
        </w:rPr>
        <w:t xml:space="preserve"> – партий изделия, с </w:t>
      </w:r>
      <w:r w:rsidRPr="00BE74B4">
        <w:rPr>
          <w:rFonts w:ascii="Times New Roman" w:hAnsi="Times New Roman" w:cs="Times New Roman"/>
          <w:sz w:val="28"/>
          <w:szCs w:val="28"/>
          <w:lang w:val="en-US"/>
        </w:rPr>
        <w:t>n</w:t>
      </w:r>
      <w:r w:rsidRPr="00BE74B4">
        <w:rPr>
          <w:rFonts w:ascii="Times New Roman" w:hAnsi="Times New Roman" w:cs="Times New Roman"/>
          <w:sz w:val="28"/>
          <w:szCs w:val="28"/>
        </w:rPr>
        <w:t>- штук в каждой</w:t>
      </w:r>
      <w:r w:rsidR="00393ECC" w:rsidRPr="00BE74B4">
        <w:rPr>
          <w:rFonts w:ascii="Times New Roman" w:hAnsi="Times New Roman" w:cs="Times New Roman"/>
          <w:sz w:val="28"/>
          <w:szCs w:val="28"/>
        </w:rPr>
        <w:t xml:space="preserve">. </w:t>
      </w:r>
    </w:p>
    <w:p w:rsidR="00393ECC" w:rsidRPr="00BE74B4" w:rsidRDefault="0024733B" w:rsidP="00BE74B4">
      <w:pPr>
        <w:tabs>
          <w:tab w:val="left" w:pos="37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t1 – время, </w:t>
      </w:r>
      <w:r w:rsidR="00393ECC" w:rsidRPr="00BE74B4">
        <w:rPr>
          <w:rFonts w:ascii="Times New Roman" w:hAnsi="Times New Roman" w:cs="Times New Roman"/>
          <w:sz w:val="28"/>
          <w:szCs w:val="28"/>
        </w:rPr>
        <w:t>затраченное</w:t>
      </w:r>
      <w:r w:rsidRPr="00BE74B4">
        <w:rPr>
          <w:rFonts w:ascii="Times New Roman" w:hAnsi="Times New Roman" w:cs="Times New Roman"/>
          <w:sz w:val="28"/>
          <w:szCs w:val="28"/>
        </w:rPr>
        <w:t xml:space="preserve"> на механич</w:t>
      </w:r>
      <w:r w:rsidR="00393ECC" w:rsidRPr="00BE74B4">
        <w:rPr>
          <w:rFonts w:ascii="Times New Roman" w:hAnsi="Times New Roman" w:cs="Times New Roman"/>
          <w:sz w:val="28"/>
          <w:szCs w:val="28"/>
        </w:rPr>
        <w:t xml:space="preserve">ескую обработку одного изделия. </w:t>
      </w:r>
    </w:p>
    <w:p w:rsidR="00393ECC" w:rsidRPr="00BE74B4" w:rsidRDefault="0024733B" w:rsidP="00BE74B4">
      <w:pPr>
        <w:tabs>
          <w:tab w:val="left" w:pos="375"/>
        </w:tabs>
        <w:spacing w:after="0" w:line="360" w:lineRule="auto"/>
        <w:jc w:val="both"/>
        <w:rPr>
          <w:rFonts w:ascii="Times New Roman" w:hAnsi="Times New Roman" w:cs="Times New Roman"/>
          <w:sz w:val="28"/>
          <w:szCs w:val="28"/>
        </w:rPr>
      </w:pPr>
      <w:proofErr w:type="gramStart"/>
      <w:r w:rsidRPr="00BE74B4">
        <w:rPr>
          <w:rFonts w:ascii="Times New Roman" w:hAnsi="Times New Roman" w:cs="Times New Roman"/>
          <w:sz w:val="28"/>
          <w:szCs w:val="28"/>
          <w:lang w:val="en-US"/>
        </w:rPr>
        <w:t>t</w:t>
      </w:r>
      <w:r w:rsidRPr="00BE74B4">
        <w:rPr>
          <w:rFonts w:ascii="Times New Roman" w:hAnsi="Times New Roman" w:cs="Times New Roman"/>
          <w:sz w:val="28"/>
          <w:szCs w:val="28"/>
        </w:rPr>
        <w:t>2 - время, затраченное</w:t>
      </w:r>
      <w:r w:rsidR="00393ECC" w:rsidRPr="00BE74B4">
        <w:rPr>
          <w:rFonts w:ascii="Times New Roman" w:hAnsi="Times New Roman" w:cs="Times New Roman"/>
          <w:sz w:val="28"/>
          <w:szCs w:val="28"/>
        </w:rPr>
        <w:t xml:space="preserve"> на подготовку выпуска партии изделий (установка старого приспособления, замена старого приспособления на новое, ознакомление наладчика с чертежом и т.п.)</w:t>
      </w:r>
      <w:proofErr w:type="gramEnd"/>
    </w:p>
    <w:p w:rsidR="0024733B" w:rsidRPr="00BE74B4" w:rsidRDefault="00393ECC" w:rsidP="00BE74B4">
      <w:pPr>
        <w:tabs>
          <w:tab w:val="left" w:pos="375"/>
        </w:tabs>
        <w:spacing w:after="0" w:line="360" w:lineRule="auto"/>
        <w:jc w:val="both"/>
        <w:rPr>
          <w:rFonts w:ascii="Times New Roman" w:hAnsi="Times New Roman" w:cs="Times New Roman"/>
          <w:sz w:val="28"/>
          <w:szCs w:val="28"/>
        </w:rPr>
      </w:pPr>
      <w:proofErr w:type="gramStart"/>
      <w:r w:rsidRPr="00BE74B4">
        <w:rPr>
          <w:rFonts w:ascii="Times New Roman" w:hAnsi="Times New Roman" w:cs="Times New Roman"/>
          <w:sz w:val="28"/>
          <w:szCs w:val="28"/>
          <w:lang w:val="en-US"/>
        </w:rPr>
        <w:t>t</w:t>
      </w:r>
      <w:r w:rsidRPr="00BE74B4">
        <w:rPr>
          <w:rFonts w:ascii="Times New Roman" w:hAnsi="Times New Roman" w:cs="Times New Roman"/>
          <w:sz w:val="28"/>
          <w:szCs w:val="28"/>
        </w:rPr>
        <w:t>3 - время, затраченное на проектирование данного изделия, (конструкторский период, технологический период, адаптационный период.)</w:t>
      </w:r>
      <w:proofErr w:type="gramEnd"/>
    </w:p>
    <w:p w:rsidR="0024733B" w:rsidRPr="00BE74B4" w:rsidRDefault="00393ECC" w:rsidP="00BE74B4">
      <w:pPr>
        <w:tabs>
          <w:tab w:val="left" w:pos="37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Определим совокупные затраты</w:t>
      </w:r>
      <w:r w:rsidR="004C159C" w:rsidRPr="00BE74B4">
        <w:rPr>
          <w:rFonts w:ascii="Times New Roman" w:hAnsi="Times New Roman" w:cs="Times New Roman"/>
          <w:sz w:val="28"/>
          <w:szCs w:val="28"/>
        </w:rPr>
        <w:t xml:space="preserve"> времени по производству партии деталей.</w:t>
      </w:r>
    </w:p>
    <w:p w:rsidR="004C159C" w:rsidRPr="00BE74B4" w:rsidRDefault="004C159C" w:rsidP="00BE74B4">
      <w:pPr>
        <w:tabs>
          <w:tab w:val="left" w:pos="375"/>
        </w:tabs>
        <w:spacing w:after="0" w:line="360" w:lineRule="auto"/>
        <w:jc w:val="both"/>
        <w:rPr>
          <w:rFonts w:ascii="Times New Roman" w:eastAsiaTheme="minorEastAsia" w:hAnsi="Times New Roman" w:cs="Times New Roman"/>
          <w:i/>
          <w:sz w:val="28"/>
          <w:szCs w:val="28"/>
          <w:lang w:val="en-US"/>
        </w:rPr>
      </w:pPr>
      <m:oMathPara>
        <m:oMath>
          <m:r>
            <w:rPr>
              <w:rFonts w:ascii="Cambria Math" w:hAnsi="Times New Roman" w:cs="Times New Roman"/>
              <w:sz w:val="28"/>
              <w:szCs w:val="28"/>
            </w:rPr>
            <m:t>Т</m:t>
          </m:r>
          <m:r>
            <w:rPr>
              <w:rFonts w:ascii="Cambria Math" w:hAnsi="Cambria Math" w:cs="Times New Roman"/>
              <w:sz w:val="28"/>
              <w:szCs w:val="28"/>
              <w:lang w:val="en-US"/>
            </w:rPr>
            <m:t>lc</m:t>
          </m:r>
          <m:r>
            <w:rPr>
              <w:rFonts w:ascii="Cambria Math" w:hAnsi="Times New Roman" w:cs="Times New Roman"/>
              <w:sz w:val="28"/>
              <w:szCs w:val="28"/>
              <w:lang w:val="en-US"/>
            </w:rPr>
            <m:t>=</m:t>
          </m:r>
          <m:r>
            <w:rPr>
              <w:rFonts w:ascii="Cambria Math" w:hAnsi="Cambria Math" w:cs="Times New Roman"/>
              <w:sz w:val="28"/>
              <w:szCs w:val="28"/>
              <w:lang w:val="en-US"/>
            </w:rPr>
            <m:t>t</m:t>
          </m:r>
          <m:r>
            <w:rPr>
              <w:rFonts w:ascii="Cambria Math" w:hAnsi="Times New Roman" w:cs="Times New Roman"/>
              <w:sz w:val="28"/>
              <w:szCs w:val="28"/>
              <w:lang w:val="en-US"/>
            </w:rPr>
            <m:t>1</m:t>
          </m:r>
          <m:r>
            <w:rPr>
              <w:rFonts w:ascii="Cambria Math" w:hAnsi="Cambria Math" w:cs="Times New Roman"/>
              <w:sz w:val="28"/>
              <w:szCs w:val="28"/>
              <w:lang w:val="en-US"/>
            </w:rPr>
            <m:t>*b</m:t>
          </m:r>
          <m:r>
            <w:rPr>
              <w:rFonts w:ascii="Times New Roman" w:hAnsi="Cambria Math" w:cs="Times New Roman"/>
              <w:sz w:val="28"/>
              <w:szCs w:val="28"/>
              <w:lang w:val="en-US"/>
            </w:rPr>
            <m:t>*</m:t>
          </m:r>
          <m:r>
            <w:rPr>
              <w:rFonts w:ascii="Cambria Math" w:hAnsi="Cambria Math" w:cs="Times New Roman"/>
              <w:sz w:val="28"/>
              <w:szCs w:val="28"/>
              <w:lang w:val="en-US"/>
            </w:rPr>
            <m:t>n</m:t>
          </m:r>
          <m:r>
            <w:rPr>
              <w:rFonts w:ascii="Cambria Math" w:hAnsi="Times New Roman" w:cs="Times New Roman"/>
              <w:sz w:val="28"/>
              <w:szCs w:val="28"/>
              <w:lang w:val="en-US"/>
            </w:rPr>
            <m:t>+</m:t>
          </m:r>
          <m:r>
            <w:rPr>
              <w:rFonts w:ascii="Cambria Math" w:hAnsi="Cambria Math" w:cs="Times New Roman"/>
              <w:sz w:val="28"/>
              <w:szCs w:val="28"/>
              <w:lang w:val="en-US"/>
            </w:rPr>
            <m:t>t</m:t>
          </m:r>
          <m:r>
            <w:rPr>
              <w:rFonts w:ascii="Cambria Math" w:hAnsi="Times New Roman" w:cs="Times New Roman"/>
              <w:sz w:val="28"/>
              <w:szCs w:val="28"/>
              <w:lang w:val="en-US"/>
            </w:rPr>
            <m:t>2</m:t>
          </m:r>
          <m:r>
            <w:rPr>
              <w:rFonts w:ascii="Cambria Math" w:hAnsi="Cambria Math" w:cs="Times New Roman"/>
              <w:sz w:val="28"/>
              <w:szCs w:val="28"/>
              <w:lang w:val="en-US"/>
            </w:rPr>
            <m:t>*b</m:t>
          </m:r>
          <m:r>
            <w:rPr>
              <w:rFonts w:ascii="Cambria Math" w:hAnsi="Times New Roman" w:cs="Times New Roman"/>
              <w:sz w:val="28"/>
              <w:szCs w:val="28"/>
              <w:lang w:val="en-US"/>
            </w:rPr>
            <m:t>+</m:t>
          </m:r>
          <m:r>
            <w:rPr>
              <w:rFonts w:ascii="Cambria Math" w:hAnsi="Cambria Math" w:cs="Times New Roman"/>
              <w:sz w:val="28"/>
              <w:szCs w:val="28"/>
              <w:lang w:val="en-US"/>
            </w:rPr>
            <m:t>t</m:t>
          </m:r>
          <m:r>
            <w:rPr>
              <w:rFonts w:ascii="Cambria Math" w:hAnsi="Times New Roman" w:cs="Times New Roman"/>
              <w:sz w:val="28"/>
              <w:szCs w:val="28"/>
              <w:lang w:val="en-US"/>
            </w:rPr>
            <m:t>3</m:t>
          </m:r>
        </m:oMath>
      </m:oMathPara>
    </w:p>
    <w:p w:rsidR="004C159C" w:rsidRPr="00BE74B4" w:rsidRDefault="004C159C" w:rsidP="00BE74B4">
      <w:pPr>
        <w:tabs>
          <w:tab w:val="left" w:pos="37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Определим совокупные затраты времени по производству одной детали.</w:t>
      </w:r>
    </w:p>
    <w:p w:rsidR="004C159C" w:rsidRPr="00BE74B4" w:rsidRDefault="004C159C" w:rsidP="00BE74B4">
      <w:pPr>
        <w:tabs>
          <w:tab w:val="left" w:pos="375"/>
        </w:tabs>
        <w:spacing w:after="0" w:line="360" w:lineRule="auto"/>
        <w:jc w:val="both"/>
        <w:rPr>
          <w:rFonts w:ascii="Times New Roman" w:eastAsiaTheme="minorEastAsia" w:hAnsi="Times New Roman" w:cs="Times New Roman"/>
          <w:i/>
          <w:sz w:val="28"/>
          <w:szCs w:val="28"/>
          <w:lang w:val="en-US"/>
        </w:rPr>
      </w:pPr>
      <m:oMathPara>
        <m:oMath>
          <m:r>
            <w:rPr>
              <w:rFonts w:ascii="Cambria Math" w:hAnsi="Times New Roman" w:cs="Times New Roman"/>
              <w:sz w:val="28"/>
              <w:szCs w:val="28"/>
            </w:rPr>
            <m:t>ТТ</m:t>
          </m:r>
          <m:r>
            <w:rPr>
              <w:rFonts w:ascii="Cambria Math" w:hAnsi="Cambria Math" w:cs="Times New Roman"/>
              <w:sz w:val="28"/>
              <w:szCs w:val="28"/>
              <w:lang w:val="en-US"/>
            </w:rPr>
            <m:t>lc</m:t>
          </m:r>
          <m:r>
            <w:rPr>
              <w:rFonts w:ascii="Cambria Math" w:hAnsi="Times New Roman" w:cs="Times New Roman"/>
              <w:sz w:val="28"/>
              <w:szCs w:val="28"/>
              <w:lang w:val="en-US"/>
            </w:rPr>
            <m:t>=</m:t>
          </m:r>
          <m:r>
            <w:rPr>
              <w:rFonts w:ascii="Cambria Math" w:hAnsi="Cambria Math" w:cs="Times New Roman"/>
              <w:sz w:val="28"/>
              <w:szCs w:val="28"/>
              <w:lang w:val="en-US"/>
            </w:rPr>
            <m:t>t</m:t>
          </m:r>
          <m:r>
            <w:rPr>
              <w:rFonts w:ascii="Cambria Math" w:hAnsi="Times New Roman" w:cs="Times New Roman"/>
              <w:sz w:val="28"/>
              <w:szCs w:val="28"/>
              <w:lang w:val="en-US"/>
            </w:rPr>
            <m:t>1+</m:t>
          </m:r>
          <m:f>
            <m:fPr>
              <m:ctrlPr>
                <w:rPr>
                  <w:rFonts w:ascii="Cambria Math" w:hAnsi="Times New Roman" w:cs="Times New Roman"/>
                  <w:i/>
                  <w:sz w:val="28"/>
                  <w:szCs w:val="28"/>
                  <w:lang w:val="en-US"/>
                </w:rPr>
              </m:ctrlPr>
            </m:fPr>
            <m:num>
              <m:r>
                <w:rPr>
                  <w:rFonts w:ascii="Cambria Math" w:hAnsi="Cambria Math" w:cs="Times New Roman"/>
                  <w:sz w:val="28"/>
                  <w:szCs w:val="28"/>
                  <w:lang w:val="en-US"/>
                </w:rPr>
                <m:t>t</m:t>
              </m:r>
              <m:r>
                <w:rPr>
                  <w:rFonts w:ascii="Cambria Math" w:hAnsi="Times New Roman" w:cs="Times New Roman"/>
                  <w:sz w:val="28"/>
                  <w:szCs w:val="28"/>
                  <w:lang w:val="en-US"/>
                </w:rPr>
                <m:t>2</m:t>
              </m:r>
            </m:num>
            <m:den>
              <m:r>
                <w:rPr>
                  <w:rFonts w:ascii="Cambria Math" w:hAnsi="Cambria Math" w:cs="Times New Roman"/>
                  <w:sz w:val="28"/>
                  <w:szCs w:val="28"/>
                  <w:lang w:val="en-US"/>
                </w:rPr>
                <m:t>n</m:t>
              </m:r>
            </m:den>
          </m:f>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Cambria Math" w:cs="Times New Roman"/>
                  <w:sz w:val="28"/>
                  <w:szCs w:val="28"/>
                  <w:lang w:val="en-US"/>
                </w:rPr>
                <m:t>t</m:t>
              </m:r>
              <m:r>
                <w:rPr>
                  <w:rFonts w:ascii="Cambria Math" w:hAnsi="Times New Roman" w:cs="Times New Roman"/>
                  <w:sz w:val="28"/>
                  <w:szCs w:val="28"/>
                  <w:lang w:val="en-US"/>
                </w:rPr>
                <m:t>3</m:t>
              </m:r>
            </m:num>
            <m:den>
              <m:r>
                <w:rPr>
                  <w:rFonts w:ascii="Cambria Math" w:hAnsi="Cambria Math" w:cs="Times New Roman"/>
                  <w:sz w:val="28"/>
                  <w:szCs w:val="28"/>
                  <w:lang w:val="en-US"/>
                </w:rPr>
                <m:t>b</m:t>
              </m:r>
              <m:r>
                <w:rPr>
                  <w:rFonts w:ascii="Times New Roman" w:hAnsi="Cambria Math" w:cs="Times New Roman"/>
                  <w:sz w:val="28"/>
                  <w:szCs w:val="28"/>
                  <w:lang w:val="en-US"/>
                </w:rPr>
                <m:t>*</m:t>
              </m:r>
              <m:r>
                <w:rPr>
                  <w:rFonts w:ascii="Cambria Math" w:hAnsi="Cambria Math" w:cs="Times New Roman"/>
                  <w:sz w:val="28"/>
                  <w:szCs w:val="28"/>
                  <w:lang w:val="en-US"/>
                </w:rPr>
                <m:t>n</m:t>
              </m:r>
            </m:den>
          </m:f>
        </m:oMath>
      </m:oMathPara>
    </w:p>
    <w:p w:rsidR="004C159C" w:rsidRPr="00BE74B4" w:rsidRDefault="004C159C" w:rsidP="00BE74B4">
      <w:pPr>
        <w:tabs>
          <w:tab w:val="left" w:pos="37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В массовом производстве </w:t>
      </w:r>
    </w:p>
    <w:p w:rsidR="004C159C" w:rsidRPr="00BE74B4" w:rsidRDefault="00D527AF" w:rsidP="00BE74B4">
      <w:pPr>
        <w:tabs>
          <w:tab w:val="left" w:pos="375"/>
        </w:tabs>
        <w:spacing w:after="0" w:line="360" w:lineRule="auto"/>
        <w:jc w:val="both"/>
        <w:rPr>
          <w:rFonts w:ascii="Times New Roman" w:eastAsiaTheme="minorEastAsia" w:hAnsi="Times New Roman" w:cs="Times New Roman"/>
          <w:i/>
          <w:sz w:val="28"/>
          <w:szCs w:val="28"/>
          <w:lang w:val="en-US"/>
        </w:rPr>
      </w:pPr>
      <m:oMathPara>
        <m:oMath>
          <m:r>
            <w:rPr>
              <w:rFonts w:ascii="Cambria Math" w:hAnsi="Times New Roman" w:cs="Times New Roman"/>
              <w:sz w:val="28"/>
              <w:szCs w:val="28"/>
            </w:rPr>
            <m:t>ТТ</m:t>
          </m:r>
          <m:r>
            <w:rPr>
              <w:rFonts w:ascii="Cambria Math" w:hAnsi="Cambria Math" w:cs="Times New Roman"/>
              <w:sz w:val="28"/>
              <w:szCs w:val="28"/>
              <w:lang w:val="en-US"/>
            </w:rPr>
            <m:t>lc</m:t>
          </m:r>
          <m:r>
            <w:rPr>
              <w:rFonts w:ascii="Cambria Math" w:hAnsi="Times New Roman" w:cs="Times New Roman"/>
              <w:sz w:val="28"/>
              <w:szCs w:val="28"/>
              <w:lang w:val="en-US"/>
            </w:rPr>
            <m:t>≈</m:t>
          </m:r>
          <m:r>
            <w:rPr>
              <w:rFonts w:ascii="Cambria Math" w:hAnsi="Cambria Math" w:cs="Times New Roman"/>
              <w:sz w:val="28"/>
              <w:szCs w:val="28"/>
              <w:lang w:val="en-US"/>
            </w:rPr>
            <m:t>t</m:t>
          </m:r>
          <m:r>
            <w:rPr>
              <w:rFonts w:ascii="Cambria Math" w:hAnsi="Times New Roman" w:cs="Times New Roman"/>
              <w:sz w:val="28"/>
              <w:szCs w:val="28"/>
              <w:lang w:val="en-US"/>
            </w:rPr>
            <m:t>1</m:t>
          </m:r>
        </m:oMath>
      </m:oMathPara>
    </w:p>
    <w:p w:rsidR="00D527AF" w:rsidRPr="00BE74B4" w:rsidRDefault="00D527AF" w:rsidP="00BE74B4">
      <w:pPr>
        <w:tabs>
          <w:tab w:val="left" w:pos="37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В единичном производстве </w:t>
      </w:r>
    </w:p>
    <w:p w:rsidR="00D527AF" w:rsidRPr="00BE74B4" w:rsidRDefault="00D527AF" w:rsidP="00BE74B4">
      <w:pPr>
        <w:tabs>
          <w:tab w:val="left" w:pos="375"/>
        </w:tabs>
        <w:spacing w:after="0" w:line="360" w:lineRule="auto"/>
        <w:jc w:val="both"/>
        <w:rPr>
          <w:rFonts w:ascii="Times New Roman" w:eastAsiaTheme="minorEastAsia" w:hAnsi="Times New Roman" w:cs="Times New Roman"/>
          <w:i/>
          <w:sz w:val="28"/>
          <w:szCs w:val="28"/>
          <w:lang w:val="en-US"/>
        </w:rPr>
      </w:pPr>
      <m:oMathPara>
        <m:oMath>
          <m:r>
            <w:rPr>
              <w:rFonts w:ascii="Cambria Math" w:hAnsi="Times New Roman" w:cs="Times New Roman"/>
              <w:sz w:val="28"/>
              <w:szCs w:val="28"/>
            </w:rPr>
            <m:t>ТТ</m:t>
          </m:r>
          <m:r>
            <w:rPr>
              <w:rFonts w:ascii="Cambria Math" w:hAnsi="Cambria Math" w:cs="Times New Roman"/>
              <w:sz w:val="28"/>
              <w:szCs w:val="28"/>
              <w:lang w:val="en-US"/>
            </w:rPr>
            <m:t>lc</m:t>
          </m:r>
          <m:r>
            <w:rPr>
              <w:rFonts w:ascii="Cambria Math" w:hAnsi="Times New Roman" w:cs="Times New Roman"/>
              <w:sz w:val="28"/>
              <w:szCs w:val="28"/>
              <w:lang w:val="en-US"/>
            </w:rPr>
            <m:t>=</m:t>
          </m:r>
          <m:r>
            <w:rPr>
              <w:rFonts w:ascii="Cambria Math" w:hAnsi="Cambria Math" w:cs="Times New Roman"/>
              <w:sz w:val="28"/>
              <w:szCs w:val="28"/>
              <w:lang w:val="en-US"/>
            </w:rPr>
            <m:t>t</m:t>
          </m:r>
          <m:r>
            <w:rPr>
              <w:rFonts w:ascii="Cambria Math" w:hAnsi="Times New Roman" w:cs="Times New Roman"/>
              <w:sz w:val="28"/>
              <w:szCs w:val="28"/>
              <w:lang w:val="en-US"/>
            </w:rPr>
            <m:t>1+</m:t>
          </m:r>
          <m:r>
            <w:rPr>
              <w:rFonts w:ascii="Cambria Math" w:hAnsi="Cambria Math" w:cs="Times New Roman"/>
              <w:sz w:val="28"/>
              <w:szCs w:val="28"/>
              <w:lang w:val="en-US"/>
            </w:rPr>
            <m:t>t</m:t>
          </m:r>
          <m:r>
            <w:rPr>
              <w:rFonts w:ascii="Cambria Math" w:hAnsi="Times New Roman" w:cs="Times New Roman"/>
              <w:sz w:val="28"/>
              <w:szCs w:val="28"/>
              <w:lang w:val="en-US"/>
            </w:rPr>
            <m:t>2+</m:t>
          </m:r>
          <m:r>
            <w:rPr>
              <w:rFonts w:ascii="Cambria Math" w:hAnsi="Cambria Math" w:cs="Times New Roman"/>
              <w:sz w:val="28"/>
              <w:szCs w:val="28"/>
              <w:lang w:val="en-US"/>
            </w:rPr>
            <m:t>t</m:t>
          </m:r>
          <m:r>
            <w:rPr>
              <w:rFonts w:ascii="Cambria Math" w:hAnsi="Times New Roman" w:cs="Times New Roman"/>
              <w:sz w:val="28"/>
              <w:szCs w:val="28"/>
              <w:lang w:val="en-US"/>
            </w:rPr>
            <m:t>3</m:t>
          </m:r>
        </m:oMath>
      </m:oMathPara>
    </w:p>
    <w:p w:rsidR="00D527AF" w:rsidRPr="00BE74B4" w:rsidRDefault="00406177" w:rsidP="00BE74B4">
      <w:pPr>
        <w:tabs>
          <w:tab w:val="left" w:pos="37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Уменьшение времени производится с помощью следующих средств:</w:t>
      </w:r>
    </w:p>
    <w:p w:rsidR="00406177" w:rsidRPr="00BE74B4" w:rsidRDefault="00406177" w:rsidP="00BE74B4">
      <w:pPr>
        <w:tabs>
          <w:tab w:val="left" w:pos="37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lang w:val="en-US"/>
        </w:rPr>
        <w:t>t</w:t>
      </w:r>
      <w:r w:rsidRPr="00BE74B4">
        <w:rPr>
          <w:rFonts w:ascii="Times New Roman" w:hAnsi="Times New Roman" w:cs="Times New Roman"/>
          <w:sz w:val="28"/>
          <w:szCs w:val="28"/>
        </w:rPr>
        <w:t>1 – станки с ЧПУ;</w:t>
      </w:r>
    </w:p>
    <w:p w:rsidR="005E7C3D" w:rsidRPr="00BE74B4" w:rsidRDefault="00406177" w:rsidP="00BE74B4">
      <w:pPr>
        <w:tabs>
          <w:tab w:val="left" w:pos="37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lang w:val="en-US"/>
        </w:rPr>
        <w:t>t</w:t>
      </w:r>
      <w:r w:rsidRPr="00BE74B4">
        <w:rPr>
          <w:rFonts w:ascii="Times New Roman" w:hAnsi="Times New Roman" w:cs="Times New Roman"/>
          <w:sz w:val="28"/>
          <w:szCs w:val="28"/>
        </w:rPr>
        <w:t>2</w:t>
      </w:r>
      <w:r w:rsidR="005E7C3D" w:rsidRPr="00BE74B4">
        <w:rPr>
          <w:rFonts w:ascii="Times New Roman" w:hAnsi="Times New Roman" w:cs="Times New Roman"/>
          <w:sz w:val="28"/>
          <w:szCs w:val="28"/>
        </w:rPr>
        <w:t xml:space="preserve"> - промышленные роботы;</w:t>
      </w:r>
    </w:p>
    <w:p w:rsidR="00406177" w:rsidRPr="00BE74B4" w:rsidRDefault="005E7C3D" w:rsidP="00BE74B4">
      <w:pPr>
        <w:tabs>
          <w:tab w:val="left" w:pos="375"/>
        </w:tabs>
        <w:spacing w:after="0" w:line="360" w:lineRule="auto"/>
        <w:jc w:val="both"/>
        <w:rPr>
          <w:rFonts w:ascii="Times New Roman" w:hAnsi="Times New Roman" w:cs="Times New Roman"/>
          <w:sz w:val="28"/>
          <w:szCs w:val="28"/>
        </w:rPr>
      </w:pPr>
      <w:proofErr w:type="gramStart"/>
      <w:r w:rsidRPr="00BE74B4">
        <w:rPr>
          <w:rFonts w:ascii="Times New Roman" w:hAnsi="Times New Roman" w:cs="Times New Roman"/>
          <w:sz w:val="28"/>
          <w:szCs w:val="28"/>
          <w:lang w:val="en-US"/>
        </w:rPr>
        <w:t>t</w:t>
      </w:r>
      <w:r w:rsidRPr="00BE74B4">
        <w:rPr>
          <w:rFonts w:ascii="Times New Roman" w:hAnsi="Times New Roman" w:cs="Times New Roman"/>
          <w:sz w:val="28"/>
          <w:szCs w:val="28"/>
        </w:rPr>
        <w:t>3 – САПР.</w:t>
      </w:r>
      <w:proofErr w:type="gramEnd"/>
    </w:p>
    <w:p w:rsidR="005E7C3D" w:rsidRPr="00BE74B4" w:rsidRDefault="005E7C3D" w:rsidP="00BF163C">
      <w:pPr>
        <w:tabs>
          <w:tab w:val="left" w:pos="375"/>
        </w:tabs>
        <w:spacing w:after="0" w:line="360" w:lineRule="auto"/>
        <w:jc w:val="center"/>
        <w:rPr>
          <w:rFonts w:ascii="Times New Roman" w:hAnsi="Times New Roman" w:cs="Times New Roman"/>
          <w:b/>
          <w:i/>
          <w:sz w:val="28"/>
          <w:szCs w:val="28"/>
        </w:rPr>
      </w:pPr>
      <w:r w:rsidRPr="00BE74B4">
        <w:rPr>
          <w:rFonts w:ascii="Times New Roman" w:hAnsi="Times New Roman" w:cs="Times New Roman"/>
          <w:b/>
          <w:i/>
          <w:sz w:val="28"/>
          <w:szCs w:val="28"/>
        </w:rPr>
        <w:t>Особенности автоматизации в различных типах производств.</w:t>
      </w:r>
    </w:p>
    <w:p w:rsidR="00EF067E" w:rsidRDefault="00BB48F7" w:rsidP="00BF163C">
      <w:pPr>
        <w:spacing w:after="0" w:line="360" w:lineRule="auto"/>
        <w:jc w:val="center"/>
        <w:rPr>
          <w:rFonts w:ascii="Times New Roman" w:hAnsi="Times New Roman" w:cs="Times New Roman"/>
          <w:sz w:val="28"/>
          <w:szCs w:val="28"/>
        </w:rPr>
      </w:pPr>
      <w:r w:rsidRPr="00BE74B4">
        <w:rPr>
          <w:rFonts w:ascii="Times New Roman" w:hAnsi="Times New Roman" w:cs="Times New Roman"/>
          <w:sz w:val="28"/>
          <w:szCs w:val="28"/>
        </w:rPr>
        <w:object w:dxaOrig="9209" w:dyaOrig="5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294pt" o:ole="">
            <v:imagedata r:id="rId9" o:title=""/>
          </v:shape>
          <o:OLEObject Type="Embed" ProgID="PBrush" ShapeID="_x0000_i1025" DrawAspect="Content" ObjectID="_1493273948" r:id="rId10"/>
        </w:object>
      </w:r>
    </w:p>
    <w:p w:rsidR="00BF163C" w:rsidRPr="00245DC3" w:rsidRDefault="00BF163C" w:rsidP="00BF16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Рис.1 </w:t>
      </w: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FF2096" w:rsidRPr="006E3BD2" w:rsidRDefault="00BF163C" w:rsidP="00BE74B4">
      <w:pPr>
        <w:spacing w:after="0" w:line="360" w:lineRule="auto"/>
        <w:jc w:val="center"/>
        <w:rPr>
          <w:rFonts w:ascii="Times New Roman" w:eastAsiaTheme="minorEastAsia" w:hAnsi="Times New Roman" w:cs="Times New Roman"/>
          <w:b/>
          <w:sz w:val="28"/>
          <w:szCs w:val="28"/>
        </w:rPr>
      </w:pPr>
      <w:r w:rsidRPr="006E3BD2">
        <w:rPr>
          <w:rFonts w:ascii="Times New Roman" w:hAnsi="Times New Roman" w:cs="Times New Roman"/>
          <w:b/>
          <w:sz w:val="28"/>
          <w:szCs w:val="28"/>
        </w:rPr>
        <w:t>ТЕМА</w:t>
      </w:r>
      <w:r w:rsidR="00F9158A" w:rsidRPr="006E3BD2">
        <w:rPr>
          <w:rFonts w:ascii="Times New Roman" w:hAnsi="Times New Roman" w:cs="Times New Roman"/>
          <w:b/>
          <w:sz w:val="28"/>
          <w:szCs w:val="28"/>
        </w:rPr>
        <w:t>№</w:t>
      </w:r>
      <w:r w:rsidRPr="006E3BD2">
        <w:rPr>
          <w:rFonts w:ascii="Times New Roman" w:hAnsi="Times New Roman" w:cs="Times New Roman"/>
          <w:b/>
          <w:sz w:val="28"/>
          <w:szCs w:val="28"/>
        </w:rPr>
        <w:t xml:space="preserve"> </w:t>
      </w:r>
      <w:r w:rsidR="00475C14" w:rsidRPr="006E3BD2">
        <w:rPr>
          <w:rFonts w:ascii="Times New Roman" w:hAnsi="Times New Roman" w:cs="Times New Roman"/>
          <w:b/>
          <w:sz w:val="28"/>
          <w:szCs w:val="28"/>
        </w:rPr>
        <w:t>2</w:t>
      </w:r>
      <w:r w:rsidR="00F9158A" w:rsidRPr="006E3BD2">
        <w:rPr>
          <w:rFonts w:ascii="Times New Roman" w:hAnsi="Times New Roman" w:cs="Times New Roman"/>
          <w:b/>
          <w:sz w:val="28"/>
          <w:szCs w:val="28"/>
        </w:rPr>
        <w:t xml:space="preserve">:  </w:t>
      </w:r>
      <w:r w:rsidR="00FF2096" w:rsidRPr="006E3BD2">
        <w:rPr>
          <w:rFonts w:ascii="Times New Roman" w:eastAsiaTheme="minorEastAsia" w:hAnsi="Times New Roman" w:cs="Times New Roman"/>
          <w:b/>
          <w:sz w:val="28"/>
          <w:szCs w:val="28"/>
        </w:rPr>
        <w:t>Пневматические  захватные устройства промышленных роботов.</w:t>
      </w:r>
    </w:p>
    <w:p w:rsidR="002A0992" w:rsidRDefault="002A0992" w:rsidP="002A0992">
      <w:pPr>
        <w:spacing w:after="0" w:line="360" w:lineRule="auto"/>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ПЛАН:</w:t>
      </w:r>
    </w:p>
    <w:p w:rsidR="002A0992" w:rsidRPr="002A0992" w:rsidRDefault="002A0992" w:rsidP="009F6EBF">
      <w:pPr>
        <w:pStyle w:val="a3"/>
        <w:numPr>
          <w:ilvl w:val="0"/>
          <w:numId w:val="41"/>
        </w:numPr>
        <w:tabs>
          <w:tab w:val="left" w:pos="990"/>
        </w:tabs>
        <w:spacing w:after="0" w:line="360" w:lineRule="auto"/>
        <w:rPr>
          <w:rFonts w:ascii="Times New Roman" w:hAnsi="Times New Roman" w:cs="Times New Roman"/>
          <w:sz w:val="28"/>
          <w:szCs w:val="28"/>
        </w:rPr>
      </w:pPr>
      <w:r w:rsidRPr="002A0992">
        <w:rPr>
          <w:rFonts w:ascii="Times New Roman" w:hAnsi="Times New Roman" w:cs="Times New Roman"/>
          <w:sz w:val="28"/>
          <w:szCs w:val="28"/>
        </w:rPr>
        <w:t>Достоинства и недостатки различных захватывающих устройств</w:t>
      </w:r>
    </w:p>
    <w:p w:rsidR="002A0992" w:rsidRPr="002A0992" w:rsidRDefault="002A0992" w:rsidP="009F6EBF">
      <w:pPr>
        <w:pStyle w:val="a3"/>
        <w:numPr>
          <w:ilvl w:val="0"/>
          <w:numId w:val="41"/>
        </w:numPr>
        <w:tabs>
          <w:tab w:val="left" w:pos="990"/>
        </w:tabs>
        <w:spacing w:after="0" w:line="360" w:lineRule="auto"/>
        <w:rPr>
          <w:rFonts w:ascii="Times New Roman" w:hAnsi="Times New Roman" w:cs="Times New Roman"/>
          <w:b/>
          <w:i/>
          <w:sz w:val="28"/>
          <w:szCs w:val="28"/>
        </w:rPr>
      </w:pPr>
      <w:r w:rsidRPr="002A0992">
        <w:rPr>
          <w:rFonts w:ascii="Times New Roman" w:hAnsi="Times New Roman" w:cs="Times New Roman"/>
          <w:sz w:val="28"/>
          <w:szCs w:val="28"/>
        </w:rPr>
        <w:t>Понятие силового передаточного отношения</w:t>
      </w:r>
      <w:r w:rsidRPr="002A0992">
        <w:rPr>
          <w:rFonts w:ascii="Times New Roman" w:hAnsi="Times New Roman" w:cs="Times New Roman"/>
          <w:b/>
          <w:i/>
          <w:sz w:val="28"/>
          <w:szCs w:val="28"/>
        </w:rPr>
        <w:t>.</w:t>
      </w:r>
    </w:p>
    <w:p w:rsidR="002A0992" w:rsidRDefault="002A0992" w:rsidP="002A0992">
      <w:pPr>
        <w:spacing w:after="0" w:line="360" w:lineRule="auto"/>
        <w:rPr>
          <w:rFonts w:ascii="Times New Roman" w:eastAsiaTheme="minorEastAsia" w:hAnsi="Times New Roman" w:cs="Times New Roman"/>
          <w:b/>
          <w:sz w:val="28"/>
          <w:szCs w:val="28"/>
        </w:rPr>
      </w:pPr>
    </w:p>
    <w:p w:rsidR="002A0992" w:rsidRDefault="002A0992" w:rsidP="002A0992">
      <w:pPr>
        <w:spacing w:after="0" w:line="360" w:lineRule="auto"/>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ТЕЗИСЫ:</w:t>
      </w:r>
    </w:p>
    <w:p w:rsidR="00EF067E" w:rsidRPr="00BE74B4" w:rsidRDefault="00EF067E" w:rsidP="00BE74B4">
      <w:p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Пневматические захватывающие устройства имеют следующие достоинства:</w:t>
      </w:r>
    </w:p>
    <w:p w:rsidR="00EF067E" w:rsidRPr="00BE74B4" w:rsidRDefault="00EF067E" w:rsidP="00BE74B4">
      <w:pPr>
        <w:pStyle w:val="a3"/>
        <w:numPr>
          <w:ilvl w:val="0"/>
          <w:numId w:val="2"/>
        </w:num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Экономичность</w:t>
      </w:r>
    </w:p>
    <w:p w:rsidR="00EF067E" w:rsidRPr="00BE74B4" w:rsidRDefault="00EF067E" w:rsidP="00BE74B4">
      <w:pPr>
        <w:pStyle w:val="a3"/>
        <w:numPr>
          <w:ilvl w:val="0"/>
          <w:numId w:val="2"/>
        </w:num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Простота реализации</w:t>
      </w:r>
    </w:p>
    <w:p w:rsidR="00EF067E" w:rsidRPr="00BE74B4" w:rsidRDefault="00EF067E" w:rsidP="00BE74B4">
      <w:pPr>
        <w:pStyle w:val="a3"/>
        <w:numPr>
          <w:ilvl w:val="0"/>
          <w:numId w:val="2"/>
        </w:num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Дешевизна</w:t>
      </w:r>
    </w:p>
    <w:p w:rsidR="00EF067E" w:rsidRPr="00BE74B4" w:rsidRDefault="00EF067E" w:rsidP="00BE74B4">
      <w:p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lastRenderedPageBreak/>
        <w:t>Недостатки:</w:t>
      </w:r>
    </w:p>
    <w:p w:rsidR="00EF067E" w:rsidRPr="00BE74B4" w:rsidRDefault="00EF067E" w:rsidP="00BE74B4">
      <w:pPr>
        <w:pStyle w:val="a3"/>
        <w:numPr>
          <w:ilvl w:val="0"/>
          <w:numId w:val="3"/>
        </w:num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Невысокая грузоподъемность</w:t>
      </w:r>
    </w:p>
    <w:p w:rsidR="00EF067E" w:rsidRPr="00BE74B4" w:rsidRDefault="00EF067E" w:rsidP="00BE74B4">
      <w:pPr>
        <w:pStyle w:val="a3"/>
        <w:numPr>
          <w:ilvl w:val="0"/>
          <w:numId w:val="3"/>
        </w:num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Возможен шум при работе</w:t>
      </w:r>
    </w:p>
    <w:p w:rsidR="00EF067E" w:rsidRPr="00BE74B4" w:rsidRDefault="00EF067E" w:rsidP="00BE74B4">
      <w:p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Гидравлические захватывающие устройства имеют следующие достоинства:</w:t>
      </w:r>
    </w:p>
    <w:p w:rsidR="00EF067E" w:rsidRPr="00BE74B4" w:rsidRDefault="00EF067E" w:rsidP="00BE74B4">
      <w:pPr>
        <w:pStyle w:val="a3"/>
        <w:numPr>
          <w:ilvl w:val="0"/>
          <w:numId w:val="4"/>
        </w:num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Высокая тяговая способность и компактность</w:t>
      </w:r>
    </w:p>
    <w:p w:rsidR="00EF067E" w:rsidRPr="00BE74B4" w:rsidRDefault="00EF067E" w:rsidP="00BE74B4">
      <w:p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Недостатки:</w:t>
      </w:r>
    </w:p>
    <w:p w:rsidR="00EF067E" w:rsidRPr="00BE74B4" w:rsidRDefault="00EF067E" w:rsidP="00BE74B4">
      <w:pPr>
        <w:pStyle w:val="a3"/>
        <w:numPr>
          <w:ilvl w:val="0"/>
          <w:numId w:val="4"/>
        </w:num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Экологическая угроза</w:t>
      </w:r>
    </w:p>
    <w:p w:rsidR="00EF067E" w:rsidRPr="00BE74B4" w:rsidRDefault="00EF067E" w:rsidP="00BE74B4">
      <w:pPr>
        <w:pStyle w:val="a3"/>
        <w:numPr>
          <w:ilvl w:val="0"/>
          <w:numId w:val="4"/>
        </w:num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Дороговизна</w:t>
      </w:r>
    </w:p>
    <w:p w:rsidR="00EF067E" w:rsidRPr="00BE74B4" w:rsidRDefault="00EF067E" w:rsidP="00BE74B4">
      <w:p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Электромеханические устройства применяются только в исключительных случаях.</w:t>
      </w:r>
    </w:p>
    <w:p w:rsidR="00EF067E" w:rsidRPr="00BE74B4" w:rsidRDefault="00EF067E" w:rsidP="00BE74B4">
      <w:p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По типу передаточного механизма механические захватывающие устройства  делятся:</w:t>
      </w:r>
    </w:p>
    <w:p w:rsidR="00EF067E" w:rsidRPr="00BE74B4" w:rsidRDefault="00EF067E" w:rsidP="00BE74B4">
      <w:pPr>
        <w:pStyle w:val="a3"/>
        <w:numPr>
          <w:ilvl w:val="0"/>
          <w:numId w:val="5"/>
        </w:num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Рычажные</w:t>
      </w:r>
    </w:p>
    <w:p w:rsidR="00EF067E" w:rsidRPr="00BE74B4" w:rsidRDefault="00EF067E" w:rsidP="00BE74B4">
      <w:pPr>
        <w:pStyle w:val="a3"/>
        <w:numPr>
          <w:ilvl w:val="0"/>
          <w:numId w:val="5"/>
        </w:num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Клиновые и кулачковые</w:t>
      </w:r>
    </w:p>
    <w:p w:rsidR="00EF067E" w:rsidRPr="00BE74B4" w:rsidRDefault="00EF067E" w:rsidP="00BE74B4">
      <w:pPr>
        <w:pStyle w:val="a3"/>
        <w:numPr>
          <w:ilvl w:val="0"/>
          <w:numId w:val="5"/>
        </w:num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Реечные:</w:t>
      </w:r>
    </w:p>
    <w:p w:rsidR="00EF067E" w:rsidRPr="00BE74B4" w:rsidRDefault="00EF067E" w:rsidP="00BE74B4">
      <w:pPr>
        <w:pStyle w:val="a3"/>
        <w:numPr>
          <w:ilvl w:val="0"/>
          <w:numId w:val="6"/>
        </w:num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Качающиеся</w:t>
      </w:r>
    </w:p>
    <w:p w:rsidR="00EF067E" w:rsidRPr="00BE74B4" w:rsidRDefault="00EF067E" w:rsidP="00BE74B4">
      <w:pPr>
        <w:pStyle w:val="a3"/>
        <w:numPr>
          <w:ilvl w:val="0"/>
          <w:numId w:val="6"/>
        </w:numPr>
        <w:tabs>
          <w:tab w:val="left" w:pos="990"/>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Плоскопараллельные</w:t>
      </w:r>
    </w:p>
    <w:p w:rsidR="00806504" w:rsidRPr="00BE74B4" w:rsidRDefault="00806504" w:rsidP="00BF163C">
      <w:pPr>
        <w:tabs>
          <w:tab w:val="left" w:pos="990"/>
        </w:tabs>
        <w:spacing w:after="0" w:line="360" w:lineRule="auto"/>
        <w:jc w:val="center"/>
        <w:rPr>
          <w:rFonts w:ascii="Times New Roman" w:hAnsi="Times New Roman" w:cs="Times New Roman"/>
          <w:b/>
          <w:i/>
          <w:sz w:val="28"/>
          <w:szCs w:val="28"/>
        </w:rPr>
      </w:pPr>
      <w:r w:rsidRPr="00BE74B4">
        <w:rPr>
          <w:rFonts w:ascii="Times New Roman" w:hAnsi="Times New Roman" w:cs="Times New Roman"/>
          <w:b/>
          <w:i/>
          <w:sz w:val="28"/>
          <w:szCs w:val="28"/>
        </w:rPr>
        <w:t>Понятие силового передаточного отношения.</w:t>
      </w:r>
    </w:p>
    <w:p w:rsidR="00806504" w:rsidRPr="00BE74B4" w:rsidRDefault="00806504"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ab/>
      </w:r>
    </w:p>
    <w:p w:rsidR="002636CE" w:rsidRPr="00BE74B4" w:rsidRDefault="006E3BD2" w:rsidP="00BE74B4">
      <w:pPr>
        <w:tabs>
          <w:tab w:val="left" w:pos="1845"/>
        </w:tabs>
        <w:spacing w:after="0" w:line="360" w:lineRule="auto"/>
        <w:jc w:val="both"/>
        <w:rPr>
          <w:rFonts w:ascii="Times New Roman" w:hAnsi="Times New Roman" w:cs="Times New Roman"/>
          <w:sz w:val="28"/>
          <w:szCs w:val="28"/>
        </w:rPr>
      </w:pPr>
      <w:r>
        <w:rPr>
          <w:rFonts w:ascii="Times New Roman" w:hAnsi="Times New Roman" w:cs="Times New Roman"/>
          <w:b/>
          <w:i/>
          <w:noProof/>
          <w:sz w:val="28"/>
          <w:szCs w:val="28"/>
          <w:lang w:eastAsia="ru-RU"/>
        </w:rPr>
        <w:pict>
          <v:shapetype id="_x0000_t202" coordsize="21600,21600" o:spt="202" path="m,l,21600r21600,l21600,xe">
            <v:stroke joinstyle="miter"/>
            <v:path gradientshapeok="t" o:connecttype="rect"/>
          </v:shapetype>
          <v:shape id="_x0000_s1034" type="#_x0000_t202" style="position:absolute;left:0;text-align:left;margin-left:271.2pt;margin-top:2.45pt;width:30pt;height:21pt;z-index:251664384" strokecolor="white [3212]">
            <v:textbox>
              <w:txbxContent>
                <w:p w:rsidR="002A0992" w:rsidRPr="00806504" w:rsidRDefault="002A0992">
                  <w:pPr>
                    <w:rPr>
                      <w:lang w:val="en-US"/>
                    </w:rPr>
                  </w:pPr>
                  <w:r>
                    <w:rPr>
                      <w:lang w:val="en-US"/>
                    </w:rPr>
                    <w:t>P1</w:t>
                  </w:r>
                </w:p>
              </w:txbxContent>
            </v:textbox>
          </v:shape>
        </w:pict>
      </w:r>
      <w:r>
        <w:rPr>
          <w:rFonts w:ascii="Times New Roman" w:hAnsi="Times New Roman" w:cs="Times New Roman"/>
          <w:b/>
          <w:i/>
          <w:noProof/>
          <w:sz w:val="28"/>
          <w:szCs w:val="28"/>
          <w:lang w:eastAsia="ru-RU"/>
        </w:rPr>
        <w:pict>
          <v:shape id="_x0000_s1032" type="#_x0000_t202" style="position:absolute;left:0;text-align:left;margin-left:170.7pt;margin-top:6.95pt;width:31.5pt;height:22.5pt;z-index:251663360" strokecolor="white [3212]">
            <v:textbox style="mso-next-textbox:#_x0000_s1032">
              <w:txbxContent>
                <w:p w:rsidR="002A0992" w:rsidRDefault="002A0992">
                  <w:r>
                    <w:rPr>
                      <w:lang w:val="en-US"/>
                    </w:rPr>
                    <w:t>P</w:t>
                  </w:r>
                  <w:r>
                    <w:t>2</w:t>
                  </w:r>
                </w:p>
              </w:txbxContent>
            </v:textbox>
          </v:shape>
        </w:pict>
      </w: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30" type="#_x0000_t32" style="position:absolute;left:0;text-align:left;margin-left:262.2pt;margin-top:40.7pt;width:31.5pt;height:0;z-index:251661312" o:connectortype="straight">
            <v:stroke endarrow="block"/>
          </v:shape>
        </w:pict>
      </w:r>
      <w:r>
        <w:rPr>
          <w:rFonts w:ascii="Times New Roman" w:hAnsi="Times New Roman" w:cs="Times New Roman"/>
          <w:b/>
          <w:i/>
          <w:noProof/>
          <w:sz w:val="28"/>
          <w:szCs w:val="28"/>
          <w:lang w:eastAsia="ru-RU"/>
        </w:rPr>
        <w:pict>
          <v:oval id="_x0000_s1031" style="position:absolute;left:0;text-align:left;margin-left:293.7pt;margin-top:23.45pt;width:47.25pt;height:34.5pt;z-index:251662336">
            <v:textbox style="mso-next-textbox:#_x0000_s1031">
              <w:txbxContent>
                <w:p w:rsidR="002A0992" w:rsidRDefault="002A0992" w:rsidP="00806504">
                  <w:pPr>
                    <w:jc w:val="center"/>
                  </w:pPr>
                  <w:r>
                    <w:t>ОМ</w:t>
                  </w:r>
                </w:p>
              </w:txbxContent>
            </v:textbox>
          </v:oval>
        </w:pict>
      </w:r>
      <w:r>
        <w:rPr>
          <w:rFonts w:ascii="Times New Roman" w:hAnsi="Times New Roman" w:cs="Times New Roman"/>
          <w:noProof/>
          <w:sz w:val="28"/>
          <w:szCs w:val="28"/>
          <w:lang w:eastAsia="ru-RU"/>
        </w:rPr>
        <w:pict>
          <v:shape id="_x0000_s1027" type="#_x0000_t32" style="position:absolute;left:0;text-align:left;margin-left:184.95pt;margin-top:40.7pt;width:34.5pt;height:0;z-index:251658240" o:connectortype="straight">
            <v:stroke endarrow="block"/>
          </v:shape>
        </w:pict>
      </w:r>
      <w:r>
        <w:rPr>
          <w:rFonts w:ascii="Times New Roman" w:hAnsi="Times New Roman" w:cs="Times New Roman"/>
          <w:noProof/>
          <w:sz w:val="28"/>
          <w:szCs w:val="28"/>
          <w:lang w:eastAsia="ru-RU"/>
        </w:rPr>
        <w:pict>
          <v:rect id="_x0000_s1029" style="position:absolute;left:0;text-align:left;margin-left:219.45pt;margin-top:23.45pt;width:42.75pt;height:30.75pt;z-index:251660288">
            <v:textbox>
              <w:txbxContent>
                <w:p w:rsidR="002A0992" w:rsidRDefault="002A0992">
                  <w:r>
                    <w:t>ЗУ</w:t>
                  </w:r>
                </w:p>
              </w:txbxContent>
            </v:textbox>
          </v:rect>
        </w:pict>
      </w:r>
    </w:p>
    <w:p w:rsidR="002636CE" w:rsidRPr="00BE74B4" w:rsidRDefault="002636CE" w:rsidP="00BE74B4">
      <w:pPr>
        <w:spacing w:after="0" w:line="360" w:lineRule="auto"/>
        <w:jc w:val="both"/>
        <w:rPr>
          <w:rFonts w:ascii="Times New Roman" w:hAnsi="Times New Roman" w:cs="Times New Roman"/>
          <w:sz w:val="28"/>
          <w:szCs w:val="28"/>
        </w:rPr>
      </w:pPr>
    </w:p>
    <w:p w:rsidR="00BF163C" w:rsidRDefault="00BF163C" w:rsidP="00BF163C">
      <w:pPr>
        <w:spacing w:after="0" w:line="360" w:lineRule="auto"/>
        <w:jc w:val="center"/>
        <w:rPr>
          <w:rFonts w:ascii="Times New Roman" w:hAnsi="Times New Roman" w:cs="Times New Roman"/>
          <w:sz w:val="28"/>
          <w:szCs w:val="28"/>
        </w:rPr>
      </w:pPr>
    </w:p>
    <w:p w:rsidR="002636CE" w:rsidRPr="00BE74B4" w:rsidRDefault="00BF163C" w:rsidP="00BF16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Рис.2 </w:t>
      </w:r>
    </w:p>
    <w:p w:rsidR="002636CE" w:rsidRPr="00BE74B4" w:rsidRDefault="002636CE"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lang w:val="en-US"/>
        </w:rPr>
        <w:t>P</w:t>
      </w:r>
      <w:r w:rsidRPr="00BE74B4">
        <w:rPr>
          <w:rFonts w:ascii="Times New Roman" w:hAnsi="Times New Roman" w:cs="Times New Roman"/>
          <w:sz w:val="28"/>
          <w:szCs w:val="28"/>
        </w:rPr>
        <w:t>2 – усилие привода</w:t>
      </w:r>
    </w:p>
    <w:p w:rsidR="002636CE" w:rsidRPr="00BE74B4" w:rsidRDefault="002636CE"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lang w:val="en-US"/>
        </w:rPr>
        <w:t>P</w:t>
      </w:r>
      <w:r w:rsidRPr="00BE74B4">
        <w:rPr>
          <w:rFonts w:ascii="Times New Roman" w:hAnsi="Times New Roman" w:cs="Times New Roman"/>
          <w:sz w:val="28"/>
          <w:szCs w:val="28"/>
        </w:rPr>
        <w:t>2=</w:t>
      </w:r>
      <w:r w:rsidRPr="00BE74B4">
        <w:rPr>
          <w:rFonts w:ascii="Times New Roman" w:hAnsi="Times New Roman" w:cs="Times New Roman"/>
          <w:sz w:val="28"/>
          <w:szCs w:val="28"/>
          <w:lang w:val="en-US"/>
        </w:rPr>
        <w:t>F</w:t>
      </w:r>
      <w:r w:rsidRPr="00BE74B4">
        <w:rPr>
          <w:rFonts w:ascii="Times New Roman" w:hAnsi="Times New Roman" w:cs="Times New Roman"/>
          <w:sz w:val="28"/>
          <w:szCs w:val="28"/>
        </w:rPr>
        <w:t>*</w:t>
      </w:r>
      <w:r w:rsidRPr="00BE74B4">
        <w:rPr>
          <w:rFonts w:ascii="Times New Roman" w:hAnsi="Times New Roman" w:cs="Times New Roman"/>
          <w:sz w:val="28"/>
          <w:szCs w:val="28"/>
          <w:lang w:val="en-US"/>
        </w:rPr>
        <w:t>P</w:t>
      </w:r>
    </w:p>
    <w:p w:rsidR="002636CE" w:rsidRPr="00BE74B4" w:rsidRDefault="002636CE"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lang w:val="en-US"/>
        </w:rPr>
        <w:t>F</w:t>
      </w:r>
      <w:r w:rsidRPr="00BF163C">
        <w:rPr>
          <w:rFonts w:ascii="Times New Roman" w:hAnsi="Times New Roman" w:cs="Times New Roman"/>
          <w:sz w:val="28"/>
          <w:szCs w:val="28"/>
        </w:rPr>
        <w:t xml:space="preserve"> – </w:t>
      </w:r>
      <w:r w:rsidRPr="00BE74B4">
        <w:rPr>
          <w:rFonts w:ascii="Times New Roman" w:hAnsi="Times New Roman" w:cs="Times New Roman"/>
          <w:sz w:val="28"/>
          <w:szCs w:val="28"/>
        </w:rPr>
        <w:t>Активная площадь</w:t>
      </w:r>
    </w:p>
    <w:p w:rsidR="002636CE" w:rsidRPr="00BE74B4" w:rsidRDefault="002636CE"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lang w:val="en-US"/>
        </w:rPr>
        <w:t>P</w:t>
      </w:r>
      <w:r w:rsidRPr="00BF163C">
        <w:rPr>
          <w:rFonts w:ascii="Times New Roman" w:hAnsi="Times New Roman" w:cs="Times New Roman"/>
          <w:sz w:val="28"/>
          <w:szCs w:val="28"/>
        </w:rPr>
        <w:t xml:space="preserve"> - </w:t>
      </w:r>
      <w:r w:rsidRPr="00BE74B4">
        <w:rPr>
          <w:rFonts w:ascii="Times New Roman" w:hAnsi="Times New Roman" w:cs="Times New Roman"/>
          <w:sz w:val="28"/>
          <w:szCs w:val="28"/>
        </w:rPr>
        <w:t>Давление</w:t>
      </w:r>
    </w:p>
    <w:p w:rsidR="00EF067E" w:rsidRPr="00BE74B4" w:rsidRDefault="002636CE"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ОМ – объект манипулирования</w:t>
      </w:r>
    </w:p>
    <w:p w:rsidR="002636CE" w:rsidRPr="00BE74B4" w:rsidRDefault="002636CE"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lang w:val="en-US"/>
        </w:rPr>
        <w:t>P</w:t>
      </w:r>
      <w:r w:rsidRPr="00BE74B4">
        <w:rPr>
          <w:rFonts w:ascii="Times New Roman" w:hAnsi="Times New Roman" w:cs="Times New Roman"/>
          <w:sz w:val="28"/>
          <w:szCs w:val="28"/>
        </w:rPr>
        <w:t>1 – усилие, необходимое для надежного удержания заготовки, в процессе манипулирования.</w:t>
      </w:r>
      <w:r w:rsidRPr="00BE74B4">
        <w:rPr>
          <w:rFonts w:ascii="Times New Roman" w:hAnsi="Times New Roman" w:cs="Times New Roman"/>
          <w:sz w:val="28"/>
          <w:szCs w:val="28"/>
          <w:lang w:val="en-US"/>
        </w:rPr>
        <w:t>C</w:t>
      </w:r>
      <w:r w:rsidRPr="00BE74B4">
        <w:rPr>
          <w:rFonts w:ascii="Times New Roman" w:hAnsi="Times New Roman" w:cs="Times New Roman"/>
          <w:sz w:val="28"/>
          <w:szCs w:val="28"/>
        </w:rPr>
        <w:t>иловое передаточное отношение механизма:</w:t>
      </w:r>
    </w:p>
    <w:p w:rsidR="002636CE" w:rsidRPr="00BE74B4" w:rsidRDefault="002636CE" w:rsidP="00BE74B4">
      <w:pPr>
        <w:spacing w:after="0" w:line="360" w:lineRule="auto"/>
        <w:jc w:val="both"/>
        <w:rPr>
          <w:rFonts w:ascii="Times New Roman" w:eastAsiaTheme="minorEastAsia" w:hAnsi="Times New Roman" w:cs="Times New Roman"/>
          <w:sz w:val="28"/>
          <w:szCs w:val="28"/>
        </w:rPr>
      </w:pPr>
      <m:oMathPara>
        <m:oMath>
          <m:r>
            <w:rPr>
              <w:rFonts w:ascii="Cambria Math" w:hAnsi="Cambria Math" w:cs="Times New Roman"/>
              <w:sz w:val="28"/>
              <w:szCs w:val="28"/>
            </w:rPr>
            <m:t>Kp</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P</m:t>
              </m:r>
              <m:r>
                <w:rPr>
                  <w:rFonts w:ascii="Cambria Math" w:hAnsi="Times New Roman" w:cs="Times New Roman"/>
                  <w:sz w:val="28"/>
                  <w:szCs w:val="28"/>
                </w:rPr>
                <m:t>1</m:t>
              </m:r>
            </m:num>
            <m:den>
              <m:r>
                <w:rPr>
                  <w:rFonts w:ascii="Cambria Math" w:hAnsi="Cambria Math" w:cs="Times New Roman"/>
                  <w:sz w:val="28"/>
                  <w:szCs w:val="28"/>
                </w:rPr>
                <m:t>P</m:t>
              </m:r>
              <m:r>
                <w:rPr>
                  <w:rFonts w:ascii="Cambria Math" w:hAnsi="Times New Roman" w:cs="Times New Roman"/>
                  <w:sz w:val="28"/>
                  <w:szCs w:val="28"/>
                </w:rPr>
                <m:t>2</m:t>
              </m:r>
            </m:den>
          </m:f>
        </m:oMath>
      </m:oMathPara>
    </w:p>
    <w:p w:rsidR="002636CE" w:rsidRPr="00BE74B4" w:rsidRDefault="002636CE" w:rsidP="00BE74B4">
      <w:pPr>
        <w:spacing w:after="0" w:line="360" w:lineRule="auto"/>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rPr>
        <w:t xml:space="preserve">Методика определения усилия </w:t>
      </w:r>
      <w:r w:rsidRPr="00BE74B4">
        <w:rPr>
          <w:rFonts w:ascii="Times New Roman" w:eastAsiaTheme="minorEastAsia" w:hAnsi="Times New Roman" w:cs="Times New Roman"/>
          <w:sz w:val="28"/>
          <w:szCs w:val="28"/>
          <w:lang w:val="en-US"/>
        </w:rPr>
        <w:t>P</w:t>
      </w:r>
      <w:r w:rsidRPr="00BE74B4">
        <w:rPr>
          <w:rFonts w:ascii="Times New Roman" w:eastAsiaTheme="minorEastAsia" w:hAnsi="Times New Roman" w:cs="Times New Roman"/>
          <w:sz w:val="28"/>
          <w:szCs w:val="28"/>
        </w:rPr>
        <w:t>1:</w:t>
      </w:r>
    </w:p>
    <w:p w:rsidR="00682D28" w:rsidRDefault="005D611D" w:rsidP="00BF163C">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object w:dxaOrig="18960" w:dyaOrig="10995">
          <v:shape id="_x0000_i1026" type="#_x0000_t75" style="width:267pt;height:209.25pt" o:ole="">
            <v:imagedata r:id="rId11" o:title="" croptop="16896f" cropbottom="23654f" cropleft="23516f" cropright="23516f"/>
          </v:shape>
          <o:OLEObject Type="Embed" ProgID="AutoCAD.Drawing.18" ShapeID="_x0000_i1026" DrawAspect="Content" ObjectID="_1493273949" r:id="rId12"/>
        </w:object>
      </w:r>
    </w:p>
    <w:p w:rsidR="00BF163C" w:rsidRPr="00BF163C" w:rsidRDefault="00BF163C" w:rsidP="00BF163C">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Рис.3 </w:t>
      </w:r>
    </w:p>
    <w:p w:rsidR="002636CE" w:rsidRPr="00BE74B4" w:rsidRDefault="00F92B96" w:rsidP="00BE74B4">
      <w:pPr>
        <w:spacing w:after="0" w:line="360" w:lineRule="auto"/>
        <w:jc w:val="both"/>
        <w:rPr>
          <w:rFonts w:ascii="Times New Roman" w:eastAsiaTheme="minorEastAsia" w:hAnsi="Times New Roman" w:cs="Times New Roman"/>
          <w:sz w:val="28"/>
          <w:szCs w:val="28"/>
        </w:rPr>
      </w:pPr>
      <w:r w:rsidRPr="00BE74B4">
        <w:rPr>
          <w:rFonts w:ascii="Times New Roman" w:hAnsi="Times New Roman" w:cs="Times New Roman"/>
          <w:sz w:val="28"/>
          <w:szCs w:val="28"/>
        </w:rPr>
        <w:t xml:space="preserve">Усилие </w:t>
      </w:r>
      <m:oMath>
        <m:r>
          <w:rPr>
            <w:rFonts w:ascii="Cambria Math" w:hAnsi="Cambria Math" w:cs="Times New Roman"/>
            <w:sz w:val="28"/>
            <w:szCs w:val="28"/>
            <w:lang w:val="en-US"/>
          </w:rPr>
          <m:t>P</m:t>
        </m:r>
        <m:r>
          <w:rPr>
            <w:rFonts w:ascii="Cambria Math" w:hAnsi="Times New Roman" w:cs="Times New Roman"/>
            <w:sz w:val="28"/>
            <w:szCs w:val="28"/>
          </w:rPr>
          <m:t>1</m:t>
        </m:r>
        <m:r>
          <w:rPr>
            <w:rFonts w:ascii="Cambria Math" w:hAnsi="Times New Roman" w:cs="Times New Roman"/>
            <w:sz w:val="28"/>
            <w:szCs w:val="28"/>
          </w:rPr>
          <m:t>≠</m:t>
        </m:r>
        <m:r>
          <w:rPr>
            <w:rFonts w:ascii="Cambria Math" w:hAnsi="Cambria Math" w:cs="Times New Roman"/>
            <w:sz w:val="28"/>
            <w:szCs w:val="28"/>
            <w:lang w:val="en-US"/>
          </w:rPr>
          <m:t>const</m:t>
        </m:r>
      </m:oMath>
      <w:r w:rsidRPr="00BE74B4">
        <w:rPr>
          <w:rFonts w:ascii="Times New Roman" w:eastAsiaTheme="minorEastAsia" w:hAnsi="Times New Roman" w:cs="Times New Roman"/>
          <w:sz w:val="28"/>
          <w:szCs w:val="28"/>
        </w:rPr>
        <w:t>, и зависит от большого числа факторов:</w:t>
      </w:r>
    </w:p>
    <w:p w:rsidR="00F92B96" w:rsidRPr="00BE74B4" w:rsidRDefault="00F92B96" w:rsidP="00BE74B4">
      <w:pPr>
        <w:pStyle w:val="a3"/>
        <w:numPr>
          <w:ilvl w:val="0"/>
          <w:numId w:val="7"/>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Ориентация заготовки в пространстве</w:t>
      </w:r>
    </w:p>
    <w:p w:rsidR="00F92B96" w:rsidRPr="00BE74B4" w:rsidRDefault="00F92B96" w:rsidP="00BE74B4">
      <w:pPr>
        <w:pStyle w:val="a3"/>
        <w:numPr>
          <w:ilvl w:val="0"/>
          <w:numId w:val="7"/>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Масса заготовки</w:t>
      </w:r>
    </w:p>
    <w:p w:rsidR="00F92B96" w:rsidRPr="00BE74B4" w:rsidRDefault="00F92B96" w:rsidP="00BE74B4">
      <w:pPr>
        <w:pStyle w:val="a3"/>
        <w:numPr>
          <w:ilvl w:val="0"/>
          <w:numId w:val="7"/>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Коэффициент трения между губками захватывающих устройств и заготовкой</w:t>
      </w:r>
    </w:p>
    <w:p w:rsidR="00F92B96" w:rsidRPr="00BE74B4" w:rsidRDefault="00F92B96" w:rsidP="00BE74B4">
      <w:pPr>
        <w:pStyle w:val="a3"/>
        <w:numPr>
          <w:ilvl w:val="0"/>
          <w:numId w:val="7"/>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Геометрия губок</w:t>
      </w:r>
    </w:p>
    <w:p w:rsidR="00D7472F" w:rsidRPr="00BE74B4" w:rsidRDefault="00F92B96" w:rsidP="00BE74B4">
      <w:pPr>
        <w:pStyle w:val="a3"/>
        <w:numPr>
          <w:ilvl w:val="0"/>
          <w:numId w:val="7"/>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Динамические характеристики робота</w:t>
      </w:r>
      <w:r w:rsidR="00E723AF" w:rsidRPr="00BE74B4">
        <w:rPr>
          <w:rFonts w:ascii="Times New Roman" w:hAnsi="Times New Roman" w:cs="Times New Roman"/>
          <w:sz w:val="28"/>
          <w:szCs w:val="28"/>
        </w:rPr>
        <w:t xml:space="preserve"> (</w:t>
      </w:r>
      <w:r w:rsidRPr="00BE74B4">
        <w:rPr>
          <w:rFonts w:ascii="Times New Roman" w:hAnsi="Times New Roman" w:cs="Times New Roman"/>
          <w:sz w:val="28"/>
          <w:szCs w:val="28"/>
        </w:rPr>
        <w:t>линейные и угловые скорости и ускорения)</w:t>
      </w:r>
    </w:p>
    <w:p w:rsidR="00F92B96" w:rsidRPr="00BE74B4" w:rsidRDefault="00F92B96"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Методы позволяющие рассмотреть усилия </w:t>
      </w:r>
      <w:r w:rsidRPr="00BE74B4">
        <w:rPr>
          <w:rFonts w:ascii="Times New Roman" w:hAnsi="Times New Roman" w:cs="Times New Roman"/>
          <w:sz w:val="28"/>
          <w:szCs w:val="28"/>
          <w:lang w:val="en-US"/>
        </w:rPr>
        <w:t>P</w:t>
      </w:r>
      <w:r w:rsidRPr="00BE74B4">
        <w:rPr>
          <w:rFonts w:ascii="Times New Roman" w:hAnsi="Times New Roman" w:cs="Times New Roman"/>
          <w:sz w:val="28"/>
          <w:szCs w:val="28"/>
        </w:rPr>
        <w:t xml:space="preserve">1 можно разделить </w:t>
      </w:r>
      <w:proofErr w:type="gramStart"/>
      <w:r w:rsidRPr="00BE74B4">
        <w:rPr>
          <w:rFonts w:ascii="Times New Roman" w:hAnsi="Times New Roman" w:cs="Times New Roman"/>
          <w:sz w:val="28"/>
          <w:szCs w:val="28"/>
        </w:rPr>
        <w:t>на</w:t>
      </w:r>
      <w:proofErr w:type="gramEnd"/>
      <w:r w:rsidRPr="00BE74B4">
        <w:rPr>
          <w:rFonts w:ascii="Times New Roman" w:hAnsi="Times New Roman" w:cs="Times New Roman"/>
          <w:sz w:val="28"/>
          <w:szCs w:val="28"/>
        </w:rPr>
        <w:t xml:space="preserve"> полуэмпирические и теоретические.</w:t>
      </w:r>
    </w:p>
    <w:p w:rsidR="00F92B96" w:rsidRPr="00BE74B4" w:rsidRDefault="00F92B96" w:rsidP="00BE74B4">
      <w:pPr>
        <w:spacing w:after="0" w:line="360" w:lineRule="auto"/>
        <w:ind w:left="360"/>
        <w:jc w:val="both"/>
        <w:rPr>
          <w:rFonts w:ascii="Times New Roman" w:hAnsi="Times New Roman" w:cs="Times New Roman"/>
          <w:sz w:val="28"/>
          <w:szCs w:val="28"/>
        </w:rPr>
      </w:pPr>
      <w:r w:rsidRPr="00BE74B4">
        <w:rPr>
          <w:rFonts w:ascii="Times New Roman" w:hAnsi="Times New Roman" w:cs="Times New Roman"/>
          <w:sz w:val="28"/>
          <w:szCs w:val="28"/>
        </w:rPr>
        <w:t>Эмпирическая методика.</w:t>
      </w:r>
    </w:p>
    <w:p w:rsidR="00F92B96" w:rsidRPr="00BE74B4" w:rsidRDefault="00F92B96" w:rsidP="00BE74B4">
      <w:pPr>
        <w:spacing w:after="0" w:line="360" w:lineRule="auto"/>
        <w:ind w:left="360"/>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en-US"/>
            </w:rPr>
            <m:t>P</m:t>
          </m:r>
          <m:r>
            <w:rPr>
              <w:rFonts w:ascii="Cambria Math" w:hAnsi="Times New Roman" w:cs="Times New Roman"/>
              <w:sz w:val="28"/>
              <w:szCs w:val="28"/>
              <w:lang w:val="en-US"/>
            </w:rPr>
            <m:t>1=</m:t>
          </m:r>
          <m:r>
            <w:rPr>
              <w:rFonts w:ascii="Cambria Math" w:hAnsi="Cambria Math" w:cs="Times New Roman"/>
              <w:sz w:val="28"/>
              <w:szCs w:val="28"/>
              <w:lang w:val="en-US"/>
            </w:rPr>
            <m:t>G</m:t>
          </m:r>
          <m:r>
            <w:rPr>
              <w:rFonts w:ascii="Times New Roman" w:hAnsi="Cambria Math" w:cs="Times New Roman"/>
              <w:sz w:val="28"/>
              <w:szCs w:val="28"/>
              <w:lang w:val="en-US"/>
            </w:rPr>
            <m:t>*</m:t>
          </m:r>
          <m:r>
            <w:rPr>
              <w:rFonts w:ascii="Cambria Math" w:hAnsi="Cambria Math" w:cs="Times New Roman"/>
              <w:sz w:val="28"/>
              <w:szCs w:val="28"/>
              <w:lang w:val="en-US"/>
            </w:rPr>
            <m:t>K</m:t>
          </m:r>
          <m:r>
            <w:rPr>
              <w:rFonts w:ascii="Cambria Math" w:hAnsi="Times New Roman" w:cs="Times New Roman"/>
              <w:sz w:val="28"/>
              <w:szCs w:val="28"/>
              <w:lang w:val="en-US"/>
            </w:rPr>
            <m:t>1</m:t>
          </m:r>
          <m:r>
            <w:rPr>
              <w:rFonts w:ascii="Cambria Math" w:hAnsi="Cambria Math" w:cs="Times New Roman"/>
              <w:sz w:val="28"/>
              <w:szCs w:val="28"/>
              <w:lang w:val="en-US"/>
            </w:rPr>
            <m:t>*K</m:t>
          </m:r>
          <m:r>
            <w:rPr>
              <w:rFonts w:ascii="Cambria Math" w:hAnsi="Times New Roman" w:cs="Times New Roman"/>
              <w:sz w:val="28"/>
              <w:szCs w:val="28"/>
              <w:lang w:val="en-US"/>
            </w:rPr>
            <m:t>2</m:t>
          </m:r>
          <m:r>
            <w:rPr>
              <w:rFonts w:ascii="Cambria Math" w:hAnsi="Cambria Math" w:cs="Times New Roman"/>
              <w:sz w:val="28"/>
              <w:szCs w:val="28"/>
              <w:lang w:val="en-US"/>
            </w:rPr>
            <m:t>*K</m:t>
          </m:r>
          <m:r>
            <w:rPr>
              <w:rFonts w:ascii="Cambria Math" w:hAnsi="Times New Roman" w:cs="Times New Roman"/>
              <w:sz w:val="28"/>
              <w:szCs w:val="28"/>
              <w:lang w:val="en-US"/>
            </w:rPr>
            <m:t>3</m:t>
          </m:r>
        </m:oMath>
      </m:oMathPara>
    </w:p>
    <w:p w:rsidR="00F92B96" w:rsidRPr="00BE74B4" w:rsidRDefault="00612EED" w:rsidP="00BE74B4">
      <w:pPr>
        <w:spacing w:after="0" w:line="360" w:lineRule="auto"/>
        <w:ind w:left="360"/>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G</w:t>
      </w:r>
      <w:r w:rsidRPr="00BE74B4">
        <w:rPr>
          <w:rFonts w:ascii="Times New Roman" w:eastAsiaTheme="minorEastAsia" w:hAnsi="Times New Roman" w:cs="Times New Roman"/>
          <w:sz w:val="28"/>
          <w:szCs w:val="28"/>
        </w:rPr>
        <w:t xml:space="preserve"> – Вес заготовки</w:t>
      </w:r>
    </w:p>
    <w:p w:rsidR="00612EED" w:rsidRPr="00BE74B4" w:rsidRDefault="00612EED" w:rsidP="00BE74B4">
      <w:pPr>
        <w:spacing w:after="0" w:line="360" w:lineRule="auto"/>
        <w:ind w:left="360"/>
        <w:jc w:val="both"/>
        <w:rPr>
          <w:rFonts w:ascii="Times New Roman" w:hAnsi="Times New Roman" w:cs="Times New Roman"/>
          <w:sz w:val="28"/>
          <w:szCs w:val="28"/>
        </w:rPr>
      </w:pPr>
      <w:r w:rsidRPr="00BE74B4">
        <w:rPr>
          <w:rFonts w:ascii="Times New Roman" w:hAnsi="Times New Roman" w:cs="Times New Roman"/>
          <w:sz w:val="28"/>
          <w:szCs w:val="28"/>
        </w:rPr>
        <w:t>К</w:t>
      </w:r>
      <w:proofErr w:type="gramStart"/>
      <w:r w:rsidRPr="00BE74B4">
        <w:rPr>
          <w:rFonts w:ascii="Times New Roman" w:hAnsi="Times New Roman" w:cs="Times New Roman"/>
          <w:sz w:val="28"/>
          <w:szCs w:val="28"/>
        </w:rPr>
        <w:t>1</w:t>
      </w:r>
      <w:proofErr w:type="gramEnd"/>
      <w:r w:rsidRPr="00BE74B4">
        <w:rPr>
          <w:rFonts w:ascii="Times New Roman" w:hAnsi="Times New Roman" w:cs="Times New Roman"/>
          <w:sz w:val="28"/>
          <w:szCs w:val="28"/>
        </w:rPr>
        <w:t xml:space="preserve"> – коэффициент запаса </w:t>
      </w:r>
    </w:p>
    <w:p w:rsidR="00612EED" w:rsidRPr="00BE74B4" w:rsidRDefault="00612EED" w:rsidP="00BE74B4">
      <w:pPr>
        <w:spacing w:after="0" w:line="360" w:lineRule="auto"/>
        <w:ind w:left="360"/>
        <w:jc w:val="both"/>
        <w:rPr>
          <w:rFonts w:ascii="Times New Roman" w:hAnsi="Times New Roman" w:cs="Times New Roman"/>
          <w:sz w:val="28"/>
          <w:szCs w:val="28"/>
        </w:rPr>
      </w:pPr>
      <w:r w:rsidRPr="00BE74B4">
        <w:rPr>
          <w:rFonts w:ascii="Times New Roman" w:hAnsi="Times New Roman" w:cs="Times New Roman"/>
          <w:sz w:val="28"/>
          <w:szCs w:val="28"/>
        </w:rPr>
        <w:t>К</w:t>
      </w:r>
      <w:proofErr w:type="gramStart"/>
      <w:r w:rsidRPr="00BE74B4">
        <w:rPr>
          <w:rFonts w:ascii="Times New Roman" w:hAnsi="Times New Roman" w:cs="Times New Roman"/>
          <w:sz w:val="28"/>
          <w:szCs w:val="28"/>
        </w:rPr>
        <w:t>1</w:t>
      </w:r>
      <w:proofErr w:type="gramEnd"/>
      <w:r w:rsidRPr="00BE74B4">
        <w:rPr>
          <w:rFonts w:ascii="Times New Roman" w:hAnsi="Times New Roman" w:cs="Times New Roman"/>
          <w:sz w:val="28"/>
          <w:szCs w:val="28"/>
        </w:rPr>
        <w:t>=2-2,5</w:t>
      </w:r>
    </w:p>
    <w:p w:rsidR="00612EED" w:rsidRPr="00BE74B4" w:rsidRDefault="00612EED" w:rsidP="00BE74B4">
      <w:pPr>
        <w:spacing w:after="0" w:line="360" w:lineRule="auto"/>
        <w:ind w:left="360"/>
        <w:jc w:val="both"/>
        <w:rPr>
          <w:rFonts w:ascii="Times New Roman" w:hAnsi="Times New Roman" w:cs="Times New Roman"/>
          <w:sz w:val="28"/>
          <w:szCs w:val="28"/>
        </w:rPr>
      </w:pPr>
      <w:r w:rsidRPr="00BE74B4">
        <w:rPr>
          <w:rFonts w:ascii="Times New Roman" w:hAnsi="Times New Roman" w:cs="Times New Roman"/>
          <w:sz w:val="28"/>
          <w:szCs w:val="28"/>
        </w:rPr>
        <w:t>К</w:t>
      </w:r>
      <w:proofErr w:type="gramStart"/>
      <w:r w:rsidRPr="00BE74B4">
        <w:rPr>
          <w:rFonts w:ascii="Times New Roman" w:hAnsi="Times New Roman" w:cs="Times New Roman"/>
          <w:sz w:val="28"/>
          <w:szCs w:val="28"/>
        </w:rPr>
        <w:t>2</w:t>
      </w:r>
      <w:proofErr w:type="gramEnd"/>
      <w:r w:rsidRPr="00BE74B4">
        <w:rPr>
          <w:rFonts w:ascii="Times New Roman" w:hAnsi="Times New Roman" w:cs="Times New Roman"/>
          <w:sz w:val="28"/>
          <w:szCs w:val="28"/>
        </w:rPr>
        <w:t xml:space="preserve"> – коэффициент динамики</w:t>
      </w:r>
    </w:p>
    <w:p w:rsidR="00612EED" w:rsidRPr="00BE74B4" w:rsidRDefault="00612EED" w:rsidP="00BE74B4">
      <w:pPr>
        <w:spacing w:after="0" w:line="360" w:lineRule="auto"/>
        <w:ind w:left="360"/>
        <w:jc w:val="both"/>
        <w:rPr>
          <w:rFonts w:ascii="Times New Roman" w:hAnsi="Times New Roman" w:cs="Times New Roman"/>
          <w:sz w:val="28"/>
          <w:szCs w:val="28"/>
        </w:rPr>
      </w:pPr>
      <m:oMathPara>
        <m:oMath>
          <m:r>
            <w:rPr>
              <w:rFonts w:ascii="Cambria Math" w:hAnsi="Cambria Math" w:cs="Times New Roman"/>
              <w:sz w:val="28"/>
              <w:szCs w:val="28"/>
            </w:rPr>
            <m:t>K</m:t>
          </m:r>
          <m:r>
            <w:rPr>
              <w:rFonts w:ascii="Cambria Math" w:hAnsi="Times New Roman" w:cs="Times New Roman"/>
              <w:sz w:val="28"/>
              <w:szCs w:val="28"/>
            </w:rPr>
            <m:t>2=1+</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max</m:t>
                  </m:r>
                </m:sub>
              </m:sSub>
            </m:num>
            <m:den>
              <m:r>
                <w:rPr>
                  <w:rFonts w:ascii="Cambria Math" w:hAnsi="Cambria Math" w:cs="Times New Roman"/>
                  <w:sz w:val="28"/>
                  <w:szCs w:val="28"/>
                </w:rPr>
                <m:t>g</m:t>
              </m:r>
            </m:den>
          </m:f>
        </m:oMath>
      </m:oMathPara>
    </w:p>
    <w:p w:rsidR="00612EED" w:rsidRPr="00BE74B4" w:rsidRDefault="006E3BD2" w:rsidP="00BE74B4">
      <w:pPr>
        <w:spacing w:after="0" w:line="360" w:lineRule="auto"/>
        <w:ind w:left="360"/>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max</m:t>
            </m:r>
          </m:sub>
        </m:sSub>
      </m:oMath>
      <w:r w:rsidR="00612EED" w:rsidRPr="00BE74B4">
        <w:rPr>
          <w:rFonts w:ascii="Times New Roman" w:eastAsiaTheme="minorEastAsia" w:hAnsi="Times New Roman" w:cs="Times New Roman"/>
          <w:sz w:val="28"/>
          <w:szCs w:val="28"/>
        </w:rPr>
        <w:t xml:space="preserve"> - максимальное линейное ускорение</w:t>
      </w:r>
    </w:p>
    <w:p w:rsidR="00612EED" w:rsidRPr="00BE74B4" w:rsidRDefault="00612EED" w:rsidP="00BE74B4">
      <w:pPr>
        <w:spacing w:after="0" w:line="360" w:lineRule="auto"/>
        <w:ind w:left="360"/>
        <w:jc w:val="both"/>
        <w:rPr>
          <w:rFonts w:ascii="Times New Roman" w:eastAsiaTheme="minorEastAsia" w:hAnsi="Times New Roman" w:cs="Times New Roman"/>
          <w:sz w:val="28"/>
          <w:szCs w:val="28"/>
        </w:rPr>
      </w:pPr>
      <m:oMath>
        <m:r>
          <w:rPr>
            <w:rFonts w:ascii="Cambria Math" w:hAnsi="Cambria Math" w:cs="Times New Roman"/>
            <w:sz w:val="28"/>
            <w:szCs w:val="28"/>
            <w:lang w:val="en-US"/>
          </w:rPr>
          <m:t>K</m:t>
        </m:r>
        <m:r>
          <w:rPr>
            <w:rFonts w:ascii="Cambria Math" w:hAnsi="Times New Roman" w:cs="Times New Roman"/>
            <w:sz w:val="28"/>
            <w:szCs w:val="28"/>
          </w:rPr>
          <m:t>3</m:t>
        </m:r>
      </m:oMath>
      <w:r w:rsidRPr="00BE74B4">
        <w:rPr>
          <w:rFonts w:ascii="Times New Roman" w:eastAsiaTheme="minorEastAsia" w:hAnsi="Times New Roman" w:cs="Times New Roman"/>
          <w:sz w:val="28"/>
          <w:szCs w:val="28"/>
        </w:rPr>
        <w:t xml:space="preserve"> – коэффициент ориентации и закрепления</w:t>
      </w:r>
    </w:p>
    <w:p w:rsidR="00DD1270" w:rsidRPr="00BE74B4" w:rsidRDefault="00D7472F" w:rsidP="00BE74B4">
      <w:pPr>
        <w:spacing w:after="0" w:line="360" w:lineRule="auto"/>
        <w:ind w:left="360"/>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en-US"/>
            </w:rPr>
            <m:t>K</m:t>
          </m:r>
          <m:r>
            <w:rPr>
              <w:rFonts w:ascii="Cambria Math" w:hAnsi="Times New Roman" w:cs="Times New Roman"/>
              <w:sz w:val="28"/>
              <w:szCs w:val="28"/>
              <w:lang w:val="en-US"/>
            </w:rPr>
            <m:t>3=</m:t>
          </m:r>
          <m:f>
            <m:fPr>
              <m:ctrlPr>
                <w:rPr>
                  <w:rFonts w:ascii="Cambria Math" w:hAnsi="Times New Roman" w:cs="Times New Roman"/>
                  <w:i/>
                  <w:sz w:val="28"/>
                  <w:szCs w:val="28"/>
                  <w:lang w:val="en-US"/>
                </w:rPr>
              </m:ctrlPr>
            </m:fPr>
            <m:num>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sin</m:t>
                  </m:r>
                </m:fName>
                <m:e>
                  <m:r>
                    <m:rPr>
                      <m:sty m:val="p"/>
                    </m:rPr>
                    <w:rPr>
                      <w:rFonts w:ascii="Cambria Math" w:hAnsi="Times New Roman" w:cs="Times New Roman"/>
                      <w:sz w:val="28"/>
                      <w:szCs w:val="28"/>
                      <w:lang w:val="en-US"/>
                    </w:rPr>
                    <m:t>Θ</m:t>
                  </m:r>
                </m:e>
              </m:func>
            </m:num>
            <m:den>
              <m:r>
                <w:rPr>
                  <w:rFonts w:ascii="Cambria Math" w:hAnsi="Times New Roman" w:cs="Times New Roman"/>
                  <w:sz w:val="28"/>
                  <w:szCs w:val="28"/>
                  <w:lang w:val="en-US"/>
                </w:rPr>
                <m:t>2</m:t>
              </m:r>
              <m:r>
                <w:rPr>
                  <w:rFonts w:ascii="Cambria Math" w:hAnsi="Cambria Math" w:cs="Times New Roman"/>
                  <w:sz w:val="28"/>
                  <w:szCs w:val="28"/>
                  <w:lang w:val="en-US"/>
                </w:rPr>
                <m:t>*μ</m:t>
              </m:r>
            </m:den>
          </m:f>
        </m:oMath>
      </m:oMathPara>
    </w:p>
    <w:p w:rsidR="00D7472F" w:rsidRPr="00BE74B4" w:rsidRDefault="00DD1270"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Θ</w:t>
      </w:r>
      <w:r w:rsidRPr="00BE74B4">
        <w:rPr>
          <w:rFonts w:ascii="Times New Roman" w:eastAsiaTheme="minorEastAsia" w:hAnsi="Times New Roman" w:cs="Times New Roman"/>
          <w:sz w:val="28"/>
          <w:szCs w:val="28"/>
        </w:rPr>
        <w:t>=45</w:t>
      </w:r>
      <w:r w:rsidRPr="00BE74B4">
        <w:rPr>
          <w:rFonts w:ascii="Times New Roman" w:eastAsiaTheme="minorEastAsia" w:cs="Times New Roman"/>
          <w:sz w:val="28"/>
          <w:szCs w:val="28"/>
        </w:rPr>
        <w:t>⁰</w:t>
      </w:r>
      <w:r w:rsidRPr="00BE74B4">
        <w:rPr>
          <w:rFonts w:ascii="Times New Roman" w:eastAsiaTheme="minorEastAsia" w:hAnsi="Times New Roman" w:cs="Times New Roman"/>
          <w:sz w:val="28"/>
          <w:szCs w:val="28"/>
        </w:rPr>
        <w:t>,60</w:t>
      </w:r>
      <w:r w:rsidRPr="00BE74B4">
        <w:rPr>
          <w:rFonts w:eastAsiaTheme="minorEastAsia" w:cs="Times New Roman"/>
          <w:sz w:val="28"/>
          <w:szCs w:val="28"/>
        </w:rPr>
        <w:t>⁰</w:t>
      </w:r>
      <w:r w:rsidRPr="00BE74B4">
        <w:rPr>
          <w:rFonts w:ascii="Times New Roman" w:eastAsiaTheme="minorEastAsia" w:hAnsi="Times New Roman" w:cs="Times New Roman"/>
          <w:sz w:val="28"/>
          <w:szCs w:val="28"/>
        </w:rPr>
        <w:t>,90</w:t>
      </w:r>
      <w:r w:rsidRPr="00BE74B4">
        <w:rPr>
          <w:rFonts w:eastAsiaTheme="minorEastAsia" w:cs="Times New Roman"/>
          <w:sz w:val="28"/>
          <w:szCs w:val="28"/>
        </w:rPr>
        <w:t>⁰</w:t>
      </w:r>
    </w:p>
    <w:p w:rsidR="00DD1270" w:rsidRPr="00BE74B4" w:rsidRDefault="00DD1270" w:rsidP="00BE74B4">
      <w:pPr>
        <w:spacing w:after="0"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lang w:val="en-US"/>
          </w:rPr>
          <m:t>μ</m:t>
        </m:r>
      </m:oMath>
      <w:r w:rsidRPr="00BE74B4">
        <w:rPr>
          <w:rFonts w:ascii="Times New Roman" w:eastAsiaTheme="minorEastAsia" w:hAnsi="Times New Roman" w:cs="Times New Roman"/>
          <w:sz w:val="28"/>
          <w:szCs w:val="28"/>
        </w:rPr>
        <w:t xml:space="preserve"> - коэффициент трения между губками и заготовкой</w:t>
      </w:r>
    </w:p>
    <w:p w:rsidR="00DD1270" w:rsidRPr="00BE74B4" w:rsidRDefault="00DD1270"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Для гладких губок сталь о сталь </w:t>
      </w:r>
      <m:oMath>
        <m:r>
          <w:rPr>
            <w:rFonts w:ascii="Cambria Math" w:hAnsi="Cambria Math" w:cs="Times New Roman"/>
            <w:sz w:val="28"/>
            <w:szCs w:val="28"/>
            <w:lang w:val="en-US"/>
          </w:rPr>
          <m:t>μ</m:t>
        </m:r>
      </m:oMath>
      <w:r w:rsidRPr="00BE74B4">
        <w:rPr>
          <w:rFonts w:ascii="Times New Roman" w:eastAsiaTheme="minorEastAsia" w:hAnsi="Times New Roman" w:cs="Times New Roman"/>
          <w:sz w:val="28"/>
          <w:szCs w:val="28"/>
        </w:rPr>
        <w:t>=0,1-0,12</w:t>
      </w:r>
    </w:p>
    <w:p w:rsidR="00DD1270" w:rsidRPr="00BE74B4" w:rsidRDefault="00DD1270"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lastRenderedPageBreak/>
        <w:t xml:space="preserve">Для рифленых губок сталь о сталь </w:t>
      </w:r>
      <m:oMath>
        <m:r>
          <w:rPr>
            <w:rFonts w:ascii="Cambria Math" w:hAnsi="Cambria Math" w:cs="Times New Roman"/>
            <w:sz w:val="28"/>
            <w:szCs w:val="28"/>
            <w:lang w:val="en-US"/>
          </w:rPr>
          <m:t>μ</m:t>
        </m:r>
      </m:oMath>
      <w:r w:rsidRPr="00BE74B4">
        <w:rPr>
          <w:rFonts w:ascii="Times New Roman" w:eastAsiaTheme="minorEastAsia" w:hAnsi="Times New Roman" w:cs="Times New Roman"/>
          <w:sz w:val="28"/>
          <w:szCs w:val="28"/>
        </w:rPr>
        <w:t>=0,4-0,45</w:t>
      </w:r>
    </w:p>
    <w:p w:rsidR="008D0487" w:rsidRPr="00BE74B4" w:rsidRDefault="008D0487"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Эмпирический методика отличается простой, но меньшей достоверностью  в силу учета малого количества факторов.</w:t>
      </w:r>
    </w:p>
    <w:p w:rsidR="008D0487" w:rsidRPr="00BE74B4" w:rsidRDefault="008D0487"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Теоретическая методика  базируется  на понятии трех основных движений, а именно:</w:t>
      </w:r>
    </w:p>
    <w:p w:rsidR="008D0487" w:rsidRPr="00BE74B4" w:rsidRDefault="008D0487" w:rsidP="00BE74B4">
      <w:pPr>
        <w:pStyle w:val="a3"/>
        <w:numPr>
          <w:ilvl w:val="0"/>
          <w:numId w:val="8"/>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Вертикальный подъем, вертикальная ориентация заготовки</w:t>
      </w:r>
    </w:p>
    <w:p w:rsidR="008D0487" w:rsidRPr="00BE74B4" w:rsidRDefault="008D0487" w:rsidP="00BE74B4">
      <w:pPr>
        <w:pStyle w:val="a3"/>
        <w:numPr>
          <w:ilvl w:val="0"/>
          <w:numId w:val="8"/>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Горизонтальное перемещение, вертикальная ориентация заготовки</w:t>
      </w:r>
    </w:p>
    <w:p w:rsidR="008D0487" w:rsidRPr="00BE74B4" w:rsidRDefault="008D0487" w:rsidP="00BE74B4">
      <w:pPr>
        <w:pStyle w:val="a3"/>
        <w:numPr>
          <w:ilvl w:val="0"/>
          <w:numId w:val="8"/>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Вращение руки, вертикальная ориентация заготовки</w:t>
      </w:r>
    </w:p>
    <w:p w:rsidR="009627EA" w:rsidRPr="00BE74B4" w:rsidRDefault="009627EA" w:rsidP="00BE74B4">
      <w:pPr>
        <w:pStyle w:val="a3"/>
        <w:spacing w:after="0" w:line="360" w:lineRule="auto"/>
        <w:jc w:val="both"/>
        <w:rPr>
          <w:rFonts w:ascii="Times New Roman" w:eastAsiaTheme="minorEastAsia" w:hAnsi="Times New Roman" w:cs="Times New Roman"/>
          <w:sz w:val="28"/>
          <w:szCs w:val="28"/>
        </w:rPr>
      </w:pPr>
    </w:p>
    <w:p w:rsidR="009627EA" w:rsidRPr="00BE74B4" w:rsidRDefault="009627EA"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Горизонтальное перемещение, вертикальная ориентация заготовки</w:t>
      </w:r>
    </w:p>
    <w:p w:rsidR="008D0487" w:rsidRPr="00BE74B4" w:rsidRDefault="009627EA" w:rsidP="00BE74B4">
      <w:pPr>
        <w:spacing w:after="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P</m:t>
          </m:r>
          <m:r>
            <w:rPr>
              <w:rFonts w:ascii="Cambria Math" w:eastAsiaTheme="minorEastAsia" w:hAnsi="Times New Roman" w:cs="Times New Roman"/>
              <w:sz w:val="28"/>
              <w:szCs w:val="28"/>
            </w:rPr>
            <m:t>1=</m:t>
          </m:r>
          <m:r>
            <w:rPr>
              <w:rFonts w:ascii="Cambria Math" w:eastAsiaTheme="minorEastAsia" w:hAnsi="Cambria Math" w:cs="Times New Roman"/>
              <w:sz w:val="28"/>
              <w:szCs w:val="28"/>
            </w:rPr>
            <m:t>G</m:t>
          </m:r>
          <m:r>
            <w:rPr>
              <w:rFonts w:ascii="Times New Roman" w:eastAsiaTheme="minorEastAsia" w:hAnsi="Cambria Math" w:cs="Times New Roman"/>
              <w:sz w:val="28"/>
              <w:szCs w:val="28"/>
            </w:rPr>
            <m:t>*</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K</m:t>
              </m:r>
            </m:num>
            <m:den>
              <m:r>
                <w:rPr>
                  <w:rFonts w:ascii="Cambria Math" w:hAnsi="Cambria Math" w:cs="Times New Roman"/>
                  <w:sz w:val="28"/>
                  <w:szCs w:val="28"/>
                  <w:lang w:val="en-US"/>
                </w:rPr>
                <m:t>μ</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в</m:t>
                  </m:r>
                </m:sub>
              </m:sSub>
            </m:num>
            <m:den>
              <m:r>
                <w:rPr>
                  <w:rFonts w:ascii="Cambria Math" w:eastAsiaTheme="minorEastAsia" w:hAnsi="Cambria Math" w:cs="Times New Roman"/>
                  <w:sz w:val="28"/>
                  <w:szCs w:val="28"/>
                  <w:lang w:val="en-US"/>
                </w:rPr>
                <m:t>g</m:t>
              </m:r>
            </m:den>
          </m:f>
          <m:r>
            <w:rPr>
              <w:rFonts w:ascii="Times New Roman" w:eastAsiaTheme="minorEastAsia" w:hAnsi="Cambria Math" w:cs="Times New Roman"/>
              <w:sz w:val="28"/>
              <w:szCs w:val="28"/>
            </w:rPr>
            <m:t>*</m:t>
          </m:r>
          <m:r>
            <w:rPr>
              <w:rFonts w:ascii="Cambria Math" w:eastAsiaTheme="minorEastAsia" w:hAnsi="Cambria Math" w:cs="Times New Roman"/>
              <w:sz w:val="28"/>
              <w:szCs w:val="28"/>
            </w:rPr>
            <m:t>tg</m:t>
          </m:r>
          <m:r>
            <m:rPr>
              <m:sty m:val="p"/>
            </m:rPr>
            <w:rPr>
              <w:rFonts w:ascii="Cambria Math" w:hAnsi="Times New Roman" w:cs="Times New Roman"/>
              <w:sz w:val="28"/>
              <w:szCs w:val="28"/>
              <w:lang w:val="en-US"/>
            </w:rPr>
            <m:t>Θ</m:t>
          </m:r>
          <m:r>
            <m:rPr>
              <m:sty m:val="p"/>
            </m:rPr>
            <w:rPr>
              <w:rFonts w:ascii="Cambria Math" w:hAnsi="Times New Roman" w:cs="Times New Roman"/>
              <w:sz w:val="28"/>
              <w:szCs w:val="28"/>
              <w:lang w:val="en-US"/>
            </w:rPr>
            <m:t>)</m:t>
          </m:r>
        </m:oMath>
      </m:oMathPara>
    </w:p>
    <w:p w:rsidR="009627EA" w:rsidRPr="00BE74B4" w:rsidRDefault="009627EA" w:rsidP="00BE74B4">
      <w:pPr>
        <w:spacing w:after="0" w:line="360" w:lineRule="auto"/>
        <w:jc w:val="both"/>
        <w:rPr>
          <w:rFonts w:ascii="Times New Roman" w:hAnsi="Times New Roman" w:cs="Times New Roman"/>
          <w:sz w:val="28"/>
          <w:szCs w:val="28"/>
        </w:rPr>
      </w:pPr>
      <w:proofErr w:type="gramStart"/>
      <w:r w:rsidRPr="00BE74B4">
        <w:rPr>
          <w:rFonts w:ascii="Times New Roman" w:hAnsi="Times New Roman" w:cs="Times New Roman"/>
          <w:sz w:val="28"/>
          <w:szCs w:val="28"/>
        </w:rPr>
        <w:t>К</w:t>
      </w:r>
      <w:proofErr w:type="gramEnd"/>
      <w:r w:rsidRPr="00BE74B4">
        <w:rPr>
          <w:rFonts w:ascii="Times New Roman" w:hAnsi="Times New Roman" w:cs="Times New Roman"/>
          <w:sz w:val="28"/>
          <w:szCs w:val="28"/>
        </w:rPr>
        <w:t xml:space="preserve">  – коэффициент запаса </w:t>
      </w:r>
    </w:p>
    <w:p w:rsidR="00DD1270"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в</m:t>
            </m:r>
          </m:sub>
        </m:sSub>
      </m:oMath>
      <w:r w:rsidR="009627EA" w:rsidRPr="00BE74B4">
        <w:rPr>
          <w:rFonts w:ascii="Times New Roman" w:eastAsiaTheme="minorEastAsia" w:hAnsi="Times New Roman" w:cs="Times New Roman"/>
          <w:sz w:val="28"/>
          <w:szCs w:val="28"/>
        </w:rPr>
        <w:t xml:space="preserve"> – ускорение вертикального перемещения.</w:t>
      </w:r>
    </w:p>
    <w:p w:rsidR="009627EA" w:rsidRPr="00BE74B4" w:rsidRDefault="009627EA"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Вертикальный подъем, вертикальная ориентация заготовки</w:t>
      </w:r>
    </w:p>
    <w:p w:rsidR="009627EA" w:rsidRPr="00BE74B4" w:rsidRDefault="009627EA"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r>
            <w:rPr>
              <w:rFonts w:ascii="Cambria Math" w:eastAsiaTheme="minorEastAsia" w:hAnsi="Cambria Math" w:cs="Times New Roman"/>
              <w:sz w:val="28"/>
              <w:szCs w:val="28"/>
            </w:rPr>
            <m:t>P</m:t>
          </m:r>
          <m:r>
            <w:rPr>
              <w:rFonts w:ascii="Cambria Math" w:eastAsiaTheme="minorEastAsia" w:hAnsi="Times New Roman" w:cs="Times New Roman"/>
              <w:sz w:val="28"/>
              <w:szCs w:val="28"/>
            </w:rPr>
            <m:t>1=</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K</m:t>
              </m:r>
              <m:r>
                <w:rPr>
                  <w:rFonts w:ascii="Times New Roman" w:eastAsiaTheme="minorEastAsia" w:hAnsi="Cambria Math" w:cs="Times New Roman"/>
                  <w:sz w:val="28"/>
                  <w:szCs w:val="28"/>
                </w:rPr>
                <m:t>*</m:t>
              </m:r>
              <m:r>
                <w:rPr>
                  <w:rFonts w:ascii="Cambria Math" w:eastAsiaTheme="minorEastAsia" w:hAnsi="Cambria Math" w:cs="Times New Roman"/>
                  <w:sz w:val="28"/>
                  <w:szCs w:val="28"/>
                </w:rPr>
                <m:t>G</m:t>
              </m:r>
            </m:num>
            <m:den>
              <m:r>
                <w:rPr>
                  <w:rFonts w:ascii="Cambria Math" w:hAnsi="Cambria Math" w:cs="Times New Roman"/>
                  <w:sz w:val="28"/>
                  <w:szCs w:val="28"/>
                  <w:lang w:val="en-US"/>
                </w:rPr>
                <m:t>μ</m:t>
              </m:r>
            </m:den>
          </m:f>
          <m:r>
            <w:rPr>
              <w:rFonts w:ascii="Times New Roman" w:eastAsiaTheme="minorEastAsia" w:hAnsi="Cambria Math" w:cs="Times New Roman"/>
              <w:sz w:val="28"/>
              <w:szCs w:val="28"/>
            </w:rPr>
            <m:t>*</m:t>
          </m:r>
          <m:r>
            <w:rPr>
              <w:rFonts w:ascii="Cambria Math" w:eastAsiaTheme="minorEastAsia" w:hAnsi="Times New Roman" w:cs="Times New Roman"/>
              <w:sz w:val="28"/>
              <w:szCs w:val="28"/>
            </w:rPr>
            <m:t>(1+</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в</m:t>
                  </m:r>
                </m:sub>
              </m:sSub>
            </m:num>
            <m:den>
              <m:r>
                <w:rPr>
                  <w:rFonts w:ascii="Cambria Math" w:eastAsiaTheme="minorEastAsia" w:hAnsi="Cambria Math" w:cs="Times New Roman"/>
                  <w:sz w:val="28"/>
                  <w:szCs w:val="28"/>
                  <w:lang w:val="en-US"/>
                </w:rPr>
                <m:t>g</m:t>
              </m:r>
            </m:den>
          </m:f>
          <m:r>
            <w:rPr>
              <w:rFonts w:ascii="Cambria Math" w:eastAsiaTheme="minorEastAsia" w:hAnsi="Times New Roman" w:cs="Times New Roman"/>
              <w:sz w:val="28"/>
              <w:szCs w:val="28"/>
            </w:rPr>
            <m:t>)</m:t>
          </m:r>
        </m:oMath>
      </m:oMathPara>
    </w:p>
    <w:p w:rsidR="009627EA" w:rsidRPr="00BE74B4" w:rsidRDefault="009627EA" w:rsidP="00BE74B4">
      <w:pPr>
        <w:pStyle w:val="a3"/>
        <w:spacing w:after="0" w:line="360" w:lineRule="auto"/>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rPr>
        <w:t>Вращение руки, вертикальная ориентация заготовки</w:t>
      </w:r>
    </w:p>
    <w:p w:rsidR="000165EF" w:rsidRPr="00BE74B4" w:rsidRDefault="009627EA" w:rsidP="00BE74B4">
      <w:pPr>
        <w:pStyle w:val="a3"/>
        <w:spacing w:after="0" w:line="360" w:lineRule="auto"/>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P</m:t>
          </m:r>
          <m:r>
            <w:rPr>
              <w:rFonts w:ascii="Cambria Math" w:eastAsiaTheme="minorEastAsia" w:hAnsi="Times New Roman" w:cs="Times New Roman"/>
              <w:sz w:val="28"/>
              <w:szCs w:val="28"/>
            </w:rPr>
            <m:t>1=</m:t>
          </m:r>
          <m:r>
            <w:rPr>
              <w:rFonts w:ascii="Cambria Math" w:eastAsiaTheme="minorEastAsia" w:hAnsi="Cambria Math" w:cs="Times New Roman"/>
              <w:sz w:val="28"/>
              <w:szCs w:val="28"/>
            </w:rPr>
            <m:t>G</m:t>
          </m:r>
          <m:r>
            <w:rPr>
              <w:rFonts w:ascii="Times New Roman" w:eastAsiaTheme="minorEastAsia" w:hAnsi="Cambria Math" w:cs="Times New Roman"/>
              <w:sz w:val="28"/>
              <w:szCs w:val="28"/>
            </w:rPr>
            <m:t>*</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K</m:t>
              </m:r>
            </m:num>
            <m:den>
              <m:r>
                <w:rPr>
                  <w:rFonts w:ascii="Cambria Math" w:hAnsi="Cambria Math" w:cs="Times New Roman"/>
                  <w:sz w:val="28"/>
                  <w:szCs w:val="28"/>
                  <w:lang w:val="en-US"/>
                </w:rPr>
                <m:t>μ</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ω</m:t>
                  </m:r>
                </m:e>
                <m:sup>
                  <m:r>
                    <w:rPr>
                      <w:rFonts w:ascii="Cambria Math" w:eastAsiaTheme="minorEastAsia" w:hAnsi="Times New Roman" w:cs="Times New Roman"/>
                      <w:sz w:val="28"/>
                      <w:szCs w:val="28"/>
                    </w:rPr>
                    <m:t>2</m:t>
                  </m:r>
                </m:sup>
              </m:sSup>
            </m:num>
            <m:den>
              <m:r>
                <w:rPr>
                  <w:rFonts w:ascii="Cambria Math" w:eastAsiaTheme="minorEastAsia" w:hAnsi="Cambria Math" w:cs="Times New Roman"/>
                  <w:sz w:val="28"/>
                  <w:szCs w:val="28"/>
                </w:rPr>
                <m:t>g</m:t>
              </m:r>
            </m:den>
          </m:f>
          <m:r>
            <w:rPr>
              <w:rFonts w:ascii="Times New Roman" w:eastAsiaTheme="minorEastAsia" w:hAnsi="Cambria Math" w:cs="Times New Roman"/>
              <w:sz w:val="28"/>
              <w:szCs w:val="28"/>
            </w:rPr>
            <m:t>*</m:t>
          </m:r>
          <m:r>
            <w:rPr>
              <w:rFonts w:ascii="Cambria Math" w:eastAsiaTheme="minorEastAsia" w:hAnsi="Cambria Math" w:cs="Times New Roman"/>
              <w:sz w:val="28"/>
              <w:szCs w:val="28"/>
            </w:rPr>
            <m:t>R</m:t>
          </m:r>
          <m:r>
            <w:rPr>
              <w:rFonts w:ascii="Times New Roman" w:eastAsiaTheme="minorEastAsia" w:hAnsi="Cambria Math" w:cs="Times New Roman"/>
              <w:sz w:val="28"/>
              <w:szCs w:val="28"/>
            </w:rPr>
            <m:t>*</m:t>
          </m:r>
          <m:r>
            <w:rPr>
              <w:rFonts w:ascii="Cambria Math" w:eastAsiaTheme="minorEastAsia" w:hAnsi="Cambria Math" w:cs="Times New Roman"/>
              <w:sz w:val="28"/>
              <w:szCs w:val="28"/>
            </w:rPr>
            <m:t>tg</m:t>
          </m:r>
          <m:r>
            <m:rPr>
              <m:sty m:val="p"/>
            </m:rPr>
            <w:rPr>
              <w:rFonts w:ascii="Cambria Math" w:hAnsi="Times New Roman" w:cs="Times New Roman"/>
              <w:sz w:val="28"/>
              <w:szCs w:val="28"/>
              <w:lang w:val="en-US"/>
            </w:rPr>
            <m:t>Θ</m:t>
          </m:r>
          <m:r>
            <m:rPr>
              <m:sty m:val="p"/>
            </m:rPr>
            <w:rPr>
              <w:rFonts w:ascii="Cambria Math" w:hAnsi="Times New Roman" w:cs="Times New Roman"/>
              <w:sz w:val="28"/>
              <w:szCs w:val="28"/>
              <w:lang w:val="en-US"/>
            </w:rPr>
            <m:t>+</m:t>
          </m:r>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ξ</m:t>
              </m:r>
            </m:num>
            <m:den>
              <m:r>
                <m:rPr>
                  <m:sty m:val="p"/>
                </m:rPr>
                <w:rPr>
                  <w:rFonts w:ascii="Cambria Math" w:hAnsi="Times New Roman" w:cs="Times New Roman"/>
                  <w:sz w:val="28"/>
                  <w:szCs w:val="28"/>
                  <w:lang w:val="en-US"/>
                </w:rPr>
                <m:t>g</m:t>
              </m:r>
            </m:den>
          </m:f>
          <m:r>
            <m:rPr>
              <m:sty m:val="p"/>
            </m:rPr>
            <w:rPr>
              <w:rFonts w:ascii="Times New Roman" w:hAnsi="Cambria Math" w:cs="Times New Roman"/>
              <w:sz w:val="28"/>
              <w:szCs w:val="28"/>
              <w:lang w:val="en-US"/>
            </w:rPr>
            <m:t>*</m:t>
          </m:r>
          <m:r>
            <m:rPr>
              <m:sty m:val="p"/>
            </m:rPr>
            <w:rPr>
              <w:rFonts w:ascii="Cambria Math" w:hAnsi="Times New Roman" w:cs="Times New Roman"/>
              <w:sz w:val="28"/>
              <w:szCs w:val="28"/>
              <w:lang w:val="en-US"/>
            </w:rPr>
            <m:t>R</m:t>
          </m:r>
        </m:oMath>
      </m:oMathPara>
    </w:p>
    <w:p w:rsidR="009627EA" w:rsidRPr="00BE74B4" w:rsidRDefault="000165EF" w:rsidP="00BE74B4">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ω</m:t>
        </m:r>
      </m:oMath>
      <w:r w:rsidRPr="00BE74B4">
        <w:rPr>
          <w:rFonts w:ascii="Times New Roman" w:eastAsiaTheme="minorEastAsia" w:hAnsi="Times New Roman" w:cs="Times New Roman"/>
          <w:sz w:val="28"/>
          <w:szCs w:val="28"/>
        </w:rPr>
        <w:t xml:space="preserve"> – угловая скорость</w:t>
      </w:r>
    </w:p>
    <w:p w:rsidR="000165EF" w:rsidRPr="00BE74B4" w:rsidRDefault="000165EF" w:rsidP="00BE74B4">
      <w:pPr>
        <w:spacing w:after="0" w:line="360" w:lineRule="auto"/>
        <w:jc w:val="both"/>
        <w:rPr>
          <w:rFonts w:ascii="Times New Roman" w:eastAsiaTheme="minorEastAsia" w:hAnsi="Times New Roman" w:cs="Times New Roman"/>
          <w:sz w:val="28"/>
          <w:szCs w:val="28"/>
        </w:rPr>
      </w:pPr>
      <m:oMath>
        <m:r>
          <m:rPr>
            <m:sty m:val="p"/>
          </m:rPr>
          <w:rPr>
            <w:rFonts w:ascii="Cambria Math" w:hAnsi="Times New Roman" w:cs="Times New Roman"/>
            <w:sz w:val="28"/>
            <w:szCs w:val="28"/>
            <w:lang w:val="en-US"/>
          </w:rPr>
          <m:t>ξ</m:t>
        </m:r>
      </m:oMath>
      <w:r w:rsidRPr="00BE74B4">
        <w:rPr>
          <w:rFonts w:ascii="Times New Roman" w:eastAsiaTheme="minorEastAsia" w:hAnsi="Times New Roman" w:cs="Times New Roman"/>
          <w:sz w:val="28"/>
          <w:szCs w:val="28"/>
        </w:rPr>
        <w:t xml:space="preserve"> - стартовое ускорение или замедление</w:t>
      </w:r>
    </w:p>
    <w:p w:rsidR="000165EF" w:rsidRPr="00BE74B4" w:rsidRDefault="000165EF"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R</w:t>
      </w:r>
      <w:r w:rsidRPr="00BE74B4">
        <w:rPr>
          <w:rFonts w:ascii="Times New Roman" w:eastAsiaTheme="minorEastAsia" w:hAnsi="Times New Roman" w:cs="Times New Roman"/>
          <w:sz w:val="28"/>
          <w:szCs w:val="28"/>
        </w:rPr>
        <w:t xml:space="preserve"> – </w:t>
      </w:r>
      <w:proofErr w:type="gramStart"/>
      <w:r w:rsidRPr="00BE74B4">
        <w:rPr>
          <w:rFonts w:ascii="Times New Roman" w:eastAsiaTheme="minorEastAsia" w:hAnsi="Times New Roman" w:cs="Times New Roman"/>
          <w:sz w:val="28"/>
          <w:szCs w:val="28"/>
        </w:rPr>
        <w:t>радиус</w:t>
      </w:r>
      <w:proofErr w:type="gramEnd"/>
      <w:r w:rsidRPr="00BE74B4">
        <w:rPr>
          <w:rFonts w:ascii="Times New Roman" w:eastAsiaTheme="minorEastAsia" w:hAnsi="Times New Roman" w:cs="Times New Roman"/>
          <w:sz w:val="28"/>
          <w:szCs w:val="28"/>
        </w:rPr>
        <w:t xml:space="preserve"> вращения</w:t>
      </w:r>
    </w:p>
    <w:p w:rsidR="000165EF" w:rsidRPr="00BE74B4" w:rsidRDefault="000165EF"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Для практических расчетов предполагается, что все три движения реализуются одновременно и тогда усилие </w:t>
      </w:r>
      <w:r w:rsidRPr="00BE74B4">
        <w:rPr>
          <w:rFonts w:ascii="Times New Roman" w:eastAsiaTheme="minorEastAsia" w:hAnsi="Times New Roman" w:cs="Times New Roman"/>
          <w:sz w:val="28"/>
          <w:szCs w:val="28"/>
          <w:lang w:val="en-US"/>
        </w:rPr>
        <w:t>P</w:t>
      </w:r>
      <w:r w:rsidRPr="00BE74B4">
        <w:rPr>
          <w:rFonts w:ascii="Times New Roman" w:eastAsiaTheme="minorEastAsia" w:hAnsi="Times New Roman" w:cs="Times New Roman"/>
          <w:sz w:val="28"/>
          <w:szCs w:val="28"/>
        </w:rPr>
        <w:t>1 является суммой всех трех слагаемых. Уравнение примет вид:</w:t>
      </w:r>
    </w:p>
    <w:p w:rsidR="000165EF" w:rsidRPr="00BE74B4" w:rsidRDefault="000165EF" w:rsidP="00BE74B4">
      <w:pPr>
        <w:spacing w:after="0" w:line="360" w:lineRule="auto"/>
        <w:jc w:val="both"/>
        <w:rPr>
          <w:rFonts w:ascii="Times New Roman" w:eastAsiaTheme="minorEastAsia" w:hAnsi="Times New Roman" w:cs="Times New Roman"/>
          <w:i/>
          <w:sz w:val="28"/>
          <w:szCs w:val="28"/>
          <w:lang w:val="en-US"/>
        </w:rPr>
      </w:pPr>
      <m:oMathPara>
        <m:oMathParaPr>
          <m:jc m:val="center"/>
        </m:oMathParaPr>
        <m:oMath>
          <m:r>
            <w:rPr>
              <w:rFonts w:ascii="Cambria Math" w:eastAsiaTheme="minorEastAsia" w:hAnsi="Cambria Math" w:cs="Times New Roman"/>
              <w:sz w:val="28"/>
              <w:szCs w:val="28"/>
            </w:rPr>
            <m:t>P</m:t>
          </m:r>
          <m:r>
            <w:rPr>
              <w:rFonts w:ascii="Cambria Math" w:eastAsiaTheme="minorEastAsia" w:hAnsi="Times New Roman" w:cs="Times New Roman"/>
              <w:sz w:val="28"/>
              <w:szCs w:val="28"/>
            </w:rPr>
            <m:t>1=</m:t>
          </m:r>
          <m:r>
            <w:rPr>
              <w:rFonts w:ascii="Cambria Math" w:eastAsiaTheme="minorEastAsia" w:hAnsi="Cambria Math" w:cs="Times New Roman"/>
              <w:sz w:val="28"/>
              <w:szCs w:val="28"/>
            </w:rPr>
            <m:t>G</m:t>
          </m:r>
          <m:r>
            <w:rPr>
              <w:rFonts w:ascii="Times New Roman" w:eastAsiaTheme="minorEastAsia" w:hAnsi="Cambria Math" w:cs="Times New Roman"/>
              <w:sz w:val="28"/>
              <w:szCs w:val="28"/>
            </w:rPr>
            <m:t>*</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K</m:t>
              </m:r>
            </m:num>
            <m:den>
              <m:r>
                <w:rPr>
                  <w:rFonts w:ascii="Cambria Math" w:hAnsi="Cambria Math" w:cs="Times New Roman"/>
                  <w:sz w:val="28"/>
                  <w:szCs w:val="28"/>
                  <w:lang w:val="en-US"/>
                </w:rPr>
                <m:t>μ</m:t>
              </m:r>
            </m:den>
          </m:f>
          <m:r>
            <w:rPr>
              <w:rFonts w:ascii="Times New Roman" w:eastAsiaTheme="minorEastAsia" w:hAnsi="Cambria Math"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в</m:t>
                      </m:r>
                    </m:sub>
                  </m:sSub>
                </m:num>
                <m:den>
                  <m:r>
                    <w:rPr>
                      <w:rFonts w:ascii="Cambria Math" w:eastAsiaTheme="minorEastAsia" w:hAnsi="Cambria Math" w:cs="Times New Roman"/>
                      <w:sz w:val="28"/>
                      <w:szCs w:val="28"/>
                      <w:lang w:val="en-US"/>
                    </w:rPr>
                    <m:t>g</m:t>
                  </m:r>
                </m:den>
              </m:f>
            </m:e>
          </m:d>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g</m:t>
              </m:r>
            </m:den>
          </m:f>
          <m:r>
            <w:rPr>
              <w:rFonts w:ascii="Times New Roman" w:eastAsiaTheme="minorEastAsia" w:hAnsi="Cambria Math" w:cs="Times New Roman"/>
              <w:sz w:val="28"/>
              <w:szCs w:val="28"/>
            </w:rPr>
            <m:t>*</m:t>
          </m:r>
          <m:d>
            <m:dPr>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г</m:t>
                  </m:r>
                </m:sub>
              </m:sSub>
              <m:r>
                <w:rPr>
                  <w:rFonts w:ascii="Times New Roman" w:eastAsiaTheme="minorEastAsia" w:hAnsi="Cambria Math" w:cs="Times New Roman"/>
                  <w:sz w:val="28"/>
                  <w:szCs w:val="28"/>
                </w:rPr>
                <m:t>*</m:t>
              </m:r>
              <m:r>
                <w:rPr>
                  <w:rFonts w:ascii="Cambria Math" w:eastAsiaTheme="minorEastAsia" w:hAnsi="Cambria Math" w:cs="Times New Roman"/>
                  <w:sz w:val="28"/>
                  <w:szCs w:val="28"/>
                </w:rPr>
                <m:t>tg</m:t>
              </m:r>
              <m:r>
                <m:rPr>
                  <m:sty m:val="p"/>
                </m:rPr>
                <w:rPr>
                  <w:rFonts w:ascii="Cambria Math" w:hAnsi="Times New Roman" w:cs="Times New Roman"/>
                  <w:sz w:val="28"/>
                  <w:szCs w:val="28"/>
                  <w:lang w:val="en-US"/>
                </w:rPr>
                <m:t>Θ</m:t>
              </m:r>
              <m:r>
                <m:rPr>
                  <m:sty m:val="p"/>
                </m:rPr>
                <w:rPr>
                  <w:rFonts w:ascii="Cambria Math" w:hAnsi="Times New Roman" w:cs="Times New Roman"/>
                  <w:sz w:val="28"/>
                  <w:szCs w:val="28"/>
                  <w:lang w:val="en-US"/>
                </w:rPr>
                <m:t>+</m:t>
              </m:r>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ω</m:t>
                  </m:r>
                </m:e>
                <m:sup>
                  <m:r>
                    <m:rPr>
                      <m:sty m:val="p"/>
                    </m:rPr>
                    <w:rPr>
                      <w:rFonts w:ascii="Cambria Math" w:hAnsi="Times New Roman" w:cs="Times New Roman"/>
                      <w:sz w:val="28"/>
                      <w:szCs w:val="28"/>
                      <w:lang w:val="en-US"/>
                    </w:rPr>
                    <m:t>2</m:t>
                  </m:r>
                </m:sup>
              </m:sSup>
              <m:r>
                <m:rPr>
                  <m:sty m:val="p"/>
                </m:rPr>
                <w:rPr>
                  <w:rFonts w:ascii="Times New Roman" w:hAnsi="Cambria Math" w:cs="Times New Roman"/>
                  <w:sz w:val="28"/>
                  <w:szCs w:val="28"/>
                  <w:lang w:val="en-US"/>
                </w:rPr>
                <m:t>*</m:t>
              </m:r>
              <m:r>
                <w:rPr>
                  <w:rFonts w:ascii="Cambria Math" w:hAnsi="Cambria Math" w:cs="Times New Roman"/>
                  <w:sz w:val="28"/>
                  <w:szCs w:val="28"/>
                  <w:lang w:val="en-US"/>
                </w:rPr>
                <m:t>R</m:t>
              </m:r>
              <m:r>
                <w:rPr>
                  <w:rFonts w:ascii="Times New Roman" w:hAnsi="Cambria Math" w:cs="Times New Roman"/>
                  <w:sz w:val="28"/>
                  <w:szCs w:val="28"/>
                  <w:lang w:val="en-US"/>
                </w:rPr>
                <m:t>*</m:t>
              </m:r>
              <m:r>
                <w:rPr>
                  <w:rFonts w:ascii="Cambria Math" w:eastAsiaTheme="minorEastAsia" w:hAnsi="Cambria Math" w:cs="Times New Roman"/>
                  <w:sz w:val="28"/>
                  <w:szCs w:val="28"/>
                </w:rPr>
                <m:t>tg</m:t>
              </m:r>
              <m:r>
                <m:rPr>
                  <m:sty m:val="p"/>
                </m:rPr>
                <w:rPr>
                  <w:rFonts w:ascii="Cambria Math" w:hAnsi="Times New Roman" w:cs="Times New Roman"/>
                  <w:sz w:val="28"/>
                  <w:szCs w:val="28"/>
                  <w:lang w:val="en-US"/>
                </w:rPr>
                <m:t>Θ</m:t>
              </m:r>
              <m:ctrlPr>
                <w:rPr>
                  <w:rFonts w:ascii="Cambria Math" w:hAnsi="Times New Roman" w:cs="Times New Roman"/>
                  <w:sz w:val="28"/>
                  <w:szCs w:val="28"/>
                  <w:lang w:val="en-US"/>
                </w:rPr>
              </m:ctrlPr>
            </m:e>
          </m:d>
          <m:r>
            <m:rPr>
              <m:sty m:val="p"/>
            </m:rPr>
            <w:rPr>
              <w:rFonts w:ascii="Cambria Math" w:hAnsi="Times New Roman" w:cs="Times New Roman"/>
              <w:sz w:val="28"/>
              <w:szCs w:val="28"/>
              <w:lang w:val="en-US"/>
            </w:rPr>
            <m:t>+</m:t>
          </m:r>
          <m:r>
            <m:rPr>
              <m:sty m:val="p"/>
            </m:rPr>
            <w:rPr>
              <w:rFonts w:ascii="Cambria Math" w:hAnsi="Times New Roman" w:cs="Times New Roman"/>
              <w:sz w:val="28"/>
              <w:szCs w:val="28"/>
              <w:lang w:val="en-US"/>
            </w:rPr>
            <m:t>ξ</m:t>
          </m:r>
          <m:r>
            <m:rPr>
              <m:sty m:val="p"/>
            </m:rPr>
            <w:rPr>
              <w:rFonts w:ascii="Cambria Math" w:hAnsi="Cambria Math" w:cs="Times New Roman"/>
              <w:sz w:val="28"/>
              <w:szCs w:val="28"/>
              <w:lang w:val="en-US"/>
            </w:rPr>
            <m:t>*</m:t>
          </m:r>
          <m:r>
            <m:rPr>
              <m:sty m:val="p"/>
            </m:rPr>
            <w:rPr>
              <w:rFonts w:ascii="Cambria Math" w:hAnsi="Times New Roman" w:cs="Times New Roman"/>
              <w:sz w:val="28"/>
              <w:szCs w:val="28"/>
              <w:lang w:val="en-US"/>
            </w:rPr>
            <m:t>R)</m:t>
          </m:r>
        </m:oMath>
      </m:oMathPara>
    </w:p>
    <w:p w:rsidR="00E92D4B" w:rsidRPr="00BE74B4" w:rsidRDefault="00E92D4B"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lang w:val="en-US"/>
        </w:rPr>
        <w:t>C</w:t>
      </w:r>
      <w:r w:rsidRPr="00BE74B4">
        <w:rPr>
          <w:rFonts w:ascii="Times New Roman" w:hAnsi="Times New Roman" w:cs="Times New Roman"/>
          <w:sz w:val="28"/>
          <w:szCs w:val="28"/>
        </w:rPr>
        <w:t xml:space="preserve">иловое передаточное отношение зависит от типа передаточного механизма </w:t>
      </w:r>
    </w:p>
    <w:p w:rsidR="00E92D4B" w:rsidRPr="00BE74B4" w:rsidRDefault="00E92D4B"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Механическое захватывающее устройство с рычажным передаточным механизмом.</w:t>
      </w:r>
    </w:p>
    <w:p w:rsidR="005D611D" w:rsidRDefault="00102CBC" w:rsidP="00BF163C">
      <w:pPr>
        <w:spacing w:after="0" w:line="360" w:lineRule="auto"/>
        <w:jc w:val="center"/>
        <w:rPr>
          <w:rFonts w:ascii="Times New Roman" w:hAnsi="Times New Roman" w:cs="Times New Roman"/>
          <w:sz w:val="28"/>
          <w:szCs w:val="28"/>
        </w:rPr>
      </w:pPr>
      <w:r w:rsidRPr="00BE74B4">
        <w:rPr>
          <w:rFonts w:ascii="Times New Roman" w:hAnsi="Times New Roman" w:cs="Times New Roman"/>
          <w:sz w:val="28"/>
          <w:szCs w:val="28"/>
          <w:lang w:val="en-US"/>
        </w:rPr>
        <w:object w:dxaOrig="18960" w:dyaOrig="10995">
          <v:shape id="_x0000_i1027" type="#_x0000_t75" style="width:326.25pt;height:183.75pt" o:ole="">
            <v:imagedata r:id="rId13" o:title="" croptop="23654f" cropbottom="10138f" cropleft="9798f" cropright="19596f"/>
          </v:shape>
          <o:OLEObject Type="Embed" ProgID="AutoCAD.Drawing.18" ShapeID="_x0000_i1027" DrawAspect="Content" ObjectID="_1493273950" r:id="rId14"/>
        </w:object>
      </w:r>
    </w:p>
    <w:p w:rsidR="00BF163C" w:rsidRPr="00BF163C" w:rsidRDefault="00BF163C" w:rsidP="00BF16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w:t>
      </w:r>
    </w:p>
    <w:p w:rsidR="00E92D4B" w:rsidRPr="00BE74B4" w:rsidRDefault="00072E63"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На базе теоретической механики получаем</w:t>
      </w:r>
    </w:p>
    <w:p w:rsidR="00072E63" w:rsidRPr="00BE74B4" w:rsidRDefault="00072E63" w:rsidP="00BE74B4">
      <w:pPr>
        <w:spacing w:after="0" w:line="360" w:lineRule="auto"/>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m:t>Kp</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b</m:t>
              </m:r>
            </m:num>
            <m:den>
              <m:r>
                <w:rPr>
                  <w:rFonts w:ascii="Cambria Math" w:hAnsi="Times New Roman" w:cs="Times New Roman"/>
                  <w:sz w:val="28"/>
                  <w:szCs w:val="28"/>
                </w:rPr>
                <m:t>2</m:t>
              </m:r>
              <m:r>
                <w:rPr>
                  <w:rFonts w:ascii="Cambria Math" w:hAnsi="Cambria Math" w:cs="Times New Roman"/>
                  <w:sz w:val="28"/>
                  <w:szCs w:val="28"/>
                </w:rPr>
                <m:t>*a</m:t>
              </m:r>
              <m:r>
                <w:rPr>
                  <w:rFonts w:ascii="Times New Roman" w:hAnsi="Cambria Math" w:cs="Times New Roman"/>
                  <w:sz w:val="28"/>
                  <w:szCs w:val="28"/>
                </w:rPr>
                <m:t>*</m:t>
              </m:r>
              <m:r>
                <w:rPr>
                  <w:rFonts w:ascii="Cambria Math" w:hAnsi="Cambria Math" w:cs="Times New Roman"/>
                  <w:sz w:val="28"/>
                  <w:szCs w:val="28"/>
                </w:rPr>
                <m:t>tgα</m:t>
              </m:r>
            </m:den>
          </m:f>
        </m:oMath>
      </m:oMathPara>
    </w:p>
    <w:p w:rsidR="00072E63" w:rsidRDefault="00E57498" w:rsidP="00BF163C">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object w:dxaOrig="9299" w:dyaOrig="3315">
          <v:shape id="_x0000_i1028" type="#_x0000_t75" style="width:309pt;height:165.75pt" o:ole="">
            <v:imagedata r:id="rId15" o:title="" cropright="15982f"/>
          </v:shape>
          <o:OLEObject Type="Embed" ProgID="PBrush" ShapeID="_x0000_i1028" DrawAspect="Content" ObjectID="_1493273951" r:id="rId16"/>
        </w:object>
      </w:r>
    </w:p>
    <w:p w:rsidR="00BF163C" w:rsidRPr="00BF163C" w:rsidRDefault="00BF163C" w:rsidP="00BF163C">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Рис.5</w:t>
      </w:r>
    </w:p>
    <w:p w:rsidR="00072E63" w:rsidRPr="00BE74B4" w:rsidRDefault="00E57498" w:rsidP="00BE74B4">
      <w:pPr>
        <w:spacing w:after="0" w:line="360" w:lineRule="auto"/>
        <w:jc w:val="both"/>
        <w:rPr>
          <w:rFonts w:ascii="Times New Roman" w:hAnsi="Times New Roman" w:cs="Times New Roman"/>
          <w:i/>
          <w:sz w:val="28"/>
          <w:szCs w:val="28"/>
        </w:rPr>
      </w:pPr>
      <w:r w:rsidRPr="00BE74B4">
        <w:rPr>
          <w:rFonts w:ascii="Times New Roman" w:hAnsi="Times New Roman" w:cs="Times New Roman"/>
          <w:sz w:val="28"/>
          <w:szCs w:val="28"/>
        </w:rPr>
        <w:t xml:space="preserve">Рекомендуется,  </w:t>
      </w:r>
      <m:oMath>
        <m:r>
          <w:rPr>
            <w:rFonts w:ascii="Cambria Math" w:hAnsi="Times New Roman" w:cs="Times New Roman"/>
            <w:sz w:val="28"/>
            <w:szCs w:val="28"/>
          </w:rPr>
          <m:t>а≈</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w:proofErr w:type="gramStart"/>
            <m:r>
              <w:rPr>
                <w:rFonts w:ascii="Cambria Math" w:hAnsi="Times New Roman" w:cs="Times New Roman"/>
                <w:sz w:val="28"/>
                <w:szCs w:val="28"/>
              </w:rPr>
              <m:t>ср</m:t>
            </m:r>
            <w:proofErr w:type="gramEnd"/>
          </m:sub>
        </m:sSub>
      </m:oMath>
    </w:p>
    <w:p w:rsidR="00E57498"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Cambria Math" w:hAnsi="Times New Roman" w:cs="Times New Roman"/>
                <w:sz w:val="28"/>
                <w:szCs w:val="28"/>
              </w:rPr>
              <m:t>ср</m:t>
            </m:r>
          </m:sub>
        </m:sSub>
      </m:oMath>
      <w:r w:rsidR="00E57498" w:rsidRPr="00BE74B4">
        <w:rPr>
          <w:rFonts w:ascii="Times New Roman" w:eastAsiaTheme="minorEastAsia" w:hAnsi="Times New Roman" w:cs="Times New Roman"/>
          <w:sz w:val="28"/>
          <w:szCs w:val="28"/>
        </w:rPr>
        <w:t xml:space="preserve"> - средний диаметр захватываемых заготовок</w:t>
      </w:r>
    </w:p>
    <w:p w:rsidR="00E92D4B" w:rsidRPr="00BE74B4" w:rsidRDefault="00E57498" w:rsidP="00BE74B4">
      <w:pPr>
        <w:spacing w:after="0"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α</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m:t>
            </m:r>
          </m:e>
          <m:sup>
            <m:r>
              <w:rPr>
                <w:rFonts w:ascii="Times New Roman" w:hAnsi="Cambria Math" w:cs="Times New Roman"/>
                <w:sz w:val="28"/>
                <w:szCs w:val="28"/>
              </w:rPr>
              <m:t>∘</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5</m:t>
            </m:r>
          </m:e>
          <m:sup>
            <m:r>
              <w:rPr>
                <w:rFonts w:ascii="Times New Roman" w:hAnsi="Cambria Math" w:cs="Times New Roman"/>
                <w:sz w:val="28"/>
                <w:szCs w:val="28"/>
              </w:rPr>
              <m:t>∘</m:t>
            </m:r>
          </m:sup>
        </m:sSup>
      </m:oMath>
      <w:r w:rsidRPr="00BE74B4">
        <w:rPr>
          <w:rFonts w:ascii="Times New Roman" w:eastAsiaTheme="minorEastAsia" w:hAnsi="Times New Roman" w:cs="Times New Roman"/>
          <w:sz w:val="28"/>
          <w:szCs w:val="28"/>
        </w:rPr>
        <w:t xml:space="preserve">  - в зажатом состоянии</w:t>
      </w:r>
    </w:p>
    <w:p w:rsidR="00E57498" w:rsidRPr="00BE74B4" w:rsidRDefault="00E57498"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b</w:t>
      </w:r>
      <w:r w:rsidRPr="00BE74B4">
        <w:rPr>
          <w:rFonts w:ascii="Times New Roman" w:eastAsiaTheme="minorEastAsia" w:hAnsi="Times New Roman" w:cs="Times New Roman"/>
          <w:sz w:val="28"/>
          <w:szCs w:val="28"/>
        </w:rPr>
        <w:t xml:space="preserve"> – </w:t>
      </w:r>
      <w:proofErr w:type="gramStart"/>
      <w:r w:rsidR="0030289B" w:rsidRPr="00BE74B4">
        <w:rPr>
          <w:rFonts w:ascii="Times New Roman" w:eastAsiaTheme="minorEastAsia" w:hAnsi="Times New Roman" w:cs="Times New Roman"/>
          <w:sz w:val="28"/>
          <w:szCs w:val="28"/>
        </w:rPr>
        <w:t>является</w:t>
      </w:r>
      <w:proofErr w:type="gramEnd"/>
      <w:r w:rsidRPr="00BE74B4">
        <w:rPr>
          <w:rFonts w:ascii="Times New Roman" w:eastAsiaTheme="minorEastAsia" w:hAnsi="Times New Roman" w:cs="Times New Roman"/>
          <w:sz w:val="28"/>
          <w:szCs w:val="28"/>
        </w:rPr>
        <w:t xml:space="preserve"> искомой</w:t>
      </w:r>
    </w:p>
    <w:p w:rsidR="00BF163C" w:rsidRDefault="00BF163C" w:rsidP="00BE74B4">
      <w:pPr>
        <w:spacing w:after="0" w:line="360" w:lineRule="auto"/>
        <w:jc w:val="center"/>
        <w:rPr>
          <w:rFonts w:ascii="Times New Roman" w:hAnsi="Times New Roman" w:cs="Times New Roman"/>
          <w:b/>
          <w:i/>
          <w:sz w:val="28"/>
          <w:szCs w:val="28"/>
        </w:rPr>
      </w:pPr>
    </w:p>
    <w:p w:rsidR="00BF163C" w:rsidRDefault="00BF163C" w:rsidP="00BE74B4">
      <w:pPr>
        <w:spacing w:after="0" w:line="360" w:lineRule="auto"/>
        <w:jc w:val="center"/>
        <w:rPr>
          <w:rFonts w:ascii="Times New Roman" w:hAnsi="Times New Roman" w:cs="Times New Roman"/>
          <w:b/>
          <w:i/>
          <w:sz w:val="28"/>
          <w:szCs w:val="28"/>
        </w:rPr>
      </w:pPr>
    </w:p>
    <w:p w:rsidR="006E3BD2" w:rsidRDefault="006E3BD2" w:rsidP="00BE74B4">
      <w:pPr>
        <w:spacing w:after="0" w:line="360" w:lineRule="auto"/>
        <w:jc w:val="center"/>
        <w:rPr>
          <w:rFonts w:ascii="Times New Roman" w:hAnsi="Times New Roman" w:cs="Times New Roman"/>
          <w:b/>
          <w:i/>
          <w:sz w:val="28"/>
          <w:szCs w:val="28"/>
        </w:rPr>
      </w:pPr>
    </w:p>
    <w:p w:rsidR="006E3BD2" w:rsidRDefault="006E3BD2" w:rsidP="00BE74B4">
      <w:pPr>
        <w:spacing w:after="0" w:line="360" w:lineRule="auto"/>
        <w:jc w:val="center"/>
        <w:rPr>
          <w:rFonts w:ascii="Times New Roman" w:hAnsi="Times New Roman" w:cs="Times New Roman"/>
          <w:b/>
          <w:i/>
          <w:sz w:val="28"/>
          <w:szCs w:val="28"/>
        </w:rPr>
      </w:pPr>
    </w:p>
    <w:p w:rsidR="006E3BD2" w:rsidRDefault="006E3BD2" w:rsidP="00BE74B4">
      <w:pPr>
        <w:spacing w:after="0" w:line="360" w:lineRule="auto"/>
        <w:jc w:val="center"/>
        <w:rPr>
          <w:rFonts w:ascii="Times New Roman" w:hAnsi="Times New Roman" w:cs="Times New Roman"/>
          <w:b/>
          <w:i/>
          <w:sz w:val="28"/>
          <w:szCs w:val="28"/>
        </w:rPr>
      </w:pPr>
      <w:bookmarkStart w:id="0" w:name="_GoBack"/>
      <w:bookmarkEnd w:id="0"/>
    </w:p>
    <w:p w:rsidR="00AD3DBA" w:rsidRPr="006E3BD2" w:rsidRDefault="00BF163C" w:rsidP="00BE74B4">
      <w:pPr>
        <w:spacing w:after="0" w:line="360" w:lineRule="auto"/>
        <w:jc w:val="center"/>
        <w:rPr>
          <w:rFonts w:ascii="Times New Roman" w:hAnsi="Times New Roman" w:cs="Times New Roman"/>
          <w:b/>
          <w:sz w:val="28"/>
          <w:szCs w:val="28"/>
        </w:rPr>
      </w:pPr>
      <w:r w:rsidRPr="006E3BD2">
        <w:rPr>
          <w:rFonts w:ascii="Times New Roman" w:hAnsi="Times New Roman" w:cs="Times New Roman"/>
          <w:b/>
          <w:sz w:val="28"/>
          <w:szCs w:val="28"/>
        </w:rPr>
        <w:t>ТЕМА 3</w:t>
      </w:r>
      <w:r w:rsidR="00475C14" w:rsidRPr="006E3BD2">
        <w:rPr>
          <w:rFonts w:ascii="Times New Roman" w:hAnsi="Times New Roman" w:cs="Times New Roman"/>
          <w:b/>
          <w:sz w:val="28"/>
          <w:szCs w:val="28"/>
        </w:rPr>
        <w:t>.</w:t>
      </w:r>
      <w:r w:rsidR="00FF2096" w:rsidRPr="006E3BD2">
        <w:rPr>
          <w:rFonts w:ascii="Times New Roman" w:hAnsi="Times New Roman" w:cs="Times New Roman"/>
          <w:b/>
          <w:sz w:val="28"/>
          <w:szCs w:val="28"/>
        </w:rPr>
        <w:t>Механические захватные устройства</w:t>
      </w:r>
    </w:p>
    <w:p w:rsidR="002A0992" w:rsidRDefault="002A0992" w:rsidP="002A0992">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ПЛАН </w:t>
      </w:r>
    </w:p>
    <w:p w:rsidR="002A0992" w:rsidRPr="002A0992" w:rsidRDefault="002A0992" w:rsidP="009F6EBF">
      <w:pPr>
        <w:pStyle w:val="a3"/>
        <w:numPr>
          <w:ilvl w:val="0"/>
          <w:numId w:val="42"/>
        </w:numPr>
        <w:spacing w:after="0" w:line="360" w:lineRule="auto"/>
        <w:rPr>
          <w:rFonts w:ascii="Times New Roman" w:hAnsi="Times New Roman" w:cs="Times New Roman"/>
          <w:sz w:val="28"/>
          <w:szCs w:val="28"/>
        </w:rPr>
      </w:pPr>
      <w:r w:rsidRPr="002A0992">
        <w:rPr>
          <w:rFonts w:ascii="Times New Roman" w:hAnsi="Times New Roman" w:cs="Times New Roman"/>
          <w:sz w:val="28"/>
          <w:szCs w:val="28"/>
        </w:rPr>
        <w:t>Механические захватывающие устройства</w:t>
      </w:r>
    </w:p>
    <w:p w:rsidR="002A0992" w:rsidRPr="002A0992" w:rsidRDefault="002A0992" w:rsidP="009F6EBF">
      <w:pPr>
        <w:pStyle w:val="a3"/>
        <w:numPr>
          <w:ilvl w:val="0"/>
          <w:numId w:val="42"/>
        </w:numPr>
        <w:spacing w:after="0" w:line="360" w:lineRule="auto"/>
        <w:jc w:val="both"/>
        <w:rPr>
          <w:rFonts w:ascii="Times New Roman" w:eastAsiaTheme="minorEastAsia" w:hAnsi="Times New Roman" w:cs="Times New Roman"/>
          <w:sz w:val="28"/>
          <w:szCs w:val="28"/>
        </w:rPr>
      </w:pPr>
      <w:r w:rsidRPr="002A0992">
        <w:rPr>
          <w:rFonts w:ascii="Times New Roman" w:eastAsiaTheme="minorEastAsia" w:hAnsi="Times New Roman" w:cs="Times New Roman"/>
          <w:sz w:val="28"/>
          <w:szCs w:val="28"/>
        </w:rPr>
        <w:t>Общая последовательность проектирования механических захватных устройств.</w:t>
      </w:r>
    </w:p>
    <w:p w:rsidR="002A0992" w:rsidRPr="002A0992" w:rsidRDefault="002A0992" w:rsidP="002A0992">
      <w:pPr>
        <w:pStyle w:val="a3"/>
        <w:spacing w:after="0" w:line="360" w:lineRule="auto"/>
        <w:rPr>
          <w:rFonts w:ascii="Times New Roman" w:hAnsi="Times New Roman" w:cs="Times New Roman"/>
          <w:b/>
          <w:sz w:val="28"/>
          <w:szCs w:val="28"/>
        </w:rPr>
      </w:pPr>
    </w:p>
    <w:p w:rsidR="002A0992" w:rsidRDefault="002A0992" w:rsidP="002A0992">
      <w:pPr>
        <w:spacing w:after="0" w:line="360" w:lineRule="auto"/>
        <w:rPr>
          <w:rFonts w:ascii="Times New Roman" w:hAnsi="Times New Roman" w:cs="Times New Roman"/>
          <w:b/>
          <w:sz w:val="28"/>
          <w:szCs w:val="28"/>
        </w:rPr>
      </w:pPr>
      <w:r>
        <w:rPr>
          <w:rFonts w:ascii="Times New Roman" w:hAnsi="Times New Roman" w:cs="Times New Roman"/>
          <w:b/>
          <w:sz w:val="28"/>
          <w:szCs w:val="28"/>
        </w:rPr>
        <w:t>ТЕЗИСЫ</w:t>
      </w:r>
    </w:p>
    <w:p w:rsidR="00FF2096" w:rsidRPr="00BE74B4" w:rsidRDefault="00AD3DBA"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Механические захватные устройства </w:t>
      </w:r>
      <w:r w:rsidR="00FF2096" w:rsidRPr="00BE74B4">
        <w:rPr>
          <w:rFonts w:ascii="Times New Roman" w:hAnsi="Times New Roman" w:cs="Times New Roman"/>
          <w:sz w:val="28"/>
          <w:szCs w:val="28"/>
        </w:rPr>
        <w:t>с передаточным механизмом клинового типа.</w:t>
      </w:r>
    </w:p>
    <w:p w:rsidR="00102CBC" w:rsidRDefault="00CF6C08" w:rsidP="00BF163C">
      <w:pPr>
        <w:spacing w:after="0" w:line="360" w:lineRule="auto"/>
        <w:jc w:val="center"/>
        <w:rPr>
          <w:rFonts w:ascii="Times New Roman" w:hAnsi="Times New Roman" w:cs="Times New Roman"/>
          <w:sz w:val="28"/>
          <w:szCs w:val="28"/>
        </w:rPr>
      </w:pPr>
      <w:r w:rsidRPr="00BE74B4">
        <w:rPr>
          <w:rFonts w:ascii="Times New Roman" w:hAnsi="Times New Roman" w:cs="Times New Roman"/>
          <w:sz w:val="28"/>
          <w:szCs w:val="28"/>
          <w:lang w:val="en-US"/>
        </w:rPr>
        <w:object w:dxaOrig="8760" w:dyaOrig="10995">
          <v:shape id="_x0000_i1029" type="#_x0000_t75" style="width:251.25pt;height:183.75pt" o:ole="">
            <v:imagedata r:id="rId17" o:title="" croptop="23654f" cropbottom="10138f" cropleft="9797f" cropright="-4581f"/>
          </v:shape>
          <o:OLEObject Type="Embed" ProgID="AutoCAD.Drawing.18" ShapeID="_x0000_i1029" DrawAspect="Content" ObjectID="_1493273952" r:id="rId18"/>
        </w:object>
      </w:r>
    </w:p>
    <w:p w:rsidR="00BF163C" w:rsidRPr="00BF163C" w:rsidRDefault="00BF163C" w:rsidP="00BF16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6 </w:t>
      </w:r>
    </w:p>
    <w:p w:rsidR="00FF2096" w:rsidRPr="00BE74B4" w:rsidRDefault="00FF2096"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Механические захватные устройства имеют две конфигурации.</w:t>
      </w:r>
    </w:p>
    <w:p w:rsidR="00FF2096"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2</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l</m:t>
              </m:r>
            </m:num>
            <m:den>
              <m:r>
                <w:rPr>
                  <w:rFonts w:ascii="Cambria Math" w:hAnsi="Times New Roman" w:cs="Times New Roman"/>
                  <w:sz w:val="28"/>
                  <w:szCs w:val="28"/>
                </w:rPr>
                <m:t>2</m:t>
              </m:r>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2</m:t>
                  </m:r>
                </m:sub>
              </m:sSub>
              <m:r>
                <w:rPr>
                  <w:rFonts w:ascii="Times New Roman" w:hAnsi="Cambria Math" w:cs="Times New Roman"/>
                  <w:sz w:val="28"/>
                  <w:szCs w:val="28"/>
                </w:rPr>
                <m:t>*</m:t>
              </m:r>
              <m:r>
                <w:rPr>
                  <w:rFonts w:ascii="Cambria Math" w:hAnsi="Cambria Math" w:cs="Times New Roman"/>
                  <w:sz w:val="28"/>
                  <w:szCs w:val="28"/>
                </w:rPr>
                <m:t>tgα</m:t>
              </m:r>
            </m:den>
          </m:f>
        </m:oMath>
      </m:oMathPara>
    </w:p>
    <w:p w:rsidR="00CF6C08" w:rsidRDefault="002A7876" w:rsidP="00BF163C">
      <w:pPr>
        <w:spacing w:after="0" w:line="360" w:lineRule="auto"/>
        <w:jc w:val="center"/>
        <w:rPr>
          <w:rFonts w:ascii="Times New Roman" w:hAnsi="Times New Roman" w:cs="Times New Roman"/>
          <w:sz w:val="28"/>
          <w:szCs w:val="28"/>
        </w:rPr>
      </w:pPr>
      <w:r w:rsidRPr="00BE74B4">
        <w:rPr>
          <w:rFonts w:ascii="Times New Roman" w:hAnsi="Times New Roman" w:cs="Times New Roman"/>
          <w:sz w:val="28"/>
          <w:szCs w:val="28"/>
          <w:lang w:val="en-US"/>
        </w:rPr>
        <w:object w:dxaOrig="8760" w:dyaOrig="10995">
          <v:shape id="_x0000_i1030" type="#_x0000_t75" style="width:252pt;height:150pt" o:ole="">
            <v:imagedata r:id="rId19" o:title="" croptop="33792f" cropright="-4581f"/>
          </v:shape>
          <o:OLEObject Type="Embed" ProgID="AutoCAD.Drawing.18" ShapeID="_x0000_i1030" DrawAspect="Content" ObjectID="_1493273953" r:id="rId20"/>
        </w:object>
      </w:r>
    </w:p>
    <w:p w:rsidR="00BF163C" w:rsidRPr="00BF163C" w:rsidRDefault="00BF163C" w:rsidP="00BF16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7</w:t>
      </w:r>
    </w:p>
    <w:p w:rsidR="00AD3DBA"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l</m:t>
              </m:r>
            </m:num>
            <m:den>
              <m:r>
                <w:rPr>
                  <w:rFonts w:ascii="Cambria Math" w:hAnsi="Times New Roman" w:cs="Times New Roman"/>
                  <w:sz w:val="28"/>
                  <w:szCs w:val="28"/>
                </w:rPr>
                <m:t>2</m:t>
              </m:r>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2</m:t>
                  </m:r>
                </m:sub>
              </m:sSub>
              <m:r>
                <w:rPr>
                  <w:rFonts w:ascii="Times New Roman" w:hAnsi="Cambria Math" w:cs="Times New Roman"/>
                  <w:sz w:val="28"/>
                  <w:szCs w:val="28"/>
                </w:rPr>
                <m:t>*</m:t>
              </m:r>
              <m:r>
                <w:rPr>
                  <w:rFonts w:ascii="Cambria Math" w:hAnsi="Cambria Math" w:cs="Times New Roman"/>
                  <w:sz w:val="28"/>
                  <w:szCs w:val="28"/>
                </w:rPr>
                <m:t>tg</m:t>
              </m:r>
              <m:r>
                <w:rPr>
                  <w:rFonts w:ascii="Cambria Math" w:hAnsi="Times New Roman" w:cs="Times New Roman"/>
                  <w:sz w:val="28"/>
                  <w:szCs w:val="28"/>
                </w:rPr>
                <m:t>(</m:t>
              </m:r>
              <m:r>
                <w:rPr>
                  <w:rFonts w:ascii="Cambria Math" w:hAnsi="Cambria Math" w:cs="Times New Roman"/>
                  <w:sz w:val="28"/>
                  <w:szCs w:val="28"/>
                </w:rPr>
                <m:t>α</m:t>
              </m:r>
              <m:r>
                <w:rPr>
                  <w:rFonts w:ascii="Cambria Math" w:hAnsi="Times New Roman" w:cs="Times New Roman"/>
                  <w:sz w:val="28"/>
                  <w:szCs w:val="28"/>
                </w:rPr>
                <m:t>+</m:t>
              </m:r>
              <m:r>
                <w:rPr>
                  <w:rFonts w:ascii="Cambria Math" w:hAnsi="Cambria Math" w:cs="Times New Roman"/>
                  <w:sz w:val="28"/>
                  <w:szCs w:val="28"/>
                </w:rPr>
                <m:t>φ</m:t>
              </m:r>
              <m:r>
                <w:rPr>
                  <w:rFonts w:ascii="Cambria Math" w:hAnsi="Times New Roman" w:cs="Times New Roman"/>
                  <w:sz w:val="28"/>
                  <w:szCs w:val="28"/>
                </w:rPr>
                <m:t>)</m:t>
              </m:r>
            </m:den>
          </m:f>
        </m:oMath>
      </m:oMathPara>
    </w:p>
    <w:p w:rsidR="00AD3DBA" w:rsidRPr="00BE74B4" w:rsidRDefault="00AD3DBA"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Механические захватные устройства с передаточным механизмом реечного типа.</w:t>
      </w:r>
    </w:p>
    <w:p w:rsidR="00AD3DBA"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2</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lang w:val="en-US"/>
                </w:rPr>
                <m:t>R</m:t>
              </m:r>
            </m:num>
            <m:den>
              <m:r>
                <w:rPr>
                  <w:rFonts w:ascii="Cambria Math" w:hAnsi="Times New Roman" w:cs="Times New Roman"/>
                  <w:sz w:val="28"/>
                  <w:szCs w:val="28"/>
                </w:rPr>
                <m:t>2</m:t>
              </m:r>
              <m:r>
                <w:rPr>
                  <w:rFonts w:ascii="Cambria Math" w:hAnsi="Cambria Math" w:cs="Times New Roman"/>
                  <w:sz w:val="28"/>
                  <w:szCs w:val="28"/>
                </w:rPr>
                <m:t>*l</m:t>
              </m:r>
            </m:den>
          </m:f>
          <m:r>
            <w:rPr>
              <w:rFonts w:ascii="Cambria Math" w:hAnsi="Times New Roman" w:cs="Times New Roman"/>
              <w:sz w:val="28"/>
              <w:szCs w:val="28"/>
            </w:rPr>
            <m:t>&lt;1</m:t>
          </m:r>
        </m:oMath>
      </m:oMathPara>
    </w:p>
    <w:p w:rsidR="002A7876" w:rsidRPr="00BE74B4" w:rsidRDefault="002A7876" w:rsidP="00BE74B4">
      <w:pPr>
        <w:spacing w:after="0" w:line="360" w:lineRule="auto"/>
        <w:jc w:val="both"/>
        <w:rPr>
          <w:rFonts w:ascii="Times New Roman" w:eastAsiaTheme="minorEastAsia" w:hAnsi="Times New Roman" w:cs="Times New Roman"/>
          <w:sz w:val="28"/>
          <w:szCs w:val="28"/>
          <w:lang w:val="en-US"/>
        </w:rPr>
      </w:pPr>
    </w:p>
    <w:p w:rsidR="002A7876" w:rsidRDefault="00844360" w:rsidP="00BF163C">
      <w:pPr>
        <w:spacing w:after="0" w:line="360" w:lineRule="auto"/>
        <w:jc w:val="center"/>
        <w:rPr>
          <w:rFonts w:ascii="Times New Roman" w:hAnsi="Times New Roman" w:cs="Times New Roman"/>
          <w:sz w:val="28"/>
          <w:szCs w:val="28"/>
        </w:rPr>
      </w:pPr>
      <w:r w:rsidRPr="00BE74B4">
        <w:rPr>
          <w:rFonts w:ascii="Times New Roman" w:hAnsi="Times New Roman" w:cs="Times New Roman"/>
          <w:sz w:val="28"/>
          <w:szCs w:val="28"/>
          <w:lang w:val="en-US"/>
        </w:rPr>
        <w:object w:dxaOrig="8760" w:dyaOrig="10995">
          <v:shape id="_x0000_i1031" type="#_x0000_t75" style="width:283.5pt;height:151.5pt" o:ole="">
            <v:imagedata r:id="rId21" o:title="" croptop="37171f" cropbottom="5069f" cropright="-4581f"/>
          </v:shape>
          <o:OLEObject Type="Embed" ProgID="AutoCAD.Drawing.18" ShapeID="_x0000_i1031" DrawAspect="Content" ObjectID="_1493273954" r:id="rId22"/>
        </w:object>
      </w:r>
    </w:p>
    <w:p w:rsidR="00BF163C" w:rsidRPr="00BF163C" w:rsidRDefault="00BF163C" w:rsidP="00BF163C">
      <w:pPr>
        <w:spacing w:after="0" w:line="360" w:lineRule="auto"/>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Рис. 8 </w:t>
      </w:r>
    </w:p>
    <w:p w:rsidR="00AD3DBA"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oMath>
      </m:oMathPara>
    </w:p>
    <w:p w:rsidR="00844360" w:rsidRDefault="00844360" w:rsidP="00BF163C">
      <w:pPr>
        <w:spacing w:after="0" w:line="360" w:lineRule="auto"/>
        <w:jc w:val="center"/>
        <w:rPr>
          <w:rFonts w:ascii="Times New Roman" w:hAnsi="Times New Roman" w:cs="Times New Roman"/>
          <w:sz w:val="28"/>
          <w:szCs w:val="28"/>
        </w:rPr>
      </w:pPr>
      <w:r w:rsidRPr="00BE74B4">
        <w:rPr>
          <w:rFonts w:ascii="Times New Roman" w:hAnsi="Times New Roman" w:cs="Times New Roman"/>
          <w:sz w:val="28"/>
          <w:szCs w:val="28"/>
          <w:lang w:val="en-US"/>
        </w:rPr>
        <w:object w:dxaOrig="8760" w:dyaOrig="10995">
          <v:shape id="_x0000_i1032" type="#_x0000_t75" style="width:283.5pt;height:162pt" o:ole="">
            <v:imagedata r:id="rId23" o:title="" croptop="33792f" cropbottom="5069f" cropright="-4581f"/>
          </v:shape>
          <o:OLEObject Type="Embed" ProgID="AutoCAD.Drawing.18" ShapeID="_x0000_i1032" DrawAspect="Content" ObjectID="_1493273955" r:id="rId24"/>
        </w:object>
      </w:r>
    </w:p>
    <w:p w:rsidR="00BF163C" w:rsidRPr="00BF163C" w:rsidRDefault="00BF163C" w:rsidP="00BF16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9 </w:t>
      </w:r>
    </w:p>
    <w:p w:rsidR="00FF2096" w:rsidRPr="00BE74B4" w:rsidRDefault="00AD3DBA"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Все вышеперечисленные механизмы  кроме заданного  движения совершают и вращательное движение. Это является существенным недостатком, если в процессе обработки диаметр поверхности захвата меняется.</w:t>
      </w:r>
    </w:p>
    <w:p w:rsidR="00AD3DBA" w:rsidRPr="00BE74B4" w:rsidRDefault="00AD3DBA"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Чтобы избежать погрешности п</w:t>
      </w:r>
      <w:r w:rsidR="00040E23" w:rsidRPr="00BE74B4">
        <w:rPr>
          <w:rFonts w:ascii="Times New Roman" w:hAnsi="Times New Roman" w:cs="Times New Roman"/>
          <w:sz w:val="28"/>
          <w:szCs w:val="28"/>
        </w:rPr>
        <w:t>ри захвате заготовки применяют</w:t>
      </w:r>
      <w:r w:rsidRPr="00BE74B4">
        <w:rPr>
          <w:rFonts w:ascii="Times New Roman" w:hAnsi="Times New Roman" w:cs="Times New Roman"/>
          <w:sz w:val="28"/>
          <w:szCs w:val="28"/>
        </w:rPr>
        <w:t>:</w:t>
      </w:r>
    </w:p>
    <w:p w:rsidR="00AD3DBA" w:rsidRPr="00BE74B4" w:rsidRDefault="00040E23" w:rsidP="00BE74B4">
      <w:pPr>
        <w:pStyle w:val="a3"/>
        <w:numPr>
          <w:ilvl w:val="0"/>
          <w:numId w:val="33"/>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Плоскопараллельные губки захватного устройства</w:t>
      </w:r>
    </w:p>
    <w:p w:rsidR="00040E23" w:rsidRPr="00BE74B4" w:rsidRDefault="00040E23" w:rsidP="00BE74B4">
      <w:pPr>
        <w:pStyle w:val="a3"/>
        <w:numPr>
          <w:ilvl w:val="0"/>
          <w:numId w:val="33"/>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Определенным образом профилируют  губки захватных устройств.</w:t>
      </w:r>
    </w:p>
    <w:p w:rsidR="00040E23" w:rsidRPr="00BE74B4" w:rsidRDefault="00040E23"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Методика профилирования губок для удержания заготовок  с переменным диаметром.</w:t>
      </w:r>
    </w:p>
    <w:p w:rsidR="00040E23" w:rsidRPr="00BE74B4" w:rsidRDefault="00040E23"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Данная методика распространяется только </w:t>
      </w:r>
      <w:proofErr w:type="gramStart"/>
      <w:r w:rsidRPr="00BE74B4">
        <w:rPr>
          <w:rFonts w:ascii="Times New Roman" w:hAnsi="Times New Roman" w:cs="Times New Roman"/>
          <w:sz w:val="28"/>
          <w:szCs w:val="28"/>
        </w:rPr>
        <w:t>на те</w:t>
      </w:r>
      <w:proofErr w:type="gramEnd"/>
      <w:r w:rsidRPr="00BE74B4">
        <w:rPr>
          <w:rFonts w:ascii="Times New Roman" w:hAnsi="Times New Roman" w:cs="Times New Roman"/>
          <w:sz w:val="28"/>
          <w:szCs w:val="28"/>
        </w:rPr>
        <w:t xml:space="preserve"> захватные устройства, которые совершают вращательное движение. Методика сводится к тому, что плоскости призмы губок заменяются цилиндрическими поверхностями. Одна выпуклая, вторая вогнутая. Данная методика  предназначена для захватных устрой</w:t>
      </w:r>
      <w:proofErr w:type="gramStart"/>
      <w:r w:rsidRPr="00BE74B4">
        <w:rPr>
          <w:rFonts w:ascii="Times New Roman" w:hAnsi="Times New Roman" w:cs="Times New Roman"/>
          <w:sz w:val="28"/>
          <w:szCs w:val="28"/>
        </w:rPr>
        <w:t>ств кл</w:t>
      </w:r>
      <w:proofErr w:type="gramEnd"/>
      <w:r w:rsidRPr="00BE74B4">
        <w:rPr>
          <w:rFonts w:ascii="Times New Roman" w:hAnsi="Times New Roman" w:cs="Times New Roman"/>
          <w:sz w:val="28"/>
          <w:szCs w:val="28"/>
        </w:rPr>
        <w:t>инового типа.</w:t>
      </w:r>
    </w:p>
    <w:p w:rsidR="001E2724" w:rsidRPr="00BE74B4" w:rsidRDefault="001E2724"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Погрешность центрирования.</w:t>
      </w:r>
    </w:p>
    <w:p w:rsidR="001E2724" w:rsidRPr="00BE74B4" w:rsidRDefault="001E2724"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hAnsi="Times New Roman" w:cs="Times New Roman"/>
              <w:sz w:val="28"/>
              <w:szCs w:val="28"/>
            </w:rPr>
            <m:t>Δ</m:t>
          </m:r>
          <m:r>
            <w:rPr>
              <w:rFonts w:ascii="Cambria Math" w:hAnsi="Times New Roman" w:cs="Times New Roman"/>
              <w:sz w:val="28"/>
              <w:szCs w:val="28"/>
            </w:rPr>
            <m:t>=</m:t>
          </m:r>
          <m:r>
            <w:rPr>
              <w:rFonts w:ascii="Cambria Math" w:hAnsi="Times New Roman" w:cs="Times New Roman"/>
              <w:sz w:val="28"/>
              <w:szCs w:val="28"/>
            </w:rPr>
            <m:t>±</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min</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max</m:t>
                      </m:r>
                    </m:sub>
                  </m:sSub>
                  <m:r>
                    <w:rPr>
                      <w:rFonts w:ascii="Cambria Math" w:hAnsi="Times New Roman" w:cs="Times New Roman"/>
                      <w:sz w:val="28"/>
                      <w:szCs w:val="28"/>
                    </w:rPr>
                    <m:t>)</m:t>
                  </m:r>
                </m:e>
                <m:sup>
                  <m:r>
                    <w:rPr>
                      <w:rFonts w:ascii="Cambria Math" w:hAnsi="Times New Roman" w:cs="Times New Roman"/>
                      <w:sz w:val="28"/>
                      <w:szCs w:val="28"/>
                    </w:rPr>
                    <m:t>4</m:t>
                  </m:r>
                </m:sup>
              </m:sSup>
            </m:num>
            <m:den>
              <m:r>
                <w:rPr>
                  <w:rFonts w:ascii="Cambria Math" w:hAnsi="Times New Roman" w:cs="Times New Roman"/>
                  <w:sz w:val="28"/>
                  <w:szCs w:val="28"/>
                </w:rPr>
                <m:t>4096</m:t>
              </m:r>
              <m:r>
                <w:rPr>
                  <w:rFonts w:ascii="Cambria Math"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R</m:t>
                  </m:r>
                </m:e>
                <m:sup>
                  <m:r>
                    <w:rPr>
                      <w:rFonts w:ascii="Cambria Math" w:hAnsi="Times New Roman" w:cs="Times New Roman"/>
                      <w:sz w:val="28"/>
                      <w:szCs w:val="28"/>
                    </w:rPr>
                    <m:t>3</m:t>
                  </m:r>
                </m:sup>
              </m:sSup>
            </m:den>
          </m:f>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tg</m:t>
              </m:r>
            </m:e>
            <m:sup>
              <m:r>
                <w:rPr>
                  <w:rFonts w:ascii="Cambria Math" w:hAnsi="Times New Roman" w:cs="Times New Roman"/>
                  <w:sz w:val="28"/>
                  <w:szCs w:val="28"/>
                </w:rPr>
                <m:t>2</m:t>
              </m:r>
            </m:sup>
          </m:sSup>
          <m:r>
            <w:rPr>
              <w:rFonts w:ascii="Cambria Math" w:hAnsi="Times New Roman" w:cs="Times New Roman"/>
              <w:sz w:val="28"/>
              <w:szCs w:val="28"/>
            </w:rPr>
            <m:t>(90</m:t>
          </m:r>
          <m:r>
            <w:rPr>
              <w:rFonts w:ascii="Cambria Math" w:hAnsi="Times New Roman" w:cs="Times New Roman"/>
              <w:sz w:val="28"/>
              <w:szCs w:val="28"/>
            </w:rPr>
            <m:t>°-</m:t>
          </m:r>
          <m:r>
            <w:rPr>
              <w:rFonts w:ascii="Cambria Math" w:hAnsi="Cambria Math" w:cs="Times New Roman"/>
              <w:sz w:val="28"/>
              <w:szCs w:val="28"/>
            </w:rPr>
            <m:t>α</m:t>
          </m:r>
          <m:r>
            <w:rPr>
              <w:rFonts w:ascii="Cambria Math" w:hAnsi="Times New Roman" w:cs="Times New Roman"/>
              <w:sz w:val="28"/>
              <w:szCs w:val="28"/>
            </w:rPr>
            <m:t>)</m:t>
          </m:r>
        </m:oMath>
      </m:oMathPara>
    </w:p>
    <w:p w:rsidR="00BF163C" w:rsidRDefault="00BF163C" w:rsidP="00BE74B4">
      <w:pPr>
        <w:spacing w:after="0" w:line="360" w:lineRule="auto"/>
        <w:jc w:val="both"/>
        <w:rPr>
          <w:rFonts w:ascii="Times New Roman" w:eastAsiaTheme="minorEastAsia" w:hAnsi="Times New Roman" w:cs="Times New Roman"/>
          <w:b/>
          <w:i/>
          <w:sz w:val="28"/>
          <w:szCs w:val="28"/>
        </w:rPr>
      </w:pPr>
    </w:p>
    <w:p w:rsidR="00BF163C" w:rsidRDefault="00BF163C" w:rsidP="00BE74B4">
      <w:pPr>
        <w:spacing w:after="0" w:line="360" w:lineRule="auto"/>
        <w:jc w:val="both"/>
        <w:rPr>
          <w:rFonts w:ascii="Times New Roman" w:eastAsiaTheme="minorEastAsia" w:hAnsi="Times New Roman" w:cs="Times New Roman"/>
          <w:b/>
          <w:i/>
          <w:sz w:val="28"/>
          <w:szCs w:val="28"/>
        </w:rPr>
      </w:pPr>
    </w:p>
    <w:p w:rsidR="001E2724" w:rsidRPr="00BE74B4" w:rsidRDefault="001E2724" w:rsidP="00BE74B4">
      <w:pPr>
        <w:spacing w:after="0" w:line="360" w:lineRule="auto"/>
        <w:jc w:val="both"/>
        <w:rPr>
          <w:rFonts w:ascii="Times New Roman" w:eastAsiaTheme="minorEastAsia" w:hAnsi="Times New Roman" w:cs="Times New Roman"/>
          <w:b/>
          <w:i/>
          <w:sz w:val="28"/>
          <w:szCs w:val="28"/>
        </w:rPr>
      </w:pPr>
      <w:r w:rsidRPr="00BE74B4">
        <w:rPr>
          <w:rFonts w:ascii="Times New Roman" w:eastAsiaTheme="minorEastAsia" w:hAnsi="Times New Roman" w:cs="Times New Roman"/>
          <w:b/>
          <w:i/>
          <w:sz w:val="28"/>
          <w:szCs w:val="28"/>
        </w:rPr>
        <w:t>Общая последовательность проектирования механических захватных устройств.</w:t>
      </w:r>
    </w:p>
    <w:p w:rsidR="001E2724" w:rsidRPr="00BE74B4" w:rsidRDefault="001E2724"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Проектирование механических захватных устройств может </w:t>
      </w:r>
      <w:proofErr w:type="gramStart"/>
      <w:r w:rsidRPr="00BE74B4">
        <w:rPr>
          <w:rFonts w:ascii="Times New Roman" w:hAnsi="Times New Roman" w:cs="Times New Roman"/>
          <w:sz w:val="28"/>
          <w:szCs w:val="28"/>
        </w:rPr>
        <w:t>выполнятся</w:t>
      </w:r>
      <w:proofErr w:type="gramEnd"/>
      <w:r w:rsidRPr="00BE74B4">
        <w:rPr>
          <w:rFonts w:ascii="Times New Roman" w:hAnsi="Times New Roman" w:cs="Times New Roman"/>
          <w:sz w:val="28"/>
          <w:szCs w:val="28"/>
        </w:rPr>
        <w:t xml:space="preserve"> в прямом и обратном порядке.</w:t>
      </w:r>
    </w:p>
    <w:p w:rsidR="001E2724" w:rsidRPr="00BE74B4" w:rsidRDefault="001E2724" w:rsidP="00BE74B4">
      <w:pPr>
        <w:pStyle w:val="a3"/>
        <w:numPr>
          <w:ilvl w:val="0"/>
          <w:numId w:val="34"/>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Прямой порядок – по требуемому усилию удержания заготовки определить параметры </w:t>
      </w:r>
      <w:proofErr w:type="spellStart"/>
      <w:r w:rsidRPr="00BE74B4">
        <w:rPr>
          <w:rFonts w:ascii="Times New Roman" w:hAnsi="Times New Roman" w:cs="Times New Roman"/>
          <w:sz w:val="28"/>
          <w:szCs w:val="28"/>
        </w:rPr>
        <w:t>пневмопривода</w:t>
      </w:r>
      <w:proofErr w:type="spellEnd"/>
      <w:r w:rsidRPr="00BE74B4">
        <w:rPr>
          <w:rFonts w:ascii="Times New Roman" w:hAnsi="Times New Roman" w:cs="Times New Roman"/>
          <w:sz w:val="28"/>
          <w:szCs w:val="28"/>
        </w:rPr>
        <w:t>.</w:t>
      </w:r>
    </w:p>
    <w:p w:rsidR="001E2724" w:rsidRPr="00BE74B4" w:rsidRDefault="001E2724" w:rsidP="00BE74B4">
      <w:pPr>
        <w:pStyle w:val="a3"/>
        <w:numPr>
          <w:ilvl w:val="0"/>
          <w:numId w:val="34"/>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Обратный порядок – при известном усилии </w:t>
      </w:r>
      <w:proofErr w:type="spellStart"/>
      <w:r w:rsidRPr="00BE74B4">
        <w:rPr>
          <w:rFonts w:ascii="Times New Roman" w:hAnsi="Times New Roman" w:cs="Times New Roman"/>
          <w:sz w:val="28"/>
          <w:szCs w:val="28"/>
        </w:rPr>
        <w:t>пневмопривода</w:t>
      </w:r>
      <w:proofErr w:type="spellEnd"/>
      <w:r w:rsidR="00BC5372" w:rsidRPr="00BE74B4">
        <w:rPr>
          <w:rFonts w:ascii="Times New Roman" w:hAnsi="Times New Roman" w:cs="Times New Roman"/>
          <w:sz w:val="28"/>
          <w:szCs w:val="28"/>
        </w:rPr>
        <w:t xml:space="preserve"> проверить  достаточность усилия удержания на губках захватного устройства.</w:t>
      </w:r>
    </w:p>
    <w:p w:rsidR="00BC5372" w:rsidRPr="00BE74B4" w:rsidRDefault="00BC5372"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Для прямого порядка необходимо:</w:t>
      </w:r>
    </w:p>
    <w:p w:rsidR="00BC5372" w:rsidRPr="00BE74B4" w:rsidRDefault="00BC5372" w:rsidP="00BE74B4">
      <w:pPr>
        <w:pStyle w:val="a3"/>
        <w:numPr>
          <w:ilvl w:val="0"/>
          <w:numId w:val="35"/>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lastRenderedPageBreak/>
        <w:t>По габаритным размерам и удельному весу рассчитать  максимальный и минимальный веса удержания заготовки.</w:t>
      </w:r>
    </w:p>
    <w:p w:rsidR="00BC5372" w:rsidRPr="00BE74B4" w:rsidRDefault="00BC5372" w:rsidP="00BE74B4">
      <w:pPr>
        <w:pStyle w:val="a3"/>
        <w:numPr>
          <w:ilvl w:val="0"/>
          <w:numId w:val="35"/>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Задаться кинематической схемой  передаточного механизма (если она не задана).</w:t>
      </w:r>
    </w:p>
    <w:p w:rsidR="00BC5372" w:rsidRPr="00BE74B4" w:rsidRDefault="00BC5372" w:rsidP="00BE74B4">
      <w:pPr>
        <w:pStyle w:val="a3"/>
        <w:numPr>
          <w:ilvl w:val="0"/>
          <w:numId w:val="35"/>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По эмпирическому или теоретическому методу рассчитать максимальное усилие удержания </w:t>
      </w: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1</m:t>
            </m:r>
          </m:sub>
        </m:sSub>
      </m:oMath>
      <w:r w:rsidRPr="00BE74B4">
        <w:rPr>
          <w:rFonts w:ascii="Times New Roman" w:eastAsiaTheme="minorEastAsia" w:hAnsi="Times New Roman" w:cs="Times New Roman"/>
          <w:sz w:val="28"/>
          <w:szCs w:val="28"/>
        </w:rPr>
        <w:t xml:space="preserve">. Из соображения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1.5</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2</m:t>
            </m:r>
          </m:e>
        </m:d>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Times New Roman" w:cs="Times New Roman"/>
                <w:sz w:val="28"/>
                <w:szCs w:val="28"/>
              </w:rPr>
              <m:t>ср</m:t>
            </m:r>
          </m:sub>
        </m:sSub>
      </m:oMath>
      <w:proofErr w:type="gramStart"/>
      <w:r w:rsidRPr="00BE74B4">
        <w:rPr>
          <w:rFonts w:ascii="Times New Roman" w:eastAsiaTheme="minorEastAsia" w:hAnsi="Times New Roman" w:cs="Times New Roman"/>
          <w:sz w:val="28"/>
          <w:szCs w:val="28"/>
        </w:rPr>
        <w:t xml:space="preserve"> ,</w:t>
      </w:r>
      <w:proofErr w:type="gramEnd"/>
      <w:r w:rsidRPr="00BE74B4">
        <w:rPr>
          <w:rFonts w:ascii="Times New Roman" w:eastAsiaTheme="minorEastAsia" w:hAnsi="Times New Roman" w:cs="Times New Roman"/>
          <w:sz w:val="28"/>
          <w:szCs w:val="28"/>
        </w:rPr>
        <w:t xml:space="preserve"> задавшись  недостающими параметрами захватного устройства. Определить  силовое передаточное отношение </w:t>
      </w: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oMath>
      <w:r w:rsidRPr="00BE74B4">
        <w:rPr>
          <w:rFonts w:ascii="Times New Roman" w:eastAsiaTheme="minorEastAsia" w:hAnsi="Times New Roman" w:cs="Times New Roman"/>
          <w:sz w:val="28"/>
          <w:szCs w:val="28"/>
        </w:rPr>
        <w:t>.</w:t>
      </w:r>
    </w:p>
    <w:p w:rsidR="00BC5372" w:rsidRPr="00BE74B4" w:rsidRDefault="00BC5372" w:rsidP="00BE74B4">
      <w:pPr>
        <w:pStyle w:val="a3"/>
        <w:numPr>
          <w:ilvl w:val="0"/>
          <w:numId w:val="35"/>
        </w:numPr>
        <w:spacing w:after="0" w:line="360" w:lineRule="auto"/>
        <w:jc w:val="both"/>
        <w:rPr>
          <w:rFonts w:ascii="Times New Roman" w:hAnsi="Times New Roman" w:cs="Times New Roman"/>
          <w:sz w:val="28"/>
          <w:szCs w:val="28"/>
        </w:rPr>
      </w:pPr>
      <w:r w:rsidRPr="00BE74B4">
        <w:rPr>
          <w:rFonts w:ascii="Times New Roman" w:eastAsiaTheme="minorEastAsia" w:hAnsi="Times New Roman" w:cs="Times New Roman"/>
          <w:sz w:val="28"/>
          <w:szCs w:val="28"/>
        </w:rPr>
        <w:t xml:space="preserve">Определить усилие  на </w:t>
      </w:r>
      <w:proofErr w:type="spellStart"/>
      <w:r w:rsidRPr="00BE74B4">
        <w:rPr>
          <w:rFonts w:ascii="Times New Roman" w:eastAsiaTheme="minorEastAsia" w:hAnsi="Times New Roman" w:cs="Times New Roman"/>
          <w:sz w:val="28"/>
          <w:szCs w:val="28"/>
        </w:rPr>
        <w:t>пневмоприводе</w:t>
      </w:r>
      <w:proofErr w:type="spellEnd"/>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2</m:t>
            </m:r>
          </m:sub>
        </m:sSub>
      </m:oMath>
    </w:p>
    <w:p w:rsidR="004111DF" w:rsidRPr="00BE74B4" w:rsidRDefault="004111DF" w:rsidP="00BE74B4">
      <w:pPr>
        <w:pStyle w:val="a3"/>
        <w:numPr>
          <w:ilvl w:val="0"/>
          <w:numId w:val="35"/>
        </w:numPr>
        <w:spacing w:after="0" w:line="360" w:lineRule="auto"/>
        <w:jc w:val="both"/>
        <w:rPr>
          <w:rFonts w:ascii="Times New Roman" w:hAnsi="Times New Roman" w:cs="Times New Roman"/>
          <w:sz w:val="28"/>
          <w:szCs w:val="28"/>
        </w:rPr>
      </w:pPr>
      <w:r w:rsidRPr="00BE74B4">
        <w:rPr>
          <w:rFonts w:ascii="Times New Roman" w:eastAsiaTheme="minorEastAsia" w:hAnsi="Times New Roman" w:cs="Times New Roman"/>
          <w:sz w:val="28"/>
          <w:szCs w:val="28"/>
        </w:rPr>
        <w:t xml:space="preserve">Определить  давление и диаметр поршня штока </w:t>
      </w:r>
      <w:proofErr w:type="spellStart"/>
      <w:r w:rsidRPr="00BE74B4">
        <w:rPr>
          <w:rFonts w:ascii="Times New Roman" w:eastAsiaTheme="minorEastAsia" w:hAnsi="Times New Roman" w:cs="Times New Roman"/>
          <w:sz w:val="28"/>
          <w:szCs w:val="28"/>
        </w:rPr>
        <w:t>пневмоцилиндра</w:t>
      </w:r>
      <w:proofErr w:type="spellEnd"/>
      <w:r w:rsidRPr="00BE74B4">
        <w:rPr>
          <w:rFonts w:ascii="Times New Roman" w:eastAsiaTheme="minorEastAsia" w:hAnsi="Times New Roman" w:cs="Times New Roman"/>
          <w:sz w:val="28"/>
          <w:szCs w:val="28"/>
        </w:rPr>
        <w:t>.</w:t>
      </w:r>
    </w:p>
    <w:p w:rsidR="00BC5372" w:rsidRPr="00BE74B4" w:rsidRDefault="004111DF" w:rsidP="00BE74B4">
      <w:pPr>
        <w:pStyle w:val="a3"/>
        <w:numPr>
          <w:ilvl w:val="0"/>
          <w:numId w:val="35"/>
        </w:numPr>
        <w:spacing w:after="0" w:line="360" w:lineRule="auto"/>
        <w:jc w:val="both"/>
        <w:rPr>
          <w:rFonts w:ascii="Times New Roman" w:hAnsi="Times New Roman" w:cs="Times New Roman"/>
          <w:sz w:val="28"/>
          <w:szCs w:val="28"/>
        </w:rPr>
      </w:pPr>
      <w:r w:rsidRPr="00BE74B4">
        <w:rPr>
          <w:rFonts w:ascii="Times New Roman" w:eastAsiaTheme="minorEastAsia" w:hAnsi="Times New Roman" w:cs="Times New Roman"/>
          <w:sz w:val="28"/>
          <w:szCs w:val="28"/>
        </w:rPr>
        <w:t xml:space="preserve">Проверить  параметры </w:t>
      </w:r>
      <w:proofErr w:type="spellStart"/>
      <w:r w:rsidRPr="00BE74B4">
        <w:rPr>
          <w:rFonts w:ascii="Times New Roman" w:eastAsiaTheme="minorEastAsia" w:hAnsi="Times New Roman" w:cs="Times New Roman"/>
          <w:sz w:val="28"/>
          <w:szCs w:val="28"/>
        </w:rPr>
        <w:t>пневмоцилиндра</w:t>
      </w:r>
      <w:proofErr w:type="spellEnd"/>
      <w:r w:rsidRPr="00BE74B4">
        <w:rPr>
          <w:rFonts w:ascii="Times New Roman" w:eastAsiaTheme="minorEastAsia" w:hAnsi="Times New Roman" w:cs="Times New Roman"/>
          <w:sz w:val="28"/>
          <w:szCs w:val="28"/>
        </w:rPr>
        <w:t xml:space="preserve"> на действующие ограничения.</w:t>
      </w:r>
    </w:p>
    <w:p w:rsidR="004111DF" w:rsidRPr="00BE74B4" w:rsidRDefault="004111DF" w:rsidP="00BE74B4">
      <w:pPr>
        <w:pStyle w:val="a3"/>
        <w:numPr>
          <w:ilvl w:val="0"/>
          <w:numId w:val="35"/>
        </w:numPr>
        <w:spacing w:after="0" w:line="360" w:lineRule="auto"/>
        <w:jc w:val="both"/>
        <w:rPr>
          <w:rFonts w:ascii="Times New Roman" w:hAnsi="Times New Roman" w:cs="Times New Roman"/>
          <w:sz w:val="28"/>
          <w:szCs w:val="28"/>
        </w:rPr>
      </w:pPr>
      <w:r w:rsidRPr="00BE74B4">
        <w:rPr>
          <w:rFonts w:ascii="Times New Roman" w:eastAsiaTheme="minorEastAsia" w:hAnsi="Times New Roman" w:cs="Times New Roman"/>
          <w:sz w:val="28"/>
          <w:szCs w:val="28"/>
        </w:rPr>
        <w:t>Помимо специальных расчетов</w:t>
      </w:r>
      <w:proofErr w:type="gramStart"/>
      <w:r w:rsidRPr="00BE74B4">
        <w:rPr>
          <w:rFonts w:ascii="Times New Roman" w:eastAsiaTheme="minorEastAsia" w:hAnsi="Times New Roman" w:cs="Times New Roman"/>
          <w:sz w:val="28"/>
          <w:szCs w:val="28"/>
        </w:rPr>
        <w:t xml:space="preserve"> ,</w:t>
      </w:r>
      <w:proofErr w:type="gramEnd"/>
      <w:r w:rsidRPr="00BE74B4">
        <w:rPr>
          <w:rFonts w:ascii="Times New Roman" w:eastAsiaTheme="minorEastAsia" w:hAnsi="Times New Roman" w:cs="Times New Roman"/>
          <w:sz w:val="28"/>
          <w:szCs w:val="28"/>
        </w:rPr>
        <w:t xml:space="preserve"> применить общие инженерные расчеты</w:t>
      </w:r>
    </w:p>
    <w:p w:rsidR="00BF163C" w:rsidRDefault="00BF163C" w:rsidP="00BE74B4">
      <w:pPr>
        <w:spacing w:after="0" w:line="360" w:lineRule="auto"/>
        <w:jc w:val="center"/>
        <w:rPr>
          <w:rFonts w:ascii="Times New Roman" w:hAnsi="Times New Roman" w:cs="Times New Roman"/>
          <w:b/>
          <w:i/>
          <w:sz w:val="28"/>
          <w:szCs w:val="28"/>
        </w:rPr>
      </w:pPr>
    </w:p>
    <w:p w:rsidR="00BF163C" w:rsidRDefault="00BF163C"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30289B" w:rsidRPr="006E3BD2" w:rsidRDefault="00BF163C" w:rsidP="00BE74B4">
      <w:pPr>
        <w:spacing w:after="0" w:line="360" w:lineRule="auto"/>
        <w:jc w:val="center"/>
        <w:rPr>
          <w:rFonts w:ascii="Times New Roman" w:eastAsiaTheme="minorEastAsia" w:hAnsi="Times New Roman" w:cs="Times New Roman"/>
          <w:b/>
          <w:sz w:val="28"/>
          <w:szCs w:val="28"/>
        </w:rPr>
      </w:pPr>
      <w:r w:rsidRPr="006E3BD2">
        <w:rPr>
          <w:rFonts w:ascii="Times New Roman" w:hAnsi="Times New Roman" w:cs="Times New Roman"/>
          <w:b/>
          <w:sz w:val="28"/>
          <w:szCs w:val="28"/>
        </w:rPr>
        <w:t xml:space="preserve">ТЕМА </w:t>
      </w:r>
      <w:r w:rsidR="006E3BD2">
        <w:rPr>
          <w:rFonts w:ascii="Times New Roman" w:hAnsi="Times New Roman" w:cs="Times New Roman"/>
          <w:b/>
          <w:sz w:val="28"/>
          <w:szCs w:val="28"/>
        </w:rPr>
        <w:t xml:space="preserve">№ </w:t>
      </w:r>
      <w:r w:rsidR="00475C14" w:rsidRPr="006E3BD2">
        <w:rPr>
          <w:rFonts w:ascii="Times New Roman" w:hAnsi="Times New Roman" w:cs="Times New Roman"/>
          <w:b/>
          <w:sz w:val="28"/>
          <w:szCs w:val="28"/>
        </w:rPr>
        <w:t>4</w:t>
      </w:r>
      <w:r w:rsidR="006E3BD2">
        <w:rPr>
          <w:rFonts w:ascii="Times New Roman" w:hAnsi="Times New Roman" w:cs="Times New Roman"/>
          <w:b/>
          <w:sz w:val="28"/>
          <w:szCs w:val="28"/>
        </w:rPr>
        <w:t xml:space="preserve">: </w:t>
      </w:r>
      <w:r w:rsidR="0030289B" w:rsidRPr="006E3BD2">
        <w:rPr>
          <w:rFonts w:ascii="Times New Roman" w:eastAsiaTheme="minorEastAsia" w:hAnsi="Times New Roman" w:cs="Times New Roman"/>
          <w:b/>
          <w:sz w:val="28"/>
          <w:szCs w:val="28"/>
        </w:rPr>
        <w:t>Вакуумные захватные устройства промышленных роботов.</w:t>
      </w:r>
    </w:p>
    <w:p w:rsidR="002A0992" w:rsidRPr="002A0992" w:rsidRDefault="002A0992" w:rsidP="002A0992">
      <w:pPr>
        <w:spacing w:after="0" w:line="360" w:lineRule="auto"/>
        <w:rPr>
          <w:rFonts w:ascii="Times New Roman" w:eastAsiaTheme="minorEastAsia" w:hAnsi="Times New Roman" w:cs="Times New Roman"/>
          <w:b/>
          <w:sz w:val="28"/>
          <w:szCs w:val="28"/>
        </w:rPr>
      </w:pPr>
      <w:r w:rsidRPr="002A0992">
        <w:rPr>
          <w:rFonts w:ascii="Times New Roman" w:eastAsiaTheme="minorEastAsia" w:hAnsi="Times New Roman" w:cs="Times New Roman"/>
          <w:b/>
          <w:sz w:val="28"/>
          <w:szCs w:val="28"/>
        </w:rPr>
        <w:t>ПЛАН</w:t>
      </w:r>
    </w:p>
    <w:p w:rsidR="002A0992" w:rsidRPr="002A0992" w:rsidRDefault="002A0992" w:rsidP="009F6EBF">
      <w:pPr>
        <w:pStyle w:val="a3"/>
        <w:numPr>
          <w:ilvl w:val="0"/>
          <w:numId w:val="43"/>
        </w:numPr>
        <w:spacing w:after="0" w:line="360" w:lineRule="auto"/>
        <w:rPr>
          <w:rFonts w:ascii="Times New Roman" w:eastAsiaTheme="minorEastAsia" w:hAnsi="Times New Roman" w:cs="Times New Roman"/>
          <w:sz w:val="28"/>
          <w:szCs w:val="28"/>
        </w:rPr>
      </w:pPr>
      <w:r w:rsidRPr="002A0992">
        <w:rPr>
          <w:rFonts w:ascii="Times New Roman" w:eastAsiaTheme="minorEastAsia" w:hAnsi="Times New Roman" w:cs="Times New Roman"/>
          <w:sz w:val="28"/>
          <w:szCs w:val="28"/>
        </w:rPr>
        <w:t>Вакуумные захватные устройства промышленных роботов.</w:t>
      </w:r>
    </w:p>
    <w:p w:rsidR="002A0992" w:rsidRPr="002A0992" w:rsidRDefault="002A0992" w:rsidP="002A0992">
      <w:pPr>
        <w:spacing w:after="0" w:line="360" w:lineRule="auto"/>
        <w:rPr>
          <w:rFonts w:ascii="Times New Roman" w:eastAsiaTheme="minorEastAsia" w:hAnsi="Times New Roman" w:cs="Times New Roman"/>
          <w:sz w:val="28"/>
          <w:szCs w:val="28"/>
        </w:rPr>
      </w:pPr>
    </w:p>
    <w:p w:rsidR="002A0992" w:rsidRPr="002A0992" w:rsidRDefault="002A0992" w:rsidP="002A0992">
      <w:pPr>
        <w:spacing w:after="0" w:line="360" w:lineRule="auto"/>
        <w:rPr>
          <w:rFonts w:ascii="Times New Roman" w:eastAsiaTheme="minorEastAsia" w:hAnsi="Times New Roman" w:cs="Times New Roman"/>
          <w:b/>
          <w:sz w:val="28"/>
          <w:szCs w:val="28"/>
        </w:rPr>
      </w:pPr>
      <w:r w:rsidRPr="002A0992">
        <w:rPr>
          <w:rFonts w:ascii="Times New Roman" w:eastAsiaTheme="minorEastAsia" w:hAnsi="Times New Roman" w:cs="Times New Roman"/>
          <w:b/>
          <w:sz w:val="28"/>
          <w:szCs w:val="28"/>
        </w:rPr>
        <w:t>ТЕЗИСЫ</w:t>
      </w:r>
    </w:p>
    <w:p w:rsidR="00AB0C6E" w:rsidRPr="00BE74B4" w:rsidRDefault="00AB0C6E"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Вакуумные захватные устройства являются наиболее часто употребляемыми  для удержания объектов манипулирования. Вакуумные захватные устройства нашли применение для удержания изделий из дерева, стекла, пластиков, а также для </w:t>
      </w:r>
      <w:r w:rsidRPr="00BE74B4">
        <w:rPr>
          <w:rFonts w:ascii="Times New Roman" w:eastAsiaTheme="minorEastAsia" w:hAnsi="Times New Roman" w:cs="Times New Roman"/>
          <w:sz w:val="28"/>
          <w:szCs w:val="28"/>
        </w:rPr>
        <w:lastRenderedPageBreak/>
        <w:t>металлических изделий фасонной формы, когда  невозможно применить механические захватные устройства. Основные достоинства вакуумных захватных устройств:</w:t>
      </w:r>
    </w:p>
    <w:p w:rsidR="00AB0C6E" w:rsidRPr="00BE74B4" w:rsidRDefault="00AB0C6E" w:rsidP="00BE74B4">
      <w:pPr>
        <w:pStyle w:val="a3"/>
        <w:numPr>
          <w:ilvl w:val="0"/>
          <w:numId w:val="9"/>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Простота реализации</w:t>
      </w:r>
    </w:p>
    <w:p w:rsidR="00AB0C6E" w:rsidRPr="00BE74B4" w:rsidRDefault="00AB0C6E" w:rsidP="00BE74B4">
      <w:pPr>
        <w:pStyle w:val="a3"/>
        <w:numPr>
          <w:ilvl w:val="0"/>
          <w:numId w:val="9"/>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Сравнительно низкая цена</w:t>
      </w:r>
    </w:p>
    <w:p w:rsidR="00AB0C6E" w:rsidRPr="00BE74B4" w:rsidRDefault="00AB0C6E" w:rsidP="00BE74B4">
      <w:pPr>
        <w:pStyle w:val="a3"/>
        <w:numPr>
          <w:ilvl w:val="0"/>
          <w:numId w:val="9"/>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Универсальность</w:t>
      </w:r>
    </w:p>
    <w:p w:rsidR="00224294" w:rsidRPr="00BE74B4" w:rsidRDefault="00AB0C6E" w:rsidP="00BE74B4">
      <w:pPr>
        <w:pStyle w:val="a3"/>
        <w:numPr>
          <w:ilvl w:val="0"/>
          <w:numId w:val="9"/>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Высокая экология.</w:t>
      </w:r>
    </w:p>
    <w:p w:rsidR="00064A04" w:rsidRPr="00BE74B4" w:rsidRDefault="00AB0C6E"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Основной принцип, на котором работает вакуумные захватные устройства – разность давлений (между атмосферным и давлением внутри полости колокола).</w:t>
      </w:r>
      <w:r w:rsidR="00064A04" w:rsidRPr="00BE74B4">
        <w:rPr>
          <w:rFonts w:ascii="Times New Roman" w:eastAsiaTheme="minorEastAsia" w:hAnsi="Times New Roman" w:cs="Times New Roman"/>
          <w:sz w:val="28"/>
          <w:szCs w:val="28"/>
        </w:rPr>
        <w:t xml:space="preserve"> Давление внутри колокола – вакуум. Вакуум внутри колокола составляет примерно 50℅  атмосферного.</w:t>
      </w:r>
    </w:p>
    <w:p w:rsidR="00064A04" w:rsidRPr="00BE74B4" w:rsidRDefault="00064A04"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Pa</w:t>
      </w:r>
      <w:r w:rsidRPr="00BE74B4">
        <w:rPr>
          <w:rFonts w:ascii="Times New Roman" w:eastAsiaTheme="minorEastAsia" w:hAnsi="Times New Roman" w:cs="Times New Roman"/>
          <w:sz w:val="28"/>
          <w:szCs w:val="28"/>
        </w:rPr>
        <w:t>=1атм. = 100кПа</w:t>
      </w:r>
    </w:p>
    <w:p w:rsidR="00064A04" w:rsidRPr="00BE74B4" w:rsidRDefault="00064A04"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Давление внутри колокола</w:t>
      </w:r>
    </w:p>
    <w:p w:rsidR="00064A04" w:rsidRPr="00BE74B4" w:rsidRDefault="00064A04" w:rsidP="00BE74B4">
      <w:pPr>
        <w:spacing w:after="0" w:line="360" w:lineRule="auto"/>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lang w:val="en-US"/>
        </w:rPr>
        <w:t>P</w:t>
      </w:r>
      <w:r w:rsidRPr="00BE74B4">
        <w:rPr>
          <w:rFonts w:ascii="Times New Roman" w:eastAsiaTheme="minorEastAsia" w:hAnsi="Times New Roman" w:cs="Times New Roman"/>
          <w:sz w:val="28"/>
          <w:szCs w:val="28"/>
        </w:rPr>
        <w:t>в = 0,5</w:t>
      </w:r>
      <w:r w:rsidRPr="00BE74B4">
        <w:rPr>
          <w:rFonts w:ascii="Times New Roman" w:eastAsiaTheme="minorEastAsia" w:hAnsi="Times New Roman" w:cs="Times New Roman"/>
          <w:sz w:val="28"/>
          <w:szCs w:val="28"/>
          <w:lang w:val="en-US"/>
        </w:rPr>
        <w:t>P</w:t>
      </w:r>
      <w:r w:rsidRPr="00BE74B4">
        <w:rPr>
          <w:rFonts w:ascii="Times New Roman" w:eastAsiaTheme="minorEastAsia" w:hAnsi="Times New Roman" w:cs="Times New Roman"/>
          <w:sz w:val="28"/>
          <w:szCs w:val="28"/>
        </w:rPr>
        <w:t>а = 50 кПа</w:t>
      </w:r>
    </w:p>
    <w:p w:rsidR="00FF37D6" w:rsidRDefault="001233BC" w:rsidP="00BF163C">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object w:dxaOrig="8760" w:dyaOrig="10995">
          <v:shape id="_x0000_i1033" type="#_x0000_t75" style="width:296.25pt;height:149.25pt" o:ole="">
            <v:imagedata r:id="rId25" o:title="" croptop="30413f" cropbottom="15206f" cropleft="12724f" cropright="8483f"/>
          </v:shape>
          <o:OLEObject Type="Embed" ProgID="AutoCAD.Drawing.18" ShapeID="_x0000_i1033" DrawAspect="Content" ObjectID="_1493273956" r:id="rId26"/>
        </w:object>
      </w:r>
    </w:p>
    <w:p w:rsidR="00BF163C" w:rsidRPr="00BF163C" w:rsidRDefault="00BF163C" w:rsidP="00BF163C">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10 </w:t>
      </w:r>
    </w:p>
    <w:p w:rsidR="00064A04" w:rsidRPr="00BE74B4" w:rsidRDefault="00064A04"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Материал колокола – техническая резина, иногда полиуретана.</w:t>
      </w:r>
    </w:p>
    <w:p w:rsidR="00064A04" w:rsidRPr="00BE74B4" w:rsidRDefault="00064A04"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b</w:t>
      </w:r>
      <w:r w:rsidRPr="00BE74B4">
        <w:rPr>
          <w:rFonts w:ascii="Times New Roman" w:eastAsiaTheme="minorEastAsia" w:hAnsi="Times New Roman" w:cs="Times New Roman"/>
          <w:sz w:val="28"/>
          <w:szCs w:val="28"/>
        </w:rPr>
        <w:t xml:space="preserve"> – </w:t>
      </w:r>
      <w:r w:rsidR="001233BC" w:rsidRPr="00BE74B4">
        <w:rPr>
          <w:rFonts w:ascii="Times New Roman" w:eastAsiaTheme="minorEastAsia" w:hAnsi="Times New Roman" w:cs="Times New Roman"/>
          <w:sz w:val="28"/>
          <w:szCs w:val="28"/>
        </w:rPr>
        <w:t>Ширина</w:t>
      </w:r>
      <w:r w:rsidRPr="00BE74B4">
        <w:rPr>
          <w:rFonts w:ascii="Times New Roman" w:eastAsiaTheme="minorEastAsia" w:hAnsi="Times New Roman" w:cs="Times New Roman"/>
          <w:sz w:val="28"/>
          <w:szCs w:val="28"/>
        </w:rPr>
        <w:t xml:space="preserve"> бурта.</w:t>
      </w:r>
    </w:p>
    <w:p w:rsidR="00064A04" w:rsidRPr="00BE74B4" w:rsidRDefault="00064A04"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Определение силы удержания</w:t>
      </w:r>
    </w:p>
    <w:p w:rsidR="00064A04" w:rsidRPr="00BE74B4" w:rsidRDefault="00064A04"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Статический подход.</w:t>
      </w:r>
    </w:p>
    <w:p w:rsidR="00064A04" w:rsidRPr="00BE74B4" w:rsidRDefault="00064A04" w:rsidP="00BE74B4">
      <w:pPr>
        <w:spacing w:after="0" w:line="360" w:lineRule="auto"/>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P</m:t>
          </m:r>
          <m:r>
            <w:rPr>
              <w:rFonts w:ascii="Cambria Math" w:eastAsiaTheme="minorEastAsia" w:hAnsi="Times New Roman" w:cs="Times New Roman"/>
              <w:sz w:val="28"/>
              <w:szCs w:val="28"/>
              <w:lang w:val="en-US"/>
            </w:rPr>
            <m:t>1=</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Times New Roman" w:cs="Times New Roman"/>
                  <w:sz w:val="28"/>
                  <w:szCs w:val="28"/>
                </w:rPr>
                <m:t>в</m:t>
              </m:r>
            </m:sub>
          </m:sSub>
          <m:r>
            <w:rPr>
              <w:rFonts w:ascii="Times New Roman" w:eastAsiaTheme="minorEastAsia" w:hAnsi="Cambria Math" w:cs="Times New Roman"/>
              <w:sz w:val="28"/>
              <w:szCs w:val="28"/>
              <w:lang w:val="en-US"/>
            </w:rPr>
            <m:t>*</m:t>
          </m:r>
          <m:d>
            <m:dPr>
              <m:ctrlPr>
                <w:rPr>
                  <w:rFonts w:ascii="Cambria Math" w:eastAsiaTheme="minorEastAsia" w:hAnsi="Times New Roman" w:cs="Times New Roman"/>
                  <w:i/>
                  <w:sz w:val="28"/>
                  <w:szCs w:val="28"/>
                  <w:lang w:val="en-US"/>
                </w:rPr>
              </m:ctrlPr>
            </m:dPr>
            <m:e>
              <m:r>
                <m:rPr>
                  <m:sty m:val="p"/>
                </m:rPr>
                <w:rPr>
                  <w:rFonts w:ascii="Cambria Math" w:eastAsiaTheme="minorEastAsia" w:hAnsi="Times New Roman" w:cs="Times New Roman"/>
                  <w:sz w:val="28"/>
                  <w:szCs w:val="28"/>
                  <w:lang w:val="en-US"/>
                </w:rPr>
                <m:t>Pa</m:t>
              </m:r>
              <m:r>
                <m:rPr>
                  <m:sty m:val="p"/>
                </m:rPr>
                <w:rPr>
                  <w:rFonts w:ascii="Times New Roman" w:eastAsiaTheme="minorEastAsia" w:hAnsi="Times New Roman" w:cs="Times New Roman"/>
                  <w:sz w:val="28"/>
                  <w:szCs w:val="28"/>
                  <w:lang w:val="en-US"/>
                </w:rPr>
                <m:t>-</m:t>
              </m:r>
              <m:r>
                <m:rPr>
                  <m:sty m:val="p"/>
                </m:rPr>
                <w:rPr>
                  <w:rFonts w:ascii="Cambria Math" w:eastAsiaTheme="minorEastAsia" w:hAnsi="Times New Roman" w:cs="Times New Roman"/>
                  <w:sz w:val="28"/>
                  <w:szCs w:val="28"/>
                  <w:lang w:val="en-US"/>
                </w:rPr>
                <m:t>P</m:t>
              </m:r>
              <m:r>
                <m:rPr>
                  <m:sty m:val="p"/>
                </m:rPr>
                <w:rPr>
                  <w:rFonts w:ascii="Cambria Math" w:eastAsiaTheme="minorEastAsia" w:hAnsi="Times New Roman" w:cs="Times New Roman"/>
                  <w:sz w:val="28"/>
                  <w:szCs w:val="28"/>
                </w:rPr>
                <m:t>в</m:t>
              </m:r>
              <m:ctrlPr>
                <w:rPr>
                  <w:rFonts w:ascii="Cambria Math" w:eastAsiaTheme="minorEastAsia" w:hAnsi="Times New Roman" w:cs="Times New Roman"/>
                  <w:sz w:val="28"/>
                  <w:szCs w:val="28"/>
                </w:rPr>
              </m:ctrlPr>
            </m:e>
          </m:d>
          <m:r>
            <m:rPr>
              <m:sty m:val="p"/>
            </m:rP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K</m:t>
              </m:r>
            </m:e>
            <m:sub>
              <m:r>
                <w:rPr>
                  <w:rFonts w:ascii="Cambria Math" w:eastAsiaTheme="minorEastAsia" w:hAnsi="Times New Roman" w:cs="Times New Roman"/>
                  <w:sz w:val="28"/>
                  <w:szCs w:val="28"/>
                  <w:lang w:val="en-US"/>
                </w:rPr>
                <m:t>y</m:t>
              </m:r>
            </m:sub>
          </m:sSub>
        </m:oMath>
      </m:oMathPara>
    </w:p>
    <w:p w:rsidR="00064A04"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Times New Roman" w:cs="Times New Roman"/>
                <w:sz w:val="28"/>
                <w:szCs w:val="28"/>
              </w:rPr>
              <m:t>в</m:t>
            </m:r>
          </m:sub>
        </m:sSub>
      </m:oMath>
      <w:r w:rsidR="00EA3D61" w:rsidRPr="00BE74B4">
        <w:rPr>
          <w:rFonts w:ascii="Times New Roman" w:eastAsiaTheme="minorEastAsia" w:hAnsi="Times New Roman" w:cs="Times New Roman"/>
          <w:sz w:val="28"/>
          <w:szCs w:val="28"/>
        </w:rPr>
        <w:t xml:space="preserve"> – площадь внутренней «присоски».</w:t>
      </w:r>
    </w:p>
    <w:p w:rsidR="00EA3D61"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K</m:t>
            </m:r>
          </m:e>
          <m:sub>
            <m:r>
              <w:rPr>
                <w:rFonts w:ascii="Cambria Math" w:eastAsiaTheme="minorEastAsia" w:hAnsi="Times New Roman" w:cs="Times New Roman"/>
                <w:sz w:val="28"/>
                <w:szCs w:val="28"/>
                <w:lang w:val="en-US"/>
              </w:rPr>
              <m:t>y</m:t>
            </m:r>
          </m:sub>
        </m:sSub>
      </m:oMath>
      <w:r w:rsidR="00EA3D61" w:rsidRPr="00BE74B4">
        <w:rPr>
          <w:rFonts w:ascii="Times New Roman" w:eastAsiaTheme="minorEastAsia" w:hAnsi="Times New Roman" w:cs="Times New Roman"/>
          <w:i/>
          <w:sz w:val="28"/>
          <w:szCs w:val="28"/>
        </w:rPr>
        <w:t xml:space="preserve"> - </w:t>
      </w:r>
      <w:r w:rsidR="00EA3D61" w:rsidRPr="00BE74B4">
        <w:rPr>
          <w:rFonts w:ascii="Times New Roman" w:eastAsiaTheme="minorEastAsia" w:hAnsi="Times New Roman" w:cs="Times New Roman"/>
          <w:sz w:val="28"/>
          <w:szCs w:val="28"/>
        </w:rPr>
        <w:t>коэффициент утечек</w:t>
      </w:r>
    </w:p>
    <w:p w:rsidR="00AB0C6E" w:rsidRPr="00BE74B4" w:rsidRDefault="006E3BD2" w:rsidP="00BE74B4">
      <w:pPr>
        <w:spacing w:after="0" w:line="360" w:lineRule="auto"/>
        <w:jc w:val="both"/>
        <w:rPr>
          <w:rFonts w:ascii="Times New Roman" w:eastAsiaTheme="minorEastAsia" w:hAnsi="Times New Roman" w:cs="Times New Roman"/>
          <w:i/>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K</m:t>
              </m:r>
            </m:e>
            <m:sub>
              <m:r>
                <w:rPr>
                  <w:rFonts w:ascii="Cambria Math" w:eastAsiaTheme="minorEastAsia" w:hAnsi="Times New Roman" w:cs="Times New Roman"/>
                  <w:sz w:val="28"/>
                  <w:szCs w:val="28"/>
                  <w:lang w:val="en-US"/>
                </w:rPr>
                <m:t>y</m:t>
              </m:r>
            </m:sub>
          </m:sSub>
          <m:r>
            <w:rPr>
              <w:rFonts w:ascii="Cambria Math" w:eastAsiaTheme="minorEastAsia" w:hAnsi="Times New Roman" w:cs="Times New Roman"/>
              <w:sz w:val="28"/>
              <w:szCs w:val="28"/>
            </w:rPr>
            <m:t>≈</m:t>
          </m:r>
          <m:r>
            <w:rPr>
              <w:rFonts w:ascii="Cambria Math" w:eastAsiaTheme="minorEastAsia" w:hAnsi="Times New Roman" w:cs="Times New Roman"/>
              <w:sz w:val="28"/>
              <w:szCs w:val="28"/>
            </w:rPr>
            <m:t>0,85</m:t>
          </m:r>
        </m:oMath>
      </m:oMathPara>
    </w:p>
    <w:p w:rsidR="00EA3D61" w:rsidRPr="00BE74B4" w:rsidRDefault="00EA3D61"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Динамический подход.</w:t>
      </w:r>
    </w:p>
    <w:p w:rsidR="00EA3D61" w:rsidRDefault="00EA3D61"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Ориентация заготовки в пространстве может быть любой, однако, для простоты рассмотрим следующие частные  случаи:</w:t>
      </w:r>
    </w:p>
    <w:p w:rsidR="00245DC3" w:rsidRDefault="00245DC3" w:rsidP="00BE74B4">
      <w:pPr>
        <w:spacing w:after="0" w:line="360" w:lineRule="auto"/>
        <w:jc w:val="both"/>
        <w:rPr>
          <w:rFonts w:ascii="Times New Roman" w:eastAsiaTheme="minorEastAsia" w:hAnsi="Times New Roman" w:cs="Times New Roman"/>
          <w:sz w:val="28"/>
          <w:szCs w:val="28"/>
        </w:rPr>
      </w:pPr>
    </w:p>
    <w:p w:rsidR="00616A82" w:rsidRPr="00BE74B4" w:rsidRDefault="00616A82" w:rsidP="00245DC3">
      <w:pPr>
        <w:spacing w:after="0" w:line="360" w:lineRule="auto"/>
        <w:jc w:val="center"/>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lang w:val="en-US"/>
        </w:rPr>
        <w:object w:dxaOrig="8760" w:dyaOrig="10995">
          <v:shape id="_x0000_i1034" type="#_x0000_t75" style="width:162.75pt;height:135pt" o:ole="">
            <v:imagedata r:id="rId27" o:title="" croptop="16896f" cropbottom="20275f" cropleft="16965f" cropright="8483f"/>
          </v:shape>
          <o:OLEObject Type="Embed" ProgID="AutoCAD.Drawing.18" ShapeID="_x0000_i1034" DrawAspect="Content" ObjectID="_1493273957" r:id="rId28"/>
        </w:object>
      </w:r>
      <w:r w:rsidR="00646626" w:rsidRPr="00BE74B4">
        <w:rPr>
          <w:rFonts w:ascii="Times New Roman" w:eastAsiaTheme="minorEastAsia" w:hAnsi="Times New Roman" w:cs="Times New Roman"/>
          <w:sz w:val="28"/>
          <w:szCs w:val="28"/>
          <w:lang w:val="en-US"/>
        </w:rPr>
        <w:object w:dxaOrig="17310" w:dyaOrig="11190">
          <v:shape id="_x0000_i1035" type="#_x0000_t75" style="width:206.25pt;height:102.75pt" o:ole="">
            <v:imagedata r:id="rId29" o:title="" croptop="20414f" cropbottom="13609f" cropleft="4220f" cropright="21098f"/>
          </v:shape>
          <o:OLEObject Type="Embed" ProgID="AutoCAD.Drawing.18" ShapeID="_x0000_i1035" DrawAspect="Content" ObjectID="_1493273958" r:id="rId30"/>
        </w:object>
      </w:r>
    </w:p>
    <w:p w:rsidR="00616A82" w:rsidRPr="00BE74B4" w:rsidRDefault="00616A82" w:rsidP="00BE74B4">
      <w:pPr>
        <w:spacing w:after="0" w:line="360" w:lineRule="auto"/>
        <w:jc w:val="both"/>
        <w:rPr>
          <w:rFonts w:ascii="Times New Roman" w:eastAsiaTheme="minorEastAsia" w:hAnsi="Times New Roman" w:cs="Times New Roman"/>
          <w:sz w:val="28"/>
          <w:szCs w:val="28"/>
          <w:lang w:val="en-US"/>
        </w:rPr>
      </w:pPr>
    </w:p>
    <w:p w:rsidR="00646626" w:rsidRDefault="00646626" w:rsidP="00245DC3">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object w:dxaOrig="17310" w:dyaOrig="11190">
          <v:shape id="_x0000_i1036" type="#_x0000_t75" style="width:108pt;height:148.5pt" o:ole="">
            <v:imagedata r:id="rId31" o:title="" croptop="9961f" cropbottom="20287f" cropleft="16957f" cropright="32196f"/>
          </v:shape>
          <o:OLEObject Type="Embed" ProgID="AutoCAD.Drawing.18" ShapeID="_x0000_i1036" DrawAspect="Content" ObjectID="_1493273959" r:id="rId32"/>
        </w:object>
      </w:r>
      <w:r w:rsidRPr="00BE74B4">
        <w:rPr>
          <w:rFonts w:ascii="Times New Roman" w:eastAsiaTheme="minorEastAsia" w:hAnsi="Times New Roman" w:cs="Times New Roman"/>
          <w:sz w:val="28"/>
          <w:szCs w:val="28"/>
          <w:lang w:val="en-US"/>
        </w:rPr>
        <w:object w:dxaOrig="17310" w:dyaOrig="11190">
          <v:shape id="_x0000_i1037" type="#_x0000_t75" style="width:89.25pt;height:141.75pt" o:ole="">
            <v:imagedata r:id="rId33" o:title="" croptop="9961f" cropbottom="20287f" cropleft="16957f" cropright="32196f"/>
          </v:shape>
          <o:OLEObject Type="Embed" ProgID="AutoCAD.Drawing.18" ShapeID="_x0000_i1037" DrawAspect="Content" ObjectID="_1493273960" r:id="rId34"/>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11</w:t>
      </w:r>
    </w:p>
    <w:p w:rsidR="00EA3D61" w:rsidRPr="00BE74B4" w:rsidRDefault="00EA3D61" w:rsidP="00BE74B4">
      <w:pPr>
        <w:pStyle w:val="a3"/>
        <w:numPr>
          <w:ilvl w:val="0"/>
          <w:numId w:val="10"/>
        </w:numPr>
        <w:spacing w:after="0" w:line="360" w:lineRule="auto"/>
        <w:ind w:left="0"/>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lang w:val="en-US"/>
        </w:rPr>
        <w:t>T=0</w:t>
      </w:r>
      <w:r w:rsidRPr="00BE74B4">
        <w:rPr>
          <w:rFonts w:ascii="Times New Roman" w:eastAsiaTheme="minorEastAsia" w:hAnsi="Times New Roman" w:cs="Times New Roman"/>
          <w:sz w:val="28"/>
          <w:szCs w:val="28"/>
        </w:rPr>
        <w:t>;</w:t>
      </w:r>
      <w:r w:rsidRPr="00BE74B4">
        <w:rPr>
          <w:rFonts w:ascii="Times New Roman" w:eastAsiaTheme="minorEastAsia" w:hAnsi="Times New Roman" w:cs="Times New Roman"/>
          <w:sz w:val="28"/>
          <w:szCs w:val="28"/>
          <w:lang w:val="en-US"/>
        </w:rPr>
        <w:t xml:space="preserve">  N=G+P</w:t>
      </w:r>
      <w:r w:rsidRPr="00BE74B4">
        <w:rPr>
          <w:rFonts w:ascii="Times New Roman" w:eastAsiaTheme="minorEastAsia" w:hAnsi="Times New Roman" w:cs="Times New Roman"/>
          <w:sz w:val="28"/>
          <w:szCs w:val="28"/>
        </w:rPr>
        <w:t>ин</w:t>
      </w:r>
    </w:p>
    <w:p w:rsidR="00EA3D61" w:rsidRPr="00BE74B4" w:rsidRDefault="00EA3D61" w:rsidP="00BE74B4">
      <w:pPr>
        <w:pStyle w:val="a3"/>
        <w:numPr>
          <w:ilvl w:val="0"/>
          <w:numId w:val="10"/>
        </w:numPr>
        <w:spacing w:after="0" w:line="360" w:lineRule="auto"/>
        <w:ind w:left="0"/>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rPr>
        <w:t xml:space="preserve">N=G;  T = </w:t>
      </w:r>
      <w:proofErr w:type="spellStart"/>
      <w:proofErr w:type="gramStart"/>
      <w:r w:rsidRPr="00BE74B4">
        <w:rPr>
          <w:rFonts w:ascii="Times New Roman" w:eastAsiaTheme="minorEastAsia" w:hAnsi="Times New Roman" w:cs="Times New Roman"/>
          <w:sz w:val="28"/>
          <w:szCs w:val="28"/>
        </w:rPr>
        <w:t>P</w:t>
      </w:r>
      <w:proofErr w:type="gramEnd"/>
      <w:r w:rsidRPr="00BE74B4">
        <w:rPr>
          <w:rFonts w:ascii="Times New Roman" w:eastAsiaTheme="minorEastAsia" w:hAnsi="Times New Roman" w:cs="Times New Roman"/>
          <w:sz w:val="28"/>
          <w:szCs w:val="28"/>
        </w:rPr>
        <w:t>ин</w:t>
      </w:r>
      <w:proofErr w:type="spellEnd"/>
    </w:p>
    <w:p w:rsidR="00EA3D61" w:rsidRPr="00BE74B4" w:rsidRDefault="00EA3D61" w:rsidP="00BE74B4">
      <w:pPr>
        <w:pStyle w:val="a3"/>
        <w:numPr>
          <w:ilvl w:val="0"/>
          <w:numId w:val="10"/>
        </w:numPr>
        <w:spacing w:after="0" w:line="360" w:lineRule="auto"/>
        <w:ind w:left="0"/>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lang w:val="en-US"/>
        </w:rPr>
        <w:t>N=0</w:t>
      </w:r>
      <w:r w:rsidRPr="00BE74B4">
        <w:rPr>
          <w:rFonts w:ascii="Times New Roman" w:eastAsiaTheme="minorEastAsia" w:hAnsi="Times New Roman" w:cs="Times New Roman"/>
          <w:sz w:val="28"/>
          <w:szCs w:val="28"/>
        </w:rPr>
        <w:t xml:space="preserve">; </w:t>
      </w:r>
      <w:r w:rsidRPr="00BE74B4">
        <w:rPr>
          <w:rFonts w:ascii="Times New Roman" w:eastAsiaTheme="minorEastAsia" w:hAnsi="Times New Roman" w:cs="Times New Roman"/>
          <w:sz w:val="28"/>
          <w:szCs w:val="28"/>
          <w:lang w:val="en-US"/>
        </w:rPr>
        <w:t>T= G+</w:t>
      </w:r>
      <w:proofErr w:type="spellStart"/>
      <w:r w:rsidRPr="00BE74B4">
        <w:rPr>
          <w:rFonts w:ascii="Times New Roman" w:eastAsiaTheme="minorEastAsia" w:hAnsi="Times New Roman" w:cs="Times New Roman"/>
          <w:sz w:val="28"/>
          <w:szCs w:val="28"/>
        </w:rPr>
        <w:t>Pин</w:t>
      </w:r>
      <w:proofErr w:type="spellEnd"/>
    </w:p>
    <w:p w:rsidR="00EA3D61" w:rsidRPr="00BE74B4" w:rsidRDefault="00EA3D61" w:rsidP="00BE74B4">
      <w:pPr>
        <w:pStyle w:val="a3"/>
        <w:numPr>
          <w:ilvl w:val="0"/>
          <w:numId w:val="10"/>
        </w:numPr>
        <w:spacing w:after="0" w:line="360" w:lineRule="auto"/>
        <w:ind w:left="0"/>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lang w:val="en-US"/>
        </w:rPr>
        <w:t>N=</w:t>
      </w:r>
      <w:proofErr w:type="spellStart"/>
      <w:r w:rsidRPr="00BE74B4">
        <w:rPr>
          <w:rFonts w:ascii="Times New Roman" w:eastAsiaTheme="minorEastAsia" w:hAnsi="Times New Roman" w:cs="Times New Roman"/>
          <w:sz w:val="28"/>
          <w:szCs w:val="28"/>
        </w:rPr>
        <w:t>Pин</w:t>
      </w:r>
      <w:proofErr w:type="spellEnd"/>
      <w:r w:rsidRPr="00BE74B4">
        <w:rPr>
          <w:rFonts w:ascii="Times New Roman" w:eastAsiaTheme="minorEastAsia" w:hAnsi="Times New Roman" w:cs="Times New Roman"/>
          <w:sz w:val="28"/>
          <w:szCs w:val="28"/>
        </w:rPr>
        <w:t>;</w:t>
      </w:r>
      <w:r w:rsidRPr="00BE74B4">
        <w:rPr>
          <w:rFonts w:ascii="Times New Roman" w:eastAsiaTheme="minorEastAsia" w:hAnsi="Times New Roman" w:cs="Times New Roman"/>
          <w:sz w:val="28"/>
          <w:szCs w:val="28"/>
          <w:lang w:val="en-US"/>
        </w:rPr>
        <w:t xml:space="preserve"> T=G</w:t>
      </w:r>
    </w:p>
    <w:p w:rsidR="00EA3D61" w:rsidRPr="00BE74B4" w:rsidRDefault="00EA3D61" w:rsidP="00BE74B4">
      <w:pPr>
        <w:spacing w:after="0" w:line="360" w:lineRule="auto"/>
        <w:jc w:val="both"/>
        <w:rPr>
          <w:rFonts w:ascii="Times New Roman" w:hAnsi="Times New Roman" w:cs="Times New Roman"/>
          <w:sz w:val="28"/>
          <w:szCs w:val="28"/>
        </w:rPr>
      </w:pPr>
      <m:oMathPara>
        <m:oMath>
          <m:r>
            <w:rPr>
              <w:rFonts w:ascii="Cambria Math" w:hAnsi="Cambria Math" w:cs="Times New Roman"/>
              <w:sz w:val="28"/>
              <w:szCs w:val="28"/>
            </w:rPr>
            <m:t>P</m:t>
          </m:r>
          <m:r>
            <m:rPr>
              <m:sty m:val="p"/>
            </m:rPr>
            <w:rPr>
              <w:rFonts w:ascii="Cambria Math" w:hAnsi="Times New Roman" w:cs="Times New Roman"/>
              <w:sz w:val="28"/>
              <w:szCs w:val="28"/>
            </w:rPr>
            <m:t>1=</m:t>
          </m:r>
          <m:r>
            <w:rPr>
              <w:rFonts w:ascii="Cambria Math" w:hAnsi="Cambria Math" w:cs="Times New Roman"/>
              <w:sz w:val="28"/>
              <w:szCs w:val="28"/>
            </w:rPr>
            <m:t>N</m:t>
          </m:r>
          <m:r>
            <m:rPr>
              <m:sty m:val="p"/>
            </m:rP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Cambria Math" w:cs="Times New Roman"/>
                  <w:sz w:val="28"/>
                  <w:szCs w:val="28"/>
                </w:rPr>
                <m:t>T</m:t>
              </m:r>
            </m:num>
            <m:den>
              <m:r>
                <w:rPr>
                  <w:rFonts w:ascii="Cambria Math" w:hAnsi="Cambria Math" w:cs="Times New Roman"/>
                  <w:sz w:val="28"/>
                  <w:szCs w:val="28"/>
                </w:rPr>
                <m:t>μ</m:t>
              </m:r>
            </m:den>
          </m:f>
        </m:oMath>
      </m:oMathPara>
    </w:p>
    <w:p w:rsidR="00224294" w:rsidRPr="00BE74B4" w:rsidRDefault="00224294" w:rsidP="00BE74B4">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μ</m:t>
        </m:r>
      </m:oMath>
      <w:r w:rsidRPr="00BE74B4">
        <w:rPr>
          <w:rFonts w:ascii="Times New Roman" w:eastAsiaTheme="minorEastAsia" w:hAnsi="Times New Roman" w:cs="Times New Roman"/>
          <w:sz w:val="28"/>
          <w:szCs w:val="28"/>
        </w:rPr>
        <w:t xml:space="preserve"> – коэффициент трения.</w:t>
      </w:r>
    </w:p>
    <w:p w:rsidR="00224294" w:rsidRPr="00BE74B4" w:rsidRDefault="00224294"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Поскольку величина </w:t>
      </w:r>
      <w:r w:rsidRPr="00BE74B4">
        <w:rPr>
          <w:rFonts w:ascii="Times New Roman" w:eastAsiaTheme="minorEastAsia" w:hAnsi="Times New Roman" w:cs="Times New Roman"/>
          <w:sz w:val="28"/>
          <w:szCs w:val="28"/>
          <w:lang w:val="en-US"/>
        </w:rPr>
        <w:t>N</w:t>
      </w:r>
      <w:r w:rsidRPr="00BE74B4">
        <w:rPr>
          <w:rFonts w:ascii="Times New Roman" w:eastAsiaTheme="minorEastAsia" w:hAnsi="Times New Roman" w:cs="Times New Roman"/>
          <w:sz w:val="28"/>
          <w:szCs w:val="28"/>
        </w:rPr>
        <w:t xml:space="preserve"> должна быть  увеличена на </w:t>
      </w:r>
      <w:proofErr w:type="gramStart"/>
      <w:r w:rsidRPr="00BE74B4">
        <w:rPr>
          <w:rFonts w:ascii="Times New Roman" w:eastAsiaTheme="minorEastAsia" w:hAnsi="Times New Roman" w:cs="Times New Roman"/>
          <w:sz w:val="28"/>
          <w:szCs w:val="28"/>
          <w:lang w:val="en-US"/>
        </w:rPr>
        <w:t>P</w:t>
      </w:r>
      <w:proofErr w:type="spellStart"/>
      <w:proofErr w:type="gramEnd"/>
      <w:r w:rsidRPr="00BE74B4">
        <w:rPr>
          <w:rFonts w:ascii="Times New Roman" w:eastAsiaTheme="minorEastAsia" w:hAnsi="Times New Roman" w:cs="Times New Roman"/>
          <w:sz w:val="28"/>
          <w:szCs w:val="28"/>
        </w:rPr>
        <w:t>ст</w:t>
      </w:r>
      <w:proofErr w:type="spellEnd"/>
      <w:r w:rsidRPr="00BE74B4">
        <w:rPr>
          <w:rFonts w:ascii="Times New Roman" w:eastAsiaTheme="minorEastAsia" w:hAnsi="Times New Roman" w:cs="Times New Roman"/>
          <w:sz w:val="28"/>
          <w:szCs w:val="28"/>
        </w:rPr>
        <w:t xml:space="preserve"> (давление стыка), то:</w:t>
      </w:r>
    </w:p>
    <w:p w:rsidR="00224294" w:rsidRPr="00BE74B4" w:rsidRDefault="00224294" w:rsidP="00BE74B4">
      <w:pPr>
        <w:spacing w:after="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P</m:t>
          </m:r>
          <m:r>
            <w:rPr>
              <w:rFonts w:ascii="Cambria Math" w:eastAsiaTheme="minorEastAsia" w:hAnsi="Times New Roman" w:cs="Times New Roman"/>
              <w:sz w:val="28"/>
              <w:szCs w:val="28"/>
            </w:rPr>
            <m:t>1=</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N</m:t>
              </m:r>
            </m:num>
            <m:den>
              <m:r>
                <w:rPr>
                  <w:rFonts w:ascii="Cambria Math" w:eastAsiaTheme="minorEastAsia" w:hAnsi="Cambria Math" w:cs="Times New Roman"/>
                  <w:sz w:val="28"/>
                  <w:szCs w:val="28"/>
                </w:rPr>
                <m:t>ζ</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T</m:t>
              </m:r>
            </m:num>
            <m:den>
              <m:r>
                <w:rPr>
                  <w:rFonts w:ascii="Cambria Math" w:eastAsiaTheme="minorEastAsia" w:hAnsi="Cambria Math" w:cs="Times New Roman"/>
                  <w:sz w:val="28"/>
                  <w:szCs w:val="28"/>
                </w:rPr>
                <m:t>μ</m:t>
              </m:r>
            </m:den>
          </m:f>
        </m:oMath>
      </m:oMathPara>
    </w:p>
    <w:p w:rsidR="00224294" w:rsidRPr="00BE74B4" w:rsidRDefault="00224294" w:rsidP="00BE74B4">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ζ</m:t>
        </m:r>
      </m:oMath>
      <w:r w:rsidRPr="00BE74B4">
        <w:rPr>
          <w:rFonts w:ascii="Times New Roman" w:eastAsiaTheme="minorEastAsia" w:hAnsi="Times New Roman" w:cs="Times New Roman"/>
          <w:sz w:val="28"/>
          <w:szCs w:val="28"/>
          <w:lang w:val="en-US"/>
        </w:rPr>
        <w:t xml:space="preserve"> – </w:t>
      </w:r>
      <w:proofErr w:type="gramStart"/>
      <w:r w:rsidRPr="00BE74B4">
        <w:rPr>
          <w:rFonts w:ascii="Times New Roman" w:eastAsiaTheme="minorEastAsia" w:hAnsi="Times New Roman" w:cs="Times New Roman"/>
          <w:sz w:val="28"/>
          <w:szCs w:val="28"/>
        </w:rPr>
        <w:t>коэффициент</w:t>
      </w:r>
      <w:proofErr w:type="gramEnd"/>
      <w:r w:rsidRPr="00BE74B4">
        <w:rPr>
          <w:rFonts w:ascii="Times New Roman" w:eastAsiaTheme="minorEastAsia" w:hAnsi="Times New Roman" w:cs="Times New Roman"/>
          <w:sz w:val="28"/>
          <w:szCs w:val="28"/>
        </w:rPr>
        <w:t xml:space="preserve"> снижения грузоподъемности.</w:t>
      </w:r>
    </w:p>
    <w:p w:rsidR="00224294" w:rsidRPr="00BE74B4" w:rsidRDefault="006E3BD2" w:rsidP="00BE74B4">
      <w:pPr>
        <w:spacing w:after="0" w:line="360" w:lineRule="auto"/>
        <w:jc w:val="both"/>
        <w:rPr>
          <w:rFonts w:ascii="Times New Roman" w:eastAsiaTheme="minorEastAsia" w:hAnsi="Times New Roman" w:cs="Times New Roman"/>
          <w:sz w:val="28"/>
          <w:szCs w:val="28"/>
        </w:rPr>
      </w:pPr>
      <m:oMathPara>
        <m:oMathParaPr>
          <m:jc m:val="center"/>
        </m:oMathParaP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N</m:t>
              </m:r>
            </m:num>
            <m:den>
              <m:r>
                <w:rPr>
                  <w:rFonts w:ascii="Cambria Math" w:eastAsiaTheme="minorEastAsia" w:hAnsi="Cambria Math" w:cs="Times New Roman"/>
                  <w:sz w:val="28"/>
                  <w:szCs w:val="28"/>
                </w:rPr>
                <m:t>P</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P</m:t>
              </m:r>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min</m:t>
                  </m:r>
                </m:sub>
              </m:sSub>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y</m:t>
                  </m:r>
                </m:sub>
              </m:sSub>
            </m:num>
            <m:den>
              <m:r>
                <w:rPr>
                  <w:rFonts w:ascii="Cambria Math" w:eastAsiaTheme="minorEastAsia" w:hAnsi="Cambria Math" w:cs="Times New Roman"/>
                  <w:sz w:val="28"/>
                  <w:szCs w:val="28"/>
                </w:rPr>
                <m:t>P</m:t>
              </m:r>
            </m:den>
          </m:f>
          <m:r>
            <w:rPr>
              <w:rFonts w:ascii="Cambria Math" w:eastAsiaTheme="minorEastAsia" w:hAnsi="Times New Roman" w:cs="Times New Roman"/>
              <w:sz w:val="28"/>
              <w:szCs w:val="28"/>
            </w:rPr>
            <m:t>=</m:t>
          </m:r>
          <m:r>
            <w:rPr>
              <w:rFonts w:ascii="Cambria Math" w:eastAsiaTheme="minorEastAsia" w:hAnsi="Cambria Math" w:cs="Times New Roman"/>
              <w:sz w:val="28"/>
              <w:szCs w:val="28"/>
            </w:rPr>
            <m:t>ζ</m:t>
          </m:r>
        </m:oMath>
      </m:oMathPara>
    </w:p>
    <w:p w:rsidR="00AB0C6E" w:rsidRPr="00BE74B4" w:rsidRDefault="00AB0C6E" w:rsidP="00BE74B4">
      <w:pPr>
        <w:spacing w:after="0" w:line="360" w:lineRule="auto"/>
        <w:jc w:val="both"/>
        <w:rPr>
          <w:rFonts w:ascii="Times New Roman" w:eastAsiaTheme="minorEastAsia" w:hAnsi="Times New Roman" w:cs="Times New Roman"/>
          <w:sz w:val="28"/>
          <w:szCs w:val="28"/>
          <w:lang w:val="en-US"/>
        </w:rPr>
      </w:pPr>
    </w:p>
    <w:p w:rsidR="0030289B"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min</m:t>
            </m:r>
          </m:sub>
        </m:sSub>
        <m: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lang w:val="en-US"/>
          </w:rPr>
          <m:t>P</m:t>
        </m:r>
        <m:r>
          <m:rPr>
            <m:sty m:val="p"/>
          </m:rPr>
          <w:rPr>
            <w:rFonts w:ascii="Cambria Math" w:eastAsiaTheme="minorEastAsia" w:hAnsi="Times New Roman" w:cs="Times New Roman"/>
            <w:sz w:val="28"/>
            <w:szCs w:val="28"/>
          </w:rPr>
          <m:t>ст</m:t>
        </m:r>
      </m:oMath>
      <w:r w:rsidR="005907B4" w:rsidRPr="00BE74B4">
        <w:rPr>
          <w:rFonts w:ascii="Times New Roman" w:eastAsiaTheme="minorEastAsia" w:hAnsi="Times New Roman" w:cs="Times New Roman"/>
          <w:sz w:val="28"/>
          <w:szCs w:val="28"/>
        </w:rPr>
        <w:t xml:space="preserve">  - удельное давление на бурте, необходимое для  создания герметизации в  стыке</w:t>
      </w:r>
    </w:p>
    <w:p w:rsidR="00A5772F"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min</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const</m:t>
        </m:r>
      </m:oMath>
      <w:r w:rsidR="005907B4" w:rsidRPr="00BE74B4">
        <w:rPr>
          <w:rFonts w:ascii="Times New Roman" w:eastAsiaTheme="minorEastAsia" w:hAnsi="Times New Roman" w:cs="Times New Roman"/>
          <w:sz w:val="28"/>
          <w:szCs w:val="28"/>
        </w:rPr>
        <w:t xml:space="preserve"> , она зависит от качества поверхности объекта манипулирования, чем поверхность чище, тем давление в стыке может быть меньше.</w:t>
      </w:r>
    </w:p>
    <w:p w:rsidR="005907B4" w:rsidRPr="00BE74B4" w:rsidRDefault="005907B4"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 Для изделий с гладкими поверхностями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min</m:t>
            </m:r>
          </m:sub>
        </m:sSub>
        <m:r>
          <w:rPr>
            <w:rFonts w:ascii="Cambria Math" w:eastAsiaTheme="minorEastAsia" w:hAnsi="Times New Roman" w:cs="Times New Roman"/>
            <w:sz w:val="28"/>
            <w:szCs w:val="28"/>
          </w:rPr>
          <m:t>=0,3</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0,9</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кг</m:t>
            </m:r>
          </m:num>
          <m:den>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см</m:t>
                </m:r>
              </m:e>
              <m:sup>
                <m:r>
                  <w:rPr>
                    <w:rFonts w:ascii="Cambria Math" w:eastAsiaTheme="minorEastAsia" w:hAnsi="Times New Roman" w:cs="Times New Roman"/>
                    <w:sz w:val="28"/>
                    <w:szCs w:val="28"/>
                  </w:rPr>
                  <m:t>2</m:t>
                </m:r>
              </m:sup>
            </m:sSup>
          </m:den>
        </m:f>
        <m:r>
          <w:rPr>
            <w:rFonts w:ascii="Cambria Math" w:eastAsiaTheme="minorEastAsia" w:hAnsi="Times New Roman" w:cs="Times New Roman"/>
            <w:sz w:val="28"/>
            <w:szCs w:val="28"/>
          </w:rPr>
          <m:t>=(3</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9)</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4</m:t>
            </m:r>
          </m:sup>
        </m:sSup>
        <m:r>
          <w:rPr>
            <w:rFonts w:ascii="Cambria Math" w:eastAsiaTheme="minorEastAsia" w:hAnsi="Times New Roman" w:cs="Times New Roman"/>
            <w:sz w:val="28"/>
            <w:szCs w:val="28"/>
          </w:rPr>
          <m:t>Па</m:t>
        </m:r>
      </m:oMath>
    </w:p>
    <w:p w:rsidR="00A5772F" w:rsidRPr="00BE74B4" w:rsidRDefault="00A5772F"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lastRenderedPageBreak/>
        <w:t xml:space="preserve">Для изделий с грубыми поверхностями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min</m:t>
            </m:r>
          </m:sub>
        </m:sSub>
        <m:r>
          <w:rPr>
            <w:rFonts w:ascii="Cambria Math" w:eastAsiaTheme="minorEastAsia" w:hAnsi="Times New Roman" w:cs="Times New Roman"/>
            <w:sz w:val="28"/>
            <w:szCs w:val="28"/>
          </w:rPr>
          <m:t>=3</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5</m:t>
            </m:r>
          </m:sup>
        </m:sSup>
        <m:r>
          <w:rPr>
            <w:rFonts w:ascii="Cambria Math" w:eastAsiaTheme="minorEastAsia" w:hAnsi="Times New Roman" w:cs="Times New Roman"/>
            <w:sz w:val="28"/>
            <w:szCs w:val="28"/>
          </w:rPr>
          <m:t>Па</m:t>
        </m:r>
      </m:oMath>
    </w:p>
    <w:p w:rsidR="005907B4"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y</m:t>
            </m:r>
          </m:sub>
        </m:sSub>
      </m:oMath>
      <w:r w:rsidR="005907B4" w:rsidRPr="00BE74B4">
        <w:rPr>
          <w:rFonts w:ascii="Times New Roman" w:eastAsiaTheme="minorEastAsia" w:hAnsi="Times New Roman" w:cs="Times New Roman"/>
          <w:sz w:val="28"/>
          <w:szCs w:val="28"/>
        </w:rPr>
        <w:t xml:space="preserve"> - площадь бурта</w:t>
      </w:r>
    </w:p>
    <w:p w:rsidR="00A5772F" w:rsidRPr="00BE74B4" w:rsidRDefault="00A5772F"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Из выше следующих рассуждений </w:t>
      </w:r>
      <w:r w:rsidR="006A0C81" w:rsidRPr="00BE74B4">
        <w:rPr>
          <w:rFonts w:ascii="Times New Roman" w:eastAsiaTheme="minorEastAsia" w:hAnsi="Times New Roman" w:cs="Times New Roman"/>
          <w:sz w:val="28"/>
          <w:szCs w:val="28"/>
        </w:rPr>
        <w:t xml:space="preserve"> получаем</w:t>
      </w:r>
    </w:p>
    <w:p w:rsidR="006A0C81" w:rsidRPr="00BE74B4"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Times New Roman" w:cs="Times New Roman"/>
                  <w:sz w:val="28"/>
                  <w:szCs w:val="28"/>
                </w:rPr>
                <m:t>в</m:t>
              </m:r>
            </m:sub>
          </m:sSub>
          <m:r>
            <w:rPr>
              <w:rFonts w:ascii="Times New Roman" w:eastAsiaTheme="minorEastAsia" w:hAnsi="Cambria Math" w:cs="Times New Roman"/>
              <w:sz w:val="28"/>
              <w:szCs w:val="28"/>
              <w:lang w:val="en-US"/>
            </w:rPr>
            <m:t>*</m:t>
          </m:r>
          <m:d>
            <m:dPr>
              <m:ctrlPr>
                <w:rPr>
                  <w:rFonts w:ascii="Cambria Math" w:eastAsiaTheme="minorEastAsia" w:hAnsi="Times New Roman" w:cs="Times New Roman"/>
                  <w:i/>
                  <w:sz w:val="28"/>
                  <w:szCs w:val="28"/>
                  <w:lang w:val="en-US"/>
                </w:rPr>
              </m:ctrlPr>
            </m:dPr>
            <m:e>
              <m:r>
                <m:rPr>
                  <m:sty m:val="p"/>
                </m:rPr>
                <w:rPr>
                  <w:rFonts w:ascii="Cambria Math" w:eastAsiaTheme="minorEastAsia" w:hAnsi="Times New Roman" w:cs="Times New Roman"/>
                  <w:sz w:val="28"/>
                  <w:szCs w:val="28"/>
                  <w:lang w:val="en-US"/>
                </w:rPr>
                <m:t>Pa</m:t>
              </m:r>
              <m:r>
                <m:rPr>
                  <m:sty m:val="p"/>
                </m:rPr>
                <w:rPr>
                  <w:rFonts w:ascii="Times New Roman" w:eastAsiaTheme="minorEastAsia" w:hAnsi="Times New Roman" w:cs="Times New Roman"/>
                  <w:sz w:val="28"/>
                  <w:szCs w:val="28"/>
                  <w:lang w:val="en-US"/>
                </w:rPr>
                <m:t>-</m:t>
              </m:r>
              <m:r>
                <m:rPr>
                  <m:sty m:val="p"/>
                </m:rPr>
                <w:rPr>
                  <w:rFonts w:ascii="Cambria Math" w:eastAsiaTheme="minorEastAsia" w:hAnsi="Times New Roman" w:cs="Times New Roman"/>
                  <w:sz w:val="28"/>
                  <w:szCs w:val="28"/>
                  <w:lang w:val="en-US"/>
                </w:rPr>
                <m:t>P</m:t>
              </m:r>
              <m:r>
                <m:rPr>
                  <m:sty m:val="p"/>
                </m:rPr>
                <w:rPr>
                  <w:rFonts w:ascii="Cambria Math" w:eastAsiaTheme="minorEastAsia" w:hAnsi="Times New Roman" w:cs="Times New Roman"/>
                  <w:sz w:val="28"/>
                  <w:szCs w:val="28"/>
                </w:rPr>
                <m:t>в</m:t>
              </m:r>
              <m:ctrlPr>
                <w:rPr>
                  <w:rFonts w:ascii="Cambria Math" w:eastAsiaTheme="minorEastAsia" w:hAnsi="Times New Roman" w:cs="Times New Roman"/>
                  <w:sz w:val="28"/>
                  <w:szCs w:val="28"/>
                </w:rPr>
              </m:ctrlPr>
            </m:e>
          </m:d>
          <m:r>
            <m:rPr>
              <m:sty m:val="p"/>
            </m:rP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K</m:t>
              </m:r>
            </m:e>
            <m:sub>
              <m:r>
                <w:rPr>
                  <w:rFonts w:ascii="Cambria Math" w:eastAsiaTheme="minorEastAsia" w:hAnsi="Times New Roman" w:cs="Times New Roman"/>
                  <w:sz w:val="28"/>
                  <w:szCs w:val="28"/>
                  <w:lang w:val="en-US"/>
                </w:rPr>
                <m:t>y</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N</m:t>
                  </m:r>
                </m:num>
                <m:den>
                  <m:r>
                    <w:rPr>
                      <w:rFonts w:ascii="Cambria Math" w:eastAsiaTheme="minorEastAsia" w:hAnsi="Cambria Math" w:cs="Times New Roman"/>
                      <w:sz w:val="28"/>
                      <w:szCs w:val="28"/>
                    </w:rPr>
                    <m:t>ζ</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T</m:t>
                  </m:r>
                </m:num>
                <m:den>
                  <m:r>
                    <w:rPr>
                      <w:rFonts w:ascii="Cambria Math" w:eastAsiaTheme="minorEastAsia" w:hAnsi="Cambria Math" w:cs="Times New Roman"/>
                      <w:sz w:val="28"/>
                      <w:szCs w:val="28"/>
                    </w:rPr>
                    <m:t>μ</m:t>
                  </m:r>
                </m:den>
              </m:f>
            </m:e>
          </m:d>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K</m:t>
              </m:r>
            </m:e>
            <m:sub>
              <m:r>
                <w:rPr>
                  <w:rFonts w:ascii="Times New Roman" w:eastAsiaTheme="minorEastAsia" w:hAnsi="Times New Roman" w:cs="Times New Roman"/>
                  <w:sz w:val="28"/>
                  <w:szCs w:val="28"/>
                </w:rPr>
                <m:t>з</m:t>
              </m:r>
            </m:sub>
          </m:sSub>
        </m:oMath>
      </m:oMathPara>
    </w:p>
    <w:p w:rsidR="005907B4" w:rsidRPr="00BE74B4" w:rsidRDefault="005907B4" w:rsidP="00BE74B4">
      <w:pPr>
        <w:spacing w:after="0" w:line="360" w:lineRule="auto"/>
        <w:jc w:val="both"/>
        <w:rPr>
          <w:rFonts w:ascii="Times New Roman" w:eastAsiaTheme="minorEastAsia" w:hAnsi="Times New Roman" w:cs="Times New Roman"/>
          <w:sz w:val="28"/>
          <w:szCs w:val="28"/>
        </w:rPr>
      </w:pPr>
    </w:p>
    <w:p w:rsidR="005907B4"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K</m:t>
            </m:r>
          </m:e>
          <m:sub>
            <m:r>
              <w:rPr>
                <w:rFonts w:ascii="Times New Roman" w:eastAsiaTheme="minorEastAsia" w:hAnsi="Times New Roman" w:cs="Times New Roman"/>
                <w:sz w:val="28"/>
                <w:szCs w:val="28"/>
              </w:rPr>
              <m:t>з</m:t>
            </m:r>
          </m:sub>
        </m:sSub>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1,5</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2</m:t>
        </m:r>
      </m:oMath>
      <w:r w:rsidR="006A0C81" w:rsidRPr="00BE74B4">
        <w:rPr>
          <w:rFonts w:ascii="Times New Roman" w:eastAsiaTheme="minorEastAsia" w:hAnsi="Times New Roman" w:cs="Times New Roman"/>
          <w:sz w:val="28"/>
          <w:szCs w:val="28"/>
        </w:rPr>
        <w:t xml:space="preserve"> - коэффициент запаса</w:t>
      </w:r>
    </w:p>
    <w:p w:rsidR="006A0C81" w:rsidRPr="00BE74B4" w:rsidRDefault="006E3BD2" w:rsidP="00BE74B4">
      <w:pPr>
        <w:spacing w:after="0" w:line="360" w:lineRule="auto"/>
        <w:jc w:val="both"/>
        <w:rPr>
          <w:rFonts w:ascii="Times New Roman" w:eastAsiaTheme="minorEastAsia" w:hAnsi="Times New Roman" w:cs="Times New Roman"/>
          <w:sz w:val="28"/>
          <w:szCs w:val="28"/>
        </w:rPr>
      </w:pPr>
      <m:oMathPara>
        <m:oMathParaPr>
          <m:jc m:val="center"/>
        </m:oMathPara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Times New Roman" w:cs="Times New Roman"/>
                  <w:sz w:val="28"/>
                  <w:szCs w:val="28"/>
                </w:rPr>
                <m:t>в</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N</m:t>
                      </m:r>
                    </m:num>
                    <m:den>
                      <m:r>
                        <w:rPr>
                          <w:rFonts w:ascii="Cambria Math" w:eastAsiaTheme="minorEastAsia" w:hAnsi="Cambria Math" w:cs="Times New Roman"/>
                          <w:sz w:val="28"/>
                          <w:szCs w:val="28"/>
                        </w:rPr>
                        <m:t>ζ</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T</m:t>
                      </m:r>
                    </m:num>
                    <m:den>
                      <m:r>
                        <w:rPr>
                          <w:rFonts w:ascii="Cambria Math" w:eastAsiaTheme="minorEastAsia" w:hAnsi="Cambria Math" w:cs="Times New Roman"/>
                          <w:sz w:val="28"/>
                          <w:szCs w:val="28"/>
                        </w:rPr>
                        <m:t>μ</m:t>
                      </m:r>
                    </m:den>
                  </m:f>
                </m:e>
              </m:d>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K</m:t>
                  </m:r>
                </m:e>
                <m:sub>
                  <m:r>
                    <w:rPr>
                      <w:rFonts w:ascii="Times New Roman" w:eastAsiaTheme="minorEastAsia" w:hAnsi="Times New Roman" w:cs="Times New Roman"/>
                      <w:sz w:val="28"/>
                      <w:szCs w:val="28"/>
                    </w:rPr>
                    <m:t>з</m:t>
                  </m:r>
                </m:sub>
              </m:sSub>
            </m:num>
            <m:den>
              <m:d>
                <m:dPr>
                  <m:ctrlPr>
                    <w:rPr>
                      <w:rFonts w:ascii="Cambria Math" w:eastAsiaTheme="minorEastAsia" w:hAnsi="Times New Roman" w:cs="Times New Roman"/>
                      <w:i/>
                      <w:sz w:val="28"/>
                      <w:szCs w:val="28"/>
                      <w:lang w:val="en-US"/>
                    </w:rPr>
                  </m:ctrlPr>
                </m:dPr>
                <m:e>
                  <m:r>
                    <m:rPr>
                      <m:sty m:val="p"/>
                    </m:rPr>
                    <w:rPr>
                      <w:rFonts w:ascii="Cambria Math" w:eastAsiaTheme="minorEastAsia" w:hAnsi="Times New Roman" w:cs="Times New Roman"/>
                      <w:sz w:val="28"/>
                      <w:szCs w:val="28"/>
                      <w:lang w:val="en-US"/>
                    </w:rPr>
                    <m:t>Pa</m:t>
                  </m:r>
                  <m:r>
                    <m:rPr>
                      <m:sty m:val="p"/>
                    </m:rPr>
                    <w:rPr>
                      <w:rFonts w:ascii="Times New Roman" w:eastAsiaTheme="minorEastAsia" w:hAnsi="Times New Roman" w:cs="Times New Roman"/>
                      <w:sz w:val="28"/>
                      <w:szCs w:val="28"/>
                      <w:lang w:val="en-US"/>
                    </w:rPr>
                    <m:t>-</m:t>
                  </m:r>
                  <m:r>
                    <m:rPr>
                      <m:sty m:val="p"/>
                    </m:rPr>
                    <w:rPr>
                      <w:rFonts w:ascii="Cambria Math" w:eastAsiaTheme="minorEastAsia" w:hAnsi="Times New Roman" w:cs="Times New Roman"/>
                      <w:sz w:val="28"/>
                      <w:szCs w:val="28"/>
                      <w:lang w:val="en-US"/>
                    </w:rPr>
                    <m:t>P</m:t>
                  </m:r>
                  <m:r>
                    <m:rPr>
                      <m:sty m:val="p"/>
                    </m:rPr>
                    <w:rPr>
                      <w:rFonts w:ascii="Cambria Math" w:eastAsiaTheme="minorEastAsia" w:hAnsi="Times New Roman" w:cs="Times New Roman"/>
                      <w:sz w:val="28"/>
                      <w:szCs w:val="28"/>
                    </w:rPr>
                    <m:t>в</m:t>
                  </m:r>
                  <m:ctrlPr>
                    <w:rPr>
                      <w:rFonts w:ascii="Cambria Math" w:eastAsiaTheme="minorEastAsia" w:hAnsi="Times New Roman" w:cs="Times New Roman"/>
                      <w:sz w:val="28"/>
                      <w:szCs w:val="28"/>
                    </w:rPr>
                  </m:ctrlPr>
                </m:e>
              </m:d>
              <m:r>
                <m:rPr>
                  <m:sty m:val="p"/>
                </m:rP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K</m:t>
                  </m:r>
                </m:e>
                <m:sub>
                  <m:r>
                    <w:rPr>
                      <w:rFonts w:ascii="Cambria Math" w:eastAsiaTheme="minorEastAsia" w:hAnsi="Times New Roman" w:cs="Times New Roman"/>
                      <w:sz w:val="28"/>
                      <w:szCs w:val="28"/>
                      <w:lang w:val="en-US"/>
                    </w:rPr>
                    <m:t>y</m:t>
                  </m:r>
                </m:sub>
              </m:sSub>
            </m:den>
          </m:f>
        </m:oMath>
      </m:oMathPara>
    </w:p>
    <w:p w:rsidR="006A0C81" w:rsidRPr="00BE74B4" w:rsidRDefault="006A0C81" w:rsidP="00BE74B4">
      <w:pPr>
        <w:spacing w:after="0" w:line="360" w:lineRule="auto"/>
        <w:jc w:val="both"/>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ζ</m:t>
          </m:r>
          <m:r>
            <w:rPr>
              <w:rFonts w:ascii="Cambria Math" w:eastAsiaTheme="minorEastAsia" w:hAnsi="Times New Roman" w:cs="Times New Roman"/>
              <w:sz w:val="28"/>
              <w:szCs w:val="28"/>
            </w:rPr>
            <m:t>=1</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4</m:t>
          </m:r>
          <m:r>
            <w:rPr>
              <w:rFonts w:ascii="Cambria Math" w:eastAsiaTheme="minorEastAsia" w:hAnsi="Cambria Math" w:cs="Times New Roman"/>
              <w:sz w:val="28"/>
              <w:szCs w:val="28"/>
            </w:rPr>
            <m:t>*</m:t>
          </m:r>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b</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Times New Roman" w:cs="Times New Roman"/>
                          <w:sz w:val="28"/>
                          <w:szCs w:val="28"/>
                        </w:rPr>
                        <m:t>в</m:t>
                      </m:r>
                    </m:sub>
                  </m:sSub>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b</m:t>
                      </m:r>
                    </m:e>
                    <m:sup>
                      <m:r>
                        <w:rPr>
                          <w:rFonts w:ascii="Cambria Math" w:eastAsiaTheme="minorEastAsia" w:hAnsi="Times New Roman" w:cs="Times New Roman"/>
                          <w:sz w:val="28"/>
                          <w:szCs w:val="28"/>
                        </w:rPr>
                        <m:t>2</m:t>
                      </m:r>
                    </m:sup>
                  </m:sSup>
                </m:num>
                <m:den>
                  <m:sSup>
                    <m:sSupPr>
                      <m:ctrlPr>
                        <w:rPr>
                          <w:rFonts w:ascii="Cambria Math" w:eastAsiaTheme="minorEastAsia" w:hAnsi="Times New Roman" w:cs="Times New Roman"/>
                          <w:i/>
                          <w:sz w:val="28"/>
                          <w:szCs w:val="28"/>
                        </w:rPr>
                      </m:ctrlPr>
                    </m:sSup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Times New Roman" w:cs="Times New Roman"/>
                              <w:sz w:val="28"/>
                              <w:szCs w:val="28"/>
                            </w:rPr>
                            <m:t>в</m:t>
                          </m:r>
                        </m:sub>
                      </m:sSub>
                    </m:e>
                    <m:sup>
                      <m:r>
                        <w:rPr>
                          <w:rFonts w:ascii="Cambria Math" w:eastAsiaTheme="minorEastAsia" w:hAnsi="Times New Roman" w:cs="Times New Roman"/>
                          <w:sz w:val="28"/>
                          <w:szCs w:val="28"/>
                        </w:rPr>
                        <m:t>2</m:t>
                      </m:r>
                    </m:sup>
                  </m:sSup>
                </m:den>
              </m:f>
            </m:e>
          </m:d>
          <m:r>
            <w:rPr>
              <w:rFonts w:ascii="Times New Roman" w:eastAsiaTheme="minorEastAsia" w:hAnsi="Cambria Math"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min</m:t>
                  </m:r>
                </m:sub>
              </m:sSub>
            </m:num>
            <m:den>
              <m:r>
                <m:rPr>
                  <m:sty m:val="p"/>
                </m:rPr>
                <w:rPr>
                  <w:rFonts w:ascii="Cambria Math" w:eastAsiaTheme="minorEastAsia" w:hAnsi="Times New Roman" w:cs="Times New Roman"/>
                  <w:sz w:val="28"/>
                  <w:szCs w:val="28"/>
                  <w:lang w:val="en-US"/>
                </w:rPr>
                <m:t>Pa</m:t>
              </m:r>
              <m:r>
                <m:rPr>
                  <m:sty m:val="p"/>
                </m:rPr>
                <w:rPr>
                  <w:rFonts w:ascii="Times New Roman" w:eastAsiaTheme="minorEastAsia" w:hAnsi="Times New Roman" w:cs="Times New Roman"/>
                  <w:sz w:val="28"/>
                  <w:szCs w:val="28"/>
                  <w:lang w:val="en-US"/>
                </w:rPr>
                <m:t>-</m:t>
              </m:r>
              <m:r>
                <m:rPr>
                  <m:sty m:val="p"/>
                </m:rPr>
                <w:rPr>
                  <w:rFonts w:ascii="Cambria Math" w:eastAsiaTheme="minorEastAsia" w:hAnsi="Times New Roman" w:cs="Times New Roman"/>
                  <w:sz w:val="28"/>
                  <w:szCs w:val="28"/>
                  <w:lang w:val="en-US"/>
                </w:rPr>
                <m:t>P</m:t>
              </m:r>
              <m:r>
                <m:rPr>
                  <m:sty m:val="p"/>
                </m:rPr>
                <w:rPr>
                  <w:rFonts w:ascii="Cambria Math" w:eastAsiaTheme="minorEastAsia" w:hAnsi="Times New Roman" w:cs="Times New Roman"/>
                  <w:sz w:val="28"/>
                  <w:szCs w:val="28"/>
                </w:rPr>
                <m:t>в</m:t>
              </m:r>
            </m:den>
          </m:f>
        </m:oMath>
      </m:oMathPara>
    </w:p>
    <w:p w:rsidR="0020011C" w:rsidRPr="00BE74B4" w:rsidRDefault="0020011C"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В  большинстве случаев принимают  </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b</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Times New Roman" w:cs="Times New Roman"/>
                    <w:sz w:val="28"/>
                    <w:szCs w:val="28"/>
                  </w:rPr>
                  <m:t>в</m:t>
                </m:r>
              </m:sub>
            </m:sSub>
          </m:den>
        </m:f>
        <m:r>
          <w:rPr>
            <w:rFonts w:ascii="Cambria Math" w:eastAsiaTheme="minorEastAsia" w:hAnsi="Times New Roman" w:cs="Times New Roman"/>
            <w:sz w:val="28"/>
            <w:szCs w:val="28"/>
          </w:rPr>
          <m:t>≈</m:t>
        </m:r>
        <m:r>
          <w:rPr>
            <w:rFonts w:ascii="Cambria Math" w:eastAsiaTheme="minorEastAsia" w:hAnsi="Times New Roman" w:cs="Times New Roman"/>
            <w:sz w:val="28"/>
            <w:szCs w:val="28"/>
          </w:rPr>
          <m:t>0,05</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0,1</m:t>
        </m:r>
      </m:oMath>
    </w:p>
    <w:p w:rsidR="0020011C" w:rsidRPr="00BE74B4" w:rsidRDefault="0020011C"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Для комплексного проектирования  вакуумного захватного устройства, кроме вышеперечисленных, специализированных расчетов, необходимо выполнить практически те же прочностные расчеты, что и для механических захватных устройств. </w:t>
      </w:r>
      <w:r w:rsidR="00CD35EA" w:rsidRPr="00BE74B4">
        <w:rPr>
          <w:rFonts w:ascii="Times New Roman" w:eastAsiaTheme="minorEastAsia" w:hAnsi="Times New Roman" w:cs="Times New Roman"/>
          <w:sz w:val="28"/>
          <w:szCs w:val="28"/>
        </w:rPr>
        <w:t xml:space="preserve"> Также необходимо произвести проверочный расчет на допустимую массу заготовки:</w:t>
      </w:r>
    </w:p>
    <w:p w:rsidR="00CD35EA" w:rsidRPr="00BE74B4" w:rsidRDefault="00CD35EA" w:rsidP="00BE74B4">
      <w:pPr>
        <w:spacing w:after="0" w:line="360" w:lineRule="auto"/>
        <w:jc w:val="both"/>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G</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n</m:t>
              </m:r>
              <m:r>
                <w:rPr>
                  <w:rFonts w:ascii="Times New Roman" w:eastAsiaTheme="minorEastAsia" w:hAnsi="Cambria Math" w:cs="Times New Roman"/>
                  <w:sz w:val="28"/>
                  <w:szCs w:val="28"/>
                </w:rPr>
                <m:t>*</m:t>
              </m:r>
              <m:r>
                <w:rPr>
                  <w:rFonts w:ascii="Cambria Math" w:eastAsiaTheme="minorEastAsia" w:hAnsi="Cambria Math" w:cs="Times New Roman"/>
                  <w:sz w:val="28"/>
                  <w:szCs w:val="28"/>
                </w:rPr>
                <m:t>π</m:t>
              </m:r>
              <m:r>
                <w:rPr>
                  <w:rFonts w:ascii="Times New Roman"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r>
                <w:rPr>
                  <w:rFonts w:ascii="Times New Roman" w:eastAsiaTheme="minorEastAsia" w:hAnsi="Cambria Math" w:cs="Times New Roman"/>
                  <w:sz w:val="28"/>
                  <w:szCs w:val="28"/>
                </w:rPr>
                <m:t>*</m:t>
              </m:r>
              <m:d>
                <m:dPr>
                  <m:ctrlPr>
                    <w:rPr>
                      <w:rFonts w:ascii="Cambria Math" w:eastAsiaTheme="minorEastAsia" w:hAnsi="Times New Roman" w:cs="Times New Roman"/>
                      <w:i/>
                      <w:sz w:val="28"/>
                      <w:szCs w:val="28"/>
                      <w:lang w:val="en-US"/>
                    </w:rPr>
                  </m:ctrlPr>
                </m:dPr>
                <m:e>
                  <m:r>
                    <m:rPr>
                      <m:sty m:val="p"/>
                    </m:rPr>
                    <w:rPr>
                      <w:rFonts w:ascii="Cambria Math" w:eastAsiaTheme="minorEastAsia" w:hAnsi="Times New Roman" w:cs="Times New Roman"/>
                      <w:sz w:val="28"/>
                      <w:szCs w:val="28"/>
                      <w:lang w:val="en-US"/>
                    </w:rPr>
                    <m:t>Pa</m:t>
                  </m:r>
                  <m:r>
                    <m:rPr>
                      <m:sty m:val="p"/>
                    </m:rPr>
                    <w:rPr>
                      <w:rFonts w:ascii="Times New Roman" w:eastAsiaTheme="minorEastAsia" w:hAnsi="Times New Roman" w:cs="Times New Roman"/>
                      <w:sz w:val="28"/>
                      <w:szCs w:val="28"/>
                      <w:lang w:val="en-US"/>
                    </w:rPr>
                    <m:t>-</m:t>
                  </m:r>
                  <m:r>
                    <m:rPr>
                      <m:sty m:val="p"/>
                    </m:rPr>
                    <w:rPr>
                      <w:rFonts w:ascii="Cambria Math" w:eastAsiaTheme="minorEastAsia" w:hAnsi="Times New Roman" w:cs="Times New Roman"/>
                      <w:sz w:val="28"/>
                      <w:szCs w:val="28"/>
                      <w:lang w:val="en-US"/>
                    </w:rPr>
                    <m:t>P</m:t>
                  </m:r>
                  <m:r>
                    <m:rPr>
                      <m:sty m:val="p"/>
                    </m:rPr>
                    <w:rPr>
                      <w:rFonts w:ascii="Cambria Math" w:eastAsiaTheme="minorEastAsia" w:hAnsi="Times New Roman" w:cs="Times New Roman"/>
                      <w:sz w:val="28"/>
                      <w:szCs w:val="28"/>
                    </w:rPr>
                    <m:t>в</m:t>
                  </m:r>
                  <m:ctrlPr>
                    <w:rPr>
                      <w:rFonts w:ascii="Cambria Math" w:eastAsiaTheme="minorEastAsia" w:hAnsi="Times New Roman" w:cs="Times New Roman"/>
                      <w:sz w:val="28"/>
                      <w:szCs w:val="28"/>
                    </w:rPr>
                  </m:ctrlPr>
                </m:e>
              </m:d>
            </m:num>
            <m:den>
              <m:r>
                <w:rPr>
                  <w:rFonts w:ascii="Cambria Math" w:eastAsiaTheme="minorEastAsia" w:hAnsi="Times New Roman" w:cs="Times New Roman"/>
                  <w:sz w:val="28"/>
                  <w:szCs w:val="28"/>
                </w:rPr>
                <m:t>4</m:t>
              </m:r>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Times New Roman" w:cs="Times New Roman"/>
                      <w:sz w:val="28"/>
                      <w:szCs w:val="28"/>
                    </w:rPr>
                    <m:t>з</m:t>
                  </m:r>
                </m:sub>
              </m:sSub>
              <m:r>
                <w:rPr>
                  <w:rFonts w:ascii="Times New Roman" w:eastAsiaTheme="minorEastAsia" w:hAnsi="Cambria Math" w:cs="Times New Roman"/>
                  <w:sz w:val="28"/>
                  <w:szCs w:val="28"/>
                </w:rPr>
                <m:t>*</m:t>
              </m:r>
              <m:r>
                <w:rPr>
                  <w:rFonts w:ascii="Cambria Math" w:eastAsiaTheme="minorEastAsia" w:hAnsi="Times New Roman" w:cs="Times New Roman"/>
                  <w:sz w:val="28"/>
                  <w:szCs w:val="28"/>
                </w:rPr>
                <m:t>(1+</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в</m:t>
                      </m:r>
                    </m:sub>
                  </m:sSub>
                </m:num>
                <m:den>
                  <m:r>
                    <w:rPr>
                      <w:rFonts w:ascii="Cambria Math" w:eastAsiaTheme="minorEastAsia" w:hAnsi="Cambria Math" w:cs="Times New Roman"/>
                      <w:sz w:val="28"/>
                      <w:szCs w:val="28"/>
                      <w:lang w:val="en-US"/>
                    </w:rPr>
                    <m:t>g</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μ</m:t>
                  </m:r>
                  <m:r>
                    <w:rPr>
                      <w:rFonts w:ascii="Times New Roman" w:eastAsiaTheme="minorEastAsia" w:hAnsi="Cambria Math" w:cs="Times New Roman"/>
                      <w:sz w:val="28"/>
                      <w:szCs w:val="28"/>
                    </w:rPr>
                    <m:t>*</m:t>
                  </m:r>
                  <m:r>
                    <w:rPr>
                      <w:rFonts w:ascii="Cambria Math" w:eastAsiaTheme="minorEastAsia" w:hAnsi="Cambria Math" w:cs="Times New Roman"/>
                      <w:sz w:val="28"/>
                      <w:szCs w:val="28"/>
                    </w:rPr>
                    <m:t>g</m:t>
                  </m:r>
                </m:den>
              </m:f>
              <m:r>
                <w:rPr>
                  <w:rFonts w:ascii="Times New Roman" w:eastAsiaTheme="minorEastAsia" w:hAnsi="Cambria Math" w:cs="Times New Roman"/>
                  <w:sz w:val="28"/>
                  <w:szCs w:val="28"/>
                </w:rPr>
                <m:t>*</m:t>
              </m:r>
              <m:rad>
                <m:radPr>
                  <m:degHide m:val="1"/>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ε</m:t>
                      </m:r>
                      <m:r>
                        <w:rPr>
                          <w:rFonts w:ascii="Times New Roman" w:eastAsiaTheme="minorEastAsia" w:hAnsi="Cambria Math" w:cs="Times New Roman"/>
                          <w:sz w:val="28"/>
                          <w:szCs w:val="28"/>
                        </w:rPr>
                        <m:t>*</m:t>
                      </m:r>
                      <m:r>
                        <w:rPr>
                          <w:rFonts w:ascii="Cambria Math" w:eastAsiaTheme="minorEastAsia" w:hAnsi="Cambria Math" w:cs="Times New Roman"/>
                          <w:sz w:val="28"/>
                          <w:szCs w:val="28"/>
                        </w:rPr>
                        <m:t>r</m:t>
                      </m:r>
                      <m:r>
                        <w:rPr>
                          <w:rFonts w:ascii="Cambria Math" w:eastAsiaTheme="minorEastAsia" w:hAnsi="Times New Roman" w:cs="Times New Roman"/>
                          <w:sz w:val="28"/>
                          <w:szCs w:val="28"/>
                        </w:rPr>
                        <m:t>)</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г</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r</m:t>
                      </m:r>
                      <m:r>
                        <w:rPr>
                          <w:rFonts w:ascii="Times New Roman" w:eastAsiaTheme="minorEastAsia" w:hAnsi="Cambria Math" w:cs="Times New Roman"/>
                          <w:sz w:val="28"/>
                          <w:szCs w:val="28"/>
                          <w:lang w:val="en-US"/>
                        </w:rPr>
                        <m:t>*</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ω</m:t>
                          </m:r>
                        </m:e>
                        <m:sup>
                          <m:r>
                            <w:rPr>
                              <w:rFonts w:ascii="Cambria Math" w:eastAsiaTheme="minorEastAsia" w:hAnsi="Times New Roman" w:cs="Times New Roman"/>
                              <w:sz w:val="28"/>
                              <w:szCs w:val="28"/>
                              <w:lang w:val="en-US"/>
                            </w:rPr>
                            <m:t>2</m:t>
                          </m:r>
                        </m:sup>
                      </m:sSup>
                      <m:r>
                        <w:rPr>
                          <w:rFonts w:ascii="Cambria Math" w:eastAsiaTheme="minorEastAsia" w:hAnsi="Times New Roman" w:cs="Times New Roman"/>
                          <w:sz w:val="28"/>
                          <w:szCs w:val="28"/>
                          <w:lang w:val="en-US"/>
                        </w:rPr>
                        <m:t>)</m:t>
                      </m:r>
                    </m:e>
                    <m:sup>
                      <m:r>
                        <w:rPr>
                          <w:rFonts w:ascii="Cambria Math" w:eastAsiaTheme="minorEastAsia" w:hAnsi="Times New Roman" w:cs="Times New Roman"/>
                          <w:sz w:val="28"/>
                          <w:szCs w:val="28"/>
                        </w:rPr>
                        <m:t>2</m:t>
                      </m:r>
                    </m:sup>
                  </m:sSup>
                </m:e>
              </m:rad>
            </m:den>
          </m:f>
        </m:oMath>
      </m:oMathPara>
    </w:p>
    <w:p w:rsidR="009B4EE0" w:rsidRPr="00BE74B4" w:rsidRDefault="009B4EE0"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n</w:t>
      </w:r>
      <w:r w:rsidRPr="00BE74B4">
        <w:rPr>
          <w:rFonts w:ascii="Times New Roman" w:eastAsiaTheme="minorEastAsia" w:hAnsi="Times New Roman" w:cs="Times New Roman"/>
          <w:sz w:val="28"/>
          <w:szCs w:val="28"/>
        </w:rPr>
        <w:t xml:space="preserve"> – </w:t>
      </w:r>
      <w:proofErr w:type="gramStart"/>
      <w:r w:rsidRPr="00BE74B4">
        <w:rPr>
          <w:rFonts w:ascii="Times New Roman" w:eastAsiaTheme="minorEastAsia" w:hAnsi="Times New Roman" w:cs="Times New Roman"/>
          <w:sz w:val="28"/>
          <w:szCs w:val="28"/>
        </w:rPr>
        <w:t>количество</w:t>
      </w:r>
      <w:proofErr w:type="gramEnd"/>
      <w:r w:rsidRPr="00BE74B4">
        <w:rPr>
          <w:rFonts w:ascii="Times New Roman" w:eastAsiaTheme="minorEastAsia" w:hAnsi="Times New Roman" w:cs="Times New Roman"/>
          <w:sz w:val="28"/>
          <w:szCs w:val="28"/>
        </w:rPr>
        <w:t xml:space="preserve"> «присосок»</w:t>
      </w:r>
    </w:p>
    <w:p w:rsidR="009B4EE0" w:rsidRPr="00BE74B4" w:rsidRDefault="009B4EE0"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d</w:t>
      </w:r>
      <w:r w:rsidRPr="00BE74B4">
        <w:rPr>
          <w:rFonts w:ascii="Times New Roman" w:eastAsiaTheme="minorEastAsia" w:hAnsi="Times New Roman" w:cs="Times New Roman"/>
          <w:sz w:val="28"/>
          <w:szCs w:val="28"/>
        </w:rPr>
        <w:t xml:space="preserve"> – </w:t>
      </w:r>
      <w:proofErr w:type="gramStart"/>
      <w:r w:rsidRPr="00BE74B4">
        <w:rPr>
          <w:rFonts w:ascii="Times New Roman" w:eastAsiaTheme="minorEastAsia" w:hAnsi="Times New Roman" w:cs="Times New Roman"/>
          <w:sz w:val="28"/>
          <w:szCs w:val="28"/>
        </w:rPr>
        <w:t>внутренний</w:t>
      </w:r>
      <w:proofErr w:type="gramEnd"/>
      <w:r w:rsidRPr="00BE74B4">
        <w:rPr>
          <w:rFonts w:ascii="Times New Roman" w:eastAsiaTheme="minorEastAsia" w:hAnsi="Times New Roman" w:cs="Times New Roman"/>
          <w:sz w:val="28"/>
          <w:szCs w:val="28"/>
        </w:rPr>
        <w:t xml:space="preserve"> диаметр «присоски»</w:t>
      </w:r>
    </w:p>
    <w:p w:rsidR="009B4EE0"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в</m:t>
            </m:r>
          </m:sub>
        </m:sSub>
      </m:oMath>
      <w:r w:rsidR="009B4EE0" w:rsidRPr="00BE74B4">
        <w:rPr>
          <w:rFonts w:ascii="Times New Roman" w:eastAsiaTheme="minorEastAsia" w:hAnsi="Times New Roman" w:cs="Times New Roman"/>
          <w:sz w:val="28"/>
          <w:szCs w:val="28"/>
        </w:rPr>
        <w:t xml:space="preserve"> – ускорение вертикального подъема</w:t>
      </w:r>
    </w:p>
    <w:p w:rsidR="009B4EE0"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г</m:t>
            </m:r>
          </m:sub>
        </m:sSub>
      </m:oMath>
      <w:r w:rsidR="009B4EE0" w:rsidRPr="00BE74B4">
        <w:rPr>
          <w:rFonts w:ascii="Times New Roman" w:eastAsiaTheme="minorEastAsia" w:hAnsi="Times New Roman" w:cs="Times New Roman"/>
          <w:sz w:val="28"/>
          <w:szCs w:val="28"/>
        </w:rPr>
        <w:t>– ускорение горизонтального перемещения</w:t>
      </w:r>
    </w:p>
    <w:p w:rsidR="009B4EE0" w:rsidRPr="00BE74B4" w:rsidRDefault="009B4EE0" w:rsidP="00BE74B4">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ε</m:t>
        </m:r>
        <m:r>
          <w:rPr>
            <w:rFonts w:ascii="Cambria Math" w:eastAsiaTheme="minorEastAsia" w:hAnsi="Times New Roman" w:cs="Times New Roman"/>
            <w:sz w:val="28"/>
            <w:szCs w:val="28"/>
          </w:rPr>
          <m:t>,</m:t>
        </m:r>
        <m:r>
          <w:rPr>
            <w:rFonts w:ascii="Cambria Math" w:eastAsiaTheme="minorEastAsia" w:hAnsi="Cambria Math" w:cs="Times New Roman"/>
            <w:sz w:val="28"/>
            <w:szCs w:val="28"/>
          </w:rPr>
          <m:t>ω</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r</m:t>
        </m:r>
      </m:oMath>
      <w:r w:rsidRPr="00BE74B4">
        <w:rPr>
          <w:rFonts w:ascii="Times New Roman" w:eastAsiaTheme="minorEastAsia" w:hAnsi="Times New Roman" w:cs="Times New Roman"/>
          <w:i/>
          <w:sz w:val="28"/>
          <w:szCs w:val="28"/>
        </w:rPr>
        <w:t xml:space="preserve"> – </w:t>
      </w:r>
      <w:r w:rsidRPr="00BE74B4">
        <w:rPr>
          <w:rFonts w:ascii="Times New Roman" w:eastAsiaTheme="minorEastAsia" w:hAnsi="Times New Roman" w:cs="Times New Roman"/>
          <w:sz w:val="28"/>
          <w:szCs w:val="28"/>
        </w:rPr>
        <w:t>параметры вращательного движения</w:t>
      </w:r>
    </w:p>
    <w:p w:rsidR="00475C14" w:rsidRPr="00BE74B4" w:rsidRDefault="00475C14" w:rsidP="00BE74B4">
      <w:pPr>
        <w:spacing w:after="0" w:line="360" w:lineRule="auto"/>
        <w:jc w:val="center"/>
        <w:rPr>
          <w:rFonts w:ascii="Times New Roman" w:eastAsiaTheme="minorEastAsia" w:hAnsi="Times New Roman" w:cs="Times New Roman"/>
          <w:sz w:val="28"/>
          <w:szCs w:val="28"/>
        </w:rPr>
      </w:pPr>
    </w:p>
    <w:p w:rsidR="004111DF" w:rsidRPr="006E3BD2" w:rsidRDefault="00245DC3" w:rsidP="00BE74B4">
      <w:pPr>
        <w:spacing w:after="0" w:line="360" w:lineRule="auto"/>
        <w:jc w:val="center"/>
        <w:rPr>
          <w:rFonts w:ascii="Times New Roman" w:hAnsi="Times New Roman" w:cs="Times New Roman"/>
          <w:b/>
          <w:sz w:val="28"/>
          <w:szCs w:val="28"/>
        </w:rPr>
      </w:pPr>
      <w:r w:rsidRPr="006E3BD2">
        <w:rPr>
          <w:rFonts w:ascii="Times New Roman" w:hAnsi="Times New Roman" w:cs="Times New Roman"/>
          <w:b/>
          <w:sz w:val="28"/>
          <w:szCs w:val="28"/>
        </w:rPr>
        <w:t xml:space="preserve">ТЕМА </w:t>
      </w:r>
      <w:r w:rsidR="006E3BD2">
        <w:rPr>
          <w:rFonts w:ascii="Times New Roman" w:hAnsi="Times New Roman" w:cs="Times New Roman"/>
          <w:b/>
          <w:sz w:val="28"/>
          <w:szCs w:val="28"/>
        </w:rPr>
        <w:t xml:space="preserve">№ 5: </w:t>
      </w:r>
      <w:r w:rsidR="004111DF" w:rsidRPr="006E3BD2">
        <w:rPr>
          <w:rFonts w:ascii="Times New Roman" w:hAnsi="Times New Roman" w:cs="Times New Roman"/>
          <w:b/>
          <w:sz w:val="28"/>
          <w:szCs w:val="28"/>
        </w:rPr>
        <w:t>Магнитные захватные устройства.</w:t>
      </w:r>
    </w:p>
    <w:p w:rsidR="002A0992" w:rsidRDefault="002A0992" w:rsidP="002A0992">
      <w:pPr>
        <w:spacing w:after="0" w:line="360" w:lineRule="auto"/>
        <w:rPr>
          <w:rFonts w:ascii="Times New Roman" w:hAnsi="Times New Roman" w:cs="Times New Roman"/>
          <w:b/>
          <w:sz w:val="28"/>
          <w:szCs w:val="28"/>
        </w:rPr>
      </w:pPr>
      <w:r>
        <w:rPr>
          <w:rFonts w:ascii="Times New Roman" w:hAnsi="Times New Roman" w:cs="Times New Roman"/>
          <w:b/>
          <w:sz w:val="28"/>
          <w:szCs w:val="28"/>
        </w:rPr>
        <w:t>ПЛАН</w:t>
      </w:r>
    </w:p>
    <w:p w:rsidR="002A0992" w:rsidRPr="002A0992" w:rsidRDefault="002A0992" w:rsidP="009F6EBF">
      <w:pPr>
        <w:pStyle w:val="a3"/>
        <w:numPr>
          <w:ilvl w:val="0"/>
          <w:numId w:val="44"/>
        </w:numPr>
        <w:spacing w:after="0" w:line="360" w:lineRule="auto"/>
        <w:rPr>
          <w:rFonts w:ascii="Times New Roman" w:hAnsi="Times New Roman" w:cs="Times New Roman"/>
          <w:sz w:val="28"/>
          <w:szCs w:val="28"/>
        </w:rPr>
      </w:pPr>
      <w:r w:rsidRPr="002A0992">
        <w:rPr>
          <w:rFonts w:ascii="Times New Roman" w:hAnsi="Times New Roman" w:cs="Times New Roman"/>
          <w:sz w:val="28"/>
          <w:szCs w:val="28"/>
        </w:rPr>
        <w:t>Магнитные захватные устройства.</w:t>
      </w:r>
    </w:p>
    <w:p w:rsidR="002A0992" w:rsidRPr="002A0992" w:rsidRDefault="002A0992" w:rsidP="002A0992">
      <w:pPr>
        <w:spacing w:after="0" w:line="360" w:lineRule="auto"/>
        <w:rPr>
          <w:rFonts w:ascii="Times New Roman" w:hAnsi="Times New Roman" w:cs="Times New Roman"/>
          <w:b/>
          <w:sz w:val="28"/>
          <w:szCs w:val="28"/>
        </w:rPr>
      </w:pPr>
      <w:r>
        <w:rPr>
          <w:rFonts w:ascii="Times New Roman" w:hAnsi="Times New Roman" w:cs="Times New Roman"/>
          <w:b/>
          <w:sz w:val="28"/>
          <w:szCs w:val="28"/>
        </w:rPr>
        <w:t>ТЕЗИСЫ</w:t>
      </w:r>
    </w:p>
    <w:p w:rsidR="00475C14" w:rsidRPr="00BE74B4" w:rsidRDefault="009D4646"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Захватные устройства этого типа осуществляют захват силами  магнитного поля. Такие устройства могут взаимодействовать исключительно с ферримагнитными заготовками (железо, никель).</w:t>
      </w:r>
    </w:p>
    <w:p w:rsidR="009B4EE0" w:rsidRPr="00BE74B4" w:rsidRDefault="009B4EE0"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Магнитные захватывающие устройства делятся на две группы:</w:t>
      </w:r>
    </w:p>
    <w:p w:rsidR="009B4EE0" w:rsidRPr="00BE74B4" w:rsidRDefault="009B4EE0" w:rsidP="00BE74B4">
      <w:pPr>
        <w:pStyle w:val="a3"/>
        <w:numPr>
          <w:ilvl w:val="0"/>
          <w:numId w:val="11"/>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lastRenderedPageBreak/>
        <w:t xml:space="preserve">С постоянными магнитами </w:t>
      </w:r>
    </w:p>
    <w:p w:rsidR="005D159B" w:rsidRPr="00BE74B4" w:rsidRDefault="005D159B" w:rsidP="00BE74B4">
      <w:pPr>
        <w:pStyle w:val="a3"/>
        <w:numPr>
          <w:ilvl w:val="0"/>
          <w:numId w:val="11"/>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 электромагнитами</w:t>
      </w:r>
    </w:p>
    <w:p w:rsidR="005D159B" w:rsidRPr="00BE74B4" w:rsidRDefault="005D159B"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Достоинства захватных устройств с постоянными магнитами</w:t>
      </w:r>
    </w:p>
    <w:p w:rsidR="005D159B" w:rsidRPr="00BE74B4" w:rsidRDefault="005D159B" w:rsidP="00BE74B4">
      <w:pPr>
        <w:pStyle w:val="a3"/>
        <w:numPr>
          <w:ilvl w:val="0"/>
          <w:numId w:val="12"/>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Простота конструкции</w:t>
      </w:r>
    </w:p>
    <w:p w:rsidR="005D159B" w:rsidRPr="00BE74B4" w:rsidRDefault="005D159B"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Недостатки</w:t>
      </w:r>
    </w:p>
    <w:p w:rsidR="005D159B" w:rsidRPr="00BE74B4" w:rsidRDefault="005D159B" w:rsidP="00BE74B4">
      <w:pPr>
        <w:pStyle w:val="a3"/>
        <w:numPr>
          <w:ilvl w:val="0"/>
          <w:numId w:val="12"/>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Сложность отделения захватных устройств (необходимо специальное приспособление для отрыва)</w:t>
      </w:r>
    </w:p>
    <w:p w:rsidR="005D159B" w:rsidRPr="00BE74B4" w:rsidRDefault="005D159B" w:rsidP="00BE74B4">
      <w:pPr>
        <w:pStyle w:val="a3"/>
        <w:numPr>
          <w:ilvl w:val="0"/>
          <w:numId w:val="12"/>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Сложность определения усилия удержания</w:t>
      </w:r>
    </w:p>
    <w:p w:rsidR="005D159B" w:rsidRPr="00BE74B4" w:rsidRDefault="005D159B" w:rsidP="00BE74B4">
      <w:pPr>
        <w:pStyle w:val="a3"/>
        <w:numPr>
          <w:ilvl w:val="0"/>
          <w:numId w:val="12"/>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Явления остаточного магнетизма</w:t>
      </w:r>
    </w:p>
    <w:p w:rsidR="005D159B" w:rsidRPr="00BE74B4" w:rsidRDefault="005D159B"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Эти недостатки в значительной степени снижают применение захватных устройств с постоянными магнитами.</w:t>
      </w:r>
    </w:p>
    <w:p w:rsidR="005D159B" w:rsidRPr="00BE74B4" w:rsidRDefault="005D159B"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Достоинства захватных устройств с электромагнитами.</w:t>
      </w:r>
    </w:p>
    <w:p w:rsidR="005D159B" w:rsidRPr="00BE74B4" w:rsidRDefault="005D159B" w:rsidP="00BE74B4">
      <w:pPr>
        <w:pStyle w:val="a3"/>
        <w:numPr>
          <w:ilvl w:val="0"/>
          <w:numId w:val="13"/>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Регулируемость усилия удержания</w:t>
      </w:r>
    </w:p>
    <w:p w:rsidR="005D159B" w:rsidRPr="00BE74B4" w:rsidRDefault="005D159B" w:rsidP="00BE74B4">
      <w:pPr>
        <w:pStyle w:val="a3"/>
        <w:numPr>
          <w:ilvl w:val="0"/>
          <w:numId w:val="13"/>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Снижение эффекта несанкционированного захвата</w:t>
      </w:r>
    </w:p>
    <w:p w:rsidR="009247EE" w:rsidRPr="00BE74B4" w:rsidRDefault="009247EE"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Недостатки</w:t>
      </w:r>
    </w:p>
    <w:p w:rsidR="009247EE" w:rsidRPr="00BE74B4" w:rsidRDefault="009247EE" w:rsidP="00BE74B4">
      <w:pPr>
        <w:pStyle w:val="a3"/>
        <w:numPr>
          <w:ilvl w:val="0"/>
          <w:numId w:val="14"/>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Остаточный магнетизм</w:t>
      </w:r>
    </w:p>
    <w:p w:rsidR="009247EE" w:rsidRPr="00BE74B4" w:rsidRDefault="009247EE" w:rsidP="00BE74B4">
      <w:pPr>
        <w:pStyle w:val="a3"/>
        <w:numPr>
          <w:ilvl w:val="0"/>
          <w:numId w:val="14"/>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Достаточно сложная и опасная аппаратура</w:t>
      </w:r>
    </w:p>
    <w:p w:rsidR="009247EE" w:rsidRPr="00BE74B4" w:rsidRDefault="009247EE" w:rsidP="00245DC3">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noProof/>
          <w:sz w:val="28"/>
          <w:szCs w:val="28"/>
          <w:lang w:eastAsia="ru-RU"/>
        </w:rPr>
        <w:drawing>
          <wp:inline distT="0" distB="0" distL="0" distR="0">
            <wp:extent cx="5486400" cy="353377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45DC3" w:rsidRDefault="00245DC3" w:rsidP="00245DC3">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12</w:t>
      </w:r>
    </w:p>
    <w:p w:rsidR="005D159B" w:rsidRPr="00BE74B4" w:rsidRDefault="003D67E1"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Расчет магнитных захватных устройств.</w:t>
      </w:r>
    </w:p>
    <w:p w:rsidR="003D67E1" w:rsidRPr="00BE74B4" w:rsidRDefault="003D67E1"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Сила удержания магнита.</w:t>
      </w:r>
    </w:p>
    <w:p w:rsidR="001A1DED" w:rsidRPr="00BE74B4" w:rsidRDefault="001A1DED" w:rsidP="00BE74B4">
      <w:pPr>
        <w:spacing w:after="0" w:line="360" w:lineRule="auto"/>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w:lastRenderedPageBreak/>
            <m:t>P</m:t>
          </m:r>
          <m:r>
            <w:rPr>
              <w:rFonts w:ascii="Cambria Math" w:eastAsiaTheme="minorEastAsia" w:hAnsi="Times New Roman" w:cs="Times New Roman"/>
              <w:sz w:val="28"/>
              <w:szCs w:val="28"/>
              <w:lang w:val="en-US"/>
            </w:rPr>
            <m:t>1=</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I</m:t>
                  </m:r>
                  <m:r>
                    <w:rPr>
                      <w:rFonts w:ascii="Times New Roman" w:eastAsiaTheme="minorEastAsia" w:hAnsi="Cambria Math" w:cs="Times New Roman"/>
                      <w:sz w:val="28"/>
                      <w:szCs w:val="28"/>
                      <w:lang w:val="en-US"/>
                    </w:rPr>
                    <m:t>*</m:t>
                  </m:r>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lang w:val="en-US"/>
                    </w:rPr>
                    <m:t>)</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25</m:t>
              </m:r>
              <m:r>
                <w:rPr>
                  <w:rFonts w:ascii="Cambria Math" w:eastAsiaTheme="minorEastAsia" w:hAnsi="Cambria Math" w:cs="Times New Roman"/>
                  <w:sz w:val="28"/>
                  <w:szCs w:val="28"/>
                  <w:lang w:val="en-US"/>
                </w:rPr>
                <m:t>*F</m:t>
              </m:r>
              <m:r>
                <w:rPr>
                  <w:rFonts w:ascii="Times New Roman" w:eastAsiaTheme="minorEastAsia" w:hAnsi="Cambria Math" w:cs="Times New Roman"/>
                  <w:sz w:val="28"/>
                  <w:szCs w:val="28"/>
                  <w:lang w:val="en-US"/>
                </w:rPr>
                <m:t>*</m:t>
              </m:r>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Times New Roman" w:cs="Times New Roman"/>
                          <w:sz w:val="28"/>
                          <w:szCs w:val="28"/>
                        </w:rPr>
                        <m:t>в</m:t>
                      </m:r>
                    </m:sub>
                  </m:sSub>
                  <m:r>
                    <w:rPr>
                      <w:rFonts w:ascii="Times New Roman"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Times New Roman" w:cs="Times New Roman"/>
                          <w:sz w:val="28"/>
                          <w:szCs w:val="28"/>
                        </w:rPr>
                        <m:t>м</m:t>
                      </m:r>
                    </m:sub>
                  </m:sSub>
                  <m:r>
                    <w:rPr>
                      <w:rFonts w:ascii="Cambria Math" w:eastAsiaTheme="minorEastAsia" w:hAnsi="Times New Roman" w:cs="Times New Roman"/>
                      <w:sz w:val="28"/>
                      <w:szCs w:val="28"/>
                      <w:lang w:val="en-US"/>
                    </w:rPr>
                    <m:t>)</m:t>
                  </m:r>
                </m:e>
                <m:sup>
                  <m:r>
                    <w:rPr>
                      <w:rFonts w:ascii="Cambria Math" w:eastAsiaTheme="minorEastAsia" w:hAnsi="Times New Roman" w:cs="Times New Roman"/>
                      <w:sz w:val="28"/>
                      <w:szCs w:val="28"/>
                      <w:lang w:val="en-US"/>
                    </w:rPr>
                    <m:t>2</m:t>
                  </m:r>
                </m:sup>
              </m:sSup>
            </m:den>
          </m:f>
        </m:oMath>
      </m:oMathPara>
    </w:p>
    <w:p w:rsidR="003D67E1" w:rsidRPr="00BE74B4" w:rsidRDefault="001A1DED" w:rsidP="00BE74B4">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I</m:t>
        </m:r>
        <m:r>
          <w:rPr>
            <w:rFonts w:ascii="Times New Roman" w:eastAsiaTheme="minorEastAsia" w:hAnsi="Cambria Math" w:cs="Times New Roman"/>
            <w:sz w:val="28"/>
            <w:szCs w:val="28"/>
          </w:rPr>
          <m:t>*</m:t>
        </m:r>
        <m:r>
          <w:rPr>
            <w:rFonts w:ascii="Cambria Math" w:eastAsiaTheme="minorEastAsia" w:hAnsi="Cambria Math" w:cs="Times New Roman"/>
            <w:sz w:val="28"/>
            <w:szCs w:val="28"/>
            <w:lang w:val="en-US"/>
          </w:rPr>
          <m:t>n</m:t>
        </m:r>
      </m:oMath>
      <w:r w:rsidRPr="00BE74B4">
        <w:rPr>
          <w:rFonts w:ascii="Times New Roman" w:eastAsiaTheme="minorEastAsia" w:hAnsi="Times New Roman" w:cs="Times New Roman"/>
          <w:sz w:val="28"/>
          <w:szCs w:val="28"/>
        </w:rPr>
        <w:t xml:space="preserve"> – число ампер витков обмотки</w:t>
      </w:r>
    </w:p>
    <w:p w:rsidR="001A1DED" w:rsidRPr="00BE74B4" w:rsidRDefault="001A1DED"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F</w:t>
      </w:r>
      <w:r w:rsidRPr="00BE74B4">
        <w:rPr>
          <w:rFonts w:ascii="Times New Roman" w:eastAsiaTheme="minorEastAsia" w:hAnsi="Times New Roman" w:cs="Times New Roman"/>
          <w:sz w:val="28"/>
          <w:szCs w:val="28"/>
        </w:rPr>
        <w:t xml:space="preserve"> – </w:t>
      </w:r>
      <w:proofErr w:type="gramStart"/>
      <w:r w:rsidRPr="00BE74B4">
        <w:rPr>
          <w:rFonts w:ascii="Times New Roman" w:eastAsiaTheme="minorEastAsia" w:hAnsi="Times New Roman" w:cs="Times New Roman"/>
          <w:sz w:val="28"/>
          <w:szCs w:val="28"/>
        </w:rPr>
        <w:t>площадь</w:t>
      </w:r>
      <w:proofErr w:type="gramEnd"/>
      <w:r w:rsidRPr="00BE74B4">
        <w:rPr>
          <w:rFonts w:ascii="Times New Roman" w:eastAsiaTheme="minorEastAsia" w:hAnsi="Times New Roman" w:cs="Times New Roman"/>
          <w:sz w:val="28"/>
          <w:szCs w:val="28"/>
        </w:rPr>
        <w:t xml:space="preserve"> соприкосновения груза с полюсами электромагнита</w:t>
      </w:r>
    </w:p>
    <w:p w:rsidR="001A1DED"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Times New Roman" w:cs="Times New Roman"/>
                <w:sz w:val="28"/>
                <w:szCs w:val="28"/>
              </w:rPr>
              <m:t>в</m:t>
            </m:r>
          </m:sub>
        </m:sSub>
      </m:oMath>
      <w:r w:rsidR="001A1DED" w:rsidRPr="00BE74B4">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R</m:t>
            </m:r>
          </m:e>
          <m:sub>
            <w:proofErr w:type="gramStart"/>
            <m:r>
              <w:rPr>
                <w:rFonts w:ascii="Cambria Math" w:eastAsiaTheme="minorEastAsia" w:hAnsi="Times New Roman" w:cs="Times New Roman"/>
                <w:sz w:val="28"/>
                <w:szCs w:val="28"/>
              </w:rPr>
              <m:t>м</m:t>
            </m:r>
            <w:proofErr w:type="gramEnd"/>
          </m:sub>
        </m:sSub>
      </m:oMath>
      <w:r w:rsidR="001A1DED" w:rsidRPr="00BE74B4">
        <w:rPr>
          <w:rFonts w:ascii="Times New Roman" w:eastAsiaTheme="minorEastAsia" w:hAnsi="Times New Roman" w:cs="Times New Roman"/>
          <w:sz w:val="28"/>
          <w:szCs w:val="28"/>
        </w:rPr>
        <w:t xml:space="preserve">  - сопротивление магнитному потоку в воздухе и металле.</w:t>
      </w:r>
    </w:p>
    <w:p w:rsidR="001A1DED" w:rsidRPr="00BE74B4" w:rsidRDefault="001A1DED" w:rsidP="00BE74B4">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P</m:t>
        </m:r>
        <m:r>
          <w:rPr>
            <w:rFonts w:ascii="Cambria Math" w:eastAsiaTheme="minorEastAsia" w:hAnsi="Times New Roman" w:cs="Times New Roman"/>
            <w:sz w:val="28"/>
            <w:szCs w:val="28"/>
          </w:rPr>
          <m:t>1=</m:t>
        </m:r>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N</m:t>
                </m:r>
              </m:num>
              <m:den>
                <m:r>
                  <w:rPr>
                    <w:rFonts w:ascii="Cambria Math" w:eastAsiaTheme="minorEastAsia" w:hAnsi="Cambria Math" w:cs="Times New Roman"/>
                    <w:sz w:val="28"/>
                    <w:szCs w:val="28"/>
                  </w:rPr>
                  <m:t>ζ</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T</m:t>
                </m:r>
              </m:num>
              <m:den>
                <m:r>
                  <w:rPr>
                    <w:rFonts w:ascii="Cambria Math" w:eastAsiaTheme="minorEastAsia" w:hAnsi="Cambria Math" w:cs="Times New Roman"/>
                    <w:sz w:val="28"/>
                    <w:szCs w:val="28"/>
                  </w:rPr>
                  <m:t>μ</m:t>
                </m:r>
              </m:den>
            </m:f>
          </m:e>
        </m:d>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K</m:t>
            </m:r>
          </m:e>
          <m:sub>
            <m:r>
              <w:rPr>
                <w:rFonts w:ascii="Times New Roman" w:eastAsiaTheme="minorEastAsia" w:hAnsi="Times New Roman" w:cs="Times New Roman"/>
                <w:sz w:val="28"/>
                <w:szCs w:val="28"/>
              </w:rPr>
              <m:t>з</m:t>
            </m:r>
          </m:sub>
        </m:sSub>
      </m:oMath>
      <w:r w:rsidRPr="00BE74B4">
        <w:rPr>
          <w:rFonts w:ascii="Times New Roman" w:eastAsiaTheme="minorEastAsia" w:hAnsi="Times New Roman" w:cs="Times New Roman"/>
          <w:sz w:val="28"/>
          <w:szCs w:val="28"/>
        </w:rPr>
        <w:t xml:space="preserve"> – для вакуумных З.У.</w:t>
      </w:r>
    </w:p>
    <w:p w:rsidR="001A1DED" w:rsidRPr="00BE74B4" w:rsidRDefault="001A1DED" w:rsidP="00BE74B4">
      <w:pPr>
        <w:spacing w:after="0" w:line="360" w:lineRule="auto"/>
        <w:jc w:val="both"/>
        <w:rPr>
          <w:rFonts w:ascii="Times New Roman" w:hAnsi="Times New Roman" w:cs="Times New Roman"/>
          <w:sz w:val="28"/>
          <w:szCs w:val="28"/>
        </w:rPr>
      </w:pPr>
      <m:oMath>
        <m:r>
          <w:rPr>
            <w:rFonts w:ascii="Cambria Math" w:hAnsi="Cambria Math" w:cs="Times New Roman"/>
            <w:sz w:val="28"/>
            <w:szCs w:val="28"/>
          </w:rPr>
          <m:t>P</m:t>
        </m:r>
        <m:r>
          <m:rPr>
            <m:sty m:val="p"/>
          </m:rPr>
          <w:rPr>
            <w:rFonts w:ascii="Cambria Math" w:hAnsi="Times New Roman" w:cs="Times New Roman"/>
            <w:sz w:val="28"/>
            <w:szCs w:val="28"/>
          </w:rPr>
          <m:t>1=(</m:t>
        </m:r>
        <m:r>
          <w:rPr>
            <w:rFonts w:ascii="Cambria Math" w:hAnsi="Cambria Math" w:cs="Times New Roman"/>
            <w:sz w:val="28"/>
            <w:szCs w:val="28"/>
          </w:rPr>
          <m:t>N</m:t>
        </m:r>
        <m:r>
          <m:rPr>
            <m:sty m:val="p"/>
          </m:rP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Cambria Math" w:cs="Times New Roman"/>
                <w:sz w:val="28"/>
                <w:szCs w:val="28"/>
              </w:rPr>
              <m:t>T</m:t>
            </m:r>
          </m:num>
          <m:den>
            <m:r>
              <w:rPr>
                <w:rFonts w:ascii="Cambria Math" w:hAnsi="Cambria Math" w:cs="Times New Roman"/>
                <w:sz w:val="28"/>
                <w:szCs w:val="28"/>
              </w:rPr>
              <m:t>μ</m:t>
            </m:r>
          </m:den>
        </m:f>
        <m:r>
          <m:rPr>
            <m:sty m:val="p"/>
          </m:rPr>
          <w:rPr>
            <w:rFonts w:ascii="Cambria Math" w:hAnsi="Times New Roman" w:cs="Times New Roman"/>
            <w:sz w:val="28"/>
            <w:szCs w:val="28"/>
          </w:rPr>
          <m:t>)</m:t>
        </m:r>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K</m:t>
            </m:r>
          </m:e>
          <m:sub>
            <m:r>
              <w:rPr>
                <w:rFonts w:ascii="Times New Roman" w:eastAsiaTheme="minorEastAsia" w:hAnsi="Times New Roman" w:cs="Times New Roman"/>
                <w:sz w:val="28"/>
                <w:szCs w:val="28"/>
              </w:rPr>
              <m:t>з</m:t>
            </m:r>
          </m:sub>
        </m:sSub>
      </m:oMath>
      <w:r w:rsidRPr="00BE74B4">
        <w:rPr>
          <w:rFonts w:ascii="Times New Roman" w:eastAsiaTheme="minorEastAsia" w:hAnsi="Times New Roman" w:cs="Times New Roman"/>
          <w:sz w:val="28"/>
          <w:szCs w:val="28"/>
        </w:rPr>
        <w:t xml:space="preserve"> - для магнитных З.У.</w:t>
      </w:r>
    </w:p>
    <w:p w:rsidR="001A1DED" w:rsidRPr="00BE74B4" w:rsidRDefault="001A1DED"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Получаем</w:t>
      </w:r>
    </w:p>
    <w:p w:rsidR="008D624D" w:rsidRPr="00BE74B4" w:rsidRDefault="006E3BD2" w:rsidP="00BE74B4">
      <w:pPr>
        <w:spacing w:after="0" w:line="360" w:lineRule="auto"/>
        <w:jc w:val="both"/>
        <w:rPr>
          <w:rFonts w:ascii="Times New Roman" w:eastAsiaTheme="minorEastAsia" w:hAnsi="Times New Roman" w:cs="Times New Roman"/>
          <w:sz w:val="28"/>
          <w:szCs w:val="28"/>
        </w:rPr>
      </w:pPr>
      <m:oMathPara>
        <m:oMathParaPr>
          <m:jc m:val="center"/>
        </m:oMathParaPr>
        <m:oMath>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I</m:t>
                  </m:r>
                  <m:r>
                    <w:rPr>
                      <w:rFonts w:ascii="Times New Roman" w:eastAsiaTheme="minorEastAsia" w:hAnsi="Cambria Math" w:cs="Times New Roman"/>
                      <w:sz w:val="28"/>
                      <w:szCs w:val="28"/>
                      <w:lang w:val="en-US"/>
                    </w:rPr>
                    <m:t>*</m:t>
                  </m:r>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lang w:val="en-US"/>
                    </w:rPr>
                    <m:t>)</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25</m:t>
              </m:r>
              <m:r>
                <w:rPr>
                  <w:rFonts w:ascii="Cambria Math" w:eastAsiaTheme="minorEastAsia" w:hAnsi="Cambria Math" w:cs="Times New Roman"/>
                  <w:sz w:val="28"/>
                  <w:szCs w:val="28"/>
                  <w:lang w:val="en-US"/>
                </w:rPr>
                <m:t>*F</m:t>
              </m:r>
              <m:r>
                <w:rPr>
                  <w:rFonts w:ascii="Times New Roman" w:eastAsiaTheme="minorEastAsia" w:hAnsi="Cambria Math" w:cs="Times New Roman"/>
                  <w:sz w:val="28"/>
                  <w:szCs w:val="28"/>
                  <w:lang w:val="en-US"/>
                </w:rPr>
                <m:t>*</m:t>
              </m:r>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Times New Roman" w:cs="Times New Roman"/>
                          <w:sz w:val="28"/>
                          <w:szCs w:val="28"/>
                        </w:rPr>
                        <m:t>в</m:t>
                      </m:r>
                    </m:sub>
                  </m:sSub>
                  <m:r>
                    <w:rPr>
                      <w:rFonts w:ascii="Times New Roman"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Times New Roman" w:cs="Times New Roman"/>
                          <w:sz w:val="28"/>
                          <w:szCs w:val="28"/>
                        </w:rPr>
                        <m:t>м</m:t>
                      </m:r>
                    </m:sub>
                  </m:sSub>
                  <m:r>
                    <w:rPr>
                      <w:rFonts w:ascii="Cambria Math" w:eastAsiaTheme="minorEastAsia" w:hAnsi="Times New Roman" w:cs="Times New Roman"/>
                      <w:sz w:val="28"/>
                      <w:szCs w:val="28"/>
                      <w:lang w:val="en-US"/>
                    </w:rPr>
                    <m:t>)</m:t>
                  </m:r>
                </m:e>
                <m:sup>
                  <m:r>
                    <w:rPr>
                      <w:rFonts w:ascii="Cambria Math" w:eastAsiaTheme="minorEastAsia" w:hAnsi="Times New Roman" w:cs="Times New Roman"/>
                      <w:sz w:val="28"/>
                      <w:szCs w:val="28"/>
                      <w:lang w:val="en-US"/>
                    </w:rPr>
                    <m:t>2</m:t>
                  </m:r>
                </m:sup>
              </m:sSup>
            </m:den>
          </m:f>
          <m:r>
            <w:rPr>
              <w:rFonts w:ascii="Cambria Math" w:eastAsiaTheme="minorEastAsia" w:hAnsi="Times New Roman" w:cs="Times New Roman"/>
              <w:sz w:val="28"/>
              <w:szCs w:val="28"/>
              <w:lang w:val="en-US"/>
            </w:rPr>
            <m:t>=</m:t>
          </m:r>
          <m:r>
            <m:rPr>
              <m:sty m:val="p"/>
            </m:rPr>
            <w:rPr>
              <w:rFonts w:ascii="Cambria Math" w:hAnsi="Times New Roman" w:cs="Times New Roman"/>
              <w:sz w:val="28"/>
              <w:szCs w:val="28"/>
            </w:rPr>
            <m:t>(</m:t>
          </m:r>
          <m:r>
            <w:rPr>
              <w:rFonts w:ascii="Cambria Math" w:hAnsi="Cambria Math" w:cs="Times New Roman"/>
              <w:sz w:val="28"/>
              <w:szCs w:val="28"/>
            </w:rPr>
            <m:t>N</m:t>
          </m:r>
          <m:r>
            <m:rPr>
              <m:sty m:val="p"/>
            </m:rP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Cambria Math" w:cs="Times New Roman"/>
                  <w:sz w:val="28"/>
                  <w:szCs w:val="28"/>
                </w:rPr>
                <m:t>T</m:t>
              </m:r>
            </m:num>
            <m:den>
              <m:r>
                <w:rPr>
                  <w:rFonts w:ascii="Cambria Math" w:hAnsi="Cambria Math" w:cs="Times New Roman"/>
                  <w:sz w:val="28"/>
                  <w:szCs w:val="28"/>
                </w:rPr>
                <m:t>μ</m:t>
              </m:r>
            </m:den>
          </m:f>
          <m:r>
            <m:rPr>
              <m:sty m:val="p"/>
            </m:rPr>
            <w:rPr>
              <w:rFonts w:ascii="Cambria Math" w:hAnsi="Times New Roman" w:cs="Times New Roman"/>
              <w:sz w:val="28"/>
              <w:szCs w:val="28"/>
            </w:rPr>
            <m:t>)</m:t>
          </m:r>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K</m:t>
              </m:r>
            </m:e>
            <m:sub>
              <m:r>
                <w:rPr>
                  <w:rFonts w:ascii="Times New Roman" w:eastAsiaTheme="minorEastAsia" w:hAnsi="Times New Roman" w:cs="Times New Roman"/>
                  <w:sz w:val="28"/>
                  <w:szCs w:val="28"/>
                </w:rPr>
                <m:t>з</m:t>
              </m:r>
            </m:sub>
          </m:sSub>
        </m:oMath>
      </m:oMathPara>
    </w:p>
    <w:p w:rsidR="008D624D" w:rsidRPr="00BE74B4" w:rsidRDefault="008D624D"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Для более точного расчета  магнитных захватных устрой</w:t>
      </w:r>
      <w:proofErr w:type="gramStart"/>
      <w:r w:rsidRPr="00BE74B4">
        <w:rPr>
          <w:rFonts w:ascii="Times New Roman" w:eastAsiaTheme="minorEastAsia" w:hAnsi="Times New Roman" w:cs="Times New Roman"/>
          <w:sz w:val="28"/>
          <w:szCs w:val="28"/>
        </w:rPr>
        <w:t>ств пр</w:t>
      </w:r>
      <w:proofErr w:type="gramEnd"/>
      <w:r w:rsidRPr="00BE74B4">
        <w:rPr>
          <w:rFonts w:ascii="Times New Roman" w:eastAsiaTheme="minorEastAsia" w:hAnsi="Times New Roman" w:cs="Times New Roman"/>
          <w:sz w:val="28"/>
          <w:szCs w:val="28"/>
        </w:rPr>
        <w:t>именяется  следующая методика</w:t>
      </w:r>
    </w:p>
    <w:p w:rsidR="008D624D" w:rsidRPr="00BE74B4" w:rsidRDefault="008D624D"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Расчет электромагнита на основе 4 основных уравнений:</w:t>
      </w:r>
    </w:p>
    <w:p w:rsidR="008D624D" w:rsidRPr="00BE74B4" w:rsidRDefault="008D624D" w:rsidP="00BE74B4">
      <w:pPr>
        <w:pStyle w:val="a3"/>
        <w:numPr>
          <w:ilvl w:val="0"/>
          <w:numId w:val="15"/>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Уравнение силы тяги</w:t>
      </w:r>
    </w:p>
    <w:p w:rsidR="008D624D" w:rsidRPr="00BE74B4" w:rsidRDefault="008D624D" w:rsidP="00BE74B4">
      <w:pPr>
        <w:pStyle w:val="a3"/>
        <w:spacing w:after="0" w:line="360" w:lineRule="auto"/>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P</m:t>
          </m:r>
          <m:r>
            <w:rPr>
              <w:rFonts w:ascii="Cambria Math" w:eastAsiaTheme="minorEastAsia" w:hAnsi="Times New Roman" w:cs="Times New Roman"/>
              <w:sz w:val="28"/>
              <w:szCs w:val="28"/>
            </w:rPr>
            <m:t>1=212.76</m:t>
          </m:r>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5</m:t>
              </m:r>
            </m:sup>
          </m:sSup>
          <m:r>
            <w:rPr>
              <w:rFonts w:ascii="Times New Roman" w:eastAsiaTheme="minorEastAsia" w:hAnsi="Cambria Math" w:cs="Times New Roman"/>
              <w:sz w:val="28"/>
              <w:szCs w:val="28"/>
            </w:rPr>
            <m:t>*</m:t>
          </m:r>
          <m:sSup>
            <m:sSupPr>
              <m:ctrlPr>
                <w:rPr>
                  <w:rFonts w:ascii="Cambria Math" w:eastAsiaTheme="minorEastAsia" w:hAnsi="Times New Roman" w:cs="Times New Roman"/>
                  <w:i/>
                  <w:sz w:val="28"/>
                  <w:szCs w:val="28"/>
                </w:rPr>
              </m:ctrlPr>
            </m:sSup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s</m:t>
                  </m:r>
                </m:sub>
              </m:sSub>
            </m:e>
            <m:sup>
              <m:r>
                <w:rPr>
                  <w:rFonts w:ascii="Cambria Math" w:eastAsiaTheme="minorEastAsia" w:hAnsi="Times New Roman" w:cs="Times New Roman"/>
                  <w:sz w:val="28"/>
                  <w:szCs w:val="28"/>
                </w:rPr>
                <m:t>2</m:t>
              </m:r>
            </m:sup>
          </m:sSup>
          <m:r>
            <w:rPr>
              <w:rFonts w:ascii="Times New Roman" w:eastAsiaTheme="minorEastAsia" w:hAnsi="Cambria Math" w:cs="Times New Roman"/>
              <w:sz w:val="28"/>
              <w:szCs w:val="28"/>
            </w:rPr>
            <m:t>*</m:t>
          </m:r>
          <m:sSup>
            <m:sSupPr>
              <m:ctrlPr>
                <w:rPr>
                  <w:rFonts w:ascii="Cambria Math" w:eastAsiaTheme="minorEastAsia" w:hAnsi="Times New Roman" w:cs="Times New Roman"/>
                  <w:i/>
                  <w:sz w:val="28"/>
                  <w:szCs w:val="28"/>
                </w:rPr>
              </m:ctrlPr>
            </m:sSup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Times New Roman" w:cs="Times New Roman"/>
                      <w:sz w:val="28"/>
                      <w:szCs w:val="28"/>
                    </w:rPr>
                    <m:t>1</m:t>
                  </m:r>
                </m:sub>
              </m:sSub>
            </m:e>
            <m:sup>
              <m:r>
                <w:rPr>
                  <w:rFonts w:ascii="Cambria Math" w:eastAsiaTheme="minorEastAsia" w:hAnsi="Times New Roman" w:cs="Times New Roman"/>
                  <w:sz w:val="28"/>
                  <w:szCs w:val="28"/>
                </w:rPr>
                <m:t>2</m:t>
              </m:r>
            </m:sup>
          </m:sSup>
        </m:oMath>
      </m:oMathPara>
    </w:p>
    <w:p w:rsidR="008D624D" w:rsidRPr="00BE74B4" w:rsidRDefault="006E3BD2" w:rsidP="00BE74B4">
      <w:pPr>
        <w:pStyle w:val="a3"/>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Times New Roman" w:cs="Times New Roman"/>
                <w:sz w:val="28"/>
                <w:szCs w:val="28"/>
              </w:rPr>
              <m:t>1</m:t>
            </m:r>
          </m:sub>
        </m:sSub>
      </m:oMath>
      <w:r w:rsidR="008D624D" w:rsidRPr="00BE74B4">
        <w:rPr>
          <w:rFonts w:ascii="Times New Roman" w:eastAsiaTheme="minorEastAsia" w:hAnsi="Times New Roman" w:cs="Times New Roman"/>
          <w:sz w:val="28"/>
          <w:szCs w:val="28"/>
        </w:rPr>
        <w:t xml:space="preserve"> – радиус внутреннего полюсного сердечника</w:t>
      </w:r>
    </w:p>
    <w:p w:rsidR="008D624D" w:rsidRPr="00BE74B4" w:rsidRDefault="006E3BD2" w:rsidP="00BE74B4">
      <w:pPr>
        <w:pStyle w:val="a3"/>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s</m:t>
            </m:r>
          </m:sub>
        </m:sSub>
      </m:oMath>
      <w:r w:rsidR="008D624D" w:rsidRPr="00BE74B4">
        <w:rPr>
          <w:rFonts w:ascii="Times New Roman" w:eastAsiaTheme="minorEastAsia" w:hAnsi="Times New Roman" w:cs="Times New Roman"/>
          <w:sz w:val="28"/>
          <w:szCs w:val="28"/>
        </w:rPr>
        <w:t xml:space="preserve"> – индукция в воздушном зазоре (воздушный зазор 0,5 мм)</w:t>
      </w:r>
    </w:p>
    <w:p w:rsidR="00646626" w:rsidRDefault="00671702" w:rsidP="00245DC3">
      <w:pPr>
        <w:pStyle w:val="a3"/>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object w:dxaOrig="8250" w:dyaOrig="10875">
          <v:shape id="_x0000_i1038" type="#_x0000_t75" style="width:138.75pt;height:124.5pt" o:ole="">
            <v:imagedata r:id="rId36" o:title="" croptop="17083f"/>
          </v:shape>
          <o:OLEObject Type="Embed" ProgID="AutoCAD.Drawing.18" ShapeID="_x0000_i1038" DrawAspect="Content" ObjectID="_1493273961" r:id="rId37"/>
        </w:object>
      </w:r>
    </w:p>
    <w:p w:rsidR="00245DC3" w:rsidRPr="00245DC3" w:rsidRDefault="00245DC3" w:rsidP="00245DC3">
      <w:pPr>
        <w:pStyle w:val="a3"/>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13</w:t>
      </w:r>
    </w:p>
    <w:p w:rsidR="008D624D" w:rsidRPr="00BE74B4" w:rsidRDefault="008D624D" w:rsidP="00BE74B4">
      <w:pPr>
        <w:pStyle w:val="a3"/>
        <w:numPr>
          <w:ilvl w:val="0"/>
          <w:numId w:val="15"/>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Уравнение магнитной цепи</w:t>
      </w:r>
    </w:p>
    <w:p w:rsidR="008D624D" w:rsidRPr="00BE74B4" w:rsidRDefault="008D624D" w:rsidP="00BE74B4">
      <w:pPr>
        <w:pStyle w:val="a3"/>
        <w:spacing w:after="0" w:line="360" w:lineRule="auto"/>
        <w:jc w:val="both"/>
        <w:rPr>
          <w:rFonts w:ascii="Times New Roman" w:eastAsiaTheme="minorEastAsia" w:hAnsi="Times New Roman" w:cs="Times New Roman"/>
          <w:sz w:val="28"/>
          <w:szCs w:val="28"/>
        </w:rPr>
      </w:pPr>
    </w:p>
    <w:p w:rsidR="008D624D" w:rsidRPr="00BE74B4" w:rsidRDefault="004D5109" w:rsidP="00BE74B4">
      <w:pPr>
        <w:pStyle w:val="a3"/>
        <w:spacing w:after="0" w:line="360" w:lineRule="auto"/>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n</m:t>
          </m:r>
          <m:r>
            <w:rPr>
              <w:rFonts w:ascii="Times New Roman" w:eastAsiaTheme="minorEastAsia" w:hAnsi="Cambria Math" w:cs="Times New Roman"/>
              <w:sz w:val="28"/>
              <w:szCs w:val="28"/>
            </w:rPr>
            <m:t>*</m:t>
          </m:r>
          <m:r>
            <w:rPr>
              <w:rFonts w:ascii="Cambria Math" w:eastAsiaTheme="minorEastAsia" w:hAnsi="Cambria Math" w:cs="Times New Roman"/>
              <w:sz w:val="28"/>
              <w:szCs w:val="28"/>
            </w:rPr>
            <m:t>I</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6</m:t>
                  </m:r>
                </m:sup>
              </m:sSup>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s</m:t>
                  </m:r>
                </m:sub>
              </m:sSub>
              <m:r>
                <w:rPr>
                  <w:rFonts w:ascii="Times New Roman" w:eastAsiaTheme="minorEastAsia" w:hAnsi="Cambria Math" w:cs="Times New Roman"/>
                  <w:sz w:val="28"/>
                  <w:szCs w:val="28"/>
                </w:rPr>
                <m:t>*</m:t>
              </m:r>
              <m:r>
                <w:rPr>
                  <w:rFonts w:ascii="Cambria Math" w:eastAsiaTheme="minorEastAsia" w:hAnsi="Cambria Math" w:cs="Times New Roman"/>
                  <w:sz w:val="28"/>
                  <w:szCs w:val="28"/>
                </w:rPr>
                <m:t>S</m:t>
              </m:r>
            </m:num>
            <m:den>
              <m:r>
                <w:rPr>
                  <w:rFonts w:ascii="Cambria Math" w:eastAsiaTheme="minorEastAsia" w:hAnsi="Cambria Math" w:cs="Times New Roman"/>
                  <w:sz w:val="28"/>
                  <w:szCs w:val="28"/>
                </w:rPr>
                <m:t>μ</m:t>
              </m:r>
            </m:den>
          </m:f>
          <m:r>
            <w:rPr>
              <w:rFonts w:ascii="Cambria Math" w:eastAsiaTheme="minorEastAsia" w:hAnsi="Times New Roman" w:cs="Times New Roman"/>
              <w:sz w:val="28"/>
              <w:szCs w:val="28"/>
            </w:rPr>
            <m:t>+79</m:t>
          </m:r>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2</m:t>
              </m:r>
            </m:sup>
          </m:sSup>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Times New Roman" w:cs="Times New Roman"/>
                  <w:sz w:val="28"/>
                  <w:szCs w:val="28"/>
                </w:rPr>
                <m:t>1</m:t>
              </m:r>
            </m:sub>
          </m:sSub>
        </m:oMath>
      </m:oMathPara>
    </w:p>
    <w:p w:rsidR="008D624D" w:rsidRPr="00BE74B4" w:rsidRDefault="004D5109" w:rsidP="00BE74B4">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μ</m:t>
        </m:r>
        <m:r>
          <w:rPr>
            <w:rFonts w:ascii="Cambria Math" w:eastAsiaTheme="minorEastAsia" w:hAnsi="Times New Roman" w:cs="Times New Roman"/>
            <w:sz w:val="28"/>
            <w:szCs w:val="28"/>
          </w:rPr>
          <m:t>=1</m:t>
        </m:r>
      </m:oMath>
      <w:r w:rsidRPr="00BE74B4">
        <w:rPr>
          <w:rFonts w:ascii="Times New Roman" w:eastAsiaTheme="minorEastAsia" w:hAnsi="Times New Roman" w:cs="Times New Roman"/>
          <w:sz w:val="28"/>
          <w:szCs w:val="28"/>
        </w:rPr>
        <w:t xml:space="preserve"> – магнитная проницаемость воздуха</w:t>
      </w:r>
    </w:p>
    <w:p w:rsidR="004D5109" w:rsidRPr="00BE74B4" w:rsidRDefault="004D5109"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S =</w:t>
      </w:r>
      <m:oMath>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3</m:t>
            </m:r>
          </m:sup>
        </m:sSup>
      </m:oMath>
      <w:r w:rsidRPr="00BE74B4">
        <w:rPr>
          <w:rFonts w:ascii="Times New Roman" w:hAnsi="Times New Roman" w:cs="Times New Roman"/>
          <w:sz w:val="28"/>
          <w:szCs w:val="28"/>
        </w:rPr>
        <w:t xml:space="preserve"> м   - величина воздушного зазора между корпусом  и  листа.</w:t>
      </w:r>
    </w:p>
    <w:p w:rsidR="004D5109" w:rsidRPr="00BE74B4" w:rsidRDefault="004D5109" w:rsidP="00BE74B4">
      <w:pPr>
        <w:pStyle w:val="a3"/>
        <w:numPr>
          <w:ilvl w:val="0"/>
          <w:numId w:val="15"/>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Уравнение нагрева</w:t>
      </w:r>
    </w:p>
    <w:p w:rsidR="004D5109" w:rsidRPr="00BE74B4" w:rsidRDefault="004D5109"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hAnsi="Times New Roman" w:cs="Times New Roman"/>
          <w:sz w:val="28"/>
          <w:szCs w:val="28"/>
        </w:rPr>
        <w:t xml:space="preserve">Нагрев не более </w:t>
      </w:r>
      <m:oMath>
        <m:r>
          <m:rPr>
            <m:sty m:val="p"/>
          </m:rPr>
          <w:rPr>
            <w:rFonts w:ascii="Cambria Math" w:hAnsi="Times New Roman" w:cs="Times New Roman"/>
            <w:sz w:val="28"/>
            <w:szCs w:val="28"/>
          </w:rPr>
          <m:t>Θ</m:t>
        </m:r>
        <m:r>
          <w:rPr>
            <w:rFonts w:ascii="Cambria Math" w:hAnsi="Times New Roman" w:cs="Times New Roman"/>
            <w:sz w:val="28"/>
            <w:szCs w:val="28"/>
          </w:rPr>
          <m:t>=50</m:t>
        </m:r>
        <m:r>
          <w:rPr>
            <w:rFonts w:ascii="Cambria Math" w:hAnsi="Times New Roman" w:cs="Times New Roman"/>
            <w:sz w:val="28"/>
            <w:szCs w:val="28"/>
          </w:rPr>
          <m:t>°…</m:t>
        </m:r>
        <m:r>
          <w:rPr>
            <w:rFonts w:ascii="Cambria Math" w:hAnsi="Times New Roman" w:cs="Times New Roman"/>
            <w:sz w:val="28"/>
            <w:szCs w:val="28"/>
          </w:rPr>
          <m:t>60</m:t>
        </m:r>
        <m:r>
          <w:rPr>
            <w:rFonts w:ascii="Cambria Math" w:hAnsi="Times New Roman" w:cs="Times New Roman"/>
            <w:sz w:val="28"/>
            <w:szCs w:val="28"/>
          </w:rPr>
          <m:t>°</m:t>
        </m:r>
      </m:oMath>
    </w:p>
    <w:p w:rsidR="004D5109" w:rsidRPr="00BE74B4" w:rsidRDefault="004D5109" w:rsidP="00BE74B4">
      <w:pPr>
        <w:pStyle w:val="a3"/>
        <w:spacing w:after="0" w:line="360" w:lineRule="auto"/>
        <w:jc w:val="both"/>
        <w:rPr>
          <w:rFonts w:ascii="Times New Roman" w:hAnsi="Times New Roman" w:cs="Times New Roman"/>
          <w:i/>
          <w:sz w:val="28"/>
          <w:szCs w:val="28"/>
          <w:lang w:val="en-US"/>
        </w:rPr>
      </w:pPr>
      <m:oMathPara>
        <m:oMath>
          <m:r>
            <m:rPr>
              <m:sty m:val="p"/>
            </m:rPr>
            <w:rPr>
              <w:rFonts w:ascii="Cambria Math" w:hAnsi="Times New Roman" w:cs="Times New Roman"/>
              <w:sz w:val="28"/>
              <w:szCs w:val="28"/>
            </w:rPr>
            <w:lastRenderedPageBreak/>
            <m:t>Θ</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lang w:val="en-US"/>
                </w:rPr>
                <m:t>q</m:t>
              </m:r>
              <m:r>
                <w:rPr>
                  <w:rFonts w:ascii="Times New Roman" w:hAnsi="Cambria Math"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m:rPr>
                      <m:sty m:val="p"/>
                    </m:rPr>
                    <w:rPr>
                      <w:rFonts w:ascii="Cambria Math" w:hAnsi="Times New Roman" w:cs="Times New Roman"/>
                      <w:sz w:val="28"/>
                      <w:szCs w:val="28"/>
                      <w:lang w:val="en-US"/>
                    </w:rPr>
                    <m:t>Θ</m:t>
                  </m:r>
                </m:sub>
              </m:sSub>
            </m:num>
            <m:den>
              <m:r>
                <w:rPr>
                  <w:rFonts w:ascii="Cambria Math" w:hAnsi="Times New Roman" w:cs="Times New Roman"/>
                  <w:sz w:val="28"/>
                  <w:szCs w:val="28"/>
                </w:rPr>
                <m:t>2</m:t>
              </m:r>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m:t>
                  </m:r>
                </m:sub>
              </m:sSub>
              <m:r>
                <w:rPr>
                  <w:rFonts w:ascii="Times New Roman" w:hAnsi="Cambria Math" w:cs="Times New Roman"/>
                  <w:sz w:val="28"/>
                  <w:szCs w:val="28"/>
                </w:rPr>
                <m:t>*</m:t>
              </m:r>
              <m:r>
                <w:rPr>
                  <w:rFonts w:ascii="Cambria Math" w:hAnsi="Cambria Math" w:cs="Times New Roman"/>
                  <w:sz w:val="28"/>
                  <w:szCs w:val="28"/>
                </w:rPr>
                <m:t>f</m:t>
              </m:r>
              <m:r>
                <w:rPr>
                  <w:rFonts w:ascii="Times New Roman" w:hAnsi="Cambria Math" w:cs="Times New Roman"/>
                  <w:sz w:val="28"/>
                  <w:szCs w:val="28"/>
                </w:rPr>
                <m:t>*</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r>
                <w:rPr>
                  <w:rFonts w:ascii="Cambria Math" w:hAnsi="Times New Roman" w:cs="Times New Roman"/>
                  <w:sz w:val="28"/>
                  <w:szCs w:val="28"/>
                </w:rPr>
                <m:t>)</m:t>
              </m:r>
            </m:den>
          </m:f>
          <m:r>
            <w:rPr>
              <w:rFonts w:ascii="Times New Roman" w:hAnsi="Cambria Math" w:cs="Times New Roman"/>
              <w:sz w:val="28"/>
              <w:szCs w:val="28"/>
            </w:rPr>
            <m:t>*</m:t>
          </m:r>
          <m:sSup>
            <m:sSupPr>
              <m:ctrlPr>
                <w:rPr>
                  <w:rFonts w:ascii="Cambria Math" w:hAnsi="Times New Roman" w:cs="Times New Roman"/>
                  <w:i/>
                  <w:sz w:val="28"/>
                  <w:szCs w:val="28"/>
                </w:rPr>
              </m:ctrlPr>
            </m:sSupPr>
            <m:e>
              <m:d>
                <m:dPr>
                  <m:begChr m:val="["/>
                  <m:endChr m:val="]"/>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Cambria Math" w:cs="Times New Roman"/>
                          <w:sz w:val="28"/>
                          <w:szCs w:val="28"/>
                        </w:rPr>
                        <m:t>n</m:t>
                      </m:r>
                      <m:r>
                        <w:rPr>
                          <w:rFonts w:ascii="Times New Roman" w:hAnsi="Cambria Math" w:cs="Times New Roman"/>
                          <w:sz w:val="28"/>
                          <w:szCs w:val="28"/>
                        </w:rPr>
                        <m:t>*</m:t>
                      </m:r>
                      <m:r>
                        <w:rPr>
                          <w:rFonts w:ascii="Cambria Math" w:hAnsi="Cambria Math" w:cs="Times New Roman"/>
                          <w:sz w:val="28"/>
                          <w:szCs w:val="28"/>
                        </w:rPr>
                        <m:t>I</m:t>
                      </m:r>
                    </m:num>
                    <m:den>
                      <m:r>
                        <w:rPr>
                          <w:rFonts w:ascii="Times New Roman" w:hAnsi="Cambria Math" w:cs="Times New Roman"/>
                          <w:sz w:val="28"/>
                          <w:szCs w:val="28"/>
                        </w:rPr>
                        <m:t>h</m:t>
                      </m:r>
                    </m:den>
                  </m:f>
                </m:e>
              </m:d>
            </m:e>
            <m:sup>
              <m:r>
                <w:rPr>
                  <w:rFonts w:ascii="Cambria Math" w:hAnsi="Times New Roman" w:cs="Times New Roman"/>
                  <w:sz w:val="28"/>
                  <w:szCs w:val="28"/>
                </w:rPr>
                <m:t>2</m:t>
              </m:r>
            </m:sup>
          </m:sSup>
          <m:r>
            <w:rPr>
              <w:rFonts w:ascii="Cambria Math" w:hAnsi="Times New Roman" w:cs="Times New Roman"/>
              <w:sz w:val="28"/>
              <w:szCs w:val="28"/>
            </w:rPr>
            <m:t>≤</m:t>
          </m:r>
          <m:r>
            <w:rPr>
              <w:rFonts w:ascii="Cambria Math" w:hAnsi="Times New Roman" w:cs="Times New Roman"/>
              <w:sz w:val="28"/>
              <w:szCs w:val="28"/>
            </w:rPr>
            <m:t>60</m:t>
          </m:r>
          <m:r>
            <w:rPr>
              <w:rFonts w:ascii="Cambria Math" w:hAnsi="Times New Roman" w:cs="Times New Roman"/>
              <w:sz w:val="28"/>
              <w:szCs w:val="28"/>
            </w:rPr>
            <m:t>°</m:t>
          </m:r>
        </m:oMath>
      </m:oMathPara>
    </w:p>
    <w:p w:rsidR="004D5109" w:rsidRPr="00BE74B4" w:rsidRDefault="00E76AFD"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lang w:val="en-US"/>
        </w:rPr>
        <w:t>h</w:t>
      </w:r>
      <w:r w:rsidRPr="00BE74B4">
        <w:rPr>
          <w:rFonts w:ascii="Times New Roman" w:hAnsi="Times New Roman" w:cs="Times New Roman"/>
          <w:sz w:val="28"/>
          <w:szCs w:val="28"/>
        </w:rPr>
        <w:t xml:space="preserve"> – </w:t>
      </w:r>
      <w:r w:rsidR="009D4646" w:rsidRPr="00BE74B4">
        <w:rPr>
          <w:rFonts w:ascii="Times New Roman" w:hAnsi="Times New Roman" w:cs="Times New Roman"/>
          <w:sz w:val="28"/>
          <w:szCs w:val="28"/>
        </w:rPr>
        <w:t>Высота</w:t>
      </w:r>
      <w:r w:rsidRPr="00BE74B4">
        <w:rPr>
          <w:rFonts w:ascii="Times New Roman" w:hAnsi="Times New Roman" w:cs="Times New Roman"/>
          <w:sz w:val="28"/>
          <w:szCs w:val="28"/>
        </w:rPr>
        <w:t xml:space="preserve"> катушки</w:t>
      </w:r>
    </w:p>
    <w:p w:rsidR="00E76AFD"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m:rPr>
                <m:sty m:val="p"/>
              </m:rPr>
              <w:rPr>
                <w:rFonts w:ascii="Cambria Math" w:hAnsi="Times New Roman" w:cs="Times New Roman"/>
                <w:sz w:val="28"/>
                <w:szCs w:val="28"/>
                <w:lang w:val="en-US"/>
              </w:rPr>
              <m:t>Θ</m:t>
            </m:r>
          </m:sub>
        </m:sSub>
      </m:oMath>
      <w:r w:rsidR="00E76AFD" w:rsidRPr="00BE74B4">
        <w:rPr>
          <w:rFonts w:ascii="Times New Roman" w:eastAsiaTheme="minorEastAsia" w:hAnsi="Times New Roman" w:cs="Times New Roman"/>
          <w:sz w:val="28"/>
          <w:szCs w:val="28"/>
        </w:rPr>
        <w:t xml:space="preserve">  - удельное сопротивление медной проволоки</w:t>
      </w:r>
    </w:p>
    <w:p w:rsidR="00E76AFD"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oMath>
      <w:r w:rsidR="00E76AFD" w:rsidRPr="00BE74B4">
        <w:rPr>
          <w:rFonts w:ascii="Times New Roman" w:eastAsiaTheme="minorEastAsia" w:hAnsi="Times New Roman" w:cs="Times New Roman"/>
          <w:sz w:val="28"/>
          <w:szCs w:val="28"/>
        </w:rPr>
        <w:t xml:space="preserve"> - радиус внутреннего полюса сердечника</w:t>
      </w:r>
    </w:p>
    <w:p w:rsidR="00E76AFD"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oMath>
      <w:r w:rsidR="00E76AFD" w:rsidRPr="00BE74B4">
        <w:rPr>
          <w:rFonts w:ascii="Times New Roman" w:eastAsiaTheme="minorEastAsia" w:hAnsi="Times New Roman" w:cs="Times New Roman"/>
          <w:sz w:val="28"/>
          <w:szCs w:val="28"/>
        </w:rPr>
        <w:t xml:space="preserve">  - радиус внешнего полюса сердечника</w:t>
      </w:r>
    </w:p>
    <w:p w:rsidR="00E76AFD" w:rsidRPr="00BE74B4" w:rsidRDefault="00E76AFD" w:rsidP="00BE74B4">
      <w:pPr>
        <w:spacing w:after="0" w:line="360" w:lineRule="auto"/>
        <w:jc w:val="both"/>
        <w:rPr>
          <w:rFonts w:ascii="Times New Roman" w:eastAsiaTheme="minorEastAsia" w:hAnsi="Times New Roman" w:cs="Times New Roman"/>
          <w:sz w:val="28"/>
          <w:szCs w:val="28"/>
        </w:rPr>
      </w:pPr>
      <w:proofErr w:type="gramStart"/>
      <w:r w:rsidRPr="00BE74B4">
        <w:rPr>
          <w:rFonts w:ascii="Times New Roman" w:eastAsiaTheme="minorEastAsia" w:hAnsi="Times New Roman" w:cs="Times New Roman"/>
          <w:sz w:val="28"/>
          <w:szCs w:val="28"/>
          <w:lang w:val="en-US"/>
        </w:rPr>
        <w:t>q</w:t>
      </w:r>
      <w:r w:rsidR="003B2A62" w:rsidRPr="00BE74B4">
        <w:rPr>
          <w:rFonts w:ascii="Times New Roman" w:eastAsiaTheme="minorEastAsia" w:hAnsi="Times New Roman" w:cs="Times New Roman"/>
          <w:sz w:val="28"/>
          <w:szCs w:val="28"/>
        </w:rPr>
        <w:t>–</w:t>
      </w:r>
      <w:r w:rsidR="009D4646" w:rsidRPr="00BE74B4">
        <w:rPr>
          <w:rFonts w:ascii="Times New Roman" w:eastAsiaTheme="minorEastAsia" w:hAnsi="Times New Roman" w:cs="Times New Roman"/>
          <w:sz w:val="28"/>
          <w:szCs w:val="28"/>
        </w:rPr>
        <w:t>Коэффициент</w:t>
      </w:r>
      <w:proofErr w:type="gramEnd"/>
      <w:r w:rsidR="003B2A62" w:rsidRPr="00BE74B4">
        <w:rPr>
          <w:rFonts w:ascii="Times New Roman" w:eastAsiaTheme="minorEastAsia" w:hAnsi="Times New Roman" w:cs="Times New Roman"/>
          <w:sz w:val="28"/>
          <w:szCs w:val="28"/>
        </w:rPr>
        <w:t xml:space="preserve"> относительной продолжительности включения</w:t>
      </w:r>
    </w:p>
    <w:p w:rsidR="003B2A62" w:rsidRPr="00BE74B4" w:rsidRDefault="003B2A62"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f</w:t>
      </w:r>
      <w:r w:rsidRPr="00BE74B4">
        <w:rPr>
          <w:rFonts w:ascii="Times New Roman" w:eastAsiaTheme="minorEastAsia" w:hAnsi="Times New Roman" w:cs="Times New Roman"/>
          <w:sz w:val="28"/>
          <w:szCs w:val="28"/>
        </w:rPr>
        <w:t>=0.3 – коэффициент заполнения медью</w:t>
      </w:r>
    </w:p>
    <w:p w:rsidR="003B2A62"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m:t>
            </m:r>
          </m:sub>
        </m:sSub>
        <m:r>
          <w:rPr>
            <w:rFonts w:ascii="Cambria Math" w:hAnsi="Times New Roman" w:cs="Times New Roman"/>
            <w:sz w:val="28"/>
            <w:szCs w:val="28"/>
          </w:rPr>
          <m:t>=8</m:t>
        </m:r>
        <m:r>
          <w:rPr>
            <w:rFonts w:ascii="Cambria Math" w:hAnsi="Times New Roman" w:cs="Times New Roman"/>
            <w:sz w:val="28"/>
            <w:szCs w:val="28"/>
          </w:rPr>
          <m:t>°…</m:t>
        </m:r>
        <m:r>
          <w:rPr>
            <w:rFonts w:ascii="Cambria Math" w:hAnsi="Times New Roman" w:cs="Times New Roman"/>
            <w:sz w:val="28"/>
            <w:szCs w:val="28"/>
          </w:rPr>
          <m:t>15</m:t>
        </m:r>
        <m:r>
          <w:rPr>
            <w:rFonts w:ascii="Cambria Math" w:hAnsi="Times New Roman" w:cs="Times New Roman"/>
            <w:sz w:val="28"/>
            <w:szCs w:val="28"/>
          </w:rPr>
          <m:t>°</m:t>
        </m:r>
      </m:oMath>
      <w:r w:rsidR="003B2A62" w:rsidRPr="00BE74B4">
        <w:rPr>
          <w:rFonts w:ascii="Times New Roman" w:eastAsiaTheme="minorEastAsia" w:hAnsi="Times New Roman" w:cs="Times New Roman"/>
          <w:sz w:val="28"/>
          <w:szCs w:val="28"/>
        </w:rPr>
        <w:t xml:space="preserve"> – коэффициент теплоотдачи</w:t>
      </w:r>
    </w:p>
    <w:p w:rsidR="003B2A62" w:rsidRPr="00BE74B4" w:rsidRDefault="003B2A62" w:rsidP="00BE74B4">
      <w:pPr>
        <w:pStyle w:val="a3"/>
        <w:numPr>
          <w:ilvl w:val="0"/>
          <w:numId w:val="15"/>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Уравнение электрической цепи или задача</w:t>
      </w:r>
      <w:r w:rsidR="00B43CEA" w:rsidRPr="00BE74B4">
        <w:rPr>
          <w:rFonts w:ascii="Times New Roman" w:eastAsiaTheme="minorEastAsia" w:hAnsi="Times New Roman" w:cs="Times New Roman"/>
          <w:sz w:val="28"/>
          <w:szCs w:val="28"/>
        </w:rPr>
        <w:t xml:space="preserve"> определения величины питающего напряжения</w:t>
      </w:r>
    </w:p>
    <w:p w:rsidR="00B43CEA" w:rsidRPr="00BE74B4" w:rsidRDefault="00B43CEA" w:rsidP="00BE74B4">
      <w:pPr>
        <w:pStyle w:val="a3"/>
        <w:spacing w:after="0" w:line="360" w:lineRule="auto"/>
        <w:jc w:val="both"/>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rPr>
            <m:t>E</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r>
                <w:rPr>
                  <w:rFonts w:ascii="Cambria Math" w:eastAsiaTheme="minorEastAsia" w:hAnsi="Cambria Math"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m:rPr>
                      <m:sty m:val="p"/>
                    </m:rPr>
                    <w:rPr>
                      <w:rFonts w:ascii="Cambria Math" w:hAnsi="Times New Roman" w:cs="Times New Roman"/>
                      <w:sz w:val="28"/>
                      <w:szCs w:val="28"/>
                      <w:lang w:val="en-US"/>
                    </w:rPr>
                    <m:t>Θ</m:t>
                  </m:r>
                </m:sub>
              </m:sSub>
              <m:r>
                <w:rPr>
                  <w:rFonts w:ascii="Times New Roman" w:hAnsi="Cambria Math" w:cs="Times New Roman"/>
                  <w:sz w:val="28"/>
                  <w:szCs w:val="28"/>
                  <w:lang w:val="en-US"/>
                </w:rPr>
                <m:t>*</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e>
              </m:d>
              <m:r>
                <w:rPr>
                  <w:rFonts w:ascii="Times New Roman" w:hAnsi="Cambria Math" w:cs="Times New Roman"/>
                  <w:sz w:val="28"/>
                  <w:szCs w:val="28"/>
                </w:rPr>
                <m:t>*</m:t>
              </m:r>
              <m:r>
                <w:rPr>
                  <w:rFonts w:ascii="Cambria Math" w:hAnsi="Cambria Math" w:cs="Times New Roman"/>
                  <w:sz w:val="28"/>
                  <w:szCs w:val="28"/>
                </w:rPr>
                <m:t>n</m:t>
              </m:r>
              <m:r>
                <w:rPr>
                  <w:rFonts w:ascii="Times New Roman" w:hAnsi="Cambria Math" w:cs="Times New Roman"/>
                  <w:sz w:val="28"/>
                  <w:szCs w:val="28"/>
                </w:rPr>
                <m:t>*</m:t>
              </m:r>
              <m:r>
                <w:rPr>
                  <w:rFonts w:ascii="Cambria Math" w:hAnsi="Cambria Math" w:cs="Times New Roman"/>
                  <w:sz w:val="28"/>
                  <w:szCs w:val="28"/>
                </w:rPr>
                <m:t>I</m:t>
              </m:r>
            </m:num>
            <m:den>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den>
          </m:f>
          <m:r>
            <w:rPr>
              <w:rFonts w:ascii="Cambria Math" w:eastAsiaTheme="minorEastAsia" w:hAnsi="Times New Roman" w:cs="Times New Roman"/>
              <w:sz w:val="28"/>
              <w:szCs w:val="28"/>
            </w:rPr>
            <m:t>≤</m:t>
          </m:r>
          <m:r>
            <w:rPr>
              <w:rFonts w:ascii="Cambria Math" w:eastAsiaTheme="minorEastAsia" w:hAnsi="Times New Roman" w:cs="Times New Roman"/>
              <w:sz w:val="28"/>
              <w:szCs w:val="28"/>
            </w:rPr>
            <m:t>50</m:t>
          </m:r>
          <m:r>
            <w:rPr>
              <w:rFonts w:ascii="Cambria Math" w:eastAsiaTheme="minorEastAsia" w:hAnsi="Times New Roman" w:cs="Times New Roman"/>
              <w:sz w:val="28"/>
              <w:szCs w:val="28"/>
            </w:rPr>
            <m:t>В</m:t>
          </m:r>
        </m:oMath>
      </m:oMathPara>
    </w:p>
    <w:p w:rsidR="00B43CEA" w:rsidRPr="00BE74B4" w:rsidRDefault="00B43CEA"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d</w:t>
      </w:r>
      <w:r w:rsidRPr="00BE74B4">
        <w:rPr>
          <w:rFonts w:ascii="Times New Roman" w:eastAsiaTheme="minorEastAsia" w:hAnsi="Times New Roman" w:cs="Times New Roman"/>
          <w:sz w:val="28"/>
          <w:szCs w:val="28"/>
        </w:rPr>
        <w:t xml:space="preserve"> – </w:t>
      </w:r>
      <w:r w:rsidR="009D4646" w:rsidRPr="00BE74B4">
        <w:rPr>
          <w:rFonts w:ascii="Times New Roman" w:eastAsiaTheme="minorEastAsia" w:hAnsi="Times New Roman" w:cs="Times New Roman"/>
          <w:sz w:val="28"/>
          <w:szCs w:val="28"/>
        </w:rPr>
        <w:t>Диаметр</w:t>
      </w:r>
      <w:r w:rsidRPr="00BE74B4">
        <w:rPr>
          <w:rFonts w:ascii="Times New Roman" w:eastAsiaTheme="minorEastAsia" w:hAnsi="Times New Roman" w:cs="Times New Roman"/>
          <w:sz w:val="28"/>
          <w:szCs w:val="28"/>
        </w:rPr>
        <w:t xml:space="preserve"> голой проволоки </w:t>
      </w:r>
    </w:p>
    <w:p w:rsidR="00B43CEA" w:rsidRPr="00BE74B4" w:rsidRDefault="00B43CEA"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В настоящее время магнитные захватные устройства</w:t>
      </w:r>
      <w:r w:rsidR="006C08FE" w:rsidRPr="00BE74B4">
        <w:rPr>
          <w:rFonts w:ascii="Times New Roman" w:eastAsiaTheme="minorEastAsia" w:hAnsi="Times New Roman" w:cs="Times New Roman"/>
          <w:sz w:val="28"/>
          <w:szCs w:val="28"/>
        </w:rPr>
        <w:t xml:space="preserve"> становятся все более универсальными и помимо стандартных стальных листов, с их помощью можно транспортировать сложные изделия.</w:t>
      </w: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476DB3" w:rsidRPr="006E3BD2" w:rsidRDefault="00245DC3" w:rsidP="00BE74B4">
      <w:pPr>
        <w:spacing w:after="0" w:line="360" w:lineRule="auto"/>
        <w:jc w:val="center"/>
        <w:rPr>
          <w:rFonts w:ascii="Times New Roman" w:eastAsiaTheme="minorEastAsia" w:hAnsi="Times New Roman" w:cs="Times New Roman"/>
          <w:b/>
          <w:sz w:val="28"/>
          <w:szCs w:val="28"/>
        </w:rPr>
      </w:pPr>
      <w:r w:rsidRPr="006E3BD2">
        <w:rPr>
          <w:rFonts w:ascii="Times New Roman" w:hAnsi="Times New Roman" w:cs="Times New Roman"/>
          <w:b/>
          <w:sz w:val="28"/>
          <w:szCs w:val="28"/>
        </w:rPr>
        <w:t xml:space="preserve">ТЕМА </w:t>
      </w:r>
      <w:r w:rsidR="006E3BD2">
        <w:rPr>
          <w:rFonts w:ascii="Times New Roman" w:hAnsi="Times New Roman" w:cs="Times New Roman"/>
          <w:b/>
          <w:sz w:val="28"/>
          <w:szCs w:val="28"/>
        </w:rPr>
        <w:t xml:space="preserve">№ </w:t>
      </w:r>
      <w:r w:rsidR="00475C14" w:rsidRPr="006E3BD2">
        <w:rPr>
          <w:rFonts w:ascii="Times New Roman" w:hAnsi="Times New Roman" w:cs="Times New Roman"/>
          <w:b/>
          <w:sz w:val="28"/>
          <w:szCs w:val="28"/>
        </w:rPr>
        <w:t>6</w:t>
      </w:r>
      <w:r w:rsidR="006E3BD2">
        <w:rPr>
          <w:rFonts w:ascii="Times New Roman" w:hAnsi="Times New Roman" w:cs="Times New Roman"/>
          <w:b/>
          <w:sz w:val="28"/>
          <w:szCs w:val="28"/>
        </w:rPr>
        <w:t xml:space="preserve">: </w:t>
      </w:r>
      <w:r w:rsidR="00476DB3" w:rsidRPr="006E3BD2">
        <w:rPr>
          <w:rFonts w:ascii="Times New Roman" w:eastAsiaTheme="minorEastAsia" w:hAnsi="Times New Roman" w:cs="Times New Roman"/>
          <w:b/>
          <w:sz w:val="28"/>
          <w:szCs w:val="28"/>
        </w:rPr>
        <w:t>Методы организации окружающей среды в РТК</w:t>
      </w:r>
      <w:r w:rsidR="002B7E76" w:rsidRPr="006E3BD2">
        <w:rPr>
          <w:rFonts w:ascii="Times New Roman" w:eastAsiaTheme="minorEastAsia" w:hAnsi="Times New Roman" w:cs="Times New Roman"/>
          <w:b/>
          <w:sz w:val="28"/>
          <w:szCs w:val="28"/>
        </w:rPr>
        <w:t>.</w:t>
      </w:r>
    </w:p>
    <w:p w:rsidR="002A0992" w:rsidRPr="002A0992" w:rsidRDefault="002A0992" w:rsidP="002A0992">
      <w:pPr>
        <w:spacing w:after="0" w:line="360" w:lineRule="auto"/>
        <w:rPr>
          <w:rFonts w:ascii="Times New Roman" w:eastAsiaTheme="minorEastAsia" w:hAnsi="Times New Roman" w:cs="Times New Roman"/>
          <w:b/>
          <w:sz w:val="28"/>
          <w:szCs w:val="28"/>
        </w:rPr>
      </w:pPr>
      <w:r w:rsidRPr="002A0992">
        <w:rPr>
          <w:rFonts w:ascii="Times New Roman" w:eastAsiaTheme="minorEastAsia" w:hAnsi="Times New Roman" w:cs="Times New Roman"/>
          <w:b/>
          <w:sz w:val="28"/>
          <w:szCs w:val="28"/>
        </w:rPr>
        <w:t>ПЛАН</w:t>
      </w:r>
    </w:p>
    <w:p w:rsidR="002A0992" w:rsidRPr="002A0992" w:rsidRDefault="002A0992" w:rsidP="009F6EBF">
      <w:pPr>
        <w:pStyle w:val="a3"/>
        <w:numPr>
          <w:ilvl w:val="0"/>
          <w:numId w:val="45"/>
        </w:numPr>
        <w:spacing w:after="0" w:line="360" w:lineRule="auto"/>
        <w:rPr>
          <w:rFonts w:ascii="Times New Roman" w:eastAsiaTheme="minorEastAsia" w:hAnsi="Times New Roman" w:cs="Times New Roman"/>
          <w:sz w:val="28"/>
          <w:szCs w:val="28"/>
        </w:rPr>
      </w:pPr>
      <w:r w:rsidRPr="002A0992">
        <w:rPr>
          <w:rFonts w:ascii="Times New Roman" w:eastAsiaTheme="minorEastAsia" w:hAnsi="Times New Roman" w:cs="Times New Roman"/>
          <w:sz w:val="28"/>
          <w:szCs w:val="28"/>
        </w:rPr>
        <w:t>Методы организации окружающей среды в РТК</w:t>
      </w:r>
    </w:p>
    <w:p w:rsidR="002A0992" w:rsidRPr="002A0992" w:rsidRDefault="002A0992" w:rsidP="002A0992">
      <w:pPr>
        <w:spacing w:after="0" w:line="360" w:lineRule="auto"/>
        <w:rPr>
          <w:rFonts w:ascii="Times New Roman" w:eastAsiaTheme="minorEastAsia" w:hAnsi="Times New Roman" w:cs="Times New Roman"/>
          <w:b/>
          <w:sz w:val="28"/>
          <w:szCs w:val="28"/>
        </w:rPr>
      </w:pPr>
      <w:r w:rsidRPr="002A0992">
        <w:rPr>
          <w:rFonts w:ascii="Times New Roman" w:eastAsiaTheme="minorEastAsia" w:hAnsi="Times New Roman" w:cs="Times New Roman"/>
          <w:b/>
          <w:sz w:val="28"/>
          <w:szCs w:val="28"/>
        </w:rPr>
        <w:t>ТЕЗИСЫ</w:t>
      </w:r>
    </w:p>
    <w:p w:rsidR="00476DB3" w:rsidRPr="00BE74B4" w:rsidRDefault="00476DB3"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Для успешного функционирования РТК в условиях гибкого автоматизированного комплекса необходимо гарантировать отсутствие экстремальных ситуаций. Одной из причин экстремальных ситуаций является неправильная ориентация заготовок или нарушение этой ориентации. Для исключения подобных нарушений необходимо предусмотреть ряд профилактических мероприятий.</w:t>
      </w:r>
    </w:p>
    <w:p w:rsidR="00AA567F" w:rsidRPr="00BE74B4" w:rsidRDefault="00AA567F"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Например:</w:t>
      </w:r>
    </w:p>
    <w:p w:rsidR="00AA567F" w:rsidRPr="00BE74B4" w:rsidRDefault="00AA567F"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Схваты робота профилируются по определенной методике, а также корректно организации окружающей среды  робота.</w:t>
      </w:r>
    </w:p>
    <w:p w:rsidR="00AA567F" w:rsidRPr="00BE74B4" w:rsidRDefault="00AA567F"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Эту работу можно выполнить в двух противоположных направлениях.</w:t>
      </w:r>
    </w:p>
    <w:p w:rsidR="00AA567F" w:rsidRPr="00BE74B4" w:rsidRDefault="00AA567F" w:rsidP="00BE74B4">
      <w:pPr>
        <w:pStyle w:val="a3"/>
        <w:numPr>
          <w:ilvl w:val="0"/>
          <w:numId w:val="16"/>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lastRenderedPageBreak/>
        <w:t>Упрощение конструкции робота, но усложнение приспособлений для захвата, ориентации и выдаче заготовок. Это направление называется жесткой окружающей средой.</w:t>
      </w:r>
    </w:p>
    <w:p w:rsidR="00AA567F" w:rsidRPr="00BE74B4" w:rsidRDefault="00AA567F" w:rsidP="00BE74B4">
      <w:pPr>
        <w:pStyle w:val="a3"/>
        <w:numPr>
          <w:ilvl w:val="0"/>
          <w:numId w:val="16"/>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Снизить требования к приспособлению, для ориентации и выдачи заготовок, но существенно усложнить конструкцию робота, оснастив его различными датчиками очувствления.</w:t>
      </w:r>
    </w:p>
    <w:p w:rsidR="00AA567F" w:rsidRPr="00BE74B4" w:rsidRDefault="00AA567F"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Методика проектирования приспособлений</w:t>
      </w:r>
      <w:r w:rsidR="00BF43E8" w:rsidRPr="00BE74B4">
        <w:rPr>
          <w:rFonts w:ascii="Times New Roman" w:eastAsiaTheme="minorEastAsia" w:hAnsi="Times New Roman" w:cs="Times New Roman"/>
          <w:sz w:val="28"/>
          <w:szCs w:val="28"/>
        </w:rPr>
        <w:t>,</w:t>
      </w:r>
      <w:r w:rsidRPr="00BE74B4">
        <w:rPr>
          <w:rFonts w:ascii="Times New Roman" w:eastAsiaTheme="minorEastAsia" w:hAnsi="Times New Roman" w:cs="Times New Roman"/>
          <w:sz w:val="28"/>
          <w:szCs w:val="28"/>
        </w:rPr>
        <w:t xml:space="preserve"> для жесткой окружающей среды.</w:t>
      </w:r>
    </w:p>
    <w:p w:rsidR="006C08FE" w:rsidRPr="00BE74B4" w:rsidRDefault="00BF43E8"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Основными компонентами такого оборудования является</w:t>
      </w:r>
    </w:p>
    <w:p w:rsidR="00BF43E8" w:rsidRPr="00BE74B4" w:rsidRDefault="00BF43E8" w:rsidP="00BE74B4">
      <w:pPr>
        <w:pStyle w:val="a3"/>
        <w:numPr>
          <w:ilvl w:val="0"/>
          <w:numId w:val="17"/>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Лотки</w:t>
      </w:r>
    </w:p>
    <w:p w:rsidR="00BF43E8" w:rsidRPr="00BE74B4" w:rsidRDefault="00BF43E8" w:rsidP="00BE74B4">
      <w:pPr>
        <w:pStyle w:val="a3"/>
        <w:numPr>
          <w:ilvl w:val="0"/>
          <w:numId w:val="17"/>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Магазины</w:t>
      </w:r>
    </w:p>
    <w:p w:rsidR="00BF43E8" w:rsidRPr="00BE74B4" w:rsidRDefault="00BF43E8" w:rsidP="00BE74B4">
      <w:pPr>
        <w:pStyle w:val="a3"/>
        <w:numPr>
          <w:ilvl w:val="0"/>
          <w:numId w:val="17"/>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Бункеры</w:t>
      </w:r>
    </w:p>
    <w:p w:rsidR="00BF43E8" w:rsidRPr="00BE74B4" w:rsidRDefault="00BF43E8" w:rsidP="00BE74B4">
      <w:pPr>
        <w:pStyle w:val="a3"/>
        <w:numPr>
          <w:ilvl w:val="0"/>
          <w:numId w:val="17"/>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Ориентирующие устройства:</w:t>
      </w:r>
    </w:p>
    <w:p w:rsidR="00BF43E8" w:rsidRPr="00BE74B4" w:rsidRDefault="00BF43E8" w:rsidP="00BE74B4">
      <w:pPr>
        <w:pStyle w:val="a3"/>
        <w:numPr>
          <w:ilvl w:val="0"/>
          <w:numId w:val="18"/>
        </w:numPr>
        <w:spacing w:after="0" w:line="360" w:lineRule="auto"/>
        <w:jc w:val="both"/>
        <w:rPr>
          <w:rFonts w:ascii="Times New Roman" w:eastAsiaTheme="minorEastAsia" w:hAnsi="Times New Roman" w:cs="Times New Roman"/>
          <w:sz w:val="28"/>
          <w:szCs w:val="28"/>
        </w:rPr>
      </w:pPr>
      <w:proofErr w:type="spellStart"/>
      <w:r w:rsidRPr="00BE74B4">
        <w:rPr>
          <w:rFonts w:ascii="Times New Roman" w:eastAsiaTheme="minorEastAsia" w:hAnsi="Times New Roman" w:cs="Times New Roman"/>
          <w:sz w:val="28"/>
          <w:szCs w:val="28"/>
        </w:rPr>
        <w:t>Карманчиковые</w:t>
      </w:r>
      <w:proofErr w:type="spellEnd"/>
    </w:p>
    <w:p w:rsidR="00BF43E8" w:rsidRPr="00BE74B4" w:rsidRDefault="00BF43E8" w:rsidP="00BE74B4">
      <w:pPr>
        <w:pStyle w:val="a3"/>
        <w:numPr>
          <w:ilvl w:val="0"/>
          <w:numId w:val="18"/>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Крючкового типа</w:t>
      </w:r>
    </w:p>
    <w:p w:rsidR="00BF43E8" w:rsidRPr="00BE74B4" w:rsidRDefault="00BF43E8" w:rsidP="00BE74B4">
      <w:pPr>
        <w:pStyle w:val="a3"/>
        <w:numPr>
          <w:ilvl w:val="0"/>
          <w:numId w:val="19"/>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Вибрационные загрузочно-ориентирующие  устройства</w:t>
      </w:r>
    </w:p>
    <w:p w:rsidR="00BF43E8" w:rsidRPr="00BE74B4" w:rsidRDefault="00BF43E8"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Приспособления типа лоток, магазин, бункер могут функционировать, как по отдельности, так и совместно.</w:t>
      </w:r>
    </w:p>
    <w:p w:rsidR="00BF43E8" w:rsidRPr="00BE74B4" w:rsidRDefault="00BF43E8"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Если заготовки</w:t>
      </w:r>
      <w:r w:rsidR="00B838E7" w:rsidRPr="00BE74B4">
        <w:rPr>
          <w:rFonts w:ascii="Times New Roman" w:eastAsiaTheme="minorEastAsia" w:hAnsi="Times New Roman" w:cs="Times New Roman"/>
          <w:sz w:val="28"/>
          <w:szCs w:val="28"/>
        </w:rPr>
        <w:t xml:space="preserve"> предварительно установлены в приспособление человеком и/или же предварительно ориентируются, с целью создания задела на некоторый период бесперебойной работы технологического оборудования, то понятие лоток и магазин совпадают. </w:t>
      </w:r>
    </w:p>
    <w:p w:rsidR="00B838E7" w:rsidRPr="00BE74B4" w:rsidRDefault="00B838E7"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Магазин – лоток с заготовками, установленными и ориентированными человеком.  </w:t>
      </w:r>
    </w:p>
    <w:p w:rsidR="00671702" w:rsidRDefault="008D0C8F" w:rsidP="00245DC3">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object w:dxaOrig="8250" w:dyaOrig="10875">
          <v:shape id="_x0000_i1039" type="#_x0000_t75" style="width:192.75pt;height:172.5pt" o:ole="">
            <v:imagedata r:id="rId38" o:title="" croptop="17083f"/>
          </v:shape>
          <o:OLEObject Type="Embed" ProgID="AutoCAD.Drawing.18" ShapeID="_x0000_i1039" DrawAspect="Content" ObjectID="_1493273962" r:id="rId39"/>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14</w:t>
      </w:r>
    </w:p>
    <w:p w:rsidR="00B838E7" w:rsidRPr="00BE74B4" w:rsidRDefault="00B838E7"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Лоток – приспособление, в котором заготовки передвигаются самотеком.</w:t>
      </w:r>
    </w:p>
    <w:p w:rsidR="00B838E7" w:rsidRPr="00BE74B4" w:rsidRDefault="00B838E7"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Разли</w:t>
      </w:r>
      <w:r w:rsidR="00046BCB" w:rsidRPr="00BE74B4">
        <w:rPr>
          <w:rFonts w:ascii="Times New Roman" w:eastAsiaTheme="minorEastAsia" w:hAnsi="Times New Roman" w:cs="Times New Roman"/>
          <w:sz w:val="28"/>
          <w:szCs w:val="28"/>
        </w:rPr>
        <w:t>чают лотки:</w:t>
      </w:r>
    </w:p>
    <w:p w:rsidR="00046BCB" w:rsidRPr="00BE74B4" w:rsidRDefault="00046BCB" w:rsidP="00BE74B4">
      <w:pPr>
        <w:pStyle w:val="a3"/>
        <w:numPr>
          <w:ilvl w:val="0"/>
          <w:numId w:val="19"/>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Скаты</w:t>
      </w:r>
    </w:p>
    <w:p w:rsidR="00046BCB" w:rsidRPr="00BE74B4" w:rsidRDefault="00046BCB" w:rsidP="00BE74B4">
      <w:pPr>
        <w:pStyle w:val="a3"/>
        <w:numPr>
          <w:ilvl w:val="0"/>
          <w:numId w:val="19"/>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lastRenderedPageBreak/>
        <w:t xml:space="preserve">Склизы </w:t>
      </w:r>
    </w:p>
    <w:p w:rsidR="00046BCB" w:rsidRPr="00BE74B4" w:rsidRDefault="00046BCB"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Основными техническими характеристиками лотков можно считать </w:t>
      </w:r>
      <w:proofErr w:type="gramStart"/>
      <w:r w:rsidRPr="00BE74B4">
        <w:rPr>
          <w:rFonts w:ascii="Times New Roman" w:eastAsiaTheme="minorEastAsia" w:hAnsi="Times New Roman" w:cs="Times New Roman"/>
          <w:sz w:val="28"/>
          <w:szCs w:val="28"/>
        </w:rPr>
        <w:t>следующие</w:t>
      </w:r>
      <w:proofErr w:type="gramEnd"/>
      <w:r w:rsidRPr="00BE74B4">
        <w:rPr>
          <w:rFonts w:ascii="Times New Roman" w:eastAsiaTheme="minorEastAsia" w:hAnsi="Times New Roman" w:cs="Times New Roman"/>
          <w:sz w:val="28"/>
          <w:szCs w:val="28"/>
        </w:rPr>
        <w:t>:</w:t>
      </w:r>
    </w:p>
    <w:p w:rsidR="00046BCB" w:rsidRPr="00BE74B4" w:rsidRDefault="00046BCB" w:rsidP="00BE74B4">
      <w:pPr>
        <w:pStyle w:val="a3"/>
        <w:numPr>
          <w:ilvl w:val="0"/>
          <w:numId w:val="20"/>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Емкость или объем</w:t>
      </w:r>
    </w:p>
    <w:p w:rsidR="00046BCB" w:rsidRPr="00BE74B4" w:rsidRDefault="00046BCB"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Любое накопительное устройство должно обеспечивать бесперебойную работу технологического оборудования в течении времени</w:t>
      </w:r>
      <w:proofErr w:type="gramStart"/>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Т</m:t>
            </m:r>
            <w:proofErr w:type="gramEnd"/>
          </m:e>
          <m:sub>
            <m:r>
              <w:rPr>
                <w:rFonts w:ascii="Cambria Math" w:eastAsiaTheme="minorEastAsia" w:hAnsi="Times New Roman" w:cs="Times New Roman"/>
                <w:sz w:val="28"/>
                <w:szCs w:val="28"/>
              </w:rPr>
              <m:t>цикла</m:t>
            </m:r>
          </m:sub>
        </m:sSub>
      </m:oMath>
    </w:p>
    <w:p w:rsidR="00046BCB" w:rsidRPr="00BE74B4" w:rsidRDefault="00046BCB" w:rsidP="00BE74B4">
      <w:pPr>
        <w:pStyle w:val="a3"/>
        <w:numPr>
          <w:ilvl w:val="0"/>
          <w:numId w:val="20"/>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Угол наклона лотка</w:t>
      </w:r>
    </w:p>
    <w:p w:rsidR="00046BCB" w:rsidRPr="00BE74B4" w:rsidRDefault="00046BCB"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При несоблюдении этого угла возможно заклинивание или отсутствие скольжения</w:t>
      </w:r>
    </w:p>
    <w:p w:rsidR="00046BCB" w:rsidRPr="00BE74B4" w:rsidRDefault="00046BCB" w:rsidP="00BE74B4">
      <w:pPr>
        <w:pStyle w:val="a3"/>
        <w:numPr>
          <w:ilvl w:val="0"/>
          <w:numId w:val="20"/>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Ширина  лотка </w:t>
      </w:r>
      <w:r w:rsidRPr="00BE74B4">
        <w:rPr>
          <w:rFonts w:ascii="Times New Roman" w:eastAsiaTheme="minorEastAsia" w:hAnsi="Times New Roman" w:cs="Times New Roman"/>
          <w:sz w:val="28"/>
          <w:szCs w:val="28"/>
          <w:lang w:val="en-US"/>
        </w:rPr>
        <w:t>B</w:t>
      </w:r>
    </w:p>
    <w:p w:rsidR="00046BCB" w:rsidRPr="00BE74B4" w:rsidRDefault="00046BCB"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B</w:t>
      </w:r>
      <w:r w:rsidRPr="00BE74B4">
        <w:rPr>
          <w:rFonts w:ascii="Times New Roman" w:eastAsiaTheme="minorEastAsia" w:hAnsi="Times New Roman" w:cs="Times New Roman"/>
          <w:sz w:val="28"/>
          <w:szCs w:val="28"/>
        </w:rPr>
        <w:t xml:space="preserve"> – </w:t>
      </w:r>
      <w:r w:rsidR="009D4646" w:rsidRPr="00BE74B4">
        <w:rPr>
          <w:rFonts w:ascii="Times New Roman" w:eastAsiaTheme="minorEastAsia" w:hAnsi="Times New Roman" w:cs="Times New Roman"/>
          <w:sz w:val="28"/>
          <w:szCs w:val="28"/>
        </w:rPr>
        <w:t>Должна</w:t>
      </w:r>
      <w:r w:rsidRPr="00BE74B4">
        <w:rPr>
          <w:rFonts w:ascii="Times New Roman" w:eastAsiaTheme="minorEastAsia" w:hAnsi="Times New Roman" w:cs="Times New Roman"/>
          <w:sz w:val="28"/>
          <w:szCs w:val="28"/>
        </w:rPr>
        <w:t xml:space="preserve"> быть такой, чтобы исключить заклинивание</w:t>
      </w:r>
    </w:p>
    <w:p w:rsidR="00046BCB" w:rsidRPr="00BE74B4" w:rsidRDefault="00046BCB" w:rsidP="00BE74B4">
      <w:pPr>
        <w:pStyle w:val="a3"/>
        <w:numPr>
          <w:ilvl w:val="0"/>
          <w:numId w:val="20"/>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Толщина стенок</w:t>
      </w:r>
    </w:p>
    <w:p w:rsidR="00046BCB" w:rsidRPr="00BE74B4" w:rsidRDefault="00046BCB"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Толщина стенок должна обеспечивать  необходимую жесткость и прочность.</w:t>
      </w:r>
    </w:p>
    <w:p w:rsidR="00046BCB" w:rsidRPr="00BE74B4" w:rsidRDefault="00475C14" w:rsidP="00BE74B4">
      <w:pPr>
        <w:pStyle w:val="a3"/>
        <w:numPr>
          <w:ilvl w:val="0"/>
          <w:numId w:val="20"/>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Занимаемая площадь</w:t>
      </w:r>
    </w:p>
    <w:p w:rsidR="00475C14" w:rsidRPr="00BE74B4" w:rsidRDefault="00475C14"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Если приспособление занимает два и более  метра, необходимо решать задачу о его трехмерной ориентации.</w:t>
      </w:r>
    </w:p>
    <w:p w:rsidR="002A0992" w:rsidRDefault="002A0992" w:rsidP="00245DC3">
      <w:pPr>
        <w:spacing w:after="0" w:line="360" w:lineRule="auto"/>
        <w:jc w:val="center"/>
        <w:rPr>
          <w:rFonts w:ascii="Times New Roman" w:hAnsi="Times New Roman" w:cs="Times New Roman"/>
          <w:b/>
          <w:i/>
          <w:sz w:val="28"/>
          <w:szCs w:val="28"/>
        </w:rPr>
      </w:pPr>
    </w:p>
    <w:p w:rsidR="002A0992" w:rsidRDefault="002A0992" w:rsidP="00245DC3">
      <w:pPr>
        <w:spacing w:after="0" w:line="360" w:lineRule="auto"/>
        <w:jc w:val="center"/>
        <w:rPr>
          <w:rFonts w:ascii="Times New Roman" w:hAnsi="Times New Roman" w:cs="Times New Roman"/>
          <w:b/>
          <w:i/>
          <w:sz w:val="28"/>
          <w:szCs w:val="28"/>
        </w:rPr>
      </w:pPr>
    </w:p>
    <w:p w:rsidR="002A0992" w:rsidRDefault="002A0992" w:rsidP="00245DC3">
      <w:pPr>
        <w:spacing w:after="0" w:line="360" w:lineRule="auto"/>
        <w:jc w:val="center"/>
        <w:rPr>
          <w:rFonts w:ascii="Times New Roman" w:hAnsi="Times New Roman" w:cs="Times New Roman"/>
          <w:b/>
          <w:i/>
          <w:sz w:val="28"/>
          <w:szCs w:val="28"/>
        </w:rPr>
      </w:pPr>
    </w:p>
    <w:p w:rsidR="002A0992" w:rsidRDefault="002A0992" w:rsidP="00245DC3">
      <w:pPr>
        <w:spacing w:after="0" w:line="360" w:lineRule="auto"/>
        <w:jc w:val="center"/>
        <w:rPr>
          <w:rFonts w:ascii="Times New Roman" w:hAnsi="Times New Roman" w:cs="Times New Roman"/>
          <w:b/>
          <w:i/>
          <w:sz w:val="28"/>
          <w:szCs w:val="28"/>
        </w:rPr>
      </w:pPr>
    </w:p>
    <w:p w:rsidR="00475C14" w:rsidRPr="006E3BD2" w:rsidRDefault="00245DC3" w:rsidP="002A0992">
      <w:pPr>
        <w:spacing w:after="0" w:line="360" w:lineRule="auto"/>
        <w:jc w:val="center"/>
        <w:rPr>
          <w:rFonts w:ascii="Times New Roman" w:eastAsiaTheme="minorEastAsia" w:hAnsi="Times New Roman" w:cs="Times New Roman"/>
          <w:b/>
          <w:sz w:val="28"/>
          <w:szCs w:val="28"/>
        </w:rPr>
      </w:pPr>
      <w:r w:rsidRPr="006E3BD2">
        <w:rPr>
          <w:rFonts w:ascii="Times New Roman" w:hAnsi="Times New Roman" w:cs="Times New Roman"/>
          <w:b/>
          <w:sz w:val="28"/>
          <w:szCs w:val="28"/>
        </w:rPr>
        <w:t xml:space="preserve">ТЕМА </w:t>
      </w:r>
      <w:r w:rsidR="006E3BD2">
        <w:rPr>
          <w:rFonts w:ascii="Times New Roman" w:hAnsi="Times New Roman" w:cs="Times New Roman"/>
          <w:b/>
          <w:sz w:val="28"/>
          <w:szCs w:val="28"/>
        </w:rPr>
        <w:t xml:space="preserve">№ </w:t>
      </w:r>
      <w:r w:rsidR="00475C14" w:rsidRPr="006E3BD2">
        <w:rPr>
          <w:rFonts w:ascii="Times New Roman" w:hAnsi="Times New Roman" w:cs="Times New Roman"/>
          <w:b/>
          <w:sz w:val="28"/>
          <w:szCs w:val="28"/>
        </w:rPr>
        <w:t>7</w:t>
      </w:r>
      <w:r w:rsidR="006E3BD2">
        <w:rPr>
          <w:rFonts w:ascii="Times New Roman" w:hAnsi="Times New Roman" w:cs="Times New Roman"/>
          <w:b/>
          <w:sz w:val="28"/>
          <w:szCs w:val="28"/>
        </w:rPr>
        <w:t xml:space="preserve">: </w:t>
      </w:r>
      <w:r w:rsidR="00475C14" w:rsidRPr="006E3BD2">
        <w:rPr>
          <w:rFonts w:ascii="Times New Roman" w:eastAsiaTheme="minorEastAsia" w:hAnsi="Times New Roman" w:cs="Times New Roman"/>
          <w:b/>
          <w:sz w:val="28"/>
          <w:szCs w:val="28"/>
        </w:rPr>
        <w:t>Основные этапы расчеты лотка.</w:t>
      </w:r>
    </w:p>
    <w:p w:rsidR="002A0992" w:rsidRPr="002A0992" w:rsidRDefault="002A0992" w:rsidP="002A0992">
      <w:pPr>
        <w:spacing w:after="0" w:line="360" w:lineRule="auto"/>
        <w:rPr>
          <w:rFonts w:ascii="Times New Roman" w:eastAsiaTheme="minorEastAsia" w:hAnsi="Times New Roman" w:cs="Times New Roman"/>
          <w:b/>
          <w:sz w:val="28"/>
          <w:szCs w:val="28"/>
        </w:rPr>
      </w:pPr>
      <w:r w:rsidRPr="002A0992">
        <w:rPr>
          <w:rFonts w:ascii="Times New Roman" w:eastAsiaTheme="minorEastAsia" w:hAnsi="Times New Roman" w:cs="Times New Roman"/>
          <w:b/>
          <w:sz w:val="28"/>
          <w:szCs w:val="28"/>
        </w:rPr>
        <w:t>ПЛАН</w:t>
      </w:r>
    </w:p>
    <w:p w:rsidR="002A0992" w:rsidRPr="002A0992" w:rsidRDefault="002A0992" w:rsidP="009F6EBF">
      <w:pPr>
        <w:pStyle w:val="a3"/>
        <w:numPr>
          <w:ilvl w:val="0"/>
          <w:numId w:val="46"/>
        </w:numPr>
        <w:spacing w:after="0" w:line="360" w:lineRule="auto"/>
        <w:rPr>
          <w:rFonts w:ascii="Times New Roman" w:eastAsiaTheme="minorEastAsia" w:hAnsi="Times New Roman" w:cs="Times New Roman"/>
          <w:sz w:val="28"/>
          <w:szCs w:val="28"/>
        </w:rPr>
      </w:pPr>
      <w:r w:rsidRPr="002A0992">
        <w:rPr>
          <w:rFonts w:ascii="Times New Roman" w:eastAsiaTheme="minorEastAsia" w:hAnsi="Times New Roman" w:cs="Times New Roman"/>
          <w:sz w:val="28"/>
          <w:szCs w:val="28"/>
        </w:rPr>
        <w:t>Основные этапы расчеты лотка.</w:t>
      </w:r>
    </w:p>
    <w:p w:rsidR="002A0992" w:rsidRPr="002A0992" w:rsidRDefault="002A0992" w:rsidP="009F6EBF">
      <w:pPr>
        <w:pStyle w:val="a3"/>
        <w:numPr>
          <w:ilvl w:val="0"/>
          <w:numId w:val="46"/>
        </w:numPr>
        <w:spacing w:after="0" w:line="360" w:lineRule="auto"/>
        <w:rPr>
          <w:rFonts w:ascii="Times New Roman" w:eastAsiaTheme="minorEastAsia" w:hAnsi="Times New Roman" w:cs="Times New Roman"/>
          <w:sz w:val="28"/>
          <w:szCs w:val="28"/>
        </w:rPr>
      </w:pPr>
      <w:r w:rsidRPr="002A0992">
        <w:rPr>
          <w:rFonts w:ascii="Times New Roman" w:eastAsiaTheme="minorEastAsia" w:hAnsi="Times New Roman" w:cs="Times New Roman"/>
          <w:sz w:val="28"/>
          <w:szCs w:val="28"/>
        </w:rPr>
        <w:t>Бункеры, бункерные ориентирующие устройства</w:t>
      </w:r>
    </w:p>
    <w:p w:rsidR="002A0992" w:rsidRPr="002A0992" w:rsidRDefault="002A0992" w:rsidP="002A0992">
      <w:pPr>
        <w:spacing w:after="0" w:line="360" w:lineRule="auto"/>
        <w:rPr>
          <w:rFonts w:ascii="Times New Roman" w:eastAsiaTheme="minorEastAsia" w:hAnsi="Times New Roman" w:cs="Times New Roman"/>
          <w:b/>
          <w:sz w:val="28"/>
          <w:szCs w:val="28"/>
        </w:rPr>
      </w:pPr>
      <w:r w:rsidRPr="002A0992">
        <w:rPr>
          <w:rFonts w:ascii="Times New Roman" w:eastAsiaTheme="minorEastAsia" w:hAnsi="Times New Roman" w:cs="Times New Roman"/>
          <w:b/>
          <w:sz w:val="28"/>
          <w:szCs w:val="28"/>
        </w:rPr>
        <w:t>ТЕЗИСЫ</w:t>
      </w:r>
    </w:p>
    <w:p w:rsidR="00A207A5" w:rsidRPr="00BE74B4" w:rsidRDefault="00A207A5" w:rsidP="00BE74B4">
      <w:pPr>
        <w:pStyle w:val="a3"/>
        <w:numPr>
          <w:ilvl w:val="0"/>
          <w:numId w:val="21"/>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Ширина лотка</w:t>
      </w:r>
    </w:p>
    <w:p w:rsidR="008D0C8F" w:rsidRDefault="003771E2" w:rsidP="00245DC3">
      <w:pPr>
        <w:pStyle w:val="a3"/>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8250" w:dyaOrig="10875">
          <v:shape id="_x0000_i1040" type="#_x0000_t75" style="width:187.5pt;height:140.25pt" o:ole="">
            <v:imagedata r:id="rId40" o:title="" croptop="27332f" cropbottom="6833f" cropleft="13511f" cropright="13511f"/>
          </v:shape>
          <o:OLEObject Type="Embed" ProgID="AutoCAD.Drawing.18" ShapeID="_x0000_i1040" DrawAspect="Content" ObjectID="_1493273963" r:id="rId41"/>
        </w:object>
      </w:r>
    </w:p>
    <w:p w:rsidR="00245DC3" w:rsidRPr="00BE74B4" w:rsidRDefault="00245DC3" w:rsidP="00245DC3">
      <w:pPr>
        <w:pStyle w:val="a3"/>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15</w:t>
      </w:r>
    </w:p>
    <w:p w:rsidR="00A207A5" w:rsidRPr="00BE74B4"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расч</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ad>
                <m:radPr>
                  <m:degHide m:val="1"/>
                  <m:ctrlPr>
                    <w:rPr>
                      <w:rFonts w:ascii="Cambria Math" w:eastAsiaTheme="minorEastAsia" w:hAnsi="Times New Roman" w:cs="Times New Roman"/>
                      <w:i/>
                      <w:sz w:val="28"/>
                      <w:szCs w:val="28"/>
                    </w:rPr>
                  </m:ctrlPr>
                </m:radPr>
                <m:deg/>
                <m:e>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l</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e>
              </m:rad>
            </m:num>
            <m:den>
              <m:rad>
                <m:radPr>
                  <m:degHide m:val="1"/>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1+</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Times New Roman" w:cs="Times New Roman"/>
                          <w:sz w:val="28"/>
                          <w:szCs w:val="28"/>
                        </w:rPr>
                        <m:t>2</m:t>
                      </m:r>
                    </m:sup>
                  </m:sSup>
                </m:e>
              </m:rad>
            </m:den>
          </m:f>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m:t>
          </m:r>
        </m:oMath>
      </m:oMathPara>
    </w:p>
    <w:p w:rsidR="00046BCB" w:rsidRPr="00BE74B4" w:rsidRDefault="00A207A5" w:rsidP="00BE74B4">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w:lastRenderedPageBreak/>
          <m:t>μ</m:t>
        </m:r>
      </m:oMath>
      <w:r w:rsidRPr="00BE74B4">
        <w:rPr>
          <w:rFonts w:ascii="Times New Roman" w:eastAsiaTheme="minorEastAsia" w:hAnsi="Times New Roman" w:cs="Times New Roman"/>
          <w:sz w:val="28"/>
          <w:szCs w:val="28"/>
        </w:rPr>
        <w:t xml:space="preserve"> – коэффициент  трения-скольжения торца заготовки о лоток.</w:t>
      </w:r>
    </w:p>
    <w:p w:rsidR="00A207A5" w:rsidRPr="00BE74B4" w:rsidRDefault="00A207A5"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r>
            <w:rPr>
              <w:rFonts w:ascii="Cambria Math" w:eastAsiaTheme="minorEastAsia" w:hAnsi="Cambria Math" w:cs="Times New Roman"/>
              <w:sz w:val="28"/>
              <w:szCs w:val="28"/>
            </w:rPr>
            <m:t>B</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расч</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l</m:t>
          </m:r>
        </m:oMath>
      </m:oMathPara>
    </w:p>
    <w:p w:rsidR="00A207A5" w:rsidRPr="00BE74B4" w:rsidRDefault="00A207A5"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Фактический зазор должен быть:</w:t>
      </w:r>
    </w:p>
    <w:p w:rsidR="00A207A5" w:rsidRPr="00BE74B4" w:rsidRDefault="00A207A5" w:rsidP="00BE74B4">
      <w:pPr>
        <w:spacing w:after="0" w:line="360" w:lineRule="auto"/>
        <w:jc w:val="both"/>
        <w:rPr>
          <w:rFonts w:ascii="Times New Roman" w:eastAsiaTheme="minorEastAsia" w:hAnsi="Times New Roman" w:cs="Times New Roman"/>
          <w:sz w:val="28"/>
          <w:szCs w:val="28"/>
        </w:rPr>
      </w:pPr>
      <m:oMathPara>
        <m:oMathParaPr>
          <m:jc m:val="center"/>
        </m:oMathParaPr>
        <m:oMath>
          <m:r>
            <w:rPr>
              <w:rFonts w:ascii="Cambria Math" w:eastAsiaTheme="minorEastAsia" w:hAnsi="Times New Roman" w:cs="Times New Roman"/>
              <w:sz w:val="28"/>
              <w:szCs w:val="28"/>
            </w:rPr>
            <m:t>0&lt;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факт</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расч</m:t>
              </m:r>
            </m:sub>
          </m:sSub>
        </m:oMath>
      </m:oMathPara>
    </w:p>
    <w:p w:rsidR="00A207A5" w:rsidRPr="00BE74B4" w:rsidRDefault="00A207A5"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Иначе будет перекос и заклинивание.</w:t>
      </w:r>
    </w:p>
    <w:p w:rsidR="003771E2" w:rsidRPr="00BE74B4" w:rsidRDefault="003771E2"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Угол перекоса</w:t>
      </w:r>
    </w:p>
    <w:p w:rsidR="00A207A5" w:rsidRPr="00BE74B4" w:rsidRDefault="00A207A5"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r>
            <w:rPr>
              <w:rFonts w:ascii="Cambria Math" w:eastAsiaTheme="minorEastAsia" w:hAnsi="Cambria Math" w:cs="Times New Roman"/>
              <w:sz w:val="28"/>
              <w:szCs w:val="28"/>
            </w:rPr>
            <m:t>β</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arctgμ</m:t>
          </m:r>
        </m:oMath>
      </m:oMathPara>
    </w:p>
    <w:p w:rsidR="00A207A5"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Cambria Math" w:cs="Times New Roman"/>
                  <w:sz w:val="28"/>
                  <w:szCs w:val="28"/>
                  <w:lang w:val="en-US"/>
                </w:rPr>
                <m:t>min</m:t>
              </m:r>
            </m:sub>
          </m:sSub>
          <m:r>
            <w:rPr>
              <w:rFonts w:ascii="Cambria Math" w:eastAsiaTheme="minorEastAsia" w:hAnsi="Times New Roman" w:cs="Times New Roman"/>
              <w:sz w:val="28"/>
              <w:szCs w:val="28"/>
            </w:rPr>
            <m:t>&lt;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факт</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Cambria Math" w:cs="Times New Roman"/>
                  <w:sz w:val="28"/>
                  <w:szCs w:val="28"/>
                </w:rPr>
                <m:t>max</m:t>
              </m:r>
            </m:sub>
          </m:sSub>
        </m:oMath>
      </m:oMathPara>
    </w:p>
    <w:p w:rsidR="005B546E" w:rsidRPr="00BE74B4" w:rsidRDefault="005B546E" w:rsidP="00BE74B4">
      <w:pPr>
        <w:pStyle w:val="a3"/>
        <w:numPr>
          <w:ilvl w:val="0"/>
          <w:numId w:val="21"/>
        </w:numPr>
        <w:spacing w:after="0" w:line="360" w:lineRule="auto"/>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rPr>
        <w:t>Угол наклона лотка</w:t>
      </w:r>
    </w:p>
    <w:p w:rsidR="005B546E" w:rsidRPr="00BE74B4" w:rsidRDefault="005B546E" w:rsidP="00BE74B4">
      <w:pPr>
        <w:spacing w:after="0" w:line="360" w:lineRule="auto"/>
        <w:ind w:left="360"/>
        <w:jc w:val="both"/>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Sinα</m:t>
          </m:r>
          <m:r>
            <w:rPr>
              <w:rFonts w:ascii="Cambria Math" w:eastAsiaTheme="minorEastAsia" w:hAnsi="Times New Roman" w:cs="Times New Roman"/>
              <w:sz w:val="28"/>
              <w:szCs w:val="28"/>
            </w:rPr>
            <m:t>≥</m:t>
          </m:r>
          <m:r>
            <w:rPr>
              <w:rFonts w:ascii="Cambria Math" w:eastAsiaTheme="minorEastAsia" w:hAnsi="Cambria Math" w:cs="Times New Roman"/>
              <w:sz w:val="28"/>
              <w:szCs w:val="28"/>
            </w:rPr>
            <m:t>μ</m:t>
          </m:r>
          <m:r>
            <w:rPr>
              <w:rFonts w:ascii="Times New Roman" w:eastAsiaTheme="minorEastAsia" w:hAnsi="Cambria Math" w:cs="Times New Roman"/>
              <w:sz w:val="28"/>
              <w:szCs w:val="28"/>
            </w:rPr>
            <m:t>*</m:t>
          </m:r>
          <m:r>
            <w:rPr>
              <w:rFonts w:ascii="Cambria Math" w:eastAsiaTheme="minorEastAsia" w:hAnsi="Cambria Math" w:cs="Times New Roman"/>
              <w:sz w:val="28"/>
              <w:szCs w:val="28"/>
            </w:rPr>
            <m:t>K</m:t>
          </m:r>
          <m:r>
            <w:rPr>
              <w:rFonts w:ascii="Times New Roman"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μ</m:t>
          </m:r>
          <m:r>
            <w:rPr>
              <w:rFonts w:ascii="Times New Roman" w:eastAsiaTheme="minorEastAsia" w:hAnsi="Cambria Math" w:cs="Times New Roman"/>
              <w:sz w:val="28"/>
              <w:szCs w:val="28"/>
            </w:rPr>
            <m:t>*</m:t>
          </m:r>
          <m:rad>
            <m:radPr>
              <m:degHide m:val="1"/>
              <m:ctrlPr>
                <w:rPr>
                  <w:rFonts w:ascii="Cambria Math" w:eastAsiaTheme="minorEastAsia" w:hAnsi="Times New Roman" w:cs="Times New Roman"/>
                  <w:i/>
                  <w:sz w:val="28"/>
                  <w:szCs w:val="28"/>
                </w:rPr>
              </m:ctrlPr>
            </m:radPr>
            <m:deg/>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r>
                    <w:rPr>
                      <w:rFonts w:ascii="Cambria Math" w:eastAsiaTheme="minorEastAsia" w:hAnsi="Cambria Math" w:cs="Times New Roman"/>
                      <w:sz w:val="28"/>
                      <w:szCs w:val="28"/>
                    </w:rPr>
                    <m:t>*H</m:t>
                  </m:r>
                </m:num>
                <m:den>
                  <m:r>
                    <w:rPr>
                      <w:rFonts w:ascii="Cambria Math" w:eastAsiaTheme="minorEastAsia" w:hAnsi="Cambria Math" w:cs="Times New Roman"/>
                      <w:sz w:val="28"/>
                      <w:szCs w:val="28"/>
                    </w:rPr>
                    <m:t>R</m:t>
                  </m:r>
                </m:den>
              </m:f>
            </m:e>
          </m:rad>
          <m:r>
            <w:rPr>
              <w:rFonts w:ascii="Cambria Math" w:eastAsiaTheme="minorEastAsia" w:hAnsi="Times New Roman" w:cs="Times New Roman"/>
              <w:sz w:val="28"/>
              <w:szCs w:val="28"/>
            </w:rPr>
            <m:t>+</m:t>
          </m:r>
          <m:r>
            <w:rPr>
              <w:rFonts w:ascii="Cambria Math" w:eastAsiaTheme="minorEastAsia" w:hAnsi="Cambria Math" w:cs="Times New Roman"/>
              <w:sz w:val="28"/>
              <w:szCs w:val="28"/>
            </w:rPr>
            <m:t>tgβ</m:t>
          </m:r>
        </m:oMath>
      </m:oMathPara>
    </w:p>
    <w:p w:rsidR="00A207A5" w:rsidRPr="00BE74B4" w:rsidRDefault="005B546E"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r>
            <w:rPr>
              <w:rFonts w:ascii="Cambria Math" w:eastAsiaTheme="minorEastAsia" w:hAnsi="Cambria Math" w:cs="Times New Roman"/>
              <w:sz w:val="28"/>
              <w:szCs w:val="28"/>
              <w:lang w:val="en-US"/>
            </w:rPr>
            <m:t>α</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arcsin</m:t>
          </m:r>
          <m:d>
            <m:dPr>
              <m:begChr m:val="["/>
              <m:endChr m:val="]"/>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K</m:t>
              </m:r>
              <m:r>
                <w:rPr>
                  <w:rFonts w:ascii="Times New Roman" w:eastAsiaTheme="minorEastAsia" w:hAnsi="Cambria Math" w:cs="Times New Roman"/>
                  <w:sz w:val="28"/>
                  <w:szCs w:val="28"/>
                  <w:lang w:val="en-US"/>
                </w:rPr>
                <m:t>*</m:t>
              </m:r>
              <m:r>
                <w:rPr>
                  <w:rFonts w:ascii="Cambria Math" w:eastAsiaTheme="minorEastAsia" w:hAnsi="Cambria Math" w:cs="Times New Roman"/>
                  <w:sz w:val="28"/>
                  <w:szCs w:val="28"/>
                  <w:lang w:val="en-US"/>
                </w:rPr>
                <m:t>μ</m:t>
              </m:r>
              <m:r>
                <w:rPr>
                  <w:rFonts w:ascii="Times New Roman" w:eastAsiaTheme="minorEastAsia" w:hAnsi="Cambria Math" w:cs="Times New Roman"/>
                  <w:sz w:val="28"/>
                  <w:szCs w:val="28"/>
                  <w:lang w:val="en-US"/>
                </w:rPr>
                <m:t>*</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μ</m:t>
              </m:r>
              <m:r>
                <w:rPr>
                  <w:rFonts w:ascii="Times New Roman" w:eastAsiaTheme="minorEastAsia" w:hAnsi="Cambria Math" w:cs="Times New Roman"/>
                  <w:sz w:val="28"/>
                  <w:szCs w:val="28"/>
                  <w:lang w:val="en-US"/>
                </w:rPr>
                <m:t>*</m:t>
              </m:r>
              <m:rad>
                <m:radPr>
                  <m:degHide m:val="1"/>
                  <m:ctrlPr>
                    <w:rPr>
                      <w:rFonts w:ascii="Cambria Math" w:eastAsiaTheme="minorEastAsia" w:hAnsi="Times New Roman" w:cs="Times New Roman"/>
                      <w:i/>
                      <w:sz w:val="28"/>
                      <w:szCs w:val="28"/>
                      <w:lang w:val="en-US"/>
                    </w:rPr>
                  </m:ctrlPr>
                </m:radPr>
                <m:deg/>
                <m:e>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*H</m:t>
                      </m:r>
                    </m:num>
                    <m:den>
                      <m:r>
                        <w:rPr>
                          <w:rFonts w:ascii="Cambria Math" w:eastAsiaTheme="minorEastAsia" w:hAnsi="Cambria Math" w:cs="Times New Roman"/>
                          <w:sz w:val="28"/>
                          <w:szCs w:val="28"/>
                          <w:lang w:val="en-US"/>
                        </w:rPr>
                        <m:t>R</m:t>
                      </m:r>
                    </m:den>
                  </m:f>
                </m:e>
              </m:rad>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μ</m:t>
              </m:r>
              <m:r>
                <w:rPr>
                  <w:rFonts w:ascii="Cambria Math" w:eastAsiaTheme="minorEastAsia" w:hAnsi="Times New Roman" w:cs="Times New Roman"/>
                  <w:sz w:val="28"/>
                  <w:szCs w:val="28"/>
                  <w:lang w:val="en-US"/>
                </w:rPr>
                <m:t>)</m:t>
              </m:r>
            </m:e>
          </m:d>
        </m:oMath>
      </m:oMathPara>
    </w:p>
    <w:p w:rsidR="005B546E" w:rsidRPr="00BE74B4" w:rsidRDefault="005B546E"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K</w:t>
      </w:r>
      <w:r w:rsidRPr="00BE74B4">
        <w:rPr>
          <w:rFonts w:ascii="Times New Roman" w:eastAsiaTheme="minorEastAsia" w:hAnsi="Times New Roman" w:cs="Times New Roman"/>
          <w:sz w:val="28"/>
          <w:szCs w:val="28"/>
        </w:rPr>
        <w:t xml:space="preserve"> - </w:t>
      </w:r>
      <w:proofErr w:type="gramStart"/>
      <w:r w:rsidRPr="00BE74B4">
        <w:rPr>
          <w:rFonts w:ascii="Times New Roman" w:eastAsiaTheme="minorEastAsia" w:hAnsi="Times New Roman" w:cs="Times New Roman"/>
          <w:sz w:val="28"/>
          <w:szCs w:val="28"/>
        </w:rPr>
        <w:t>коэффициент</w:t>
      </w:r>
      <w:proofErr w:type="gramEnd"/>
      <w:r w:rsidRPr="00BE74B4">
        <w:rPr>
          <w:rFonts w:ascii="Times New Roman" w:eastAsiaTheme="minorEastAsia" w:hAnsi="Times New Roman" w:cs="Times New Roman"/>
          <w:sz w:val="28"/>
          <w:szCs w:val="28"/>
        </w:rPr>
        <w:t xml:space="preserve"> запаса</w:t>
      </w:r>
    </w:p>
    <w:p w:rsidR="005B546E" w:rsidRPr="00BE74B4" w:rsidRDefault="005B546E"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Для чистых лотков</w:t>
      </w:r>
      <w:proofErr w:type="gramStart"/>
      <w:r w:rsidRPr="00BE74B4">
        <w:rPr>
          <w:rFonts w:ascii="Times New Roman" w:eastAsiaTheme="minorEastAsia" w:hAnsi="Times New Roman" w:cs="Times New Roman"/>
          <w:sz w:val="28"/>
          <w:szCs w:val="28"/>
        </w:rPr>
        <w:t xml:space="preserve"> К</w:t>
      </w:r>
      <w:proofErr w:type="gramEnd"/>
      <w:r w:rsidRPr="00BE74B4">
        <w:rPr>
          <w:rFonts w:ascii="Times New Roman" w:eastAsiaTheme="minorEastAsia" w:hAnsi="Times New Roman" w:cs="Times New Roman"/>
          <w:sz w:val="28"/>
          <w:szCs w:val="28"/>
        </w:rPr>
        <w:t xml:space="preserve"> =1,2</w:t>
      </w:r>
    </w:p>
    <w:p w:rsidR="005B546E" w:rsidRPr="00BE74B4" w:rsidRDefault="005B546E"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средних</w:t>
      </w:r>
      <w:proofErr w:type="gramStart"/>
      <w:r w:rsidRPr="00BE74B4">
        <w:rPr>
          <w:rFonts w:ascii="Times New Roman" w:eastAsiaTheme="minorEastAsia" w:hAnsi="Times New Roman" w:cs="Times New Roman"/>
          <w:sz w:val="28"/>
          <w:szCs w:val="28"/>
        </w:rPr>
        <w:t xml:space="preserve"> К</w:t>
      </w:r>
      <w:proofErr w:type="gramEnd"/>
      <w:r w:rsidRPr="00BE74B4">
        <w:rPr>
          <w:rFonts w:ascii="Times New Roman" w:eastAsiaTheme="minorEastAsia" w:hAnsi="Times New Roman" w:cs="Times New Roman"/>
          <w:sz w:val="28"/>
          <w:szCs w:val="28"/>
        </w:rPr>
        <w:t xml:space="preserve"> =1,5</w:t>
      </w:r>
    </w:p>
    <w:p w:rsidR="005B546E" w:rsidRPr="00BE74B4" w:rsidRDefault="005B546E"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загрязненных</w:t>
      </w:r>
      <w:proofErr w:type="gramStart"/>
      <w:r w:rsidRPr="00BE74B4">
        <w:rPr>
          <w:rFonts w:ascii="Times New Roman" w:eastAsiaTheme="minorEastAsia" w:hAnsi="Times New Roman" w:cs="Times New Roman"/>
          <w:sz w:val="28"/>
          <w:szCs w:val="28"/>
        </w:rPr>
        <w:t xml:space="preserve"> К</w:t>
      </w:r>
      <w:proofErr w:type="gramEnd"/>
      <w:r w:rsidRPr="00BE74B4">
        <w:rPr>
          <w:rFonts w:ascii="Times New Roman" w:eastAsiaTheme="minorEastAsia" w:hAnsi="Times New Roman" w:cs="Times New Roman"/>
          <w:sz w:val="28"/>
          <w:szCs w:val="28"/>
        </w:rPr>
        <w:t xml:space="preserve"> =3</w:t>
      </w:r>
    </w:p>
    <w:p w:rsidR="005B546E" w:rsidRPr="00BE74B4" w:rsidRDefault="005B546E"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R</w:t>
      </w:r>
      <w:r w:rsidRPr="00BE74B4">
        <w:rPr>
          <w:rFonts w:ascii="Times New Roman" w:eastAsiaTheme="minorEastAsia" w:hAnsi="Times New Roman" w:cs="Times New Roman"/>
          <w:sz w:val="28"/>
          <w:szCs w:val="28"/>
        </w:rPr>
        <w:t xml:space="preserve"> – </w:t>
      </w:r>
      <w:r w:rsidR="009D4646" w:rsidRPr="00BE74B4">
        <w:rPr>
          <w:rFonts w:ascii="Times New Roman" w:eastAsiaTheme="minorEastAsia" w:hAnsi="Times New Roman" w:cs="Times New Roman"/>
          <w:sz w:val="28"/>
          <w:szCs w:val="28"/>
        </w:rPr>
        <w:t>Радиус</w:t>
      </w:r>
      <w:r w:rsidRPr="00BE74B4">
        <w:rPr>
          <w:rFonts w:ascii="Times New Roman" w:eastAsiaTheme="minorEastAsia" w:hAnsi="Times New Roman" w:cs="Times New Roman"/>
          <w:sz w:val="28"/>
          <w:szCs w:val="28"/>
        </w:rPr>
        <w:t xml:space="preserve"> заготовки</w:t>
      </w:r>
    </w:p>
    <w:p w:rsidR="005B546E" w:rsidRPr="00BE74B4" w:rsidRDefault="005B546E"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H</w:t>
      </w:r>
      <w:r w:rsidR="005A619C" w:rsidRPr="00BE74B4">
        <w:rPr>
          <w:rFonts w:ascii="Times New Roman" w:eastAsiaTheme="minorEastAsia" w:hAnsi="Times New Roman" w:cs="Times New Roman"/>
          <w:sz w:val="28"/>
          <w:szCs w:val="28"/>
        </w:rPr>
        <w:t>–</w:t>
      </w:r>
      <w:r w:rsidR="009D4646" w:rsidRPr="00BE74B4">
        <w:rPr>
          <w:rFonts w:ascii="Times New Roman" w:eastAsiaTheme="minorEastAsia" w:hAnsi="Times New Roman" w:cs="Times New Roman"/>
          <w:sz w:val="28"/>
          <w:szCs w:val="28"/>
        </w:rPr>
        <w:t>Высота</w:t>
      </w:r>
      <w:r w:rsidR="005A619C" w:rsidRPr="00BE74B4">
        <w:rPr>
          <w:rFonts w:ascii="Times New Roman" w:eastAsiaTheme="minorEastAsia" w:hAnsi="Times New Roman" w:cs="Times New Roman"/>
          <w:sz w:val="28"/>
          <w:szCs w:val="28"/>
        </w:rPr>
        <w:t xml:space="preserve"> борта</w:t>
      </w:r>
    </w:p>
    <w:p w:rsidR="005A619C" w:rsidRPr="00BE74B4" w:rsidRDefault="005A619C" w:rsidP="00BE74B4">
      <w:pPr>
        <w:pStyle w:val="a3"/>
        <w:numPr>
          <w:ilvl w:val="0"/>
          <w:numId w:val="21"/>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Длина лотка</w:t>
      </w:r>
    </w:p>
    <w:p w:rsidR="005A619C" w:rsidRPr="00BE74B4" w:rsidRDefault="005A619C"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Длина лотка должна быть достаточной для накопления  в нем запаса деталей, достаточного для бесперебойной работы оборудования в течение времени </w:t>
      </w:r>
      <w:r w:rsidRPr="00BE74B4">
        <w:rPr>
          <w:rFonts w:ascii="Times New Roman" w:eastAsiaTheme="minorEastAsia" w:hAnsi="Times New Roman" w:cs="Times New Roman"/>
          <w:sz w:val="28"/>
          <w:szCs w:val="28"/>
          <w:lang w:val="en-US"/>
        </w:rPr>
        <w:t>T</w:t>
      </w:r>
      <w:r w:rsidRPr="00BE74B4">
        <w:rPr>
          <w:rFonts w:ascii="Times New Roman" w:eastAsiaTheme="minorEastAsia" w:hAnsi="Times New Roman" w:cs="Times New Roman"/>
          <w:sz w:val="28"/>
          <w:szCs w:val="28"/>
        </w:rPr>
        <w:t>.</w:t>
      </w:r>
    </w:p>
    <w:p w:rsidR="00BC06B3" w:rsidRPr="00BE74B4" w:rsidRDefault="00BC06B3"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Количество деталей:</w:t>
      </w:r>
    </w:p>
    <w:p w:rsidR="005A619C" w:rsidRPr="00BE74B4" w:rsidRDefault="00BC06B3" w:rsidP="00BE74B4">
      <w:pPr>
        <w:spacing w:after="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T</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Times New Roman" w:cs="Times New Roman"/>
                      <w:sz w:val="28"/>
                      <w:szCs w:val="28"/>
                    </w:rPr>
                    <m:t>м</m:t>
                  </m:r>
                </m:sub>
              </m:sSub>
            </m:den>
          </m:f>
        </m:oMath>
      </m:oMathPara>
    </w:p>
    <w:p w:rsidR="005A619C"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Times New Roman" w:cs="Times New Roman"/>
                <w:sz w:val="28"/>
                <w:szCs w:val="28"/>
              </w:rPr>
              <m:t>м</m:t>
            </m:r>
          </m:sub>
        </m:sSub>
      </m:oMath>
      <w:r w:rsidR="00BC06B3" w:rsidRPr="00BE74B4">
        <w:rPr>
          <w:rFonts w:ascii="Times New Roman" w:eastAsiaTheme="minorEastAsia" w:hAnsi="Times New Roman" w:cs="Times New Roman"/>
          <w:sz w:val="28"/>
          <w:szCs w:val="28"/>
        </w:rPr>
        <w:t xml:space="preserve"> - время обработки одной детали.</w:t>
      </w:r>
    </w:p>
    <w:p w:rsidR="005B546E" w:rsidRPr="00BE74B4" w:rsidRDefault="00BC06B3"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Длина лотка:</w:t>
      </w:r>
    </w:p>
    <w:p w:rsidR="00BC06B3" w:rsidRPr="00BE74B4" w:rsidRDefault="00BC06B3" w:rsidP="00BE74B4">
      <w:pPr>
        <w:spacing w:after="0" w:line="360" w:lineRule="auto"/>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L</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Times New Roman" w:eastAsiaTheme="minorEastAsia" w:hAnsi="Cambria Math" w:cs="Times New Roman"/>
              <w:sz w:val="28"/>
              <w:szCs w:val="28"/>
            </w:rPr>
            <m:t>*</m:t>
          </m:r>
          <m:r>
            <w:rPr>
              <w:rFonts w:ascii="Cambria Math" w:eastAsiaTheme="minorEastAsia" w:hAnsi="Cambria Math" w:cs="Times New Roman"/>
              <w:sz w:val="28"/>
              <w:szCs w:val="28"/>
            </w:rPr>
            <m:t>d</m:t>
          </m:r>
          <m:r>
            <w:rPr>
              <w:rFonts w:ascii="Cambria Math" w:eastAsiaTheme="minorEastAsia" w:hAnsi="Times New Roman" w:cs="Times New Roman"/>
              <w:sz w:val="28"/>
              <w:szCs w:val="28"/>
            </w:rPr>
            <m:t>=</m:t>
          </m:r>
          <m:r>
            <w:rPr>
              <w:rFonts w:ascii="Cambria Math" w:eastAsiaTheme="minorEastAsia" w:hAnsi="Cambria Math" w:cs="Times New Roman"/>
              <w:sz w:val="28"/>
              <w:szCs w:val="28"/>
            </w:rPr>
            <m:t>d</m:t>
          </m:r>
          <m:r>
            <w:rPr>
              <w:rFonts w:ascii="Times New Roman" w:eastAsiaTheme="minorEastAsia" w:hAnsi="Cambria Math"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T</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Times New Roman" w:cs="Times New Roman"/>
                      <w:sz w:val="28"/>
                      <w:szCs w:val="28"/>
                    </w:rPr>
                    <m:t>м</m:t>
                  </m:r>
                </m:sub>
              </m:sSub>
            </m:den>
          </m:f>
        </m:oMath>
      </m:oMathPara>
    </w:p>
    <w:p w:rsidR="00BC06B3" w:rsidRPr="00BE74B4" w:rsidRDefault="00BC06B3"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Если </w:t>
      </w:r>
      <w:r w:rsidRPr="00BE74B4">
        <w:rPr>
          <w:rFonts w:ascii="Times New Roman" w:eastAsiaTheme="minorEastAsia" w:hAnsi="Times New Roman" w:cs="Times New Roman"/>
          <w:sz w:val="28"/>
          <w:szCs w:val="28"/>
          <w:lang w:val="en-US"/>
        </w:rPr>
        <w:t>L</w:t>
      </w:r>
      <w:r w:rsidRPr="00BE74B4">
        <w:rPr>
          <w:rFonts w:ascii="Times New Roman" w:eastAsiaTheme="minorEastAsia" w:hAnsi="Times New Roman" w:cs="Times New Roman"/>
          <w:sz w:val="28"/>
          <w:szCs w:val="28"/>
        </w:rPr>
        <w:t>&gt;1.5…2 м, целесообразно лотки делать винтовыми.</w:t>
      </w:r>
    </w:p>
    <w:p w:rsidR="00BC06B3" w:rsidRPr="00BE74B4" w:rsidRDefault="00BC06B3" w:rsidP="00BE74B4">
      <w:pPr>
        <w:pStyle w:val="a3"/>
        <w:numPr>
          <w:ilvl w:val="0"/>
          <w:numId w:val="21"/>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Скорость движения заготовки по лотку.</w:t>
      </w:r>
    </w:p>
    <w:p w:rsidR="00BC06B3" w:rsidRPr="00BE74B4" w:rsidRDefault="00BC06B3"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Из условия, что стартовая скорость равна нулю, получаем</w:t>
      </w:r>
    </w:p>
    <w:p w:rsidR="003771E2" w:rsidRPr="00BE74B4" w:rsidRDefault="00BC06B3" w:rsidP="00BE74B4">
      <w:pPr>
        <w:spacing w:after="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w:lastRenderedPageBreak/>
            <m:t>V</m:t>
          </m:r>
          <m:r>
            <w:rPr>
              <w:rFonts w:ascii="Cambria Math" w:eastAsiaTheme="minorEastAsia" w:hAnsi="Times New Roman" w:cs="Times New Roman"/>
              <w:sz w:val="28"/>
              <w:szCs w:val="28"/>
            </w:rPr>
            <m:t>=</m:t>
          </m:r>
          <m:rad>
            <m:radPr>
              <m:degHide m:val="1"/>
              <m:ctrlPr>
                <w:rPr>
                  <w:rFonts w:ascii="Cambria Math" w:eastAsiaTheme="minorEastAsia" w:hAnsi="Times New Roman" w:cs="Times New Roman"/>
                  <w:i/>
                  <w:sz w:val="28"/>
                  <w:szCs w:val="28"/>
                </w:rPr>
              </m:ctrlPr>
            </m:radPr>
            <m:deg/>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r>
                    <w:rPr>
                      <w:rFonts w:ascii="Cambria Math" w:eastAsiaTheme="minorEastAsia" w:hAnsi="Cambria Math" w:cs="Times New Roman"/>
                      <w:sz w:val="28"/>
                      <w:szCs w:val="28"/>
                    </w:rPr>
                    <m:t>*g</m:t>
                  </m:r>
                  <m:r>
                    <w:rPr>
                      <w:rFonts w:ascii="Times New Roman"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R</m:t>
                  </m:r>
                  <m:r>
                    <w:rPr>
                      <w:rFonts w:ascii="Times New Roman" w:eastAsiaTheme="minorEastAsia" w:hAnsi="Cambria Math" w:cs="Times New Roman"/>
                      <w:sz w:val="28"/>
                      <w:szCs w:val="28"/>
                    </w:rPr>
                    <m:t>*h</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μ</m:t>
                  </m:r>
                  <m:r>
                    <w:rPr>
                      <w:rFonts w:ascii="Times New Roman" w:eastAsiaTheme="minorEastAsia" w:hAnsi="Cambria Math" w:cs="Times New Roman"/>
                      <w:sz w:val="28"/>
                      <w:szCs w:val="28"/>
                    </w:rPr>
                    <m:t>*</m:t>
                  </m:r>
                  <m:r>
                    <w:rPr>
                      <w:rFonts w:ascii="Cambria Math" w:eastAsiaTheme="minorEastAsia" w:hAnsi="Cambria Math" w:cs="Times New Roman"/>
                      <w:sz w:val="28"/>
                      <w:szCs w:val="28"/>
                    </w:rPr>
                    <m:t>L</m:t>
                  </m:r>
                  <m:r>
                    <w:rPr>
                      <w:rFonts w:ascii="Cambria Math" w:eastAsiaTheme="minorEastAsia" w:hAnsi="Times New Roman" w:cs="Times New Roman"/>
                      <w:sz w:val="28"/>
                      <w:szCs w:val="28"/>
                    </w:rPr>
                    <m:t>)</m:t>
                  </m:r>
                </m:num>
                <m:den>
                  <m:r>
                    <w:rPr>
                      <w:rFonts w:ascii="Cambria Math" w:eastAsiaTheme="minorEastAsia" w:hAnsi="Times New Roman" w:cs="Times New Roman"/>
                      <w:sz w:val="28"/>
                      <w:szCs w:val="28"/>
                    </w:rPr>
                    <m:t>1.5</m:t>
                  </m:r>
                  <m:r>
                    <w:rPr>
                      <w:rFonts w:ascii="Cambria Math" w:eastAsiaTheme="minorEastAsia" w:hAnsi="Cambria Math" w:cs="Times New Roman"/>
                      <w:sz w:val="28"/>
                      <w:szCs w:val="28"/>
                    </w:rPr>
                    <m:t>*R</m:t>
                  </m:r>
                </m:den>
              </m:f>
            </m:e>
          </m:rad>
        </m:oMath>
      </m:oMathPara>
    </w:p>
    <w:p w:rsidR="005B546E" w:rsidRPr="00BE74B4" w:rsidRDefault="00BC06B3"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h</w:t>
      </w:r>
      <w:r w:rsidRPr="00BE74B4">
        <w:rPr>
          <w:rFonts w:ascii="Times New Roman" w:eastAsiaTheme="minorEastAsia" w:hAnsi="Times New Roman" w:cs="Times New Roman"/>
          <w:sz w:val="28"/>
          <w:szCs w:val="28"/>
        </w:rPr>
        <w:t xml:space="preserve"> – </w:t>
      </w:r>
      <w:r w:rsidR="009D4646" w:rsidRPr="00BE74B4">
        <w:rPr>
          <w:rFonts w:ascii="Times New Roman" w:eastAsiaTheme="minorEastAsia" w:hAnsi="Times New Roman" w:cs="Times New Roman"/>
          <w:sz w:val="28"/>
          <w:szCs w:val="28"/>
        </w:rPr>
        <w:t>Координата</w:t>
      </w:r>
      <w:r w:rsidRPr="00BE74B4">
        <w:rPr>
          <w:rFonts w:ascii="Times New Roman" w:eastAsiaTheme="minorEastAsia" w:hAnsi="Times New Roman" w:cs="Times New Roman"/>
          <w:sz w:val="28"/>
          <w:szCs w:val="28"/>
        </w:rPr>
        <w:t xml:space="preserve"> центра тяжести, той точки где происходит измерение.</w:t>
      </w:r>
    </w:p>
    <w:p w:rsidR="003771E2" w:rsidRDefault="003771E2" w:rsidP="00245DC3">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object w:dxaOrig="8250" w:dyaOrig="10875">
          <v:shape id="_x0000_i1041" type="#_x0000_t75" style="width:192.75pt;height:172.5pt" o:ole="">
            <v:imagedata r:id="rId42" o:title="" croptop="17083f"/>
          </v:shape>
          <o:OLEObject Type="Embed" ProgID="AutoCAD.Drawing.18" ShapeID="_x0000_i1041" DrawAspect="Content" ObjectID="_1493273964" r:id="rId43"/>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16</w:t>
      </w:r>
    </w:p>
    <w:p w:rsidR="00BC06B3" w:rsidRPr="00BE74B4" w:rsidRDefault="00BC06B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Times New Roman" w:cs="Times New Roman"/>
              <w:sz w:val="28"/>
              <w:szCs w:val="28"/>
            </w:rPr>
            <m:t>Δ</m:t>
          </m:r>
          <m:r>
            <w:rPr>
              <w:rFonts w:ascii="Times New Roman" w:eastAsiaTheme="minorEastAsia" w:hAnsi="Cambria Math" w:cs="Times New Roman"/>
              <w:sz w:val="28"/>
              <w:szCs w:val="28"/>
            </w:rPr>
            <m:t>h</m:t>
          </m:r>
          <m:r>
            <w:rPr>
              <w:rFonts w:ascii="Cambria Math" w:eastAsiaTheme="minorEastAsia" w:hAnsi="Times New Roman" w:cs="Times New Roman"/>
              <w:sz w:val="28"/>
              <w:szCs w:val="28"/>
            </w:rPr>
            <m:t>=</m:t>
          </m:r>
          <m:r>
            <w:rPr>
              <w:rFonts w:ascii="Cambria Math" w:eastAsiaTheme="minorEastAsia" w:hAnsi="Cambria Math" w:cs="Times New Roman"/>
              <w:sz w:val="28"/>
              <w:szCs w:val="28"/>
            </w:rPr>
            <m:t>h</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1</m:t>
              </m:r>
            </m:sub>
          </m:sSub>
        </m:oMath>
      </m:oMathPara>
    </w:p>
    <w:p w:rsidR="0044691B" w:rsidRPr="00BE74B4" w:rsidRDefault="00BC06B3" w:rsidP="00BE74B4">
      <w:pPr>
        <w:pStyle w:val="a3"/>
        <w:numPr>
          <w:ilvl w:val="0"/>
          <w:numId w:val="21"/>
        </w:numPr>
        <w:spacing w:after="0" w:line="360" w:lineRule="auto"/>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rPr>
        <w:t>Точность и жесткость</w:t>
      </w:r>
    </w:p>
    <w:p w:rsidR="00F62788" w:rsidRPr="00BE74B4" w:rsidRDefault="00F62788" w:rsidP="00BE74B4">
      <w:pPr>
        <w:spacing w:after="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α</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γ</m:t>
          </m:r>
          <m:r>
            <w:rPr>
              <w:rFonts w:ascii="Cambria Math" w:eastAsiaTheme="minorEastAsia" w:hAnsi="Times New Roman" w:cs="Times New Roman"/>
              <w:sz w:val="28"/>
              <w:szCs w:val="28"/>
            </w:rPr>
            <m:t>≥уголнаклоналотка</m:t>
          </m:r>
        </m:oMath>
      </m:oMathPara>
    </w:p>
    <w:p w:rsidR="0044691B" w:rsidRPr="00BE74B4" w:rsidRDefault="0044691B" w:rsidP="00BE74B4">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γ</m:t>
        </m:r>
      </m:oMath>
      <w:r w:rsidRPr="00BE74B4">
        <w:rPr>
          <w:rFonts w:ascii="Times New Roman" w:eastAsiaTheme="minorEastAsia" w:hAnsi="Times New Roman" w:cs="Times New Roman"/>
          <w:sz w:val="28"/>
          <w:szCs w:val="28"/>
        </w:rPr>
        <w:t xml:space="preserve"> - угол прогиба лотка (под действием веса заготовки)</w:t>
      </w:r>
    </w:p>
    <w:p w:rsidR="002A0992" w:rsidRDefault="002A0992" w:rsidP="00245DC3">
      <w:pPr>
        <w:spacing w:after="0" w:line="360" w:lineRule="auto"/>
        <w:jc w:val="center"/>
        <w:rPr>
          <w:rFonts w:ascii="Times New Roman" w:eastAsiaTheme="minorEastAsia" w:hAnsi="Times New Roman" w:cs="Times New Roman"/>
          <w:b/>
          <w:i/>
          <w:sz w:val="28"/>
          <w:szCs w:val="28"/>
        </w:rPr>
      </w:pPr>
    </w:p>
    <w:p w:rsidR="002A0992" w:rsidRDefault="002A0992" w:rsidP="00245DC3">
      <w:pPr>
        <w:spacing w:after="0" w:line="360" w:lineRule="auto"/>
        <w:jc w:val="center"/>
        <w:rPr>
          <w:rFonts w:ascii="Times New Roman" w:eastAsiaTheme="minorEastAsia" w:hAnsi="Times New Roman" w:cs="Times New Roman"/>
          <w:b/>
          <w:i/>
          <w:sz w:val="28"/>
          <w:szCs w:val="28"/>
        </w:rPr>
      </w:pPr>
    </w:p>
    <w:p w:rsidR="002A0992" w:rsidRDefault="002A0992" w:rsidP="00245DC3">
      <w:pPr>
        <w:spacing w:after="0" w:line="360" w:lineRule="auto"/>
        <w:jc w:val="center"/>
        <w:rPr>
          <w:rFonts w:ascii="Times New Roman" w:eastAsiaTheme="minorEastAsia" w:hAnsi="Times New Roman" w:cs="Times New Roman"/>
          <w:b/>
          <w:i/>
          <w:sz w:val="28"/>
          <w:szCs w:val="28"/>
        </w:rPr>
      </w:pPr>
    </w:p>
    <w:p w:rsidR="00F62788" w:rsidRPr="00BE74B4" w:rsidRDefault="00F62788" w:rsidP="00245DC3">
      <w:pPr>
        <w:spacing w:after="0" w:line="360" w:lineRule="auto"/>
        <w:jc w:val="center"/>
        <w:rPr>
          <w:rFonts w:ascii="Times New Roman" w:eastAsiaTheme="minorEastAsia" w:hAnsi="Times New Roman" w:cs="Times New Roman"/>
          <w:b/>
          <w:i/>
          <w:sz w:val="28"/>
          <w:szCs w:val="28"/>
        </w:rPr>
      </w:pPr>
      <w:r w:rsidRPr="00BE74B4">
        <w:rPr>
          <w:rFonts w:ascii="Times New Roman" w:eastAsiaTheme="minorEastAsia" w:hAnsi="Times New Roman" w:cs="Times New Roman"/>
          <w:b/>
          <w:i/>
          <w:sz w:val="28"/>
          <w:szCs w:val="28"/>
        </w:rPr>
        <w:t>Бункеры, бункерные ориентирующие устройства.</w:t>
      </w:r>
    </w:p>
    <w:p w:rsidR="00F62788" w:rsidRPr="00BE74B4" w:rsidRDefault="00F62788"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Бункеры – емкости в которых заготовки размещаются</w:t>
      </w:r>
      <w:proofErr w:type="gramStart"/>
      <w:r w:rsidRPr="00BE74B4">
        <w:rPr>
          <w:rFonts w:ascii="Times New Roman" w:eastAsiaTheme="minorEastAsia" w:hAnsi="Times New Roman" w:cs="Times New Roman"/>
          <w:sz w:val="28"/>
          <w:szCs w:val="28"/>
        </w:rPr>
        <w:t xml:space="preserve"> ,</w:t>
      </w:r>
      <w:proofErr w:type="gramEnd"/>
      <w:r w:rsidRPr="00BE74B4">
        <w:rPr>
          <w:rFonts w:ascii="Times New Roman" w:eastAsiaTheme="minorEastAsia" w:hAnsi="Times New Roman" w:cs="Times New Roman"/>
          <w:sz w:val="28"/>
          <w:szCs w:val="28"/>
        </w:rPr>
        <w:t xml:space="preserve"> как правило неупорядоченно.</w:t>
      </w:r>
    </w:p>
    <w:p w:rsidR="00F62788" w:rsidRPr="00BE74B4" w:rsidRDefault="00F62788"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Назначение бункера – сокращение времени на ручную ориентацию заготовок.</w:t>
      </w:r>
    </w:p>
    <w:p w:rsidR="00F62788" w:rsidRPr="00BE74B4" w:rsidRDefault="00F62788"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Бункер должен не только хранить заготовки, но и обеспечивать их поштучную ориентацию</w:t>
      </w:r>
      <w:proofErr w:type="gramStart"/>
      <w:r w:rsidRPr="00BE74B4">
        <w:rPr>
          <w:rFonts w:ascii="Times New Roman" w:eastAsiaTheme="minorEastAsia" w:hAnsi="Times New Roman" w:cs="Times New Roman"/>
          <w:sz w:val="28"/>
          <w:szCs w:val="28"/>
        </w:rPr>
        <w:t xml:space="preserve"> ,</w:t>
      </w:r>
      <w:proofErr w:type="gramEnd"/>
      <w:r w:rsidRPr="00BE74B4">
        <w:rPr>
          <w:rFonts w:ascii="Times New Roman" w:eastAsiaTheme="minorEastAsia" w:hAnsi="Times New Roman" w:cs="Times New Roman"/>
          <w:sz w:val="28"/>
          <w:szCs w:val="28"/>
        </w:rPr>
        <w:t xml:space="preserve"> выдачу , перемещение в накопитель типа лоток.</w:t>
      </w:r>
    </w:p>
    <w:p w:rsidR="00F62788" w:rsidRPr="00BE74B4" w:rsidRDefault="00F62788"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Лоток – составная часть бункерно-ориентирующего устройства.</w:t>
      </w:r>
    </w:p>
    <w:p w:rsidR="0044691B" w:rsidRDefault="0085158C" w:rsidP="00245DC3">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8250" w:dyaOrig="10875">
          <v:shape id="_x0000_i1042" type="#_x0000_t75" style="width:335.25pt;height:198pt" o:ole="">
            <v:imagedata r:id="rId44" o:title="" croptop="23916f" cropbottom="20499f" cropleft="13511f" cropright="9007f"/>
          </v:shape>
          <o:OLEObject Type="Embed" ProgID="AutoCAD.Drawing.18" ShapeID="_x0000_i1042" DrawAspect="Content" ObjectID="_1493273965" r:id="rId45"/>
        </w:object>
      </w:r>
    </w:p>
    <w:p w:rsidR="00245DC3" w:rsidRPr="00BE74B4" w:rsidRDefault="00245DC3" w:rsidP="00245DC3">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Рис. 17</w:t>
      </w:r>
    </w:p>
    <w:p w:rsidR="00F62788" w:rsidRPr="00BE74B4" w:rsidRDefault="00F62788"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Заготовки 7 в хаотическом порядке помещаются в бункер 2. При помощи двигателя 3 и </w:t>
      </w:r>
      <w:proofErr w:type="spellStart"/>
      <w:r w:rsidRPr="00BE74B4">
        <w:rPr>
          <w:rFonts w:ascii="Times New Roman" w:eastAsiaTheme="minorEastAsia" w:hAnsi="Times New Roman" w:cs="Times New Roman"/>
          <w:sz w:val="28"/>
          <w:szCs w:val="28"/>
        </w:rPr>
        <w:t>ворошителя</w:t>
      </w:r>
      <w:proofErr w:type="spellEnd"/>
      <w:r w:rsidRPr="00BE74B4">
        <w:rPr>
          <w:rFonts w:ascii="Times New Roman" w:eastAsiaTheme="minorEastAsia" w:hAnsi="Times New Roman" w:cs="Times New Roman"/>
          <w:sz w:val="28"/>
          <w:szCs w:val="28"/>
        </w:rPr>
        <w:t xml:space="preserve"> 4 , заготовки приводятся в движение с целью недопущения образования сводо</w:t>
      </w:r>
      <w:proofErr w:type="gramStart"/>
      <w:r w:rsidRPr="00BE74B4">
        <w:rPr>
          <w:rFonts w:ascii="Times New Roman" w:eastAsiaTheme="minorEastAsia" w:hAnsi="Times New Roman" w:cs="Times New Roman"/>
          <w:sz w:val="28"/>
          <w:szCs w:val="28"/>
        </w:rPr>
        <w:t>в(</w:t>
      </w:r>
      <w:proofErr w:type="gramEnd"/>
      <w:r w:rsidRPr="00BE74B4">
        <w:rPr>
          <w:rFonts w:ascii="Times New Roman" w:eastAsiaTheme="minorEastAsia" w:hAnsi="Times New Roman" w:cs="Times New Roman"/>
          <w:sz w:val="28"/>
          <w:szCs w:val="28"/>
        </w:rPr>
        <w:t>т.е. заклинивание деталей), при этом</w:t>
      </w:r>
      <w:r w:rsidR="00EF2E30" w:rsidRPr="00BE74B4">
        <w:rPr>
          <w:rFonts w:ascii="Times New Roman" w:eastAsiaTheme="minorEastAsia" w:hAnsi="Times New Roman" w:cs="Times New Roman"/>
          <w:sz w:val="28"/>
          <w:szCs w:val="28"/>
        </w:rPr>
        <w:t xml:space="preserve"> предполагается, что  по случайному закону часть заготовок попадает в область ориентации и при помощи ориентирующего устройства 5 (ножевого типа) будет доставлена к окну выдачи. Правильно ориентированная заготовка должна пройти сквозь окно и переместиться в лоток 1. Неправильно ориентированная заготовка или избыток заготовок, при помощи </w:t>
      </w:r>
      <w:proofErr w:type="spellStart"/>
      <w:r w:rsidR="00EF2E30" w:rsidRPr="00BE74B4">
        <w:rPr>
          <w:rFonts w:ascii="Times New Roman" w:eastAsiaTheme="minorEastAsia" w:hAnsi="Times New Roman" w:cs="Times New Roman"/>
          <w:sz w:val="28"/>
          <w:szCs w:val="28"/>
        </w:rPr>
        <w:t>отсекателя</w:t>
      </w:r>
      <w:proofErr w:type="spellEnd"/>
      <w:r w:rsidR="00EF2E30" w:rsidRPr="00BE74B4">
        <w:rPr>
          <w:rFonts w:ascii="Times New Roman" w:eastAsiaTheme="minorEastAsia" w:hAnsi="Times New Roman" w:cs="Times New Roman"/>
          <w:sz w:val="28"/>
          <w:szCs w:val="28"/>
        </w:rPr>
        <w:t xml:space="preserve"> 6 будет сброшена в бункер.</w:t>
      </w:r>
    </w:p>
    <w:p w:rsidR="00EF2E30" w:rsidRPr="00BE74B4" w:rsidRDefault="00EF2E30"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Определение объема бункера.</w:t>
      </w:r>
    </w:p>
    <w:p w:rsidR="00EF2E30" w:rsidRPr="00BE74B4"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rPr>
                <m:t>б</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rPr>
                    <m:t>з</m:t>
                  </m:r>
                </m:sub>
              </m:sSub>
              <m:r>
                <w:rPr>
                  <w:rFonts w:ascii="Times New Roman" w:eastAsiaTheme="minorEastAsia" w:hAnsi="Cambria Math" w:cs="Times New Roman"/>
                  <w:sz w:val="28"/>
                  <w:szCs w:val="28"/>
                </w:rPr>
                <m:t>*</m:t>
              </m:r>
              <m:r>
                <w:rPr>
                  <w:rFonts w:ascii="Cambria Math" w:eastAsiaTheme="minorEastAsia" w:hAnsi="Cambria Math" w:cs="Times New Roman"/>
                  <w:sz w:val="28"/>
                  <w:szCs w:val="28"/>
                </w:rPr>
                <m:t>T</m:t>
              </m:r>
              <m:r>
                <w:rPr>
                  <w:rFonts w:ascii="Times New Roman" w:eastAsiaTheme="minorEastAsia" w:hAnsi="Cambria Math" w:cs="Times New Roman"/>
                  <w:sz w:val="28"/>
                  <w:szCs w:val="28"/>
                </w:rPr>
                <m:t>*</m:t>
              </m:r>
              <m:r>
                <w:rPr>
                  <w:rFonts w:ascii="Cambria Math" w:eastAsiaTheme="minorEastAsia" w:hAnsi="Cambria Math" w:cs="Times New Roman"/>
                  <w:sz w:val="28"/>
                  <w:szCs w:val="28"/>
                </w:rPr>
                <m:t>q</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Times New Roman" w:cs="Times New Roman"/>
                      <w:sz w:val="28"/>
                      <w:szCs w:val="28"/>
                    </w:rPr>
                    <m:t>оз</m:t>
                  </m:r>
                </m:sub>
              </m:sSub>
            </m:den>
          </m:f>
        </m:oMath>
      </m:oMathPara>
    </w:p>
    <w:p w:rsidR="00EF2E30" w:rsidRPr="00BE74B4" w:rsidRDefault="00EF2E30" w:rsidP="00BE74B4">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q</m:t>
        </m:r>
      </m:oMath>
      <w:r w:rsidRPr="00BE74B4">
        <w:rPr>
          <w:rFonts w:ascii="Times New Roman" w:eastAsiaTheme="minorEastAsia" w:hAnsi="Times New Roman" w:cs="Times New Roman"/>
          <w:sz w:val="28"/>
          <w:szCs w:val="28"/>
        </w:rPr>
        <w:t xml:space="preserve"> – производительность</w:t>
      </w:r>
    </w:p>
    <w:p w:rsidR="00EF2E30" w:rsidRPr="00BE74B4" w:rsidRDefault="00EF2E30" w:rsidP="00BE74B4">
      <w:pPr>
        <w:spacing w:after="0" w:line="360" w:lineRule="auto"/>
        <w:jc w:val="both"/>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q</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Times New Roman" w:cs="Times New Roman"/>
                      <w:sz w:val="28"/>
                      <w:szCs w:val="28"/>
                    </w:rPr>
                    <m:t>м</m:t>
                  </m:r>
                </m:sub>
              </m:sSub>
            </m:den>
          </m:f>
        </m:oMath>
      </m:oMathPara>
    </w:p>
    <w:p w:rsidR="00C55934"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Times New Roman" w:cs="Times New Roman"/>
                <w:sz w:val="28"/>
                <w:szCs w:val="28"/>
              </w:rPr>
              <m:t>м</m:t>
            </m:r>
          </m:sub>
        </m:sSub>
      </m:oMath>
      <w:r w:rsidR="00C55934" w:rsidRPr="00BE74B4">
        <w:rPr>
          <w:rFonts w:ascii="Times New Roman" w:eastAsiaTheme="minorEastAsia" w:hAnsi="Times New Roman" w:cs="Times New Roman"/>
          <w:sz w:val="28"/>
          <w:szCs w:val="28"/>
        </w:rPr>
        <w:t xml:space="preserve"> - время обработки одной детали.</w:t>
      </w:r>
    </w:p>
    <w:p w:rsidR="00C55934" w:rsidRPr="00BE74B4" w:rsidRDefault="00C55934" w:rsidP="00BE74B4">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T</m:t>
        </m:r>
      </m:oMath>
      <w:r w:rsidRPr="00BE74B4">
        <w:rPr>
          <w:rFonts w:ascii="Times New Roman" w:eastAsiaTheme="minorEastAsia" w:hAnsi="Times New Roman" w:cs="Times New Roman"/>
          <w:sz w:val="28"/>
          <w:szCs w:val="28"/>
        </w:rPr>
        <w:t xml:space="preserve"> – время бесперебойной работы оборудования</w:t>
      </w:r>
    </w:p>
    <w:p w:rsidR="00C55934"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Times New Roman" w:cs="Times New Roman"/>
                <w:sz w:val="28"/>
                <w:szCs w:val="28"/>
              </w:rPr>
              <m:t>оз</m:t>
            </m:r>
          </m:sub>
        </m:sSub>
        <m:r>
          <w:rPr>
            <w:rFonts w:ascii="Cambria Math" w:eastAsiaTheme="minorEastAsia" w:hAnsi="Times New Roman" w:cs="Times New Roman"/>
            <w:sz w:val="28"/>
            <w:szCs w:val="28"/>
          </w:rPr>
          <m:t>=0,5</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0,6</m:t>
        </m:r>
      </m:oMath>
      <w:r w:rsidR="00C55934" w:rsidRPr="00BE74B4">
        <w:rPr>
          <w:rFonts w:ascii="Times New Roman" w:eastAsiaTheme="minorEastAsia" w:hAnsi="Times New Roman" w:cs="Times New Roman"/>
          <w:sz w:val="28"/>
          <w:szCs w:val="28"/>
        </w:rPr>
        <w:t>- коэффициент объемного заполнения.</w:t>
      </w:r>
    </w:p>
    <w:p w:rsidR="00C55934" w:rsidRPr="00BE74B4" w:rsidRDefault="00C55934"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Существуют следующие конфигурации бункеров:</w:t>
      </w:r>
    </w:p>
    <w:p w:rsidR="00C55934" w:rsidRPr="00BE74B4" w:rsidRDefault="00C55934" w:rsidP="00BE74B4">
      <w:pPr>
        <w:pStyle w:val="a3"/>
        <w:numPr>
          <w:ilvl w:val="0"/>
          <w:numId w:val="20"/>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Призматические</w:t>
      </w:r>
    </w:p>
    <w:p w:rsidR="00C55934" w:rsidRPr="00BE74B4" w:rsidRDefault="00C55934" w:rsidP="00BE74B4">
      <w:pPr>
        <w:pStyle w:val="a3"/>
        <w:numPr>
          <w:ilvl w:val="0"/>
          <w:numId w:val="20"/>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Цилиндрические</w:t>
      </w:r>
    </w:p>
    <w:p w:rsidR="00C55934" w:rsidRPr="00BE74B4" w:rsidRDefault="00C55934" w:rsidP="00BE74B4">
      <w:pPr>
        <w:pStyle w:val="a3"/>
        <w:numPr>
          <w:ilvl w:val="0"/>
          <w:numId w:val="20"/>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Конические</w:t>
      </w:r>
    </w:p>
    <w:p w:rsidR="00C55934" w:rsidRPr="00BE74B4" w:rsidRDefault="00C55934"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Сочетания выше перечисленных бункеров возникает в таких случаях, когда приспособление состоит из двух бункерных узлов:</w:t>
      </w:r>
    </w:p>
    <w:p w:rsidR="00C55934" w:rsidRPr="00BE74B4" w:rsidRDefault="00C55934" w:rsidP="00BE74B4">
      <w:pPr>
        <w:pStyle w:val="a3"/>
        <w:numPr>
          <w:ilvl w:val="0"/>
          <w:numId w:val="22"/>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Бункера</w:t>
      </w:r>
    </w:p>
    <w:p w:rsidR="00C55934" w:rsidRPr="00BE74B4" w:rsidRDefault="00C55934" w:rsidP="00BE74B4">
      <w:pPr>
        <w:pStyle w:val="a3"/>
        <w:numPr>
          <w:ilvl w:val="0"/>
          <w:numId w:val="22"/>
        </w:numPr>
        <w:spacing w:after="0" w:line="360" w:lineRule="auto"/>
        <w:jc w:val="both"/>
        <w:rPr>
          <w:rFonts w:ascii="Times New Roman" w:eastAsiaTheme="minorEastAsia" w:hAnsi="Times New Roman" w:cs="Times New Roman"/>
          <w:sz w:val="28"/>
          <w:szCs w:val="28"/>
        </w:rPr>
      </w:pPr>
      <w:proofErr w:type="spellStart"/>
      <w:r w:rsidRPr="00BE74B4">
        <w:rPr>
          <w:rFonts w:ascii="Times New Roman" w:eastAsiaTheme="minorEastAsia" w:hAnsi="Times New Roman" w:cs="Times New Roman"/>
          <w:sz w:val="28"/>
          <w:szCs w:val="28"/>
        </w:rPr>
        <w:t>Предбункера</w:t>
      </w:r>
      <w:proofErr w:type="spellEnd"/>
    </w:p>
    <w:p w:rsidR="00C55934" w:rsidRPr="00BE74B4" w:rsidRDefault="00C55934"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На высоту слоя</w:t>
      </w:r>
      <w:r w:rsidR="008466B4" w:rsidRPr="00BE74B4">
        <w:rPr>
          <w:rFonts w:ascii="Times New Roman" w:eastAsiaTheme="minorEastAsia" w:hAnsi="Times New Roman" w:cs="Times New Roman"/>
          <w:sz w:val="28"/>
          <w:szCs w:val="28"/>
        </w:rPr>
        <w:t xml:space="preserve"> заполнения бункера накладывают ограничения</w:t>
      </w:r>
      <w:r w:rsidR="00B84103" w:rsidRPr="00BE74B4">
        <w:rPr>
          <w:rFonts w:ascii="Times New Roman" w:eastAsiaTheme="minorEastAsia" w:hAnsi="Times New Roman" w:cs="Times New Roman"/>
          <w:sz w:val="28"/>
          <w:szCs w:val="28"/>
        </w:rPr>
        <w:t xml:space="preserve">. Если требуемый запас заготовок превышает лимитирующую высоту, то в систему вводят </w:t>
      </w:r>
      <w:proofErr w:type="spellStart"/>
      <w:r w:rsidR="00B84103" w:rsidRPr="00BE74B4">
        <w:rPr>
          <w:rFonts w:ascii="Times New Roman" w:eastAsiaTheme="minorEastAsia" w:hAnsi="Times New Roman" w:cs="Times New Roman"/>
          <w:sz w:val="28"/>
          <w:szCs w:val="28"/>
        </w:rPr>
        <w:t>предбункер</w:t>
      </w:r>
      <w:proofErr w:type="spellEnd"/>
      <w:r w:rsidR="00B84103" w:rsidRPr="00BE74B4">
        <w:rPr>
          <w:rFonts w:ascii="Times New Roman" w:eastAsiaTheme="minorEastAsia" w:hAnsi="Times New Roman" w:cs="Times New Roman"/>
          <w:sz w:val="28"/>
          <w:szCs w:val="28"/>
        </w:rPr>
        <w:t>.</w:t>
      </w:r>
    </w:p>
    <w:p w:rsidR="0085158C" w:rsidRDefault="0085158C" w:rsidP="00245DC3">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8145" w:dyaOrig="10875">
          <v:shape id="_x0000_i1043" type="#_x0000_t75" style="width:222.75pt;height:191.25pt" o:ole="">
            <v:imagedata r:id="rId46" o:title="" croptop="13666f" cropbottom="10250f" cropleft="9123f"/>
          </v:shape>
          <o:OLEObject Type="Embed" ProgID="AutoCAD.Drawing.18" ShapeID="_x0000_i1043" DrawAspect="Content" ObjectID="_1493273966" r:id="rId47"/>
        </w:object>
      </w:r>
    </w:p>
    <w:p w:rsidR="00245DC3" w:rsidRPr="00BE74B4" w:rsidRDefault="00245DC3" w:rsidP="00245DC3">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18</w:t>
      </w:r>
    </w:p>
    <w:p w:rsidR="00B84103"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Cambria Math" w:cs="Times New Roman"/>
                <w:sz w:val="28"/>
                <w:szCs w:val="28"/>
              </w:rPr>
              <m:t>max</m:t>
            </m:r>
          </m:sub>
        </m:sSub>
      </m:oMath>
      <w:r w:rsidR="00B84103" w:rsidRPr="00BE74B4">
        <w:rPr>
          <w:rFonts w:ascii="Times New Roman" w:eastAsiaTheme="minorEastAsia" w:hAnsi="Times New Roman" w:cs="Times New Roman"/>
          <w:sz w:val="28"/>
          <w:szCs w:val="28"/>
        </w:rPr>
        <w:t xml:space="preserve"> - лимитирующая высота.</w:t>
      </w:r>
    </w:p>
    <w:p w:rsidR="00B84103" w:rsidRPr="00BE74B4" w:rsidRDefault="00B84103"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Основные виды ориентирующих устройств.</w:t>
      </w:r>
    </w:p>
    <w:p w:rsidR="00A04573" w:rsidRPr="00BE74B4" w:rsidRDefault="00A04573"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Из механических ориентирующих устройств в задачах ориентирования получили два вида:</w:t>
      </w:r>
    </w:p>
    <w:p w:rsidR="00A04573" w:rsidRPr="00BE74B4" w:rsidRDefault="00A04573" w:rsidP="00BE74B4">
      <w:pPr>
        <w:pStyle w:val="a3"/>
        <w:numPr>
          <w:ilvl w:val="0"/>
          <w:numId w:val="23"/>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Дисковые</w:t>
      </w:r>
    </w:p>
    <w:p w:rsidR="00A04573" w:rsidRPr="00BE74B4" w:rsidRDefault="00A04573" w:rsidP="00BE74B4">
      <w:pPr>
        <w:pStyle w:val="a3"/>
        <w:numPr>
          <w:ilvl w:val="0"/>
          <w:numId w:val="23"/>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Крючковые</w:t>
      </w:r>
    </w:p>
    <w:p w:rsidR="00A04573" w:rsidRPr="00BE74B4" w:rsidRDefault="00A04573"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Дисковое ориентирующее устройство.</w:t>
      </w:r>
    </w:p>
    <w:p w:rsidR="00A04573" w:rsidRPr="00BE74B4" w:rsidRDefault="00A04573"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Чаще всего дисковые ориентирующие устройства выполняются в виде «</w:t>
      </w:r>
      <w:proofErr w:type="spellStart"/>
      <w:r w:rsidRPr="00BE74B4">
        <w:rPr>
          <w:rFonts w:ascii="Times New Roman" w:eastAsiaTheme="minorEastAsia" w:hAnsi="Times New Roman" w:cs="Times New Roman"/>
          <w:sz w:val="28"/>
          <w:szCs w:val="28"/>
        </w:rPr>
        <w:t>карманчикового</w:t>
      </w:r>
      <w:proofErr w:type="spellEnd"/>
      <w:r w:rsidRPr="00BE74B4">
        <w:rPr>
          <w:rFonts w:ascii="Times New Roman" w:eastAsiaTheme="minorEastAsia" w:hAnsi="Times New Roman" w:cs="Times New Roman"/>
          <w:sz w:val="28"/>
          <w:szCs w:val="28"/>
        </w:rPr>
        <w:t xml:space="preserve">» ориентирующего устройства. </w:t>
      </w:r>
    </w:p>
    <w:p w:rsidR="0085158C" w:rsidRDefault="005D6A70" w:rsidP="00245DC3">
      <w:pPr>
        <w:pStyle w:val="a3"/>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8145" w:dyaOrig="10875">
          <v:shape id="_x0000_i1044" type="#_x0000_t75" style="width:175.5pt;height:189pt" o:ole="">
            <v:imagedata r:id="rId48" o:title="" croptop="10250f"/>
          </v:shape>
          <o:OLEObject Type="Embed" ProgID="AutoCAD.Drawing.18" ShapeID="_x0000_i1044" DrawAspect="Content" ObjectID="_1493273967" r:id="rId49"/>
        </w:object>
      </w:r>
    </w:p>
    <w:p w:rsidR="00245DC3" w:rsidRPr="00BE74B4" w:rsidRDefault="00245DC3" w:rsidP="00245DC3">
      <w:pPr>
        <w:pStyle w:val="a3"/>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19</w:t>
      </w:r>
    </w:p>
    <w:p w:rsidR="00A04573" w:rsidRPr="00BE74B4" w:rsidRDefault="006E3BD2" w:rsidP="00BE74B4">
      <w:pPr>
        <w:pStyle w:val="a3"/>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Times New Roman" w:cs="Times New Roman"/>
                  <w:sz w:val="28"/>
                  <w:szCs w:val="28"/>
                </w:rPr>
                <m:t>диска</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8</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12</m:t>
              </m:r>
            </m:e>
          </m:d>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Times New Roman" w:cs="Times New Roman"/>
                  <w:sz w:val="28"/>
                  <w:szCs w:val="28"/>
                </w:rPr>
                <m:t>заг</m:t>
              </m:r>
            </m:sub>
          </m:sSub>
        </m:oMath>
      </m:oMathPara>
    </w:p>
    <w:p w:rsidR="00A04573" w:rsidRPr="00BE74B4" w:rsidRDefault="00A04573"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В диске вырезаются пазы, реализующие задачу предварительного ориентирования. Существует градация сложности </w:t>
      </w:r>
      <w:r w:rsidR="00D01A28" w:rsidRPr="00BE74B4">
        <w:rPr>
          <w:rFonts w:ascii="Times New Roman" w:eastAsiaTheme="minorEastAsia" w:hAnsi="Times New Roman" w:cs="Times New Roman"/>
          <w:sz w:val="28"/>
          <w:szCs w:val="28"/>
        </w:rPr>
        <w:t xml:space="preserve">в задаче ориентирования: т.е. одни детали требуют первичной ориентации, другие вторичной ориентации, вплоть до полной невозможности автоматического ориентирования. Если в </w:t>
      </w:r>
      <w:r w:rsidR="00D01A28" w:rsidRPr="00BE74B4">
        <w:rPr>
          <w:rFonts w:ascii="Times New Roman" w:eastAsiaTheme="minorEastAsia" w:hAnsi="Times New Roman" w:cs="Times New Roman"/>
          <w:sz w:val="28"/>
          <w:szCs w:val="28"/>
        </w:rPr>
        <w:lastRenderedPageBreak/>
        <w:t>качестве детали рассматривать цилиндр, то карманчики можно выполнять по хорде, по оси, радиальному сечению.</w:t>
      </w:r>
    </w:p>
    <w:p w:rsidR="00FE178E" w:rsidRPr="00BE74B4" w:rsidRDefault="00FE178E" w:rsidP="00BE74B4">
      <w:pPr>
        <w:pStyle w:val="a3"/>
        <w:spacing w:after="0" w:line="360" w:lineRule="auto"/>
        <w:jc w:val="both"/>
        <w:rPr>
          <w:rFonts w:ascii="Times New Roman" w:eastAsiaTheme="minorEastAsia" w:hAnsi="Times New Roman" w:cs="Times New Roman"/>
          <w:sz w:val="28"/>
          <w:szCs w:val="28"/>
        </w:rPr>
      </w:pPr>
    </w:p>
    <w:p w:rsidR="00D01A28" w:rsidRDefault="00FE178E" w:rsidP="00245DC3">
      <w:pPr>
        <w:pStyle w:val="a3"/>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8145" w:dyaOrig="10875">
          <v:shape id="_x0000_i1045" type="#_x0000_t75" style="width:279pt;height:171pt" o:ole="">
            <v:imagedata r:id="rId50" o:title="" croptop="27332f" cropbottom="10250f" cropleft="4562f"/>
          </v:shape>
          <o:OLEObject Type="Embed" ProgID="AutoCAD.Drawing.18" ShapeID="_x0000_i1045" DrawAspect="Content" ObjectID="_1493273968" r:id="rId51"/>
        </w:object>
      </w:r>
    </w:p>
    <w:p w:rsidR="00245DC3" w:rsidRPr="00BE74B4" w:rsidRDefault="00245DC3" w:rsidP="00245DC3">
      <w:pPr>
        <w:pStyle w:val="a3"/>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Рис.20 </w:t>
      </w:r>
    </w:p>
    <w:p w:rsidR="00D01A28" w:rsidRPr="00BE74B4" w:rsidRDefault="00D01A28"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Размер карманов:</w:t>
      </w:r>
    </w:p>
    <w:p w:rsidR="00D01A28" w:rsidRPr="00BE74B4" w:rsidRDefault="00D01A28"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Длина</w:t>
      </w:r>
    </w:p>
    <w:p w:rsidR="00D01A28" w:rsidRPr="00BE74B4" w:rsidRDefault="00D01A28" w:rsidP="00BE74B4">
      <w:pPr>
        <w:pStyle w:val="a3"/>
        <w:spacing w:after="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L</m:t>
          </m:r>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1.5</m:t>
              </m:r>
            </m:e>
          </m:d>
          <m:r>
            <w:rPr>
              <w:rFonts w:ascii="Cambria Math" w:eastAsiaTheme="minorEastAsia" w:hAnsi="Times New Roman" w:cs="Times New Roman"/>
              <w:sz w:val="28"/>
              <w:szCs w:val="28"/>
            </w:rPr>
            <m:t>мм</m:t>
          </m:r>
        </m:oMath>
      </m:oMathPara>
    </w:p>
    <w:p w:rsidR="00D01A28" w:rsidRPr="00BE74B4" w:rsidRDefault="00D01A28"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Высота хорды </w:t>
      </w:r>
      <m:oMath>
        <m:r>
          <w:rPr>
            <w:rFonts w:ascii="Cambria Math" w:eastAsiaTheme="minorEastAsia" w:hAnsi="Cambria Math" w:cs="Times New Roman"/>
            <w:sz w:val="28"/>
            <w:szCs w:val="28"/>
          </w:rPr>
          <m:t>m</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Times New Roman" w:cs="Times New Roman"/>
                <w:sz w:val="28"/>
                <w:szCs w:val="28"/>
              </w:rPr>
              <m:t>заг</m:t>
            </m:r>
          </m:sub>
        </m:sSub>
      </m:oMath>
    </w:p>
    <w:p w:rsidR="00D01A28" w:rsidRPr="00BE74B4" w:rsidRDefault="00D01A28"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Зазор между заготовкой и стенками бункера около 5 мм.</w:t>
      </w:r>
    </w:p>
    <w:p w:rsidR="00D01A28" w:rsidRPr="00BE74B4" w:rsidRDefault="00D01A28"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Число карманов</w:t>
      </w:r>
    </w:p>
    <w:p w:rsidR="00D01A28" w:rsidRPr="00BE74B4" w:rsidRDefault="00D01A28" w:rsidP="00BE74B4">
      <w:pPr>
        <w:pStyle w:val="a3"/>
        <w:spacing w:after="0" w:line="360" w:lineRule="auto"/>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z</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180</m:t>
              </m:r>
            </m:num>
            <m:den>
              <m:r>
                <m:rPr>
                  <m:sty m:val="p"/>
                </m:rPr>
                <w:rPr>
                  <w:rFonts w:ascii="Cambria Math" w:eastAsiaTheme="minorEastAsia" w:hAnsi="Times New Roman" w:cs="Times New Roman"/>
                  <w:sz w:val="28"/>
                  <w:szCs w:val="28"/>
                </w:rPr>
                <m:t>arcsin</m:t>
              </m:r>
              <m:r>
                <m:rPr>
                  <m:sty m:val="p"/>
                </m:rPr>
                <w:rPr>
                  <w:rFonts w:ascii="Cambria Math" w:eastAsiaTheme="minorEastAsia" w:hAnsi="Cambria Math" w:cs="Times New Roman"/>
                  <w:sz w:val="28"/>
                  <w:szCs w:val="28"/>
                </w:rPr>
                <m:t>⁡</m:t>
              </m:r>
              <m:d>
                <m:dPr>
                  <m:begChr m:val="["/>
                  <m:endChr m:val="]"/>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1.5+2.5</m:t>
                      </m:r>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Times New Roman" w:cs="Times New Roman"/>
                              <w:sz w:val="28"/>
                              <w:szCs w:val="28"/>
                            </w:rPr>
                            <m:t>заг</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Times New Roman" w:cs="Times New Roman"/>
                              <w:sz w:val="28"/>
                              <w:szCs w:val="28"/>
                            </w:rPr>
                            <m:t>диска</m:t>
                          </m:r>
                        </m:sub>
                      </m:sSub>
                    </m:den>
                  </m:f>
                </m:e>
              </m:d>
              <m:r>
                <w:rPr>
                  <w:rFonts w:ascii="Cambria Math" w:eastAsiaTheme="minorEastAsia" w:hAnsi="Times New Roman" w:cs="Times New Roman"/>
                  <w:sz w:val="28"/>
                  <w:szCs w:val="28"/>
                </w:rPr>
                <m:t>+</m:t>
              </m:r>
              <m:r>
                <w:rPr>
                  <w:rFonts w:ascii="Cambria Math" w:eastAsiaTheme="minorEastAsia" w:hAnsi="Cambria Math" w:cs="Times New Roman"/>
                  <w:sz w:val="28"/>
                  <w:szCs w:val="28"/>
                </w:rPr>
                <m:t>arcsin</m:t>
              </m:r>
              <m:d>
                <m:dPr>
                  <m:begChr m:val="["/>
                  <m:endChr m:val="]"/>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l</m:t>
                      </m:r>
                      <m:r>
                        <w:rPr>
                          <w:rFonts w:ascii="Cambria Math" w:eastAsiaTheme="minorEastAsia" w:hAnsi="Times New Roman" w:cs="Times New Roman"/>
                          <w:sz w:val="28"/>
                          <w:szCs w:val="28"/>
                        </w:rPr>
                        <m:t>+0.5</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Times New Roman" w:cs="Times New Roman"/>
                              <w:sz w:val="28"/>
                              <w:szCs w:val="28"/>
                            </w:rPr>
                            <m:t>диска</m:t>
                          </m:r>
                        </m:sub>
                      </m:sSub>
                    </m:den>
                  </m:f>
                </m:e>
              </m:d>
            </m:den>
          </m:f>
        </m:oMath>
      </m:oMathPara>
    </w:p>
    <w:p w:rsidR="00D1706B" w:rsidRPr="00BE74B4" w:rsidRDefault="00D1706B"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Ширина окна</w:t>
      </w:r>
    </w:p>
    <w:p w:rsidR="00D01A28" w:rsidRPr="00BE74B4" w:rsidRDefault="00D1706B" w:rsidP="00BE74B4">
      <w:pPr>
        <w:pStyle w:val="a3"/>
        <w:spacing w:after="0" w:line="360" w:lineRule="auto"/>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B</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Times New Roman" w:cs="Times New Roman"/>
                  <w:sz w:val="28"/>
                  <w:szCs w:val="28"/>
                </w:rPr>
                <m:t>1</m:t>
              </m:r>
            </m:sub>
          </m:sSub>
          <m:r>
            <w:rPr>
              <w:rFonts w:ascii="Times New Roman" w:eastAsiaTheme="minorEastAsia" w:hAnsi="Cambria Math" w:cs="Times New Roman"/>
              <w:sz w:val="28"/>
              <w:szCs w:val="28"/>
            </w:rPr>
            <m:t>*</m:t>
          </m:r>
          <m:rad>
            <m:radPr>
              <m:degHide m:val="1"/>
              <m:ctrlPr>
                <w:rPr>
                  <w:rFonts w:ascii="Cambria Math" w:eastAsiaTheme="minorEastAsia" w:hAnsi="Times New Roman" w:cs="Times New Roman"/>
                  <w:i/>
                  <w:sz w:val="28"/>
                  <w:szCs w:val="28"/>
                </w:rPr>
              </m:ctrlPr>
            </m:radPr>
            <m:deg/>
            <m:e>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l</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num>
                <m:den>
                  <m:r>
                    <w:rPr>
                      <w:rFonts w:ascii="Cambria Math" w:eastAsiaTheme="minorEastAsia" w:hAnsi="Times New Roman" w:cs="Times New Roman"/>
                      <w:sz w:val="28"/>
                      <w:szCs w:val="28"/>
                    </w:rPr>
                    <m:t>1+</m:t>
                  </m:r>
                  <m:r>
                    <w:rPr>
                      <w:rFonts w:ascii="Cambria Math" w:eastAsiaTheme="minorEastAsia" w:hAnsi="Cambria Math" w:cs="Times New Roman"/>
                      <w:sz w:val="28"/>
                      <w:szCs w:val="28"/>
                    </w:rPr>
                    <m:t>μ</m:t>
                  </m:r>
                </m:den>
              </m:f>
            </m:e>
          </m:rad>
        </m:oMath>
      </m:oMathPara>
    </w:p>
    <w:p w:rsidR="00D1706B" w:rsidRPr="00BE74B4" w:rsidRDefault="00D1706B" w:rsidP="00BE74B4">
      <w:pPr>
        <w:pStyle w:val="a3"/>
        <w:spacing w:after="0" w:line="360" w:lineRule="auto"/>
        <w:jc w:val="both"/>
        <w:rPr>
          <w:rFonts w:ascii="Times New Roman" w:eastAsiaTheme="minorEastAsia" w:hAnsi="Times New Roman" w:cs="Times New Roman"/>
          <w:i/>
          <w:sz w:val="28"/>
          <w:szCs w:val="28"/>
          <w:lang w:val="en-US"/>
        </w:rPr>
      </w:pPr>
    </w:p>
    <w:p w:rsidR="00B84103"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=1.5</m:t>
        </m:r>
      </m:oMath>
      <w:r w:rsidR="00D1706B" w:rsidRPr="00BE74B4">
        <w:rPr>
          <w:rFonts w:ascii="Times New Roman" w:eastAsiaTheme="minorEastAsia" w:hAnsi="Times New Roman" w:cs="Times New Roman"/>
          <w:sz w:val="28"/>
          <w:szCs w:val="28"/>
        </w:rPr>
        <w:t xml:space="preserve"> – коэффициент запаса</w:t>
      </w:r>
    </w:p>
    <w:p w:rsidR="00D1706B" w:rsidRPr="00BE74B4" w:rsidRDefault="00D1706B"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Скорость вращения диска. Расчет ведется из условия не пролета заготовки над окном лотка.</w:t>
      </w:r>
    </w:p>
    <w:p w:rsidR="00D1706B" w:rsidRPr="00BE74B4" w:rsidRDefault="006E3BD2" w:rsidP="00BE74B4">
      <w:pPr>
        <w:spacing w:after="0" w:line="360" w:lineRule="auto"/>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max</m:t>
              </m:r>
            </m:sub>
          </m:sSub>
          <m:r>
            <w:rPr>
              <w:rFonts w:ascii="Cambria Math" w:eastAsiaTheme="minorEastAsia" w:hAnsi="Times New Roman" w:cs="Times New Roman"/>
              <w:sz w:val="28"/>
              <w:szCs w:val="28"/>
            </w:rPr>
            <m:t>=</m:t>
          </m:r>
          <m:rad>
            <m:radPr>
              <m:degHide m:val="1"/>
              <m:ctrlPr>
                <w:rPr>
                  <w:rFonts w:ascii="Cambria Math" w:eastAsiaTheme="minorEastAsia" w:hAnsi="Times New Roman" w:cs="Times New Roman"/>
                  <w:i/>
                  <w:sz w:val="28"/>
                  <w:szCs w:val="28"/>
                </w:rPr>
              </m:ctrlPr>
            </m:radPr>
            <m:deg/>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W</m:t>
                  </m:r>
                  <m:r>
                    <w:rPr>
                      <w:rFonts w:ascii="Times New Roman" w:eastAsiaTheme="minorEastAsia" w:hAnsi="Cambria Math" w:cs="Times New Roman"/>
                      <w:sz w:val="28"/>
                      <w:szCs w:val="28"/>
                    </w:rPr>
                    <m:t>*</m:t>
                  </m:r>
                  <m:r>
                    <w:rPr>
                      <w:rFonts w:ascii="Cambria Math" w:eastAsiaTheme="minorEastAsia" w:hAnsi="Cambria Math" w:cs="Times New Roman"/>
                      <w:sz w:val="28"/>
                      <w:szCs w:val="28"/>
                    </w:rPr>
                    <m:t>l</m:t>
                  </m:r>
                </m:num>
                <m:den>
                  <m:r>
                    <w:rPr>
                      <w:rFonts w:ascii="Cambria Math" w:eastAsiaTheme="minorEastAsia" w:hAnsi="Times New Roman" w:cs="Times New Roman"/>
                      <w:sz w:val="28"/>
                      <w:szCs w:val="28"/>
                    </w:rPr>
                    <m:t>2</m:t>
                  </m:r>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Times New Roman" w:cs="Times New Roman"/>
                          <w:sz w:val="28"/>
                          <w:szCs w:val="28"/>
                        </w:rPr>
                        <m:t>1</m:t>
                      </m:r>
                    </m:sub>
                  </m:sSub>
                </m:den>
              </m:f>
              <m:r>
                <w:rPr>
                  <w:rFonts w:ascii="Times New Roman" w:eastAsiaTheme="minorEastAsia" w:hAnsi="Cambria Math" w:cs="Times New Roman"/>
                  <w:sz w:val="28"/>
                  <w:szCs w:val="28"/>
                </w:rPr>
                <m:t>*</m:t>
              </m:r>
              <m:d>
                <m:dPr>
                  <m:begChr m:val="["/>
                  <m:endChr m:val="]"/>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m:t>
                      </m:r>
                    </m:den>
                  </m:f>
                  <m:r>
                    <w:rPr>
                      <w:rFonts w:ascii="Times New Roman"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eastAsiaTheme="minorEastAsia" w:hAnsi="Times New Roman" w:cs="Times New Roman"/>
                          <w:sz w:val="28"/>
                          <w:szCs w:val="28"/>
                        </w:rPr>
                        <m:t>ln</m:t>
                      </m:r>
                    </m:fName>
                    <m:e>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l</m:t>
                                  </m:r>
                                </m:e>
                                <m:sup>
                                  <m:r>
                                    <w:rPr>
                                      <w:rFonts w:ascii="Cambria Math" w:eastAsiaTheme="minorEastAsia" w:hAnsi="Times New Roman" w:cs="Times New Roman"/>
                                      <w:sz w:val="28"/>
                                      <w:szCs w:val="28"/>
                                    </w:rPr>
                                    <m:t>2</m:t>
                                  </m:r>
                                </m:sup>
                              </m:sSup>
                            </m:num>
                            <m:den>
                              <m:r>
                                <w:rPr>
                                  <w:rFonts w:ascii="Cambria Math" w:eastAsiaTheme="minorEastAsia" w:hAnsi="Times New Roman" w:cs="Times New Roman"/>
                                  <w:sz w:val="28"/>
                                  <w:szCs w:val="28"/>
                                </w:rPr>
                                <m:t>4</m:t>
                              </m:r>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Times New Roman" w:cs="Times New Roman"/>
                                      <w:sz w:val="28"/>
                                      <w:szCs w:val="28"/>
                                    </w:rPr>
                                    <m:t>2</m:t>
                                  </m:r>
                                </m:sup>
                              </m:sSup>
                            </m:den>
                          </m:f>
                        </m:e>
                      </m:d>
                      <m:ctrlPr>
                        <w:rPr>
                          <w:rFonts w:ascii="Cambria Math" w:eastAsiaTheme="minorEastAsia" w:hAnsi="Times New Roman" w:cs="Times New Roman"/>
                          <w:i/>
                          <w:sz w:val="28"/>
                          <w:szCs w:val="28"/>
                          <w:lang w:val="en-US"/>
                        </w:rPr>
                      </m:ctrlPr>
                    </m:e>
                  </m:func>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r>
                        <w:rPr>
                          <w:rFonts w:ascii="Cambria Math" w:eastAsiaTheme="minorEastAsia" w:hAnsi="Cambria Math" w:cs="Times New Roman"/>
                          <w:sz w:val="28"/>
                          <w:szCs w:val="28"/>
                        </w:rPr>
                        <m:t>*ρ</m:t>
                      </m:r>
                    </m:num>
                    <m:den>
                      <m:r>
                        <w:rPr>
                          <w:rFonts w:ascii="Cambria Math" w:eastAsiaTheme="minorEastAsia" w:hAnsi="Cambria Math" w:cs="Times New Roman"/>
                          <w:sz w:val="28"/>
                          <w:szCs w:val="28"/>
                        </w:rPr>
                        <m:t>l</m:t>
                      </m:r>
                    </m:den>
                  </m:f>
                  <m:r>
                    <w:rPr>
                      <w:rFonts w:ascii="Times New Roman" w:eastAsiaTheme="minorEastAsia" w:hAnsi="Cambria Math" w:cs="Times New Roman"/>
                      <w:sz w:val="28"/>
                      <w:szCs w:val="28"/>
                    </w:rPr>
                    <m:t>*</m:t>
                  </m:r>
                  <m:r>
                    <w:rPr>
                      <w:rFonts w:ascii="Cambria Math" w:eastAsiaTheme="minorEastAsia" w:hAnsi="Cambria Math" w:cs="Times New Roman"/>
                      <w:sz w:val="28"/>
                      <w:szCs w:val="28"/>
                    </w:rPr>
                    <m:t>arctg</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l</m:t>
                      </m:r>
                    </m:num>
                    <m:den>
                      <m:r>
                        <w:rPr>
                          <w:rFonts w:ascii="Cambria Math" w:eastAsiaTheme="minorEastAsia" w:hAnsi="Times New Roman" w:cs="Times New Roman"/>
                          <w:sz w:val="28"/>
                          <w:szCs w:val="28"/>
                        </w:rPr>
                        <m:t>2</m:t>
                      </m:r>
                      <m:r>
                        <w:rPr>
                          <w:rFonts w:ascii="Cambria Math" w:eastAsiaTheme="minorEastAsia" w:hAnsi="Cambria Math" w:cs="Times New Roman"/>
                          <w:sz w:val="28"/>
                          <w:szCs w:val="28"/>
                        </w:rPr>
                        <m:t>*ρ</m:t>
                      </m:r>
                    </m:den>
                  </m:f>
                </m:e>
              </m:d>
            </m:e>
          </m:rad>
        </m:oMath>
      </m:oMathPara>
    </w:p>
    <w:p w:rsidR="00D1706B" w:rsidRPr="00BE74B4" w:rsidRDefault="00E425C6"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W</w:t>
      </w:r>
      <w:r w:rsidR="00A22089" w:rsidRPr="00BE74B4">
        <w:rPr>
          <w:rFonts w:ascii="Times New Roman" w:eastAsiaTheme="minorEastAsia" w:hAnsi="Times New Roman" w:cs="Times New Roman"/>
          <w:sz w:val="28"/>
          <w:szCs w:val="28"/>
        </w:rPr>
        <w:t xml:space="preserve">–линейное ускорение заготовки, при движении по плоскости наклона под </w:t>
      </w:r>
      <m:oMath>
        <m:r>
          <w:rPr>
            <w:rFonts w:ascii="Cambria Math" w:eastAsiaTheme="minorEastAsia" w:hAnsi="Cambria Math" w:cs="Times New Roman"/>
            <w:sz w:val="28"/>
            <w:szCs w:val="28"/>
          </w:rPr>
          <m:t>∠α</m:t>
        </m:r>
      </m:oMath>
    </w:p>
    <w:p w:rsidR="00A22089" w:rsidRPr="00BE74B4" w:rsidRDefault="00A22089" w:rsidP="00BE74B4">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ρ</m:t>
        </m:r>
      </m:oMath>
      <w:r w:rsidRPr="00BE74B4">
        <w:rPr>
          <w:rFonts w:ascii="Times New Roman" w:eastAsiaTheme="minorEastAsia" w:hAnsi="Times New Roman" w:cs="Times New Roman"/>
          <w:sz w:val="28"/>
          <w:szCs w:val="28"/>
        </w:rPr>
        <w:t xml:space="preserve"> - радиус инерции заготовки относительно оси прохода.</w:t>
      </w:r>
    </w:p>
    <w:p w:rsidR="00FE178E" w:rsidRDefault="00317CD0" w:rsidP="00245DC3">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8145" w:dyaOrig="10875">
          <v:shape id="_x0000_i1046" type="#_x0000_t75" style="width:265.5pt;height:267pt" o:ole="">
            <v:imagedata r:id="rId52" o:title="" croptop="10250f" cropbottom="6833f" cropleft="4562f"/>
          </v:shape>
          <o:OLEObject Type="Embed" ProgID="AutoCAD.Drawing.18" ShapeID="_x0000_i1046" DrawAspect="Content" ObjectID="_1493273969" r:id="rId53"/>
        </w:object>
      </w:r>
    </w:p>
    <w:p w:rsidR="00245DC3" w:rsidRPr="00BE74B4" w:rsidRDefault="00245DC3" w:rsidP="00245DC3">
      <w:pPr>
        <w:spacing w:after="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 xml:space="preserve">Рис. 21 </w:t>
      </w:r>
    </w:p>
    <w:p w:rsidR="00A22089" w:rsidRPr="00BE74B4" w:rsidRDefault="00A22089"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Мощность двигателя</w:t>
      </w:r>
    </w:p>
    <w:p w:rsidR="00A22089" w:rsidRPr="00BE74B4" w:rsidRDefault="00A22089"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кр</m:t>
                  </m:r>
                </m:sub>
              </m:sSub>
              <m:r>
                <w:rPr>
                  <w:rFonts w:ascii="Times New Roman" w:eastAsiaTheme="minorEastAsia" w:hAnsi="Cambria Math" w:cs="Times New Roman"/>
                  <w:sz w:val="28"/>
                  <w:szCs w:val="28"/>
                </w:rPr>
                <m:t>*</m:t>
              </m:r>
              <m:r>
                <w:rPr>
                  <w:rFonts w:ascii="Cambria Math" w:eastAsiaTheme="minorEastAsia" w:hAnsi="Cambria Math" w:cs="Times New Roman"/>
                  <w:sz w:val="28"/>
                  <w:szCs w:val="28"/>
                  <w:lang w:val="en-US"/>
                </w:rPr>
                <m:t>n</m:t>
              </m:r>
              <m:r>
                <w:rPr>
                  <w:rFonts w:ascii="Times New Roman" w:eastAsiaTheme="minorEastAsia" w:hAnsi="Cambria Math"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n</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p</m:t>
                  </m:r>
                </m:sub>
              </m:sSub>
            </m:den>
          </m:f>
        </m:oMath>
      </m:oMathPara>
    </w:p>
    <w:p w:rsidR="00CC5D99"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p</m:t>
            </m:r>
          </m:sub>
        </m:sSub>
      </m:oMath>
      <w:r w:rsidR="00A22089" w:rsidRPr="00BE74B4">
        <w:rPr>
          <w:rFonts w:ascii="Times New Roman" w:eastAsiaTheme="minorEastAsia" w:hAnsi="Times New Roman" w:cs="Times New Roman"/>
          <w:sz w:val="28"/>
          <w:szCs w:val="28"/>
        </w:rPr>
        <w:t xml:space="preserve"> – КПД </w:t>
      </w:r>
      <w:proofErr w:type="gramStart"/>
      <w:r w:rsidR="00CC5D99" w:rsidRPr="00BE74B4">
        <w:rPr>
          <w:rFonts w:ascii="Times New Roman" w:eastAsiaTheme="minorEastAsia" w:hAnsi="Times New Roman" w:cs="Times New Roman"/>
          <w:sz w:val="28"/>
          <w:szCs w:val="28"/>
        </w:rPr>
        <w:t>зависящее</w:t>
      </w:r>
      <w:proofErr w:type="gramEnd"/>
      <w:r w:rsidR="00CC5D99" w:rsidRPr="00BE74B4">
        <w:rPr>
          <w:rFonts w:ascii="Times New Roman" w:eastAsiaTheme="minorEastAsia" w:hAnsi="Times New Roman" w:cs="Times New Roman"/>
          <w:sz w:val="28"/>
          <w:szCs w:val="28"/>
        </w:rPr>
        <w:t xml:space="preserve"> от редуктора</w:t>
      </w:r>
    </w:p>
    <w:p w:rsidR="00A22089"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n</m:t>
            </m:r>
          </m:sub>
        </m:sSub>
      </m:oMath>
      <w:r w:rsidR="00CC5D99" w:rsidRPr="00BE74B4">
        <w:rPr>
          <w:rFonts w:ascii="Times New Roman" w:eastAsiaTheme="minorEastAsia" w:hAnsi="Times New Roman" w:cs="Times New Roman"/>
          <w:sz w:val="28"/>
          <w:szCs w:val="28"/>
        </w:rPr>
        <w:t xml:space="preserve"> – коэффициент возможной перегрузки</w:t>
      </w:r>
    </w:p>
    <w:p w:rsidR="00CC5D99" w:rsidRPr="00BE74B4" w:rsidRDefault="00CC5D99"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n</w:t>
      </w:r>
      <w:r w:rsidRPr="00BE74B4">
        <w:rPr>
          <w:rFonts w:ascii="Times New Roman" w:eastAsiaTheme="minorEastAsia" w:hAnsi="Times New Roman" w:cs="Times New Roman"/>
          <w:sz w:val="28"/>
          <w:szCs w:val="28"/>
        </w:rPr>
        <w:t xml:space="preserve"> – </w:t>
      </w:r>
      <w:r w:rsidR="009D4646" w:rsidRPr="00BE74B4">
        <w:rPr>
          <w:rFonts w:ascii="Times New Roman" w:eastAsiaTheme="minorEastAsia" w:hAnsi="Times New Roman" w:cs="Times New Roman"/>
          <w:sz w:val="28"/>
          <w:szCs w:val="28"/>
        </w:rPr>
        <w:t>Частота</w:t>
      </w:r>
      <w:r w:rsidRPr="00BE74B4">
        <w:rPr>
          <w:rFonts w:ascii="Times New Roman" w:eastAsiaTheme="minorEastAsia" w:hAnsi="Times New Roman" w:cs="Times New Roman"/>
          <w:sz w:val="28"/>
          <w:szCs w:val="28"/>
        </w:rPr>
        <w:t xml:space="preserve"> вращения диска</w:t>
      </w:r>
    </w:p>
    <w:p w:rsidR="00CC5D99"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кр</m:t>
            </m:r>
          </m:sub>
        </m:sSub>
      </m:oMath>
      <w:r w:rsidR="00CC5D99" w:rsidRPr="00BE74B4">
        <w:rPr>
          <w:rFonts w:ascii="Times New Roman" w:eastAsiaTheme="minorEastAsia" w:hAnsi="Times New Roman" w:cs="Times New Roman"/>
          <w:sz w:val="28"/>
          <w:szCs w:val="28"/>
        </w:rPr>
        <w:t xml:space="preserve"> – крутящий момент на диске</w:t>
      </w:r>
    </w:p>
    <w:p w:rsidR="00CC5D99" w:rsidRPr="00BE74B4" w:rsidRDefault="006E3BD2" w:rsidP="00BE74B4">
      <w:pPr>
        <w:spacing w:after="0" w:line="360" w:lineRule="auto"/>
        <w:jc w:val="both"/>
        <w:rPr>
          <w:rFonts w:ascii="Times New Roman" w:eastAsiaTheme="minorEastAsia" w:hAnsi="Times New Roman" w:cs="Times New Roman"/>
          <w:i/>
          <w:sz w:val="28"/>
          <w:szCs w:val="28"/>
          <w:lang w:val="en-US"/>
        </w:rPr>
      </w:pPr>
      <m:oMathPara>
        <m:oMathParaPr>
          <m:jc m:val="center"/>
        </m:oMathPara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кр</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m:t>
              </m:r>
              <m:r>
                <w:rPr>
                  <w:rFonts w:ascii="Cambria Math" w:eastAsiaTheme="minorEastAsia" w:hAnsi="Cambria Math" w:cs="Times New Roman"/>
                  <w:sz w:val="28"/>
                  <w:szCs w:val="28"/>
                </w:rPr>
                <m:t>*π</m:t>
              </m:r>
            </m:den>
          </m:f>
          <m:r>
            <w:rPr>
              <w:rFonts w:ascii="Times New Roman" w:eastAsiaTheme="minorEastAsia" w:hAnsi="Cambria Math"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N</m:t>
              </m:r>
            </m:num>
            <m:den>
              <m:r>
                <w:rPr>
                  <w:rFonts w:ascii="Cambria Math" w:eastAsiaTheme="minorEastAsia" w:hAnsi="Cambria Math" w:cs="Times New Roman"/>
                  <w:sz w:val="28"/>
                  <w:szCs w:val="28"/>
                </w:rPr>
                <m:t>n</m:t>
              </m:r>
            </m:den>
          </m:f>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F</m:t>
          </m:r>
          <m:r>
            <w:rPr>
              <w:rFonts w:ascii="Times New Roman" w:eastAsiaTheme="minorEastAsia" w:hAnsi="Cambria Math" w:cs="Times New Roman"/>
              <w:sz w:val="28"/>
              <w:szCs w:val="28"/>
              <w:lang w:val="en-US"/>
            </w:rPr>
            <m:t>*</m:t>
          </m:r>
          <m:r>
            <w:rPr>
              <w:rFonts w:ascii="Cambria Math" w:eastAsiaTheme="minorEastAsia" w:hAnsi="Cambria Math" w:cs="Times New Roman"/>
              <w:sz w:val="28"/>
              <w:szCs w:val="28"/>
              <w:lang w:val="en-US"/>
            </w:rPr>
            <m:t>R</m:t>
          </m:r>
        </m:oMath>
      </m:oMathPara>
    </w:p>
    <w:p w:rsidR="00CC5D99" w:rsidRPr="00BE74B4" w:rsidRDefault="00CC5D99"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F</w:t>
      </w:r>
      <w:r w:rsidRPr="00BE74B4">
        <w:rPr>
          <w:rFonts w:ascii="Times New Roman" w:eastAsiaTheme="minorEastAsia" w:hAnsi="Times New Roman" w:cs="Times New Roman"/>
          <w:sz w:val="28"/>
          <w:szCs w:val="28"/>
        </w:rPr>
        <w:t xml:space="preserve"> – </w:t>
      </w:r>
      <w:r w:rsidR="009D4646" w:rsidRPr="00BE74B4">
        <w:rPr>
          <w:rFonts w:ascii="Times New Roman" w:eastAsiaTheme="minorEastAsia" w:hAnsi="Times New Roman" w:cs="Times New Roman"/>
          <w:sz w:val="28"/>
          <w:szCs w:val="28"/>
        </w:rPr>
        <w:t>Сила</w:t>
      </w:r>
      <w:r w:rsidRPr="00BE74B4">
        <w:rPr>
          <w:rFonts w:ascii="Times New Roman" w:eastAsiaTheme="minorEastAsia" w:hAnsi="Times New Roman" w:cs="Times New Roman"/>
          <w:sz w:val="28"/>
          <w:szCs w:val="28"/>
        </w:rPr>
        <w:t xml:space="preserve"> приложенная к захватному органу</w:t>
      </w:r>
    </w:p>
    <w:p w:rsidR="00CC5D99" w:rsidRPr="00BE74B4" w:rsidRDefault="00CC5D99"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 xml:space="preserve">R – </w:t>
      </w:r>
      <w:r w:rsidR="009D4646" w:rsidRPr="00BE74B4">
        <w:rPr>
          <w:rFonts w:ascii="Times New Roman" w:eastAsiaTheme="minorEastAsia" w:hAnsi="Times New Roman" w:cs="Times New Roman"/>
          <w:sz w:val="28"/>
          <w:szCs w:val="28"/>
        </w:rPr>
        <w:t>Радиус</w:t>
      </w:r>
      <w:r w:rsidRPr="00BE74B4">
        <w:rPr>
          <w:rFonts w:ascii="Times New Roman" w:eastAsiaTheme="minorEastAsia" w:hAnsi="Times New Roman" w:cs="Times New Roman"/>
          <w:sz w:val="28"/>
          <w:szCs w:val="28"/>
        </w:rPr>
        <w:t xml:space="preserve"> диска</w:t>
      </w:r>
    </w:p>
    <w:p w:rsidR="00CC5D99" w:rsidRPr="00BE74B4" w:rsidRDefault="00CC5D99"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r>
            <w:rPr>
              <w:rFonts w:ascii="Cambria Math" w:eastAsiaTheme="minorEastAsia" w:hAnsi="Cambria Math" w:cs="Times New Roman"/>
              <w:sz w:val="28"/>
              <w:szCs w:val="28"/>
            </w:rPr>
            <m:t>F</m:t>
          </m:r>
          <m:r>
            <w:rPr>
              <w:rFonts w:ascii="Cambria Math" w:eastAsiaTheme="minorEastAsia" w:hAnsi="Times New Roman" w:cs="Times New Roman"/>
              <w:sz w:val="28"/>
              <w:szCs w:val="28"/>
            </w:rPr>
            <m:t>=</m:t>
          </m:r>
          <m:r>
            <w:rPr>
              <w:rFonts w:ascii="Cambria Math" w:eastAsiaTheme="minorEastAsia" w:hAnsi="Cambria Math" w:cs="Times New Roman"/>
              <w:sz w:val="28"/>
              <w:szCs w:val="28"/>
            </w:rPr>
            <m:t>μ</m:t>
          </m:r>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c</m:t>
              </m:r>
            </m:sub>
          </m:sSub>
          <m:r>
            <w:rPr>
              <w:rFonts w:ascii="Times New Roman" w:eastAsiaTheme="minorEastAsia" w:hAnsi="Cambria Math" w:cs="Times New Roman"/>
              <w:sz w:val="28"/>
              <w:szCs w:val="28"/>
            </w:rPr>
            <m:t>*</m:t>
          </m:r>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eastAsiaTheme="minorEastAsia" w:hAnsi="Cambria Math" w:cs="Times New Roman"/>
                  <w:sz w:val="28"/>
                  <w:szCs w:val="28"/>
                </w:rPr>
                <m:t>α</m:t>
              </m:r>
            </m:e>
          </m:func>
        </m:oMath>
      </m:oMathPara>
    </w:p>
    <w:p w:rsidR="000B3943"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c</m:t>
            </m:r>
          </m:sub>
        </m:sSub>
      </m:oMath>
      <w:r w:rsidR="000B3943" w:rsidRPr="00BE74B4">
        <w:rPr>
          <w:rFonts w:ascii="Times New Roman" w:eastAsiaTheme="minorEastAsia" w:hAnsi="Times New Roman" w:cs="Times New Roman"/>
          <w:sz w:val="28"/>
          <w:szCs w:val="28"/>
        </w:rPr>
        <w:t xml:space="preserve"> – вес засыпанных в бункер заготовок</w:t>
      </w:r>
    </w:p>
    <w:p w:rsidR="000B3943" w:rsidRPr="00BE74B4" w:rsidRDefault="000B3943" w:rsidP="00BE74B4">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α</m:t>
        </m:r>
      </m:oMath>
      <w:r w:rsidRPr="00BE74B4">
        <w:rPr>
          <w:rFonts w:ascii="Times New Roman" w:eastAsiaTheme="minorEastAsia" w:hAnsi="Times New Roman" w:cs="Times New Roman"/>
          <w:sz w:val="28"/>
          <w:szCs w:val="28"/>
        </w:rPr>
        <w:t xml:space="preserve"> - угол наклона диска</w:t>
      </w: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2A0992" w:rsidRDefault="002A0992" w:rsidP="00BE74B4">
      <w:pPr>
        <w:spacing w:after="0" w:line="360" w:lineRule="auto"/>
        <w:jc w:val="center"/>
        <w:rPr>
          <w:rFonts w:ascii="Times New Roman" w:hAnsi="Times New Roman" w:cs="Times New Roman"/>
          <w:b/>
          <w:i/>
          <w:sz w:val="28"/>
          <w:szCs w:val="28"/>
        </w:rPr>
      </w:pPr>
    </w:p>
    <w:p w:rsidR="000B3943" w:rsidRPr="006E3BD2" w:rsidRDefault="00245DC3" w:rsidP="00BE74B4">
      <w:pPr>
        <w:spacing w:after="0" w:line="360" w:lineRule="auto"/>
        <w:jc w:val="center"/>
        <w:rPr>
          <w:rFonts w:ascii="Times New Roman" w:eastAsiaTheme="minorEastAsia" w:hAnsi="Times New Roman" w:cs="Times New Roman"/>
          <w:b/>
          <w:sz w:val="28"/>
          <w:szCs w:val="28"/>
        </w:rPr>
      </w:pPr>
      <w:r w:rsidRPr="006E3BD2">
        <w:rPr>
          <w:rFonts w:ascii="Times New Roman" w:hAnsi="Times New Roman" w:cs="Times New Roman"/>
          <w:b/>
          <w:sz w:val="28"/>
          <w:szCs w:val="28"/>
        </w:rPr>
        <w:t xml:space="preserve">ТЕМА </w:t>
      </w:r>
      <w:r w:rsidR="006E3BD2">
        <w:rPr>
          <w:rFonts w:ascii="Times New Roman" w:hAnsi="Times New Roman" w:cs="Times New Roman"/>
          <w:b/>
          <w:sz w:val="28"/>
          <w:szCs w:val="28"/>
        </w:rPr>
        <w:t xml:space="preserve">№ </w:t>
      </w:r>
      <w:r w:rsidR="000B3943" w:rsidRPr="006E3BD2">
        <w:rPr>
          <w:rFonts w:ascii="Times New Roman" w:hAnsi="Times New Roman" w:cs="Times New Roman"/>
          <w:b/>
          <w:sz w:val="28"/>
          <w:szCs w:val="28"/>
        </w:rPr>
        <w:t>8</w:t>
      </w:r>
      <w:r w:rsidR="006E3BD2">
        <w:rPr>
          <w:rFonts w:ascii="Times New Roman" w:hAnsi="Times New Roman" w:cs="Times New Roman"/>
          <w:b/>
          <w:sz w:val="28"/>
          <w:szCs w:val="28"/>
        </w:rPr>
        <w:t xml:space="preserve">: </w:t>
      </w:r>
      <w:r w:rsidR="000B3943" w:rsidRPr="006E3BD2">
        <w:rPr>
          <w:rFonts w:ascii="Times New Roman" w:eastAsiaTheme="minorEastAsia" w:hAnsi="Times New Roman" w:cs="Times New Roman"/>
          <w:b/>
          <w:sz w:val="28"/>
          <w:szCs w:val="28"/>
        </w:rPr>
        <w:t>Вибрационные загрузочно-ориентирующие устройства.</w:t>
      </w:r>
    </w:p>
    <w:p w:rsidR="002A0992" w:rsidRPr="002A0992" w:rsidRDefault="002A0992" w:rsidP="002A0992">
      <w:pPr>
        <w:spacing w:after="0" w:line="360" w:lineRule="auto"/>
        <w:rPr>
          <w:rFonts w:ascii="Times New Roman" w:eastAsiaTheme="minorEastAsia" w:hAnsi="Times New Roman" w:cs="Times New Roman"/>
          <w:b/>
          <w:sz w:val="28"/>
          <w:szCs w:val="28"/>
        </w:rPr>
      </w:pPr>
      <w:r w:rsidRPr="002A0992">
        <w:rPr>
          <w:rFonts w:ascii="Times New Roman" w:eastAsiaTheme="minorEastAsia" w:hAnsi="Times New Roman" w:cs="Times New Roman"/>
          <w:b/>
          <w:sz w:val="28"/>
          <w:szCs w:val="28"/>
        </w:rPr>
        <w:t>ПЛАН</w:t>
      </w:r>
    </w:p>
    <w:p w:rsidR="002A0992" w:rsidRPr="002A0992" w:rsidRDefault="002A0992" w:rsidP="009F6EBF">
      <w:pPr>
        <w:pStyle w:val="a3"/>
        <w:numPr>
          <w:ilvl w:val="0"/>
          <w:numId w:val="47"/>
        </w:numPr>
        <w:spacing w:after="0" w:line="360" w:lineRule="auto"/>
        <w:rPr>
          <w:rFonts w:ascii="Times New Roman" w:eastAsiaTheme="minorEastAsia" w:hAnsi="Times New Roman" w:cs="Times New Roman"/>
          <w:sz w:val="28"/>
          <w:szCs w:val="28"/>
        </w:rPr>
      </w:pPr>
      <w:r w:rsidRPr="002A0992">
        <w:rPr>
          <w:rFonts w:ascii="Times New Roman" w:eastAsiaTheme="minorEastAsia" w:hAnsi="Times New Roman" w:cs="Times New Roman"/>
          <w:sz w:val="28"/>
          <w:szCs w:val="28"/>
        </w:rPr>
        <w:t>Вибрационные загрузочно-ориентирующие устройства</w:t>
      </w:r>
    </w:p>
    <w:p w:rsidR="002A0992" w:rsidRPr="002A0992" w:rsidRDefault="002A0992" w:rsidP="009F6EBF">
      <w:pPr>
        <w:pStyle w:val="a3"/>
        <w:numPr>
          <w:ilvl w:val="0"/>
          <w:numId w:val="47"/>
        </w:numPr>
        <w:spacing w:after="0" w:line="360" w:lineRule="auto"/>
        <w:jc w:val="both"/>
        <w:rPr>
          <w:rFonts w:ascii="Times New Roman" w:eastAsiaTheme="minorEastAsia" w:hAnsi="Times New Roman" w:cs="Times New Roman"/>
          <w:sz w:val="28"/>
          <w:szCs w:val="28"/>
        </w:rPr>
      </w:pPr>
      <w:r w:rsidRPr="002A0992">
        <w:rPr>
          <w:rFonts w:ascii="Times New Roman" w:eastAsiaTheme="minorEastAsia" w:hAnsi="Times New Roman" w:cs="Times New Roman"/>
          <w:sz w:val="28"/>
          <w:szCs w:val="28"/>
        </w:rPr>
        <w:t>Этапы расчета вибрационных захватных устройств.</w:t>
      </w:r>
    </w:p>
    <w:p w:rsidR="002A0992" w:rsidRPr="002A0992" w:rsidRDefault="002A0992" w:rsidP="002A0992">
      <w:pPr>
        <w:pStyle w:val="a3"/>
        <w:spacing w:after="0" w:line="360" w:lineRule="auto"/>
        <w:rPr>
          <w:rFonts w:ascii="Times New Roman" w:eastAsiaTheme="minorEastAsia" w:hAnsi="Times New Roman" w:cs="Times New Roman"/>
          <w:sz w:val="28"/>
          <w:szCs w:val="28"/>
        </w:rPr>
      </w:pPr>
    </w:p>
    <w:p w:rsidR="002A0992" w:rsidRPr="002A0992" w:rsidRDefault="002A0992" w:rsidP="002A0992">
      <w:pPr>
        <w:spacing w:after="0" w:line="360" w:lineRule="auto"/>
        <w:rPr>
          <w:rFonts w:ascii="Times New Roman" w:eastAsiaTheme="minorEastAsia" w:hAnsi="Times New Roman" w:cs="Times New Roman"/>
          <w:b/>
          <w:sz w:val="28"/>
          <w:szCs w:val="28"/>
        </w:rPr>
      </w:pPr>
      <w:r w:rsidRPr="002A0992">
        <w:rPr>
          <w:rFonts w:ascii="Times New Roman" w:eastAsiaTheme="minorEastAsia" w:hAnsi="Times New Roman" w:cs="Times New Roman"/>
          <w:b/>
          <w:sz w:val="28"/>
          <w:szCs w:val="28"/>
        </w:rPr>
        <w:t>ТЕЗИСЫ</w:t>
      </w:r>
    </w:p>
    <w:p w:rsidR="000B3943" w:rsidRPr="00BE74B4" w:rsidRDefault="000B3943"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Вибрационные загрузочно-ориентирующие устройства являются наиболее перспективными и распространенными по следующим причинам:</w:t>
      </w:r>
    </w:p>
    <w:p w:rsidR="000B3943" w:rsidRPr="00BE74B4" w:rsidRDefault="000B3943" w:rsidP="00BE74B4">
      <w:pPr>
        <w:pStyle w:val="a3"/>
        <w:numPr>
          <w:ilvl w:val="0"/>
          <w:numId w:val="24"/>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Простота конструкции</w:t>
      </w:r>
    </w:p>
    <w:p w:rsidR="000B3943" w:rsidRPr="00BE74B4" w:rsidRDefault="000B3943" w:rsidP="00BE74B4">
      <w:pPr>
        <w:pStyle w:val="a3"/>
        <w:numPr>
          <w:ilvl w:val="0"/>
          <w:numId w:val="24"/>
        </w:numPr>
        <w:spacing w:after="0" w:line="360" w:lineRule="auto"/>
        <w:jc w:val="both"/>
        <w:rPr>
          <w:rFonts w:ascii="Times New Roman" w:eastAsiaTheme="minorEastAsia" w:hAnsi="Times New Roman" w:cs="Times New Roman"/>
          <w:sz w:val="28"/>
          <w:szCs w:val="28"/>
        </w:rPr>
      </w:pPr>
      <w:proofErr w:type="spellStart"/>
      <w:r w:rsidRPr="00BE74B4">
        <w:rPr>
          <w:rFonts w:ascii="Times New Roman" w:eastAsiaTheme="minorEastAsia" w:hAnsi="Times New Roman" w:cs="Times New Roman"/>
          <w:sz w:val="28"/>
          <w:szCs w:val="28"/>
        </w:rPr>
        <w:t>Экологичность</w:t>
      </w:r>
      <w:proofErr w:type="spellEnd"/>
    </w:p>
    <w:p w:rsidR="000B3943" w:rsidRPr="00BE74B4" w:rsidRDefault="000B3943" w:rsidP="00BE74B4">
      <w:pPr>
        <w:pStyle w:val="a3"/>
        <w:numPr>
          <w:ilvl w:val="0"/>
          <w:numId w:val="24"/>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Экономичность</w:t>
      </w:r>
    </w:p>
    <w:p w:rsidR="000B3943" w:rsidRPr="00BE74B4" w:rsidRDefault="000B3943" w:rsidP="00BE74B4">
      <w:pPr>
        <w:pStyle w:val="a3"/>
        <w:numPr>
          <w:ilvl w:val="0"/>
          <w:numId w:val="24"/>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Универсальность (позволяет производить ориентацию по различным признакам)</w:t>
      </w:r>
    </w:p>
    <w:p w:rsidR="000B3943" w:rsidRPr="00BE74B4" w:rsidRDefault="000B3943" w:rsidP="00BE74B4">
      <w:pPr>
        <w:pStyle w:val="a3"/>
        <w:numPr>
          <w:ilvl w:val="0"/>
          <w:numId w:val="24"/>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Компактность</w:t>
      </w:r>
    </w:p>
    <w:p w:rsidR="000B3943" w:rsidRPr="00BE74B4" w:rsidRDefault="000B3943"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lastRenderedPageBreak/>
        <w:t>Теория вибрационного движения</w:t>
      </w:r>
    </w:p>
    <w:p w:rsidR="000B3943" w:rsidRPr="00BE74B4" w:rsidRDefault="006054BC"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Вибрационные загрузочно-ориентирующие устройства существуют в двух исполнениях:</w:t>
      </w:r>
    </w:p>
    <w:p w:rsidR="006054BC" w:rsidRPr="00BE74B4" w:rsidRDefault="006054BC" w:rsidP="00BE74B4">
      <w:pPr>
        <w:pStyle w:val="a3"/>
        <w:numPr>
          <w:ilvl w:val="0"/>
          <w:numId w:val="25"/>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Замкнутые полости (бункерные конструкции)</w:t>
      </w:r>
    </w:p>
    <w:p w:rsidR="006054BC" w:rsidRPr="00BE74B4" w:rsidRDefault="006054BC" w:rsidP="00BE74B4">
      <w:pPr>
        <w:pStyle w:val="a3"/>
        <w:numPr>
          <w:ilvl w:val="0"/>
          <w:numId w:val="25"/>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Лотковые конструкции (</w:t>
      </w:r>
      <w:proofErr w:type="spellStart"/>
      <w:r w:rsidRPr="00BE74B4">
        <w:rPr>
          <w:rFonts w:ascii="Times New Roman" w:eastAsiaTheme="minorEastAsia" w:hAnsi="Times New Roman" w:cs="Times New Roman"/>
          <w:sz w:val="28"/>
          <w:szCs w:val="28"/>
        </w:rPr>
        <w:t>вибролотки</w:t>
      </w:r>
      <w:proofErr w:type="spellEnd"/>
      <w:r w:rsidRPr="00BE74B4">
        <w:rPr>
          <w:rFonts w:ascii="Times New Roman" w:eastAsiaTheme="minorEastAsia" w:hAnsi="Times New Roman" w:cs="Times New Roman"/>
          <w:sz w:val="28"/>
          <w:szCs w:val="28"/>
        </w:rPr>
        <w:t>)</w:t>
      </w:r>
    </w:p>
    <w:p w:rsidR="00317CD0" w:rsidRDefault="00D123D0" w:rsidP="00245DC3">
      <w:pPr>
        <w:pStyle w:val="a3"/>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8145" w:dyaOrig="10875">
          <v:shape id="_x0000_i1047" type="#_x0000_t75" style="width:214.5pt;height:167.25pt;mso-position-horizontal:absolute;mso-position-vertical:absolute" o:ole="">
            <v:imagedata r:id="rId54" o:title="" croptop="13666f" cropbottom="6833f"/>
          </v:shape>
          <o:OLEObject Type="Embed" ProgID="AutoCAD.Drawing.18" ShapeID="_x0000_i1047" DrawAspect="Content" ObjectID="_1493273970" r:id="rId55"/>
        </w:object>
      </w:r>
    </w:p>
    <w:p w:rsidR="00245DC3" w:rsidRPr="00BE74B4" w:rsidRDefault="00245DC3" w:rsidP="00245DC3">
      <w:pPr>
        <w:pStyle w:val="a3"/>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Рис.22</w:t>
      </w:r>
    </w:p>
    <w:p w:rsidR="006054BC" w:rsidRPr="00BE74B4" w:rsidRDefault="006054BC"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Рассмотрим принцип вибрационного движения на примере лотка.</w:t>
      </w:r>
    </w:p>
    <w:p w:rsidR="006054BC" w:rsidRPr="00BE74B4" w:rsidRDefault="006054BC"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Помимо механических воздействий на объект манипулирования, аналогичные функции можно выполнить, используя понятия вибрации, т.е. задачу транспортирования и ориентации  можно выполнить, используя динамические свойства объекта. </w:t>
      </w:r>
    </w:p>
    <w:p w:rsidR="006054BC" w:rsidRPr="00BE74B4" w:rsidRDefault="006054BC"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Существуют разные способы формирования вибрационных воздействий на деталь:</w:t>
      </w:r>
    </w:p>
    <w:p w:rsidR="006054BC" w:rsidRPr="00BE74B4" w:rsidRDefault="006054BC" w:rsidP="00BE74B4">
      <w:pPr>
        <w:pStyle w:val="a3"/>
        <w:numPr>
          <w:ilvl w:val="0"/>
          <w:numId w:val="26"/>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Используя </w:t>
      </w:r>
      <w:proofErr w:type="spellStart"/>
      <w:r w:rsidRPr="00BE74B4">
        <w:rPr>
          <w:rFonts w:ascii="Times New Roman" w:eastAsiaTheme="minorEastAsia" w:hAnsi="Times New Roman" w:cs="Times New Roman"/>
          <w:sz w:val="28"/>
          <w:szCs w:val="28"/>
        </w:rPr>
        <w:t>дебалансный</w:t>
      </w:r>
      <w:proofErr w:type="spellEnd"/>
      <w:r w:rsidRPr="00BE74B4">
        <w:rPr>
          <w:rFonts w:ascii="Times New Roman" w:eastAsiaTheme="minorEastAsia" w:hAnsi="Times New Roman" w:cs="Times New Roman"/>
          <w:sz w:val="28"/>
          <w:szCs w:val="28"/>
        </w:rPr>
        <w:t xml:space="preserve"> механизм</w:t>
      </w:r>
    </w:p>
    <w:p w:rsidR="006054BC" w:rsidRPr="00BE74B4" w:rsidRDefault="009645AC" w:rsidP="00BE74B4">
      <w:pPr>
        <w:pStyle w:val="a3"/>
        <w:numPr>
          <w:ilvl w:val="0"/>
          <w:numId w:val="26"/>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Пневматика</w:t>
      </w:r>
    </w:p>
    <w:p w:rsidR="009645AC" w:rsidRPr="00BE74B4" w:rsidRDefault="009645AC" w:rsidP="00BE74B4">
      <w:pPr>
        <w:pStyle w:val="a3"/>
        <w:numPr>
          <w:ilvl w:val="0"/>
          <w:numId w:val="26"/>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Электромагниты</w:t>
      </w:r>
    </w:p>
    <w:p w:rsidR="009645AC" w:rsidRPr="00BE74B4" w:rsidRDefault="009645AC" w:rsidP="00BE74B4">
      <w:pPr>
        <w:pStyle w:val="a3"/>
        <w:numPr>
          <w:ilvl w:val="0"/>
          <w:numId w:val="27"/>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Изделие, находящееся на лотке</w:t>
      </w:r>
    </w:p>
    <w:p w:rsidR="009645AC" w:rsidRPr="00BE74B4" w:rsidRDefault="009645AC" w:rsidP="00BE74B4">
      <w:pPr>
        <w:pStyle w:val="a3"/>
        <w:numPr>
          <w:ilvl w:val="0"/>
          <w:numId w:val="27"/>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Лоток</w:t>
      </w:r>
    </w:p>
    <w:p w:rsidR="009645AC" w:rsidRPr="00BE74B4" w:rsidRDefault="009645AC" w:rsidP="00BE74B4">
      <w:pPr>
        <w:pStyle w:val="a3"/>
        <w:numPr>
          <w:ilvl w:val="0"/>
          <w:numId w:val="27"/>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Подвески (рессоры)</w:t>
      </w:r>
    </w:p>
    <w:p w:rsidR="009645AC" w:rsidRPr="00BE74B4" w:rsidRDefault="009645AC" w:rsidP="00BE74B4">
      <w:pPr>
        <w:pStyle w:val="a3"/>
        <w:numPr>
          <w:ilvl w:val="0"/>
          <w:numId w:val="27"/>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Якорь – массивный ферримагнитный материал, обеспечивающий магнитное притяжение</w:t>
      </w:r>
    </w:p>
    <w:p w:rsidR="009645AC" w:rsidRPr="00BE74B4" w:rsidRDefault="009645AC" w:rsidP="00BE74B4">
      <w:pPr>
        <w:pStyle w:val="a3"/>
        <w:numPr>
          <w:ilvl w:val="0"/>
          <w:numId w:val="27"/>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 Электромагнит</w:t>
      </w:r>
    </w:p>
    <w:p w:rsidR="009645AC" w:rsidRPr="00BE74B4" w:rsidRDefault="009645AC" w:rsidP="00BE74B4">
      <w:pPr>
        <w:pStyle w:val="a3"/>
        <w:numPr>
          <w:ilvl w:val="0"/>
          <w:numId w:val="27"/>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Основание</w:t>
      </w:r>
    </w:p>
    <w:p w:rsidR="009645AC" w:rsidRPr="00BE74B4" w:rsidRDefault="009645AC" w:rsidP="00BE74B4">
      <w:pPr>
        <w:pStyle w:val="a3"/>
        <w:numPr>
          <w:ilvl w:val="0"/>
          <w:numId w:val="27"/>
        </w:numPr>
        <w:spacing w:after="0" w:line="360" w:lineRule="auto"/>
        <w:jc w:val="both"/>
        <w:rPr>
          <w:rFonts w:ascii="Times New Roman" w:eastAsiaTheme="minorEastAsia" w:hAnsi="Times New Roman" w:cs="Times New Roman"/>
          <w:sz w:val="28"/>
          <w:szCs w:val="28"/>
        </w:rPr>
      </w:pPr>
      <w:proofErr w:type="spellStart"/>
      <w:r w:rsidRPr="00BE74B4">
        <w:rPr>
          <w:rFonts w:ascii="Times New Roman" w:eastAsiaTheme="minorEastAsia" w:hAnsi="Times New Roman" w:cs="Times New Roman"/>
          <w:sz w:val="28"/>
          <w:szCs w:val="28"/>
        </w:rPr>
        <w:t>Виброопоры</w:t>
      </w:r>
      <w:proofErr w:type="spellEnd"/>
    </w:p>
    <w:p w:rsidR="009D4646" w:rsidRPr="00BE74B4" w:rsidRDefault="009645AC"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Схема питания электромагнита</w:t>
      </w:r>
    </w:p>
    <w:p w:rsidR="009645AC" w:rsidRPr="00BE74B4" w:rsidRDefault="009D4646"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При  сетевом питании магнита частота колебаний принимается</w:t>
      </w:r>
    </w:p>
    <w:p w:rsidR="009645AC" w:rsidRPr="00BE74B4" w:rsidRDefault="009645AC" w:rsidP="00BE74B4">
      <w:pPr>
        <w:spacing w:after="0" w:line="360" w:lineRule="auto"/>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f</m:t>
          </m:r>
          <m:r>
            <w:rPr>
              <w:rFonts w:ascii="Cambria Math" w:eastAsiaTheme="minorEastAsia" w:hAnsi="Times New Roman" w:cs="Times New Roman"/>
              <w:sz w:val="28"/>
              <w:szCs w:val="28"/>
            </w:rPr>
            <m:t xml:space="preserve">=100 </m:t>
          </m:r>
          <m:r>
            <w:rPr>
              <w:rFonts w:ascii="Cambria Math" w:eastAsiaTheme="minorEastAsia" w:hAnsi="Times New Roman" w:cs="Times New Roman"/>
              <w:sz w:val="28"/>
              <w:szCs w:val="28"/>
            </w:rPr>
            <m:t>Гц</m:t>
          </m:r>
        </m:oMath>
      </m:oMathPara>
    </w:p>
    <w:p w:rsidR="00D123D0" w:rsidRDefault="007D29D0" w:rsidP="00245DC3">
      <w:pPr>
        <w:spacing w:after="0" w:line="360" w:lineRule="auto"/>
        <w:jc w:val="center"/>
        <w:rPr>
          <w:rFonts w:ascii="Times New Roman" w:eastAsiaTheme="minorEastAsia" w:hAnsi="Times New Roman" w:cs="Times New Roman"/>
          <w:i/>
          <w:sz w:val="28"/>
          <w:szCs w:val="28"/>
        </w:rPr>
      </w:pPr>
      <w:r w:rsidRPr="00BE74B4">
        <w:rPr>
          <w:rFonts w:ascii="Times New Roman" w:eastAsiaTheme="minorEastAsia" w:hAnsi="Times New Roman" w:cs="Times New Roman"/>
          <w:i/>
          <w:sz w:val="28"/>
          <w:szCs w:val="28"/>
          <w:lang w:val="en-US"/>
        </w:rPr>
        <w:object w:dxaOrig="8145" w:dyaOrig="10875">
          <v:shape id="_x0000_i1048" type="#_x0000_t75" style="width:186.75pt;height:309.75pt" o:ole="">
            <v:imagedata r:id="rId56" o:title="" cropbottom="10250f" cropleft="9123f" cropright="9123f"/>
          </v:shape>
          <o:OLEObject Type="Embed" ProgID="AutoCAD.Drawing.18" ShapeID="_x0000_i1048" DrawAspect="Content" ObjectID="_1493273971" r:id="rId57"/>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 xml:space="preserve">Рис.23 </w:t>
      </w:r>
    </w:p>
    <w:p w:rsidR="001629CC" w:rsidRPr="00BE74B4" w:rsidRDefault="009645AC" w:rsidP="00BE74B4">
      <w:pPr>
        <w:spacing w:after="0" w:line="360" w:lineRule="auto"/>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rPr>
        <w:t xml:space="preserve">В  ряде случаев необходимо использовать другие частоты, чаще  всего меньшие. </w:t>
      </w:r>
      <w:r w:rsidR="001629CC" w:rsidRPr="00BE74B4">
        <w:rPr>
          <w:rFonts w:ascii="Times New Roman" w:eastAsiaTheme="minorEastAsia" w:hAnsi="Times New Roman" w:cs="Times New Roman"/>
          <w:sz w:val="28"/>
          <w:szCs w:val="28"/>
        </w:rPr>
        <w:t>Если в схему поставить диод, то получим одну полуволну.</w:t>
      </w:r>
    </w:p>
    <w:p w:rsidR="007D29D0" w:rsidRDefault="007D29D0" w:rsidP="00245DC3">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i/>
          <w:sz w:val="28"/>
          <w:szCs w:val="28"/>
          <w:lang w:val="en-US"/>
        </w:rPr>
        <w:object w:dxaOrig="8145" w:dyaOrig="10875">
          <v:shape id="_x0000_i1049" type="#_x0000_t75" style="width:164.25pt;height:299.25pt;mso-position-horizontal:absolute" o:ole="">
            <v:imagedata r:id="rId58" o:title="" croptop="10250f" cropbottom="10250f" cropleft="9123f" cropright="18246f"/>
          </v:shape>
          <o:OLEObject Type="Embed" ProgID="AutoCAD.Drawing.18" ShapeID="_x0000_i1049" DrawAspect="Content" ObjectID="_1493273972" r:id="rId59"/>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24</w:t>
      </w:r>
    </w:p>
    <w:p w:rsidR="006054BC" w:rsidRPr="00BE74B4"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t</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Times New Roman" w:cs="Times New Roman"/>
                  <w:sz w:val="28"/>
                  <w:szCs w:val="28"/>
                </w:rPr>
                <m:t>л</m:t>
              </m:r>
            </m:sub>
          </m:sSub>
          <m:r>
            <w:rPr>
              <w:rFonts w:ascii="Cambria Math" w:eastAsiaTheme="minorEastAsia" w:hAnsi="Times New Roman" w:cs="Times New Roman"/>
              <w:sz w:val="28"/>
              <w:szCs w:val="28"/>
            </w:rPr>
            <m:t xml:space="preserve">=50 </m:t>
          </m:r>
          <m:r>
            <w:rPr>
              <w:rFonts w:ascii="Cambria Math" w:eastAsiaTheme="minorEastAsia" w:hAnsi="Times New Roman" w:cs="Times New Roman"/>
              <w:sz w:val="28"/>
              <w:szCs w:val="28"/>
            </w:rPr>
            <m:t>Гц</m:t>
          </m:r>
        </m:oMath>
      </m:oMathPara>
    </w:p>
    <w:p w:rsidR="001629CC" w:rsidRPr="00BE74B4" w:rsidRDefault="001629CC"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Существуют регулируемые электроприводы, ориентированные на переменное напряжение. Суть этих приводов – изменение выходного напряжения.</w:t>
      </w:r>
    </w:p>
    <w:p w:rsidR="001629CC" w:rsidRPr="00BE74B4" w:rsidRDefault="001629CC"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lastRenderedPageBreak/>
        <w:t>Регулирование частоты можно осуществлять током.</w:t>
      </w:r>
    </w:p>
    <w:p w:rsidR="001629CC" w:rsidRPr="00BE74B4" w:rsidRDefault="001629CC"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Рассмотрим схему действия сил в двух основных фазах работы вибрационных загрузочно-ориентирующих устройств. </w:t>
      </w:r>
    </w:p>
    <w:p w:rsidR="001629CC" w:rsidRPr="00BE74B4" w:rsidRDefault="000B340E" w:rsidP="00BE74B4">
      <w:pPr>
        <w:pStyle w:val="a3"/>
        <w:numPr>
          <w:ilvl w:val="0"/>
          <w:numId w:val="28"/>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Рабочий ход (момент максимума силы притяжения)</w:t>
      </w:r>
    </w:p>
    <w:p w:rsidR="007D29D0" w:rsidRDefault="00185113" w:rsidP="00245DC3">
      <w:pPr>
        <w:pStyle w:val="a3"/>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8145" w:dyaOrig="10875">
          <v:shape id="_x0000_i1050" type="#_x0000_t75" style="width:235.5pt;height:165pt" o:ole="">
            <v:imagedata r:id="rId60" o:title="" croptop="27332f" cropbottom="6833f"/>
          </v:shape>
          <o:OLEObject Type="Embed" ProgID="AutoCAD.Drawing.18" ShapeID="_x0000_i1050" DrawAspect="Content" ObjectID="_1493273973" r:id="rId61"/>
        </w:object>
      </w:r>
    </w:p>
    <w:p w:rsidR="00245DC3" w:rsidRPr="00BE74B4" w:rsidRDefault="00245DC3" w:rsidP="00245DC3">
      <w:pPr>
        <w:pStyle w:val="a3"/>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25 </w:t>
      </w:r>
    </w:p>
    <w:p w:rsidR="000B340E" w:rsidRPr="00BE74B4"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Times New Roman" w:cs="Times New Roman"/>
                  <w:sz w:val="28"/>
                  <w:szCs w:val="28"/>
                </w:rPr>
                <m:t>гл</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Times New Roman" w:cs="Times New Roman"/>
                  <w:sz w:val="28"/>
                  <w:szCs w:val="28"/>
                </w:rPr>
                <m:t>л</m:t>
              </m:r>
            </m:sub>
          </m:sSub>
          <m:r>
            <w:rPr>
              <w:rFonts w:ascii="Times New Roman" w:eastAsiaTheme="minorEastAsia" w:hAnsi="Cambria Math" w:cs="Times New Roman"/>
              <w:sz w:val="28"/>
              <w:szCs w:val="28"/>
            </w:rPr>
            <m:t>*</m:t>
          </m:r>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eastAsiaTheme="minorEastAsia" w:hAnsi="Cambria Math" w:cs="Times New Roman"/>
                  <w:sz w:val="28"/>
                  <w:szCs w:val="28"/>
                </w:rPr>
                <m:t>α</m:t>
              </m:r>
            </m:e>
          </m:func>
        </m:oMath>
      </m:oMathPara>
    </w:p>
    <w:p w:rsidR="00110953"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Times New Roman" w:cs="Times New Roman"/>
                  <w:sz w:val="28"/>
                  <w:szCs w:val="28"/>
                </w:rPr>
                <m:t>вл</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Times New Roman" w:cs="Times New Roman"/>
                  <w:sz w:val="28"/>
                  <w:szCs w:val="28"/>
                </w:rPr>
                <m:t>л</m:t>
              </m:r>
            </m:sub>
          </m:sSub>
          <m:r>
            <w:rPr>
              <w:rFonts w:ascii="Times New Roman" w:eastAsiaTheme="minorEastAsia" w:hAnsi="Cambria Math" w:cs="Times New Roman"/>
              <w:sz w:val="28"/>
              <w:szCs w:val="28"/>
            </w:rPr>
            <m:t>*</m:t>
          </m:r>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eastAsiaTheme="minorEastAsia" w:hAnsi="Cambria Math" w:cs="Times New Roman"/>
                  <w:sz w:val="28"/>
                  <w:szCs w:val="28"/>
                </w:rPr>
                <m:t>α</m:t>
              </m:r>
            </m:e>
          </m:func>
        </m:oMath>
      </m:oMathPara>
    </w:p>
    <w:p w:rsidR="00AE4B2C" w:rsidRPr="00BE74B4" w:rsidRDefault="006E3BD2" w:rsidP="00BE74B4">
      <w:pPr>
        <w:spacing w:after="0" w:line="360" w:lineRule="auto"/>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rPr>
                <m:t>ин</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г</m:t>
              </m:r>
            </m:sub>
          </m:sSub>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m:t>
          </m:r>
          <m:r>
            <w:rPr>
              <w:rFonts w:ascii="Times New Roman" w:eastAsiaTheme="minorEastAsia" w:hAnsi="Cambria Math" w:cs="Times New Roman"/>
              <w:sz w:val="28"/>
              <w:szCs w:val="28"/>
              <w:lang w:val="en-US"/>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Times New Roman" w:cs="Times New Roman"/>
                  <w:sz w:val="28"/>
                  <w:szCs w:val="28"/>
                </w:rPr>
                <m:t>л</m:t>
              </m:r>
            </m:sub>
          </m:sSub>
          <m:r>
            <w:rPr>
              <w:rFonts w:ascii="Times New Roman" w:eastAsiaTheme="minorEastAsia" w:hAnsi="Cambria Math" w:cs="Times New Roman"/>
              <w:sz w:val="28"/>
              <w:szCs w:val="28"/>
            </w:rPr>
            <m:t>*</m:t>
          </m:r>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eastAsiaTheme="minorEastAsia" w:hAnsi="Cambria Math" w:cs="Times New Roman"/>
                  <w:sz w:val="28"/>
                  <w:szCs w:val="28"/>
                </w:rPr>
                <m:t>α</m:t>
              </m:r>
            </m:e>
          </m:func>
        </m:oMath>
      </m:oMathPara>
    </w:p>
    <w:p w:rsidR="00AE4B2C" w:rsidRPr="00BE74B4" w:rsidRDefault="00AE4B2C" w:rsidP="00BE74B4">
      <w:pPr>
        <w:spacing w:after="0" w:line="360" w:lineRule="auto"/>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lang w:val="en-US"/>
            </w:rPr>
            <m:t>R</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m:t>
          </m:r>
          <m:r>
            <w:rPr>
              <w:rFonts w:ascii="Times New Roman" w:eastAsiaTheme="minorEastAsia" w:hAnsi="Cambria Math" w:cs="Times New Roman"/>
              <w:sz w:val="28"/>
              <w:szCs w:val="28"/>
              <w:lang w:val="en-US"/>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Times New Roman" w:cs="Times New Roman"/>
                  <w:sz w:val="28"/>
                  <w:szCs w:val="28"/>
                </w:rPr>
                <m:t>л</m:t>
              </m:r>
            </m:sub>
          </m:sSub>
          <m:r>
            <w:rPr>
              <w:rFonts w:ascii="Times New Roman" w:eastAsiaTheme="minorEastAsia" w:hAnsi="Times New Roman" w:cs="Times New Roman"/>
              <w:sz w:val="28"/>
              <w:szCs w:val="28"/>
              <w:lang w:val="en-US"/>
            </w:rPr>
            <m:t>-</m:t>
          </m:r>
          <m:r>
            <w:rPr>
              <w:rFonts w:ascii="Cambria Math" w:eastAsiaTheme="minorEastAsia" w:hAnsi="Cambria Math" w:cs="Times New Roman"/>
              <w:sz w:val="28"/>
              <w:szCs w:val="28"/>
              <w:lang w:val="en-US"/>
            </w:rPr>
            <m:t>m</m:t>
          </m:r>
          <m:r>
            <w:rPr>
              <w:rFonts w:ascii="Times New Roman" w:eastAsiaTheme="minorEastAsia" w:hAnsi="Cambria Math" w:cs="Times New Roman"/>
              <w:sz w:val="28"/>
              <w:szCs w:val="28"/>
              <w:lang w:val="en-US"/>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Times New Roman" w:cs="Times New Roman"/>
                  <w:sz w:val="28"/>
                  <w:szCs w:val="28"/>
                </w:rPr>
                <m:t>л</m:t>
              </m:r>
            </m:sub>
          </m:sSub>
          <m:r>
            <w:rPr>
              <w:rFonts w:ascii="Times New Roman" w:eastAsiaTheme="minorEastAsia" w:hAnsi="Cambria Math" w:cs="Times New Roman"/>
              <w:sz w:val="28"/>
              <w:szCs w:val="28"/>
            </w:rPr>
            <m:t>*</m:t>
          </m:r>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eastAsiaTheme="minorEastAsia" w:hAnsi="Cambria Math" w:cs="Times New Roman"/>
                  <w:sz w:val="28"/>
                  <w:szCs w:val="28"/>
                </w:rPr>
                <m:t>α</m:t>
              </m:r>
            </m:e>
          </m:func>
        </m:oMath>
      </m:oMathPara>
    </w:p>
    <w:p w:rsidR="00AE4B2C" w:rsidRPr="00245DC3" w:rsidRDefault="00AE4B2C" w:rsidP="00BE74B4">
      <w:pPr>
        <w:spacing w:after="0" w:line="360" w:lineRule="auto"/>
        <w:jc w:val="both"/>
        <w:rPr>
          <w:rFonts w:ascii="Times New Roman" w:eastAsiaTheme="minorEastAsia" w:hAnsi="Times New Roman" w:cs="Times New Roman"/>
          <w:sz w:val="28"/>
          <w:szCs w:val="28"/>
          <w:lang w:val="en-US"/>
        </w:rPr>
      </w:pPr>
      <w:r w:rsidRPr="00245DC3">
        <w:rPr>
          <w:rFonts w:ascii="Times New Roman" w:eastAsiaTheme="minorEastAsia" w:hAnsi="Times New Roman" w:cs="Times New Roman"/>
          <w:sz w:val="28"/>
          <w:szCs w:val="28"/>
        </w:rPr>
        <w:t>Определить границу покоя и движения</w:t>
      </w:r>
    </w:p>
    <w:p w:rsidR="00110953" w:rsidRPr="00245DC3"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lang w:val="en-US"/>
                </w:rPr>
              </m:ctrlPr>
            </m:sSubPr>
            <m:e>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Times New Roman" w:cs="Times New Roman"/>
                      <w:sz w:val="28"/>
                      <w:szCs w:val="28"/>
                    </w:rPr>
                    <m:t>движение</m:t>
                  </m:r>
                </m:sub>
              </m:sSub>
              <m:r>
                <m:rPr>
                  <m:sty m:val="p"/>
                </m:rPr>
                <w:rPr>
                  <w:rFonts w:ascii="Cambria Math" w:eastAsiaTheme="minorEastAsia" w:hAnsi="Times New Roman" w:cs="Times New Roman"/>
                  <w:sz w:val="28"/>
                  <w:szCs w:val="28"/>
                  <w:lang w:val="en-US"/>
                </w:rPr>
                <m:t>&lt;</m:t>
              </m:r>
              <m:r>
                <m:rPr>
                  <m:sty m:val="p"/>
                </m:rPr>
                <w:rPr>
                  <w:rFonts w:ascii="Cambria Math" w:eastAsiaTheme="minorEastAsia" w:hAnsi="Cambria Math" w:cs="Times New Roman"/>
                  <w:sz w:val="28"/>
                  <w:szCs w:val="28"/>
                  <w:lang w:val="en-US"/>
                </w:rPr>
                <m:t>P</m:t>
              </m:r>
            </m:e>
            <m:sub>
              <m:r>
                <m:rPr>
                  <m:sty m:val="p"/>
                </m:rPr>
                <w:rPr>
                  <w:rFonts w:ascii="Cambria Math" w:eastAsiaTheme="minorEastAsia" w:hAnsi="Times New Roman" w:cs="Times New Roman"/>
                  <w:sz w:val="28"/>
                  <w:szCs w:val="28"/>
                </w:rPr>
                <m:t>ин</m:t>
              </m:r>
              <m:r>
                <m:rPr>
                  <m:sty m:val="p"/>
                </m:rP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г</m:t>
              </m:r>
            </m:sub>
          </m:sSub>
          <m:r>
            <m:rPr>
              <m:sty m:val="p"/>
            </m:rPr>
            <w:rPr>
              <w:rFonts w:ascii="Cambria Math" w:eastAsiaTheme="minorEastAsia" w:hAnsi="Times New Roman" w:cs="Times New Roman"/>
              <w:sz w:val="28"/>
              <w:szCs w:val="28"/>
            </w:rPr>
            <m:t>&lt;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Times New Roman" w:cs="Times New Roman"/>
                  <w:sz w:val="28"/>
                  <w:szCs w:val="28"/>
                </w:rPr>
                <m:t>тр</m:t>
              </m:r>
              <m:r>
                <m:rPr>
                  <m:sty m:val="p"/>
                </m:rP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покой</m:t>
              </m:r>
            </m:sub>
          </m:sSub>
        </m:oMath>
      </m:oMathPara>
    </w:p>
    <w:p w:rsidR="00AE4B2C"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rPr>
            <m:t>μ*</m:t>
          </m:r>
          <m:r>
            <m:rPr>
              <m:sty m:val="p"/>
            </m:rPr>
            <w:rPr>
              <w:rFonts w:ascii="Cambria Math" w:eastAsiaTheme="minorEastAsia" w:hAnsi="Cambria Math" w:cs="Times New Roman"/>
              <w:sz w:val="28"/>
              <w:szCs w:val="28"/>
              <w:lang w:val="en-US"/>
            </w:rPr>
            <m:t>m*</m:t>
          </m:r>
          <m:r>
            <m:rPr>
              <m:sty m:val="p"/>
            </m:rPr>
            <w:rPr>
              <w:rFonts w:ascii="Cambria Math" w:eastAsiaTheme="minorEastAsia" w:hAnsi="Times New Roman" w:cs="Times New Roman"/>
              <w:sz w:val="28"/>
              <w:szCs w:val="28"/>
              <w:lang w:val="en-US"/>
            </w:rPr>
            <m: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g-I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m*</m:t>
              </m:r>
            </m:e>
          </m:func>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sin</m:t>
              </m:r>
            </m:fName>
            <m:e>
              <m:r>
                <m:rPr>
                  <m:sty m:val="p"/>
                </m:rPr>
                <w:rPr>
                  <w:rFonts w:ascii="Cambria Math" w:eastAsiaTheme="minorEastAsia" w:hAnsi="Cambria Math" w:cs="Times New Roman"/>
                  <w:sz w:val="28"/>
                  <w:szCs w:val="28"/>
                </w:rPr>
                <m:t>α</m:t>
              </m:r>
            </m:e>
          </m:func>
        </m:oMath>
      </m:oMathPara>
    </w:p>
    <w:p w:rsidR="00AE4B2C" w:rsidRPr="00245DC3" w:rsidRDefault="008C1572"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 xml:space="preserve">Из формулы видно, </w:t>
      </w:r>
      <w:r w:rsidR="00AE4B2C" w:rsidRPr="00245DC3">
        <w:rPr>
          <w:rFonts w:ascii="Times New Roman" w:eastAsiaTheme="minorEastAsia" w:hAnsi="Times New Roman" w:cs="Times New Roman"/>
          <w:sz w:val="28"/>
          <w:szCs w:val="28"/>
        </w:rPr>
        <w:t xml:space="preserve"> что при вибраци</w:t>
      </w:r>
      <w:r w:rsidRPr="00245DC3">
        <w:rPr>
          <w:rFonts w:ascii="Times New Roman" w:eastAsiaTheme="minorEastAsia" w:hAnsi="Times New Roman" w:cs="Times New Roman"/>
          <w:sz w:val="28"/>
          <w:szCs w:val="28"/>
        </w:rPr>
        <w:t>онном движении масса не  имеет з</w:t>
      </w:r>
      <w:r w:rsidR="00AE4B2C" w:rsidRPr="00245DC3">
        <w:rPr>
          <w:rFonts w:ascii="Times New Roman" w:eastAsiaTheme="minorEastAsia" w:hAnsi="Times New Roman" w:cs="Times New Roman"/>
          <w:sz w:val="28"/>
          <w:szCs w:val="28"/>
        </w:rPr>
        <w:t>начение.</w:t>
      </w:r>
    </w:p>
    <w:p w:rsidR="008C1572"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rPr>
            <m:t>μ*</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g-μ*I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r>
                <m:rPr>
                  <m:sty m:val="p"/>
                </m:rPr>
                <w:rPr>
                  <w:rFonts w:ascii="Cambria Math" w:eastAsiaTheme="minorEastAsia" w:hAnsi="Times New Roman" w:cs="Times New Roman"/>
                  <w:sz w:val="28"/>
                  <w:szCs w:val="28"/>
                </w:rPr>
                <m:t>=</m:t>
              </m:r>
            </m:e>
          </m:func>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sin</m:t>
              </m:r>
            </m:fName>
            <m:e>
              <m:r>
                <m:rPr>
                  <m:sty m:val="p"/>
                </m:rPr>
                <w:rPr>
                  <w:rFonts w:ascii="Cambria Math" w:eastAsiaTheme="minorEastAsia" w:hAnsi="Cambria Math" w:cs="Times New Roman"/>
                  <w:sz w:val="28"/>
                  <w:szCs w:val="28"/>
                </w:rPr>
                <m:t>α</m:t>
              </m:r>
            </m:e>
          </m:func>
        </m:oMath>
      </m:oMathPara>
    </w:p>
    <w:p w:rsidR="008C1572"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rPr>
            <m:t>μ</m:t>
          </m:r>
          <m:r>
            <m:rPr>
              <m:sty m:val="p"/>
            </m:rPr>
            <w:rPr>
              <w:rFonts w:ascii="Cambria Math" w:eastAsiaTheme="minorEastAsia" w:hAnsi="Cambria Math" w:cs="Times New Roman"/>
              <w:sz w:val="28"/>
              <w:szCs w:val="28"/>
              <w:lang w:val="en-US"/>
            </w:rPr>
            <m: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g</m:t>
              </m:r>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Times New Roman"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sin</m:t>
              </m:r>
            </m:fName>
            <m:e>
              <m:r>
                <m:rPr>
                  <m:sty m:val="p"/>
                </m:rPr>
                <w:rPr>
                  <w:rFonts w:ascii="Cambria Math" w:eastAsiaTheme="minorEastAsia" w:hAnsi="Cambria Math" w:cs="Times New Roman"/>
                  <w:sz w:val="28"/>
                  <w:szCs w:val="28"/>
                </w:rPr>
                <m:t>α</m:t>
              </m:r>
            </m:e>
          </m:func>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μ</m:t>
          </m:r>
          <m:func>
            <m:funcPr>
              <m:ctrlPr>
                <w:rPr>
                  <w:rFonts w:ascii="Cambria Math" w:eastAsiaTheme="minorEastAsia" w:hAnsi="Times New Roman" w:cs="Times New Roman"/>
                  <w:sz w:val="28"/>
                  <w:szCs w:val="28"/>
                </w:rPr>
              </m:ctrlPr>
            </m:funcPr>
            <m:fName>
              <m:r>
                <m:rPr>
                  <m:sty m:val="p"/>
                </m:rPr>
                <w:rPr>
                  <w:rFonts w:ascii="Cambria Math" w:hAnsi="Cambria Math" w:cs="Times New Roman"/>
                  <w:sz w:val="28"/>
                  <w:szCs w:val="28"/>
                </w:rPr>
                <m:t>*</m:t>
              </m:r>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r>
                <m:rPr>
                  <m:sty m:val="p"/>
                </m:rPr>
                <w:rPr>
                  <w:rFonts w:ascii="Cambria Math" w:eastAsiaTheme="minorEastAsia" w:hAnsi="Times New Roman" w:cs="Times New Roman"/>
                  <w:sz w:val="28"/>
                  <w:szCs w:val="28"/>
                </w:rPr>
                <m:t>)</m:t>
              </m:r>
            </m:e>
          </m:func>
        </m:oMath>
      </m:oMathPara>
    </w:p>
    <w:p w:rsidR="008C1572" w:rsidRPr="00245DC3"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μ*</m:t>
              </m:r>
              <m:r>
                <m:rPr>
                  <m:sty m:val="p"/>
                </m:rPr>
                <w:rPr>
                  <w:rFonts w:ascii="Cambria Math" w:eastAsiaTheme="minorEastAsia" w:hAnsi="Cambria Math" w:cs="Times New Roman"/>
                  <w:sz w:val="28"/>
                  <w:szCs w:val="28"/>
                  <w:lang w:val="en-US"/>
                </w:rPr>
                <m:t>g</m:t>
              </m:r>
            </m:num>
            <m:den>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sin</m:t>
                  </m:r>
                </m:fName>
                <m:e>
                  <m:r>
                    <m:rPr>
                      <m:sty m:val="p"/>
                    </m:rPr>
                    <w:rPr>
                      <w:rFonts w:ascii="Cambria Math" w:eastAsiaTheme="minorEastAsia" w:hAnsi="Cambria Math" w:cs="Times New Roman"/>
                      <w:sz w:val="28"/>
                      <w:szCs w:val="28"/>
                    </w:rPr>
                    <m:t>α</m:t>
                  </m:r>
                </m:e>
              </m:func>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μ</m:t>
              </m:r>
              <m:func>
                <m:funcPr>
                  <m:ctrlPr>
                    <w:rPr>
                      <w:rFonts w:ascii="Cambria Math" w:eastAsiaTheme="minorEastAsia" w:hAnsi="Times New Roman" w:cs="Times New Roman"/>
                      <w:sz w:val="28"/>
                      <w:szCs w:val="28"/>
                    </w:rPr>
                  </m:ctrlPr>
                </m:funcPr>
                <m:fName>
                  <m:r>
                    <m:rPr>
                      <m:sty m:val="p"/>
                    </m:rPr>
                    <w:rPr>
                      <w:rFonts w:ascii="Cambria Math" w:hAnsi="Cambria Math" w:cs="Times New Roman"/>
                      <w:sz w:val="28"/>
                      <w:szCs w:val="28"/>
                    </w:rPr>
                    <m:t>*</m:t>
                  </m:r>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e>
              </m:func>
            </m:den>
          </m:f>
        </m:oMath>
      </m:oMathPara>
    </w:p>
    <w:p w:rsidR="008C1572" w:rsidRPr="00245DC3" w:rsidRDefault="006E3BD2" w:rsidP="00BE74B4">
      <w:pPr>
        <w:spacing w:after="0" w:line="360" w:lineRule="auto"/>
        <w:jc w:val="both"/>
        <w:rPr>
          <w:rFonts w:ascii="Times New Roman" w:eastAsiaTheme="minorEastAsia" w:hAnsi="Times New Roman" w:cs="Times New Roman"/>
          <w:sz w:val="28"/>
          <w:szCs w:val="28"/>
          <w:lang w:val="en-US"/>
        </w:rPr>
      </w:pPr>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sub>
        </m:sSub>
      </m:oMath>
      <w:r w:rsidR="008C1572" w:rsidRPr="00245DC3">
        <w:rPr>
          <w:rFonts w:ascii="Times New Roman" w:eastAsiaTheme="minorEastAsia" w:hAnsi="Times New Roman" w:cs="Times New Roman"/>
          <w:sz w:val="28"/>
          <w:szCs w:val="28"/>
        </w:rPr>
        <w:t xml:space="preserve"> – характеристическое  ускорение одностороннего проскальзывания</w:t>
      </w:r>
    </w:p>
    <w:p w:rsidR="008C1572" w:rsidRPr="00245DC3"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μ*</m:t>
              </m:r>
              <m:r>
                <m:rPr>
                  <m:sty m:val="p"/>
                </m:rPr>
                <w:rPr>
                  <w:rFonts w:ascii="Cambria Math" w:eastAsiaTheme="minorEastAsia" w:hAnsi="Cambria Math" w:cs="Times New Roman"/>
                  <w:sz w:val="28"/>
                  <w:szCs w:val="28"/>
                  <w:lang w:val="en-US"/>
                </w:rPr>
                <m:t>g</m:t>
              </m:r>
            </m:num>
            <m:den>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sin</m:t>
                  </m:r>
                </m:fName>
                <m:e>
                  <m:r>
                    <m:rPr>
                      <m:sty m:val="p"/>
                    </m:rPr>
                    <w:rPr>
                      <w:rFonts w:ascii="Cambria Math" w:eastAsiaTheme="minorEastAsia" w:hAnsi="Cambria Math" w:cs="Times New Roman"/>
                      <w:sz w:val="28"/>
                      <w:szCs w:val="28"/>
                    </w:rPr>
                    <m:t>α</m:t>
                  </m:r>
                </m:e>
              </m:func>
              <m:r>
                <m:rPr>
                  <m:sty m:val="p"/>
                </m:rPr>
                <w:rPr>
                  <w:rFonts w:ascii="Cambria Math" w:eastAsiaTheme="minorEastAsia" w:hAnsi="Cambria Math" w:cs="Times New Roman"/>
                  <w:sz w:val="28"/>
                  <w:szCs w:val="28"/>
                </w:rPr>
                <m:t>-μ</m:t>
              </m:r>
              <m:func>
                <m:funcPr>
                  <m:ctrlPr>
                    <w:rPr>
                      <w:rFonts w:ascii="Cambria Math" w:eastAsiaTheme="minorEastAsia" w:hAnsi="Times New Roman" w:cs="Times New Roman"/>
                      <w:sz w:val="28"/>
                      <w:szCs w:val="28"/>
                    </w:rPr>
                  </m:ctrlPr>
                </m:funcPr>
                <m:fName>
                  <m:r>
                    <m:rPr>
                      <m:sty m:val="p"/>
                    </m:rPr>
                    <w:rPr>
                      <w:rFonts w:ascii="Cambria Math" w:hAnsi="Cambria Math" w:cs="Times New Roman"/>
                      <w:sz w:val="28"/>
                      <w:szCs w:val="28"/>
                    </w:rPr>
                    <m:t>*</m:t>
                  </m:r>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e>
              </m:func>
            </m:den>
          </m:f>
        </m:oMath>
      </m:oMathPara>
    </w:p>
    <w:p w:rsidR="008C1572" w:rsidRPr="00245DC3"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Times New Roman" w:cs="Times New Roman"/>
            <w:sz w:val="28"/>
            <w:szCs w:val="28"/>
          </w:rPr>
          <m:t>&gt;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sub>
        </m:sSub>
      </m:oMath>
      <w:r w:rsidR="008C1572" w:rsidRPr="00245DC3">
        <w:rPr>
          <w:rFonts w:ascii="Times New Roman" w:eastAsiaTheme="minorEastAsia" w:hAnsi="Times New Roman" w:cs="Times New Roman"/>
          <w:sz w:val="28"/>
          <w:szCs w:val="28"/>
        </w:rPr>
        <w:t xml:space="preserve"> - движение</w:t>
      </w:r>
    </w:p>
    <w:p w:rsidR="008C1572" w:rsidRPr="00245DC3"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Times New Roman" w:cs="Times New Roman"/>
            <w:sz w:val="28"/>
            <w:szCs w:val="28"/>
          </w:rPr>
          <m:t>&lt;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sub>
        </m:sSub>
      </m:oMath>
      <w:r w:rsidR="008C1572" w:rsidRPr="00245DC3">
        <w:rPr>
          <w:rFonts w:ascii="Times New Roman" w:eastAsiaTheme="minorEastAsia" w:hAnsi="Times New Roman" w:cs="Times New Roman"/>
          <w:sz w:val="28"/>
          <w:szCs w:val="28"/>
        </w:rPr>
        <w:t xml:space="preserve"> – покой</w:t>
      </w:r>
    </w:p>
    <w:p w:rsidR="00185113" w:rsidRPr="00245DC3" w:rsidRDefault="001665FB" w:rsidP="00BE74B4">
      <w:pPr>
        <w:pStyle w:val="a3"/>
        <w:numPr>
          <w:ilvl w:val="0"/>
          <w:numId w:val="28"/>
        </w:num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Второй цикл</w:t>
      </w:r>
    </w:p>
    <w:p w:rsidR="001665FB" w:rsidRPr="00245DC3" w:rsidRDefault="00185113" w:rsidP="00245DC3">
      <w:pPr>
        <w:spacing w:after="0" w:line="360" w:lineRule="auto"/>
        <w:jc w:val="center"/>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object w:dxaOrig="8145" w:dyaOrig="10875">
          <v:shape id="_x0000_i1051" type="#_x0000_t75" style="width:220.5pt;height:183pt;mso-position-horizontal:absolute" o:ole="">
            <v:imagedata r:id="rId62" o:title="" croptop="27332f" cropbottom="17083f" cropleft="9123f" cropright="13685f"/>
          </v:shape>
          <o:OLEObject Type="Embed" ProgID="AutoCAD.Drawing.18" ShapeID="_x0000_i1051" DrawAspect="Content" ObjectID="_1493273974" r:id="rId63"/>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 xml:space="preserve">Рис. 26 </w:t>
      </w:r>
    </w:p>
    <w:p w:rsidR="00185113" w:rsidRPr="00245DC3" w:rsidRDefault="00185113"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Отпускание силы или сброс</w:t>
      </w:r>
    </w:p>
    <w:p w:rsidR="001665FB" w:rsidRPr="00245DC3" w:rsidRDefault="001665FB"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Допущение №1 .</w:t>
      </w:r>
    </w:p>
    <w:p w:rsidR="001665FB" w:rsidRPr="00245DC3" w:rsidRDefault="001665FB"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 xml:space="preserve">Лоток, при сбросе, не просто встает на место, а поднимается на  </w:t>
      </w:r>
      <m:oMath>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Δ</m:t>
            </m:r>
          </m:num>
          <m:den>
            <m:r>
              <m:rPr>
                <m:sty m:val="p"/>
              </m:rPr>
              <w:rPr>
                <w:rFonts w:ascii="Cambria Math" w:eastAsiaTheme="minorEastAsia" w:hAnsi="Times New Roman" w:cs="Times New Roman"/>
                <w:sz w:val="28"/>
                <w:szCs w:val="28"/>
              </w:rPr>
              <m:t>2</m:t>
            </m:r>
          </m:den>
        </m:f>
      </m:oMath>
    </w:p>
    <w:p w:rsidR="001665FB" w:rsidRPr="00245DC3" w:rsidRDefault="00245DC3" w:rsidP="00BE74B4">
      <w:pPr>
        <w:spacing w:after="0" w:line="360" w:lineRule="auto"/>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lang w:val="en-US"/>
            </w:rPr>
            <m:t>R</m:t>
          </m:r>
          <m:r>
            <m:rPr>
              <m:sty m:val="p"/>
            </m:rPr>
            <w:rPr>
              <w:rFonts w:ascii="Cambria Math" w:eastAsiaTheme="minorEastAsia" w:hAnsi="Times New Roman" w:cs="Times New Roman"/>
              <w:sz w:val="28"/>
              <w:szCs w:val="28"/>
              <w:lang w:val="en-US"/>
            </w:rPr>
            <m:t>=</m:t>
          </m:r>
          <m:r>
            <m:rPr>
              <m:sty m:val="p"/>
            </m:rPr>
            <w:rPr>
              <w:rFonts w:ascii="Cambria Math" w:eastAsiaTheme="minorEastAsia" w:hAnsi="Cambria Math" w:cs="Times New Roman"/>
              <w:sz w:val="28"/>
              <w:szCs w:val="28"/>
              <w:lang w:val="en-US"/>
            </w:rPr>
            <m:t>m*</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Times New Roman" w:cs="Times New Roman"/>
              <w:sz w:val="28"/>
              <w:szCs w:val="28"/>
              <w:lang w:val="en-US"/>
            </w:rPr>
            <m:t>+</m:t>
          </m:r>
          <m:r>
            <m:rPr>
              <m:sty m:val="p"/>
            </m:rPr>
            <w:rPr>
              <w:rFonts w:ascii="Cambria Math" w:eastAsiaTheme="minorEastAsia" w:hAnsi="Cambria Math" w:cs="Times New Roman"/>
              <w:sz w:val="28"/>
              <w:szCs w:val="28"/>
              <w:lang w:val="en-US"/>
            </w:rPr>
            <m:t>m*</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e>
          </m:func>
        </m:oMath>
      </m:oMathPara>
    </w:p>
    <w:p w:rsidR="001665FB"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rPr>
            <m:t>μ*</m:t>
          </m:r>
          <m:r>
            <m:rPr>
              <m:sty m:val="p"/>
            </m:rPr>
            <w:rPr>
              <w:rFonts w:ascii="Cambria Math" w:eastAsiaTheme="minorEastAsia" w:hAnsi="Cambria Math" w:cs="Times New Roman"/>
              <w:sz w:val="28"/>
              <w:szCs w:val="28"/>
              <w:lang w:val="en-US"/>
            </w:rPr>
            <m:t>m*</m:t>
          </m:r>
          <m:r>
            <m:rPr>
              <m:sty m:val="p"/>
            </m:rPr>
            <w:rPr>
              <w:rFonts w:ascii="Cambria Math" w:eastAsiaTheme="minorEastAsia" w:hAnsi="Times New Roman" w:cs="Times New Roman"/>
              <w:sz w:val="28"/>
              <w:szCs w:val="28"/>
              <w:lang w:val="en-US"/>
            </w:rPr>
            <m: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g</m:t>
              </m:r>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m*</m:t>
              </m:r>
            </m:e>
          </m:func>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sin</m:t>
              </m:r>
            </m:fName>
            <m:e>
              <m:r>
                <m:rPr>
                  <m:sty m:val="p"/>
                </m:rPr>
                <w:rPr>
                  <w:rFonts w:ascii="Cambria Math" w:eastAsiaTheme="minorEastAsia" w:hAnsi="Cambria Math" w:cs="Times New Roman"/>
                  <w:sz w:val="28"/>
                  <w:szCs w:val="28"/>
                </w:rPr>
                <m:t>α</m:t>
              </m:r>
            </m:e>
          </m:func>
        </m:oMath>
      </m:oMathPara>
    </w:p>
    <w:p w:rsidR="001665FB" w:rsidRPr="00245DC3"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μ*</m:t>
              </m:r>
              <m:r>
                <m:rPr>
                  <m:sty m:val="p"/>
                </m:rPr>
                <w:rPr>
                  <w:rFonts w:ascii="Cambria Math" w:eastAsiaTheme="minorEastAsia" w:hAnsi="Cambria Math" w:cs="Times New Roman"/>
                  <w:sz w:val="28"/>
                  <w:szCs w:val="28"/>
                  <w:lang w:val="en-US"/>
                </w:rPr>
                <m:t>g</m:t>
              </m:r>
            </m:num>
            <m:den>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sin</m:t>
                  </m:r>
                </m:fName>
                <m:e>
                  <m:r>
                    <m:rPr>
                      <m:sty m:val="p"/>
                    </m:rPr>
                    <w:rPr>
                      <w:rFonts w:ascii="Cambria Math" w:eastAsiaTheme="minorEastAsia" w:hAnsi="Cambria Math" w:cs="Times New Roman"/>
                      <w:sz w:val="28"/>
                      <w:szCs w:val="28"/>
                    </w:rPr>
                    <m:t>α</m:t>
                  </m:r>
                </m:e>
              </m:func>
              <m:r>
                <m:rPr>
                  <m:sty m:val="p"/>
                </m:rPr>
                <w:rPr>
                  <w:rFonts w:ascii="Cambria Math" w:eastAsiaTheme="minorEastAsia" w:hAnsi="Cambria Math" w:cs="Times New Roman"/>
                  <w:sz w:val="28"/>
                  <w:szCs w:val="28"/>
                </w:rPr>
                <m:t>-μ</m:t>
              </m:r>
              <m:func>
                <m:funcPr>
                  <m:ctrlPr>
                    <w:rPr>
                      <w:rFonts w:ascii="Cambria Math" w:eastAsiaTheme="minorEastAsia" w:hAnsi="Times New Roman" w:cs="Times New Roman"/>
                      <w:sz w:val="28"/>
                      <w:szCs w:val="28"/>
                    </w:rPr>
                  </m:ctrlPr>
                </m:funcPr>
                <m:fName>
                  <m:r>
                    <m:rPr>
                      <m:sty m:val="p"/>
                    </m:rPr>
                    <w:rPr>
                      <w:rFonts w:ascii="Cambria Math" w:hAnsi="Cambria Math" w:cs="Times New Roman"/>
                      <w:sz w:val="28"/>
                      <w:szCs w:val="28"/>
                    </w:rPr>
                    <m:t>*</m:t>
                  </m:r>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e>
              </m:func>
            </m:den>
          </m:f>
        </m:oMath>
      </m:oMathPara>
    </w:p>
    <w:p w:rsidR="001665FB" w:rsidRPr="00245DC3"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+1</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μ*</m:t>
              </m:r>
              <m:r>
                <m:rPr>
                  <m:sty m:val="p"/>
                </m:rPr>
                <w:rPr>
                  <w:rFonts w:ascii="Cambria Math" w:eastAsiaTheme="minorEastAsia" w:hAnsi="Cambria Math" w:cs="Times New Roman"/>
                  <w:sz w:val="28"/>
                  <w:szCs w:val="28"/>
                  <w:lang w:val="en-US"/>
                </w:rPr>
                <m:t>g</m:t>
              </m:r>
            </m:num>
            <m:den>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sin</m:t>
                  </m:r>
                </m:fName>
                <m:e>
                  <m:r>
                    <m:rPr>
                      <m:sty m:val="p"/>
                    </m:rPr>
                    <w:rPr>
                      <w:rFonts w:ascii="Cambria Math" w:eastAsiaTheme="minorEastAsia" w:hAnsi="Cambria Math" w:cs="Times New Roman"/>
                      <w:sz w:val="28"/>
                      <w:szCs w:val="28"/>
                    </w:rPr>
                    <m:t>α</m:t>
                  </m:r>
                </m:e>
              </m:func>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μ</m:t>
              </m:r>
              <m:func>
                <m:funcPr>
                  <m:ctrlPr>
                    <w:rPr>
                      <w:rFonts w:ascii="Cambria Math" w:eastAsiaTheme="minorEastAsia" w:hAnsi="Times New Roman" w:cs="Times New Roman"/>
                      <w:sz w:val="28"/>
                      <w:szCs w:val="28"/>
                    </w:rPr>
                  </m:ctrlPr>
                </m:funcPr>
                <m:fName>
                  <m:r>
                    <m:rPr>
                      <m:sty m:val="p"/>
                    </m:rPr>
                    <w:rPr>
                      <w:rFonts w:ascii="Cambria Math" w:hAnsi="Cambria Math" w:cs="Times New Roman"/>
                      <w:sz w:val="28"/>
                      <w:szCs w:val="28"/>
                    </w:rPr>
                    <m:t>*</m:t>
                  </m:r>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e>
              </m:func>
            </m:den>
          </m:f>
        </m:oMath>
      </m:oMathPara>
    </w:p>
    <w:p w:rsidR="001665FB" w:rsidRPr="00245DC3"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+1</m:t>
            </m:r>
          </m:sub>
        </m:sSub>
      </m:oMath>
      <w:r w:rsidR="001665FB" w:rsidRPr="00245DC3">
        <w:rPr>
          <w:rFonts w:ascii="Times New Roman" w:eastAsiaTheme="minorEastAsia" w:hAnsi="Times New Roman" w:cs="Times New Roman"/>
          <w:sz w:val="28"/>
          <w:szCs w:val="28"/>
        </w:rPr>
        <w:t>– характеристическое  ускорение двухстороннего проскальзывания</w:t>
      </w:r>
    </w:p>
    <w:p w:rsidR="001665FB" w:rsidRPr="00245DC3" w:rsidRDefault="001665FB"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Допущение №2</w:t>
      </w:r>
    </w:p>
    <w:p w:rsidR="001665FB" w:rsidRPr="00245DC3" w:rsidRDefault="006E3BD2" w:rsidP="00BE74B4">
      <w:pPr>
        <w:spacing w:after="0" w:line="360" w:lineRule="auto"/>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лраб</m:t>
              </m:r>
              <m:r>
                <m:rPr>
                  <m:sty m:val="p"/>
                </m:rP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х</m:t>
              </m:r>
            </m:sub>
          </m:sSub>
          <m:r>
            <m:rPr>
              <m:sty m:val="p"/>
            </m:rPr>
            <w:rPr>
              <w:rFonts w:ascii="Cambria Math"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хол</m:t>
              </m:r>
              <m:r>
                <m:rPr>
                  <m:sty m:val="p"/>
                </m:rPr>
                <w:rPr>
                  <w:rFonts w:ascii="Cambria Math" w:eastAsiaTheme="minorEastAsia" w:hAnsi="Times New Roman" w:cs="Times New Roman"/>
                  <w:sz w:val="28"/>
                  <w:szCs w:val="28"/>
                </w:rPr>
                <m:t xml:space="preserve"> .</m:t>
              </m:r>
              <m:r>
                <m:rPr>
                  <m:sty m:val="p"/>
                </m:rPr>
                <w:rPr>
                  <w:rFonts w:ascii="Cambria Math" w:eastAsiaTheme="minorEastAsia" w:hAnsi="Times New Roman" w:cs="Times New Roman"/>
                  <w:sz w:val="28"/>
                  <w:szCs w:val="28"/>
                </w:rPr>
                <m:t>х</m:t>
              </m:r>
            </m:sub>
          </m:sSub>
        </m:oMath>
      </m:oMathPara>
    </w:p>
    <w:p w:rsidR="0012315C" w:rsidRPr="00245DC3"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+1</m:t>
            </m:r>
          </m:sub>
        </m:sSub>
        <m:r>
          <m:rPr>
            <m:sty m:val="p"/>
          </m:rPr>
          <w:rPr>
            <w:rFonts w:ascii="Cambria Math" w:eastAsiaTheme="minorEastAsia" w:hAnsi="Times New Roman" w:cs="Times New Roman"/>
            <w:sz w:val="28"/>
            <w:szCs w:val="28"/>
          </w:rPr>
          <m:t>&gt;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sub>
        </m:sSub>
      </m:oMath>
      <w:r w:rsidR="0012315C" w:rsidRPr="00245DC3">
        <w:rPr>
          <w:rFonts w:ascii="Times New Roman" w:eastAsiaTheme="minorEastAsia" w:hAnsi="Times New Roman" w:cs="Times New Roman"/>
          <w:sz w:val="28"/>
          <w:szCs w:val="28"/>
        </w:rPr>
        <w:t xml:space="preserve"> – необходимо, чтобы заготовки двигались при холостом ходе.</w:t>
      </w:r>
    </w:p>
    <w:p w:rsidR="0012315C" w:rsidRPr="00245DC3" w:rsidRDefault="0012315C"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 xml:space="preserve">Суммарное направление движения </w:t>
      </w:r>
      <w:r w:rsidR="00CF3F0A" w:rsidRPr="00245DC3">
        <w:rPr>
          <w:rFonts w:ascii="Times New Roman" w:eastAsiaTheme="minorEastAsia" w:hAnsi="Times New Roman" w:cs="Times New Roman"/>
          <w:sz w:val="28"/>
          <w:szCs w:val="28"/>
        </w:rPr>
        <w:t>не  изменяется, изменяется только скорость.</w:t>
      </w:r>
    </w:p>
    <w:p w:rsidR="00CF3F0A" w:rsidRPr="00245DC3" w:rsidRDefault="00CF3F0A" w:rsidP="00BE74B4">
      <w:pPr>
        <w:pStyle w:val="a3"/>
        <w:numPr>
          <w:ilvl w:val="0"/>
          <w:numId w:val="28"/>
        </w:num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 xml:space="preserve"> Если вертикальная сила сравнивается с силой тяжести. </w:t>
      </w:r>
    </w:p>
    <w:p w:rsidR="00CF3F0A" w:rsidRPr="00245DC3" w:rsidRDefault="00CF3F0A"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Движение с подбрасыванием</w:t>
      </w:r>
    </w:p>
    <w:p w:rsidR="00CF3F0A" w:rsidRPr="00245DC3" w:rsidRDefault="00245DC3" w:rsidP="00BE74B4">
      <w:pPr>
        <w:spacing w:after="0" w:line="360" w:lineRule="auto"/>
        <w:ind w:left="360"/>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rPr>
            <m:t>μ</m:t>
          </m:r>
          <m:r>
            <m:rPr>
              <m:sty m:val="p"/>
            </m:rPr>
            <w:rPr>
              <w:rFonts w:ascii="Cambria Math" w:eastAsiaTheme="minorEastAsia" w:hAnsi="Cambria Math" w:cs="Times New Roman"/>
              <w:sz w:val="28"/>
              <w:szCs w:val="28"/>
              <w:lang w:val="en-US"/>
            </w:rPr>
            <m: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g</m:t>
              </m:r>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m*</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e>
          </m:func>
        </m:oMath>
      </m:oMathPara>
    </w:p>
    <w:p w:rsidR="00CF3F0A" w:rsidRPr="00245DC3"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lang w:val="en-US"/>
                </w:rPr>
                <m:t>g</m:t>
              </m:r>
            </m:num>
            <m:den>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e>
              </m:func>
            </m:den>
          </m:f>
          <m:r>
            <m:rPr>
              <m:sty m:val="p"/>
            </m:rPr>
            <w:rPr>
              <w:rFonts w:ascii="Cambria Math"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0</m:t>
              </m:r>
            </m:sub>
          </m:sSub>
        </m:oMath>
      </m:oMathPara>
    </w:p>
    <w:p w:rsidR="00CF3F0A" w:rsidRPr="00245DC3" w:rsidRDefault="00CF3F0A"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Вибрационное движение, как правило, описывается уравнениями:</w:t>
      </w:r>
    </w:p>
    <w:p w:rsidR="00CF3F0A" w:rsidRPr="00245DC3" w:rsidRDefault="00245DC3" w:rsidP="00BE74B4">
      <w:pPr>
        <w:spacing w:after="0" w:line="360" w:lineRule="auto"/>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x</m:t>
        </m:r>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Δ</m:t>
            </m:r>
          </m:num>
          <m:den>
            <m:r>
              <m:rPr>
                <m:sty m:val="p"/>
              </m:rPr>
              <w:rPr>
                <w:rFonts w:ascii="Cambria Math" w:eastAsiaTheme="minorEastAsia" w:hAnsi="Times New Roman" w:cs="Times New Roman"/>
                <w:sz w:val="28"/>
                <w:szCs w:val="28"/>
              </w:rPr>
              <m:t>2</m:t>
            </m:r>
          </m:den>
        </m:f>
        <m:r>
          <m:rPr>
            <m:sty m:val="p"/>
          </m:rPr>
          <w:rPr>
            <w:rFonts w:ascii="Cambria Math"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cos</m:t>
            </m:r>
          </m:fName>
          <m:e>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ω*t</m:t>
            </m:r>
          </m:e>
        </m:func>
        <m:r>
          <m:rPr>
            <m:sty m:val="p"/>
          </m:rPr>
          <w:rPr>
            <w:rFonts w:ascii="Cambria Math" w:eastAsiaTheme="minorEastAsia" w:hAnsi="Times New Roman" w:cs="Times New Roman"/>
            <w:sz w:val="28"/>
            <w:szCs w:val="28"/>
          </w:rPr>
          <m:t>)</m:t>
        </m:r>
      </m:oMath>
      <w:r w:rsidR="00CF3F0A" w:rsidRPr="00245DC3">
        <w:rPr>
          <w:rFonts w:ascii="Times New Roman" w:eastAsiaTheme="minorEastAsia" w:hAnsi="Times New Roman" w:cs="Times New Roman"/>
          <w:sz w:val="28"/>
          <w:szCs w:val="28"/>
        </w:rPr>
        <w:t xml:space="preserve"> – путь</w:t>
      </w:r>
      <w:r w:rsidR="003E0005" w:rsidRPr="00245DC3">
        <w:rPr>
          <w:rFonts w:ascii="Times New Roman" w:eastAsiaTheme="minorEastAsia" w:hAnsi="Times New Roman" w:cs="Times New Roman"/>
          <w:sz w:val="28"/>
          <w:szCs w:val="28"/>
        </w:rPr>
        <w:t xml:space="preserve"> (1)</w:t>
      </w:r>
    </w:p>
    <w:p w:rsidR="00CF3F0A" w:rsidRPr="00245DC3" w:rsidRDefault="00245DC3" w:rsidP="00BE74B4">
      <w:pPr>
        <w:spacing w:after="0" w:line="360" w:lineRule="auto"/>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ω</m:t>
        </m:r>
        <m:r>
          <m:rPr>
            <m:sty m:val="p"/>
          </m:rPr>
          <w:rPr>
            <w:rFonts w:ascii="Cambria Math" w:eastAsiaTheme="minorEastAsia" w:hAnsi="Times New Roman" w:cs="Times New Roman"/>
            <w:sz w:val="28"/>
            <w:szCs w:val="28"/>
          </w:rPr>
          <m:t>=2</m:t>
        </m:r>
        <m:r>
          <m:rPr>
            <m:sty m:val="p"/>
          </m:rPr>
          <w:rPr>
            <w:rFonts w:ascii="Cambria Math" w:eastAsiaTheme="minorEastAsia" w:hAnsi="Cambria Math" w:cs="Times New Roman"/>
            <w:sz w:val="28"/>
            <w:szCs w:val="28"/>
          </w:rPr>
          <m:t>*π*</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lang w:val="en-US"/>
              </w:rPr>
              <m:t>f</m:t>
            </m:r>
          </m:e>
          <m:sub>
            <m:r>
              <m:rPr>
                <m:sty m:val="p"/>
              </m:rPr>
              <w:rPr>
                <w:rFonts w:ascii="Cambria Math" w:eastAsiaTheme="minorEastAsia" w:hAnsi="Times New Roman" w:cs="Times New Roman"/>
                <w:sz w:val="28"/>
                <w:szCs w:val="28"/>
              </w:rPr>
              <m:t>л</m:t>
            </m:r>
          </m:sub>
        </m:sSub>
      </m:oMath>
      <w:r w:rsidR="003E0005" w:rsidRPr="00245DC3">
        <w:rPr>
          <w:rFonts w:ascii="Times New Roman" w:eastAsiaTheme="minorEastAsia" w:hAnsi="Times New Roman" w:cs="Times New Roman"/>
          <w:sz w:val="28"/>
          <w:szCs w:val="28"/>
        </w:rPr>
        <w:t>- круговая частота</w:t>
      </w:r>
    </w:p>
    <w:p w:rsidR="003E0005" w:rsidRPr="00245DC3" w:rsidRDefault="00245DC3" w:rsidP="00BE74B4">
      <w:pPr>
        <w:spacing w:after="0" w:line="360" w:lineRule="auto"/>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ν</m:t>
        </m:r>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lang w:val="en-US"/>
              </w:rPr>
              <m:t>dx</m:t>
            </m:r>
          </m:num>
          <m:den>
            <m:r>
              <m:rPr>
                <m:sty m:val="p"/>
              </m:rPr>
              <w:rPr>
                <w:rFonts w:ascii="Cambria Math" w:eastAsiaTheme="minorEastAsia" w:hAnsi="Cambria Math" w:cs="Times New Roman"/>
                <w:sz w:val="28"/>
                <w:szCs w:val="28"/>
              </w:rPr>
              <m:t>dt</m:t>
            </m:r>
          </m:den>
        </m:f>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Δ</m:t>
            </m:r>
            <m:r>
              <m:rPr>
                <m:sty m:val="p"/>
              </m:rPr>
              <w:rPr>
                <w:rFonts w:ascii="Cambria Math" w:eastAsiaTheme="minorEastAsia" w:hAnsi="Cambria Math" w:cs="Times New Roman"/>
                <w:sz w:val="28"/>
                <w:szCs w:val="28"/>
              </w:rPr>
              <m:t>*ω</m:t>
            </m:r>
          </m:num>
          <m:den>
            <m:r>
              <m:rPr>
                <m:sty m:val="p"/>
              </m:rPr>
              <w:rPr>
                <w:rFonts w:ascii="Cambria Math" w:eastAsiaTheme="minorEastAsia" w:hAnsi="Times New Roman" w:cs="Times New Roman"/>
                <w:sz w:val="28"/>
                <w:szCs w:val="28"/>
              </w:rPr>
              <m:t>2</m:t>
            </m:r>
          </m:den>
        </m:f>
        <m:r>
          <m:rPr>
            <m:sty m:val="p"/>
          </m:rPr>
          <w:rPr>
            <w:rFonts w:ascii="Cambria Math"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sin</m:t>
            </m:r>
          </m:fName>
          <m:e>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ω*t</m:t>
            </m:r>
            <m:r>
              <m:rPr>
                <m:sty m:val="p"/>
              </m:rPr>
              <w:rPr>
                <w:rFonts w:ascii="Cambria Math" w:eastAsiaTheme="minorEastAsia" w:hAnsi="Times New Roman" w:cs="Times New Roman"/>
                <w:sz w:val="28"/>
                <w:szCs w:val="28"/>
              </w:rPr>
              <m:t>)</m:t>
            </m:r>
          </m:e>
        </m:func>
      </m:oMath>
      <w:r w:rsidR="003E0005" w:rsidRPr="00245DC3">
        <w:rPr>
          <w:rFonts w:ascii="Times New Roman" w:eastAsiaTheme="minorEastAsia" w:hAnsi="Times New Roman" w:cs="Times New Roman"/>
          <w:sz w:val="28"/>
          <w:szCs w:val="28"/>
        </w:rPr>
        <w:t>- скорость (2)</w:t>
      </w:r>
    </w:p>
    <w:p w:rsidR="00F935E4" w:rsidRPr="00245DC3" w:rsidRDefault="00245DC3" w:rsidP="00BE74B4">
      <w:pPr>
        <w:spacing w:after="0" w:line="360" w:lineRule="auto"/>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I</m:t>
        </m:r>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dV</m:t>
            </m:r>
          </m:num>
          <m:den>
            <m:r>
              <m:rPr>
                <m:sty m:val="p"/>
              </m:rPr>
              <w:rPr>
                <w:rFonts w:ascii="Cambria Math" w:eastAsiaTheme="minorEastAsia" w:hAnsi="Cambria Math" w:cs="Times New Roman"/>
                <w:sz w:val="28"/>
                <w:szCs w:val="28"/>
              </w:rPr>
              <m:t>dt</m:t>
            </m:r>
          </m:den>
        </m:f>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m:t>
            </m:r>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ω</m:t>
                </m:r>
              </m:e>
              <m:sup>
                <m:r>
                  <m:rPr>
                    <m:sty m:val="p"/>
                  </m:rPr>
                  <w:rPr>
                    <w:rFonts w:ascii="Cambria Math" w:eastAsiaTheme="minorEastAsia" w:hAnsi="Times New Roman" w:cs="Times New Roman"/>
                    <w:sz w:val="28"/>
                    <w:szCs w:val="28"/>
                  </w:rPr>
                  <m:t>2</m:t>
                </m:r>
              </m:sup>
            </m:sSup>
          </m:num>
          <m:den>
            <m:r>
              <m:rPr>
                <m:sty m:val="p"/>
              </m:rPr>
              <w:rPr>
                <w:rFonts w:ascii="Cambria Math" w:eastAsiaTheme="minorEastAsia" w:hAnsi="Times New Roman" w:cs="Times New Roman"/>
                <w:sz w:val="28"/>
                <w:szCs w:val="28"/>
              </w:rPr>
              <m:t>2</m:t>
            </m:r>
          </m:den>
        </m:f>
        <m:r>
          <m:rPr>
            <m:sty m:val="p"/>
          </m:rPr>
          <w:rPr>
            <w:rFonts w:ascii="Cambria Math"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cos</m:t>
            </m:r>
          </m:fName>
          <m:e>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ω*t</m:t>
            </m:r>
            <m:r>
              <m:rPr>
                <m:sty m:val="p"/>
              </m:rPr>
              <w:rPr>
                <w:rFonts w:ascii="Cambria Math" w:eastAsiaTheme="minorEastAsia" w:hAnsi="Times New Roman" w:cs="Times New Roman"/>
                <w:sz w:val="28"/>
                <w:szCs w:val="28"/>
              </w:rPr>
              <m:t>)</m:t>
            </m:r>
          </m:e>
        </m:func>
      </m:oMath>
      <w:r w:rsidR="00E302B4" w:rsidRPr="00245DC3">
        <w:rPr>
          <w:rFonts w:ascii="Times New Roman" w:eastAsiaTheme="minorEastAsia" w:hAnsi="Times New Roman" w:cs="Times New Roman"/>
          <w:sz w:val="28"/>
          <w:szCs w:val="28"/>
        </w:rPr>
        <w:t>- ускорение</w:t>
      </w:r>
    </w:p>
    <w:p w:rsidR="00E302B4" w:rsidRPr="00245DC3" w:rsidRDefault="00E302B4"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lastRenderedPageBreak/>
        <w:t xml:space="preserve">В практике проектирования вибрационно-загрузочных устройств, принято оперировать не ускорением, амплитудой колебаний, поэтому формулы  </w:t>
      </w:r>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+1</m:t>
            </m:r>
          </m:sub>
        </m:sSub>
        <m:r>
          <m:rPr>
            <m:sty m:val="p"/>
          </m:rPr>
          <w:rPr>
            <w:rFonts w:ascii="Cambria Math"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sub>
        </m:sSub>
        <m:r>
          <m:rPr>
            <m:sty m:val="p"/>
          </m:rPr>
          <w:rPr>
            <w:rFonts w:ascii="Cambria Math"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0</m:t>
            </m:r>
          </m:sub>
        </m:sSub>
      </m:oMath>
      <w:r w:rsidRPr="00245DC3">
        <w:rPr>
          <w:rFonts w:ascii="Times New Roman" w:eastAsiaTheme="minorEastAsia" w:hAnsi="Times New Roman" w:cs="Times New Roman"/>
          <w:sz w:val="28"/>
          <w:szCs w:val="28"/>
        </w:rPr>
        <w:t xml:space="preserve">   переводят формулы характеристические амплитуды.</w:t>
      </w:r>
    </w:p>
    <w:p w:rsidR="00E302B4" w:rsidRPr="00245DC3" w:rsidRDefault="00245DC3" w:rsidP="00BE74B4">
      <w:pPr>
        <w:spacing w:after="0" w:line="360" w:lineRule="auto"/>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x</m:t>
          </m:r>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Δ</m:t>
              </m:r>
            </m:num>
            <m:den>
              <m:r>
                <m:rPr>
                  <m:sty m:val="p"/>
                </m:rPr>
                <w:rPr>
                  <w:rFonts w:ascii="Cambria Math" w:eastAsiaTheme="minorEastAsia" w:hAnsi="Times New Roman" w:cs="Times New Roman"/>
                  <w:sz w:val="28"/>
                  <w:szCs w:val="28"/>
                </w:rPr>
                <m:t>2</m:t>
              </m:r>
              <m:r>
                <m:rPr>
                  <m:sty m:val="p"/>
                </m:rPr>
                <w:rPr>
                  <w:rFonts w:ascii="Cambria Math"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e>
              </m:func>
            </m:den>
          </m:f>
        </m:oMath>
      </m:oMathPara>
    </w:p>
    <w:p w:rsidR="003E0005" w:rsidRPr="00245DC3" w:rsidRDefault="00E302B4"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Амплитуда</w:t>
      </w:r>
    </w:p>
    <w:p w:rsidR="00E302B4" w:rsidRPr="00245DC3" w:rsidRDefault="00245DC3" w:rsidP="00BE74B4">
      <w:pPr>
        <w:spacing w:after="0" w:line="360" w:lineRule="auto"/>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A</m:t>
          </m:r>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e>
              </m:func>
            </m:num>
            <m:den>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ω</m:t>
                  </m:r>
                </m:e>
                <m:sup>
                  <m:r>
                    <m:rPr>
                      <m:sty m:val="p"/>
                    </m:rPr>
                    <w:rPr>
                      <w:rFonts w:ascii="Cambria Math" w:eastAsiaTheme="minorEastAsia" w:hAnsi="Times New Roman" w:cs="Times New Roman"/>
                      <w:sz w:val="28"/>
                      <w:szCs w:val="28"/>
                    </w:rPr>
                    <m:t>2</m:t>
                  </m:r>
                </m:sup>
              </m:sSup>
            </m:den>
          </m:f>
        </m:oMath>
      </m:oMathPara>
    </w:p>
    <w:p w:rsidR="00CF3F0A" w:rsidRPr="00245DC3" w:rsidRDefault="006E3BD2" w:rsidP="00BE74B4">
      <w:pPr>
        <w:spacing w:after="0" w:line="360" w:lineRule="auto"/>
        <w:ind w:left="360"/>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л</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A*</m:t>
              </m:r>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ω</m:t>
                  </m:r>
                </m:e>
                <m:sup>
                  <m:r>
                    <m:rPr>
                      <m:sty m:val="p"/>
                    </m:rPr>
                    <w:rPr>
                      <w:rFonts w:ascii="Cambria Math" w:eastAsiaTheme="minorEastAsia" w:hAnsi="Times New Roman" w:cs="Times New Roman"/>
                      <w:sz w:val="28"/>
                      <w:szCs w:val="28"/>
                    </w:rPr>
                    <m:t>2</m:t>
                  </m:r>
                </m:sup>
              </m:sSup>
            </m:num>
            <m:den>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e>
              </m:func>
            </m:den>
          </m:f>
        </m:oMath>
      </m:oMathPara>
    </w:p>
    <w:p w:rsidR="00E302B4" w:rsidRPr="00245DC3" w:rsidRDefault="00E302B4" w:rsidP="00BE74B4">
      <w:pPr>
        <w:spacing w:after="0" w:line="360" w:lineRule="auto"/>
        <w:ind w:left="360"/>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Характеристические амплитуды</w:t>
      </w:r>
    </w:p>
    <w:p w:rsidR="00E96713" w:rsidRPr="00245DC3" w:rsidRDefault="006E3BD2" w:rsidP="00BE74B4">
      <w:pPr>
        <w:spacing w:after="0" w:line="360" w:lineRule="auto"/>
        <w:ind w:left="360"/>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+1</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μ*</m:t>
              </m:r>
              <m:r>
                <m:rPr>
                  <m:sty m:val="p"/>
                </m:rPr>
                <w:rPr>
                  <w:rFonts w:ascii="Cambria Math" w:eastAsiaTheme="minorEastAsia" w:hAnsi="Cambria Math" w:cs="Times New Roman"/>
                  <w:sz w:val="28"/>
                  <w:szCs w:val="28"/>
                  <w:lang w:val="en-US"/>
                </w:rPr>
                <m:t>g</m:t>
              </m:r>
            </m:num>
            <m:den>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ω</m:t>
                  </m:r>
                </m:e>
                <m:sup>
                  <m:r>
                    <m:rPr>
                      <m:sty m:val="p"/>
                    </m:rPr>
                    <w:rPr>
                      <w:rFonts w:ascii="Cambria Math" w:eastAsiaTheme="minorEastAsia" w:hAnsi="Times New Roman" w:cs="Times New Roman"/>
                      <w:sz w:val="28"/>
                      <w:szCs w:val="28"/>
                    </w:rPr>
                    <m:t>2</m:t>
                  </m:r>
                </m:sup>
              </m:sSup>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r>
                <m:rPr>
                  <m:sty m:val="p"/>
                </m:rPr>
                <w:rPr>
                  <w:rFonts w:ascii="Cambria Math" w:eastAsiaTheme="minorEastAsia" w:hAnsi="Cambria Math" w:cs="Times New Roman"/>
                  <w:sz w:val="28"/>
                  <w:szCs w:val="28"/>
                </w:rPr>
                <m:t>μ*tgα</m:t>
              </m:r>
              <m:r>
                <m:rPr>
                  <m:sty m:val="p"/>
                </m:rPr>
                <w:rPr>
                  <w:rFonts w:ascii="Cambria Math" w:eastAsiaTheme="minorEastAsia" w:hAnsi="Times New Roman" w:cs="Times New Roman"/>
                  <w:sz w:val="28"/>
                  <w:szCs w:val="28"/>
                </w:rPr>
                <m:t>)</m:t>
              </m:r>
            </m:den>
          </m:f>
        </m:oMath>
      </m:oMathPara>
    </w:p>
    <w:p w:rsidR="00E96713" w:rsidRPr="00245DC3" w:rsidRDefault="006E3BD2" w:rsidP="00BE74B4">
      <w:pPr>
        <w:spacing w:after="0" w:line="360" w:lineRule="auto"/>
        <w:ind w:left="360"/>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μ*</m:t>
              </m:r>
              <m:r>
                <m:rPr>
                  <m:sty m:val="p"/>
                </m:rPr>
                <w:rPr>
                  <w:rFonts w:ascii="Cambria Math" w:eastAsiaTheme="minorEastAsia" w:hAnsi="Cambria Math" w:cs="Times New Roman"/>
                  <w:sz w:val="28"/>
                  <w:szCs w:val="28"/>
                  <w:lang w:val="en-US"/>
                </w:rPr>
                <m:t>g</m:t>
              </m:r>
            </m:num>
            <m:den>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ω</m:t>
                  </m:r>
                </m:e>
                <m:sup>
                  <m:r>
                    <m:rPr>
                      <m:sty m:val="p"/>
                    </m:rPr>
                    <w:rPr>
                      <w:rFonts w:ascii="Cambria Math" w:eastAsiaTheme="minorEastAsia" w:hAnsi="Times New Roman" w:cs="Times New Roman"/>
                      <w:sz w:val="28"/>
                      <w:szCs w:val="28"/>
                    </w:rPr>
                    <m:t>2</m:t>
                  </m:r>
                </m:sup>
              </m:sSup>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μ*tgα</m:t>
              </m:r>
              <m:r>
                <m:rPr>
                  <m:sty m:val="p"/>
                </m:rPr>
                <w:rPr>
                  <w:rFonts w:ascii="Cambria Math" w:eastAsiaTheme="minorEastAsia" w:hAnsi="Times New Roman" w:cs="Times New Roman"/>
                  <w:sz w:val="28"/>
                  <w:szCs w:val="28"/>
                </w:rPr>
                <m:t>)</m:t>
              </m:r>
            </m:den>
          </m:f>
        </m:oMath>
      </m:oMathPara>
    </w:p>
    <w:p w:rsidR="00CF3F0A" w:rsidRPr="00245DC3"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Times New Roman" w:cs="Times New Roman"/>
                  <w:sz w:val="28"/>
                  <w:szCs w:val="28"/>
                </w:rPr>
                <m:t>0</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g</m:t>
              </m:r>
            </m:num>
            <m:den>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ω</m:t>
                  </m:r>
                </m:e>
                <m:sup>
                  <m:r>
                    <m:rPr>
                      <m:sty m:val="p"/>
                    </m:rPr>
                    <w:rPr>
                      <w:rFonts w:ascii="Cambria Math" w:eastAsiaTheme="minorEastAsia" w:hAnsi="Times New Roman" w:cs="Times New Roman"/>
                      <w:sz w:val="28"/>
                      <w:szCs w:val="28"/>
                    </w:rPr>
                    <m:t>2</m:t>
                  </m:r>
                </m:sup>
              </m:sSup>
              <m:r>
                <m:rPr>
                  <m:sty m:val="p"/>
                </m:rPr>
                <w:rPr>
                  <w:rFonts w:ascii="Cambria Math" w:eastAsiaTheme="minorEastAsia" w:hAnsi="Cambria Math" w:cs="Times New Roman"/>
                  <w:sz w:val="28"/>
                  <w:szCs w:val="28"/>
                </w:rPr>
                <m:t>*tgα</m:t>
              </m:r>
            </m:den>
          </m:f>
        </m:oMath>
      </m:oMathPara>
    </w:p>
    <w:p w:rsidR="00F62429" w:rsidRDefault="00832BE3" w:rsidP="00245DC3">
      <w:pPr>
        <w:spacing w:after="0" w:line="360" w:lineRule="auto"/>
        <w:jc w:val="center"/>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lang w:val="en-US"/>
        </w:rPr>
        <w:object w:dxaOrig="7559" w:dyaOrig="2550">
          <v:shape id="_x0000_i1052" type="#_x0000_t75" style="width:408pt;height:169.5pt" o:ole="">
            <v:imagedata r:id="rId64" o:title="" cropright=".1875"/>
          </v:shape>
          <o:OLEObject Type="Embed" ProgID="PBrush" ShapeID="_x0000_i1052" DrawAspect="Content" ObjectID="_1493273975" r:id="rId65"/>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27</w:t>
      </w:r>
    </w:p>
    <w:p w:rsidR="00E96713" w:rsidRPr="00245DC3" w:rsidRDefault="007A7303"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1 – Движение невозможно</w:t>
      </w:r>
    </w:p>
    <w:p w:rsidR="007A7303" w:rsidRPr="00245DC3" w:rsidRDefault="007A7303"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2  - Одностороннее проскальзывание</w:t>
      </w:r>
    </w:p>
    <w:p w:rsidR="007A7303" w:rsidRPr="00245DC3" w:rsidRDefault="007A7303"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3 – Двухстороннее проскальзывание</w:t>
      </w:r>
    </w:p>
    <w:p w:rsidR="007A7303" w:rsidRPr="00245DC3" w:rsidRDefault="007A7303"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4 – Двухстороннее проскальзывание с подбрасыванием</w:t>
      </w:r>
    </w:p>
    <w:p w:rsidR="007A7303" w:rsidRPr="00245DC3" w:rsidRDefault="007A7303"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5 – Зона одностороннего проскальзывания с подбрасыванием.</w:t>
      </w:r>
    </w:p>
    <w:p w:rsidR="00A021C7" w:rsidRPr="00245DC3" w:rsidRDefault="00A021C7"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Проектирование вибрационных захватных устройств рассматривает ряд расчетов.</w:t>
      </w:r>
    </w:p>
    <w:p w:rsidR="002A0992" w:rsidRDefault="002A0992" w:rsidP="002A0992">
      <w:pPr>
        <w:spacing w:after="0" w:line="360" w:lineRule="auto"/>
        <w:jc w:val="center"/>
        <w:rPr>
          <w:rFonts w:ascii="Times New Roman" w:eastAsiaTheme="minorEastAsia" w:hAnsi="Times New Roman" w:cs="Times New Roman"/>
          <w:b/>
          <w:i/>
          <w:sz w:val="28"/>
          <w:szCs w:val="28"/>
        </w:rPr>
      </w:pPr>
    </w:p>
    <w:p w:rsidR="00A021C7" w:rsidRPr="002A0992" w:rsidRDefault="00A021C7" w:rsidP="002A0992">
      <w:pPr>
        <w:spacing w:after="0" w:line="360" w:lineRule="auto"/>
        <w:jc w:val="center"/>
        <w:rPr>
          <w:rFonts w:ascii="Times New Roman" w:eastAsiaTheme="minorEastAsia" w:hAnsi="Times New Roman" w:cs="Times New Roman"/>
          <w:b/>
          <w:i/>
          <w:sz w:val="28"/>
          <w:szCs w:val="28"/>
        </w:rPr>
      </w:pPr>
      <w:r w:rsidRPr="002A0992">
        <w:rPr>
          <w:rFonts w:ascii="Times New Roman" w:eastAsiaTheme="minorEastAsia" w:hAnsi="Times New Roman" w:cs="Times New Roman"/>
          <w:b/>
          <w:i/>
          <w:sz w:val="28"/>
          <w:szCs w:val="28"/>
        </w:rPr>
        <w:t>Этапы расчета вибрационных захватных устройств.</w:t>
      </w:r>
    </w:p>
    <w:p w:rsidR="007A7303" w:rsidRPr="00245DC3" w:rsidRDefault="00A021C7" w:rsidP="00BE74B4">
      <w:pPr>
        <w:pStyle w:val="a3"/>
        <w:numPr>
          <w:ilvl w:val="0"/>
          <w:numId w:val="29"/>
        </w:num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Определение требуемой скорости транспортирования</w:t>
      </w:r>
    </w:p>
    <w:p w:rsidR="00A021C7" w:rsidRPr="00245DC3"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lang w:val="en-US"/>
                </w:rPr>
                <m:t>V</m:t>
              </m:r>
            </m:e>
            <m:sub>
              <m:r>
                <m:rPr>
                  <m:sty m:val="p"/>
                </m:rPr>
                <w:rPr>
                  <w:rFonts w:ascii="Cambria Math" w:eastAsiaTheme="minorEastAsia" w:hAnsi="Times New Roman" w:cs="Times New Roman"/>
                  <w:sz w:val="28"/>
                  <w:szCs w:val="28"/>
                </w:rPr>
                <m:t>тр</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Q*l</m:t>
              </m:r>
            </m:num>
            <m:den>
              <m:r>
                <m:rPr>
                  <m:sty m:val="p"/>
                </m:rPr>
                <w:rPr>
                  <w:rFonts w:ascii="Cambria Math" w:eastAsiaTheme="minorEastAsia" w:hAnsi="Times New Roman" w:cs="Times New Roman"/>
                  <w:sz w:val="28"/>
                  <w:szCs w:val="28"/>
                </w:rPr>
                <m:t>1000</m:t>
              </m:r>
            </m:den>
          </m:f>
          <m:r>
            <m:rPr>
              <m:sty m:val="p"/>
            </m:rPr>
            <w:rPr>
              <w:rFonts w:ascii="Cambria Math" w:eastAsiaTheme="minorEastAsia" w:hAnsi="Cambria Math" w:cs="Times New Roman"/>
              <w:sz w:val="28"/>
              <w:szCs w:val="28"/>
            </w:rPr>
            <m: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K</m:t>
              </m:r>
            </m:e>
            <m:sub>
              <m:r>
                <m:rPr>
                  <m:sty m:val="p"/>
                </m:rPr>
                <w:rPr>
                  <w:rFonts w:ascii="Cambria Math" w:eastAsiaTheme="minorEastAsia" w:hAnsi="Times New Roman" w:cs="Times New Roman"/>
                  <w:sz w:val="28"/>
                  <w:szCs w:val="28"/>
                </w:rPr>
                <m:t>в</m:t>
              </m:r>
            </m:sub>
          </m:sSub>
        </m:oMath>
      </m:oMathPara>
    </w:p>
    <w:p w:rsidR="00A021C7" w:rsidRPr="00245DC3" w:rsidRDefault="00A021C7"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lang w:val="en-US"/>
        </w:rPr>
        <w:t>Q</w:t>
      </w:r>
      <w:r w:rsidR="00C7052B" w:rsidRPr="00245DC3">
        <w:rPr>
          <w:rFonts w:ascii="Times New Roman" w:eastAsiaTheme="minorEastAsia" w:hAnsi="Times New Roman" w:cs="Times New Roman"/>
          <w:sz w:val="28"/>
          <w:szCs w:val="28"/>
        </w:rPr>
        <w:t xml:space="preserve"> – </w:t>
      </w:r>
      <w:r w:rsidR="00185113" w:rsidRPr="00245DC3">
        <w:rPr>
          <w:rFonts w:ascii="Times New Roman" w:eastAsiaTheme="minorEastAsia" w:hAnsi="Times New Roman" w:cs="Times New Roman"/>
          <w:sz w:val="28"/>
          <w:szCs w:val="28"/>
        </w:rPr>
        <w:t>Производительность</w:t>
      </w:r>
      <w:r w:rsidR="00C7052B" w:rsidRPr="00245DC3">
        <w:rPr>
          <w:rFonts w:ascii="Times New Roman" w:eastAsiaTheme="minorEastAsia" w:hAnsi="Times New Roman" w:cs="Times New Roman"/>
          <w:sz w:val="28"/>
          <w:szCs w:val="28"/>
        </w:rPr>
        <w:t xml:space="preserve"> устройства </w:t>
      </w:r>
      <w:proofErr w:type="spellStart"/>
      <w:r w:rsidR="00C7052B" w:rsidRPr="00245DC3">
        <w:rPr>
          <w:rFonts w:ascii="Times New Roman" w:eastAsiaTheme="minorEastAsia" w:hAnsi="Times New Roman" w:cs="Times New Roman"/>
          <w:sz w:val="28"/>
          <w:szCs w:val="28"/>
        </w:rPr>
        <w:t>шт</w:t>
      </w:r>
      <w:proofErr w:type="spellEnd"/>
      <w:r w:rsidR="00C7052B" w:rsidRPr="00245DC3">
        <w:rPr>
          <w:rFonts w:ascii="Times New Roman" w:eastAsiaTheme="minorEastAsia" w:hAnsi="Times New Roman" w:cs="Times New Roman"/>
          <w:sz w:val="28"/>
          <w:szCs w:val="28"/>
        </w:rPr>
        <w:t>/мин.</w:t>
      </w:r>
    </w:p>
    <w:p w:rsidR="00C7052B" w:rsidRPr="00245DC3" w:rsidRDefault="00C7052B"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lang w:val="en-US"/>
        </w:rPr>
        <w:t>l</w:t>
      </w:r>
      <w:r w:rsidRPr="00245DC3">
        <w:rPr>
          <w:rFonts w:ascii="Times New Roman" w:eastAsiaTheme="minorEastAsia" w:hAnsi="Times New Roman" w:cs="Times New Roman"/>
          <w:sz w:val="28"/>
          <w:szCs w:val="28"/>
        </w:rPr>
        <w:t xml:space="preserve"> – </w:t>
      </w:r>
      <w:r w:rsidR="00185113" w:rsidRPr="00245DC3">
        <w:rPr>
          <w:rFonts w:ascii="Times New Roman" w:eastAsiaTheme="minorEastAsia" w:hAnsi="Times New Roman" w:cs="Times New Roman"/>
          <w:sz w:val="28"/>
          <w:szCs w:val="28"/>
        </w:rPr>
        <w:t>Максимальный</w:t>
      </w:r>
      <w:r w:rsidRPr="00245DC3">
        <w:rPr>
          <w:rFonts w:ascii="Times New Roman" w:eastAsiaTheme="minorEastAsia" w:hAnsi="Times New Roman" w:cs="Times New Roman"/>
          <w:sz w:val="28"/>
          <w:szCs w:val="28"/>
        </w:rPr>
        <w:t xml:space="preserve"> из размеров заготовки в мм.</w:t>
      </w:r>
    </w:p>
    <w:p w:rsidR="00C7052B" w:rsidRPr="00245DC3"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K</m:t>
            </m:r>
          </m:e>
          <m:sub>
            <m:r>
              <m:rPr>
                <m:sty m:val="p"/>
              </m:rPr>
              <w:rPr>
                <w:rFonts w:ascii="Cambria Math" w:eastAsiaTheme="minorEastAsia" w:hAnsi="Times New Roman" w:cs="Times New Roman"/>
                <w:sz w:val="28"/>
                <w:szCs w:val="28"/>
              </w:rPr>
              <m:t>в</m:t>
            </m:r>
          </m:sub>
        </m:sSub>
        <m:r>
          <m:rPr>
            <m:sty m:val="p"/>
          </m:rPr>
          <w:rPr>
            <w:rFonts w:ascii="Cambria Math" w:eastAsiaTheme="minorEastAsia" w:hAnsi="Times New Roman" w:cs="Times New Roman"/>
            <w:sz w:val="28"/>
            <w:szCs w:val="28"/>
          </w:rPr>
          <m:t>=1,5</m:t>
        </m:r>
      </m:oMath>
      <w:r w:rsidR="00C7052B" w:rsidRPr="00245DC3">
        <w:rPr>
          <w:rFonts w:ascii="Times New Roman" w:eastAsiaTheme="minorEastAsia" w:hAnsi="Times New Roman" w:cs="Times New Roman"/>
          <w:sz w:val="28"/>
          <w:szCs w:val="28"/>
        </w:rPr>
        <w:t xml:space="preserve"> - коэффициент неравномерности выдачи</w:t>
      </w:r>
    </w:p>
    <w:p w:rsidR="00C7052B" w:rsidRPr="00245DC3" w:rsidRDefault="00C7052B" w:rsidP="00BE74B4">
      <w:pPr>
        <w:pStyle w:val="a3"/>
        <w:numPr>
          <w:ilvl w:val="0"/>
          <w:numId w:val="29"/>
        </w:num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Определение габаритных размеров чаши</w:t>
      </w:r>
    </w:p>
    <w:p w:rsidR="00C7052B"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r>
            <m:rPr>
              <m:sty m:val="p"/>
            </m:rPr>
            <w:rPr>
              <w:rFonts w:ascii="Cambria Math" w:eastAsiaTheme="minorEastAsia" w:hAnsi="Cambria Math" w:cs="Times New Roman"/>
              <w:sz w:val="28"/>
              <w:szCs w:val="28"/>
            </w:rPr>
            <m:t>D</m:t>
          </m:r>
          <m:r>
            <m:rPr>
              <m:sty m:val="p"/>
            </m:rPr>
            <w:rPr>
              <w:rFonts w:ascii="Cambria Math" w:eastAsiaTheme="minorEastAsia" w:hAnsi="Times New Roman" w:cs="Times New Roman"/>
              <w:sz w:val="28"/>
              <w:szCs w:val="28"/>
            </w:rPr>
            <m:t>=</m:t>
          </m:r>
          <m:d>
            <m:dPr>
              <m:ctrlPr>
                <w:rPr>
                  <w:rFonts w:ascii="Cambria Math" w:eastAsiaTheme="minorEastAsia" w:hAnsi="Times New Roman" w:cs="Times New Roman"/>
                  <w:sz w:val="28"/>
                  <w:szCs w:val="28"/>
                </w:rPr>
              </m:ctrlPr>
            </m:dPr>
            <m:e>
              <m:r>
                <m:rPr>
                  <m:sty m:val="p"/>
                </m:rPr>
                <w:rPr>
                  <w:rFonts w:ascii="Cambria Math" w:eastAsiaTheme="minorEastAsia" w:hAnsi="Times New Roman" w:cs="Times New Roman"/>
                  <w:sz w:val="28"/>
                  <w:szCs w:val="28"/>
                </w:rPr>
                <m:t>8</m:t>
              </m:r>
              <m:r>
                <m:rPr>
                  <m:sty m:val="p"/>
                </m:rP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12</m:t>
              </m:r>
            </m:e>
          </m:d>
          <m:r>
            <m:rPr>
              <m:sty m:val="p"/>
            </m:rPr>
            <w:rPr>
              <w:rFonts w:ascii="Cambria Math" w:eastAsiaTheme="minorEastAsia" w:hAnsi="Cambria Math" w:cs="Times New Roman"/>
              <w:sz w:val="28"/>
              <w:szCs w:val="28"/>
            </w:rPr>
            <m:t>*l</m:t>
          </m:r>
        </m:oMath>
      </m:oMathPara>
    </w:p>
    <w:p w:rsidR="00C7052B" w:rsidRPr="00245DC3" w:rsidRDefault="00245DC3" w:rsidP="00BE74B4">
      <w:pPr>
        <w:pStyle w:val="a3"/>
        <w:numPr>
          <w:ilvl w:val="0"/>
          <w:numId w:val="29"/>
        </w:numPr>
        <w:spacing w:after="0" w:line="360" w:lineRule="auto"/>
        <w:jc w:val="both"/>
        <w:rPr>
          <w:rFonts w:ascii="Times New Roman" w:eastAsiaTheme="minorEastAsia" w:hAnsi="Times New Roman" w:cs="Times New Roman"/>
          <w:sz w:val="28"/>
          <w:szCs w:val="28"/>
        </w:rPr>
      </w:pPr>
      <m:oMath>
        <m:r>
          <m:rPr>
            <m:sty m:val="p"/>
          </m:rPr>
          <w:rPr>
            <w:rFonts w:ascii="Cambria Math" w:eastAsiaTheme="minorEastAsia" w:hAnsi="Times New Roman" w:cs="Times New Roman"/>
            <w:sz w:val="28"/>
            <w:szCs w:val="28"/>
            <w:lang w:val="en-US"/>
          </w:rPr>
          <m:t>Θ</m:t>
        </m:r>
        <m:r>
          <m:rPr>
            <m:sty m:val="p"/>
          </m:rPr>
          <w:rPr>
            <w:rFonts w:ascii="Cambria Math" w:eastAsiaTheme="minorEastAsia" w:hAnsi="Times New Roman" w:cs="Times New Roman"/>
            <w:sz w:val="28"/>
            <w:szCs w:val="28"/>
          </w:rPr>
          <m:t>=1.5</m:t>
        </m:r>
        <m:r>
          <m:rPr>
            <m:sty m:val="p"/>
          </m:rP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3</m:t>
        </m:r>
        <m:r>
          <m:rPr>
            <m:sty m:val="p"/>
          </m:rPr>
          <w:rPr>
            <w:rFonts w:ascii="Cambria Math" w:eastAsiaTheme="minorEastAsia" w:hAnsi="Times New Roman" w:cs="Times New Roman"/>
            <w:sz w:val="28"/>
            <w:szCs w:val="28"/>
          </w:rPr>
          <m:t>°</m:t>
        </m:r>
      </m:oMath>
      <w:r w:rsidR="00C7052B" w:rsidRPr="00245DC3">
        <w:rPr>
          <w:rFonts w:ascii="Times New Roman" w:eastAsiaTheme="minorEastAsia" w:hAnsi="Times New Roman" w:cs="Times New Roman"/>
          <w:sz w:val="28"/>
          <w:szCs w:val="28"/>
        </w:rPr>
        <w:t>- подъем витков</w:t>
      </w:r>
    </w:p>
    <w:p w:rsidR="00C7052B" w:rsidRPr="00245DC3" w:rsidRDefault="00C7052B" w:rsidP="00BE74B4">
      <w:pPr>
        <w:spacing w:after="0" w:line="360" w:lineRule="auto"/>
        <w:jc w:val="both"/>
        <w:rPr>
          <w:rFonts w:ascii="Times New Roman" w:eastAsiaTheme="minorEastAsia" w:hAnsi="Times New Roman" w:cs="Times New Roman"/>
          <w:sz w:val="28"/>
          <w:szCs w:val="28"/>
          <w:lang w:val="en-US"/>
        </w:rPr>
      </w:pPr>
      <w:r w:rsidRPr="00245DC3">
        <w:rPr>
          <w:rFonts w:ascii="Times New Roman" w:eastAsiaTheme="minorEastAsia" w:hAnsi="Times New Roman" w:cs="Times New Roman"/>
          <w:sz w:val="28"/>
          <w:szCs w:val="28"/>
          <w:lang w:val="en-US"/>
        </w:rPr>
        <w:t xml:space="preserve">t – </w:t>
      </w:r>
      <w:proofErr w:type="gramStart"/>
      <w:r w:rsidRPr="00245DC3">
        <w:rPr>
          <w:rFonts w:ascii="Times New Roman" w:eastAsiaTheme="minorEastAsia" w:hAnsi="Times New Roman" w:cs="Times New Roman"/>
          <w:sz w:val="28"/>
          <w:szCs w:val="28"/>
        </w:rPr>
        <w:t>шаг</w:t>
      </w:r>
      <w:proofErr w:type="gramEnd"/>
      <w:r w:rsidRPr="00245DC3">
        <w:rPr>
          <w:rFonts w:ascii="Times New Roman" w:eastAsiaTheme="minorEastAsia" w:hAnsi="Times New Roman" w:cs="Times New Roman"/>
          <w:sz w:val="28"/>
          <w:szCs w:val="28"/>
        </w:rPr>
        <w:t xml:space="preserve"> спирали</w:t>
      </w:r>
    </w:p>
    <w:p w:rsidR="00185113" w:rsidRDefault="00CE181F" w:rsidP="00245DC3">
      <w:pPr>
        <w:spacing w:after="0" w:line="360" w:lineRule="auto"/>
        <w:jc w:val="center"/>
        <w:rPr>
          <w:rFonts w:ascii="Times New Roman" w:eastAsiaTheme="minorEastAsia" w:hAnsi="Times New Roman" w:cs="Times New Roman"/>
          <w:i/>
          <w:sz w:val="28"/>
          <w:szCs w:val="28"/>
        </w:rPr>
      </w:pPr>
      <w:r w:rsidRPr="00BE74B4">
        <w:rPr>
          <w:rFonts w:ascii="Times New Roman" w:eastAsiaTheme="minorEastAsia" w:hAnsi="Times New Roman" w:cs="Times New Roman"/>
          <w:i/>
          <w:sz w:val="28"/>
          <w:szCs w:val="28"/>
          <w:lang w:val="en-US"/>
        </w:rPr>
        <w:object w:dxaOrig="8145" w:dyaOrig="10875">
          <v:shape id="_x0000_i1053" type="#_x0000_t75" style="width:201pt;height:118.5pt" o:ole="">
            <v:imagedata r:id="rId66" o:title="" croptop="27332f" cropbottom="10250f" cropleft="9123f" cropright="9123f"/>
          </v:shape>
          <o:OLEObject Type="Embed" ProgID="AutoCAD.Drawing.18" ShapeID="_x0000_i1053" DrawAspect="Content" ObjectID="_1493273976" r:id="rId67"/>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Рис. 28</w:t>
      </w:r>
    </w:p>
    <w:p w:rsidR="00C7052B" w:rsidRPr="00245DC3" w:rsidRDefault="00245DC3" w:rsidP="00BE74B4">
      <w:pPr>
        <w:spacing w:after="0" w:line="360" w:lineRule="auto"/>
        <w:jc w:val="both"/>
        <w:rPr>
          <w:rFonts w:ascii="Times New Roman" w:eastAsiaTheme="minorEastAsia" w:hAnsi="Times New Roman" w:cs="Times New Roman"/>
          <w:sz w:val="28"/>
          <w:szCs w:val="28"/>
        </w:rPr>
      </w:pPr>
      <m:oMathPara>
        <m:oMathParaPr>
          <m:jc m:val="center"/>
        </m:oMathParaPr>
        <m:oMath>
          <m:r>
            <m:rPr>
              <m:sty m:val="p"/>
            </m:rPr>
            <w:rPr>
              <w:rFonts w:ascii="Cambria Math" w:eastAsiaTheme="minorEastAsia" w:hAnsi="Cambria Math" w:cs="Times New Roman"/>
              <w:sz w:val="28"/>
              <w:szCs w:val="28"/>
            </w:rPr>
            <m:t>tg</m:t>
          </m:r>
          <m:r>
            <m:rPr>
              <m:sty m:val="p"/>
            </m:rPr>
            <w:rPr>
              <w:rFonts w:ascii="Cambria Math" w:eastAsiaTheme="minorEastAsia" w:hAnsi="Times New Roman" w:cs="Times New Roman"/>
              <w:sz w:val="28"/>
              <w:szCs w:val="28"/>
            </w:rPr>
            <m:t>Θ</m:t>
          </m:r>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t</m:t>
              </m:r>
            </m:num>
            <m:den>
              <m:r>
                <m:rPr>
                  <m:sty m:val="p"/>
                </m:rPr>
                <w:rPr>
                  <w:rFonts w:ascii="Cambria Math" w:eastAsiaTheme="minorEastAsia" w:hAnsi="Cambria Math" w:cs="Times New Roman"/>
                  <w:sz w:val="28"/>
                  <w:szCs w:val="28"/>
                </w:rPr>
                <m:t>π*D</m:t>
              </m:r>
            </m:den>
          </m:f>
        </m:oMath>
      </m:oMathPara>
    </w:p>
    <w:p w:rsidR="00C7052B" w:rsidRPr="00245DC3" w:rsidRDefault="00C7052B" w:rsidP="00BE74B4">
      <w:pPr>
        <w:pStyle w:val="a3"/>
        <w:numPr>
          <w:ilvl w:val="0"/>
          <w:numId w:val="29"/>
        </w:num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Определение угла наклона подвесок</w:t>
      </w:r>
    </w:p>
    <w:p w:rsidR="00C7052B" w:rsidRPr="00245DC3" w:rsidRDefault="00245DC3" w:rsidP="00BE74B4">
      <w:pPr>
        <w:spacing w:after="0" w:line="360" w:lineRule="auto"/>
        <w:jc w:val="both"/>
        <w:rPr>
          <w:rFonts w:ascii="Times New Roman" w:eastAsiaTheme="minorEastAsia" w:hAnsi="Times New Roman" w:cs="Times New Roman"/>
          <w:sz w:val="28"/>
          <w:szCs w:val="28"/>
        </w:rPr>
      </w:pPr>
      <m:oMathPara>
        <m:oMathParaPr>
          <m:jc m:val="center"/>
        </m:oMathParaPr>
        <m:oMath>
          <m:r>
            <m:rPr>
              <m:sty m:val="p"/>
            </m:rPr>
            <w:rPr>
              <w:rFonts w:ascii="Cambria Math" w:eastAsiaTheme="minorEastAsia" w:hAnsi="Cambria Math" w:cs="Times New Roman"/>
              <w:sz w:val="28"/>
              <w:szCs w:val="28"/>
            </w:rPr>
            <m:t>α</m:t>
          </m:r>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lang w:val="en-US"/>
            </w:rPr>
            <m:t>arctg</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lang w:val="en-US"/>
                </w:rPr>
                <m:t>206</m:t>
              </m:r>
            </m:num>
            <m:den>
              <m:sSub>
                <m:sSubPr>
                  <m:ctrlPr>
                    <w:rPr>
                      <w:rFonts w:ascii="Cambria Math" w:eastAsiaTheme="minorEastAsia" w:hAnsi="Times New Roman" w:cs="Times New Roman"/>
                      <w:sz w:val="28"/>
                      <w:szCs w:val="28"/>
                      <w:lang w:val="en-US"/>
                    </w:rPr>
                  </m:ctrlPr>
                </m:sSubPr>
                <m:e>
                  <m:r>
                    <m:rPr>
                      <m:sty m:val="p"/>
                    </m:rPr>
                    <w:rPr>
                      <w:rFonts w:ascii="Cambria Math" w:eastAsiaTheme="minorEastAsia" w:hAnsi="Cambria Math" w:cs="Times New Roman"/>
                      <w:sz w:val="28"/>
                      <w:szCs w:val="28"/>
                      <w:lang w:val="en-US"/>
                    </w:rPr>
                    <m:t>f</m:t>
                  </m:r>
                </m:e>
                <m:sub>
                  <m:r>
                    <m:rPr>
                      <m:sty m:val="p"/>
                    </m:rPr>
                    <w:rPr>
                      <w:rFonts w:ascii="Cambria Math" w:eastAsiaTheme="minorEastAsia" w:hAnsi="Times New Roman" w:cs="Times New Roman"/>
                      <w:sz w:val="28"/>
                      <w:szCs w:val="28"/>
                    </w:rPr>
                    <m:t>л</m:t>
                  </m:r>
                </m:sub>
              </m:sSub>
              <m:r>
                <m:rPr>
                  <m:sty m:val="p"/>
                </m:rPr>
                <w:rPr>
                  <w:rFonts w:ascii="Cambria Math" w:eastAsiaTheme="minorEastAsia" w:hAnsi="Cambria Math" w:cs="Times New Roman"/>
                  <w:sz w:val="28"/>
                  <w:szCs w:val="28"/>
                  <w:lang w:val="en-US"/>
                </w:rPr>
                <m: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lang w:val="en-US"/>
                    </w:rPr>
                    <m:t>V</m:t>
                  </m:r>
                </m:e>
                <m:sub>
                  <m:r>
                    <m:rPr>
                      <m:sty m:val="p"/>
                    </m:rPr>
                    <w:rPr>
                      <w:rFonts w:ascii="Cambria Math" w:eastAsiaTheme="minorEastAsia" w:hAnsi="Times New Roman" w:cs="Times New Roman"/>
                      <w:sz w:val="28"/>
                      <w:szCs w:val="28"/>
                    </w:rPr>
                    <m:t>тр</m:t>
                  </m:r>
                </m:sub>
              </m:sSub>
            </m:den>
          </m:f>
        </m:oMath>
      </m:oMathPara>
    </w:p>
    <w:p w:rsidR="00C7052B" w:rsidRPr="00245DC3"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lang w:val="en-US"/>
              </w:rPr>
            </m:ctrlPr>
          </m:sSubPr>
          <m:e>
            <m:r>
              <m:rPr>
                <m:sty m:val="p"/>
              </m:rPr>
              <w:rPr>
                <w:rFonts w:ascii="Cambria Math" w:eastAsiaTheme="minorEastAsia" w:hAnsi="Cambria Math" w:cs="Times New Roman"/>
                <w:sz w:val="28"/>
                <w:szCs w:val="28"/>
                <w:lang w:val="en-US"/>
              </w:rPr>
              <m:t>f</m:t>
            </m:r>
          </m:e>
          <m:sub>
            <m:r>
              <m:rPr>
                <m:sty m:val="p"/>
              </m:rPr>
              <w:rPr>
                <w:rFonts w:ascii="Cambria Math" w:eastAsiaTheme="minorEastAsia" w:hAnsi="Times New Roman" w:cs="Times New Roman"/>
                <w:sz w:val="28"/>
                <w:szCs w:val="28"/>
              </w:rPr>
              <m:t>л</m:t>
            </m:r>
          </m:sub>
        </m:sSub>
      </m:oMath>
      <w:r w:rsidR="00C7052B" w:rsidRPr="00245DC3">
        <w:rPr>
          <w:rFonts w:ascii="Times New Roman" w:eastAsiaTheme="minorEastAsia" w:hAnsi="Times New Roman" w:cs="Times New Roman"/>
          <w:sz w:val="28"/>
          <w:szCs w:val="28"/>
        </w:rPr>
        <w:t xml:space="preserve"> - частота колебаний лотка</w:t>
      </w:r>
    </w:p>
    <w:p w:rsidR="00EA75D3" w:rsidRPr="00245DC3"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lang w:val="en-US"/>
              </w:rPr>
            </m:ctrlPr>
          </m:sSubPr>
          <m:e>
            <m:r>
              <m:rPr>
                <m:sty m:val="p"/>
              </m:rPr>
              <w:rPr>
                <w:rFonts w:ascii="Cambria Math" w:eastAsiaTheme="minorEastAsia" w:hAnsi="Cambria Math" w:cs="Times New Roman"/>
                <w:sz w:val="28"/>
                <w:szCs w:val="28"/>
                <w:lang w:val="en-US"/>
              </w:rPr>
              <m:t>f</m:t>
            </m:r>
          </m:e>
          <m:sub>
            <m:r>
              <m:rPr>
                <m:sty m:val="p"/>
              </m:rPr>
              <w:rPr>
                <w:rFonts w:ascii="Cambria Math" w:eastAsiaTheme="minorEastAsia" w:hAnsi="Times New Roman" w:cs="Times New Roman"/>
                <w:sz w:val="28"/>
                <w:szCs w:val="28"/>
              </w:rPr>
              <m:t>л</m:t>
            </m:r>
          </m:sub>
        </m:sSub>
        <m:r>
          <m:rPr>
            <m:sty m:val="p"/>
          </m:rPr>
          <w:rPr>
            <w:rFonts w:ascii="Cambria Math" w:eastAsiaTheme="minorEastAsia" w:hAnsi="Times New Roman" w:cs="Times New Roman"/>
            <w:sz w:val="28"/>
            <w:szCs w:val="28"/>
          </w:rPr>
          <m:t>=100</m:t>
        </m:r>
        <m:r>
          <m:rPr>
            <m:sty m:val="p"/>
          </m:rPr>
          <w:rPr>
            <w:rFonts w:ascii="Cambria Math" w:eastAsiaTheme="minorEastAsia" w:hAnsi="Times New Roman" w:cs="Times New Roman"/>
            <w:sz w:val="28"/>
            <w:szCs w:val="28"/>
          </w:rPr>
          <m:t>Гц</m:t>
        </m:r>
      </m:oMath>
      <w:r w:rsidR="00EA75D3" w:rsidRPr="00245DC3">
        <w:rPr>
          <w:rFonts w:ascii="Times New Roman" w:eastAsiaTheme="minorEastAsia" w:hAnsi="Times New Roman" w:cs="Times New Roman"/>
          <w:sz w:val="28"/>
          <w:szCs w:val="28"/>
        </w:rPr>
        <w:t xml:space="preserve">, если </w:t>
      </w:r>
      <m:oMath>
        <m:r>
          <m:rPr>
            <m:sty m:val="p"/>
          </m:rPr>
          <w:rPr>
            <w:rFonts w:ascii="Cambria Math" w:eastAsiaTheme="minorEastAsia" w:hAnsi="Cambria Math" w:cs="Times New Roman"/>
            <w:sz w:val="28"/>
            <w:szCs w:val="28"/>
          </w:rPr>
          <m:t>D</m:t>
        </m:r>
        <m:r>
          <m:rPr>
            <m:sty m:val="p"/>
          </m:rPr>
          <w:rPr>
            <w:rFonts w:ascii="Cambria Math" w:eastAsiaTheme="minorEastAsia" w:hAnsi="Times New Roman" w:cs="Times New Roman"/>
            <w:sz w:val="28"/>
            <w:szCs w:val="28"/>
          </w:rPr>
          <m:t>&lt;</m:t>
        </m:r>
        <m:r>
          <w:rPr>
            <w:rFonts w:ascii="Cambria Math" w:eastAsiaTheme="minorEastAsia" w:hAnsi="Times New Roman" w:cs="Times New Roman"/>
            <w:sz w:val="28"/>
            <w:szCs w:val="28"/>
          </w:rPr>
          <m:t xml:space="preserve">400 </m:t>
        </m:r>
        <m:r>
          <m:rPr>
            <m:sty m:val="p"/>
          </m:rPr>
          <w:rPr>
            <w:rFonts w:ascii="Cambria Math" w:eastAsiaTheme="minorEastAsia" w:hAnsi="Times New Roman" w:cs="Times New Roman"/>
            <w:sz w:val="28"/>
            <w:szCs w:val="28"/>
          </w:rPr>
          <m:t>мм</m:t>
        </m:r>
      </m:oMath>
    </w:p>
    <w:p w:rsidR="00EA75D3" w:rsidRPr="00245DC3"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lang w:val="en-US"/>
              </w:rPr>
            </m:ctrlPr>
          </m:sSubPr>
          <m:e>
            <m:r>
              <m:rPr>
                <m:sty m:val="p"/>
              </m:rPr>
              <w:rPr>
                <w:rFonts w:ascii="Cambria Math" w:eastAsiaTheme="minorEastAsia" w:hAnsi="Cambria Math" w:cs="Times New Roman"/>
                <w:sz w:val="28"/>
                <w:szCs w:val="28"/>
                <w:lang w:val="en-US"/>
              </w:rPr>
              <m:t>f</m:t>
            </m:r>
          </m:e>
          <m:sub>
            <m:r>
              <m:rPr>
                <m:sty m:val="p"/>
              </m:rPr>
              <w:rPr>
                <w:rFonts w:ascii="Cambria Math" w:eastAsiaTheme="minorEastAsia" w:hAnsi="Times New Roman" w:cs="Times New Roman"/>
                <w:sz w:val="28"/>
                <w:szCs w:val="28"/>
              </w:rPr>
              <m:t>л</m:t>
            </m:r>
          </m:sub>
        </m:sSub>
        <m:r>
          <m:rPr>
            <m:sty m:val="p"/>
          </m:rPr>
          <w:rPr>
            <w:rFonts w:ascii="Cambria Math" w:eastAsiaTheme="minorEastAsia" w:hAnsi="Times New Roman" w:cs="Times New Roman"/>
            <w:sz w:val="28"/>
            <w:szCs w:val="28"/>
          </w:rPr>
          <m:t>=50</m:t>
        </m:r>
        <m:r>
          <m:rPr>
            <m:sty m:val="p"/>
          </m:rPr>
          <w:rPr>
            <w:rFonts w:ascii="Cambria Math" w:eastAsiaTheme="minorEastAsia" w:hAnsi="Times New Roman" w:cs="Times New Roman"/>
            <w:sz w:val="28"/>
            <w:szCs w:val="28"/>
          </w:rPr>
          <m:t>Гц</m:t>
        </m:r>
      </m:oMath>
      <w:r w:rsidR="00EA75D3" w:rsidRPr="00245DC3">
        <w:rPr>
          <w:rFonts w:ascii="Times New Roman" w:eastAsiaTheme="minorEastAsia" w:hAnsi="Times New Roman" w:cs="Times New Roman"/>
          <w:sz w:val="28"/>
          <w:szCs w:val="28"/>
        </w:rPr>
        <w:t xml:space="preserve">, если </w:t>
      </w:r>
      <m:oMath>
        <m:r>
          <m:rPr>
            <m:sty m:val="p"/>
          </m:rPr>
          <w:rPr>
            <w:rFonts w:ascii="Cambria Math" w:eastAsiaTheme="minorEastAsia" w:hAnsi="Cambria Math" w:cs="Times New Roman"/>
            <w:sz w:val="28"/>
            <w:szCs w:val="28"/>
          </w:rPr>
          <m:t>D</m:t>
        </m:r>
        <m:r>
          <m:rPr>
            <m:sty m:val="p"/>
          </m:rPr>
          <w:rPr>
            <w:rFonts w:ascii="Cambria Math" w:eastAsiaTheme="minorEastAsia" w:hAnsi="Times New Roman" w:cs="Times New Roman"/>
            <w:sz w:val="28"/>
            <w:szCs w:val="28"/>
          </w:rPr>
          <m:t>&gt;</m:t>
        </m:r>
        <m:r>
          <w:rPr>
            <w:rFonts w:ascii="Cambria Math" w:eastAsiaTheme="minorEastAsia" w:hAnsi="Times New Roman" w:cs="Times New Roman"/>
            <w:sz w:val="28"/>
            <w:szCs w:val="28"/>
          </w:rPr>
          <m:t xml:space="preserve">400 </m:t>
        </m:r>
        <m:r>
          <m:rPr>
            <m:sty m:val="p"/>
          </m:rPr>
          <w:rPr>
            <w:rFonts w:ascii="Cambria Math" w:eastAsiaTheme="minorEastAsia" w:hAnsi="Times New Roman" w:cs="Times New Roman"/>
            <w:sz w:val="28"/>
            <w:szCs w:val="28"/>
          </w:rPr>
          <m:t>мм</m:t>
        </m:r>
      </m:oMath>
    </w:p>
    <w:p w:rsidR="00EA75D3"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lang w:val="en-US"/>
            </w:rPr>
            <m:t>tgα</m:t>
          </m:r>
          <m:r>
            <m:rPr>
              <m:sty m:val="p"/>
            </m:rPr>
            <w:rPr>
              <w:rFonts w:ascii="Cambria Math" w:eastAsiaTheme="minorEastAsia" w:hAnsi="Times New Roman" w:cs="Times New Roman"/>
              <w:sz w:val="28"/>
              <w:szCs w:val="28"/>
              <w:lang w:val="en-US"/>
            </w:rPr>
            <m:t>≈</m:t>
          </m:r>
          <m:r>
            <m:rPr>
              <m:sty m:val="p"/>
            </m:rPr>
            <w:rPr>
              <w:rFonts w:ascii="Cambria Math" w:eastAsiaTheme="minorEastAsia" w:hAnsi="Cambria Math" w:cs="Times New Roman"/>
              <w:sz w:val="28"/>
              <w:szCs w:val="28"/>
              <w:lang w:val="en-US"/>
            </w:rPr>
            <m:t>μ</m:t>
          </m:r>
        </m:oMath>
      </m:oMathPara>
    </w:p>
    <w:p w:rsidR="00EA75D3" w:rsidRPr="00245DC3" w:rsidRDefault="00EA75D3" w:rsidP="00BE74B4">
      <w:pPr>
        <w:pStyle w:val="a3"/>
        <w:numPr>
          <w:ilvl w:val="0"/>
          <w:numId w:val="29"/>
        </w:numPr>
        <w:spacing w:after="0" w:line="360" w:lineRule="auto"/>
        <w:jc w:val="both"/>
        <w:rPr>
          <w:rFonts w:ascii="Times New Roman" w:eastAsiaTheme="minorEastAsia" w:hAnsi="Times New Roman" w:cs="Times New Roman"/>
          <w:sz w:val="28"/>
          <w:szCs w:val="28"/>
          <w:lang w:val="en-US"/>
        </w:rPr>
      </w:pPr>
      <w:r w:rsidRPr="00245DC3">
        <w:rPr>
          <w:rFonts w:ascii="Times New Roman" w:eastAsiaTheme="minorEastAsia" w:hAnsi="Times New Roman" w:cs="Times New Roman"/>
          <w:sz w:val="28"/>
          <w:szCs w:val="28"/>
        </w:rPr>
        <w:t>Определение требуемой амплитуды колебаний</w:t>
      </w:r>
    </w:p>
    <w:p w:rsidR="00EA75D3" w:rsidRPr="00245DC3" w:rsidRDefault="006E3BD2" w:rsidP="00BE74B4">
      <w:pPr>
        <w:spacing w:after="0" w:line="360" w:lineRule="auto"/>
        <w:ind w:left="360"/>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lang w:val="en-US"/>
                </w:rPr>
                <m:t>A</m:t>
              </m:r>
            </m:e>
            <m:sub>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μ*</m:t>
              </m:r>
              <m:r>
                <m:rPr>
                  <m:sty m:val="p"/>
                </m:rPr>
                <w:rPr>
                  <w:rFonts w:ascii="Cambria Math" w:eastAsiaTheme="minorEastAsia" w:hAnsi="Cambria Math" w:cs="Times New Roman"/>
                  <w:sz w:val="28"/>
                  <w:szCs w:val="28"/>
                  <w:lang w:val="en-US"/>
                </w:rPr>
                <m:t>g</m:t>
              </m:r>
            </m:num>
            <m:den>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ω</m:t>
                  </m:r>
                </m:e>
                <m:sup>
                  <m:r>
                    <m:rPr>
                      <m:sty m:val="p"/>
                    </m:rPr>
                    <w:rPr>
                      <w:rFonts w:ascii="Cambria Math" w:eastAsiaTheme="minorEastAsia" w:hAnsi="Times New Roman" w:cs="Times New Roman"/>
                      <w:sz w:val="28"/>
                      <w:szCs w:val="28"/>
                    </w:rPr>
                    <m:t>2</m:t>
                  </m:r>
                </m:sup>
              </m:sSup>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μ*tgα</m:t>
              </m:r>
              <m:r>
                <m:rPr>
                  <m:sty m:val="p"/>
                </m:rPr>
                <w:rPr>
                  <w:rFonts w:ascii="Cambria Math" w:eastAsiaTheme="minorEastAsia" w:hAnsi="Times New Roman" w:cs="Times New Roman"/>
                  <w:sz w:val="28"/>
                  <w:szCs w:val="28"/>
                </w:rPr>
                <m:t>)</m:t>
              </m:r>
            </m:den>
          </m:f>
        </m:oMath>
      </m:oMathPara>
    </w:p>
    <w:p w:rsidR="00EA75D3" w:rsidRPr="00245DC3"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A</m:t>
              </m:r>
            </m:e>
            <m:sub>
              <m:r>
                <m:rPr>
                  <m:sty m:val="p"/>
                </m:rPr>
                <w:rPr>
                  <w:rFonts w:ascii="Cambria Math" w:eastAsiaTheme="minorEastAsia" w:hAnsi="Times New Roman" w:cs="Times New Roman"/>
                  <w:sz w:val="28"/>
                  <w:szCs w:val="28"/>
                </w:rPr>
                <m:t>0</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g</m:t>
              </m:r>
            </m:num>
            <m:den>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ω</m:t>
                  </m:r>
                </m:e>
                <m:sup>
                  <m:r>
                    <m:rPr>
                      <m:sty m:val="p"/>
                    </m:rPr>
                    <w:rPr>
                      <w:rFonts w:ascii="Cambria Math" w:eastAsiaTheme="minorEastAsia" w:hAnsi="Times New Roman" w:cs="Times New Roman"/>
                      <w:sz w:val="28"/>
                      <w:szCs w:val="28"/>
                    </w:rPr>
                    <m:t>2</m:t>
                  </m:r>
                </m:sup>
              </m:sSup>
              <m:r>
                <m:rPr>
                  <m:sty m:val="p"/>
                </m:rPr>
                <w:rPr>
                  <w:rFonts w:ascii="Cambria Math" w:eastAsiaTheme="minorEastAsia" w:hAnsi="Cambria Math" w:cs="Times New Roman"/>
                  <w:sz w:val="28"/>
                  <w:szCs w:val="28"/>
                </w:rPr>
                <m:t>*tgα</m:t>
              </m:r>
            </m:den>
          </m:f>
        </m:oMath>
      </m:oMathPara>
    </w:p>
    <w:p w:rsidR="00EA75D3" w:rsidRPr="00245DC3" w:rsidRDefault="006E3BD2"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lang w:val="en-US"/>
                </w:rPr>
                <m:t>A</m:t>
              </m:r>
            </m:e>
            <m:sub>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sub>
          </m:sSub>
          <m:r>
            <m:rPr>
              <m:sty m:val="p"/>
            </m:rPr>
            <w:rPr>
              <w:rFonts w:ascii="Cambria Math" w:eastAsiaTheme="minorEastAsia" w:hAnsi="Times New Roman" w:cs="Times New Roman"/>
              <w:sz w:val="28"/>
              <w:szCs w:val="28"/>
            </w:rPr>
            <m:t>&lt;</m:t>
          </m:r>
          <m:r>
            <m:rPr>
              <m:sty m:val="p"/>
            </m:rPr>
            <w:rPr>
              <w:rFonts w:ascii="Cambria Math" w:eastAsiaTheme="minorEastAsia" w:hAnsi="Cambria Math" w:cs="Times New Roman"/>
              <w:sz w:val="28"/>
              <w:szCs w:val="28"/>
            </w:rPr>
            <m:t>A</m:t>
          </m:r>
          <m:r>
            <m:rPr>
              <m:sty m:val="p"/>
            </m:rPr>
            <w:rPr>
              <w:rFonts w:ascii="Cambria Math" w:eastAsiaTheme="minorEastAsia" w:hAnsi="Times New Roman" w:cs="Times New Roman"/>
              <w:sz w:val="28"/>
              <w:szCs w:val="28"/>
            </w:rPr>
            <m:t>&lt;</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A</m:t>
              </m:r>
            </m:e>
            <m:sub>
              <m:r>
                <m:rPr>
                  <m:sty m:val="p"/>
                </m:rPr>
                <w:rPr>
                  <w:rFonts w:ascii="Cambria Math" w:eastAsiaTheme="minorEastAsia" w:hAnsi="Times New Roman" w:cs="Times New Roman"/>
                  <w:sz w:val="28"/>
                  <w:szCs w:val="28"/>
                </w:rPr>
                <m:t>0</m:t>
              </m:r>
            </m:sub>
          </m:sSub>
        </m:oMath>
      </m:oMathPara>
    </w:p>
    <w:p w:rsidR="00EA75D3" w:rsidRPr="00245DC3" w:rsidRDefault="00EA75D3" w:rsidP="00BE74B4">
      <w:pPr>
        <w:pStyle w:val="a3"/>
        <w:numPr>
          <w:ilvl w:val="0"/>
          <w:numId w:val="29"/>
        </w:numPr>
        <w:spacing w:after="0" w:line="360" w:lineRule="auto"/>
        <w:jc w:val="both"/>
        <w:rPr>
          <w:rFonts w:ascii="Times New Roman" w:eastAsiaTheme="minorEastAsia" w:hAnsi="Times New Roman" w:cs="Times New Roman"/>
          <w:sz w:val="28"/>
          <w:szCs w:val="28"/>
          <w:lang w:val="en-US"/>
        </w:rPr>
      </w:pPr>
      <w:r w:rsidRPr="00245DC3">
        <w:rPr>
          <w:rFonts w:ascii="Times New Roman" w:eastAsiaTheme="minorEastAsia" w:hAnsi="Times New Roman" w:cs="Times New Roman"/>
          <w:sz w:val="28"/>
          <w:szCs w:val="28"/>
        </w:rPr>
        <w:t>Определение сечения подвески</w:t>
      </w:r>
    </w:p>
    <w:p w:rsidR="00EA75D3" w:rsidRPr="00245DC3" w:rsidRDefault="00EA75D3"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 xml:space="preserve">Зададимся </w:t>
      </w:r>
      <w:r w:rsidRPr="00245DC3">
        <w:rPr>
          <w:rFonts w:ascii="Times New Roman" w:eastAsiaTheme="minorEastAsia" w:hAnsi="Times New Roman" w:cs="Times New Roman"/>
          <w:sz w:val="28"/>
          <w:szCs w:val="28"/>
          <w:lang w:val="en-US"/>
        </w:rPr>
        <w:t>b</w:t>
      </w:r>
      <w:r w:rsidRPr="00245DC3">
        <w:rPr>
          <w:rFonts w:ascii="Times New Roman" w:eastAsiaTheme="minorEastAsia" w:hAnsi="Times New Roman" w:cs="Times New Roman"/>
          <w:sz w:val="28"/>
          <w:szCs w:val="28"/>
        </w:rPr>
        <w:t xml:space="preserve"> и </w:t>
      </w:r>
      <w:r w:rsidRPr="00245DC3">
        <w:rPr>
          <w:rFonts w:ascii="Times New Roman" w:eastAsiaTheme="minorEastAsia" w:hAnsi="Times New Roman" w:cs="Times New Roman"/>
          <w:sz w:val="28"/>
          <w:szCs w:val="28"/>
          <w:lang w:val="en-US"/>
        </w:rPr>
        <w:t>l</w:t>
      </w:r>
      <w:r w:rsidRPr="00245DC3">
        <w:rPr>
          <w:rFonts w:ascii="Times New Roman" w:eastAsiaTheme="minorEastAsia" w:hAnsi="Times New Roman" w:cs="Times New Roman"/>
          <w:sz w:val="28"/>
          <w:szCs w:val="28"/>
        </w:rPr>
        <w:t xml:space="preserve"> конструктивно. </w:t>
      </w:r>
      <w:r w:rsidRPr="00245DC3">
        <w:rPr>
          <w:rFonts w:ascii="Times New Roman" w:eastAsiaTheme="minorEastAsia" w:hAnsi="Times New Roman" w:cs="Times New Roman"/>
          <w:sz w:val="28"/>
          <w:szCs w:val="28"/>
          <w:lang w:val="en-US"/>
        </w:rPr>
        <w:t>l</w:t>
      </w:r>
      <w:r w:rsidRPr="00245DC3">
        <w:rPr>
          <w:rFonts w:ascii="Times New Roman" w:eastAsiaTheme="minorEastAsia" w:hAnsi="Times New Roman" w:cs="Times New Roman"/>
          <w:sz w:val="28"/>
          <w:szCs w:val="28"/>
        </w:rPr>
        <w:t>=150…200 мм</w:t>
      </w:r>
    </w:p>
    <w:p w:rsidR="00CE181F" w:rsidRDefault="00CE181F" w:rsidP="00245DC3">
      <w:pPr>
        <w:spacing w:after="0" w:line="360" w:lineRule="auto"/>
        <w:jc w:val="center"/>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object w:dxaOrig="8145" w:dyaOrig="10875">
          <v:shape id="_x0000_i1054" type="#_x0000_t75" style="width:179.25pt;height:131.25pt" o:ole="">
            <v:imagedata r:id="rId68" o:title="" croptop="23916f" cropbottom="17083f" cropleft="13685f" cropright="4562f"/>
          </v:shape>
          <o:OLEObject Type="Embed" ProgID="AutoCAD.Drawing.18" ShapeID="_x0000_i1054" DrawAspect="Content" ObjectID="_1493273977" r:id="rId69"/>
        </w:object>
      </w:r>
    </w:p>
    <w:p w:rsidR="00245DC3" w:rsidRPr="00245DC3" w:rsidRDefault="00245DC3" w:rsidP="00245DC3">
      <w:pPr>
        <w:spacing w:after="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Рис. 29</w:t>
      </w:r>
    </w:p>
    <w:p w:rsidR="00320BE2" w:rsidRDefault="00320BE2" w:rsidP="00245DC3">
      <w:pPr>
        <w:spacing w:after="0" w:line="360" w:lineRule="auto"/>
        <w:jc w:val="center"/>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lang w:val="en-US"/>
        </w:rPr>
        <w:object w:dxaOrig="8145" w:dyaOrig="10875">
          <v:shape id="_x0000_i1055" type="#_x0000_t75" style="width:181.5pt;height:155.25pt" o:ole="">
            <v:imagedata r:id="rId70" o:title="" croptop="13666f" cropbottom="6833f"/>
          </v:shape>
          <o:OLEObject Type="Embed" ProgID="AutoCAD.Drawing.18" ShapeID="_x0000_i1055" DrawAspect="Content" ObjectID="_1493273978" r:id="rId71"/>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30</w:t>
      </w:r>
    </w:p>
    <w:p w:rsidR="00CA0B29" w:rsidRPr="00245DC3" w:rsidRDefault="00CA0B29"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Расчет производят по условиям резонансной частоты.</w:t>
      </w:r>
    </w:p>
    <w:p w:rsidR="00CA0B29"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rPr>
            <m:t>a</m:t>
          </m:r>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l</m:t>
              </m:r>
            </m:num>
            <m:den>
              <m:r>
                <m:rPr>
                  <m:sty m:val="p"/>
                </m:rPr>
                <w:rPr>
                  <w:rFonts w:ascii="Cambria Math" w:eastAsiaTheme="minorEastAsia" w:hAnsi="Times New Roman" w:cs="Times New Roman"/>
                  <w:sz w:val="28"/>
                  <w:szCs w:val="28"/>
                </w:rPr>
                <m:t>372</m:t>
              </m:r>
            </m:den>
          </m:f>
          <m:r>
            <m:rPr>
              <m:sty m:val="p"/>
            </m:rPr>
            <w:rPr>
              <w:rFonts w:ascii="Cambria Math" w:eastAsiaTheme="minorEastAsia" w:hAnsi="Cambria Math" w:cs="Times New Roman"/>
              <w:sz w:val="28"/>
              <w:szCs w:val="28"/>
            </w:rPr>
            <m:t>*</m:t>
          </m:r>
          <m:rad>
            <m:radPr>
              <m:ctrlPr>
                <w:rPr>
                  <w:rFonts w:ascii="Cambria Math" w:eastAsiaTheme="minorEastAsia" w:hAnsi="Times New Roman" w:cs="Times New Roman"/>
                  <w:sz w:val="28"/>
                  <w:szCs w:val="28"/>
                </w:rPr>
              </m:ctrlPr>
            </m:radPr>
            <m:deg>
              <m:r>
                <m:rPr>
                  <m:sty m:val="p"/>
                </m:rPr>
                <w:rPr>
                  <w:rFonts w:ascii="Cambria Math" w:eastAsiaTheme="minorEastAsia" w:hAnsi="Times New Roman" w:cs="Times New Roman"/>
                  <w:sz w:val="28"/>
                  <w:szCs w:val="28"/>
                </w:rPr>
                <m:t>3</m:t>
              </m:r>
            </m:deg>
            <m:e>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G*</m:t>
                  </m:r>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ν</m:t>
                      </m:r>
                    </m:e>
                    <m:sup>
                      <m:r>
                        <m:rPr>
                          <m:sty m:val="p"/>
                        </m:rPr>
                        <w:rPr>
                          <w:rFonts w:ascii="Cambria Math" w:eastAsiaTheme="minorEastAsia" w:hAnsi="Times New Roman" w:cs="Times New Roman"/>
                          <w:sz w:val="28"/>
                          <w:szCs w:val="28"/>
                        </w:rPr>
                        <m:t>2</m:t>
                      </m:r>
                    </m:sup>
                  </m:sSup>
                </m:num>
                <m:den>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b</m:t>
                  </m:r>
                </m:den>
              </m:f>
            </m:e>
          </m:rad>
        </m:oMath>
      </m:oMathPara>
    </w:p>
    <w:p w:rsidR="009729D7" w:rsidRPr="00245DC3" w:rsidRDefault="009729D7"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lang w:val="en-US"/>
        </w:rPr>
        <w:t>G</w:t>
      </w:r>
      <w:r w:rsidRPr="00245DC3">
        <w:rPr>
          <w:rFonts w:ascii="Times New Roman" w:eastAsiaTheme="minorEastAsia" w:hAnsi="Times New Roman" w:cs="Times New Roman"/>
          <w:sz w:val="28"/>
          <w:szCs w:val="28"/>
        </w:rPr>
        <w:t xml:space="preserve"> – </w:t>
      </w:r>
      <w:proofErr w:type="gramStart"/>
      <w:r w:rsidRPr="00245DC3">
        <w:rPr>
          <w:rFonts w:ascii="Times New Roman" w:eastAsiaTheme="minorEastAsia" w:hAnsi="Times New Roman" w:cs="Times New Roman"/>
          <w:sz w:val="28"/>
          <w:szCs w:val="28"/>
        </w:rPr>
        <w:t>вес</w:t>
      </w:r>
      <w:proofErr w:type="gramEnd"/>
      <w:r w:rsidRPr="00245DC3">
        <w:rPr>
          <w:rFonts w:ascii="Times New Roman" w:eastAsiaTheme="minorEastAsia" w:hAnsi="Times New Roman" w:cs="Times New Roman"/>
          <w:sz w:val="28"/>
          <w:szCs w:val="28"/>
        </w:rPr>
        <w:t xml:space="preserve"> подвижных частей (вместе с заготовками)</w:t>
      </w:r>
    </w:p>
    <w:p w:rsidR="009729D7" w:rsidRPr="00245DC3" w:rsidRDefault="00245DC3" w:rsidP="00BE74B4">
      <w:pPr>
        <w:spacing w:after="0" w:line="360" w:lineRule="auto"/>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ν</m:t>
        </m:r>
      </m:oMath>
      <w:r w:rsidR="009729D7" w:rsidRPr="00245DC3">
        <w:rPr>
          <w:rFonts w:ascii="Times New Roman" w:eastAsiaTheme="minorEastAsia" w:hAnsi="Times New Roman" w:cs="Times New Roman"/>
          <w:sz w:val="28"/>
          <w:szCs w:val="28"/>
        </w:rPr>
        <w:t xml:space="preserve"> – собственная частота колебаний лотка</w:t>
      </w:r>
    </w:p>
    <w:p w:rsidR="009729D7" w:rsidRPr="00245DC3"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m:t>
            </m:r>
          </m:sub>
        </m:sSub>
      </m:oMath>
      <w:r w:rsidR="009729D7" w:rsidRPr="00245DC3">
        <w:rPr>
          <w:rFonts w:ascii="Times New Roman" w:eastAsiaTheme="minorEastAsia" w:hAnsi="Times New Roman" w:cs="Times New Roman"/>
          <w:sz w:val="28"/>
          <w:szCs w:val="28"/>
        </w:rPr>
        <w:t xml:space="preserve"> - количество подвесок</w:t>
      </w:r>
    </w:p>
    <w:p w:rsidR="009729D7" w:rsidRPr="00245DC3" w:rsidRDefault="009729D7"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 xml:space="preserve">Или </w:t>
      </w:r>
    </w:p>
    <w:p w:rsidR="009729D7"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r>
            <m:rPr>
              <m:sty m:val="p"/>
            </m:rPr>
            <w:rPr>
              <w:rFonts w:ascii="Cambria Math" w:eastAsiaTheme="minorEastAsia" w:hAnsi="Cambria Math" w:cs="Times New Roman"/>
              <w:sz w:val="28"/>
              <w:szCs w:val="28"/>
            </w:rPr>
            <m:t>a</m:t>
          </m:r>
          <m:r>
            <m:rPr>
              <m:sty m:val="p"/>
            </m:rPr>
            <w:rPr>
              <w:rFonts w:ascii="Cambria Math" w:eastAsiaTheme="minorEastAsia" w:hAnsi="Times New Roman" w:cs="Times New Roman"/>
              <w:sz w:val="28"/>
              <w:szCs w:val="28"/>
            </w:rPr>
            <m:t>=</m:t>
          </m:r>
          <m:rad>
            <m:radPr>
              <m:ctrlPr>
                <w:rPr>
                  <w:rFonts w:ascii="Cambria Math" w:eastAsiaTheme="minorEastAsia" w:hAnsi="Times New Roman" w:cs="Times New Roman"/>
                  <w:sz w:val="28"/>
                  <w:szCs w:val="28"/>
                </w:rPr>
              </m:ctrlPr>
            </m:radPr>
            <m:deg>
              <m:r>
                <m:rPr>
                  <m:sty m:val="p"/>
                </m:rPr>
                <w:rPr>
                  <w:rFonts w:ascii="Cambria Math" w:eastAsiaTheme="minorEastAsia" w:hAnsi="Times New Roman" w:cs="Times New Roman"/>
                  <w:sz w:val="28"/>
                  <w:szCs w:val="28"/>
                </w:rPr>
                <m:t>3</m:t>
              </m:r>
            </m:deg>
            <m:e>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m*</m:t>
                  </m:r>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l</m:t>
                      </m:r>
                    </m:e>
                    <m:sup>
                      <m:r>
                        <m:rPr>
                          <m:sty m:val="p"/>
                        </m:rPr>
                        <w:rPr>
                          <w:rFonts w:ascii="Cambria Math" w:eastAsiaTheme="minorEastAsia" w:hAnsi="Times New Roman" w:cs="Times New Roman"/>
                          <w:sz w:val="28"/>
                          <w:szCs w:val="28"/>
                        </w:rPr>
                        <m:t>2</m:t>
                      </m:r>
                    </m:sup>
                  </m:sSup>
                  <m:r>
                    <m:rPr>
                      <m:sty m:val="p"/>
                    </m:rPr>
                    <w:rPr>
                      <w:rFonts w:ascii="Cambria Math" w:eastAsiaTheme="minorEastAsia" w:hAnsi="Cambria Math" w:cs="Times New Roman"/>
                      <w:sz w:val="28"/>
                      <w:szCs w:val="28"/>
                    </w:rPr>
                    <m:t>*</m:t>
                  </m:r>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ν</m:t>
                      </m:r>
                    </m:e>
                    <m:sup>
                      <m:r>
                        <m:rPr>
                          <m:sty m:val="p"/>
                        </m:rPr>
                        <w:rPr>
                          <w:rFonts w:ascii="Cambria Math" w:eastAsiaTheme="minorEastAsia" w:hAnsi="Times New Roman" w:cs="Times New Roman"/>
                          <w:sz w:val="28"/>
                          <w:szCs w:val="28"/>
                        </w:rPr>
                        <m:t>2</m:t>
                      </m:r>
                    </m:sup>
                  </m:sSup>
                </m:num>
                <m:den>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m:t>
                      </m:r>
                    </m:sub>
                  </m:sSub>
                  <m:r>
                    <m:rPr>
                      <m:sty m:val="p"/>
                    </m:rPr>
                    <w:rPr>
                      <w:rFonts w:ascii="Cambria Math" w:eastAsiaTheme="minorEastAsia" w:hAnsi="Cambria Math" w:cs="Times New Roman"/>
                      <w:sz w:val="28"/>
                      <w:szCs w:val="28"/>
                    </w:rPr>
                    <m:t>*E*b</m:t>
                  </m:r>
                </m:den>
              </m:f>
            </m:e>
          </m:rad>
        </m:oMath>
      </m:oMathPara>
    </w:p>
    <w:p w:rsidR="009729D7" w:rsidRPr="00245DC3" w:rsidRDefault="009729D7"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lang w:val="en-US"/>
        </w:rPr>
        <w:t>m</w:t>
      </w:r>
      <w:r w:rsidRPr="00245DC3">
        <w:rPr>
          <w:rFonts w:ascii="Times New Roman" w:eastAsiaTheme="minorEastAsia" w:hAnsi="Times New Roman" w:cs="Times New Roman"/>
          <w:sz w:val="28"/>
          <w:szCs w:val="28"/>
        </w:rPr>
        <w:t xml:space="preserve"> – Масса в кг</w:t>
      </w:r>
    </w:p>
    <w:p w:rsidR="009729D7" w:rsidRPr="00245DC3" w:rsidRDefault="00245DC3" w:rsidP="00BE74B4">
      <w:pPr>
        <w:spacing w:after="0" w:line="360" w:lineRule="auto"/>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E</m:t>
        </m:r>
        <m:r>
          <m:rPr>
            <m:sty m:val="p"/>
          </m:rPr>
          <w:rPr>
            <w:rFonts w:ascii="Cambria Math" w:eastAsiaTheme="minorEastAsia" w:hAnsi="Times New Roman" w:cs="Times New Roman"/>
            <w:sz w:val="28"/>
            <w:szCs w:val="28"/>
          </w:rPr>
          <m:t>=2</m:t>
        </m:r>
        <m:r>
          <m:rPr>
            <m:sty m:val="p"/>
          </m:rPr>
          <w:rPr>
            <w:rFonts w:ascii="Cambria Math" w:eastAsiaTheme="minorEastAsia" w:hAnsi="Cambria Math" w:cs="Times New Roman"/>
            <w:sz w:val="28"/>
            <w:szCs w:val="28"/>
          </w:rPr>
          <m:t>*</m:t>
        </m:r>
        <m:sSup>
          <m:sSupPr>
            <m:ctrlPr>
              <w:rPr>
                <w:rFonts w:ascii="Cambria Math" w:eastAsiaTheme="minorEastAsia" w:hAnsi="Times New Roman" w:cs="Times New Roman"/>
                <w:sz w:val="28"/>
                <w:szCs w:val="28"/>
              </w:rPr>
            </m:ctrlPr>
          </m:sSupPr>
          <m:e>
            <m:r>
              <m:rPr>
                <m:sty m:val="p"/>
              </m:rPr>
              <w:rPr>
                <w:rFonts w:ascii="Cambria Math" w:eastAsiaTheme="minorEastAsia" w:hAnsi="Times New Roman" w:cs="Times New Roman"/>
                <w:sz w:val="28"/>
                <w:szCs w:val="28"/>
              </w:rPr>
              <m:t>10</m:t>
            </m:r>
          </m:e>
          <m:sup>
            <m:r>
              <m:rPr>
                <m:sty m:val="p"/>
              </m:rPr>
              <w:rPr>
                <w:rFonts w:ascii="Cambria Math" w:eastAsiaTheme="minorEastAsia" w:hAnsi="Times New Roman" w:cs="Times New Roman"/>
                <w:sz w:val="28"/>
                <w:szCs w:val="28"/>
              </w:rPr>
              <m:t>11</m:t>
            </m:r>
          </m:sup>
        </m:sSup>
      </m:oMath>
      <w:r w:rsidR="00C650DF" w:rsidRPr="00245DC3">
        <w:rPr>
          <w:rFonts w:ascii="Times New Roman" w:eastAsiaTheme="minorEastAsia" w:hAnsi="Times New Roman" w:cs="Times New Roman"/>
          <w:sz w:val="28"/>
          <w:szCs w:val="28"/>
        </w:rPr>
        <w:t xml:space="preserve"> –модуль упругости</w:t>
      </w:r>
    </w:p>
    <w:p w:rsidR="00C650DF" w:rsidRPr="00245DC3" w:rsidRDefault="00C650DF" w:rsidP="00BE74B4">
      <w:pPr>
        <w:pStyle w:val="a3"/>
        <w:numPr>
          <w:ilvl w:val="0"/>
          <w:numId w:val="29"/>
        </w:num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Проверка на прочность по напряжению изгиба подвески.</w:t>
      </w:r>
    </w:p>
    <w:p w:rsidR="00CE181F" w:rsidRPr="00245DC3" w:rsidRDefault="00CE181F" w:rsidP="00BE74B4">
      <w:pPr>
        <w:pStyle w:val="a3"/>
        <w:spacing w:after="0" w:line="360" w:lineRule="auto"/>
        <w:jc w:val="both"/>
        <w:rPr>
          <w:rFonts w:ascii="Times New Roman" w:eastAsiaTheme="minorEastAsia" w:hAnsi="Times New Roman" w:cs="Times New Roman"/>
          <w:sz w:val="28"/>
          <w:szCs w:val="28"/>
        </w:rPr>
      </w:pPr>
    </w:p>
    <w:p w:rsidR="00320BE2" w:rsidRDefault="00320BE2" w:rsidP="00245DC3">
      <w:pPr>
        <w:pStyle w:val="a3"/>
        <w:spacing w:after="0" w:line="360" w:lineRule="auto"/>
        <w:jc w:val="center"/>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lang w:val="en-US"/>
        </w:rPr>
        <w:object w:dxaOrig="8145" w:dyaOrig="10875">
          <v:shape id="_x0000_i1056" type="#_x0000_t75" style="width:174.75pt;height:102.75pt" o:ole="">
            <v:imagedata r:id="rId72" o:title="" croptop="17083f" cropbottom="23916f" cropleft="9123f" cropright="9123f"/>
          </v:shape>
          <o:OLEObject Type="Embed" ProgID="AutoCAD.Drawing.18" ShapeID="_x0000_i1056" DrawAspect="Content" ObjectID="_1493273979" r:id="rId73"/>
        </w:object>
      </w:r>
    </w:p>
    <w:p w:rsidR="00245DC3" w:rsidRDefault="00245DC3" w:rsidP="00245DC3">
      <w:pPr>
        <w:pStyle w:val="a3"/>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Рис. 31</w:t>
      </w:r>
    </w:p>
    <w:p w:rsidR="00245DC3" w:rsidRPr="00245DC3" w:rsidRDefault="00245DC3" w:rsidP="00245DC3">
      <w:pPr>
        <w:pStyle w:val="a3"/>
        <w:spacing w:after="0" w:line="360" w:lineRule="auto"/>
        <w:jc w:val="center"/>
        <w:rPr>
          <w:rFonts w:ascii="Times New Roman" w:eastAsiaTheme="minorEastAsia" w:hAnsi="Times New Roman" w:cs="Times New Roman"/>
          <w:sz w:val="28"/>
          <w:szCs w:val="28"/>
        </w:rPr>
      </w:pPr>
    </w:p>
    <w:p w:rsidR="00C650DF" w:rsidRPr="00245DC3" w:rsidRDefault="006E3BD2"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σ</m:t>
              </m:r>
            </m:e>
            <m:sub>
              <m:r>
                <m:rPr>
                  <m:sty m:val="p"/>
                </m:rPr>
                <w:rPr>
                  <w:rFonts w:ascii="Cambria Math" w:eastAsiaTheme="minorEastAsia" w:hAnsi="Times New Roman" w:cs="Times New Roman"/>
                  <w:sz w:val="28"/>
                  <w:szCs w:val="28"/>
                </w:rPr>
                <m:t>и</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3</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E*a</m:t>
              </m:r>
            </m:num>
            <m:den>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l</m:t>
                  </m:r>
                </m:e>
                <m:sup>
                  <m:r>
                    <m:rPr>
                      <m:sty m:val="p"/>
                    </m:rPr>
                    <w:rPr>
                      <w:rFonts w:ascii="Cambria Math" w:eastAsiaTheme="minorEastAsia" w:hAnsi="Times New Roman" w:cs="Times New Roman"/>
                      <w:sz w:val="28"/>
                      <w:szCs w:val="28"/>
                    </w:rPr>
                    <m:t>2</m:t>
                  </m:r>
                </m:sup>
              </m:sSup>
            </m:den>
          </m:f>
          <m:r>
            <m:rPr>
              <m:sty m:val="p"/>
            </m:rPr>
            <w:rPr>
              <w:rFonts w:ascii="Cambria Math" w:eastAsiaTheme="minorEastAsia" w:hAnsi="Cambria Math"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Δ</m:t>
              </m:r>
            </m:num>
            <m:den>
              <m:r>
                <m:rPr>
                  <m:sty m:val="p"/>
                </m:rPr>
                <w:rPr>
                  <w:rFonts w:ascii="Cambria Math" w:eastAsiaTheme="minorEastAsia" w:hAnsi="Times New Roman" w:cs="Times New Roman"/>
                  <w:sz w:val="28"/>
                  <w:szCs w:val="28"/>
                </w:rPr>
                <m:t>2</m:t>
              </m:r>
            </m:den>
          </m:f>
        </m:oMath>
      </m:oMathPara>
    </w:p>
    <w:p w:rsidR="00C650DF" w:rsidRPr="00245DC3" w:rsidRDefault="006E3BD2"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Δ</m:t>
              </m:r>
            </m:num>
            <m:den>
              <m:r>
                <m:rPr>
                  <m:sty m:val="p"/>
                </m:rPr>
                <w:rPr>
                  <w:rFonts w:ascii="Cambria Math" w:eastAsiaTheme="minorEastAsia" w:hAnsi="Times New Roman" w:cs="Times New Roman"/>
                  <w:sz w:val="28"/>
                  <w:szCs w:val="28"/>
                </w:rPr>
                <m:t>2</m:t>
              </m:r>
            </m:den>
          </m:f>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lang w:val="en-US"/>
                    </w:rPr>
                    <m:t>A</m:t>
                  </m:r>
                </m:e>
                <m:sub>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sub>
              </m:sSub>
            </m:num>
            <m:den>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e>
              </m:func>
            </m:den>
          </m:f>
        </m:oMath>
      </m:oMathPara>
    </w:p>
    <w:p w:rsidR="00C650DF" w:rsidRPr="00245DC3" w:rsidRDefault="00C650DF"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Или</w:t>
      </w:r>
    </w:p>
    <w:p w:rsidR="00C650DF" w:rsidRPr="00245DC3" w:rsidRDefault="006E3BD2" w:rsidP="00BE74B4">
      <w:pPr>
        <w:spacing w:after="0" w:line="360" w:lineRule="auto"/>
        <w:jc w:val="both"/>
        <w:rPr>
          <w:rFonts w:ascii="Times New Roman" w:eastAsiaTheme="minorEastAsia" w:hAnsi="Times New Roman" w:cs="Times New Roman"/>
          <w:sz w:val="28"/>
          <w:szCs w:val="28"/>
        </w:rPr>
      </w:pPr>
      <m:oMathPara>
        <m:oMathParaPr>
          <m:jc m:val="center"/>
        </m:oMathParaPr>
        <m:oMath>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Δ</m:t>
              </m:r>
            </m:num>
            <m:den>
              <m:r>
                <m:rPr>
                  <m:sty m:val="p"/>
                </m:rPr>
                <w:rPr>
                  <w:rFonts w:ascii="Cambria Math" w:eastAsiaTheme="minorEastAsia" w:hAnsi="Times New Roman" w:cs="Times New Roman"/>
                  <w:sz w:val="28"/>
                  <w:szCs w:val="28"/>
                </w:rPr>
                <m:t>2</m:t>
              </m:r>
            </m:den>
          </m:f>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lang w:val="en-US"/>
                    </w:rPr>
                    <m:t>A</m:t>
                  </m:r>
                </m:e>
                <m:sub>
                  <m:r>
                    <m:rPr>
                      <m:sty m:val="p"/>
                    </m:rPr>
                    <w:rPr>
                      <w:rFonts w:ascii="Cambria Math" w:eastAsiaTheme="minorEastAsia" w:hAnsi="Times New Roman" w:cs="Times New Roman"/>
                      <w:sz w:val="28"/>
                      <w:szCs w:val="28"/>
                    </w:rPr>
                    <m:t>0</m:t>
                  </m:r>
                </m:sub>
              </m:sSub>
            </m:num>
            <m:den>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cos</m:t>
                  </m:r>
                </m:fName>
                <m:e>
                  <m:r>
                    <m:rPr>
                      <m:sty m:val="p"/>
                    </m:rPr>
                    <w:rPr>
                      <w:rFonts w:ascii="Cambria Math" w:eastAsiaTheme="minorEastAsia" w:hAnsi="Cambria Math" w:cs="Times New Roman"/>
                      <w:sz w:val="28"/>
                      <w:szCs w:val="28"/>
                    </w:rPr>
                    <m:t>α</m:t>
                  </m:r>
                </m:e>
              </m:func>
            </m:den>
          </m:f>
        </m:oMath>
      </m:oMathPara>
    </w:p>
    <w:p w:rsidR="00C650DF" w:rsidRPr="00245DC3" w:rsidRDefault="00C650DF" w:rsidP="00BE74B4">
      <w:pPr>
        <w:spacing w:after="0" w:line="360" w:lineRule="auto"/>
        <w:jc w:val="both"/>
        <w:rPr>
          <w:rFonts w:ascii="Times New Roman" w:eastAsiaTheme="minorEastAsia" w:hAnsi="Times New Roman" w:cs="Times New Roman"/>
          <w:sz w:val="28"/>
          <w:szCs w:val="28"/>
        </w:rPr>
      </w:pPr>
    </w:p>
    <w:p w:rsidR="00C650DF"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lang w:val="en-US"/>
            </w:rPr>
            <m:t>y</m:t>
          </m:r>
          <m:r>
            <m:rPr>
              <m:sty m:val="p"/>
            </m:rPr>
            <w:rPr>
              <w:rFonts w:ascii="Cambria Math" w:eastAsiaTheme="minorEastAsia" w:hAnsi="Times New Roman" w:cs="Times New Roman"/>
              <w:sz w:val="28"/>
              <w:szCs w:val="28"/>
              <w:lang w:val="en-US"/>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lang w:val="en-US"/>
                </w:rPr>
                <m:t>Δ</m:t>
              </m:r>
            </m:num>
            <m:den>
              <m:r>
                <m:rPr>
                  <m:sty m:val="p"/>
                </m:rPr>
                <w:rPr>
                  <w:rFonts w:ascii="Cambria Math" w:eastAsiaTheme="minorEastAsia" w:hAnsi="Times New Roman" w:cs="Times New Roman"/>
                  <w:sz w:val="28"/>
                  <w:szCs w:val="28"/>
                  <w:lang w:val="en-US"/>
                </w:rPr>
                <m:t>2</m:t>
              </m:r>
            </m:den>
          </m:f>
          <m:r>
            <m:rPr>
              <m:sty m:val="p"/>
            </m:rPr>
            <w:rPr>
              <w:rFonts w:ascii="Cambria Math" w:eastAsiaTheme="minorEastAsia" w:hAnsi="Times New Roman" w:cs="Times New Roman"/>
              <w:sz w:val="28"/>
              <w:szCs w:val="28"/>
              <w:lang w:val="en-US"/>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Cambria Math" w:cs="Times New Roman"/>
                  <w:sz w:val="28"/>
                  <w:szCs w:val="28"/>
                  <w:lang w:val="en-US"/>
                </w:rPr>
                <m:t>P*</m:t>
              </m:r>
              <m:sSup>
                <m:sSupPr>
                  <m:ctrlPr>
                    <w:rPr>
                      <w:rFonts w:ascii="Cambria Math" w:eastAsiaTheme="minorEastAsia" w:hAnsi="Times New Roman" w:cs="Times New Roman"/>
                      <w:sz w:val="28"/>
                      <w:szCs w:val="28"/>
                      <w:lang w:val="en-US"/>
                    </w:rPr>
                  </m:ctrlPr>
                </m:sSupPr>
                <m:e>
                  <m:r>
                    <m:rPr>
                      <m:sty m:val="p"/>
                    </m:rPr>
                    <w:rPr>
                      <w:rFonts w:ascii="Cambria Math" w:eastAsiaTheme="minorEastAsia" w:hAnsi="Cambria Math" w:cs="Times New Roman"/>
                      <w:sz w:val="28"/>
                      <w:szCs w:val="28"/>
                      <w:lang w:val="en-US"/>
                    </w:rPr>
                    <m:t>l</m:t>
                  </m:r>
                </m:e>
                <m:sup>
                  <m:r>
                    <m:rPr>
                      <m:sty m:val="p"/>
                    </m:rPr>
                    <w:rPr>
                      <w:rFonts w:ascii="Cambria Math" w:eastAsiaTheme="minorEastAsia" w:hAnsi="Times New Roman" w:cs="Times New Roman"/>
                      <w:sz w:val="28"/>
                      <w:szCs w:val="28"/>
                      <w:lang w:val="en-US"/>
                    </w:rPr>
                    <m:t>3</m:t>
                  </m:r>
                </m:sup>
              </m:sSup>
            </m:num>
            <m:den>
              <m:r>
                <m:rPr>
                  <m:sty m:val="p"/>
                </m:rPr>
                <w:rPr>
                  <w:rFonts w:ascii="Cambria Math" w:eastAsiaTheme="minorEastAsia" w:hAnsi="Times New Roman" w:cs="Times New Roman"/>
                  <w:sz w:val="28"/>
                  <w:szCs w:val="28"/>
                  <w:lang w:val="en-US"/>
                </w:rPr>
                <m:t>3</m:t>
              </m:r>
              <m:r>
                <m:rPr>
                  <m:sty m:val="p"/>
                </m:rPr>
                <w:rPr>
                  <w:rFonts w:ascii="Cambria Math" w:eastAsiaTheme="minorEastAsia" w:hAnsi="Cambria Math" w:cs="Times New Roman"/>
                  <w:sz w:val="28"/>
                  <w:szCs w:val="28"/>
                  <w:lang w:val="en-US"/>
                </w:rPr>
                <m:t>*E*J</m:t>
              </m:r>
            </m:den>
          </m:f>
        </m:oMath>
      </m:oMathPara>
    </w:p>
    <w:p w:rsidR="005D37E8"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lang w:val="en-US"/>
            </w:rPr>
            <m:t>J</m:t>
          </m:r>
          <m:r>
            <m:rPr>
              <m:sty m:val="p"/>
            </m:rPr>
            <w:rPr>
              <w:rFonts w:ascii="Cambria Math" w:eastAsiaTheme="minorEastAsia" w:hAnsi="Times New Roman" w:cs="Times New Roman"/>
              <w:sz w:val="28"/>
              <w:szCs w:val="28"/>
              <w:lang w:val="en-US"/>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Cambria Math" w:cs="Times New Roman"/>
                  <w:sz w:val="28"/>
                  <w:szCs w:val="28"/>
                  <w:lang w:val="en-US"/>
                </w:rPr>
                <m:t>b*</m:t>
              </m:r>
              <m:sSup>
                <m:sSupPr>
                  <m:ctrlPr>
                    <w:rPr>
                      <w:rFonts w:ascii="Cambria Math" w:eastAsiaTheme="minorEastAsia" w:hAnsi="Times New Roman" w:cs="Times New Roman"/>
                      <w:sz w:val="28"/>
                      <w:szCs w:val="28"/>
                      <w:lang w:val="en-US"/>
                    </w:rPr>
                  </m:ctrlPr>
                </m:sSupPr>
                <m:e>
                  <m:r>
                    <m:rPr>
                      <m:sty m:val="p"/>
                    </m:rPr>
                    <w:rPr>
                      <w:rFonts w:ascii="Cambria Math" w:eastAsiaTheme="minorEastAsia" w:hAnsi="Cambria Math" w:cs="Times New Roman"/>
                      <w:sz w:val="28"/>
                      <w:szCs w:val="28"/>
                      <w:lang w:val="en-US"/>
                    </w:rPr>
                    <m:t>a</m:t>
                  </m:r>
                </m:e>
                <m:sup>
                  <m:r>
                    <m:rPr>
                      <m:sty m:val="p"/>
                    </m:rPr>
                    <w:rPr>
                      <w:rFonts w:ascii="Cambria Math" w:eastAsiaTheme="minorEastAsia" w:hAnsi="Times New Roman" w:cs="Times New Roman"/>
                      <w:sz w:val="28"/>
                      <w:szCs w:val="28"/>
                      <w:lang w:val="en-US"/>
                    </w:rPr>
                    <m:t>2</m:t>
                  </m:r>
                </m:sup>
              </m:sSup>
            </m:num>
            <m:den>
              <m:r>
                <m:rPr>
                  <m:sty m:val="p"/>
                </m:rPr>
                <w:rPr>
                  <w:rFonts w:ascii="Cambria Math" w:eastAsiaTheme="minorEastAsia" w:hAnsi="Times New Roman" w:cs="Times New Roman"/>
                  <w:sz w:val="28"/>
                  <w:szCs w:val="28"/>
                  <w:lang w:val="en-US"/>
                </w:rPr>
                <m:t>6</m:t>
              </m:r>
            </m:den>
          </m:f>
        </m:oMath>
      </m:oMathPara>
    </w:p>
    <w:p w:rsidR="005D37E8"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lang w:val="en-US"/>
            </w:rPr>
            <m:t>σ</m:t>
          </m:r>
          <m:r>
            <m:rPr>
              <m:sty m:val="p"/>
            </m:rPr>
            <w:rPr>
              <w:rFonts w:ascii="Cambria Math" w:eastAsiaTheme="minorEastAsia" w:hAnsi="Times New Roman" w:cs="Times New Roman"/>
              <w:sz w:val="28"/>
              <w:szCs w:val="28"/>
              <w:lang w:val="en-US"/>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Cambria Math" w:cs="Times New Roman"/>
                  <w:sz w:val="28"/>
                  <w:szCs w:val="28"/>
                  <w:lang w:val="en-US"/>
                </w:rPr>
                <m:t>M</m:t>
              </m:r>
            </m:num>
            <m:den>
              <m:r>
                <m:rPr>
                  <m:sty m:val="p"/>
                </m:rPr>
                <w:rPr>
                  <w:rFonts w:ascii="Cambria Math" w:eastAsiaTheme="minorEastAsia" w:hAnsi="Cambria Math" w:cs="Times New Roman"/>
                  <w:sz w:val="28"/>
                  <w:szCs w:val="28"/>
                  <w:lang w:val="en-US"/>
                </w:rPr>
                <m:t>W</m:t>
              </m:r>
            </m:den>
          </m:f>
          <m:r>
            <m:rPr>
              <m:sty m:val="p"/>
            </m:rPr>
            <w:rPr>
              <w:rFonts w:ascii="Cambria Math" w:eastAsiaTheme="minorEastAsia" w:hAnsi="Times New Roman" w:cs="Times New Roman"/>
              <w:sz w:val="28"/>
              <w:szCs w:val="28"/>
              <w:lang w:val="en-US"/>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Cambria Math" w:cs="Times New Roman"/>
                  <w:sz w:val="28"/>
                  <w:szCs w:val="28"/>
                  <w:lang w:val="en-US"/>
                </w:rPr>
                <m:t>P*l</m:t>
              </m:r>
            </m:num>
            <m:den>
              <m:f>
                <m:fPr>
                  <m:ctrlPr>
                    <w:rPr>
                      <w:rFonts w:ascii="Cambria Math" w:eastAsiaTheme="minorEastAsia" w:hAnsi="Times New Roman" w:cs="Times New Roman"/>
                      <w:sz w:val="28"/>
                      <w:szCs w:val="28"/>
                      <w:lang w:val="en-US"/>
                    </w:rPr>
                  </m:ctrlPr>
                </m:fPr>
                <m:num>
                  <m:r>
                    <m:rPr>
                      <m:sty m:val="p"/>
                    </m:rPr>
                    <w:rPr>
                      <w:rFonts w:ascii="Cambria Math" w:eastAsiaTheme="minorEastAsia" w:hAnsi="Cambria Math" w:cs="Times New Roman"/>
                      <w:sz w:val="28"/>
                      <w:szCs w:val="28"/>
                      <w:lang w:val="en-US"/>
                    </w:rPr>
                    <m:t>b*</m:t>
                  </m:r>
                  <m:sSup>
                    <m:sSupPr>
                      <m:ctrlPr>
                        <w:rPr>
                          <w:rFonts w:ascii="Cambria Math" w:eastAsiaTheme="minorEastAsia" w:hAnsi="Times New Roman" w:cs="Times New Roman"/>
                          <w:sz w:val="28"/>
                          <w:szCs w:val="28"/>
                          <w:lang w:val="en-US"/>
                        </w:rPr>
                      </m:ctrlPr>
                    </m:sSupPr>
                    <m:e>
                      <m:r>
                        <m:rPr>
                          <m:sty m:val="p"/>
                        </m:rPr>
                        <w:rPr>
                          <w:rFonts w:ascii="Cambria Math" w:eastAsiaTheme="minorEastAsia" w:hAnsi="Cambria Math" w:cs="Times New Roman"/>
                          <w:sz w:val="28"/>
                          <w:szCs w:val="28"/>
                          <w:lang w:val="en-US"/>
                        </w:rPr>
                        <m:t>a</m:t>
                      </m:r>
                    </m:e>
                    <m:sup>
                      <m:r>
                        <m:rPr>
                          <m:sty m:val="p"/>
                        </m:rPr>
                        <w:rPr>
                          <w:rFonts w:ascii="Cambria Math" w:eastAsiaTheme="minorEastAsia" w:hAnsi="Times New Roman" w:cs="Times New Roman"/>
                          <w:sz w:val="28"/>
                          <w:szCs w:val="28"/>
                          <w:lang w:val="en-US"/>
                        </w:rPr>
                        <m:t>3</m:t>
                      </m:r>
                    </m:sup>
                  </m:sSup>
                </m:num>
                <m:den>
                  <m:r>
                    <m:rPr>
                      <m:sty m:val="p"/>
                    </m:rPr>
                    <w:rPr>
                      <w:rFonts w:ascii="Cambria Math" w:eastAsiaTheme="minorEastAsia" w:hAnsi="Times New Roman" w:cs="Times New Roman"/>
                      <w:sz w:val="28"/>
                      <w:szCs w:val="28"/>
                      <w:lang w:val="en-US"/>
                    </w:rPr>
                    <m:t>12</m:t>
                  </m:r>
                </m:den>
              </m:f>
            </m:den>
          </m:f>
        </m:oMath>
      </m:oMathPara>
    </w:p>
    <w:p w:rsidR="005D37E8" w:rsidRPr="00245DC3"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sz w:val="28"/>
                  <w:szCs w:val="28"/>
                  <w:lang w:val="en-US"/>
                </w:rPr>
              </m:ctrlPr>
            </m:sSubPr>
            <m:e>
              <m:r>
                <m:rPr>
                  <m:sty m:val="p"/>
                </m:rPr>
                <w:rPr>
                  <w:rFonts w:ascii="Cambria Math" w:eastAsiaTheme="minorEastAsia" w:hAnsi="Cambria Math" w:cs="Times New Roman"/>
                  <w:sz w:val="28"/>
                  <w:szCs w:val="28"/>
                  <w:lang w:val="en-US"/>
                </w:rPr>
                <m:t>σ</m:t>
              </m:r>
            </m:e>
            <m:sub>
              <m:r>
                <m:rPr>
                  <m:sty m:val="p"/>
                </m:rPr>
                <w:rPr>
                  <w:rFonts w:ascii="Cambria Math" w:eastAsiaTheme="minorEastAsia" w:hAnsi="Times New Roman" w:cs="Times New Roman"/>
                  <w:sz w:val="28"/>
                  <w:szCs w:val="28"/>
                </w:rPr>
                <m:t>изг</m:t>
              </m:r>
            </m:sub>
          </m:sSub>
          <m:r>
            <m:rPr>
              <m:sty m:val="p"/>
            </m:rPr>
            <w:rPr>
              <w:rFonts w:ascii="Cambria Math" w:eastAsiaTheme="minorEastAsia" w:hAnsi="Times New Roman" w:cs="Times New Roman"/>
              <w:sz w:val="28"/>
              <w:szCs w:val="28"/>
              <w:lang w:val="en-US"/>
            </w:rPr>
            <m:t>&lt;</m:t>
          </m:r>
          <m:d>
            <m:dPr>
              <m:begChr m:val="["/>
              <m:endChr m:val="]"/>
              <m:ctrlPr>
                <w:rPr>
                  <w:rFonts w:ascii="Cambria Math" w:eastAsiaTheme="minorEastAsia" w:hAnsi="Times New Roman" w:cs="Times New Roman"/>
                  <w:sz w:val="28"/>
                  <w:szCs w:val="28"/>
                  <w:lang w:val="en-US"/>
                </w:rPr>
              </m:ctrlPr>
            </m:dPr>
            <m:e>
              <m:sSub>
                <m:sSubPr>
                  <m:ctrlPr>
                    <w:rPr>
                      <w:rFonts w:ascii="Cambria Math" w:eastAsiaTheme="minorEastAsia" w:hAnsi="Times New Roman" w:cs="Times New Roman"/>
                      <w:sz w:val="28"/>
                      <w:szCs w:val="28"/>
                      <w:lang w:val="en-US"/>
                    </w:rPr>
                  </m:ctrlPr>
                </m:sSubPr>
                <m:e>
                  <m:r>
                    <m:rPr>
                      <m:sty m:val="p"/>
                    </m:rPr>
                    <w:rPr>
                      <w:rFonts w:ascii="Cambria Math" w:eastAsiaTheme="minorEastAsia" w:hAnsi="Cambria Math" w:cs="Times New Roman"/>
                      <w:sz w:val="28"/>
                      <w:szCs w:val="28"/>
                      <w:lang w:val="en-US"/>
                    </w:rPr>
                    <m:t>σ</m:t>
                  </m:r>
                </m:e>
                <m:sub>
                  <m:r>
                    <m:rPr>
                      <m:sty m:val="p"/>
                    </m:rPr>
                    <w:rPr>
                      <w:rFonts w:ascii="Cambria Math" w:eastAsiaTheme="minorEastAsia" w:hAnsi="Times New Roman" w:cs="Times New Roman"/>
                      <w:sz w:val="28"/>
                      <w:szCs w:val="28"/>
                    </w:rPr>
                    <m:t>изг</m:t>
                  </m:r>
                </m:sub>
              </m:sSub>
            </m:e>
          </m:d>
        </m:oMath>
      </m:oMathPara>
    </w:p>
    <w:p w:rsidR="007477C3" w:rsidRPr="00245DC3" w:rsidRDefault="006E3BD2" w:rsidP="00BE74B4">
      <w:pPr>
        <w:spacing w:after="0" w:line="360" w:lineRule="auto"/>
        <w:jc w:val="both"/>
        <w:rPr>
          <w:rFonts w:ascii="Times New Roman" w:eastAsiaTheme="minorEastAsia" w:hAnsi="Times New Roman" w:cs="Times New Roman"/>
          <w:sz w:val="28"/>
          <w:szCs w:val="28"/>
          <w:lang w:val="en-US"/>
        </w:rPr>
      </w:pPr>
      <m:oMathPara>
        <m:oMath>
          <m:d>
            <m:dPr>
              <m:begChr m:val="["/>
              <m:endChr m:val="]"/>
              <m:ctrlPr>
                <w:rPr>
                  <w:rFonts w:ascii="Cambria Math" w:eastAsiaTheme="minorEastAsia" w:hAnsi="Times New Roman" w:cs="Times New Roman"/>
                  <w:sz w:val="28"/>
                  <w:szCs w:val="28"/>
                  <w:lang w:val="en-US"/>
                </w:rPr>
              </m:ctrlPr>
            </m:dPr>
            <m:e>
              <m:sSub>
                <m:sSubPr>
                  <m:ctrlPr>
                    <w:rPr>
                      <w:rFonts w:ascii="Cambria Math" w:eastAsiaTheme="minorEastAsia" w:hAnsi="Times New Roman" w:cs="Times New Roman"/>
                      <w:sz w:val="28"/>
                      <w:szCs w:val="28"/>
                      <w:lang w:val="en-US"/>
                    </w:rPr>
                  </m:ctrlPr>
                </m:sSubPr>
                <m:e>
                  <m:r>
                    <m:rPr>
                      <m:sty m:val="p"/>
                    </m:rPr>
                    <w:rPr>
                      <w:rFonts w:ascii="Cambria Math" w:eastAsiaTheme="minorEastAsia" w:hAnsi="Cambria Math" w:cs="Times New Roman"/>
                      <w:sz w:val="28"/>
                      <w:szCs w:val="28"/>
                      <w:lang w:val="en-US"/>
                    </w:rPr>
                    <m:t>σ</m:t>
                  </m:r>
                </m:e>
                <m:sub>
                  <m:r>
                    <m:rPr>
                      <m:sty m:val="p"/>
                    </m:rPr>
                    <w:rPr>
                      <w:rFonts w:ascii="Cambria Math" w:eastAsiaTheme="minorEastAsia" w:hAnsi="Times New Roman" w:cs="Times New Roman"/>
                      <w:sz w:val="28"/>
                      <w:szCs w:val="28"/>
                    </w:rPr>
                    <m:t>изг</m:t>
                  </m:r>
                </m:sub>
              </m:sSub>
            </m:e>
          </m:d>
          <m:r>
            <m:rPr>
              <m:sty m:val="p"/>
            </m:rPr>
            <w:rPr>
              <w:rFonts w:ascii="Cambria Math" w:eastAsiaTheme="minorEastAsia" w:hAnsi="Times New Roman" w:cs="Times New Roman"/>
              <w:sz w:val="28"/>
              <w:szCs w:val="28"/>
              <w:lang w:val="en-US"/>
            </w:rPr>
            <m:t>≈</m:t>
          </m:r>
          <m:r>
            <m:rPr>
              <m:sty m:val="p"/>
            </m:rPr>
            <w:rPr>
              <w:rFonts w:ascii="Cambria Math" w:eastAsiaTheme="minorEastAsia" w:hAnsi="Times New Roman" w:cs="Times New Roman"/>
              <w:sz w:val="28"/>
              <w:szCs w:val="28"/>
              <w:lang w:val="en-US"/>
            </w:rPr>
            <m:t>0.25</m:t>
          </m:r>
          <m:r>
            <m:rPr>
              <m:sty m:val="p"/>
            </m:rPr>
            <w:rPr>
              <w:rFonts w:ascii="Cambria Math" w:eastAsiaTheme="minorEastAsia" w:hAnsi="Cambria Math" w:cs="Times New Roman"/>
              <w:sz w:val="28"/>
              <w:szCs w:val="28"/>
              <w:lang w:val="en-US"/>
            </w:rPr>
            <m:t>*</m:t>
          </m:r>
          <m:sSub>
            <m:sSubPr>
              <m:ctrlPr>
                <w:rPr>
                  <w:rFonts w:ascii="Cambria Math" w:eastAsiaTheme="minorEastAsia" w:hAnsi="Times New Roman" w:cs="Times New Roman"/>
                  <w:sz w:val="28"/>
                  <w:szCs w:val="28"/>
                  <w:lang w:val="en-US"/>
                </w:rPr>
              </m:ctrlPr>
            </m:sSubPr>
            <m:e>
              <m:r>
                <m:rPr>
                  <m:sty m:val="p"/>
                </m:rPr>
                <w:rPr>
                  <w:rFonts w:ascii="Cambria Math" w:eastAsiaTheme="minorEastAsia" w:hAnsi="Cambria Math" w:cs="Times New Roman"/>
                  <w:sz w:val="28"/>
                  <w:szCs w:val="28"/>
                  <w:lang w:val="en-US"/>
                </w:rPr>
                <m:t>σ</m:t>
              </m:r>
            </m:e>
            <m:sub>
              <m:r>
                <m:rPr>
                  <m:sty m:val="p"/>
                </m:rPr>
                <w:rPr>
                  <w:rFonts w:ascii="Cambria Math" w:eastAsiaTheme="minorEastAsia" w:hAnsi="Times New Roman" w:cs="Times New Roman"/>
                  <w:sz w:val="28"/>
                  <w:szCs w:val="28"/>
                </w:rPr>
                <m:t>в</m:t>
              </m:r>
            </m:sub>
          </m:sSub>
        </m:oMath>
      </m:oMathPara>
    </w:p>
    <w:p w:rsidR="00F62429" w:rsidRPr="00245DC3" w:rsidRDefault="00820B4C" w:rsidP="00BE74B4">
      <w:pPr>
        <w:pStyle w:val="a3"/>
        <w:numPr>
          <w:ilvl w:val="0"/>
          <w:numId w:val="29"/>
        </w:num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 xml:space="preserve">Очевидно, учитывая специфику работы подвески в условиях знакопеременного симметричного цикла необходимо производить расчет на сопротивление </w:t>
      </w:r>
      <w:r w:rsidR="00832BE3" w:rsidRPr="00245DC3">
        <w:rPr>
          <w:rFonts w:ascii="Times New Roman" w:eastAsiaTheme="minorEastAsia" w:hAnsi="Times New Roman" w:cs="Times New Roman"/>
          <w:sz w:val="28"/>
          <w:szCs w:val="28"/>
        </w:rPr>
        <w:t>усталости.</w:t>
      </w:r>
    </w:p>
    <w:p w:rsidR="00F62429" w:rsidRPr="00245DC3" w:rsidRDefault="00F62429" w:rsidP="00BE74B4">
      <w:pPr>
        <w:spacing w:after="0" w:line="360" w:lineRule="auto"/>
        <w:jc w:val="both"/>
        <w:rPr>
          <w:rFonts w:ascii="Times New Roman" w:eastAsiaTheme="minorEastAsia" w:hAnsi="Times New Roman" w:cs="Times New Roman"/>
          <w:sz w:val="28"/>
          <w:szCs w:val="28"/>
        </w:rPr>
      </w:pPr>
    </w:p>
    <w:p w:rsidR="007477C3" w:rsidRDefault="00245DC3" w:rsidP="00245DC3">
      <w:pPr>
        <w:spacing w:after="0" w:line="360" w:lineRule="auto"/>
        <w:jc w:val="center"/>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object w:dxaOrig="7829" w:dyaOrig="3510">
          <v:shape id="_x0000_i1057" type="#_x0000_t75" style="width:342pt;height:206.25pt" o:ole="">
            <v:imagedata r:id="rId74" o:title="" cropright="16610f"/>
          </v:shape>
          <o:OLEObject Type="Embed" ProgID="PBrush" ShapeID="_x0000_i1057" DrawAspect="Content" ObjectID="_1493273980" r:id="rId75"/>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32 </w:t>
      </w:r>
    </w:p>
    <w:p w:rsidR="00F23108" w:rsidRDefault="002D4187"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object w:dxaOrig="7229" w:dyaOrig="2550">
          <v:shape id="_x0000_i1058" type="#_x0000_t75" style="width:191.25pt;height:113.25pt;mso-position-vertical:absolute" o:ole="">
            <v:imagedata r:id="rId76" o:title="" cropbottom="7284f" cropleft="10279f" cropright="20558f"/>
          </v:shape>
          <o:OLEObject Type="Embed" ProgID="PBrush" ShapeID="_x0000_i1058" DrawAspect="Content" ObjectID="_1493273981" r:id="rId77"/>
        </w:object>
      </w:r>
      <w:r w:rsidR="00DD5742" w:rsidRPr="00245DC3">
        <w:rPr>
          <w:rFonts w:ascii="Times New Roman" w:eastAsiaTheme="minorEastAsia" w:hAnsi="Times New Roman" w:cs="Times New Roman"/>
          <w:sz w:val="28"/>
          <w:szCs w:val="28"/>
        </w:rPr>
        <w:object w:dxaOrig="8266" w:dyaOrig="4021">
          <v:shape id="_x0000_i1059" type="#_x0000_t75" style="width:215.25pt;height:116.25pt" o:ole="">
            <v:imagedata r:id="rId78" o:title="" cropbottom="27723f" cropright="31463f"/>
          </v:shape>
          <o:OLEObject Type="Embed" ProgID="PBrush" ShapeID="_x0000_i1059" DrawAspect="Content" ObjectID="_1493273982" r:id="rId79"/>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Рис.33</w:t>
      </w:r>
    </w:p>
    <w:p w:rsidR="00C620C1" w:rsidRPr="00245DC3" w:rsidRDefault="00C620C1" w:rsidP="00BE74B4">
      <w:pPr>
        <w:spacing w:after="0" w:line="360" w:lineRule="auto"/>
        <w:jc w:val="both"/>
        <w:rPr>
          <w:rFonts w:ascii="Times New Roman" w:eastAsiaTheme="minorEastAsia" w:hAnsi="Times New Roman" w:cs="Times New Roman"/>
          <w:sz w:val="28"/>
          <w:szCs w:val="28"/>
        </w:rPr>
      </w:pPr>
    </w:p>
    <w:p w:rsidR="007477C3" w:rsidRDefault="00C620C1"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object w:dxaOrig="7229" w:dyaOrig="2550">
          <v:shape id="_x0000_i1060" type="#_x0000_t75" style="width:191.25pt;height:59.25pt;mso-position-vertical:absolute" o:ole="">
            <v:imagedata r:id="rId80" o:title="" croptop="13111f" cropbottom="21852f" cropleft="10279f" cropright="20558f"/>
          </v:shape>
          <o:OLEObject Type="Embed" ProgID="PBrush" ShapeID="_x0000_i1060" DrawAspect="Content" ObjectID="_1493273983" r:id="rId81"/>
        </w:object>
      </w:r>
      <w:r w:rsidRPr="00245DC3">
        <w:rPr>
          <w:rFonts w:ascii="Times New Roman" w:eastAsiaTheme="minorEastAsia" w:hAnsi="Times New Roman" w:cs="Times New Roman"/>
          <w:sz w:val="28"/>
          <w:szCs w:val="28"/>
        </w:rPr>
        <w:object w:dxaOrig="8266" w:dyaOrig="4021">
          <v:shape id="_x0000_i1061" type="#_x0000_t75" style="width:215.25pt;height:99pt" o:ole="">
            <v:imagedata r:id="rId82" o:title="" croptop="5545f" cropbottom="27723f" cropright="31463f"/>
          </v:shape>
          <o:OLEObject Type="Embed" ProgID="PBrush" ShapeID="_x0000_i1061" DrawAspect="Content" ObjectID="_1493273984" r:id="rId83"/>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34</w:t>
      </w:r>
    </w:p>
    <w:p w:rsidR="007477C3" w:rsidRPr="00245DC3" w:rsidRDefault="00C620C1" w:rsidP="00BE74B4">
      <w:pPr>
        <w:pStyle w:val="a3"/>
        <w:numPr>
          <w:ilvl w:val="0"/>
          <w:numId w:val="29"/>
        </w:num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Определение тягового усилия</w:t>
      </w:r>
    </w:p>
    <w:p w:rsidR="00C620C1"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rPr>
            <m:t>y</m:t>
          </m:r>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Δ</m:t>
              </m:r>
            </m:num>
            <m:den>
              <m:r>
                <m:rPr>
                  <m:sty m:val="p"/>
                </m:rPr>
                <w:rPr>
                  <w:rFonts w:ascii="Cambria Math" w:eastAsiaTheme="minorEastAsia" w:hAnsi="Times New Roman" w:cs="Times New Roman"/>
                  <w:sz w:val="28"/>
                  <w:szCs w:val="28"/>
                </w:rPr>
                <m:t>2</m:t>
              </m:r>
            </m:den>
          </m:f>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Cambria Math" w:cs="Times New Roman"/>
                  <w:sz w:val="28"/>
                  <w:szCs w:val="28"/>
                </w:rPr>
                <m:t>P*</m:t>
              </m:r>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l</m:t>
                  </m:r>
                </m:e>
                <m:sup>
                  <m:r>
                    <m:rPr>
                      <m:sty m:val="p"/>
                    </m:rPr>
                    <w:rPr>
                      <w:rFonts w:ascii="Cambria Math" w:eastAsiaTheme="minorEastAsia" w:hAnsi="Times New Roman" w:cs="Times New Roman"/>
                      <w:sz w:val="28"/>
                      <w:szCs w:val="28"/>
                    </w:rPr>
                    <m:t>3</m:t>
                  </m:r>
                </m:sup>
              </m:sSup>
            </m:num>
            <m:den>
              <m:r>
                <m:rPr>
                  <m:sty m:val="p"/>
                </m:rPr>
                <w:rPr>
                  <w:rFonts w:ascii="Cambria Math" w:eastAsiaTheme="minorEastAsia" w:hAnsi="Times New Roman" w:cs="Times New Roman"/>
                  <w:sz w:val="28"/>
                  <w:szCs w:val="28"/>
                </w:rPr>
                <m:t>3</m:t>
              </m:r>
              <m:r>
                <m:rPr>
                  <m:sty m:val="p"/>
                </m:rPr>
                <w:rPr>
                  <w:rFonts w:ascii="Cambria Math" w:eastAsiaTheme="minorEastAsia" w:hAnsi="Cambria Math" w:cs="Times New Roman"/>
                  <w:sz w:val="28"/>
                  <w:szCs w:val="28"/>
                </w:rPr>
                <m:t>*E*J</m:t>
              </m:r>
            </m:den>
          </m:f>
        </m:oMath>
      </m:oMathPara>
    </w:p>
    <w:p w:rsidR="00C620C1"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lang w:val="en-US"/>
            </w:rPr>
            <m:t>P</m:t>
          </m:r>
          <m:r>
            <m:rPr>
              <m:sty m:val="p"/>
            </m:rPr>
            <w:rPr>
              <w:rFonts w:ascii="Cambria Math" w:eastAsiaTheme="minorEastAsia" w:hAnsi="Times New Roman" w:cs="Times New Roman"/>
              <w:sz w:val="28"/>
              <w:szCs w:val="28"/>
              <w:lang w:val="en-US"/>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lang w:val="en-US"/>
                </w:rPr>
                <m:t>3</m:t>
              </m:r>
              <m:r>
                <m:rPr>
                  <m:sty m:val="p"/>
                </m:rPr>
                <w:rPr>
                  <w:rFonts w:ascii="Cambria Math" w:eastAsiaTheme="minorEastAsia" w:hAnsi="Cambria Math" w:cs="Times New Roman"/>
                  <w:sz w:val="28"/>
                  <w:szCs w:val="28"/>
                  <w:lang w:val="en-US"/>
                </w:rPr>
                <m:t>*E*J*y</m:t>
              </m:r>
            </m:num>
            <m:den>
              <m:sSup>
                <m:sSupPr>
                  <m:ctrlPr>
                    <w:rPr>
                      <w:rFonts w:ascii="Cambria Math" w:eastAsiaTheme="minorEastAsia" w:hAnsi="Times New Roman" w:cs="Times New Roman"/>
                      <w:sz w:val="28"/>
                      <w:szCs w:val="28"/>
                      <w:lang w:val="en-US"/>
                    </w:rPr>
                  </m:ctrlPr>
                </m:sSupPr>
                <m:e>
                  <m:r>
                    <m:rPr>
                      <m:sty m:val="p"/>
                    </m:rPr>
                    <w:rPr>
                      <w:rFonts w:ascii="Cambria Math" w:eastAsiaTheme="minorEastAsia" w:hAnsi="Cambria Math" w:cs="Times New Roman"/>
                      <w:sz w:val="28"/>
                      <w:szCs w:val="28"/>
                      <w:lang w:val="en-US"/>
                    </w:rPr>
                    <m:t>l</m:t>
                  </m:r>
                </m:e>
                <m:sup>
                  <m:r>
                    <m:rPr>
                      <m:sty m:val="p"/>
                    </m:rPr>
                    <w:rPr>
                      <w:rFonts w:ascii="Cambria Math" w:eastAsiaTheme="minorEastAsia" w:hAnsi="Times New Roman" w:cs="Times New Roman"/>
                      <w:sz w:val="28"/>
                      <w:szCs w:val="28"/>
                      <w:lang w:val="en-US"/>
                    </w:rPr>
                    <m:t>3</m:t>
                  </m:r>
                </m:sup>
              </m:sSup>
            </m:den>
          </m:f>
        </m:oMath>
      </m:oMathPara>
    </w:p>
    <w:p w:rsidR="00C620C1"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lang w:val="en-US"/>
            </w:rPr>
            <m:t>P</m:t>
          </m:r>
          <m:r>
            <m:rPr>
              <m:sty m:val="p"/>
            </m:rPr>
            <w:rPr>
              <w:rFonts w:ascii="Cambria Math" w:eastAsiaTheme="minorEastAsia" w:hAnsi="Times New Roman" w:cs="Times New Roman"/>
              <w:sz w:val="28"/>
              <w:szCs w:val="28"/>
              <w:lang w:val="en-US"/>
            </w:rPr>
            <m:t>=</m:t>
          </m:r>
          <m:f>
            <m:fPr>
              <m:ctrlPr>
                <w:rPr>
                  <w:rFonts w:ascii="Cambria Math" w:eastAsiaTheme="minorEastAsia" w:hAnsi="Times New Roman" w:cs="Times New Roman"/>
                  <w:sz w:val="28"/>
                  <w:szCs w:val="28"/>
                  <w:lang w:val="en-US"/>
                </w:rPr>
              </m:ctrlPr>
            </m:fPr>
            <m:num>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lang w:val="en-US"/>
                    </w:rPr>
                    <m:t>A</m:t>
                  </m:r>
                </m:e>
                <m:sub>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sub>
              </m:sSub>
              <m:r>
                <m:rPr>
                  <m:sty m:val="p"/>
                </m:rPr>
                <w:rPr>
                  <w:rFonts w:ascii="Cambria Math" w:eastAsiaTheme="minorEastAsia" w:hAnsi="Cambria Math" w:cs="Times New Roman"/>
                  <w:sz w:val="28"/>
                  <w:szCs w:val="28"/>
                </w:rPr>
                <m:t>*E*</m:t>
              </m:r>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a</m:t>
                  </m:r>
                </m:e>
                <m:sup>
                  <m:r>
                    <m:rPr>
                      <m:sty m:val="p"/>
                    </m:rPr>
                    <w:rPr>
                      <w:rFonts w:ascii="Cambria Math" w:eastAsiaTheme="minorEastAsia" w:hAnsi="Times New Roman" w:cs="Times New Roman"/>
                      <w:sz w:val="28"/>
                      <w:szCs w:val="28"/>
                    </w:rPr>
                    <m:t>3</m:t>
                  </m:r>
                </m:sup>
              </m:sSup>
              <m:r>
                <m:rPr>
                  <m:sty m:val="p"/>
                </m:rPr>
                <w:rPr>
                  <w:rFonts w:ascii="Cambria Math" w:eastAsiaTheme="minorEastAsia" w:hAnsi="Cambria Math" w:cs="Times New Roman"/>
                  <w:sz w:val="28"/>
                  <w:szCs w:val="28"/>
                </w:rPr>
                <m:t>*b*i</m:t>
              </m:r>
            </m:num>
            <m:den>
              <m:sSup>
                <m:sSupPr>
                  <m:ctrlPr>
                    <w:rPr>
                      <w:rFonts w:ascii="Cambria Math" w:eastAsiaTheme="minorEastAsia" w:hAnsi="Times New Roman" w:cs="Times New Roman"/>
                      <w:sz w:val="28"/>
                      <w:szCs w:val="28"/>
                      <w:lang w:val="en-US"/>
                    </w:rPr>
                  </m:ctrlPr>
                </m:sSupPr>
                <m:e>
                  <m:r>
                    <m:rPr>
                      <m:sty m:val="p"/>
                    </m:rPr>
                    <w:rPr>
                      <w:rFonts w:ascii="Cambria Math" w:eastAsiaTheme="minorEastAsia" w:hAnsi="Cambria Math" w:cs="Times New Roman"/>
                      <w:sz w:val="28"/>
                      <w:szCs w:val="28"/>
                      <w:lang w:val="en-US"/>
                    </w:rPr>
                    <m:t>l</m:t>
                  </m:r>
                </m:e>
                <m:sup>
                  <m:r>
                    <m:rPr>
                      <m:sty m:val="p"/>
                    </m:rPr>
                    <w:rPr>
                      <w:rFonts w:ascii="Cambria Math" w:eastAsiaTheme="minorEastAsia" w:hAnsi="Times New Roman" w:cs="Times New Roman"/>
                      <w:sz w:val="28"/>
                      <w:szCs w:val="28"/>
                      <w:lang w:val="en-US"/>
                    </w:rPr>
                    <m:t>3</m:t>
                  </m:r>
                </m:sup>
              </m:sSup>
              <m:r>
                <m:rPr>
                  <m:sty m:val="p"/>
                </m:rPr>
                <w:rPr>
                  <w:rFonts w:ascii="Cambria Math" w:eastAsiaTheme="minorEastAsia" w:hAnsi="Cambria Math" w:cs="Times New Roman"/>
                  <w:sz w:val="28"/>
                  <w:szCs w:val="28"/>
                  <w:lang w:val="en-US"/>
                </w:rPr>
                <m:t>*μ*</m:t>
              </m:r>
              <m:func>
                <m:funcPr>
                  <m:ctrlPr>
                    <w:rPr>
                      <w:rFonts w:ascii="Cambria Math" w:eastAsiaTheme="minorEastAsia" w:hAnsi="Times New Roman" w:cs="Times New Roman"/>
                      <w:sz w:val="28"/>
                      <w:szCs w:val="28"/>
                      <w:lang w:val="en-US"/>
                    </w:rPr>
                  </m:ctrlPr>
                </m:funcPr>
                <m:fName>
                  <m:r>
                    <m:rPr>
                      <m:sty m:val="p"/>
                    </m:rPr>
                    <w:rPr>
                      <w:rFonts w:ascii="Cambria Math" w:hAnsi="Times New Roman" w:cs="Times New Roman"/>
                      <w:sz w:val="28"/>
                      <w:szCs w:val="28"/>
                      <w:lang w:val="en-US"/>
                    </w:rPr>
                    <m:t>cos</m:t>
                  </m:r>
                </m:fName>
                <m:e>
                  <m:r>
                    <m:rPr>
                      <m:sty m:val="p"/>
                    </m:rPr>
                    <w:rPr>
                      <w:rFonts w:ascii="Cambria Math" w:eastAsiaTheme="minorEastAsia" w:hAnsi="Cambria Math" w:cs="Times New Roman"/>
                      <w:sz w:val="28"/>
                      <w:szCs w:val="28"/>
                      <w:lang w:val="en-US"/>
                    </w:rPr>
                    <m:t>α</m:t>
                  </m:r>
                </m:e>
              </m:func>
            </m:den>
          </m:f>
        </m:oMath>
      </m:oMathPara>
    </w:p>
    <w:p w:rsidR="00C620C1" w:rsidRPr="00245DC3" w:rsidRDefault="00245DC3" w:rsidP="00BE74B4">
      <w:pPr>
        <w:spacing w:after="0" w:line="360" w:lineRule="auto"/>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lang w:val="en-US"/>
            </w:rPr>
            <m:t>P</m:t>
          </m:r>
          <m:r>
            <m:rPr>
              <m:sty m:val="p"/>
            </m:rPr>
            <w:rPr>
              <w:rFonts w:ascii="Cambria Math" w:eastAsiaTheme="minorEastAsia" w:hAnsi="Times New Roman" w:cs="Times New Roman"/>
              <w:sz w:val="28"/>
              <w:szCs w:val="28"/>
              <w:lang w:val="en-US"/>
            </w:rPr>
            <m:t>=</m:t>
          </m:r>
          <m:f>
            <m:fPr>
              <m:ctrlPr>
                <w:rPr>
                  <w:rFonts w:ascii="Cambria Math" w:eastAsiaTheme="minorEastAsia" w:hAnsi="Times New Roman" w:cs="Times New Roman"/>
                  <w:sz w:val="28"/>
                  <w:szCs w:val="28"/>
                  <w:lang w:val="en-US"/>
                </w:rPr>
              </m:ctrlPr>
            </m:fPr>
            <m:num>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lang w:val="en-US"/>
                    </w:rPr>
                    <m:t>A</m:t>
                  </m:r>
                </m:e>
                <m:sub>
                  <m:r>
                    <m:rPr>
                      <m:sty m:val="p"/>
                    </m:rPr>
                    <w:rPr>
                      <w:rFonts w:ascii="Cambria Math" w:eastAsiaTheme="minorEastAsia" w:hAnsi="Times New Roman" w:cs="Times New Roman"/>
                      <w:sz w:val="28"/>
                      <w:szCs w:val="28"/>
                    </w:rPr>
                    <m:t>0</m:t>
                  </m:r>
                </m:sub>
              </m:sSub>
              <m:r>
                <m:rPr>
                  <m:sty m:val="p"/>
                </m:rPr>
                <w:rPr>
                  <w:rFonts w:ascii="Cambria Math" w:eastAsiaTheme="minorEastAsia" w:hAnsi="Cambria Math" w:cs="Times New Roman"/>
                  <w:sz w:val="28"/>
                  <w:szCs w:val="28"/>
                </w:rPr>
                <m:t>*E*</m:t>
              </m:r>
              <m:sSup>
                <m:sSupPr>
                  <m:ctrlPr>
                    <w:rPr>
                      <w:rFonts w:ascii="Cambria Math" w:eastAsiaTheme="minorEastAsia" w:hAnsi="Times New Roman" w:cs="Times New Roman"/>
                      <w:sz w:val="28"/>
                      <w:szCs w:val="28"/>
                    </w:rPr>
                  </m:ctrlPr>
                </m:sSupPr>
                <m:e>
                  <m:r>
                    <m:rPr>
                      <m:sty m:val="p"/>
                    </m:rPr>
                    <w:rPr>
                      <w:rFonts w:ascii="Cambria Math" w:eastAsiaTheme="minorEastAsia" w:hAnsi="Cambria Math" w:cs="Times New Roman"/>
                      <w:sz w:val="28"/>
                      <w:szCs w:val="28"/>
                    </w:rPr>
                    <m:t>a</m:t>
                  </m:r>
                </m:e>
                <m:sup>
                  <m:r>
                    <m:rPr>
                      <m:sty m:val="p"/>
                    </m:rPr>
                    <w:rPr>
                      <w:rFonts w:ascii="Cambria Math" w:eastAsiaTheme="minorEastAsia" w:hAnsi="Times New Roman" w:cs="Times New Roman"/>
                      <w:sz w:val="28"/>
                      <w:szCs w:val="28"/>
                    </w:rPr>
                    <m:t>3</m:t>
                  </m:r>
                </m:sup>
              </m:sSup>
              <m:r>
                <m:rPr>
                  <m:sty m:val="p"/>
                </m:rPr>
                <w:rPr>
                  <w:rFonts w:ascii="Cambria Math" w:eastAsiaTheme="minorEastAsia" w:hAnsi="Cambria Math" w:cs="Times New Roman"/>
                  <w:sz w:val="28"/>
                  <w:szCs w:val="28"/>
                </w:rPr>
                <m:t>*b*i</m:t>
              </m:r>
            </m:num>
            <m:den>
              <m:sSup>
                <m:sSupPr>
                  <m:ctrlPr>
                    <w:rPr>
                      <w:rFonts w:ascii="Cambria Math" w:eastAsiaTheme="minorEastAsia" w:hAnsi="Times New Roman" w:cs="Times New Roman"/>
                      <w:sz w:val="28"/>
                      <w:szCs w:val="28"/>
                      <w:lang w:val="en-US"/>
                    </w:rPr>
                  </m:ctrlPr>
                </m:sSupPr>
                <m:e>
                  <m:r>
                    <m:rPr>
                      <m:sty m:val="p"/>
                    </m:rPr>
                    <w:rPr>
                      <w:rFonts w:ascii="Cambria Math" w:eastAsiaTheme="minorEastAsia" w:hAnsi="Cambria Math" w:cs="Times New Roman"/>
                      <w:sz w:val="28"/>
                      <w:szCs w:val="28"/>
                      <w:lang w:val="en-US"/>
                    </w:rPr>
                    <m:t>l</m:t>
                  </m:r>
                </m:e>
                <m:sup>
                  <m:r>
                    <m:rPr>
                      <m:sty m:val="p"/>
                    </m:rPr>
                    <w:rPr>
                      <w:rFonts w:ascii="Cambria Math" w:eastAsiaTheme="minorEastAsia" w:hAnsi="Times New Roman" w:cs="Times New Roman"/>
                      <w:sz w:val="28"/>
                      <w:szCs w:val="28"/>
                      <w:lang w:val="en-US"/>
                    </w:rPr>
                    <m:t>3</m:t>
                  </m:r>
                </m:sup>
              </m:sSup>
              <m:r>
                <m:rPr>
                  <m:sty m:val="p"/>
                </m:rPr>
                <w:rPr>
                  <w:rFonts w:ascii="Cambria Math" w:eastAsiaTheme="minorEastAsia" w:hAnsi="Cambria Math" w:cs="Times New Roman"/>
                  <w:sz w:val="28"/>
                  <w:szCs w:val="28"/>
                  <w:lang w:val="en-US"/>
                </w:rPr>
                <m:t>*μ*</m:t>
              </m:r>
              <m:func>
                <m:funcPr>
                  <m:ctrlPr>
                    <w:rPr>
                      <w:rFonts w:ascii="Cambria Math" w:eastAsiaTheme="minorEastAsia" w:hAnsi="Times New Roman" w:cs="Times New Roman"/>
                      <w:sz w:val="28"/>
                      <w:szCs w:val="28"/>
                      <w:lang w:val="en-US"/>
                    </w:rPr>
                  </m:ctrlPr>
                </m:funcPr>
                <m:fName>
                  <m:r>
                    <m:rPr>
                      <m:sty m:val="p"/>
                    </m:rPr>
                    <w:rPr>
                      <w:rFonts w:ascii="Cambria Math" w:hAnsi="Times New Roman" w:cs="Times New Roman"/>
                      <w:sz w:val="28"/>
                      <w:szCs w:val="28"/>
                      <w:lang w:val="en-US"/>
                    </w:rPr>
                    <m:t>cos</m:t>
                  </m:r>
                </m:fName>
                <m:e>
                  <m:r>
                    <m:rPr>
                      <m:sty m:val="p"/>
                    </m:rPr>
                    <w:rPr>
                      <w:rFonts w:ascii="Cambria Math" w:eastAsiaTheme="minorEastAsia" w:hAnsi="Cambria Math" w:cs="Times New Roman"/>
                      <w:sz w:val="28"/>
                      <w:szCs w:val="28"/>
                      <w:lang w:val="en-US"/>
                    </w:rPr>
                    <m:t>α</m:t>
                  </m:r>
                </m:e>
              </m:func>
            </m:den>
          </m:f>
        </m:oMath>
      </m:oMathPara>
    </w:p>
    <w:p w:rsidR="00C620C1" w:rsidRPr="00245DC3" w:rsidRDefault="00C620C1" w:rsidP="00BE74B4">
      <w:pPr>
        <w:spacing w:after="0" w:line="360" w:lineRule="auto"/>
        <w:jc w:val="both"/>
        <w:rPr>
          <w:rFonts w:ascii="Times New Roman" w:eastAsiaTheme="minorEastAsia" w:hAnsi="Times New Roman" w:cs="Times New Roman"/>
          <w:sz w:val="28"/>
          <w:szCs w:val="28"/>
          <w:lang w:val="en-US"/>
        </w:rPr>
      </w:pPr>
    </w:p>
    <w:p w:rsidR="007477C3" w:rsidRPr="00245DC3" w:rsidRDefault="00C620C1"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lang w:val="en-US"/>
        </w:rPr>
        <w:t>i</w:t>
      </w:r>
      <w:r w:rsidRPr="00245DC3">
        <w:rPr>
          <w:rFonts w:ascii="Times New Roman" w:eastAsiaTheme="minorEastAsia" w:hAnsi="Times New Roman" w:cs="Times New Roman"/>
          <w:sz w:val="28"/>
          <w:szCs w:val="28"/>
        </w:rPr>
        <w:t xml:space="preserve"> – </w:t>
      </w:r>
      <w:r w:rsidR="00832BE3" w:rsidRPr="00245DC3">
        <w:rPr>
          <w:rFonts w:ascii="Times New Roman" w:eastAsiaTheme="minorEastAsia" w:hAnsi="Times New Roman" w:cs="Times New Roman"/>
          <w:sz w:val="28"/>
          <w:szCs w:val="28"/>
        </w:rPr>
        <w:t>Число</w:t>
      </w:r>
      <w:r w:rsidRPr="00245DC3">
        <w:rPr>
          <w:rFonts w:ascii="Times New Roman" w:eastAsiaTheme="minorEastAsia" w:hAnsi="Times New Roman" w:cs="Times New Roman"/>
          <w:sz w:val="28"/>
          <w:szCs w:val="28"/>
        </w:rPr>
        <w:t xml:space="preserve"> пружин подвески</w:t>
      </w:r>
    </w:p>
    <w:p w:rsidR="00C620C1" w:rsidRPr="00245DC3" w:rsidRDefault="00245DC3" w:rsidP="00BE74B4">
      <w:pPr>
        <w:spacing w:after="0" w:line="360" w:lineRule="auto"/>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μ</m:t>
        </m:r>
      </m:oMath>
      <w:r w:rsidR="00C620C1" w:rsidRPr="00245DC3">
        <w:rPr>
          <w:rFonts w:ascii="Times New Roman" w:eastAsiaTheme="minorEastAsia" w:hAnsi="Times New Roman" w:cs="Times New Roman"/>
          <w:sz w:val="28"/>
          <w:szCs w:val="28"/>
        </w:rPr>
        <w:t xml:space="preserve"> - коэффициент динамичности</w:t>
      </w:r>
    </w:p>
    <w:p w:rsidR="00C620C1" w:rsidRPr="00245DC3" w:rsidRDefault="00245DC3" w:rsidP="00BE74B4">
      <w:pPr>
        <w:spacing w:after="0" w:line="360" w:lineRule="auto"/>
        <w:jc w:val="both"/>
        <w:rPr>
          <w:rFonts w:ascii="Times New Roman" w:eastAsiaTheme="minorEastAsia" w:hAnsi="Times New Roman" w:cs="Times New Roman"/>
          <w:sz w:val="28"/>
          <w:szCs w:val="28"/>
        </w:rPr>
      </w:pPr>
      <m:oMathPara>
        <m:oMathParaPr>
          <m:jc m:val="center"/>
        </m:oMathParaPr>
        <m:oMath>
          <m:r>
            <m:rPr>
              <m:sty m:val="p"/>
            </m:rPr>
            <w:rPr>
              <w:rFonts w:ascii="Cambria Math" w:eastAsiaTheme="minorEastAsia" w:hAnsi="Cambria Math" w:cs="Times New Roman"/>
              <w:sz w:val="28"/>
              <w:szCs w:val="28"/>
            </w:rPr>
            <m:t>μ</m:t>
          </m:r>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1</m:t>
              </m:r>
            </m:num>
            <m:den>
              <m:r>
                <m:rPr>
                  <m:sty m:val="p"/>
                </m:rPr>
                <w:rPr>
                  <w:rFonts w:ascii="Cambria Math" w:eastAsiaTheme="minorEastAsia" w:hAnsi="Times New Roman" w:cs="Times New Roman"/>
                  <w:sz w:val="28"/>
                  <w:szCs w:val="28"/>
                </w:rPr>
                <m:t>1</m:t>
              </m:r>
              <m:r>
                <m:rPr>
                  <m:sty m:val="p"/>
                </m:rPr>
                <w:rPr>
                  <w:rFonts w:ascii="Cambria Math" w:eastAsiaTheme="minorEastAsia" w:hAnsi="Times New Roman" w:cs="Times New Roman"/>
                  <w:sz w:val="28"/>
                  <w:szCs w:val="28"/>
                </w:rPr>
                <m:t>-</m:t>
              </m:r>
              <m:sSup>
                <m:sSupPr>
                  <m:ctrlPr>
                    <w:rPr>
                      <w:rFonts w:ascii="Cambria Math" w:eastAsiaTheme="minorEastAsia" w:hAnsi="Times New Roman" w:cs="Times New Roman"/>
                      <w:sz w:val="28"/>
                      <w:szCs w:val="28"/>
                    </w:rPr>
                  </m:ctrlPr>
                </m:sSupPr>
                <m:e>
                  <m:d>
                    <m:dPr>
                      <m:begChr m:val="["/>
                      <m:endChr m:val="]"/>
                      <m:ctrlPr>
                        <w:rPr>
                          <w:rFonts w:ascii="Cambria Math" w:eastAsiaTheme="minorEastAsia" w:hAnsi="Times New Roman" w:cs="Times New Roman"/>
                          <w:sz w:val="28"/>
                          <w:szCs w:val="28"/>
                        </w:rPr>
                      </m:ctrlPr>
                    </m:dPr>
                    <m:e>
                      <m:f>
                        <m:fPr>
                          <m:ctrlPr>
                            <w:rPr>
                              <w:rFonts w:ascii="Cambria Math" w:eastAsiaTheme="minorEastAsia" w:hAnsi="Times New Roman" w:cs="Times New Roman"/>
                              <w:sz w:val="28"/>
                              <w:szCs w:val="28"/>
                            </w:rPr>
                          </m:ctrlPr>
                        </m:fPr>
                        <m:num>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lang w:val="en-US"/>
                                </w:rPr>
                                <m:t>f</m:t>
                              </m:r>
                            </m:e>
                            <m:sub>
                              <m:r>
                                <m:rPr>
                                  <m:sty m:val="p"/>
                                </m:rPr>
                                <w:rPr>
                                  <w:rFonts w:ascii="Cambria Math" w:eastAsiaTheme="minorEastAsia" w:hAnsi="Times New Roman" w:cs="Times New Roman"/>
                                  <w:sz w:val="28"/>
                                  <w:szCs w:val="28"/>
                                </w:rPr>
                                <m:t>л</m:t>
                              </m:r>
                            </m:sub>
                          </m:sSub>
                        </m:num>
                        <m:den>
                          <m:r>
                            <m:rPr>
                              <m:sty m:val="p"/>
                            </m:rPr>
                            <w:rPr>
                              <w:rFonts w:ascii="Cambria Math" w:eastAsiaTheme="minorEastAsia" w:hAnsi="Cambria Math" w:cs="Times New Roman"/>
                              <w:sz w:val="28"/>
                              <w:szCs w:val="28"/>
                            </w:rPr>
                            <m:t>ν</m:t>
                          </m:r>
                        </m:den>
                      </m:f>
                    </m:e>
                  </m:d>
                </m:e>
                <m:sup>
                  <m:r>
                    <m:rPr>
                      <m:sty m:val="p"/>
                    </m:rPr>
                    <w:rPr>
                      <w:rFonts w:ascii="Cambria Math" w:eastAsiaTheme="minorEastAsia" w:hAnsi="Times New Roman" w:cs="Times New Roman"/>
                      <w:sz w:val="28"/>
                      <w:szCs w:val="28"/>
                    </w:rPr>
                    <m:t>2</m:t>
                  </m:r>
                </m:sup>
              </m:sSup>
            </m:den>
          </m:f>
        </m:oMath>
      </m:oMathPara>
    </w:p>
    <w:p w:rsidR="00347E85" w:rsidRPr="00245DC3" w:rsidRDefault="00347E85" w:rsidP="00BE74B4">
      <w:pPr>
        <w:spacing w:after="0" w:line="360" w:lineRule="auto"/>
        <w:jc w:val="both"/>
        <w:rPr>
          <w:rFonts w:ascii="Times New Roman" w:eastAsiaTheme="minorEastAsia" w:hAnsi="Times New Roman" w:cs="Times New Roman"/>
          <w:sz w:val="28"/>
          <w:szCs w:val="28"/>
        </w:rPr>
      </w:pPr>
    </w:p>
    <w:p w:rsidR="007477C3" w:rsidRPr="00245DC3" w:rsidRDefault="00245DC3" w:rsidP="00BE74B4">
      <w:pPr>
        <w:spacing w:after="0" w:line="360" w:lineRule="auto"/>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ν</m:t>
          </m:r>
          <m:r>
            <m:rPr>
              <m:sty m:val="p"/>
            </m:rPr>
            <w:rPr>
              <w:rFonts w:ascii="Cambria Math" w:eastAsiaTheme="minorEastAsia" w:hAnsi="Times New Roman" w:cs="Times New Roman"/>
              <w:sz w:val="28"/>
              <w:szCs w:val="28"/>
            </w:rPr>
            <m:t>=1,1</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lang w:val="en-US"/>
                </w:rPr>
                <m:t>*f</m:t>
              </m:r>
            </m:e>
            <m:sub>
              <m:r>
                <m:rPr>
                  <m:sty m:val="p"/>
                </m:rPr>
                <w:rPr>
                  <w:rFonts w:ascii="Cambria Math" w:eastAsiaTheme="minorEastAsia" w:hAnsi="Times New Roman" w:cs="Times New Roman"/>
                  <w:sz w:val="28"/>
                  <w:szCs w:val="28"/>
                </w:rPr>
                <m:t>л</m:t>
              </m:r>
            </m:sub>
          </m:sSub>
        </m:oMath>
      </m:oMathPara>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2A0992" w:rsidRDefault="002A0992" w:rsidP="00BE74B4">
      <w:pPr>
        <w:spacing w:after="0" w:line="360" w:lineRule="auto"/>
        <w:jc w:val="center"/>
        <w:rPr>
          <w:rFonts w:ascii="Times New Roman" w:hAnsi="Times New Roman" w:cs="Times New Roman"/>
          <w:b/>
          <w:sz w:val="28"/>
          <w:szCs w:val="28"/>
        </w:rPr>
      </w:pPr>
    </w:p>
    <w:p w:rsidR="00FF54CB" w:rsidRPr="006E3BD2" w:rsidRDefault="00245DC3" w:rsidP="00BE74B4">
      <w:pPr>
        <w:spacing w:after="0" w:line="360" w:lineRule="auto"/>
        <w:jc w:val="center"/>
        <w:rPr>
          <w:rFonts w:ascii="Times New Roman" w:eastAsiaTheme="minorEastAsia" w:hAnsi="Times New Roman" w:cs="Times New Roman"/>
          <w:b/>
          <w:sz w:val="28"/>
          <w:szCs w:val="28"/>
        </w:rPr>
      </w:pPr>
      <w:r w:rsidRPr="006E3BD2">
        <w:rPr>
          <w:rFonts w:ascii="Times New Roman" w:hAnsi="Times New Roman" w:cs="Times New Roman"/>
          <w:b/>
          <w:sz w:val="28"/>
          <w:szCs w:val="28"/>
        </w:rPr>
        <w:t xml:space="preserve">ТЕМА </w:t>
      </w:r>
      <w:r w:rsidR="006E3BD2">
        <w:rPr>
          <w:rFonts w:ascii="Times New Roman" w:hAnsi="Times New Roman" w:cs="Times New Roman"/>
          <w:b/>
          <w:sz w:val="28"/>
          <w:szCs w:val="28"/>
        </w:rPr>
        <w:t xml:space="preserve">№ </w:t>
      </w:r>
      <w:r w:rsidR="00347E85" w:rsidRPr="006E3BD2">
        <w:rPr>
          <w:rFonts w:ascii="Times New Roman" w:hAnsi="Times New Roman" w:cs="Times New Roman"/>
          <w:b/>
          <w:sz w:val="28"/>
          <w:szCs w:val="28"/>
        </w:rPr>
        <w:t>9</w:t>
      </w:r>
      <w:r w:rsidR="006E3BD2">
        <w:rPr>
          <w:rFonts w:ascii="Times New Roman" w:hAnsi="Times New Roman" w:cs="Times New Roman"/>
          <w:b/>
          <w:sz w:val="28"/>
          <w:szCs w:val="28"/>
        </w:rPr>
        <w:t xml:space="preserve">: </w:t>
      </w:r>
      <w:proofErr w:type="spellStart"/>
      <w:r w:rsidR="00FF54CB" w:rsidRPr="006E3BD2">
        <w:rPr>
          <w:rFonts w:ascii="Times New Roman" w:eastAsiaTheme="minorEastAsia" w:hAnsi="Times New Roman" w:cs="Times New Roman"/>
          <w:b/>
          <w:sz w:val="28"/>
          <w:szCs w:val="28"/>
        </w:rPr>
        <w:t>Самоподнастраивающиеся</w:t>
      </w:r>
      <w:proofErr w:type="spellEnd"/>
      <w:r w:rsidR="00FF54CB" w:rsidRPr="006E3BD2">
        <w:rPr>
          <w:rFonts w:ascii="Times New Roman" w:eastAsiaTheme="minorEastAsia" w:hAnsi="Times New Roman" w:cs="Times New Roman"/>
          <w:b/>
          <w:sz w:val="28"/>
          <w:szCs w:val="28"/>
        </w:rPr>
        <w:t xml:space="preserve"> станки.</w:t>
      </w:r>
    </w:p>
    <w:p w:rsidR="002A0992" w:rsidRPr="009F6EBF" w:rsidRDefault="002A0992" w:rsidP="009F6EBF">
      <w:pPr>
        <w:spacing w:after="0" w:line="360" w:lineRule="auto"/>
        <w:rPr>
          <w:rFonts w:ascii="Times New Roman" w:eastAsiaTheme="minorEastAsia" w:hAnsi="Times New Roman" w:cs="Times New Roman"/>
          <w:b/>
          <w:sz w:val="28"/>
          <w:szCs w:val="28"/>
        </w:rPr>
      </w:pPr>
      <w:r w:rsidRPr="009F6EBF">
        <w:rPr>
          <w:rFonts w:ascii="Times New Roman" w:eastAsiaTheme="minorEastAsia" w:hAnsi="Times New Roman" w:cs="Times New Roman"/>
          <w:b/>
          <w:sz w:val="28"/>
          <w:szCs w:val="28"/>
        </w:rPr>
        <w:t>ПЛАН</w:t>
      </w:r>
    </w:p>
    <w:p w:rsidR="002A0992" w:rsidRDefault="009F6EBF" w:rsidP="009F6EBF">
      <w:pPr>
        <w:pStyle w:val="a3"/>
        <w:numPr>
          <w:ilvl w:val="0"/>
          <w:numId w:val="48"/>
        </w:num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Задачи ЧПУ</w:t>
      </w:r>
    </w:p>
    <w:p w:rsidR="009F6EBF" w:rsidRPr="009F6EBF" w:rsidRDefault="009F6EBF" w:rsidP="009F6EBF">
      <w:pPr>
        <w:pStyle w:val="a3"/>
        <w:numPr>
          <w:ilvl w:val="0"/>
          <w:numId w:val="48"/>
        </w:numPr>
        <w:spacing w:after="0" w:line="360" w:lineRule="auto"/>
        <w:jc w:val="both"/>
        <w:rPr>
          <w:rFonts w:ascii="Times New Roman" w:eastAsiaTheme="minorEastAsia" w:hAnsi="Times New Roman" w:cs="Times New Roman"/>
          <w:sz w:val="28"/>
          <w:szCs w:val="28"/>
        </w:rPr>
      </w:pPr>
      <w:r w:rsidRPr="009F6EBF">
        <w:rPr>
          <w:rFonts w:ascii="Times New Roman" w:eastAsiaTheme="minorEastAsia" w:hAnsi="Times New Roman" w:cs="Times New Roman"/>
          <w:sz w:val="28"/>
          <w:szCs w:val="28"/>
        </w:rPr>
        <w:t>Адаптивные системы управления точностью с нежестким суппортом.</w:t>
      </w:r>
    </w:p>
    <w:p w:rsidR="009F6EBF" w:rsidRPr="009F6EBF" w:rsidRDefault="009F6EBF" w:rsidP="009F6EBF">
      <w:pPr>
        <w:pStyle w:val="a3"/>
        <w:spacing w:after="0" w:line="360" w:lineRule="auto"/>
        <w:rPr>
          <w:rFonts w:ascii="Times New Roman" w:eastAsiaTheme="minorEastAsia" w:hAnsi="Times New Roman" w:cs="Times New Roman"/>
          <w:sz w:val="28"/>
          <w:szCs w:val="28"/>
        </w:rPr>
      </w:pPr>
    </w:p>
    <w:p w:rsidR="002A0992" w:rsidRPr="009F6EBF" w:rsidRDefault="002A0992" w:rsidP="009F6EBF">
      <w:pPr>
        <w:spacing w:after="0" w:line="360" w:lineRule="auto"/>
        <w:rPr>
          <w:rFonts w:ascii="Times New Roman" w:eastAsiaTheme="minorEastAsia" w:hAnsi="Times New Roman" w:cs="Times New Roman"/>
          <w:b/>
          <w:sz w:val="28"/>
          <w:szCs w:val="28"/>
        </w:rPr>
      </w:pPr>
      <w:r w:rsidRPr="009F6EBF">
        <w:rPr>
          <w:rFonts w:ascii="Times New Roman" w:eastAsiaTheme="minorEastAsia" w:hAnsi="Times New Roman" w:cs="Times New Roman"/>
          <w:b/>
          <w:sz w:val="28"/>
          <w:szCs w:val="28"/>
        </w:rPr>
        <w:t>ТЕЗИСЫ</w:t>
      </w:r>
    </w:p>
    <w:p w:rsidR="00C059A5" w:rsidRPr="00BE74B4" w:rsidRDefault="00C059A5"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Задачи ЧПУ делятся</w:t>
      </w:r>
    </w:p>
    <w:p w:rsidR="00C059A5" w:rsidRPr="00BE74B4" w:rsidRDefault="00C059A5" w:rsidP="00BE74B4">
      <w:pPr>
        <w:pStyle w:val="a3"/>
        <w:numPr>
          <w:ilvl w:val="0"/>
          <w:numId w:val="30"/>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Терминальная</w:t>
      </w:r>
    </w:p>
    <w:p w:rsidR="00C059A5" w:rsidRPr="00BE74B4" w:rsidRDefault="00C059A5" w:rsidP="00BE74B4">
      <w:pPr>
        <w:pStyle w:val="a3"/>
        <w:numPr>
          <w:ilvl w:val="0"/>
          <w:numId w:val="30"/>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Технологическая</w:t>
      </w:r>
    </w:p>
    <w:p w:rsidR="00C059A5" w:rsidRPr="00BE74B4" w:rsidRDefault="00C059A5" w:rsidP="00BE74B4">
      <w:pPr>
        <w:pStyle w:val="a3"/>
        <w:numPr>
          <w:ilvl w:val="0"/>
          <w:numId w:val="30"/>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Логическая</w:t>
      </w:r>
    </w:p>
    <w:p w:rsidR="00C059A5" w:rsidRPr="00BE74B4" w:rsidRDefault="00C059A5" w:rsidP="00BE74B4">
      <w:pPr>
        <w:pStyle w:val="a3"/>
        <w:numPr>
          <w:ilvl w:val="0"/>
          <w:numId w:val="30"/>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Геометрическая</w:t>
      </w:r>
    </w:p>
    <w:p w:rsidR="00C059A5" w:rsidRPr="00BE74B4" w:rsidRDefault="00C059A5"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Технологическая задача:</w:t>
      </w:r>
    </w:p>
    <w:p w:rsidR="00C059A5" w:rsidRPr="00BE74B4" w:rsidRDefault="00C059A5" w:rsidP="00BE74B4">
      <w:pPr>
        <w:pStyle w:val="a3"/>
        <w:numPr>
          <w:ilvl w:val="0"/>
          <w:numId w:val="31"/>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Начальная установка</w:t>
      </w:r>
    </w:p>
    <w:p w:rsidR="00C059A5" w:rsidRPr="00BE74B4" w:rsidRDefault="00C059A5" w:rsidP="00BE74B4">
      <w:pPr>
        <w:pStyle w:val="a3"/>
        <w:numPr>
          <w:ilvl w:val="0"/>
          <w:numId w:val="31"/>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Статическая настройка</w:t>
      </w:r>
    </w:p>
    <w:p w:rsidR="00C059A5" w:rsidRPr="00BE74B4" w:rsidRDefault="00C059A5" w:rsidP="00BE74B4">
      <w:pPr>
        <w:pStyle w:val="a3"/>
        <w:numPr>
          <w:ilvl w:val="0"/>
          <w:numId w:val="31"/>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Динамическая настройка</w:t>
      </w:r>
    </w:p>
    <w:p w:rsidR="00C059A5" w:rsidRPr="00BE74B4" w:rsidRDefault="00C059A5"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lastRenderedPageBreak/>
        <w:t xml:space="preserve">Динамическая настройка – </w:t>
      </w:r>
      <w:proofErr w:type="spellStart"/>
      <w:r w:rsidRPr="00BE74B4">
        <w:rPr>
          <w:rFonts w:ascii="Times New Roman" w:eastAsiaTheme="minorEastAsia" w:hAnsi="Times New Roman" w:cs="Times New Roman"/>
          <w:sz w:val="28"/>
          <w:szCs w:val="28"/>
        </w:rPr>
        <w:t>процесссовмещения</w:t>
      </w:r>
      <w:proofErr w:type="spellEnd"/>
      <w:r w:rsidRPr="00BE74B4">
        <w:rPr>
          <w:rFonts w:ascii="Times New Roman" w:eastAsiaTheme="minorEastAsia" w:hAnsi="Times New Roman" w:cs="Times New Roman"/>
          <w:sz w:val="28"/>
          <w:szCs w:val="28"/>
        </w:rPr>
        <w:t xml:space="preserve"> системы координат детали</w:t>
      </w:r>
      <w:r w:rsidR="004D6ABA" w:rsidRPr="00BE74B4">
        <w:rPr>
          <w:rFonts w:ascii="Times New Roman" w:eastAsiaTheme="minorEastAsia" w:hAnsi="Times New Roman" w:cs="Times New Roman"/>
          <w:sz w:val="28"/>
          <w:szCs w:val="28"/>
        </w:rPr>
        <w:t xml:space="preserve"> и инструмента с учетом возмущающих воздействий системы.</w:t>
      </w:r>
    </w:p>
    <w:p w:rsidR="004D6ABA" w:rsidRPr="00BE74B4" w:rsidRDefault="004D6ABA"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При механической обработке деталей, в зоне контакта инструмента и детали возникают значительные усилия, которые для удобства анализа разлагают на составляющие </w:t>
      </w:r>
      <w:proofErr w:type="spellStart"/>
      <w:r w:rsidRPr="00BE74B4">
        <w:rPr>
          <w:rFonts w:ascii="Times New Roman" w:eastAsiaTheme="minorEastAsia" w:hAnsi="Times New Roman" w:cs="Times New Roman"/>
          <w:sz w:val="28"/>
          <w:szCs w:val="28"/>
          <w:lang w:val="en-US"/>
        </w:rPr>
        <w:t>Px</w:t>
      </w:r>
      <w:proofErr w:type="spellEnd"/>
      <w:r w:rsidRPr="00BE74B4">
        <w:rPr>
          <w:rFonts w:ascii="Times New Roman" w:eastAsiaTheme="minorEastAsia" w:hAnsi="Times New Roman" w:cs="Times New Roman"/>
          <w:sz w:val="28"/>
          <w:szCs w:val="28"/>
        </w:rPr>
        <w:t xml:space="preserve">, </w:t>
      </w:r>
      <w:proofErr w:type="spellStart"/>
      <w:r w:rsidRPr="00BE74B4">
        <w:rPr>
          <w:rFonts w:ascii="Times New Roman" w:eastAsiaTheme="minorEastAsia" w:hAnsi="Times New Roman" w:cs="Times New Roman"/>
          <w:sz w:val="28"/>
          <w:szCs w:val="28"/>
          <w:lang w:val="en-US"/>
        </w:rPr>
        <w:t>Py</w:t>
      </w:r>
      <w:proofErr w:type="spellEnd"/>
      <w:r w:rsidRPr="00BE74B4">
        <w:rPr>
          <w:rFonts w:ascii="Times New Roman" w:eastAsiaTheme="minorEastAsia" w:hAnsi="Times New Roman" w:cs="Times New Roman"/>
          <w:sz w:val="28"/>
          <w:szCs w:val="28"/>
        </w:rPr>
        <w:t xml:space="preserve">, </w:t>
      </w:r>
      <w:proofErr w:type="spellStart"/>
      <w:r w:rsidRPr="00BE74B4">
        <w:rPr>
          <w:rFonts w:ascii="Times New Roman" w:eastAsiaTheme="minorEastAsia" w:hAnsi="Times New Roman" w:cs="Times New Roman"/>
          <w:sz w:val="28"/>
          <w:szCs w:val="28"/>
          <w:lang w:val="en-US"/>
        </w:rPr>
        <w:t>Pz</w:t>
      </w:r>
      <w:proofErr w:type="spellEnd"/>
      <w:r w:rsidRPr="00BE74B4">
        <w:rPr>
          <w:rFonts w:ascii="Times New Roman" w:eastAsiaTheme="minorEastAsia" w:hAnsi="Times New Roman" w:cs="Times New Roman"/>
          <w:sz w:val="28"/>
          <w:szCs w:val="28"/>
        </w:rPr>
        <w:t xml:space="preserve">.  </w:t>
      </w:r>
    </w:p>
    <w:p w:rsidR="005D37E8" w:rsidRPr="00BE74B4" w:rsidRDefault="004D6ABA" w:rsidP="00BE74B4">
      <w:pPr>
        <w:spacing w:after="0" w:line="360" w:lineRule="auto"/>
        <w:jc w:val="both"/>
        <w:rPr>
          <w:rFonts w:ascii="Times New Roman" w:eastAsiaTheme="minorEastAsia" w:hAnsi="Times New Roman" w:cs="Times New Roman"/>
          <w:sz w:val="28"/>
          <w:szCs w:val="28"/>
        </w:rPr>
      </w:pPr>
      <w:proofErr w:type="spellStart"/>
      <w:r w:rsidRPr="00BE74B4">
        <w:rPr>
          <w:rFonts w:ascii="Times New Roman" w:eastAsiaTheme="minorEastAsia" w:hAnsi="Times New Roman" w:cs="Times New Roman"/>
          <w:sz w:val="28"/>
          <w:szCs w:val="28"/>
          <w:lang w:val="en-US"/>
        </w:rPr>
        <w:t>Pz</w:t>
      </w:r>
      <w:proofErr w:type="spellEnd"/>
      <w:r w:rsidRPr="00BE74B4">
        <w:rPr>
          <w:rFonts w:ascii="Times New Roman" w:eastAsiaTheme="minorEastAsia" w:hAnsi="Times New Roman" w:cs="Times New Roman"/>
          <w:sz w:val="28"/>
          <w:szCs w:val="28"/>
        </w:rPr>
        <w:t xml:space="preserve"> – используют для расчета мощности главного привода</w:t>
      </w:r>
    </w:p>
    <w:p w:rsidR="004D6ABA" w:rsidRPr="00BE74B4" w:rsidRDefault="004D6ABA" w:rsidP="00BE74B4">
      <w:pPr>
        <w:spacing w:after="0" w:line="360" w:lineRule="auto"/>
        <w:jc w:val="both"/>
        <w:rPr>
          <w:rFonts w:ascii="Times New Roman" w:eastAsiaTheme="minorEastAsia" w:hAnsi="Times New Roman" w:cs="Times New Roman"/>
          <w:sz w:val="28"/>
          <w:szCs w:val="28"/>
        </w:rPr>
      </w:pPr>
      <w:proofErr w:type="spellStart"/>
      <w:proofErr w:type="gramStart"/>
      <w:r w:rsidRPr="00BE74B4">
        <w:rPr>
          <w:rFonts w:ascii="Times New Roman" w:eastAsiaTheme="minorEastAsia" w:hAnsi="Times New Roman" w:cs="Times New Roman"/>
          <w:sz w:val="28"/>
          <w:szCs w:val="28"/>
          <w:lang w:val="en-US"/>
        </w:rPr>
        <w:t>Px</w:t>
      </w:r>
      <w:proofErr w:type="spellEnd"/>
      <w:proofErr w:type="gramEnd"/>
      <w:r w:rsidRPr="00BE74B4">
        <w:rPr>
          <w:rFonts w:ascii="Times New Roman" w:eastAsiaTheme="minorEastAsia" w:hAnsi="Times New Roman" w:cs="Times New Roman"/>
          <w:sz w:val="28"/>
          <w:szCs w:val="28"/>
        </w:rPr>
        <w:t xml:space="preserve"> - используют для расчета мощности двигателя подачи</w:t>
      </w:r>
    </w:p>
    <w:p w:rsidR="004D6ABA" w:rsidRPr="00BE74B4" w:rsidRDefault="004D6ABA" w:rsidP="00BE74B4">
      <w:pPr>
        <w:spacing w:after="0" w:line="360" w:lineRule="auto"/>
        <w:jc w:val="both"/>
        <w:rPr>
          <w:rFonts w:ascii="Times New Roman" w:eastAsiaTheme="minorEastAsia" w:hAnsi="Times New Roman" w:cs="Times New Roman"/>
          <w:sz w:val="28"/>
          <w:szCs w:val="28"/>
        </w:rPr>
      </w:pPr>
      <w:proofErr w:type="spellStart"/>
      <w:r w:rsidRPr="00BE74B4">
        <w:rPr>
          <w:rFonts w:ascii="Times New Roman" w:eastAsiaTheme="minorEastAsia" w:hAnsi="Times New Roman" w:cs="Times New Roman"/>
          <w:sz w:val="28"/>
          <w:szCs w:val="28"/>
          <w:lang w:val="en-US"/>
        </w:rPr>
        <w:t>Py</w:t>
      </w:r>
      <w:proofErr w:type="spellEnd"/>
      <w:r w:rsidRPr="00BE74B4">
        <w:rPr>
          <w:rFonts w:ascii="Times New Roman" w:eastAsiaTheme="minorEastAsia" w:hAnsi="Times New Roman" w:cs="Times New Roman"/>
          <w:sz w:val="28"/>
          <w:szCs w:val="28"/>
        </w:rPr>
        <w:t xml:space="preserve"> – используют для расчета и оценки точности обработки</w:t>
      </w:r>
    </w:p>
    <w:p w:rsidR="004D6ABA" w:rsidRPr="00BE74B4" w:rsidRDefault="004D6ABA"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Несовпадение систем координат возникают из-за того, что возникает составляющая </w:t>
      </w:r>
      <w:proofErr w:type="spellStart"/>
      <w:r w:rsidRPr="00BE74B4">
        <w:rPr>
          <w:rFonts w:ascii="Times New Roman" w:eastAsiaTheme="minorEastAsia" w:hAnsi="Times New Roman" w:cs="Times New Roman"/>
          <w:sz w:val="28"/>
          <w:szCs w:val="28"/>
          <w:lang w:val="en-US"/>
        </w:rPr>
        <w:t>Py</w:t>
      </w:r>
      <w:proofErr w:type="spellEnd"/>
    </w:p>
    <w:p w:rsidR="004D6ABA" w:rsidRPr="00BE74B4" w:rsidRDefault="004D6ABA"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Суммарная погрешность обработки</w:t>
      </w:r>
    </w:p>
    <w:p w:rsidR="004D6ABA" w:rsidRPr="00BE74B4"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сум</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с</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д</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ст</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р</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m:rPr>
                  <m:sty m:val="p"/>
                </m:rPr>
                <w:rPr>
                  <w:rFonts w:ascii="Cambria Math" w:eastAsiaTheme="minorEastAsia" w:hAnsi="Times New Roman" w:cs="Times New Roman"/>
                  <w:sz w:val="28"/>
                  <w:szCs w:val="28"/>
                </w:rPr>
                <m:t>Θ</m:t>
              </m:r>
            </m:sub>
          </m:sSub>
        </m:oMath>
      </m:oMathPara>
    </w:p>
    <w:p w:rsidR="00486976" w:rsidRPr="00BE74B4" w:rsidRDefault="00486976"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Погрешность основана на правиле суперпозиции, т.е. независимости входящих в нее факторов.</w:t>
      </w:r>
    </w:p>
    <w:p w:rsidR="004D6ABA"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с</m:t>
            </m:r>
          </m:sub>
        </m:sSub>
      </m:oMath>
      <w:r w:rsidR="00486976" w:rsidRPr="00BE74B4">
        <w:rPr>
          <w:rFonts w:ascii="Times New Roman" w:eastAsiaTheme="minorEastAsia" w:hAnsi="Times New Roman" w:cs="Times New Roman"/>
          <w:sz w:val="28"/>
          <w:szCs w:val="28"/>
        </w:rPr>
        <w:t xml:space="preserve"> – деформация суппорта</w:t>
      </w:r>
    </w:p>
    <w:p w:rsidR="00486976"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д</m:t>
            </m:r>
          </m:sub>
        </m:sSub>
      </m:oMath>
      <w:r w:rsidR="00486976" w:rsidRPr="00BE74B4">
        <w:rPr>
          <w:rFonts w:ascii="Times New Roman" w:eastAsiaTheme="minorEastAsia" w:hAnsi="Times New Roman" w:cs="Times New Roman"/>
          <w:sz w:val="28"/>
          <w:szCs w:val="28"/>
        </w:rPr>
        <w:t xml:space="preserve"> – деформация детали</w:t>
      </w:r>
    </w:p>
    <w:p w:rsidR="00486976"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ст</m:t>
            </m:r>
          </m:sub>
        </m:sSub>
      </m:oMath>
      <w:r w:rsidR="00486976" w:rsidRPr="00BE74B4">
        <w:rPr>
          <w:rFonts w:ascii="Times New Roman" w:eastAsiaTheme="minorEastAsia" w:hAnsi="Times New Roman" w:cs="Times New Roman"/>
          <w:sz w:val="28"/>
          <w:szCs w:val="28"/>
        </w:rPr>
        <w:t xml:space="preserve"> - деформация центров</w:t>
      </w:r>
    </w:p>
    <w:p w:rsidR="00486976"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р</m:t>
            </m:r>
          </m:sub>
        </m:sSub>
      </m:oMath>
      <w:r w:rsidR="00486976" w:rsidRPr="00BE74B4">
        <w:rPr>
          <w:rFonts w:ascii="Times New Roman" w:eastAsiaTheme="minorEastAsia" w:hAnsi="Times New Roman" w:cs="Times New Roman"/>
          <w:sz w:val="28"/>
          <w:szCs w:val="28"/>
        </w:rPr>
        <w:t xml:space="preserve"> – деформация резца</w:t>
      </w:r>
    </w:p>
    <w:p w:rsidR="00486976"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m:rPr>
                <m:sty m:val="p"/>
              </m:rPr>
              <w:rPr>
                <w:rFonts w:ascii="Cambria Math" w:eastAsiaTheme="minorEastAsia" w:hAnsi="Times New Roman" w:cs="Times New Roman"/>
                <w:sz w:val="28"/>
                <w:szCs w:val="28"/>
              </w:rPr>
              <m:t>Θ</m:t>
            </m:r>
          </m:sub>
        </m:sSub>
      </m:oMath>
      <w:r w:rsidR="00486976" w:rsidRPr="00BE74B4">
        <w:rPr>
          <w:rFonts w:ascii="Times New Roman" w:eastAsiaTheme="minorEastAsia" w:hAnsi="Times New Roman" w:cs="Times New Roman"/>
          <w:sz w:val="28"/>
          <w:szCs w:val="28"/>
        </w:rPr>
        <w:t xml:space="preserve"> - тепловая деформация системы СПИД.</w:t>
      </w:r>
    </w:p>
    <w:p w:rsidR="00486976" w:rsidRPr="00BE74B4" w:rsidRDefault="00486976"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Исторически сложился целый ряд повышения точности. Например – </w:t>
      </w:r>
      <w:proofErr w:type="spellStart"/>
      <w:r w:rsidRPr="00BE74B4">
        <w:rPr>
          <w:rFonts w:ascii="Times New Roman" w:eastAsiaTheme="minorEastAsia" w:hAnsi="Times New Roman" w:cs="Times New Roman"/>
          <w:sz w:val="28"/>
          <w:szCs w:val="28"/>
        </w:rPr>
        <w:t>многопроходность</w:t>
      </w:r>
      <w:proofErr w:type="spellEnd"/>
      <w:r w:rsidRPr="00BE74B4">
        <w:rPr>
          <w:rFonts w:ascii="Times New Roman" w:eastAsiaTheme="minorEastAsia" w:hAnsi="Times New Roman" w:cs="Times New Roman"/>
          <w:sz w:val="28"/>
          <w:szCs w:val="28"/>
        </w:rPr>
        <w:t>, применение приспособлений. Но не всегда эти методы являются экономически оправданными.</w:t>
      </w:r>
    </w:p>
    <w:p w:rsidR="00486976" w:rsidRPr="00BE74B4" w:rsidRDefault="00486976"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Если станок самостоятельно реализует заданную траекторию </w:t>
      </w:r>
      <w:proofErr w:type="gramStart"/>
      <w:r w:rsidRPr="00BE74B4">
        <w:rPr>
          <w:rFonts w:ascii="Times New Roman" w:eastAsiaTheme="minorEastAsia" w:hAnsi="Times New Roman" w:cs="Times New Roman"/>
          <w:sz w:val="28"/>
          <w:szCs w:val="28"/>
        </w:rPr>
        <w:t>–</w:t>
      </w:r>
      <w:r w:rsidR="002C5BC2" w:rsidRPr="00BE74B4">
        <w:rPr>
          <w:rFonts w:ascii="Times New Roman" w:eastAsiaTheme="minorEastAsia" w:hAnsi="Times New Roman" w:cs="Times New Roman"/>
          <w:sz w:val="28"/>
          <w:szCs w:val="28"/>
        </w:rPr>
        <w:t>э</w:t>
      </w:r>
      <w:proofErr w:type="gramEnd"/>
      <w:r w:rsidR="002C5BC2" w:rsidRPr="00BE74B4">
        <w:rPr>
          <w:rFonts w:ascii="Times New Roman" w:eastAsiaTheme="minorEastAsia" w:hAnsi="Times New Roman" w:cs="Times New Roman"/>
          <w:sz w:val="28"/>
          <w:szCs w:val="28"/>
        </w:rPr>
        <w:t>то,</w:t>
      </w:r>
      <w:r w:rsidRPr="00BE74B4">
        <w:rPr>
          <w:rFonts w:ascii="Times New Roman" w:eastAsiaTheme="minorEastAsia" w:hAnsi="Times New Roman" w:cs="Times New Roman"/>
          <w:sz w:val="28"/>
          <w:szCs w:val="28"/>
        </w:rPr>
        <w:t xml:space="preserve"> как </w:t>
      </w:r>
      <w:r w:rsidR="002C5BC2" w:rsidRPr="00BE74B4">
        <w:rPr>
          <w:rFonts w:ascii="Times New Roman" w:eastAsiaTheme="minorEastAsia" w:hAnsi="Times New Roman" w:cs="Times New Roman"/>
          <w:sz w:val="28"/>
          <w:szCs w:val="28"/>
        </w:rPr>
        <w:t>правило,</w:t>
      </w:r>
      <w:r w:rsidRPr="00BE74B4">
        <w:rPr>
          <w:rFonts w:ascii="Times New Roman" w:eastAsiaTheme="minorEastAsia" w:hAnsi="Times New Roman" w:cs="Times New Roman"/>
          <w:sz w:val="28"/>
          <w:szCs w:val="28"/>
        </w:rPr>
        <w:t xml:space="preserve"> станок с ЧПУ или автомат, полуавтомат. При этом данный станок лишен возможности </w:t>
      </w:r>
      <w:proofErr w:type="spellStart"/>
      <w:r w:rsidRPr="00BE74B4">
        <w:rPr>
          <w:rFonts w:ascii="Times New Roman" w:eastAsiaTheme="minorEastAsia" w:hAnsi="Times New Roman" w:cs="Times New Roman"/>
          <w:sz w:val="28"/>
          <w:szCs w:val="28"/>
        </w:rPr>
        <w:t>саморегулироваться</w:t>
      </w:r>
      <w:proofErr w:type="spellEnd"/>
      <w:r w:rsidRPr="00BE74B4">
        <w:rPr>
          <w:rFonts w:ascii="Times New Roman" w:eastAsiaTheme="minorEastAsia" w:hAnsi="Times New Roman" w:cs="Times New Roman"/>
          <w:sz w:val="28"/>
          <w:szCs w:val="28"/>
        </w:rPr>
        <w:t xml:space="preserve"> по </w:t>
      </w:r>
      <w:r w:rsidR="002C5BC2" w:rsidRPr="00BE74B4">
        <w:rPr>
          <w:rFonts w:ascii="Times New Roman" w:eastAsiaTheme="minorEastAsia" w:hAnsi="Times New Roman" w:cs="Times New Roman"/>
          <w:sz w:val="28"/>
          <w:szCs w:val="28"/>
        </w:rPr>
        <w:t xml:space="preserve">режимам резания. Если такая возможность станку предоставляется, то подобное направление автоматизации получило название </w:t>
      </w:r>
      <w:r w:rsidR="002C5BC2" w:rsidRPr="00BE74B4">
        <w:rPr>
          <w:rFonts w:ascii="Times New Roman" w:eastAsiaTheme="minorEastAsia" w:hAnsi="Times New Roman" w:cs="Times New Roman"/>
          <w:b/>
          <w:sz w:val="28"/>
          <w:szCs w:val="28"/>
        </w:rPr>
        <w:t>адаптивного управления</w:t>
      </w:r>
      <w:r w:rsidR="002C5BC2" w:rsidRPr="00BE74B4">
        <w:rPr>
          <w:rFonts w:ascii="Times New Roman" w:eastAsiaTheme="minorEastAsia" w:hAnsi="Times New Roman" w:cs="Times New Roman"/>
          <w:sz w:val="28"/>
          <w:szCs w:val="28"/>
        </w:rPr>
        <w:t>.</w:t>
      </w:r>
    </w:p>
    <w:p w:rsidR="004D6ABA" w:rsidRPr="00BE74B4" w:rsidRDefault="002C5BC2"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Следовательно, станок имеющий возможность управлять не только траекторией, но и режимами резания получил название станок с ЧПУ с адаптивными функциями или адаптивным управлением.</w:t>
      </w:r>
    </w:p>
    <w:p w:rsidR="002C5BC2" w:rsidRPr="00BE74B4" w:rsidRDefault="002C5BC2"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На первом этапе своего развития адаптивное управление включало в себя лишь функции поддерживающие точность на базе учета силы </w:t>
      </w:r>
      <w:proofErr w:type="spellStart"/>
      <w:r w:rsidRPr="00BE74B4">
        <w:rPr>
          <w:rFonts w:ascii="Times New Roman" w:eastAsiaTheme="minorEastAsia" w:hAnsi="Times New Roman" w:cs="Times New Roman"/>
          <w:sz w:val="28"/>
          <w:szCs w:val="28"/>
          <w:lang w:val="en-US"/>
        </w:rPr>
        <w:t>Py</w:t>
      </w:r>
      <w:proofErr w:type="spellEnd"/>
      <w:r w:rsidRPr="00BE74B4">
        <w:rPr>
          <w:rFonts w:ascii="Times New Roman" w:eastAsiaTheme="minorEastAsia" w:hAnsi="Times New Roman" w:cs="Times New Roman"/>
          <w:sz w:val="28"/>
          <w:szCs w:val="28"/>
        </w:rPr>
        <w:t>.</w:t>
      </w:r>
    </w:p>
    <w:p w:rsidR="002C5BC2" w:rsidRPr="00BE74B4" w:rsidRDefault="002C5BC2"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В дальнейшем, круг адаптивного управления значительно расширился, и включил в себя следующие новые направления:</w:t>
      </w:r>
    </w:p>
    <w:p w:rsidR="002C5BC2" w:rsidRPr="00BE74B4" w:rsidRDefault="002C5BC2" w:rsidP="00BE74B4">
      <w:pPr>
        <w:pStyle w:val="a3"/>
        <w:numPr>
          <w:ilvl w:val="0"/>
          <w:numId w:val="32"/>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lastRenderedPageBreak/>
        <w:t xml:space="preserve">Поддержание минимальной интенсивности износа инструмента </w:t>
      </w:r>
      <w:proofErr w:type="gramStart"/>
      <w:r w:rsidRPr="00BE74B4">
        <w:rPr>
          <w:rFonts w:ascii="Times New Roman" w:eastAsiaTheme="minorEastAsia" w:hAnsi="Times New Roman" w:cs="Times New Roman"/>
          <w:sz w:val="28"/>
          <w:szCs w:val="28"/>
        </w:rPr>
        <w:t xml:space="preserve">( </w:t>
      </w:r>
      <w:proofErr w:type="gramEnd"/>
      <w:r w:rsidRPr="00BE74B4">
        <w:rPr>
          <w:rFonts w:ascii="Times New Roman" w:eastAsiaTheme="minorEastAsia" w:hAnsi="Times New Roman" w:cs="Times New Roman"/>
          <w:sz w:val="28"/>
          <w:szCs w:val="28"/>
        </w:rPr>
        <w:t>управление стойкостью)</w:t>
      </w:r>
    </w:p>
    <w:p w:rsidR="002C5BC2" w:rsidRPr="00BE74B4" w:rsidRDefault="002C5BC2" w:rsidP="00BE74B4">
      <w:pPr>
        <w:pStyle w:val="a3"/>
        <w:numPr>
          <w:ilvl w:val="0"/>
          <w:numId w:val="32"/>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Поддержание оптимальных экономических критериев обработки, а именно максимальной производительности или минимальной себестоимости.</w:t>
      </w:r>
    </w:p>
    <w:p w:rsidR="008C4570" w:rsidRPr="00BE74B4" w:rsidRDefault="008C4570" w:rsidP="00BE74B4">
      <w:pPr>
        <w:spacing w:after="0" w:line="360" w:lineRule="auto"/>
        <w:jc w:val="both"/>
        <w:rPr>
          <w:rFonts w:ascii="Times New Roman" w:eastAsiaTheme="minorEastAsia" w:hAnsi="Times New Roman" w:cs="Times New Roman"/>
          <w:b/>
          <w:i/>
          <w:sz w:val="28"/>
          <w:szCs w:val="28"/>
        </w:rPr>
      </w:pPr>
      <w:r w:rsidRPr="00BE74B4">
        <w:rPr>
          <w:rFonts w:ascii="Times New Roman" w:eastAsiaTheme="minorEastAsia" w:hAnsi="Times New Roman" w:cs="Times New Roman"/>
          <w:b/>
          <w:i/>
          <w:sz w:val="28"/>
          <w:szCs w:val="28"/>
        </w:rPr>
        <w:t>Адаптивные системы управления точностью с нежестким суппортом.</w:t>
      </w:r>
    </w:p>
    <w:p w:rsidR="00F57295" w:rsidRDefault="00F57295" w:rsidP="00245DC3">
      <w:pPr>
        <w:spacing w:after="0" w:line="360" w:lineRule="auto"/>
        <w:jc w:val="center"/>
        <w:rPr>
          <w:rFonts w:ascii="Times New Roman" w:eastAsiaTheme="minorEastAsia" w:hAnsi="Times New Roman" w:cs="Times New Roman"/>
          <w:b/>
          <w:i/>
          <w:sz w:val="28"/>
          <w:szCs w:val="28"/>
        </w:rPr>
      </w:pPr>
      <w:r w:rsidRPr="00BE74B4">
        <w:rPr>
          <w:rFonts w:ascii="Times New Roman" w:eastAsiaTheme="minorEastAsia" w:hAnsi="Times New Roman" w:cs="Times New Roman"/>
          <w:b/>
          <w:i/>
          <w:sz w:val="28"/>
          <w:szCs w:val="28"/>
          <w:lang w:val="en-US"/>
        </w:rPr>
        <w:object w:dxaOrig="8145" w:dyaOrig="10875">
          <v:shape id="_x0000_i1062" type="#_x0000_t75" style="width:189pt;height:172.5pt" o:ole="">
            <v:imagedata r:id="rId84" o:title="" croptop="23916f" cropbottom="6833f" cropleft="18246f"/>
          </v:shape>
          <o:OLEObject Type="Embed" ProgID="AutoCAD.Drawing.18" ShapeID="_x0000_i1062" DrawAspect="Content" ObjectID="_1493273985" r:id="rId85"/>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Рис. 35</w:t>
      </w:r>
    </w:p>
    <w:p w:rsidR="008C4570" w:rsidRPr="00BE74B4"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с</m:t>
              </m:r>
            </m:sub>
          </m:sSub>
          <m:r>
            <w:rPr>
              <w:rFonts w:ascii="Times New Roman" w:eastAsiaTheme="minorEastAsia" w:hAnsi="Cambria Math" w:cs="Times New Roman"/>
              <w:sz w:val="28"/>
              <w:szCs w:val="28"/>
            </w:rPr>
            <m:t>*</m:t>
          </m:r>
          <m:r>
            <w:rPr>
              <w:rFonts w:ascii="Cambria Math" w:eastAsiaTheme="minorEastAsia" w:hAnsi="Times New Roman" w:cs="Times New Roman"/>
              <w:sz w:val="28"/>
              <w:szCs w:val="28"/>
            </w:rPr>
            <m:t>2=</m:t>
          </m:r>
          <m:d>
            <m:dPr>
              <m:begChr m:val="["/>
              <m:endChr m:val="]"/>
              <m:ctrlPr>
                <w:rPr>
                  <w:rFonts w:ascii="Cambria Math" w:eastAsiaTheme="minorEastAsia" w:hAnsi="Times New Roman" w:cs="Times New Roman"/>
                  <w:i/>
                  <w:sz w:val="28"/>
                  <w:szCs w:val="28"/>
                </w:rPr>
              </m:ctrlPr>
            </m:dPr>
            <m:e>
              <m:r>
                <m:rPr>
                  <m:sty m:val="p"/>
                </m:rPr>
                <w:rPr>
                  <w:rFonts w:ascii="Cambria Math" w:eastAsiaTheme="minorEastAsia" w:hAnsi="Times New Roman" w:cs="Times New Roman"/>
                  <w:sz w:val="28"/>
                  <w:szCs w:val="28"/>
                </w:rPr>
                <m:t>Δ</m:t>
              </m:r>
              <m:r>
                <w:rPr>
                  <w:rFonts w:ascii="Cambria Math" w:eastAsiaTheme="minorEastAsia" w:hAnsi="Cambria Math" w:cs="Times New Roman"/>
                  <w:sz w:val="28"/>
                  <w:szCs w:val="28"/>
                  <w:lang w:val="en-US"/>
                </w:rPr>
                <m:t>D</m:t>
              </m:r>
            </m:e>
          </m:d>
        </m:oMath>
      </m:oMathPara>
    </w:p>
    <w:p w:rsidR="002C5BC2" w:rsidRPr="00BE74B4" w:rsidRDefault="006E3BD2" w:rsidP="00BE74B4">
      <w:pPr>
        <w:spacing w:after="0" w:line="360" w:lineRule="auto"/>
        <w:jc w:val="both"/>
        <w:rPr>
          <w:rFonts w:ascii="Times New Roman" w:eastAsiaTheme="minorEastAsia" w:hAnsi="Times New Roman" w:cs="Times New Roman"/>
          <w:sz w:val="28"/>
          <w:szCs w:val="28"/>
        </w:rPr>
      </w:pPr>
      <m:oMath>
        <m:d>
          <m:dPr>
            <m:begChr m:val="["/>
            <m:endChr m:val="]"/>
            <m:ctrlPr>
              <w:rPr>
                <w:rFonts w:ascii="Cambria Math" w:eastAsiaTheme="minorEastAsia" w:hAnsi="Times New Roman" w:cs="Times New Roman"/>
                <w:i/>
                <w:sz w:val="28"/>
                <w:szCs w:val="28"/>
              </w:rPr>
            </m:ctrlPr>
          </m:dPr>
          <m:e>
            <m:r>
              <m:rPr>
                <m:sty m:val="p"/>
              </m:rPr>
              <w:rPr>
                <w:rFonts w:ascii="Cambria Math" w:eastAsiaTheme="minorEastAsia" w:hAnsi="Times New Roman" w:cs="Times New Roman"/>
                <w:sz w:val="28"/>
                <w:szCs w:val="28"/>
              </w:rPr>
              <m:t>Δ</m:t>
            </m:r>
            <m:r>
              <w:rPr>
                <w:rFonts w:ascii="Cambria Math" w:eastAsiaTheme="minorEastAsia" w:hAnsi="Cambria Math" w:cs="Times New Roman"/>
                <w:sz w:val="28"/>
                <w:szCs w:val="28"/>
                <w:lang w:val="en-US"/>
              </w:rPr>
              <m:t>D</m:t>
            </m:r>
          </m:e>
        </m:d>
      </m:oMath>
      <w:r w:rsidR="008C4570" w:rsidRPr="00BE74B4">
        <w:rPr>
          <w:rFonts w:ascii="Times New Roman" w:eastAsiaTheme="minorEastAsia" w:hAnsi="Times New Roman" w:cs="Times New Roman"/>
          <w:sz w:val="28"/>
          <w:szCs w:val="28"/>
        </w:rPr>
        <w:t xml:space="preserve"> – погрешность на диаметр</w:t>
      </w:r>
    </w:p>
    <w:p w:rsidR="008C4570" w:rsidRPr="00BE74B4" w:rsidRDefault="008C4570"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Тогда составляющая силы резания</w:t>
      </w:r>
    </w:p>
    <w:p w:rsidR="004D6ABA" w:rsidRPr="00BE74B4" w:rsidRDefault="008C4570" w:rsidP="00BE74B4">
      <w:pPr>
        <w:spacing w:after="0" w:line="360" w:lineRule="auto"/>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Py</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p</m:t>
              </m:r>
            </m:sub>
          </m:sSub>
          <m:r>
            <w:rPr>
              <w:rFonts w:ascii="Times New Roman" w:eastAsiaTheme="minorEastAsia" w:hAnsi="Cambria Math" w:cs="Times New Roman"/>
              <w:sz w:val="28"/>
              <w:szCs w:val="28"/>
            </w:rPr>
            <m:t>*</m:t>
          </m:r>
          <m:r>
            <w:rPr>
              <w:rFonts w:ascii="Cambria Math" w:eastAsiaTheme="minorEastAsia" w:hAnsi="Cambria Math" w:cs="Times New Roman"/>
              <w:sz w:val="28"/>
              <w:szCs w:val="28"/>
            </w:rPr>
            <m:t>S</m:t>
          </m:r>
          <m:r>
            <w:rPr>
              <w:rFonts w:ascii="Times New Roman" w:eastAsiaTheme="minorEastAsia" w:hAnsi="Cambria Math" w:cs="Times New Roman"/>
              <w:sz w:val="28"/>
              <w:szCs w:val="28"/>
            </w:rPr>
            <m:t>*</m:t>
          </m:r>
          <m:r>
            <w:rPr>
              <w:rFonts w:ascii="Cambria Math" w:eastAsiaTheme="minorEastAsia" w:hAnsi="Cambria Math" w:cs="Times New Roman"/>
              <w:sz w:val="28"/>
              <w:szCs w:val="28"/>
            </w:rPr>
            <m:t>t</m:t>
          </m:r>
          <m:r>
            <w:rPr>
              <w:rFonts w:ascii="Times New Roman" w:eastAsiaTheme="minorEastAsia" w:hAnsi="Cambria Math" w:cs="Times New Roman"/>
              <w:sz w:val="28"/>
              <w:szCs w:val="28"/>
            </w:rPr>
            <m:t>*</m:t>
          </m:r>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tg</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Times New Roman" w:cs="Times New Roman"/>
                          <w:sz w:val="28"/>
                          <w:szCs w:val="28"/>
                        </w:rPr>
                        <m:t>1</m:t>
                      </m:r>
                    </m:sub>
                  </m:sSub>
                </m:den>
              </m:f>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m:t>
              </m:r>
            </m:e>
          </m:d>
          <m:r>
            <w:rPr>
              <w:rFonts w:ascii="Times New Roman" w:eastAsiaTheme="minorEastAsia" w:hAnsi="Cambria Math" w:cs="Times New Roman"/>
              <w:sz w:val="28"/>
              <w:szCs w:val="28"/>
            </w:rPr>
            <m:t>*</m:t>
          </m:r>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eastAsiaTheme="minorEastAsia" w:hAnsi="Cambria Math" w:cs="Times New Roman"/>
                  <w:sz w:val="28"/>
                  <w:szCs w:val="28"/>
                </w:rPr>
                <m:t>φ</m:t>
              </m:r>
            </m:e>
          </m:func>
        </m:oMath>
      </m:oMathPara>
    </w:p>
    <w:p w:rsidR="004D6ABA"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p</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Times New Roman" w:cs="Times New Roman"/>
                <w:sz w:val="28"/>
                <w:szCs w:val="28"/>
              </w:rPr>
              <m:t>в</m:t>
            </m:r>
          </m:sub>
        </m:sSub>
      </m:oMath>
      <w:r w:rsidR="008C4570" w:rsidRPr="00BE74B4">
        <w:rPr>
          <w:rFonts w:ascii="Times New Roman" w:eastAsiaTheme="minorEastAsia" w:hAnsi="Times New Roman" w:cs="Times New Roman"/>
          <w:sz w:val="28"/>
          <w:szCs w:val="28"/>
        </w:rPr>
        <w:t xml:space="preserve">  - сопротивление материала пластическому сдвигу.</w:t>
      </w:r>
    </w:p>
    <w:p w:rsidR="008C4570"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Times New Roman" w:cs="Times New Roman"/>
                <w:sz w:val="28"/>
                <w:szCs w:val="28"/>
              </w:rPr>
              <m:t>1</m:t>
            </m:r>
          </m:sub>
        </m:sSub>
      </m:oMath>
      <w:r w:rsidR="008C4570" w:rsidRPr="00BE74B4">
        <w:rPr>
          <w:rFonts w:ascii="Times New Roman" w:eastAsiaTheme="minorEastAsia" w:hAnsi="Times New Roman" w:cs="Times New Roman"/>
          <w:sz w:val="28"/>
          <w:szCs w:val="28"/>
        </w:rPr>
        <w:t xml:space="preserve"> - угол наклона условной плоскости сдвига.</w:t>
      </w:r>
    </w:p>
    <w:p w:rsidR="008C4570" w:rsidRPr="00BE74B4" w:rsidRDefault="008C4570"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Основными возмущающими </w:t>
      </w:r>
      <w:r w:rsidR="00897841" w:rsidRPr="00BE74B4">
        <w:rPr>
          <w:rFonts w:ascii="Times New Roman" w:eastAsiaTheme="minorEastAsia" w:hAnsi="Times New Roman" w:cs="Times New Roman"/>
          <w:sz w:val="28"/>
          <w:szCs w:val="28"/>
        </w:rPr>
        <w:t>факторами,</w:t>
      </w:r>
      <w:r w:rsidRPr="00BE74B4">
        <w:rPr>
          <w:rFonts w:ascii="Times New Roman" w:eastAsiaTheme="minorEastAsia" w:hAnsi="Times New Roman" w:cs="Times New Roman"/>
          <w:sz w:val="28"/>
          <w:szCs w:val="28"/>
        </w:rPr>
        <w:t xml:space="preserve"> вызывающими изменение силы резания является колебания припуска  и колебания мех</w:t>
      </w:r>
      <w:r w:rsidR="00897841" w:rsidRPr="00BE74B4">
        <w:rPr>
          <w:rFonts w:ascii="Times New Roman" w:eastAsiaTheme="minorEastAsia" w:hAnsi="Times New Roman" w:cs="Times New Roman"/>
          <w:sz w:val="28"/>
          <w:szCs w:val="28"/>
        </w:rPr>
        <w:t>анических свойств (</w:t>
      </w:r>
      <w:r w:rsidRPr="00BE74B4">
        <w:rPr>
          <w:rFonts w:ascii="Times New Roman" w:eastAsiaTheme="minorEastAsia" w:hAnsi="Times New Roman" w:cs="Times New Roman"/>
          <w:sz w:val="28"/>
          <w:szCs w:val="28"/>
        </w:rPr>
        <w:t>например, твердости)</w:t>
      </w:r>
      <w:r w:rsidR="00897841" w:rsidRPr="00BE74B4">
        <w:rPr>
          <w:rFonts w:ascii="Times New Roman" w:eastAsiaTheme="minorEastAsia" w:hAnsi="Times New Roman" w:cs="Times New Roman"/>
          <w:sz w:val="28"/>
          <w:szCs w:val="28"/>
        </w:rPr>
        <w:t>.</w:t>
      </w:r>
    </w:p>
    <w:p w:rsidR="00897841" w:rsidRPr="00BE74B4" w:rsidRDefault="00897841"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Чтобы минимизировать колебания силы резания необходимо обеспечить условие:</w:t>
      </w:r>
    </w:p>
    <w:p w:rsidR="00897841"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с</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Py</m:t>
              </m:r>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c</m:t>
                  </m:r>
                </m:sub>
              </m:sSub>
            </m:den>
          </m:f>
          <m:r>
            <w:rPr>
              <w:rFonts w:ascii="Cambria Math" w:eastAsiaTheme="minorEastAsia" w:hAnsi="Times New Roman" w:cs="Times New Roman"/>
              <w:sz w:val="28"/>
              <w:szCs w:val="28"/>
            </w:rPr>
            <m:t>=</m:t>
          </m:r>
          <m:r>
            <w:rPr>
              <w:rFonts w:ascii="Cambria Math" w:eastAsiaTheme="minorEastAsia" w:hAnsi="Cambria Math" w:cs="Times New Roman"/>
              <w:sz w:val="28"/>
              <w:szCs w:val="28"/>
            </w:rPr>
            <m:t>const</m:t>
          </m:r>
        </m:oMath>
      </m:oMathPara>
    </w:p>
    <w:p w:rsidR="00897841"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c</m:t>
            </m:r>
          </m:sub>
        </m:sSub>
      </m:oMath>
      <w:proofErr w:type="gramStart"/>
      <w:r w:rsidR="00897841" w:rsidRPr="00BE74B4">
        <w:rPr>
          <w:rFonts w:ascii="Times New Roman" w:eastAsiaTheme="minorEastAsia" w:hAnsi="Times New Roman" w:cs="Times New Roman"/>
          <w:sz w:val="28"/>
          <w:szCs w:val="28"/>
          <w:lang w:val="en-US"/>
        </w:rPr>
        <w:t xml:space="preserve">– </w:t>
      </w:r>
      <w:r w:rsidR="00897841" w:rsidRPr="00BE74B4">
        <w:rPr>
          <w:rFonts w:ascii="Times New Roman" w:eastAsiaTheme="minorEastAsia" w:hAnsi="Times New Roman" w:cs="Times New Roman"/>
          <w:sz w:val="28"/>
          <w:szCs w:val="28"/>
        </w:rPr>
        <w:t>Жесткость суппорта.</w:t>
      </w:r>
      <w:proofErr w:type="gramEnd"/>
    </w:p>
    <w:p w:rsidR="00897841" w:rsidRPr="00BE74B4" w:rsidRDefault="006E3BD2" w:rsidP="00BE74B4">
      <w:pPr>
        <w:spacing w:after="0" w:line="360" w:lineRule="auto"/>
        <w:jc w:val="both"/>
        <w:rPr>
          <w:rFonts w:ascii="Times New Roman" w:eastAsiaTheme="minorEastAsia" w:hAnsi="Times New Roman" w:cs="Times New Roman"/>
          <w:i/>
          <w:sz w:val="28"/>
          <w:szCs w:val="28"/>
          <w:lang w:val="en-US"/>
        </w:rPr>
      </w:pPr>
      <m:oMathPara>
        <m:oMathParaPr>
          <m:jc m:val="center"/>
        </m:oMathParaP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Δ</m:t>
              </m:r>
            </m:e>
            <m:sub>
              <m:r>
                <w:rPr>
                  <w:rFonts w:ascii="Cambria Math" w:eastAsiaTheme="minorEastAsia" w:hAnsi="Times New Roman" w:cs="Times New Roman"/>
                  <w:sz w:val="28"/>
                  <w:szCs w:val="28"/>
                </w:rPr>
                <m:t>с</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p</m:t>
                  </m:r>
                </m:sub>
              </m:sSub>
              <m:r>
                <w:rPr>
                  <w:rFonts w:ascii="Times New Roman" w:eastAsiaTheme="minorEastAsia" w:hAnsi="Cambria Math" w:cs="Times New Roman"/>
                  <w:sz w:val="28"/>
                  <w:szCs w:val="28"/>
                </w:rPr>
                <m:t>*</m:t>
              </m:r>
              <m:r>
                <w:rPr>
                  <w:rFonts w:ascii="Cambria Math" w:eastAsiaTheme="minorEastAsia" w:hAnsi="Cambria Math" w:cs="Times New Roman"/>
                  <w:sz w:val="28"/>
                  <w:szCs w:val="28"/>
                </w:rPr>
                <m:t>S</m:t>
              </m:r>
              <m:r>
                <w:rPr>
                  <w:rFonts w:ascii="Times New Roman" w:eastAsiaTheme="minorEastAsia" w:hAnsi="Cambria Math" w:cs="Times New Roman"/>
                  <w:sz w:val="28"/>
                  <w:szCs w:val="28"/>
                </w:rPr>
                <m:t>*</m:t>
              </m:r>
              <m:r>
                <w:rPr>
                  <w:rFonts w:ascii="Cambria Math" w:eastAsiaTheme="minorEastAsia" w:hAnsi="Cambria Math" w:cs="Times New Roman"/>
                  <w:sz w:val="28"/>
                  <w:szCs w:val="28"/>
                </w:rPr>
                <m:t>t</m:t>
              </m:r>
              <m:r>
                <w:rPr>
                  <w:rFonts w:ascii="Times New Roman" w:eastAsiaTheme="minorEastAsia" w:hAnsi="Cambria Math" w:cs="Times New Roman"/>
                  <w:sz w:val="28"/>
                  <w:szCs w:val="28"/>
                </w:rPr>
                <m:t>*</m:t>
              </m:r>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tg</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Times New Roman" w:cs="Times New Roman"/>
                              <w:sz w:val="28"/>
                              <w:szCs w:val="28"/>
                            </w:rPr>
                            <m:t>1</m:t>
                          </m:r>
                        </m:sub>
                      </m:sSub>
                    </m:den>
                  </m:f>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m:t>
                  </m:r>
                </m:e>
              </m:d>
              <m:r>
                <w:rPr>
                  <w:rFonts w:ascii="Times New Roman" w:eastAsiaTheme="minorEastAsia" w:hAnsi="Cambria Math" w:cs="Times New Roman"/>
                  <w:sz w:val="28"/>
                  <w:szCs w:val="28"/>
                </w:rPr>
                <m:t>*</m:t>
              </m:r>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eastAsiaTheme="minorEastAsia" w:hAnsi="Cambria Math" w:cs="Times New Roman"/>
                      <w:sz w:val="28"/>
                      <w:szCs w:val="28"/>
                    </w:rPr>
                    <m:t>φ</m:t>
                  </m:r>
                </m:e>
              </m:func>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c</m:t>
                  </m:r>
                </m:sub>
              </m:sSub>
            </m:den>
          </m:f>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const</m:t>
          </m:r>
        </m:oMath>
      </m:oMathPara>
    </w:p>
    <w:p w:rsidR="00897841" w:rsidRPr="00245DC3" w:rsidRDefault="00897841"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Тогда закон управления системой</w:t>
      </w:r>
    </w:p>
    <w:p w:rsidR="00897841" w:rsidRPr="00245DC3" w:rsidRDefault="00245DC3" w:rsidP="00BE74B4">
      <w:pPr>
        <w:spacing w:after="0" w:line="360" w:lineRule="auto"/>
        <w:jc w:val="both"/>
        <w:rPr>
          <w:rFonts w:ascii="Times New Roman" w:eastAsiaTheme="minorEastAsia" w:hAnsi="Times New Roman" w:cs="Times New Roman"/>
          <w:sz w:val="28"/>
          <w:szCs w:val="28"/>
        </w:rPr>
      </w:pPr>
      <m:oMathPara>
        <m:oMathParaPr>
          <m:jc m:val="center"/>
        </m:oMathParaPr>
        <m:oMath>
          <m:r>
            <m:rPr>
              <m:sty m:val="p"/>
            </m:rPr>
            <w:rPr>
              <w:rFonts w:ascii="Cambria Math" w:eastAsiaTheme="minorEastAsia" w:hAnsi="Cambria Math" w:cs="Times New Roman"/>
              <w:sz w:val="28"/>
              <w:szCs w:val="28"/>
              <w:lang w:val="en-US"/>
            </w:rPr>
            <m:t>S</m:t>
          </m:r>
          <m:r>
            <m:rPr>
              <m:sty m:val="p"/>
            </m:rPr>
            <w:rPr>
              <w:rFonts w:ascii="Cambria Math" w:eastAsiaTheme="minorEastAsia" w:hAnsi="Times New Roman" w:cs="Times New Roman"/>
              <w:sz w:val="28"/>
              <w:szCs w:val="28"/>
              <w:lang w:val="en-US"/>
            </w:rPr>
            <m:t>=</m:t>
          </m:r>
          <m:f>
            <m:fPr>
              <m:ctrlPr>
                <w:rPr>
                  <w:rFonts w:ascii="Cambria Math" w:eastAsiaTheme="minorEastAsia" w:hAnsi="Times New Roman" w:cs="Times New Roman"/>
                  <w:sz w:val="28"/>
                  <w:szCs w:val="28"/>
                  <w:lang w:val="en-US"/>
                </w:rPr>
              </m:ctrlPr>
            </m:fPr>
            <m:num>
              <m:d>
                <m:dPr>
                  <m:begChr m:val="["/>
                  <m:endChr m:val="]"/>
                  <m:ctrlPr>
                    <w:rPr>
                      <w:rFonts w:ascii="Cambria Math" w:eastAsiaTheme="minorEastAsia" w:hAnsi="Times New Roman" w:cs="Times New Roman"/>
                      <w:sz w:val="28"/>
                      <w:szCs w:val="28"/>
                    </w:rPr>
                  </m:ctrlPr>
                </m:dPr>
                <m:e>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rPr>
                        <m:t>Δ</m:t>
                      </m:r>
                    </m:e>
                    <m:sub>
                      <m:r>
                        <m:rPr>
                          <m:sty m:val="p"/>
                        </m:rPr>
                        <w:rPr>
                          <w:rFonts w:ascii="Cambria Math" w:eastAsiaTheme="minorEastAsia" w:hAnsi="Times New Roman" w:cs="Times New Roman"/>
                          <w:sz w:val="28"/>
                          <w:szCs w:val="28"/>
                        </w:rPr>
                        <m:t>с</m:t>
                      </m:r>
                    </m:sub>
                  </m:sSub>
                </m:e>
              </m:d>
              <m:r>
                <m:rPr>
                  <m:sty m:val="p"/>
                </m:rPr>
                <w:rPr>
                  <w:rFonts w:ascii="Cambria Math" w:eastAsiaTheme="minorEastAsia" w:hAnsi="Cambria Math" w:cs="Times New Roman"/>
                  <w:sz w:val="28"/>
                  <w:szCs w:val="28"/>
                </w:rPr>
                <m:t>*</m:t>
              </m:r>
              <m:sSub>
                <m:sSubPr>
                  <m:ctrlPr>
                    <w:rPr>
                      <w:rFonts w:ascii="Cambria Math" w:eastAsiaTheme="minorEastAsia" w:hAnsi="Times New Roman" w:cs="Times New Roman"/>
                      <w:sz w:val="28"/>
                      <w:szCs w:val="28"/>
                      <w:lang w:val="en-US"/>
                    </w:rPr>
                  </m:ctrlPr>
                </m:sSubPr>
                <m:e>
                  <m:r>
                    <m:rPr>
                      <m:sty m:val="p"/>
                    </m:rPr>
                    <w:rPr>
                      <w:rFonts w:ascii="Cambria Math" w:eastAsiaTheme="minorEastAsia" w:hAnsi="Cambria Math" w:cs="Times New Roman"/>
                      <w:sz w:val="28"/>
                      <w:szCs w:val="28"/>
                      <w:lang w:val="en-US"/>
                    </w:rPr>
                    <m:t>j</m:t>
                  </m:r>
                </m:e>
                <m:sub>
                  <m:r>
                    <m:rPr>
                      <m:sty m:val="p"/>
                    </m:rPr>
                    <w:rPr>
                      <w:rFonts w:ascii="Cambria Math" w:eastAsiaTheme="minorEastAsia" w:hAnsi="Cambria Math" w:cs="Times New Roman"/>
                      <w:sz w:val="28"/>
                      <w:szCs w:val="28"/>
                      <w:lang w:val="en-US"/>
                    </w:rPr>
                    <m:t>c</m:t>
                  </m:r>
                </m:sub>
              </m:sSub>
            </m:num>
            <m:den>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τ</m:t>
                  </m:r>
                </m:e>
                <m:sub>
                  <m:r>
                    <m:rPr>
                      <m:sty m:val="p"/>
                    </m:rPr>
                    <w:rPr>
                      <w:rFonts w:ascii="Cambria Math" w:eastAsiaTheme="minorEastAsia" w:hAnsi="Cambria Math" w:cs="Times New Roman"/>
                      <w:sz w:val="28"/>
                      <w:szCs w:val="28"/>
                    </w:rPr>
                    <m:t>p</m:t>
                  </m:r>
                </m:sub>
              </m:sSub>
              <m:r>
                <m:rPr>
                  <m:sty m:val="p"/>
                </m:rPr>
                <w:rPr>
                  <w:rFonts w:ascii="Cambria Math" w:eastAsiaTheme="minorEastAsia" w:hAnsi="Cambria Math" w:cs="Times New Roman"/>
                  <w:sz w:val="28"/>
                  <w:szCs w:val="28"/>
                </w:rPr>
                <m:t>*t*</m:t>
              </m:r>
              <m:d>
                <m:dPr>
                  <m:ctrlPr>
                    <w:rPr>
                      <w:rFonts w:ascii="Cambria Math" w:eastAsiaTheme="minorEastAsia" w:hAnsi="Times New Roman" w:cs="Times New Roman"/>
                      <w:sz w:val="28"/>
                      <w:szCs w:val="28"/>
                    </w:rPr>
                  </m:ctrlPr>
                </m:dPr>
                <m:e>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1</m:t>
                      </m:r>
                    </m:num>
                    <m:den>
                      <m:r>
                        <m:rPr>
                          <m:sty m:val="p"/>
                        </m:rPr>
                        <w:rPr>
                          <w:rFonts w:ascii="Cambria Math" w:eastAsiaTheme="minorEastAsia" w:hAnsi="Cambria Math" w:cs="Times New Roman"/>
                          <w:sz w:val="28"/>
                          <w:szCs w:val="28"/>
                        </w:rPr>
                        <m:t>tg</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β</m:t>
                          </m:r>
                        </m:e>
                        <m:sub>
                          <m:r>
                            <m:rPr>
                              <m:sty m:val="p"/>
                            </m:rPr>
                            <w:rPr>
                              <w:rFonts w:ascii="Cambria Math" w:eastAsiaTheme="minorEastAsia" w:hAnsi="Times New Roman" w:cs="Times New Roman"/>
                              <w:sz w:val="28"/>
                              <w:szCs w:val="28"/>
                            </w:rPr>
                            <m:t>1</m:t>
                          </m:r>
                        </m:sub>
                      </m:sSub>
                    </m:den>
                  </m:f>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m:t>
                  </m:r>
                </m:e>
              </m:d>
              <m:r>
                <m:rPr>
                  <m:sty m:val="p"/>
                </m:rPr>
                <w:rPr>
                  <w:rFonts w:ascii="Cambria Math" w:eastAsiaTheme="minorEastAsia" w:hAnsi="Cambria Math" w:cs="Times New Roman"/>
                  <w:sz w:val="28"/>
                  <w:szCs w:val="28"/>
                </w:rPr>
                <m:t>*</m:t>
              </m:r>
              <m:func>
                <m:funcPr>
                  <m:ctrlPr>
                    <w:rPr>
                      <w:rFonts w:ascii="Cambria Math" w:eastAsiaTheme="minorEastAsia" w:hAnsi="Times New Roman" w:cs="Times New Roman"/>
                      <w:sz w:val="28"/>
                      <w:szCs w:val="28"/>
                    </w:rPr>
                  </m:ctrlPr>
                </m:funcPr>
                <m:fName>
                  <m:r>
                    <m:rPr>
                      <m:sty m:val="p"/>
                    </m:rPr>
                    <w:rPr>
                      <w:rFonts w:ascii="Cambria Math" w:hAnsi="Times New Roman" w:cs="Times New Roman"/>
                      <w:sz w:val="28"/>
                      <w:szCs w:val="28"/>
                    </w:rPr>
                    <m:t>sin</m:t>
                  </m:r>
                </m:fName>
                <m:e>
                  <m:r>
                    <m:rPr>
                      <m:sty m:val="p"/>
                    </m:rPr>
                    <w:rPr>
                      <w:rFonts w:ascii="Cambria Math" w:eastAsiaTheme="minorEastAsia" w:hAnsi="Cambria Math" w:cs="Times New Roman"/>
                      <w:sz w:val="28"/>
                      <w:szCs w:val="28"/>
                    </w:rPr>
                    <m:t>φ</m:t>
                  </m:r>
                </m:e>
              </m:func>
            </m:den>
          </m:f>
        </m:oMath>
      </m:oMathPara>
    </w:p>
    <w:p w:rsidR="00897841" w:rsidRPr="00245DC3" w:rsidRDefault="00897841"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Система адаптивного управления руководствуется не формулой, а закономерностью.</w:t>
      </w:r>
    </w:p>
    <w:p w:rsidR="00897841" w:rsidRPr="00245DC3" w:rsidRDefault="00897841"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lastRenderedPageBreak/>
        <w:t>Получая информацию из зоны резания и также в зону резания выдавая управляющее воздействие</w:t>
      </w:r>
      <w:r w:rsidR="00806220" w:rsidRPr="00245DC3">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rPr>
              <m:t>Δ</m:t>
            </m:r>
          </m:e>
          <m:sub>
            <m:r>
              <m:rPr>
                <m:sty m:val="p"/>
              </m:rPr>
              <w:rPr>
                <w:rFonts w:ascii="Cambria Math" w:eastAsiaTheme="minorEastAsia" w:hAnsi="Times New Roman" w:cs="Times New Roman"/>
                <w:sz w:val="28"/>
                <w:szCs w:val="28"/>
              </w:rPr>
              <m:t>с</m:t>
            </m:r>
          </m:sub>
        </m:sSub>
      </m:oMath>
      <w:r w:rsidR="00806220" w:rsidRPr="00245DC3">
        <w:rPr>
          <w:rFonts w:ascii="Times New Roman" w:eastAsiaTheme="minorEastAsia" w:hAnsi="Times New Roman" w:cs="Times New Roman"/>
          <w:sz w:val="28"/>
          <w:szCs w:val="28"/>
        </w:rPr>
        <w:t>,</w:t>
      </w:r>
      <m:oMath>
        <m:r>
          <m:rPr>
            <m:sty m:val="p"/>
          </m:rPr>
          <w:rPr>
            <w:rFonts w:ascii="Cambria Math" w:eastAsiaTheme="minorEastAsia" w:hAnsi="Cambria Math" w:cs="Times New Roman"/>
            <w:sz w:val="28"/>
            <w:szCs w:val="28"/>
          </w:rPr>
          <m:t>Py</m:t>
        </m:r>
      </m:oMath>
      <w:r w:rsidR="00806220" w:rsidRPr="00245DC3">
        <w:rPr>
          <w:rFonts w:ascii="Times New Roman" w:eastAsiaTheme="minorEastAsia" w:hAnsi="Times New Roman" w:cs="Times New Roman"/>
          <w:sz w:val="28"/>
          <w:szCs w:val="28"/>
        </w:rPr>
        <w:t>).</w:t>
      </w:r>
    </w:p>
    <w:p w:rsidR="00806220" w:rsidRPr="00245DC3" w:rsidRDefault="00806220" w:rsidP="00BE74B4">
      <w:pPr>
        <w:spacing w:after="0" w:line="360" w:lineRule="auto"/>
        <w:jc w:val="both"/>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Пусть контролирующим параметром  является деформация суппорта.</w:t>
      </w:r>
    </w:p>
    <w:p w:rsidR="00F57295" w:rsidRDefault="003C68B5" w:rsidP="00BE74B4">
      <w:pPr>
        <w:spacing w:after="0" w:line="360" w:lineRule="auto"/>
        <w:jc w:val="both"/>
        <w:rPr>
          <w:rFonts w:ascii="Times New Roman" w:eastAsiaTheme="minorEastAsia" w:hAnsi="Times New Roman" w:cs="Times New Roman"/>
          <w:i/>
          <w:sz w:val="28"/>
          <w:szCs w:val="28"/>
        </w:rPr>
      </w:pPr>
      <w:r w:rsidRPr="00BE74B4">
        <w:rPr>
          <w:rFonts w:ascii="Times New Roman" w:eastAsiaTheme="minorEastAsia" w:hAnsi="Times New Roman" w:cs="Times New Roman"/>
          <w:i/>
          <w:sz w:val="28"/>
          <w:szCs w:val="28"/>
          <w:lang w:val="en-US"/>
        </w:rPr>
        <w:object w:dxaOrig="8145" w:dyaOrig="10875">
          <v:shape id="_x0000_i1063" type="#_x0000_t75" style="width:390.75pt;height:255.75pt" o:ole="">
            <v:imagedata r:id="rId86" o:title="" croptop="27332f" cropbottom="10250f" cropleft="9123f"/>
          </v:shape>
          <o:OLEObject Type="Embed" ProgID="AutoCAD.Drawing.18" ShapeID="_x0000_i1063" DrawAspect="Content" ObjectID="_1493273986" r:id="rId87"/>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Рис. 36</w:t>
      </w:r>
    </w:p>
    <w:p w:rsidR="00245DC3" w:rsidRDefault="00245DC3"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832BE3" w:rsidRPr="006E3BD2" w:rsidRDefault="00245DC3" w:rsidP="00BE74B4">
      <w:pPr>
        <w:spacing w:after="0" w:line="360" w:lineRule="auto"/>
        <w:jc w:val="center"/>
        <w:rPr>
          <w:rFonts w:ascii="Times New Roman" w:hAnsi="Times New Roman" w:cs="Times New Roman"/>
          <w:b/>
          <w:sz w:val="28"/>
          <w:szCs w:val="28"/>
        </w:rPr>
      </w:pPr>
      <w:r w:rsidRPr="006E3BD2">
        <w:rPr>
          <w:rFonts w:ascii="Times New Roman" w:hAnsi="Times New Roman" w:cs="Times New Roman"/>
          <w:b/>
          <w:sz w:val="28"/>
          <w:szCs w:val="28"/>
        </w:rPr>
        <w:t xml:space="preserve">ТЕМА </w:t>
      </w:r>
      <w:r w:rsidR="006E3BD2">
        <w:rPr>
          <w:rFonts w:ascii="Times New Roman" w:hAnsi="Times New Roman" w:cs="Times New Roman"/>
          <w:b/>
          <w:sz w:val="28"/>
          <w:szCs w:val="28"/>
        </w:rPr>
        <w:t xml:space="preserve">№ </w:t>
      </w:r>
      <w:r w:rsidR="00806220" w:rsidRPr="006E3BD2">
        <w:rPr>
          <w:rFonts w:ascii="Times New Roman" w:hAnsi="Times New Roman" w:cs="Times New Roman"/>
          <w:b/>
          <w:sz w:val="28"/>
          <w:szCs w:val="28"/>
        </w:rPr>
        <w:t>1</w:t>
      </w:r>
      <w:r w:rsidR="001F12C3" w:rsidRPr="006E3BD2">
        <w:rPr>
          <w:rFonts w:ascii="Times New Roman" w:hAnsi="Times New Roman" w:cs="Times New Roman"/>
          <w:b/>
          <w:sz w:val="28"/>
          <w:szCs w:val="28"/>
        </w:rPr>
        <w:t>0</w:t>
      </w:r>
      <w:r w:rsidR="006E3BD2">
        <w:rPr>
          <w:rFonts w:ascii="Times New Roman" w:hAnsi="Times New Roman" w:cs="Times New Roman"/>
          <w:b/>
          <w:sz w:val="28"/>
          <w:szCs w:val="28"/>
        </w:rPr>
        <w:t xml:space="preserve">: </w:t>
      </w:r>
      <w:r w:rsidR="00832BE3" w:rsidRPr="006E3BD2">
        <w:rPr>
          <w:rFonts w:ascii="Times New Roman" w:hAnsi="Times New Roman" w:cs="Times New Roman"/>
          <w:b/>
          <w:sz w:val="28"/>
          <w:szCs w:val="28"/>
        </w:rPr>
        <w:t>Разработка системы адаптивного управления точением нежесткой заготовки.</w:t>
      </w:r>
    </w:p>
    <w:p w:rsidR="009F6EBF" w:rsidRPr="009F6EBF" w:rsidRDefault="009F6EBF" w:rsidP="009F6EBF">
      <w:pPr>
        <w:spacing w:after="0" w:line="360" w:lineRule="auto"/>
        <w:rPr>
          <w:rFonts w:ascii="Times New Roman" w:hAnsi="Times New Roman" w:cs="Times New Roman"/>
          <w:b/>
          <w:sz w:val="28"/>
          <w:szCs w:val="28"/>
        </w:rPr>
      </w:pPr>
      <w:r w:rsidRPr="009F6EBF">
        <w:rPr>
          <w:rFonts w:ascii="Times New Roman" w:hAnsi="Times New Roman" w:cs="Times New Roman"/>
          <w:b/>
          <w:sz w:val="28"/>
          <w:szCs w:val="28"/>
        </w:rPr>
        <w:t>ПЛАН</w:t>
      </w:r>
    </w:p>
    <w:p w:rsidR="009F6EBF" w:rsidRPr="009F6EBF" w:rsidRDefault="009F6EBF" w:rsidP="009F6EBF">
      <w:pPr>
        <w:pStyle w:val="a3"/>
        <w:numPr>
          <w:ilvl w:val="0"/>
          <w:numId w:val="49"/>
        </w:numPr>
        <w:spacing w:after="0" w:line="360" w:lineRule="auto"/>
        <w:jc w:val="both"/>
        <w:rPr>
          <w:rFonts w:ascii="Times New Roman" w:eastAsiaTheme="minorEastAsia" w:hAnsi="Times New Roman" w:cs="Times New Roman"/>
          <w:sz w:val="28"/>
          <w:szCs w:val="28"/>
        </w:rPr>
      </w:pPr>
      <w:r w:rsidRPr="009F6EBF">
        <w:rPr>
          <w:rFonts w:ascii="Times New Roman" w:eastAsiaTheme="minorEastAsia" w:hAnsi="Times New Roman" w:cs="Times New Roman"/>
          <w:sz w:val="28"/>
          <w:szCs w:val="28"/>
        </w:rPr>
        <w:t>Разработка адаптивного системного управления станком с нежесткими центрами.</w:t>
      </w:r>
    </w:p>
    <w:p w:rsidR="009F6EBF" w:rsidRPr="009F6EBF" w:rsidRDefault="009F6EBF" w:rsidP="009F6EBF">
      <w:pPr>
        <w:pStyle w:val="a3"/>
        <w:spacing w:after="0" w:line="360" w:lineRule="auto"/>
        <w:rPr>
          <w:rFonts w:ascii="Times New Roman" w:hAnsi="Times New Roman" w:cs="Times New Roman"/>
          <w:sz w:val="28"/>
          <w:szCs w:val="28"/>
        </w:rPr>
      </w:pPr>
    </w:p>
    <w:p w:rsidR="009F6EBF" w:rsidRPr="009F6EBF" w:rsidRDefault="009F6EBF" w:rsidP="009F6EBF">
      <w:pPr>
        <w:spacing w:after="0" w:line="360" w:lineRule="auto"/>
        <w:rPr>
          <w:rFonts w:ascii="Times New Roman" w:hAnsi="Times New Roman" w:cs="Times New Roman"/>
          <w:b/>
          <w:sz w:val="28"/>
          <w:szCs w:val="28"/>
        </w:rPr>
      </w:pPr>
      <w:r w:rsidRPr="009F6EBF">
        <w:rPr>
          <w:rFonts w:ascii="Times New Roman" w:hAnsi="Times New Roman" w:cs="Times New Roman"/>
          <w:b/>
          <w:sz w:val="28"/>
          <w:szCs w:val="28"/>
        </w:rPr>
        <w:t>ТЕЗИСЫ</w:t>
      </w:r>
    </w:p>
    <w:p w:rsidR="00E71033" w:rsidRPr="00BE74B4" w:rsidRDefault="00E71033"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Под нежесткой деталью понимают валик постоянного сечения</w:t>
      </w:r>
    </w:p>
    <w:p w:rsidR="003C68B5" w:rsidRDefault="00A400A4" w:rsidP="00245DC3">
      <w:pPr>
        <w:spacing w:after="0" w:line="360" w:lineRule="auto"/>
        <w:jc w:val="center"/>
        <w:rPr>
          <w:rFonts w:ascii="Times New Roman" w:hAnsi="Times New Roman" w:cs="Times New Roman"/>
          <w:sz w:val="28"/>
          <w:szCs w:val="28"/>
        </w:rPr>
      </w:pPr>
      <w:r w:rsidRPr="00BE74B4">
        <w:rPr>
          <w:rFonts w:ascii="Times New Roman" w:hAnsi="Times New Roman" w:cs="Times New Roman"/>
          <w:sz w:val="28"/>
          <w:szCs w:val="28"/>
          <w:lang w:val="en-US"/>
        </w:rPr>
        <w:object w:dxaOrig="8145" w:dyaOrig="10875">
          <v:shape id="_x0000_i1064" type="#_x0000_t75" style="width:252.75pt;height:196.5pt" o:ole="">
            <v:imagedata r:id="rId88" o:title="" croptop="34165f" cropbottom="3417f" cropleft="18246f"/>
          </v:shape>
          <o:OLEObject Type="Embed" ProgID="AutoCAD.Drawing.18" ShapeID="_x0000_i1064" DrawAspect="Content" ObjectID="_1493273987" r:id="rId89"/>
        </w:object>
      </w:r>
    </w:p>
    <w:p w:rsidR="00245DC3" w:rsidRPr="00245DC3" w:rsidRDefault="00245DC3" w:rsidP="00245DC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Рис. 37</w:t>
      </w:r>
    </w:p>
    <w:p w:rsidR="00832BE3" w:rsidRPr="00BE74B4" w:rsidRDefault="00E71033" w:rsidP="00BE74B4">
      <w:pPr>
        <w:spacing w:after="0" w:line="360" w:lineRule="auto"/>
        <w:jc w:val="both"/>
        <w:rPr>
          <w:rFonts w:ascii="Times New Roman" w:eastAsiaTheme="minorEastAsia" w:hAnsi="Times New Roman" w:cs="Times New Roman"/>
          <w:sz w:val="28"/>
          <w:szCs w:val="28"/>
          <w:lang w:val="en-US"/>
        </w:rPr>
      </w:pPr>
      <w:r w:rsidRPr="00BE74B4">
        <w:rPr>
          <w:rFonts w:ascii="Times New Roman" w:hAnsi="Times New Roman" w:cs="Times New Roman"/>
          <w:sz w:val="28"/>
          <w:szCs w:val="28"/>
        </w:rPr>
        <w:t xml:space="preserve"> (</w:t>
      </w:r>
      <w:r w:rsidRPr="00BE74B4">
        <w:rPr>
          <w:rFonts w:ascii="Times New Roman" w:eastAsiaTheme="minorEastAsia" w:hAnsi="Times New Roman" w:cs="Times New Roman"/>
          <w:sz w:val="28"/>
          <w:szCs w:val="28"/>
        </w:rPr>
        <w:t>l/d</w:t>
      </w:r>
      <m:oMath>
        <m:r>
          <w:rPr>
            <w:rFonts w:ascii="Cambria Math" w:hAnsi="Times New Roman" w:cs="Times New Roman"/>
            <w:sz w:val="28"/>
            <w:szCs w:val="28"/>
          </w:rPr>
          <m:t>&gt;10)</m:t>
        </m:r>
      </m:oMath>
    </w:p>
    <w:p w:rsidR="00E71033" w:rsidRPr="00BE74B4" w:rsidRDefault="00E71033" w:rsidP="00BE74B4">
      <w:pPr>
        <w:spacing w:after="0" w:line="360" w:lineRule="auto"/>
        <w:jc w:val="both"/>
        <w:rPr>
          <w:rFonts w:ascii="Times New Roman" w:hAnsi="Times New Roman" w:cs="Times New Roman"/>
          <w:sz w:val="28"/>
          <w:szCs w:val="28"/>
          <w:lang w:val="en-US"/>
        </w:rPr>
      </w:pPr>
      <m:oMathPara>
        <m:oMath>
          <m:r>
            <w:rPr>
              <w:rFonts w:ascii="Cambria Math" w:hAnsi="Cambria Math" w:cs="Times New Roman"/>
              <w:sz w:val="28"/>
              <w:szCs w:val="28"/>
              <w:lang w:val="en-US"/>
            </w:rPr>
            <m:t>y</m:t>
          </m:r>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Cambria Math" w:cs="Times New Roman"/>
                  <w:sz w:val="28"/>
                  <w:szCs w:val="28"/>
                  <w:lang w:val="en-US"/>
                </w:rPr>
                <m:t>P</m:t>
              </m:r>
              <m:r>
                <w:rPr>
                  <w:rFonts w:ascii="Times New Roman" w:hAnsi="Cambria Math" w:cs="Times New Roman"/>
                  <w:sz w:val="28"/>
                  <w:szCs w:val="28"/>
                  <w:lang w:val="en-US"/>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l</m:t>
                  </m:r>
                </m:e>
                <m:sup>
                  <m:r>
                    <w:rPr>
                      <w:rFonts w:ascii="Cambria Math" w:hAnsi="Times New Roman" w:cs="Times New Roman"/>
                      <w:sz w:val="28"/>
                      <w:szCs w:val="28"/>
                      <w:lang w:val="en-US"/>
                    </w:rPr>
                    <m:t>3</m:t>
                  </m:r>
                </m:sup>
              </m:sSup>
            </m:num>
            <m:den>
              <m:r>
                <w:rPr>
                  <w:rFonts w:ascii="Cambria Math" w:hAnsi="Times New Roman" w:cs="Times New Roman"/>
                  <w:sz w:val="28"/>
                  <w:szCs w:val="28"/>
                  <w:lang w:val="en-US"/>
                </w:rPr>
                <m:t>48</m:t>
              </m:r>
              <m:r>
                <w:rPr>
                  <w:rFonts w:ascii="Cambria Math" w:hAnsi="Cambria Math" w:cs="Times New Roman"/>
                  <w:sz w:val="28"/>
                  <w:szCs w:val="28"/>
                  <w:lang w:val="en-US"/>
                </w:rPr>
                <m:t>*E</m:t>
              </m:r>
              <m:r>
                <w:rPr>
                  <w:rFonts w:ascii="Times New Roman" w:hAnsi="Cambria Math" w:cs="Times New Roman"/>
                  <w:sz w:val="28"/>
                  <w:szCs w:val="28"/>
                  <w:lang w:val="en-US"/>
                </w:rPr>
                <m:t>*</m:t>
              </m:r>
              <m:r>
                <w:rPr>
                  <w:rFonts w:ascii="Cambria Math" w:hAnsi="Cambria Math" w:cs="Times New Roman"/>
                  <w:sz w:val="28"/>
                  <w:szCs w:val="28"/>
                  <w:lang w:val="en-US"/>
                </w:rPr>
                <m:t>J</m:t>
              </m:r>
            </m:den>
          </m:f>
        </m:oMath>
      </m:oMathPara>
    </w:p>
    <w:p w:rsidR="00832BE3" w:rsidRPr="00BE74B4" w:rsidRDefault="00E71033" w:rsidP="00BE74B4">
      <w:pPr>
        <w:spacing w:after="0" w:line="360" w:lineRule="auto"/>
        <w:jc w:val="both"/>
        <w:rPr>
          <w:rFonts w:ascii="Times New Roman" w:hAnsi="Times New Roman" w:cs="Times New Roman"/>
          <w:sz w:val="28"/>
          <w:szCs w:val="28"/>
        </w:rPr>
      </w:pPr>
      <m:oMathPara>
        <m:oMath>
          <m:r>
            <w:rPr>
              <w:rFonts w:ascii="Cambria Math" w:hAnsi="Cambria Math" w:cs="Times New Roman"/>
              <w:sz w:val="28"/>
              <w:szCs w:val="28"/>
            </w:rPr>
            <m:t>J</m:t>
          </m:r>
          <m:r>
            <w:rPr>
              <w:rFonts w:ascii="Cambria Math" w:hAnsi="Times New Roman" w:cs="Times New Roman"/>
              <w:sz w:val="28"/>
              <w:szCs w:val="28"/>
            </w:rPr>
            <m:t>=0.1</m:t>
          </m:r>
          <m:r>
            <w:rPr>
              <w:rFonts w:ascii="Cambria Math"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d</m:t>
              </m:r>
            </m:e>
            <m:sup>
              <m:r>
                <w:rPr>
                  <w:rFonts w:ascii="Cambria Math" w:hAnsi="Times New Roman" w:cs="Times New Roman"/>
                  <w:sz w:val="28"/>
                  <w:szCs w:val="28"/>
                </w:rPr>
                <m:t>4</m:t>
              </m:r>
            </m:sup>
          </m:sSup>
        </m:oMath>
      </m:oMathPara>
    </w:p>
    <w:p w:rsidR="00897841" w:rsidRPr="00BE74B4" w:rsidRDefault="00897841" w:rsidP="00BE74B4">
      <w:pPr>
        <w:spacing w:after="0" w:line="360" w:lineRule="auto"/>
        <w:jc w:val="both"/>
        <w:rPr>
          <w:rFonts w:ascii="Times New Roman" w:eastAsiaTheme="minorEastAsia" w:hAnsi="Times New Roman" w:cs="Times New Roman"/>
          <w:sz w:val="28"/>
          <w:szCs w:val="28"/>
        </w:rPr>
      </w:pPr>
    </w:p>
    <w:p w:rsidR="00897841" w:rsidRPr="00BE74B4" w:rsidRDefault="00E71033" w:rsidP="00BE74B4">
      <w:pPr>
        <w:spacing w:after="0" w:line="360" w:lineRule="auto"/>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y</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Py</m:t>
              </m:r>
              <m:r>
                <w:rPr>
                  <w:rFonts w:ascii="Times New Roman"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Times New Roman" w:cs="Times New Roman"/>
                      <w:sz w:val="28"/>
                      <w:szCs w:val="28"/>
                    </w:rPr>
                    <m:t>2</m:t>
                  </m:r>
                </m:sup>
              </m:sSup>
              <m:r>
                <w:rPr>
                  <w:rFonts w:ascii="Times New Roman"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m:t>
                  </m:r>
                  <m:r>
                    <w:rPr>
                      <w:rFonts w:ascii="Cambria Math" w:eastAsiaTheme="minorEastAsia" w:hAnsi="Cambria Math" w:cs="Times New Roman"/>
                      <w:sz w:val="28"/>
                      <w:szCs w:val="28"/>
                    </w:rPr>
                    <m:t>l</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x</m:t>
                  </m:r>
                  <m:r>
                    <w:rPr>
                      <w:rFonts w:ascii="Cambria Math" w:eastAsiaTheme="minorEastAsia" w:hAnsi="Times New Roman" w:cs="Times New Roman"/>
                      <w:sz w:val="28"/>
                      <w:szCs w:val="28"/>
                    </w:rPr>
                    <m:t>)</m:t>
                  </m:r>
                </m:e>
                <m:sup>
                  <m:r>
                    <w:rPr>
                      <w:rFonts w:ascii="Cambria Math" w:eastAsiaTheme="minorEastAsia" w:hAnsi="Times New Roman" w:cs="Times New Roman"/>
                      <w:sz w:val="28"/>
                      <w:szCs w:val="28"/>
                    </w:rPr>
                    <m:t>2</m:t>
                  </m:r>
                </m:sup>
              </m:sSup>
            </m:num>
            <m:den>
              <m:r>
                <w:rPr>
                  <w:rFonts w:ascii="Cambria Math" w:eastAsiaTheme="minorEastAsia" w:hAnsi="Times New Roman" w:cs="Times New Roman"/>
                  <w:sz w:val="28"/>
                  <w:szCs w:val="28"/>
                </w:rPr>
                <m:t>3</m:t>
              </m:r>
              <m:r>
                <w:rPr>
                  <w:rFonts w:ascii="Cambria Math" w:eastAsiaTheme="minorEastAsia" w:hAnsi="Cambria Math" w:cs="Times New Roman"/>
                  <w:sz w:val="28"/>
                  <w:szCs w:val="28"/>
                </w:rPr>
                <m:t>*E</m:t>
              </m:r>
              <m:r>
                <w:rPr>
                  <w:rFonts w:ascii="Times New Roman" w:eastAsiaTheme="minorEastAsia" w:hAnsi="Cambria Math" w:cs="Times New Roman"/>
                  <w:sz w:val="28"/>
                  <w:szCs w:val="28"/>
                </w:rPr>
                <m:t>*</m:t>
              </m:r>
              <m:r>
                <w:rPr>
                  <w:rFonts w:ascii="Cambria Math" w:eastAsiaTheme="minorEastAsia" w:hAnsi="Cambria Math" w:cs="Times New Roman"/>
                  <w:sz w:val="28"/>
                  <w:szCs w:val="28"/>
                </w:rPr>
                <m:t>J</m:t>
              </m:r>
              <m:r>
                <w:rPr>
                  <w:rFonts w:ascii="Times New Roman" w:eastAsiaTheme="minorEastAsia" w:hAnsi="Cambria Math" w:cs="Times New Roman"/>
                  <w:sz w:val="28"/>
                  <w:szCs w:val="28"/>
                </w:rPr>
                <m:t>*</m:t>
              </m:r>
              <m:r>
                <w:rPr>
                  <w:rFonts w:ascii="Cambria Math" w:eastAsiaTheme="minorEastAsia" w:hAnsi="Cambria Math" w:cs="Times New Roman"/>
                  <w:sz w:val="28"/>
                  <w:szCs w:val="28"/>
                </w:rPr>
                <m:t>l</m:t>
              </m:r>
            </m:den>
          </m:f>
        </m:oMath>
      </m:oMathPara>
    </w:p>
    <w:p w:rsidR="00E71033" w:rsidRPr="00BE74B4" w:rsidRDefault="00E71033" w:rsidP="00BE74B4">
      <w:pPr>
        <w:spacing w:after="0" w:line="360" w:lineRule="auto"/>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Py</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p</m:t>
              </m:r>
            </m:sub>
          </m:sSub>
          <m:r>
            <w:rPr>
              <w:rFonts w:ascii="Times New Roman" w:eastAsiaTheme="minorEastAsia" w:hAnsi="Cambria Math" w:cs="Times New Roman"/>
              <w:sz w:val="28"/>
              <w:szCs w:val="28"/>
            </w:rPr>
            <m:t>*</m:t>
          </m:r>
          <m:r>
            <w:rPr>
              <w:rFonts w:ascii="Cambria Math" w:eastAsiaTheme="minorEastAsia" w:hAnsi="Cambria Math" w:cs="Times New Roman"/>
              <w:sz w:val="28"/>
              <w:szCs w:val="28"/>
            </w:rPr>
            <m:t>S</m:t>
          </m:r>
          <m:r>
            <w:rPr>
              <w:rFonts w:ascii="Times New Roman" w:eastAsiaTheme="minorEastAsia" w:hAnsi="Cambria Math" w:cs="Times New Roman"/>
              <w:sz w:val="28"/>
              <w:szCs w:val="28"/>
            </w:rPr>
            <m:t>*</m:t>
          </m:r>
          <m:r>
            <w:rPr>
              <w:rFonts w:ascii="Cambria Math" w:eastAsiaTheme="minorEastAsia" w:hAnsi="Cambria Math" w:cs="Times New Roman"/>
              <w:sz w:val="28"/>
              <w:szCs w:val="28"/>
            </w:rPr>
            <m:t>t</m:t>
          </m:r>
          <m:r>
            <w:rPr>
              <w:rFonts w:ascii="Times New Roman" w:eastAsiaTheme="minorEastAsia" w:hAnsi="Cambria Math" w:cs="Times New Roman"/>
              <w:sz w:val="28"/>
              <w:szCs w:val="28"/>
            </w:rPr>
            <m:t>*</m:t>
          </m:r>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tg</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Times New Roman" w:cs="Times New Roman"/>
                          <w:sz w:val="28"/>
                          <w:szCs w:val="28"/>
                        </w:rPr>
                        <m:t>1</m:t>
                      </m:r>
                    </m:sub>
                  </m:sSub>
                </m:den>
              </m:f>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m:t>
              </m:r>
            </m:e>
          </m:d>
          <m:r>
            <w:rPr>
              <w:rFonts w:ascii="Times New Roman" w:eastAsiaTheme="minorEastAsia" w:hAnsi="Cambria Math" w:cs="Times New Roman"/>
              <w:sz w:val="28"/>
              <w:szCs w:val="28"/>
            </w:rPr>
            <m:t>*</m:t>
          </m:r>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eastAsiaTheme="minorEastAsia" w:hAnsi="Cambria Math" w:cs="Times New Roman"/>
                  <w:sz w:val="28"/>
                  <w:szCs w:val="28"/>
                </w:rPr>
                <m:t>φ</m:t>
              </m:r>
            </m:e>
          </m:func>
        </m:oMath>
      </m:oMathPara>
    </w:p>
    <w:p w:rsidR="00E71033" w:rsidRPr="00BE74B4" w:rsidRDefault="00E71033" w:rsidP="00BE74B4">
      <w:pPr>
        <w:spacing w:after="0" w:line="360" w:lineRule="auto"/>
        <w:jc w:val="both"/>
        <w:rPr>
          <w:rFonts w:ascii="Times New Roman" w:eastAsiaTheme="minorEastAsia" w:hAnsi="Times New Roman" w:cs="Times New Roman"/>
          <w:i/>
          <w:sz w:val="28"/>
          <w:szCs w:val="28"/>
          <w:lang w:val="en-US"/>
        </w:rPr>
      </w:pPr>
      <m:oMathPara>
        <m:oMathParaPr>
          <m:jc m:val="center"/>
        </m:oMathParaPr>
        <m:oMath>
          <m:r>
            <w:rPr>
              <w:rFonts w:ascii="Cambria Math" w:eastAsiaTheme="minorEastAsia" w:hAnsi="Cambria Math" w:cs="Times New Roman"/>
              <w:sz w:val="28"/>
              <w:szCs w:val="28"/>
              <w:lang w:val="en-US"/>
            </w:rPr>
            <m:t>S</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rPr>
                <m:t>3</m:t>
              </m:r>
              <m:r>
                <w:rPr>
                  <w:rFonts w:ascii="Cambria Math" w:eastAsiaTheme="minorEastAsia" w:hAnsi="Cambria Math" w:cs="Times New Roman"/>
                  <w:sz w:val="28"/>
                  <w:szCs w:val="28"/>
                </w:rPr>
                <m:t>*E</m:t>
              </m:r>
              <m:r>
                <w:rPr>
                  <w:rFonts w:ascii="Times New Roman" w:eastAsiaTheme="minorEastAsia" w:hAnsi="Cambria Math" w:cs="Times New Roman"/>
                  <w:sz w:val="28"/>
                  <w:szCs w:val="28"/>
                </w:rPr>
                <m:t>*</m:t>
              </m:r>
              <m:r>
                <w:rPr>
                  <w:rFonts w:ascii="Cambria Math" w:eastAsiaTheme="minorEastAsia" w:hAnsi="Cambria Math" w:cs="Times New Roman"/>
                  <w:sz w:val="28"/>
                  <w:szCs w:val="28"/>
                </w:rPr>
                <m:t>J</m:t>
              </m:r>
              <m:r>
                <w:rPr>
                  <w:rFonts w:ascii="Times New Roman" w:eastAsiaTheme="minorEastAsia" w:hAnsi="Cambria Math" w:cs="Times New Roman"/>
                  <w:sz w:val="28"/>
                  <w:szCs w:val="28"/>
                </w:rPr>
                <m:t>*</m:t>
              </m:r>
              <m:r>
                <w:rPr>
                  <w:rFonts w:ascii="Cambria Math" w:eastAsiaTheme="minorEastAsia" w:hAnsi="Cambria Math" w:cs="Times New Roman"/>
                  <w:sz w:val="28"/>
                  <w:szCs w:val="28"/>
                </w:rPr>
                <m:t>l</m:t>
              </m:r>
              <m:r>
                <w:rPr>
                  <w:rFonts w:ascii="Times New Roman" w:eastAsiaTheme="minorEastAsia" w:hAnsi="Cambria Math" w:cs="Times New Roman"/>
                  <w:sz w:val="28"/>
                  <w:szCs w:val="28"/>
                </w:rPr>
                <m:t>*</m:t>
              </m:r>
              <m:d>
                <m:dPr>
                  <m:begChr m:val="["/>
                  <m:endChr m:val="]"/>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y</m:t>
                  </m:r>
                </m:e>
              </m:d>
            </m:num>
            <m:den>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Times New Roman" w:cs="Times New Roman"/>
                      <w:sz w:val="28"/>
                      <w:szCs w:val="28"/>
                    </w:rPr>
                    <m:t>2</m:t>
                  </m:r>
                </m:sup>
              </m:sSup>
              <m:r>
                <w:rPr>
                  <w:rFonts w:ascii="Times New Roman"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m:t>
                  </m:r>
                  <m:r>
                    <w:rPr>
                      <w:rFonts w:ascii="Cambria Math" w:eastAsiaTheme="minorEastAsia" w:hAnsi="Cambria Math" w:cs="Times New Roman"/>
                      <w:sz w:val="28"/>
                      <w:szCs w:val="28"/>
                    </w:rPr>
                    <m:t>l</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x</m:t>
                  </m:r>
                  <m:r>
                    <w:rPr>
                      <w:rFonts w:ascii="Cambria Math" w:eastAsiaTheme="minorEastAsia" w:hAnsi="Times New Roman" w:cs="Times New Roman"/>
                      <w:sz w:val="28"/>
                      <w:szCs w:val="28"/>
                    </w:rPr>
                    <m:t>)</m:t>
                  </m:r>
                </m:e>
                <m:sup>
                  <m:r>
                    <w:rPr>
                      <w:rFonts w:ascii="Cambria Math" w:eastAsiaTheme="minorEastAsia" w:hAnsi="Times New Roman" w:cs="Times New Roman"/>
                      <w:sz w:val="28"/>
                      <w:szCs w:val="28"/>
                    </w:rPr>
                    <m:t>2</m:t>
                  </m:r>
                </m:sup>
              </m:sSup>
              <m:r>
                <w:rPr>
                  <w:rFonts w:ascii="Times New Roman" w:eastAsiaTheme="minorEastAsia" w:hAnsi="Cambria Math" w:cs="Times New Roman"/>
                  <w:sz w:val="28"/>
                  <w:szCs w:val="28"/>
                  <w:lang w:val="en-US"/>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p</m:t>
                  </m:r>
                </m:sub>
              </m:sSub>
              <m:r>
                <w:rPr>
                  <w:rFonts w:ascii="Times New Roman" w:eastAsiaTheme="minorEastAsia" w:hAnsi="Cambria Math" w:cs="Times New Roman"/>
                  <w:sz w:val="28"/>
                  <w:szCs w:val="28"/>
                </w:rPr>
                <m:t>*</m:t>
              </m:r>
              <m:r>
                <w:rPr>
                  <w:rFonts w:ascii="Cambria Math" w:eastAsiaTheme="minorEastAsia" w:hAnsi="Cambria Math" w:cs="Times New Roman"/>
                  <w:sz w:val="28"/>
                  <w:szCs w:val="28"/>
                </w:rPr>
                <m:t>t</m:t>
              </m:r>
              <m:r>
                <w:rPr>
                  <w:rFonts w:ascii="Times New Roman" w:eastAsiaTheme="minorEastAsia" w:hAnsi="Cambria Math" w:cs="Times New Roman"/>
                  <w:sz w:val="28"/>
                  <w:szCs w:val="28"/>
                </w:rPr>
                <m:t>*</m:t>
              </m:r>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tg</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Times New Roman" w:cs="Times New Roman"/>
                              <w:sz w:val="28"/>
                              <w:szCs w:val="28"/>
                            </w:rPr>
                            <m:t>1</m:t>
                          </m:r>
                        </m:sub>
                      </m:sSub>
                    </m:den>
                  </m:f>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m:t>
                  </m:r>
                </m:e>
              </m:d>
              <m:r>
                <w:rPr>
                  <w:rFonts w:ascii="Times New Roman" w:eastAsiaTheme="minorEastAsia" w:hAnsi="Cambria Math" w:cs="Times New Roman"/>
                  <w:sz w:val="28"/>
                  <w:szCs w:val="28"/>
                </w:rPr>
                <m:t>*</m:t>
              </m:r>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eastAsiaTheme="minorEastAsia" w:hAnsi="Cambria Math" w:cs="Times New Roman"/>
                      <w:sz w:val="28"/>
                      <w:szCs w:val="28"/>
                    </w:rPr>
                    <m:t>φ</m:t>
                  </m:r>
                </m:e>
              </m:func>
            </m:den>
          </m:f>
        </m:oMath>
      </m:oMathPara>
    </w:p>
    <w:p w:rsidR="00A425A8" w:rsidRPr="00BE74B4" w:rsidRDefault="00E71033" w:rsidP="00BE74B4">
      <w:pPr>
        <w:spacing w:after="0" w:line="360" w:lineRule="auto"/>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S</m:t>
          </m:r>
          <m:r>
            <w:rPr>
              <w:rFonts w:ascii="Cambria Math" w:eastAsiaTheme="minorEastAsia" w:hAnsi="Times New Roman" w:cs="Times New Roman"/>
              <w:sz w:val="28"/>
              <w:szCs w:val="28"/>
            </w:rPr>
            <m:t>=</m:t>
          </m:r>
          <m:r>
            <w:rPr>
              <w:rFonts w:ascii="Cambria Math" w:eastAsiaTheme="minorEastAsia" w:hAnsi="Cambria Math" w:cs="Times New Roman"/>
              <w:sz w:val="28"/>
              <w:szCs w:val="28"/>
            </w:rPr>
            <m:t>f</m:t>
          </m:r>
          <m:r>
            <w:rPr>
              <w:rFonts w:ascii="Cambria Math" w:eastAsiaTheme="minorEastAsia" w:hAnsi="Times New Roman" w:cs="Times New Roman"/>
              <w:sz w:val="28"/>
              <w:szCs w:val="28"/>
            </w:rPr>
            <m:t>(</m:t>
          </m:r>
          <m:r>
            <w:rPr>
              <w:rFonts w:ascii="Cambria Math" w:eastAsiaTheme="minorEastAsia" w:hAnsi="Cambria Math" w:cs="Times New Roman"/>
              <w:sz w:val="28"/>
              <w:szCs w:val="28"/>
            </w:rPr>
            <m:t>x</m:t>
          </m:r>
          <m:r>
            <w:rPr>
              <w:rFonts w:ascii="Cambria Math" w:eastAsiaTheme="minorEastAsia" w:hAnsi="Times New Roman" w:cs="Times New Roman"/>
              <w:sz w:val="28"/>
              <w:szCs w:val="28"/>
            </w:rPr>
            <m:t>)</m:t>
          </m:r>
        </m:oMath>
      </m:oMathPara>
    </w:p>
    <w:p w:rsidR="00A425A8" w:rsidRPr="00BE74B4" w:rsidRDefault="006E3BD2" w:rsidP="00BE74B4">
      <w:pPr>
        <w:spacing w:after="0" w:line="360" w:lineRule="auto"/>
        <w:jc w:val="both"/>
        <w:rPr>
          <w:rFonts w:ascii="Times New Roman" w:eastAsiaTheme="minorEastAsia" w:hAnsi="Times New Roman" w:cs="Times New Roman"/>
          <w:i/>
          <w:sz w:val="28"/>
          <w:szCs w:val="28"/>
          <w:lang w:val="en-US"/>
        </w:rPr>
      </w:pPr>
      <m:oMathPara>
        <m:oMathParaPr>
          <m:jc m:val="center"/>
        </m:oMathParaPr>
        <m:oMath>
          <m:d>
            <m:dPr>
              <m:begChr m:val="["/>
              <m:endChr m:val="]"/>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y</m:t>
              </m:r>
            </m:e>
          </m:d>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const</m:t>
          </m:r>
        </m:oMath>
      </m:oMathPara>
    </w:p>
    <w:p w:rsidR="00A400A4" w:rsidRDefault="00A400A4" w:rsidP="00245DC3">
      <w:pPr>
        <w:spacing w:after="0" w:line="360" w:lineRule="auto"/>
        <w:jc w:val="center"/>
        <w:rPr>
          <w:rFonts w:ascii="Times New Roman" w:hAnsi="Times New Roman" w:cs="Times New Roman"/>
          <w:sz w:val="28"/>
          <w:szCs w:val="28"/>
        </w:rPr>
      </w:pPr>
      <w:r w:rsidRPr="00BE74B4">
        <w:rPr>
          <w:rFonts w:ascii="Times New Roman" w:hAnsi="Times New Roman" w:cs="Times New Roman"/>
          <w:sz w:val="28"/>
          <w:szCs w:val="28"/>
          <w:lang w:val="en-US"/>
        </w:rPr>
        <w:object w:dxaOrig="8145" w:dyaOrig="10875">
          <v:shape id="_x0000_i1065" type="#_x0000_t75" style="width:350.25pt;height:172.5pt" o:ole="">
            <v:imagedata r:id="rId90" o:title="" croptop="34165f" cropbottom="6833f"/>
          </v:shape>
          <o:OLEObject Type="Embed" ProgID="AutoCAD.Drawing.18" ShapeID="_x0000_i1065" DrawAspect="Content" ObjectID="_1493273988" r:id="rId91"/>
        </w:object>
      </w:r>
    </w:p>
    <w:p w:rsidR="00245DC3" w:rsidRPr="00245DC3" w:rsidRDefault="00245DC3" w:rsidP="00245DC3">
      <w:pPr>
        <w:spacing w:after="0" w:line="360" w:lineRule="auto"/>
        <w:jc w:val="center"/>
        <w:rPr>
          <w:rFonts w:ascii="Times New Roman" w:eastAsiaTheme="minorEastAsia" w:hAnsi="Times New Roman" w:cs="Times New Roman"/>
          <w:i/>
          <w:sz w:val="28"/>
          <w:szCs w:val="28"/>
        </w:rPr>
      </w:pPr>
      <w:r>
        <w:rPr>
          <w:rFonts w:ascii="Times New Roman" w:hAnsi="Times New Roman" w:cs="Times New Roman"/>
          <w:sz w:val="28"/>
          <w:szCs w:val="28"/>
        </w:rPr>
        <w:t>Рис. 38</w:t>
      </w:r>
    </w:p>
    <w:p w:rsidR="00A425A8" w:rsidRPr="00BE74B4" w:rsidRDefault="00A425A8"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Шероховатость</w:t>
      </w:r>
    </w:p>
    <w:p w:rsidR="00A425A8" w:rsidRPr="00BE74B4" w:rsidRDefault="006E3BD2" w:rsidP="00BE74B4">
      <w:pPr>
        <w:spacing w:after="0" w:line="360" w:lineRule="auto"/>
        <w:jc w:val="both"/>
        <w:rPr>
          <w:rFonts w:ascii="Times New Roman" w:eastAsiaTheme="minorEastAsia" w:hAnsi="Times New Roman" w:cs="Times New Roman"/>
          <w:i/>
          <w:sz w:val="28"/>
          <w:szCs w:val="28"/>
          <w:lang w:val="en-US"/>
        </w:rPr>
      </w:pPr>
      <m:oMathPara>
        <m:oMathParaPr>
          <m:jc m:val="center"/>
        </m:oMathPara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z</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Times New Roman" w:cs="Times New Roman"/>
                      <w:sz w:val="28"/>
                      <w:szCs w:val="28"/>
                    </w:rPr>
                    <m:t>2</m:t>
                  </m:r>
                </m:sup>
              </m:sSup>
            </m:num>
            <m:den>
              <m:r>
                <w:rPr>
                  <w:rFonts w:ascii="Cambria Math" w:eastAsiaTheme="minorEastAsia" w:hAnsi="Times New Roman" w:cs="Times New Roman"/>
                  <w:sz w:val="28"/>
                  <w:szCs w:val="28"/>
                </w:rPr>
                <m:t>8</m:t>
              </m:r>
              <m:r>
                <w:rPr>
                  <w:rFonts w:ascii="Cambria Math" w:eastAsiaTheme="minorEastAsia" w:hAnsi="Cambria Math" w:cs="Times New Roman"/>
                  <w:sz w:val="28"/>
                  <w:szCs w:val="28"/>
                </w:rPr>
                <m:t>*R</m:t>
              </m:r>
            </m:den>
          </m:f>
        </m:oMath>
      </m:oMathPara>
    </w:p>
    <w:p w:rsidR="00A425A8" w:rsidRPr="00BE74B4" w:rsidRDefault="00A425A8"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 xml:space="preserve">R – </w:t>
      </w:r>
      <w:r w:rsidRPr="00BE74B4">
        <w:rPr>
          <w:rFonts w:ascii="Times New Roman" w:eastAsiaTheme="minorEastAsia" w:hAnsi="Times New Roman" w:cs="Times New Roman"/>
          <w:sz w:val="28"/>
          <w:szCs w:val="28"/>
        </w:rPr>
        <w:t>Профиль резца</w:t>
      </w:r>
    </w:p>
    <w:p w:rsidR="00A425A8" w:rsidRPr="00BE74B4" w:rsidRDefault="00A425A8"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r>
            <w:rPr>
              <w:rFonts w:ascii="Cambria Math" w:eastAsiaTheme="minorEastAsia" w:hAnsi="Cambria Math" w:cs="Times New Roman"/>
              <w:sz w:val="28"/>
              <w:szCs w:val="28"/>
            </w:rPr>
            <m:t>S</m:t>
          </m:r>
          <m:r>
            <w:rPr>
              <w:rFonts w:ascii="Cambria Math" w:eastAsiaTheme="minorEastAsia" w:hAnsi="Times New Roman" w:cs="Times New Roman"/>
              <w:sz w:val="28"/>
              <w:szCs w:val="28"/>
            </w:rPr>
            <m:t>=</m:t>
          </m:r>
          <m:rad>
            <m:radPr>
              <m:degHide m:val="1"/>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8</m:t>
              </m:r>
              <m:r>
                <w:rPr>
                  <w:rFonts w:ascii="Cambria Math" w:eastAsiaTheme="minorEastAsia" w:hAnsi="Cambria Math" w:cs="Times New Roman"/>
                  <w:sz w:val="28"/>
                  <w:szCs w:val="28"/>
                </w:rPr>
                <m:t>*R</m:t>
              </m:r>
              <m:r>
                <w:rPr>
                  <w:rFonts w:ascii="Times New Roman" w:eastAsiaTheme="minorEastAsia" w:hAnsi="Cambria Math" w:cs="Times New Roman"/>
                  <w:sz w:val="28"/>
                  <w:szCs w:val="28"/>
                </w:rPr>
                <m:t>*</m:t>
              </m:r>
              <m:d>
                <m:dPr>
                  <m:begChr m:val="["/>
                  <m:endChr m:val="]"/>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z</m:t>
                      </m:r>
                    </m:sub>
                  </m:sSub>
                </m:e>
              </m:d>
            </m:e>
          </m:rad>
        </m:oMath>
      </m:oMathPara>
    </w:p>
    <w:p w:rsidR="00A425A8"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lang w:val="en-US"/>
              </w:rPr>
              <m:t>R</m:t>
            </m:r>
          </m:e>
          <m:sub>
            <m:r>
              <m:rPr>
                <m:sty m:val="p"/>
              </m:rPr>
              <w:rPr>
                <w:rFonts w:ascii="Cambria Math" w:eastAsiaTheme="minorEastAsia" w:hAnsi="Times New Roman" w:cs="Times New Roman"/>
                <w:sz w:val="28"/>
                <w:szCs w:val="28"/>
              </w:rPr>
              <m:t>z</m:t>
            </m:r>
          </m:sub>
        </m:sSub>
        <m:r>
          <m:rPr>
            <m:sty m:val="p"/>
          </m:rPr>
          <w:rPr>
            <w:rFonts w:ascii="Cambria Math" w:eastAsiaTheme="minorEastAsia" w:hAnsi="Times New Roman" w:cs="Times New Roman"/>
            <w:sz w:val="28"/>
            <w:szCs w:val="28"/>
          </w:rPr>
          <m:t>=1</m:t>
        </m:r>
        <m:r>
          <m:rPr>
            <m:sty m:val="p"/>
          </m:rPr>
          <w:rPr>
            <w:rFonts w:ascii="Cambria Math" w:eastAsiaTheme="minorEastAsia" w:hAnsi="Times New Roman" w:cs="Times New Roman"/>
            <w:sz w:val="28"/>
            <w:szCs w:val="28"/>
          </w:rPr>
          <m:t>мкм</m:t>
        </m:r>
      </m:oMath>
      <w:r w:rsidR="00A425A8" w:rsidRPr="00BE74B4">
        <w:rPr>
          <w:rFonts w:ascii="Times New Roman" w:eastAsiaTheme="minorEastAsia" w:hAnsi="Times New Roman" w:cs="Times New Roman"/>
          <w:sz w:val="28"/>
          <w:szCs w:val="28"/>
        </w:rPr>
        <w:t xml:space="preserve"> -для чистовой обработки.</w:t>
      </w:r>
    </w:p>
    <w:p w:rsidR="00C24B9A" w:rsidRDefault="00C24B9A" w:rsidP="00245DC3">
      <w:pPr>
        <w:spacing w:after="0" w:line="360" w:lineRule="auto"/>
        <w:jc w:val="center"/>
        <w:rPr>
          <w:rFonts w:ascii="Times New Roman" w:eastAsiaTheme="minorEastAsia" w:hAnsi="Times New Roman" w:cs="Times New Roman"/>
          <w:i/>
          <w:sz w:val="28"/>
          <w:szCs w:val="28"/>
        </w:rPr>
      </w:pPr>
      <w:r w:rsidRPr="00BE74B4">
        <w:rPr>
          <w:rFonts w:ascii="Times New Roman" w:eastAsiaTheme="minorEastAsia" w:hAnsi="Times New Roman" w:cs="Times New Roman"/>
          <w:i/>
          <w:sz w:val="28"/>
          <w:szCs w:val="28"/>
          <w:lang w:val="en-US"/>
        </w:rPr>
        <w:object w:dxaOrig="8145" w:dyaOrig="10875">
          <v:shape id="_x0000_i1066" type="#_x0000_t75" style="width:295.5pt;height:255.75pt" o:ole="">
            <v:imagedata r:id="rId92" o:title="" croptop="20499f" cropbottom="17083f" cropleft="13685f" cropright="9123f"/>
          </v:shape>
          <o:OLEObject Type="Embed" ProgID="AutoCAD.Drawing.18" ShapeID="_x0000_i1066" DrawAspect="Content" ObjectID="_1493273989" r:id="rId93"/>
        </w:object>
      </w:r>
    </w:p>
    <w:p w:rsidR="00245DC3" w:rsidRPr="00245DC3" w:rsidRDefault="00245DC3" w:rsidP="00245DC3">
      <w:pPr>
        <w:spacing w:after="0" w:line="360" w:lineRule="auto"/>
        <w:jc w:val="center"/>
        <w:rPr>
          <w:rFonts w:ascii="Times New Roman" w:eastAsiaTheme="minorEastAsia" w:hAnsi="Times New Roman" w:cs="Times New Roman"/>
          <w:sz w:val="28"/>
          <w:szCs w:val="28"/>
        </w:rPr>
      </w:pPr>
      <w:r w:rsidRPr="00245DC3">
        <w:rPr>
          <w:rFonts w:ascii="Times New Roman" w:eastAsiaTheme="minorEastAsia" w:hAnsi="Times New Roman" w:cs="Times New Roman"/>
          <w:sz w:val="28"/>
          <w:szCs w:val="28"/>
        </w:rPr>
        <w:t>Рис. 39</w:t>
      </w:r>
    </w:p>
    <w:p w:rsidR="00C24B9A" w:rsidRPr="000046E0" w:rsidRDefault="00C24B9A" w:rsidP="00BE74B4">
      <w:pPr>
        <w:spacing w:after="0" w:line="360" w:lineRule="auto"/>
        <w:jc w:val="both"/>
        <w:rPr>
          <w:rFonts w:ascii="Times New Roman" w:eastAsiaTheme="minorEastAsia" w:hAnsi="Times New Roman" w:cs="Times New Roman"/>
          <w:i/>
          <w:sz w:val="28"/>
          <w:szCs w:val="28"/>
        </w:rPr>
      </w:pPr>
    </w:p>
    <w:p w:rsidR="009F6EBF" w:rsidRDefault="009F6EBF" w:rsidP="00BE74B4">
      <w:pPr>
        <w:spacing w:after="0" w:line="360" w:lineRule="auto"/>
        <w:jc w:val="both"/>
        <w:rPr>
          <w:rFonts w:ascii="Times New Roman" w:eastAsiaTheme="minorEastAsia" w:hAnsi="Times New Roman" w:cs="Times New Roman"/>
          <w:i/>
          <w:sz w:val="28"/>
          <w:szCs w:val="28"/>
        </w:rPr>
      </w:pPr>
    </w:p>
    <w:p w:rsidR="009F6EBF" w:rsidRDefault="009F6EBF" w:rsidP="00BE74B4">
      <w:pPr>
        <w:spacing w:after="0" w:line="360" w:lineRule="auto"/>
        <w:jc w:val="both"/>
        <w:rPr>
          <w:rFonts w:ascii="Times New Roman" w:eastAsiaTheme="minorEastAsia" w:hAnsi="Times New Roman" w:cs="Times New Roman"/>
          <w:i/>
          <w:sz w:val="28"/>
          <w:szCs w:val="28"/>
        </w:rPr>
      </w:pPr>
    </w:p>
    <w:p w:rsidR="009F6EBF" w:rsidRDefault="009F6EBF" w:rsidP="00BE74B4">
      <w:pPr>
        <w:spacing w:after="0" w:line="360" w:lineRule="auto"/>
        <w:jc w:val="both"/>
        <w:rPr>
          <w:rFonts w:ascii="Times New Roman" w:eastAsiaTheme="minorEastAsia" w:hAnsi="Times New Roman" w:cs="Times New Roman"/>
          <w:i/>
          <w:sz w:val="28"/>
          <w:szCs w:val="28"/>
        </w:rPr>
      </w:pPr>
    </w:p>
    <w:p w:rsidR="009F6EBF" w:rsidRDefault="009F6EBF" w:rsidP="00BE74B4">
      <w:pPr>
        <w:spacing w:after="0" w:line="360" w:lineRule="auto"/>
        <w:jc w:val="both"/>
        <w:rPr>
          <w:rFonts w:ascii="Times New Roman" w:eastAsiaTheme="minorEastAsia" w:hAnsi="Times New Roman" w:cs="Times New Roman"/>
          <w:i/>
          <w:sz w:val="28"/>
          <w:szCs w:val="28"/>
        </w:rPr>
      </w:pPr>
    </w:p>
    <w:p w:rsidR="009F6EBF" w:rsidRDefault="009F6EBF" w:rsidP="00BE74B4">
      <w:pPr>
        <w:spacing w:after="0" w:line="360" w:lineRule="auto"/>
        <w:jc w:val="both"/>
        <w:rPr>
          <w:rFonts w:ascii="Times New Roman" w:eastAsiaTheme="minorEastAsia" w:hAnsi="Times New Roman" w:cs="Times New Roman"/>
          <w:i/>
          <w:sz w:val="28"/>
          <w:szCs w:val="28"/>
        </w:rPr>
      </w:pPr>
    </w:p>
    <w:p w:rsidR="009F6EBF" w:rsidRDefault="009F6EBF" w:rsidP="00BE74B4">
      <w:pPr>
        <w:spacing w:after="0" w:line="360" w:lineRule="auto"/>
        <w:jc w:val="both"/>
        <w:rPr>
          <w:rFonts w:ascii="Times New Roman" w:eastAsiaTheme="minorEastAsia" w:hAnsi="Times New Roman" w:cs="Times New Roman"/>
          <w:i/>
          <w:sz w:val="28"/>
          <w:szCs w:val="28"/>
        </w:rPr>
      </w:pPr>
    </w:p>
    <w:p w:rsidR="00C24B9A" w:rsidRPr="000046E0" w:rsidRDefault="006E3BD2" w:rsidP="00BE74B4">
      <w:pPr>
        <w:spacing w:after="0" w:line="360" w:lineRule="auto"/>
        <w:jc w:val="both"/>
        <w:rPr>
          <w:rFonts w:ascii="Times New Roman" w:eastAsiaTheme="minorEastAsia" w:hAnsi="Times New Roman" w:cs="Times New Roman"/>
          <w:i/>
          <w:sz w:val="28"/>
          <w:szCs w:val="28"/>
        </w:rPr>
      </w:pPr>
      <w:r>
        <w:rPr>
          <w:rFonts w:ascii="Times New Roman" w:eastAsiaTheme="minorEastAsia" w:hAnsi="Times New Roman" w:cs="Times New Roman"/>
          <w:i/>
          <w:noProof/>
          <w:sz w:val="28"/>
          <w:szCs w:val="28"/>
          <w:lang w:eastAsia="ru-RU"/>
        </w:rPr>
        <w:pict>
          <v:shapetype id="_x0000_t109" coordsize="21600,21600" o:spt="109" path="m,l,21600r21600,l21600,xe">
            <v:stroke joinstyle="miter"/>
            <v:path gradientshapeok="t" o:connecttype="rect"/>
          </v:shapetype>
          <v:shape id="_x0000_s1069" type="#_x0000_t109" style="position:absolute;left:0;text-align:left;margin-left:217.95pt;margin-top:10.85pt;width:1in;height:33pt;z-index:251665408">
            <v:textbox>
              <w:txbxContent>
                <w:p w:rsidR="002A0992" w:rsidRPr="00B52F67" w:rsidRDefault="002A0992">
                  <w:pPr>
                    <w:rPr>
                      <w:lang w:val="en-US"/>
                    </w:rPr>
                  </w:pPr>
                  <w:r>
                    <w:t xml:space="preserve">Ввод </w:t>
                  </w:r>
                  <w:r>
                    <w:rPr>
                      <w:lang w:val="en-US"/>
                    </w:rPr>
                    <w:t>[y]</w:t>
                  </w:r>
                </w:p>
              </w:txbxContent>
            </v:textbox>
          </v:shape>
        </w:pict>
      </w:r>
    </w:p>
    <w:p w:rsidR="00C24B9A" w:rsidRPr="000046E0" w:rsidRDefault="006E3BD2" w:rsidP="00BE74B4">
      <w:pPr>
        <w:spacing w:after="0" w:line="360" w:lineRule="auto"/>
        <w:jc w:val="both"/>
        <w:rPr>
          <w:rFonts w:ascii="Times New Roman" w:eastAsiaTheme="minorEastAsia" w:hAnsi="Times New Roman" w:cs="Times New Roman"/>
          <w:i/>
          <w:sz w:val="28"/>
          <w:szCs w:val="28"/>
        </w:rPr>
      </w:pPr>
      <w:r>
        <w:rPr>
          <w:rFonts w:ascii="Times New Roman" w:eastAsiaTheme="minorEastAsia" w:hAnsi="Times New Roman" w:cs="Times New Roman"/>
          <w:i/>
          <w:noProof/>
          <w:sz w:val="28"/>
          <w:szCs w:val="28"/>
          <w:lang w:eastAsia="ru-RU"/>
        </w:rPr>
        <w:pict>
          <v:shape id="_x0000_s1076" type="#_x0000_t32" style="position:absolute;left:0;text-align:left;margin-left:250.2pt;margin-top:18.4pt;width:1.5pt;height:27.75pt;z-index:251672576" o:connectortype="straight"/>
        </w:pict>
      </w:r>
      <w:r>
        <w:rPr>
          <w:rFonts w:ascii="Times New Roman" w:eastAsiaTheme="minorEastAsia" w:hAnsi="Times New Roman" w:cs="Times New Roman"/>
          <w:i/>
          <w:noProof/>
          <w:sz w:val="28"/>
          <w:szCs w:val="28"/>
          <w:lang w:eastAsia="ru-RU"/>
        </w:rPr>
        <w:pict>
          <v:shape id="_x0000_s1070" type="#_x0000_t109" style="position:absolute;left:0;text-align:left;margin-left:217.95pt;margin-top:46.15pt;width:1in;height:33pt;z-index:251666432">
            <v:textbox>
              <w:txbxContent>
                <w:p w:rsidR="002A0992" w:rsidRPr="00B52F67" w:rsidRDefault="002A0992">
                  <w:r>
                    <w:rPr>
                      <w:lang w:val="en-US"/>
                    </w:rPr>
                    <w:t>S=S</w:t>
                  </w:r>
                  <w:proofErr w:type="spellStart"/>
                  <w:r>
                    <w:t>нач</w:t>
                  </w:r>
                  <w:proofErr w:type="spellEnd"/>
                </w:p>
              </w:txbxContent>
            </v:textbox>
          </v:shape>
        </w:pict>
      </w:r>
    </w:p>
    <w:p w:rsidR="00C24B9A" w:rsidRPr="000046E0" w:rsidRDefault="00C24B9A" w:rsidP="00BE74B4">
      <w:pPr>
        <w:spacing w:after="0" w:line="360" w:lineRule="auto"/>
        <w:jc w:val="both"/>
        <w:rPr>
          <w:rFonts w:ascii="Times New Roman" w:eastAsiaTheme="minorEastAsia" w:hAnsi="Times New Roman" w:cs="Times New Roman"/>
          <w:i/>
          <w:sz w:val="28"/>
          <w:szCs w:val="28"/>
        </w:rPr>
      </w:pPr>
    </w:p>
    <w:p w:rsidR="00C24B9A" w:rsidRPr="000046E0" w:rsidRDefault="00C24B9A" w:rsidP="00BE74B4">
      <w:pPr>
        <w:spacing w:after="0" w:line="360" w:lineRule="auto"/>
        <w:jc w:val="both"/>
        <w:rPr>
          <w:rFonts w:ascii="Times New Roman" w:eastAsiaTheme="minorEastAsia" w:hAnsi="Times New Roman" w:cs="Times New Roman"/>
          <w:i/>
          <w:sz w:val="28"/>
          <w:szCs w:val="28"/>
        </w:rPr>
      </w:pPr>
    </w:p>
    <w:p w:rsidR="00C24B9A" w:rsidRPr="000046E0" w:rsidRDefault="006E3BD2" w:rsidP="00BE74B4">
      <w:pPr>
        <w:spacing w:after="0" w:line="360" w:lineRule="auto"/>
        <w:jc w:val="both"/>
        <w:rPr>
          <w:rFonts w:ascii="Times New Roman" w:eastAsiaTheme="minorEastAsia" w:hAnsi="Times New Roman" w:cs="Times New Roman"/>
          <w:i/>
          <w:sz w:val="28"/>
          <w:szCs w:val="28"/>
        </w:rPr>
      </w:pPr>
      <w:r>
        <w:rPr>
          <w:rFonts w:ascii="Times New Roman" w:eastAsiaTheme="minorEastAsia" w:hAnsi="Times New Roman" w:cs="Times New Roman"/>
          <w:i/>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8" type="#_x0000_t34" style="position:absolute;left:0;text-align:left;margin-left:95.7pt;margin-top:14.1pt;width:154.5pt;height:86.25pt;flip:y;z-index:251679744" o:connectortype="elbow" adj=",71186,-25270">
            <v:stroke endarrow="block"/>
          </v:shape>
        </w:pict>
      </w:r>
      <w:r>
        <w:rPr>
          <w:rFonts w:ascii="Times New Roman" w:eastAsiaTheme="minorEastAsia" w:hAnsi="Times New Roman" w:cs="Times New Roman"/>
          <w:i/>
          <w:noProof/>
          <w:sz w:val="28"/>
          <w:szCs w:val="28"/>
          <w:lang w:eastAsia="ru-RU"/>
        </w:rPr>
        <w:pict>
          <v:shape id="_x0000_s1087" type="#_x0000_t34" style="position:absolute;left:0;text-align:left;margin-left:251.7pt;margin-top:14.1pt;width:127.5pt;height:90.75pt;rotation:180;z-index:251678720" o:connectortype="elbow" adj="9656,-68727,-78649">
            <v:stroke endarrow="block"/>
          </v:shape>
        </w:pict>
      </w:r>
      <w:r>
        <w:rPr>
          <w:rFonts w:ascii="Times New Roman" w:eastAsiaTheme="minorEastAsia" w:hAnsi="Times New Roman" w:cs="Times New Roman"/>
          <w:i/>
          <w:noProof/>
          <w:sz w:val="28"/>
          <w:szCs w:val="28"/>
          <w:lang w:eastAsia="ru-RU"/>
        </w:rPr>
        <w:pict>
          <v:shape id="_x0000_s1077" type="#_x0000_t32" style="position:absolute;left:0;text-align:left;margin-left:251.7pt;margin-top:2.85pt;width:0;height:23.25pt;z-index:251673600" o:connectortype="straight"/>
        </w:pict>
      </w:r>
    </w:p>
    <w:p w:rsidR="00C24B9A" w:rsidRPr="000046E0" w:rsidRDefault="006E3BD2" w:rsidP="00BE74B4">
      <w:pPr>
        <w:spacing w:after="0" w:line="360" w:lineRule="auto"/>
        <w:jc w:val="both"/>
        <w:rPr>
          <w:rFonts w:ascii="Times New Roman" w:eastAsiaTheme="minorEastAsia" w:hAnsi="Times New Roman" w:cs="Times New Roman"/>
          <w:i/>
          <w:sz w:val="28"/>
          <w:szCs w:val="28"/>
        </w:rPr>
      </w:pPr>
      <w:r>
        <w:rPr>
          <w:rFonts w:ascii="Times New Roman" w:eastAsiaTheme="minorEastAsia" w:hAnsi="Times New Roman" w:cs="Times New Roman"/>
          <w:i/>
          <w:noProof/>
          <w:sz w:val="28"/>
          <w:szCs w:val="28"/>
          <w:lang w:eastAsia="ru-RU"/>
        </w:rPr>
        <w:pict>
          <v:shape id="_x0000_s1071" type="#_x0000_t109" style="position:absolute;left:0;text-align:left;margin-left:199.2pt;margin-top:.65pt;width:114pt;height:54.75pt;z-index:251667456">
            <v:textbox>
              <w:txbxContent>
                <w:p w:rsidR="002A0992" w:rsidRDefault="002A0992">
                  <w:r>
                    <w:t>Ввод датчика линейных перемещений ДАП</w:t>
                  </w:r>
                </w:p>
              </w:txbxContent>
            </v:textbox>
          </v:shape>
        </w:pict>
      </w:r>
    </w:p>
    <w:p w:rsidR="00C24B9A" w:rsidRPr="000046E0" w:rsidRDefault="00C24B9A" w:rsidP="00BE74B4">
      <w:pPr>
        <w:spacing w:after="0" w:line="360" w:lineRule="auto"/>
        <w:jc w:val="both"/>
        <w:rPr>
          <w:rFonts w:ascii="Times New Roman" w:eastAsiaTheme="minorEastAsia" w:hAnsi="Times New Roman" w:cs="Times New Roman"/>
          <w:i/>
          <w:sz w:val="28"/>
          <w:szCs w:val="28"/>
        </w:rPr>
      </w:pPr>
    </w:p>
    <w:p w:rsidR="00C24B9A" w:rsidRPr="000046E0" w:rsidRDefault="006E3BD2" w:rsidP="00BE74B4">
      <w:pPr>
        <w:spacing w:after="0" w:line="360" w:lineRule="auto"/>
        <w:jc w:val="both"/>
        <w:rPr>
          <w:rFonts w:ascii="Times New Roman" w:eastAsiaTheme="minorEastAsia" w:hAnsi="Times New Roman" w:cs="Times New Roman"/>
          <w:i/>
          <w:sz w:val="28"/>
          <w:szCs w:val="28"/>
        </w:rPr>
      </w:pPr>
      <w:r>
        <w:rPr>
          <w:rFonts w:ascii="Times New Roman" w:eastAsiaTheme="minorEastAsia" w:hAnsi="Times New Roman" w:cs="Times New Roman"/>
          <w:i/>
          <w:noProof/>
          <w:sz w:val="28"/>
          <w:szCs w:val="28"/>
          <w:lang w:eastAsia="ru-RU"/>
        </w:rPr>
        <w:pict>
          <v:shape id="_x0000_s1089" type="#_x0000_t32" style="position:absolute;left:0;text-align:left;margin-left:95.7pt;margin-top:24pt;width:0;height:29.25pt;z-index:251680768" o:connectortype="straight"/>
        </w:pict>
      </w:r>
      <w:r>
        <w:rPr>
          <w:rFonts w:ascii="Times New Roman" w:eastAsiaTheme="minorEastAsia" w:hAnsi="Times New Roman" w:cs="Times New Roman"/>
          <w:i/>
          <w:noProof/>
          <w:sz w:val="28"/>
          <w:szCs w:val="28"/>
          <w:lang w:eastAsia="ru-RU"/>
        </w:rPr>
        <w:pict>
          <v:shape id="_x0000_s1078" type="#_x0000_t32" style="position:absolute;left:0;text-align:left;margin-left:266.7pt;margin-top:4.5pt;width:.75pt;height:19.5pt;z-index:251674624" o:connectortype="straight"/>
        </w:pict>
      </w:r>
      <w:r>
        <w:rPr>
          <w:rFonts w:ascii="Times New Roman" w:eastAsiaTheme="minorEastAsia" w:hAnsi="Times New Roman" w:cs="Times New Roman"/>
          <w:i/>
          <w:noProof/>
          <w:sz w:val="28"/>
          <w:szCs w:val="28"/>
          <w:lang w:eastAsia="ru-RU"/>
        </w:rPr>
        <w:pict>
          <v:shapetype id="_x0000_t110" coordsize="21600,21600" o:spt="110" path="m10800,l,10800,10800,21600,21600,10800xe">
            <v:stroke joinstyle="miter"/>
            <v:path gradientshapeok="t" o:connecttype="rect" textboxrect="5400,5400,16200,16200"/>
          </v:shapetype>
          <v:shape id="_x0000_s1072" type="#_x0000_t110" style="position:absolute;left:0;text-align:left;margin-left:222.45pt;margin-top:24pt;width:90.75pt;height:75pt;z-index:251668480">
            <v:textbox>
              <w:txbxContent>
                <w:p w:rsidR="002A0992" w:rsidRPr="00B52F67" w:rsidRDefault="002A0992">
                  <w:pPr>
                    <w:rPr>
                      <w:lang w:val="en-US"/>
                    </w:rPr>
                  </w:pPr>
                  <w:r>
                    <w:t>ДАП</w:t>
                  </w:r>
                  <w:r>
                    <w:rPr>
                      <w:lang w:val="en-US"/>
                    </w:rPr>
                    <w:t>&gt;[y]</w:t>
                  </w:r>
                </w:p>
              </w:txbxContent>
            </v:textbox>
          </v:shape>
        </w:pict>
      </w:r>
    </w:p>
    <w:p w:rsidR="00C24B9A" w:rsidRPr="000046E0" w:rsidRDefault="006E3BD2" w:rsidP="00BE74B4">
      <w:pPr>
        <w:spacing w:after="0" w:line="360" w:lineRule="auto"/>
        <w:jc w:val="both"/>
        <w:rPr>
          <w:rFonts w:ascii="Times New Roman" w:eastAsiaTheme="minorEastAsia" w:hAnsi="Times New Roman" w:cs="Times New Roman"/>
          <w:i/>
          <w:sz w:val="28"/>
          <w:szCs w:val="28"/>
        </w:rPr>
      </w:pPr>
      <w:r>
        <w:rPr>
          <w:rFonts w:ascii="Times New Roman" w:eastAsiaTheme="minorEastAsia" w:hAnsi="Times New Roman" w:cs="Times New Roman"/>
          <w:i/>
          <w:noProof/>
          <w:sz w:val="28"/>
          <w:szCs w:val="28"/>
          <w:lang w:eastAsia="ru-RU"/>
        </w:rPr>
        <w:pict>
          <v:shape id="_x0000_s1074" type="#_x0000_t109" style="position:absolute;left:0;text-align:left;margin-left:335.7pt;margin-top:3.05pt;width:1in;height:33pt;z-index:251670528">
            <v:textbox>
              <w:txbxContent>
                <w:p w:rsidR="002A0992" w:rsidRPr="00B52F67" w:rsidRDefault="002A0992">
                  <w:pPr>
                    <w:rPr>
                      <w:lang w:val="en-US"/>
                    </w:rPr>
                  </w:pPr>
                  <w:r>
                    <w:t xml:space="preserve">Проверка по </w:t>
                  </w:r>
                  <w:proofErr w:type="spellStart"/>
                  <w:r>
                    <w:rPr>
                      <w:lang w:val="en-US"/>
                    </w:rPr>
                    <w:t>Rz</w:t>
                  </w:r>
                  <w:proofErr w:type="spellEnd"/>
                </w:p>
              </w:txbxContent>
            </v:textbox>
          </v:shape>
        </w:pict>
      </w:r>
    </w:p>
    <w:p w:rsidR="00C24B9A" w:rsidRPr="000046E0" w:rsidRDefault="006E3BD2" w:rsidP="00BE74B4">
      <w:pPr>
        <w:spacing w:after="0" w:line="360" w:lineRule="auto"/>
        <w:jc w:val="both"/>
        <w:rPr>
          <w:rFonts w:ascii="Times New Roman" w:eastAsiaTheme="minorEastAsia" w:hAnsi="Times New Roman" w:cs="Times New Roman"/>
          <w:i/>
          <w:sz w:val="28"/>
          <w:szCs w:val="28"/>
        </w:rPr>
      </w:pPr>
      <w:r>
        <w:rPr>
          <w:rFonts w:ascii="Times New Roman" w:eastAsiaTheme="minorEastAsia" w:hAnsi="Times New Roman" w:cs="Times New Roman"/>
          <w:i/>
          <w:noProof/>
          <w:sz w:val="28"/>
          <w:szCs w:val="28"/>
          <w:lang w:eastAsia="ru-RU"/>
        </w:rPr>
        <w:pict>
          <v:shape id="_x0000_s1073" type="#_x0000_t109" style="position:absolute;left:0;text-align:left;margin-left:110.7pt;margin-top:2.4pt;width:1in;height:33pt;z-index:251669504">
            <v:textbox>
              <w:txbxContent>
                <w:p w:rsidR="002A0992" w:rsidRPr="00B52F67" w:rsidRDefault="002A0992">
                  <w:pPr>
                    <w:rPr>
                      <w:lang w:val="en-US"/>
                    </w:rPr>
                  </w:pPr>
                  <w:r>
                    <w:rPr>
                      <w:lang w:val="en-US"/>
                    </w:rPr>
                    <w:t>Dec S</w:t>
                  </w:r>
                </w:p>
              </w:txbxContent>
            </v:textbox>
          </v:shape>
        </w:pict>
      </w:r>
      <w:r>
        <w:rPr>
          <w:rFonts w:ascii="Times New Roman" w:eastAsiaTheme="minorEastAsia" w:hAnsi="Times New Roman" w:cs="Times New Roman"/>
          <w:i/>
          <w:noProof/>
          <w:sz w:val="28"/>
          <w:szCs w:val="28"/>
          <w:lang w:eastAsia="ru-RU"/>
        </w:rPr>
        <w:pict>
          <v:shape id="_x0000_s1091" type="#_x0000_t32" style="position:absolute;left:0;text-align:left;margin-left:182.7pt;margin-top:10.65pt;width:39.75pt;height:0;flip:x;z-index:251682816" o:connectortype="straight"/>
        </w:pict>
      </w:r>
      <w:r>
        <w:rPr>
          <w:rFonts w:ascii="Times New Roman" w:eastAsiaTheme="minorEastAsia" w:hAnsi="Times New Roman" w:cs="Times New Roman"/>
          <w:i/>
          <w:noProof/>
          <w:sz w:val="28"/>
          <w:szCs w:val="28"/>
          <w:lang w:eastAsia="ru-RU"/>
        </w:rPr>
        <w:pict>
          <v:shape id="_x0000_s1090" type="#_x0000_t32" style="position:absolute;left:0;text-align:left;margin-left:95.7pt;margin-top:2.4pt;width:15pt;height:0;z-index:251681792" o:connectortype="straight"/>
        </w:pict>
      </w:r>
      <w:r>
        <w:rPr>
          <w:rFonts w:ascii="Times New Roman" w:eastAsiaTheme="minorEastAsia" w:hAnsi="Times New Roman" w:cs="Times New Roman"/>
          <w:i/>
          <w:noProof/>
          <w:sz w:val="28"/>
          <w:szCs w:val="28"/>
          <w:lang w:eastAsia="ru-RU"/>
        </w:rPr>
        <w:pict>
          <v:shape id="_x0000_s1082" type="#_x0000_t32" style="position:absolute;left:0;text-align:left;margin-left:386.7pt;margin-top:10.65pt;width:0;height:61.5pt;flip:y;z-index:251677696" o:connectortype="straight"/>
        </w:pict>
      </w:r>
    </w:p>
    <w:p w:rsidR="00C24B9A" w:rsidRPr="000046E0" w:rsidRDefault="006E3BD2" w:rsidP="00BE74B4">
      <w:pPr>
        <w:spacing w:after="0" w:line="360" w:lineRule="auto"/>
        <w:jc w:val="both"/>
        <w:rPr>
          <w:rFonts w:ascii="Times New Roman" w:eastAsiaTheme="minorEastAsia" w:hAnsi="Times New Roman" w:cs="Times New Roman"/>
          <w:i/>
          <w:sz w:val="28"/>
          <w:szCs w:val="28"/>
        </w:rPr>
      </w:pPr>
      <w:r>
        <w:rPr>
          <w:rFonts w:ascii="Times New Roman" w:eastAsiaTheme="minorEastAsia" w:hAnsi="Times New Roman" w:cs="Times New Roman"/>
          <w:i/>
          <w:noProof/>
          <w:sz w:val="28"/>
          <w:szCs w:val="28"/>
          <w:lang w:eastAsia="ru-RU"/>
        </w:rPr>
        <w:pict>
          <v:shape id="_x0000_s1079" type="#_x0000_t34" style="position:absolute;left:0;text-align:left;margin-left:262.55pt;margin-top:27.6pt;width:38.25pt;height:28.5pt;rotation:90;flip:x;z-index:251675648" o:connectortype="elbow" adj="10786,272274,-199059"/>
        </w:pict>
      </w:r>
    </w:p>
    <w:p w:rsidR="00C24B9A" w:rsidRPr="000046E0" w:rsidRDefault="006E3BD2" w:rsidP="00BE74B4">
      <w:pPr>
        <w:spacing w:after="0" w:line="360" w:lineRule="auto"/>
        <w:jc w:val="both"/>
        <w:rPr>
          <w:rFonts w:ascii="Times New Roman" w:eastAsiaTheme="minorEastAsia" w:hAnsi="Times New Roman" w:cs="Times New Roman"/>
          <w:i/>
          <w:sz w:val="28"/>
          <w:szCs w:val="28"/>
        </w:rPr>
      </w:pPr>
      <w:r>
        <w:rPr>
          <w:rFonts w:ascii="Times New Roman" w:eastAsiaTheme="minorEastAsia" w:hAnsi="Times New Roman" w:cs="Times New Roman"/>
          <w:i/>
          <w:noProof/>
          <w:sz w:val="28"/>
          <w:szCs w:val="28"/>
          <w:lang w:eastAsia="ru-RU"/>
        </w:rPr>
        <w:pict>
          <v:shape id="_x0000_s1081" type="#_x0000_t32" style="position:absolute;left:0;text-align:left;margin-left:367.95pt;margin-top:21.25pt;width:18.75pt;height:0;z-index:251676672" o:connectortype="straight"/>
        </w:pict>
      </w:r>
      <w:r>
        <w:rPr>
          <w:rFonts w:ascii="Times New Roman" w:eastAsiaTheme="minorEastAsia" w:hAnsi="Times New Roman" w:cs="Times New Roman"/>
          <w:i/>
          <w:noProof/>
          <w:sz w:val="28"/>
          <w:szCs w:val="28"/>
          <w:lang w:eastAsia="ru-RU"/>
        </w:rPr>
        <w:pict>
          <v:shape id="_x0000_s1075" type="#_x0000_t109" style="position:absolute;left:0;text-align:left;margin-left:295.95pt;margin-top:8.5pt;width:1in;height:33pt;z-index:251671552">
            <v:textbox>
              <w:txbxContent>
                <w:p w:rsidR="002A0992" w:rsidRPr="00B52F67" w:rsidRDefault="002A0992">
                  <w:pPr>
                    <w:rPr>
                      <w:lang w:val="en-US"/>
                    </w:rPr>
                  </w:pPr>
                  <w:proofErr w:type="spellStart"/>
                  <w:r>
                    <w:rPr>
                      <w:lang w:val="en-US"/>
                    </w:rPr>
                    <w:t>Inc</w:t>
                  </w:r>
                  <w:proofErr w:type="spellEnd"/>
                  <w:r>
                    <w:rPr>
                      <w:lang w:val="en-US"/>
                    </w:rPr>
                    <w:t xml:space="preserve"> S</w:t>
                  </w:r>
                </w:p>
              </w:txbxContent>
            </v:textbox>
          </v:shape>
        </w:pict>
      </w:r>
    </w:p>
    <w:p w:rsidR="00C24B9A" w:rsidRPr="000046E0" w:rsidRDefault="00C24B9A" w:rsidP="00BE74B4">
      <w:pPr>
        <w:spacing w:after="0" w:line="360" w:lineRule="auto"/>
        <w:jc w:val="both"/>
        <w:rPr>
          <w:rFonts w:ascii="Times New Roman" w:eastAsiaTheme="minorEastAsia" w:hAnsi="Times New Roman" w:cs="Times New Roman"/>
          <w:i/>
          <w:sz w:val="28"/>
          <w:szCs w:val="28"/>
        </w:rPr>
      </w:pPr>
    </w:p>
    <w:p w:rsidR="00C24B9A" w:rsidRPr="009C3147" w:rsidRDefault="009C3147" w:rsidP="009C3147">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Рис.40</w:t>
      </w:r>
    </w:p>
    <w:p w:rsidR="00A425A8" w:rsidRPr="00BE74B4" w:rsidRDefault="00A425A8"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В данной системе стабилизация силы резания не является целью регулирования, сила резания должна меняться по определенному закону (максимум  на концах заготовки и минимум ближе к середине). </w:t>
      </w:r>
    </w:p>
    <w:p w:rsidR="00A425A8" w:rsidRPr="00BE74B4" w:rsidRDefault="00A425A8"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Чаще всего на практике</w:t>
      </w:r>
      <w:r w:rsidR="001F12C3" w:rsidRPr="00BE74B4">
        <w:rPr>
          <w:rFonts w:ascii="Times New Roman" w:eastAsiaTheme="minorEastAsia" w:hAnsi="Times New Roman" w:cs="Times New Roman"/>
          <w:sz w:val="28"/>
          <w:szCs w:val="28"/>
        </w:rPr>
        <w:t xml:space="preserve"> на станках с ЧПУ данные действия реализуются программно.</w:t>
      </w:r>
    </w:p>
    <w:p w:rsidR="001F12C3" w:rsidRPr="00BE74B4" w:rsidRDefault="001F12C3" w:rsidP="00BE74B4">
      <w:pPr>
        <w:spacing w:after="0" w:line="360" w:lineRule="auto"/>
        <w:jc w:val="both"/>
        <w:rPr>
          <w:rFonts w:ascii="Times New Roman" w:eastAsiaTheme="minorEastAsia" w:hAnsi="Times New Roman" w:cs="Times New Roman"/>
          <w:sz w:val="28"/>
          <w:szCs w:val="28"/>
        </w:rPr>
      </w:pPr>
      <w:proofErr w:type="spellStart"/>
      <w:r w:rsidRPr="00BE74B4">
        <w:rPr>
          <w:rFonts w:ascii="Times New Roman" w:eastAsiaTheme="minorEastAsia" w:hAnsi="Times New Roman" w:cs="Times New Roman"/>
          <w:sz w:val="28"/>
          <w:szCs w:val="28"/>
        </w:rPr>
        <w:t>Квазиадаптивное</w:t>
      </w:r>
      <w:proofErr w:type="spellEnd"/>
      <w:r w:rsidRPr="00BE74B4">
        <w:rPr>
          <w:rFonts w:ascii="Times New Roman" w:eastAsiaTheme="minorEastAsia" w:hAnsi="Times New Roman" w:cs="Times New Roman"/>
          <w:sz w:val="28"/>
          <w:szCs w:val="28"/>
        </w:rPr>
        <w:t xml:space="preserve"> или </w:t>
      </w:r>
      <w:proofErr w:type="spellStart"/>
      <w:r w:rsidRPr="00BE74B4">
        <w:rPr>
          <w:rFonts w:ascii="Times New Roman" w:eastAsiaTheme="minorEastAsia" w:hAnsi="Times New Roman" w:cs="Times New Roman"/>
          <w:sz w:val="28"/>
          <w:szCs w:val="28"/>
        </w:rPr>
        <w:t>псевдоадаптивное</w:t>
      </w:r>
      <w:proofErr w:type="spellEnd"/>
      <w:r w:rsidRPr="00BE74B4">
        <w:rPr>
          <w:rFonts w:ascii="Times New Roman" w:eastAsiaTheme="minorEastAsia" w:hAnsi="Times New Roman" w:cs="Times New Roman"/>
          <w:sz w:val="28"/>
          <w:szCs w:val="28"/>
        </w:rPr>
        <w:t xml:space="preserve"> управление.</w:t>
      </w:r>
    </w:p>
    <w:p w:rsidR="009F6EBF" w:rsidRPr="00BE74B4" w:rsidRDefault="009F6EBF" w:rsidP="009F6EBF">
      <w:pPr>
        <w:spacing w:after="0" w:line="360" w:lineRule="auto"/>
        <w:jc w:val="both"/>
        <w:rPr>
          <w:rFonts w:ascii="Times New Roman" w:eastAsiaTheme="minorEastAsia" w:hAnsi="Times New Roman" w:cs="Times New Roman"/>
          <w:b/>
          <w:sz w:val="28"/>
          <w:szCs w:val="28"/>
        </w:rPr>
      </w:pPr>
      <w:r w:rsidRPr="00BE74B4">
        <w:rPr>
          <w:rFonts w:ascii="Times New Roman" w:eastAsiaTheme="minorEastAsia" w:hAnsi="Times New Roman" w:cs="Times New Roman"/>
          <w:b/>
          <w:sz w:val="28"/>
          <w:szCs w:val="28"/>
        </w:rPr>
        <w:t>Разработка адаптивного системного управления станком с нежесткими центрами.</w:t>
      </w:r>
    </w:p>
    <w:p w:rsidR="00B52F67" w:rsidRDefault="005E4A99" w:rsidP="009C3147">
      <w:pPr>
        <w:spacing w:after="0" w:line="360" w:lineRule="auto"/>
        <w:jc w:val="center"/>
        <w:rPr>
          <w:rFonts w:ascii="Times New Roman" w:eastAsiaTheme="minorEastAsia" w:hAnsi="Times New Roman" w:cs="Times New Roman"/>
          <w:b/>
          <w:sz w:val="28"/>
          <w:szCs w:val="28"/>
        </w:rPr>
      </w:pPr>
      <w:r w:rsidRPr="00BE74B4">
        <w:rPr>
          <w:rFonts w:ascii="Times New Roman" w:eastAsiaTheme="minorEastAsia" w:hAnsi="Times New Roman" w:cs="Times New Roman"/>
          <w:b/>
          <w:sz w:val="28"/>
          <w:szCs w:val="28"/>
          <w:lang w:val="en-US"/>
        </w:rPr>
        <w:object w:dxaOrig="8145" w:dyaOrig="10875">
          <v:shape id="_x0000_i1067" type="#_x0000_t75" style="width:408pt;height:147pt;mso-position-horizontal:absolute" o:ole="">
            <v:imagedata r:id="rId94" o:title="" croptop="23916f" cropbottom="23916f"/>
          </v:shape>
          <o:OLEObject Type="Embed" ProgID="AutoCAD.Drawing.18" ShapeID="_x0000_i1067" DrawAspect="Content" ObjectID="_1493273990" r:id="rId95"/>
        </w:object>
      </w:r>
    </w:p>
    <w:p w:rsidR="009C3147" w:rsidRPr="009C3147" w:rsidRDefault="009C3147" w:rsidP="009C3147">
      <w:pPr>
        <w:spacing w:after="0" w:line="360" w:lineRule="auto"/>
        <w:jc w:val="center"/>
        <w:rPr>
          <w:rFonts w:ascii="Times New Roman" w:eastAsiaTheme="minorEastAsia" w:hAnsi="Times New Roman" w:cs="Times New Roman"/>
          <w:sz w:val="28"/>
          <w:szCs w:val="28"/>
        </w:rPr>
      </w:pPr>
      <w:r w:rsidRPr="009C3147">
        <w:rPr>
          <w:rFonts w:ascii="Times New Roman" w:eastAsiaTheme="minorEastAsia" w:hAnsi="Times New Roman" w:cs="Times New Roman"/>
          <w:sz w:val="28"/>
          <w:szCs w:val="28"/>
        </w:rPr>
        <w:t>Рис. 41</w:t>
      </w:r>
    </w:p>
    <w:p w:rsidR="00E71033" w:rsidRPr="00BE74B4" w:rsidRDefault="00DA2667"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Податливость</w:t>
      </w:r>
    </w:p>
    <w:p w:rsidR="00DA2667" w:rsidRPr="00BE74B4"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ПБ</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Times New Roman" w:cs="Times New Roman"/>
                      <w:sz w:val="28"/>
                      <w:szCs w:val="28"/>
                    </w:rPr>
                    <m:t>ПБ</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Times New Roman" w:cs="Times New Roman"/>
                      <w:sz w:val="28"/>
                      <w:szCs w:val="28"/>
                    </w:rPr>
                    <m:t>ПБ</m:t>
                  </m:r>
                </m:sub>
              </m:sSub>
            </m:den>
          </m:f>
        </m:oMath>
      </m:oMathPara>
    </w:p>
    <w:p w:rsidR="00DA2667" w:rsidRPr="00BE74B4"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ЗБ</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Times New Roman" w:cs="Times New Roman"/>
                      <w:sz w:val="28"/>
                      <w:szCs w:val="28"/>
                    </w:rPr>
                    <m:t>ЗБ</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Times New Roman" w:cs="Times New Roman"/>
                      <w:sz w:val="28"/>
                      <w:szCs w:val="28"/>
                    </w:rPr>
                    <m:t>ЗБ</m:t>
                  </m:r>
                </m:sub>
              </m:sSub>
            </m:den>
          </m:f>
        </m:oMath>
      </m:oMathPara>
    </w:p>
    <w:p w:rsidR="00DA2667" w:rsidRPr="00BE74B4" w:rsidRDefault="00DA2667" w:rsidP="00BE74B4">
      <w:pPr>
        <w:spacing w:after="0" w:line="360" w:lineRule="auto"/>
        <w:jc w:val="both"/>
        <w:rPr>
          <w:rFonts w:ascii="Times New Roman" w:eastAsiaTheme="minorEastAsia" w:hAnsi="Times New Roman" w:cs="Times New Roman"/>
          <w:sz w:val="28"/>
          <w:szCs w:val="28"/>
        </w:rPr>
      </w:pPr>
    </w:p>
    <w:p w:rsidR="00DA2667" w:rsidRPr="00BE74B4"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J</m:t>
              </m:r>
            </m:e>
            <m:sub>
              <m:eqArr>
                <m:eqArrPr>
                  <m:ctrlPr>
                    <w:rPr>
                      <w:rFonts w:ascii="Cambria Math" w:eastAsiaTheme="minorEastAsia" w:hAnsi="Times New Roman" w:cs="Times New Roman"/>
                      <w:i/>
                      <w:sz w:val="28"/>
                      <w:szCs w:val="28"/>
                    </w:rPr>
                  </m:ctrlPr>
                </m:eqArrPr>
                <m:e>
                  <m:r>
                    <w:rPr>
                      <w:rFonts w:ascii="Cambria Math" w:eastAsiaTheme="minorEastAsia" w:hAnsi="Times New Roman" w:cs="Times New Roman"/>
                      <w:sz w:val="28"/>
                      <w:szCs w:val="28"/>
                    </w:rPr>
                    <m:t>ПБ</m:t>
                  </m:r>
                </m:e>
                <m:e>
                  <m:r>
                    <w:rPr>
                      <w:rFonts w:ascii="Cambria Math" w:eastAsiaTheme="minorEastAsia" w:hAnsi="Times New Roman" w:cs="Times New Roman"/>
                      <w:sz w:val="28"/>
                      <w:szCs w:val="28"/>
                    </w:rPr>
                    <m:t>ЗБ</m:t>
                  </m:r>
                </m:e>
              </m:eqAr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С</m:t>
              </m:r>
            </m:e>
            <m:sub>
              <m:r>
                <w:rPr>
                  <w:rFonts w:ascii="Cambria Math" w:eastAsiaTheme="minorEastAsia" w:hAnsi="Times New Roman" w:cs="Times New Roman"/>
                  <w:sz w:val="28"/>
                  <w:szCs w:val="28"/>
                </w:rPr>
                <m:t>1</m:t>
              </m:r>
            </m:sub>
          </m:sSub>
          <m:r>
            <w:rPr>
              <w:rFonts w:ascii="Times New Roman" w:eastAsiaTheme="minorEastAsia" w:hAnsi="Cambria Math" w:cs="Times New Roman"/>
              <w:sz w:val="28"/>
              <w:szCs w:val="28"/>
            </w:rPr>
            <m:t>*</m:t>
          </m:r>
          <m:rad>
            <m:radPr>
              <m:ctrlPr>
                <w:rPr>
                  <w:rFonts w:ascii="Cambria Math" w:eastAsiaTheme="minorEastAsia" w:hAnsi="Times New Roman" w:cs="Times New Roman"/>
                  <w:i/>
                  <w:sz w:val="28"/>
                  <w:szCs w:val="28"/>
                </w:rPr>
              </m:ctrlPr>
            </m:radPr>
            <m:deg>
              <m:r>
                <w:rPr>
                  <w:rFonts w:ascii="Cambria Math" w:hAnsi="Times New Roman" w:cs="Times New Roman"/>
                  <w:sz w:val="28"/>
                  <w:szCs w:val="28"/>
                </w:rPr>
                <m:t>3</m:t>
              </m:r>
            </m:deg>
            <m:e>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ц</m:t>
                  </m:r>
                </m:sub>
              </m:sSub>
            </m:e>
          </m:rad>
        </m:oMath>
      </m:oMathPara>
    </w:p>
    <w:p w:rsidR="00DA2667"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ц</m:t>
            </m:r>
          </m:sub>
        </m:sSub>
      </m:oMath>
      <w:r w:rsidR="00DA2667" w:rsidRPr="00BE74B4">
        <w:rPr>
          <w:rFonts w:ascii="Times New Roman" w:eastAsiaTheme="minorEastAsia" w:hAnsi="Times New Roman" w:cs="Times New Roman"/>
          <w:sz w:val="28"/>
          <w:szCs w:val="28"/>
        </w:rPr>
        <w:t xml:space="preserve"> – высота центров станка</w:t>
      </w:r>
    </w:p>
    <w:p w:rsidR="00DA2667"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С</m:t>
            </m:r>
          </m:e>
          <m:sub>
            <m:r>
              <w:rPr>
                <w:rFonts w:ascii="Cambria Math" w:eastAsiaTheme="minorEastAsia" w:hAnsi="Times New Roman" w:cs="Times New Roman"/>
                <w:sz w:val="28"/>
                <w:szCs w:val="28"/>
              </w:rPr>
              <m:t>1</m:t>
            </m:r>
          </m:sub>
        </m:sSub>
      </m:oMath>
      <w:r w:rsidR="00DA2667" w:rsidRPr="00BE74B4">
        <w:rPr>
          <w:rFonts w:ascii="Times New Roman" w:eastAsiaTheme="minorEastAsia" w:hAnsi="Times New Roman" w:cs="Times New Roman"/>
          <w:sz w:val="28"/>
          <w:szCs w:val="28"/>
        </w:rPr>
        <w:t xml:space="preserve"> – коэффициент</w:t>
      </w:r>
    </w:p>
    <w:p w:rsidR="00DA2667"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Times New Roman" w:cs="Times New Roman"/>
                  <w:sz w:val="28"/>
                  <w:szCs w:val="28"/>
                </w:rPr>
                <m:t>ЗБ</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Py</m:t>
          </m:r>
          <m:r>
            <w:rPr>
              <w:rFonts w:ascii="Times New Roman" w:eastAsiaTheme="minorEastAsia" w:hAnsi="Cambria Math"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oMath>
      </m:oMathPara>
    </w:p>
    <w:p w:rsidR="00DA2667" w:rsidRPr="00BE74B4" w:rsidRDefault="006E3BD2" w:rsidP="00BE74B4">
      <w:pPr>
        <w:spacing w:after="0" w:line="360" w:lineRule="auto"/>
        <w:jc w:val="both"/>
        <w:rPr>
          <w:rFonts w:ascii="Times New Roman" w:eastAsiaTheme="minorEastAsia" w:hAnsi="Times New Roman" w:cs="Times New Roman"/>
          <w:i/>
          <w:sz w:val="28"/>
          <w:szCs w:val="28"/>
          <w:lang w:val="en-US"/>
        </w:rPr>
      </w:pPr>
      <m:oMathPara>
        <m:oMathParaPr>
          <m:jc m:val="center"/>
        </m:oMathPara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Times New Roman" w:cs="Times New Roman"/>
                  <w:sz w:val="28"/>
                  <w:szCs w:val="28"/>
                </w:rPr>
                <m:t>ПБ</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Py</m:t>
          </m:r>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Times New Roman" w:cs="Times New Roman"/>
                  <w:sz w:val="28"/>
                  <w:szCs w:val="28"/>
                </w:rPr>
                <m:t>ЗБ</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Py</m:t>
          </m:r>
          <m:r>
            <w:rPr>
              <w:rFonts w:ascii="Times New Roman" w:eastAsiaTheme="minorEastAsia" w:hAnsi="Cambria Math" w:cs="Times New Roman"/>
              <w:sz w:val="28"/>
              <w:szCs w:val="28"/>
            </w:rPr>
            <m:t>*</m:t>
          </m:r>
          <m:r>
            <w:rPr>
              <w:rFonts w:ascii="Cambria Math" w:eastAsiaTheme="minorEastAsia" w:hAnsi="Times New Roman" w:cs="Times New Roman"/>
              <w:sz w:val="28"/>
              <w:szCs w:val="28"/>
            </w:rPr>
            <m:t>(1</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r>
            <w:rPr>
              <w:rFonts w:ascii="Cambria Math" w:eastAsiaTheme="minorEastAsia" w:hAnsi="Times New Roman" w:cs="Times New Roman"/>
              <w:sz w:val="28"/>
              <w:szCs w:val="28"/>
            </w:rPr>
            <m:t>)</m:t>
          </m:r>
        </m:oMath>
      </m:oMathPara>
    </w:p>
    <w:p w:rsidR="007F433C" w:rsidRPr="00BE74B4" w:rsidRDefault="00DA2667" w:rsidP="00BE74B4">
      <w:pPr>
        <w:spacing w:after="0" w:line="360" w:lineRule="auto"/>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rPr>
        <w:t>Определяем</w:t>
      </w:r>
    </w:p>
    <w:p w:rsidR="00DA2667"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2</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ЗБ</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ПБ</m:t>
                  </m:r>
                </m:sub>
              </m:sSub>
            </m:den>
          </m:f>
        </m:oMath>
      </m:oMathPara>
    </w:p>
    <w:p w:rsidR="007F433C"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x</m:t>
              </m:r>
              <m:r>
                <w:rPr>
                  <w:rFonts w:ascii="Times New Roman" w:eastAsiaTheme="minorEastAsia" w:hAnsi="Cambria Math" w:cs="Times New Roman"/>
                  <w:sz w:val="28"/>
                  <w:szCs w:val="28"/>
                  <w:lang w:val="en-US"/>
                </w:rPr>
                <m:t>*</m:t>
              </m:r>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ЗБ</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ПБ</m:t>
                  </m:r>
                </m:sub>
              </m:sSub>
              <m:r>
                <w:rPr>
                  <w:rFonts w:ascii="Cambria Math" w:eastAsiaTheme="minorEastAsia" w:hAnsi="Times New Roman" w:cs="Times New Roman"/>
                  <w:sz w:val="28"/>
                  <w:szCs w:val="28"/>
                  <w:lang w:val="en-US"/>
                </w:rPr>
                <m:t>)</m:t>
              </m:r>
            </m:num>
            <m:den>
              <m:r>
                <w:rPr>
                  <w:rFonts w:ascii="Cambria Math" w:eastAsiaTheme="minorEastAsia" w:hAnsi="Cambria Math" w:cs="Times New Roman"/>
                  <w:sz w:val="28"/>
                  <w:szCs w:val="28"/>
                  <w:lang w:val="en-US"/>
                </w:rPr>
                <m:t>l</m:t>
              </m:r>
            </m:den>
          </m:f>
        </m:oMath>
      </m:oMathPara>
    </w:p>
    <w:p w:rsidR="007F433C"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ПБ</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r>
            <w:rPr>
              <w:rFonts w:ascii="Times New Roman" w:eastAsiaTheme="minorEastAsia" w:hAnsi="Cambria Math" w:cs="Times New Roman"/>
              <w:sz w:val="28"/>
              <w:szCs w:val="28"/>
            </w:rPr>
            <m:t>*</m:t>
          </m:r>
          <m:d>
            <m:dPr>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ЗБ</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ПБ</m:t>
                  </m:r>
                </m:sub>
              </m:sSub>
            </m:e>
          </m:d>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ПБ</m:t>
              </m:r>
            </m:sub>
          </m:sSub>
          <m:r>
            <w:rPr>
              <w:rFonts w:ascii="Times New Roman" w:eastAsiaTheme="minorEastAsia" w:hAnsi="Cambria Math"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e>
          </m:d>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ЗБ</m:t>
              </m:r>
            </m:sub>
          </m:sSub>
        </m:oMath>
      </m:oMathPara>
    </w:p>
    <w:p w:rsidR="0015734A"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ПБ</m:t>
              </m:r>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Py</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Times New Roman" w:cs="Times New Roman"/>
                      <w:sz w:val="28"/>
                      <w:szCs w:val="28"/>
                    </w:rPr>
                    <m:t>ПБ</m:t>
                  </m:r>
                </m:sub>
              </m:sSub>
            </m:den>
          </m:f>
          <m:r>
            <w:rPr>
              <w:rFonts w:ascii="Times New Roman" w:eastAsiaTheme="minorEastAsia" w:hAnsi="Cambria Math" w:cs="Times New Roman"/>
              <w:sz w:val="28"/>
              <w:szCs w:val="28"/>
              <w:lang w:val="en-US"/>
            </w:rPr>
            <m:t>*</m:t>
          </m:r>
          <m:r>
            <w:rPr>
              <w:rFonts w:ascii="Cambria Math" w:eastAsiaTheme="minorEastAsia" w:hAnsi="Times New Roman" w:cs="Times New Roman"/>
              <w:sz w:val="28"/>
              <w:szCs w:val="28"/>
              <w:lang w:val="en-US"/>
            </w:rPr>
            <m:t>[1</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r>
            <w:rPr>
              <w:rFonts w:ascii="Cambria Math" w:eastAsiaTheme="minorEastAsia" w:hAnsi="Times New Roman" w:cs="Times New Roman"/>
              <w:sz w:val="28"/>
              <w:szCs w:val="28"/>
              <w:lang w:val="en-US"/>
            </w:rPr>
            <m:t xml:space="preserve"> ]</m:t>
          </m:r>
        </m:oMath>
      </m:oMathPara>
    </w:p>
    <w:p w:rsidR="0015734A"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ЗБ</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Py</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Times New Roman" w:cs="Times New Roman"/>
                      <w:sz w:val="28"/>
                      <w:szCs w:val="28"/>
                    </w:rPr>
                    <m:t>ЗБ</m:t>
                  </m:r>
                </m:sub>
              </m:sSub>
            </m:den>
          </m:f>
          <m:r>
            <w:rPr>
              <w:rFonts w:ascii="Times New Roman" w:eastAsiaTheme="minorEastAsia" w:hAnsi="Cambria Math"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oMath>
      </m:oMathPara>
    </w:p>
    <w:p w:rsidR="005F46D1"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Py</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Times New Roman" w:cs="Times New Roman"/>
                      <w:sz w:val="28"/>
                      <w:szCs w:val="28"/>
                    </w:rPr>
                    <m:t>ПБ</m:t>
                  </m:r>
                </m:sub>
              </m:sSub>
            </m:den>
          </m:f>
          <m:r>
            <w:rPr>
              <w:rFonts w:ascii="Times New Roman" w:eastAsiaTheme="minorEastAsia" w:hAnsi="Cambria Math" w:cs="Times New Roman"/>
              <w:sz w:val="28"/>
              <w:szCs w:val="28"/>
              <w:lang w:val="en-US"/>
            </w:rPr>
            <m:t>*</m:t>
          </m:r>
          <m:sSup>
            <m:sSupPr>
              <m:ctrlPr>
                <w:rPr>
                  <w:rFonts w:ascii="Cambria Math" w:eastAsiaTheme="minorEastAsia" w:hAnsi="Times New Roman" w:cs="Times New Roman"/>
                  <w:i/>
                  <w:sz w:val="28"/>
                  <w:szCs w:val="28"/>
                  <w:lang w:val="en-US"/>
                </w:rPr>
              </m:ctrlPr>
            </m:sSupPr>
            <m:e>
              <m:d>
                <m:dPr>
                  <m:begChr m:val="["/>
                  <m:endChr m:val="]"/>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1</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e>
              </m:d>
            </m:e>
            <m:sup>
              <m:r>
                <w:rPr>
                  <w:rFonts w:ascii="Cambria Math" w:eastAsiaTheme="minorEastAsia" w:hAnsi="Times New Roman" w:cs="Times New Roman"/>
                  <w:sz w:val="28"/>
                  <w:szCs w:val="28"/>
                  <w:lang w:val="en-US"/>
                </w:rPr>
                <m:t>2</m:t>
              </m:r>
            </m:sup>
          </m:sSup>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Py</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Times New Roman" w:cs="Times New Roman"/>
                      <w:sz w:val="28"/>
                      <w:szCs w:val="28"/>
                    </w:rPr>
                    <m:t>ЗБ</m:t>
                  </m:r>
                </m:sub>
              </m:sSub>
            </m:den>
          </m:f>
          <m:r>
            <w:rPr>
              <w:rFonts w:ascii="Times New Roman" w:eastAsiaTheme="minorEastAsia" w:hAnsi="Cambria Math" w:cs="Times New Roman"/>
              <w:sz w:val="28"/>
              <w:szCs w:val="28"/>
            </w:rPr>
            <m:t>*</m:t>
          </m:r>
          <m:sSup>
            <m:sSupPr>
              <m:ctrlPr>
                <w:rPr>
                  <w:rFonts w:ascii="Cambria Math" w:eastAsiaTheme="minorEastAsia" w:hAnsi="Times New Roman" w:cs="Times New Roman"/>
                  <w:i/>
                  <w:sz w:val="28"/>
                  <w:szCs w:val="28"/>
                </w:rPr>
              </m:ctrlPr>
            </m:sSupPr>
            <m:e>
              <m:d>
                <m:dPr>
                  <m:begChr m:val="["/>
                  <m:endChr m:val="]"/>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e>
              </m:d>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Py</m:t>
          </m:r>
          <m:r>
            <w:rPr>
              <w:rFonts w:ascii="Times New Roman" w:eastAsiaTheme="minorEastAsia" w:hAnsi="Cambria Math" w:cs="Times New Roman"/>
              <w:sz w:val="28"/>
              <w:szCs w:val="28"/>
            </w:rPr>
            <m:t>*</m:t>
          </m:r>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Times New Roman" w:cs="Times New Roman"/>
                          <w:sz w:val="28"/>
                          <w:szCs w:val="28"/>
                        </w:rPr>
                        <m:t>ПБ</m:t>
                      </m:r>
                    </m:sub>
                  </m:sSub>
                </m:den>
              </m:f>
              <m:r>
                <w:rPr>
                  <w:rFonts w:ascii="Times New Roman" w:eastAsiaTheme="minorEastAsia" w:hAnsi="Cambria Math" w:cs="Times New Roman"/>
                  <w:sz w:val="28"/>
                  <w:szCs w:val="28"/>
                </w:rPr>
                <m:t>*</m:t>
              </m:r>
              <m:sSup>
                <m:sSupPr>
                  <m:ctrlPr>
                    <w:rPr>
                      <w:rFonts w:ascii="Cambria Math" w:eastAsiaTheme="minorEastAsia" w:hAnsi="Times New Roman" w:cs="Times New Roman"/>
                      <w:i/>
                      <w:sz w:val="28"/>
                      <w:szCs w:val="28"/>
                      <w:lang w:val="en-US"/>
                    </w:rPr>
                  </m:ctrlPr>
                </m:sSupPr>
                <m:e>
                  <m:d>
                    <m:dPr>
                      <m:begChr m:val="["/>
                      <m:endChr m:val="]"/>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1</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e>
                  </m:d>
                </m:e>
                <m:sup>
                  <m:r>
                    <w:rPr>
                      <w:rFonts w:ascii="Cambria Math" w:eastAsiaTheme="minorEastAsia" w:hAnsi="Times New Roman" w:cs="Times New Roman"/>
                      <w:sz w:val="28"/>
                      <w:szCs w:val="28"/>
                      <w:lang w:val="en-US"/>
                    </w:rPr>
                    <m:t>2</m:t>
                  </m:r>
                </m:sup>
              </m:sSup>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Times New Roman" w:cs="Times New Roman"/>
                          <w:sz w:val="28"/>
                          <w:szCs w:val="28"/>
                        </w:rPr>
                        <m:t>ЗБ</m:t>
                      </m:r>
                    </m:sub>
                  </m:sSub>
                </m:den>
              </m:f>
              <m:r>
                <w:rPr>
                  <w:rFonts w:ascii="Times New Roman" w:eastAsiaTheme="minorEastAsia" w:hAnsi="Cambria Math" w:cs="Times New Roman"/>
                  <w:sz w:val="28"/>
                  <w:szCs w:val="28"/>
                </w:rPr>
                <m:t>*</m:t>
              </m:r>
              <m:sSup>
                <m:sSupPr>
                  <m:ctrlPr>
                    <w:rPr>
                      <w:rFonts w:ascii="Cambria Math" w:eastAsiaTheme="minorEastAsia" w:hAnsi="Times New Roman" w:cs="Times New Roman"/>
                      <w:i/>
                      <w:sz w:val="28"/>
                      <w:szCs w:val="28"/>
                    </w:rPr>
                  </m:ctrlPr>
                </m:sSupPr>
                <m:e>
                  <m:d>
                    <m:dPr>
                      <m:begChr m:val="["/>
                      <m:endChr m:val="]"/>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e>
                  </m:d>
                </m:e>
                <m:sup>
                  <m:r>
                    <w:rPr>
                      <w:rFonts w:ascii="Cambria Math" w:eastAsiaTheme="minorEastAsia" w:hAnsi="Times New Roman" w:cs="Times New Roman"/>
                      <w:sz w:val="28"/>
                      <w:szCs w:val="28"/>
                    </w:rPr>
                    <m:t>2</m:t>
                  </m:r>
                </m:sup>
              </m:sSup>
            </m:e>
          </m:d>
        </m:oMath>
      </m:oMathPara>
    </w:p>
    <w:p w:rsidR="009C3147" w:rsidRDefault="009C3147"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9F6EBF" w:rsidRDefault="009F6EBF" w:rsidP="00BE74B4">
      <w:pPr>
        <w:spacing w:after="0" w:line="360" w:lineRule="auto"/>
        <w:jc w:val="center"/>
        <w:rPr>
          <w:rFonts w:ascii="Times New Roman" w:hAnsi="Times New Roman" w:cs="Times New Roman"/>
          <w:b/>
          <w:i/>
          <w:sz w:val="28"/>
          <w:szCs w:val="28"/>
        </w:rPr>
      </w:pPr>
    </w:p>
    <w:p w:rsidR="005F46D1" w:rsidRPr="006E3BD2" w:rsidRDefault="009C3147" w:rsidP="00BE74B4">
      <w:pPr>
        <w:spacing w:after="0" w:line="360" w:lineRule="auto"/>
        <w:jc w:val="center"/>
        <w:rPr>
          <w:rFonts w:ascii="Times New Roman" w:hAnsi="Times New Roman" w:cs="Times New Roman"/>
          <w:b/>
          <w:sz w:val="28"/>
          <w:szCs w:val="28"/>
        </w:rPr>
      </w:pPr>
      <w:r w:rsidRPr="006E3BD2">
        <w:rPr>
          <w:rFonts w:ascii="Times New Roman" w:hAnsi="Times New Roman" w:cs="Times New Roman"/>
          <w:b/>
          <w:sz w:val="28"/>
          <w:szCs w:val="28"/>
        </w:rPr>
        <w:t xml:space="preserve">ТЕМА </w:t>
      </w:r>
      <w:r w:rsidR="006E3BD2">
        <w:rPr>
          <w:rFonts w:ascii="Times New Roman" w:hAnsi="Times New Roman" w:cs="Times New Roman"/>
          <w:b/>
          <w:sz w:val="28"/>
          <w:szCs w:val="28"/>
        </w:rPr>
        <w:t xml:space="preserve">№ </w:t>
      </w:r>
      <w:r w:rsidR="005F46D1" w:rsidRPr="006E3BD2">
        <w:rPr>
          <w:rFonts w:ascii="Times New Roman" w:hAnsi="Times New Roman" w:cs="Times New Roman"/>
          <w:b/>
          <w:sz w:val="28"/>
          <w:szCs w:val="28"/>
        </w:rPr>
        <w:t>11</w:t>
      </w:r>
      <w:r w:rsidR="006E3BD2">
        <w:rPr>
          <w:rFonts w:ascii="Times New Roman" w:hAnsi="Times New Roman" w:cs="Times New Roman"/>
          <w:b/>
          <w:sz w:val="28"/>
          <w:szCs w:val="28"/>
        </w:rPr>
        <w:t xml:space="preserve">: </w:t>
      </w:r>
      <w:r w:rsidR="005F46D1" w:rsidRPr="006E3BD2">
        <w:rPr>
          <w:rFonts w:ascii="Times New Roman" w:hAnsi="Times New Roman" w:cs="Times New Roman"/>
          <w:b/>
          <w:sz w:val="28"/>
          <w:szCs w:val="28"/>
        </w:rPr>
        <w:t>Разработка системы адаптивного управления процессом резания на базе тепловых явлений.</w:t>
      </w:r>
    </w:p>
    <w:p w:rsidR="009F6EBF" w:rsidRPr="009F6EBF" w:rsidRDefault="009F6EBF" w:rsidP="009F6EBF">
      <w:pPr>
        <w:spacing w:after="0" w:line="360" w:lineRule="auto"/>
        <w:rPr>
          <w:rFonts w:ascii="Times New Roman" w:hAnsi="Times New Roman" w:cs="Times New Roman"/>
          <w:sz w:val="28"/>
          <w:szCs w:val="28"/>
        </w:rPr>
      </w:pPr>
      <w:r w:rsidRPr="009F6EBF">
        <w:rPr>
          <w:rFonts w:ascii="Times New Roman" w:hAnsi="Times New Roman" w:cs="Times New Roman"/>
          <w:b/>
          <w:sz w:val="28"/>
          <w:szCs w:val="28"/>
        </w:rPr>
        <w:t>ПЛАН</w:t>
      </w:r>
      <w:r w:rsidRPr="009F6EBF">
        <w:rPr>
          <w:rFonts w:ascii="Times New Roman" w:hAnsi="Times New Roman" w:cs="Times New Roman"/>
          <w:b/>
          <w:sz w:val="28"/>
          <w:szCs w:val="28"/>
        </w:rPr>
        <w:br/>
      </w:r>
      <w:r w:rsidRPr="009F6EBF">
        <w:rPr>
          <w:rFonts w:ascii="Times New Roman" w:hAnsi="Times New Roman" w:cs="Times New Roman"/>
          <w:sz w:val="28"/>
          <w:szCs w:val="28"/>
        </w:rPr>
        <w:t>1. Разработка системы адаптивного управления процессом резания на базе тепловых явлений</w:t>
      </w:r>
    </w:p>
    <w:p w:rsidR="009F6EBF" w:rsidRPr="009F6EBF" w:rsidRDefault="009F6EBF" w:rsidP="009F6EBF">
      <w:pPr>
        <w:spacing w:after="0" w:line="360" w:lineRule="auto"/>
        <w:rPr>
          <w:rFonts w:ascii="Times New Roman" w:hAnsi="Times New Roman" w:cs="Times New Roman"/>
          <w:b/>
          <w:sz w:val="28"/>
          <w:szCs w:val="28"/>
        </w:rPr>
      </w:pPr>
      <w:r w:rsidRPr="009F6EBF">
        <w:rPr>
          <w:rFonts w:ascii="Times New Roman" w:hAnsi="Times New Roman" w:cs="Times New Roman"/>
          <w:b/>
          <w:sz w:val="28"/>
          <w:szCs w:val="28"/>
        </w:rPr>
        <w:t>ТЕЗИСЫ</w:t>
      </w:r>
    </w:p>
    <w:p w:rsidR="00AB4CFA" w:rsidRPr="00BE74B4" w:rsidRDefault="00AB4CFA"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Одним из основных критериев оптимальности процесса резания является работоспособность режущего инструмента, которая в свою очередь оценивается по параметру известному как стойкость.</w:t>
      </w:r>
    </w:p>
    <w:p w:rsidR="00AB4CFA" w:rsidRPr="00BE74B4" w:rsidRDefault="00AB4CFA" w:rsidP="00BE74B4">
      <w:p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Стойкость – не физическое понятие</w:t>
      </w:r>
    </w:p>
    <w:p w:rsidR="00AB4CFA" w:rsidRPr="00BE74B4" w:rsidRDefault="00AB4CFA" w:rsidP="00BE74B4">
      <w:pPr>
        <w:spacing w:after="0" w:line="360" w:lineRule="auto"/>
        <w:jc w:val="both"/>
        <w:rPr>
          <w:rFonts w:ascii="Times New Roman" w:eastAsiaTheme="minorEastAsia" w:hAnsi="Times New Roman" w:cs="Times New Roman"/>
          <w:sz w:val="28"/>
          <w:szCs w:val="28"/>
        </w:rPr>
      </w:pPr>
      <m:oMathPara>
        <m:oMath>
          <m:r>
            <w:rPr>
              <w:rFonts w:ascii="Cambria Math" w:hAnsi="Cambria Math" w:cs="Times New Roman"/>
              <w:sz w:val="28"/>
              <w:szCs w:val="28"/>
            </w:rPr>
            <m:t>T</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V</m:t>
              </m:r>
            </m:den>
          </m:f>
        </m:oMath>
      </m:oMathPara>
    </w:p>
    <w:p w:rsidR="001162E5" w:rsidRPr="00BE74B4" w:rsidRDefault="001162E5" w:rsidP="00BE74B4">
      <w:pPr>
        <w:spacing w:after="0"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L</m:t>
        </m:r>
      </m:oMath>
      <w:r w:rsidRPr="00BE74B4">
        <w:rPr>
          <w:rFonts w:ascii="Times New Roman" w:eastAsiaTheme="minorEastAsia" w:hAnsi="Times New Roman" w:cs="Times New Roman"/>
          <w:sz w:val="28"/>
          <w:szCs w:val="28"/>
        </w:rPr>
        <w:t xml:space="preserve"> - путь резания</w:t>
      </w:r>
    </w:p>
    <w:p w:rsidR="001162E5" w:rsidRPr="00BE74B4" w:rsidRDefault="001162E5" w:rsidP="00BE74B4">
      <w:pPr>
        <w:spacing w:after="0" w:line="360" w:lineRule="auto"/>
        <w:jc w:val="both"/>
        <w:rPr>
          <w:rFonts w:ascii="Times New Roman" w:hAnsi="Times New Roman" w:cs="Times New Roman"/>
          <w:sz w:val="28"/>
          <w:szCs w:val="28"/>
        </w:rPr>
      </w:pPr>
      <m:oMath>
        <m:r>
          <w:rPr>
            <w:rFonts w:ascii="Cambria Math" w:hAnsi="Cambria Math" w:cs="Times New Roman"/>
            <w:sz w:val="28"/>
            <w:szCs w:val="28"/>
          </w:rPr>
          <m:t>V</m:t>
        </m:r>
      </m:oMath>
      <w:r w:rsidRPr="00BE74B4">
        <w:rPr>
          <w:rFonts w:ascii="Times New Roman" w:eastAsiaTheme="minorEastAsia" w:hAnsi="Times New Roman" w:cs="Times New Roman"/>
          <w:sz w:val="28"/>
          <w:szCs w:val="28"/>
        </w:rPr>
        <w:t xml:space="preserve"> - скорость</w:t>
      </w:r>
    </w:p>
    <w:p w:rsidR="005F46D1" w:rsidRPr="00BE74B4" w:rsidRDefault="005F46D1" w:rsidP="00BE74B4">
      <w:pPr>
        <w:spacing w:after="0" w:line="360" w:lineRule="auto"/>
        <w:jc w:val="both"/>
        <w:rPr>
          <w:rFonts w:ascii="Times New Roman" w:eastAsiaTheme="minorEastAsia" w:hAnsi="Times New Roman" w:cs="Times New Roman"/>
          <w:sz w:val="28"/>
          <w:szCs w:val="28"/>
        </w:rPr>
      </w:pPr>
    </w:p>
    <w:p w:rsidR="005F46D1" w:rsidRDefault="00FF3250" w:rsidP="009C3147">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6661" w:dyaOrig="2550">
          <v:shape id="_x0000_i1068" type="#_x0000_t75" style="width:205.5pt;height:127.5pt" o:ole="">
            <v:imagedata r:id="rId96" o:title="" cropright="25101f"/>
          </v:shape>
          <o:OLEObject Type="Embed" ProgID="PBrush" ShapeID="_x0000_i1068" DrawAspect="Content" ObjectID="_1493273991" r:id="rId97"/>
        </w:object>
      </w:r>
    </w:p>
    <w:p w:rsidR="009C3147" w:rsidRPr="00BE74B4" w:rsidRDefault="009C3147" w:rsidP="009C3147">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41</w:t>
      </w:r>
    </w:p>
    <w:p w:rsidR="005F46D1" w:rsidRPr="00BE74B4" w:rsidRDefault="005F46D1" w:rsidP="00BE74B4">
      <w:pPr>
        <w:spacing w:after="0" w:line="360" w:lineRule="auto"/>
        <w:jc w:val="both"/>
        <w:rPr>
          <w:rFonts w:ascii="Times New Roman" w:eastAsiaTheme="minorEastAsia" w:hAnsi="Times New Roman" w:cs="Times New Roman"/>
          <w:sz w:val="28"/>
          <w:szCs w:val="28"/>
        </w:rPr>
      </w:pPr>
    </w:p>
    <w:p w:rsidR="0015734A" w:rsidRPr="00BE74B4" w:rsidRDefault="001162E5" w:rsidP="00BE74B4">
      <w:pPr>
        <w:spacing w:after="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T</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d>
                <m:dPr>
                  <m:begChr m:val="["/>
                  <m:endChr m:val="]"/>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и</m:t>
                      </m:r>
                    </m:sub>
                  </m:sSub>
                </m:e>
              </m:d>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и</m:t>
                  </m:r>
                </m:sub>
              </m:sSub>
            </m:den>
          </m:f>
        </m:oMath>
      </m:oMathPara>
    </w:p>
    <w:p w:rsidR="001162E5" w:rsidRPr="00BE74B4" w:rsidRDefault="006E3BD2" w:rsidP="00BE74B4">
      <w:pPr>
        <w:spacing w:after="0" w:line="360" w:lineRule="auto"/>
        <w:jc w:val="both"/>
        <w:rPr>
          <w:rFonts w:ascii="Times New Roman" w:eastAsiaTheme="minorEastAsia" w:hAnsi="Times New Roman" w:cs="Times New Roman"/>
          <w:sz w:val="28"/>
          <w:szCs w:val="28"/>
        </w:rPr>
      </w:pPr>
      <m:oMath>
        <m:d>
          <m:dPr>
            <m:begChr m:val="["/>
            <m:endChr m:val="]"/>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и</m:t>
                </m:r>
              </m:sub>
            </m:sSub>
          </m:e>
        </m:d>
      </m:oMath>
      <w:r w:rsidR="001162E5" w:rsidRPr="00BE74B4">
        <w:rPr>
          <w:rFonts w:ascii="Times New Roman" w:eastAsiaTheme="minorEastAsia" w:hAnsi="Times New Roman" w:cs="Times New Roman"/>
          <w:sz w:val="28"/>
          <w:szCs w:val="28"/>
        </w:rPr>
        <w:t xml:space="preserve"> – износ</w:t>
      </w:r>
    </w:p>
    <w:p w:rsidR="001162E5" w:rsidRPr="00BE74B4" w:rsidRDefault="006E3BD2" w:rsidP="00BE74B4">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и</m:t>
            </m:r>
          </m:sub>
        </m:sSub>
      </m:oMath>
      <w:r w:rsidR="001162E5" w:rsidRPr="00BE74B4">
        <w:rPr>
          <w:rFonts w:ascii="Times New Roman" w:eastAsiaTheme="minorEastAsia" w:hAnsi="Times New Roman" w:cs="Times New Roman"/>
          <w:sz w:val="28"/>
          <w:szCs w:val="28"/>
        </w:rPr>
        <w:t xml:space="preserve"> - скорость интенсивности износа</w:t>
      </w:r>
    </w:p>
    <w:p w:rsidR="001162E5" w:rsidRPr="00BE74B4" w:rsidRDefault="001162E5"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Относительный линейный износ</w:t>
      </w:r>
    </w:p>
    <w:p w:rsidR="001162E5" w:rsidRPr="00BE74B4" w:rsidRDefault="006E3BD2" w:rsidP="00BE74B4">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Times New Roman" w:eastAsiaTheme="minorEastAsia" w:hAnsi="Cambria Math" w:cs="Times New Roman"/>
                  <w:sz w:val="28"/>
                  <w:szCs w:val="28"/>
                </w:rPr>
                <m:t>h</m:t>
              </m:r>
              <m:r>
                <w:rPr>
                  <w:rFonts w:ascii="Cambria Math" w:eastAsiaTheme="minorEastAsia" w:hAnsi="Times New Roman" w:cs="Times New Roman"/>
                  <w:sz w:val="28"/>
                  <w:szCs w:val="28"/>
                </w:rPr>
                <m:t>з</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и</m:t>
                  </m:r>
                </m:sub>
              </m:sSub>
            </m:num>
            <m:den>
              <m:r>
                <w:rPr>
                  <w:rFonts w:ascii="Cambria Math" w:eastAsiaTheme="minorEastAsia" w:hAnsi="Cambria Math" w:cs="Times New Roman"/>
                  <w:sz w:val="28"/>
                  <w:szCs w:val="28"/>
                </w:rPr>
                <m:t>L</m:t>
              </m:r>
            </m:den>
          </m:f>
        </m:oMath>
      </m:oMathPara>
    </w:p>
    <w:p w:rsidR="001162E5" w:rsidRDefault="009C3147" w:rsidP="009C3147">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6661" w:dyaOrig="3000">
          <v:shape id="_x0000_i1069" type="#_x0000_t75" style="width:210.75pt;height:135pt" o:ole="">
            <v:imagedata r:id="rId98" o:title="" cropright="19523f"/>
          </v:shape>
          <o:OLEObject Type="Embed" ProgID="PBrush" ShapeID="_x0000_i1069" DrawAspect="Content" ObjectID="_1493273992" r:id="rId99"/>
        </w:object>
      </w:r>
    </w:p>
    <w:p w:rsidR="009C3147" w:rsidRPr="00BE74B4" w:rsidRDefault="009C3147" w:rsidP="009C3147">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Рис.42</w:t>
      </w:r>
    </w:p>
    <w:p w:rsidR="00D851B0" w:rsidRPr="00BE74B4" w:rsidRDefault="00D851B0"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Если подача возрастает, то скорость уменьшается, и наоборот.</w:t>
      </w:r>
    </w:p>
    <w:p w:rsidR="00D851B0" w:rsidRPr="00BE74B4" w:rsidRDefault="00D851B0"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Минимальная интенсивность износа инструмента является функцией температуры резания. При  механической обработке металла превалируют два типа износа:</w:t>
      </w:r>
    </w:p>
    <w:p w:rsidR="00D851B0" w:rsidRPr="00BE74B4" w:rsidRDefault="00D851B0" w:rsidP="00BE74B4">
      <w:pPr>
        <w:pStyle w:val="a3"/>
        <w:numPr>
          <w:ilvl w:val="0"/>
          <w:numId w:val="36"/>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Диффузионный</w:t>
      </w:r>
    </w:p>
    <w:p w:rsidR="00D851B0" w:rsidRPr="00BE74B4" w:rsidRDefault="00D851B0" w:rsidP="00BE74B4">
      <w:pPr>
        <w:pStyle w:val="a3"/>
        <w:numPr>
          <w:ilvl w:val="0"/>
          <w:numId w:val="36"/>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Адгезионный</w:t>
      </w:r>
    </w:p>
    <w:p w:rsidR="00D851B0" w:rsidRDefault="00C148EA" w:rsidP="009C3147">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7291" w:dyaOrig="3000">
          <v:shape id="_x0000_i1070" type="#_x0000_t75" style="width:255.75pt;height:150pt" o:ole="">
            <v:imagedata r:id="rId100" o:title="" cropright="19523f"/>
          </v:shape>
          <o:OLEObject Type="Embed" ProgID="PBrush" ShapeID="_x0000_i1070" DrawAspect="Content" ObjectID="_1493273993" r:id="rId101"/>
        </w:object>
      </w:r>
    </w:p>
    <w:p w:rsidR="009C3147" w:rsidRPr="009C3147" w:rsidRDefault="009C3147" w:rsidP="009C3147">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43 </w:t>
      </w:r>
    </w:p>
    <w:p w:rsidR="003121D7" w:rsidRPr="00BE74B4" w:rsidRDefault="003121D7"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Для любой пары инструмент – материал  существует оптимальная температура, при которой интенсивность износа будет минимальной. Если существует оптимальная температура, почему ее не использовать? Если поддерживать эту температуру резания, то стойкость инструмента резко возрастает. Адаптивное управление по  температуре предполагает в качестве источника информации использование температуры резания (ЭДС), путем ее измерения на станке. Если использовать </w:t>
      </w:r>
      <w:r w:rsidR="005551D9" w:rsidRPr="00BE74B4">
        <w:rPr>
          <w:rFonts w:ascii="Times New Roman" w:eastAsiaTheme="minorEastAsia" w:hAnsi="Times New Roman" w:cs="Times New Roman"/>
          <w:sz w:val="28"/>
          <w:szCs w:val="28"/>
        </w:rPr>
        <w:t>теоретические</w:t>
      </w:r>
      <w:r w:rsidRPr="00BE74B4">
        <w:rPr>
          <w:rFonts w:ascii="Times New Roman" w:eastAsiaTheme="minorEastAsia" w:hAnsi="Times New Roman" w:cs="Times New Roman"/>
          <w:sz w:val="28"/>
          <w:szCs w:val="28"/>
        </w:rPr>
        <w:t xml:space="preserve"> связи между температу</w:t>
      </w:r>
      <w:r w:rsidR="005551D9" w:rsidRPr="00BE74B4">
        <w:rPr>
          <w:rFonts w:ascii="Times New Roman" w:eastAsiaTheme="minorEastAsia" w:hAnsi="Times New Roman" w:cs="Times New Roman"/>
          <w:sz w:val="28"/>
          <w:szCs w:val="28"/>
        </w:rPr>
        <w:t>рой и режимом резания, то открывается новое направлени</w:t>
      </w:r>
      <w:proofErr w:type="gramStart"/>
      <w:r w:rsidR="005551D9" w:rsidRPr="00BE74B4">
        <w:rPr>
          <w:rFonts w:ascii="Times New Roman" w:eastAsiaTheme="minorEastAsia" w:hAnsi="Times New Roman" w:cs="Times New Roman"/>
          <w:sz w:val="28"/>
          <w:szCs w:val="28"/>
        </w:rPr>
        <w:t>е–</w:t>
      </w:r>
      <w:proofErr w:type="gramEnd"/>
      <w:r w:rsidR="005551D9" w:rsidRPr="00BE74B4">
        <w:rPr>
          <w:rFonts w:ascii="Times New Roman" w:eastAsiaTheme="minorEastAsia" w:hAnsi="Times New Roman" w:cs="Times New Roman"/>
          <w:sz w:val="28"/>
          <w:szCs w:val="28"/>
        </w:rPr>
        <w:t xml:space="preserve"> назначение режимов резания по тепловым критериям.</w:t>
      </w:r>
    </w:p>
    <w:p w:rsidR="005551D9" w:rsidRPr="00BE74B4" w:rsidRDefault="005551D9" w:rsidP="00BE74B4">
      <w:pPr>
        <w:spacing w:after="0" w:line="360" w:lineRule="auto"/>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rPr>
        <w:t xml:space="preserve">Существуют разные способы измерения температуры резания при механической обработке. (Например, методом естественной термопары). </w:t>
      </w:r>
    </w:p>
    <w:p w:rsidR="005E4A99" w:rsidRDefault="005E4A99" w:rsidP="009C3147">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i/>
          <w:sz w:val="28"/>
          <w:szCs w:val="28"/>
          <w:lang w:val="en-US"/>
        </w:rPr>
        <w:object w:dxaOrig="8145" w:dyaOrig="10875">
          <v:shape id="_x0000_i1071" type="#_x0000_t75" style="width:390pt;height:255.75pt" o:ole="">
            <v:imagedata r:id="rId102" o:title="" croptop="23916f" cropbottom="13666f" cropleft="9123f"/>
          </v:shape>
          <o:OLEObject Type="Embed" ProgID="AutoCAD.Drawing.18" ShapeID="_x0000_i1071" DrawAspect="Content" ObjectID="_1493273994" r:id="rId103"/>
        </w:object>
      </w:r>
    </w:p>
    <w:p w:rsidR="009C3147" w:rsidRPr="009C3147" w:rsidRDefault="009C3147" w:rsidP="009C3147">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44</w:t>
      </w:r>
    </w:p>
    <w:p w:rsidR="00D60C99" w:rsidRPr="00BE74B4" w:rsidRDefault="00D60C99" w:rsidP="00BE74B4">
      <w:pPr>
        <w:spacing w:after="0" w:line="360" w:lineRule="auto"/>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E</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K</m:t>
          </m:r>
          <m:r>
            <w:rPr>
              <w:rFonts w:ascii="Times New Roman" w:eastAsiaTheme="minorEastAsia" w:hAnsi="Cambria Math" w:cs="Times New Roman"/>
              <w:sz w:val="28"/>
              <w:szCs w:val="28"/>
              <w:lang w:val="en-US"/>
            </w:rPr>
            <m:t>*</m:t>
          </m:r>
          <m:d>
            <m:dPr>
              <m:ctrlPr>
                <w:rPr>
                  <w:rFonts w:ascii="Cambria Math" w:eastAsiaTheme="minorEastAsia" w:hAnsi="Times New Roman" w:cs="Times New Roman"/>
                  <w:i/>
                  <w:sz w:val="28"/>
                  <w:szCs w:val="28"/>
                  <w:lang w:val="en-US"/>
                </w:rPr>
              </m:ctrlPr>
            </m:dPr>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θ</m:t>
                  </m:r>
                </m:e>
                <m:sub>
                  <m:r>
                    <w:rPr>
                      <w:rFonts w:ascii="Cambria Math" w:eastAsiaTheme="minorEastAsia" w:hAnsi="Times New Roman" w:cs="Times New Roman"/>
                      <w:sz w:val="28"/>
                      <w:szCs w:val="28"/>
                    </w:rPr>
                    <m:t>т</m:t>
                  </m:r>
                </m:sub>
              </m:sSub>
              <m:r>
                <w:rPr>
                  <w:rFonts w:ascii="Times New Roman"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θ</m:t>
                  </m:r>
                </m:e>
                <m:sub>
                  <m:r>
                    <w:rPr>
                      <w:rFonts w:ascii="Cambria Math" w:eastAsiaTheme="minorEastAsia" w:hAnsi="Times New Roman" w:cs="Times New Roman"/>
                      <w:sz w:val="28"/>
                      <w:szCs w:val="28"/>
                      <w:lang w:val="en-US"/>
                    </w:rPr>
                    <m:t>0</m:t>
                  </m:r>
                </m:sub>
              </m:sSub>
            </m:e>
          </m:d>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K</m:t>
          </m:r>
          <m:r>
            <w:rPr>
              <w:rFonts w:ascii="Times New Roman" w:eastAsiaTheme="minorEastAsia" w:hAnsi="Cambria Math" w:cs="Times New Roman"/>
              <w:sz w:val="28"/>
              <w:szCs w:val="28"/>
              <w:lang w:val="en-US"/>
            </w:rPr>
            <m:t>*</m:t>
          </m:r>
          <m:r>
            <w:rPr>
              <w:rFonts w:ascii="Cambria Math" w:eastAsiaTheme="minorEastAsia" w:hAnsi="Cambria Math" w:cs="Times New Roman"/>
              <w:sz w:val="28"/>
              <w:szCs w:val="28"/>
              <w:lang w:val="en-US"/>
            </w:rPr>
            <m:t>θ</m:t>
          </m:r>
        </m:oMath>
      </m:oMathPara>
    </w:p>
    <w:p w:rsidR="00D60C99" w:rsidRPr="009C3147" w:rsidRDefault="00D60C99" w:rsidP="00BE74B4">
      <w:pPr>
        <w:spacing w:after="0" w:line="360" w:lineRule="auto"/>
        <w:jc w:val="both"/>
        <w:rPr>
          <w:rFonts w:ascii="Times New Roman" w:eastAsiaTheme="minorEastAsia" w:hAnsi="Times New Roman" w:cs="Times New Roman"/>
          <w:sz w:val="28"/>
          <w:szCs w:val="28"/>
        </w:rPr>
      </w:pPr>
      <w:r w:rsidRPr="009C3147">
        <w:rPr>
          <w:rFonts w:ascii="Times New Roman" w:eastAsiaTheme="minorEastAsia" w:hAnsi="Times New Roman" w:cs="Times New Roman"/>
          <w:sz w:val="28"/>
          <w:szCs w:val="28"/>
          <w:lang w:val="en-US"/>
        </w:rPr>
        <w:t>K</w:t>
      </w:r>
      <w:r w:rsidRPr="009C3147">
        <w:rPr>
          <w:rFonts w:ascii="Times New Roman" w:eastAsiaTheme="minorEastAsia" w:hAnsi="Times New Roman" w:cs="Times New Roman"/>
          <w:sz w:val="28"/>
          <w:szCs w:val="28"/>
        </w:rPr>
        <w:t xml:space="preserve"> – Коэффициент тепловой активности.</w:t>
      </w:r>
    </w:p>
    <w:p w:rsidR="00D60C99" w:rsidRPr="009C3147" w:rsidRDefault="009C3147" w:rsidP="00BE74B4">
      <w:pPr>
        <w:spacing w:after="0" w:line="360" w:lineRule="auto"/>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lang w:val="en-US"/>
          </w:rPr>
          <m:t>θ</m:t>
        </m:r>
      </m:oMath>
      <w:r w:rsidR="00D60C99" w:rsidRPr="009C3147">
        <w:rPr>
          <w:rFonts w:ascii="Times New Roman" w:eastAsiaTheme="minorEastAsia" w:hAnsi="Times New Roman" w:cs="Times New Roman"/>
          <w:sz w:val="28"/>
          <w:szCs w:val="28"/>
        </w:rPr>
        <w:t xml:space="preserve"> – температура</w:t>
      </w:r>
    </w:p>
    <w:p w:rsidR="00D60C99" w:rsidRDefault="007747B9" w:rsidP="009C3147">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7291" w:dyaOrig="3000">
          <v:shape id="_x0000_i1072" type="#_x0000_t75" style="width:255.75pt;height:150pt" o:ole="">
            <v:imagedata r:id="rId104" o:title="" cropright="19523f"/>
          </v:shape>
          <o:OLEObject Type="Embed" ProgID="PBrush" ShapeID="_x0000_i1072" DrawAspect="Content" ObjectID="_1493273995" r:id="rId105"/>
        </w:object>
      </w:r>
    </w:p>
    <w:p w:rsidR="009C3147" w:rsidRPr="00BE74B4" w:rsidRDefault="009C3147" w:rsidP="009C3147">
      <w:pPr>
        <w:spacing w:after="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Рис. 45</w:t>
      </w:r>
    </w:p>
    <w:p w:rsidR="0053321D" w:rsidRDefault="00B807CD" w:rsidP="009C3147">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object w:dxaOrig="8145" w:dyaOrig="10875">
          <v:shape id="_x0000_i1073" type="#_x0000_t75" style="width:230.25pt;height:412.5pt" o:ole="">
            <v:imagedata r:id="rId106" o:title="" croptop="20499f" cropbottom="3417f" cropleft="18246f" cropright="13685f"/>
          </v:shape>
          <o:OLEObject Type="Embed" ProgID="AutoCAD.Drawing.18" ShapeID="_x0000_i1073" DrawAspect="Content" ObjectID="_1493273996" r:id="rId107"/>
        </w:object>
      </w:r>
    </w:p>
    <w:p w:rsidR="009C3147" w:rsidRPr="009C3147" w:rsidRDefault="009C3147" w:rsidP="009C3147">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46</w:t>
      </w:r>
    </w:p>
    <w:p w:rsidR="004B6AE7" w:rsidRPr="00BE74B4" w:rsidRDefault="007747B9"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В качестве регулирующего параметра выступает скорость.</w:t>
      </w:r>
    </w:p>
    <w:p w:rsidR="007747B9" w:rsidRPr="00BE74B4" w:rsidRDefault="007747B9" w:rsidP="00BE74B4">
      <w:pPr>
        <w:pStyle w:val="a3"/>
        <w:numPr>
          <w:ilvl w:val="0"/>
          <w:numId w:val="37"/>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ПЧО – постоянство числа оборотов</w:t>
      </w:r>
    </w:p>
    <w:p w:rsidR="007747B9" w:rsidRPr="00BE74B4" w:rsidRDefault="007747B9" w:rsidP="00BE74B4">
      <w:pPr>
        <w:pStyle w:val="a3"/>
        <w:numPr>
          <w:ilvl w:val="0"/>
          <w:numId w:val="37"/>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ПСР – постоянство скорости резания</w:t>
      </w:r>
    </w:p>
    <w:p w:rsidR="007747B9" w:rsidRPr="00BE74B4" w:rsidRDefault="007747B9" w:rsidP="00BE74B4">
      <w:pPr>
        <w:pStyle w:val="a3"/>
        <w:spacing w:after="0" w:line="360" w:lineRule="auto"/>
        <w:jc w:val="both"/>
        <w:rPr>
          <w:rFonts w:ascii="Times New Roman" w:eastAsiaTheme="minorEastAsia" w:hAnsi="Times New Roman" w:cs="Times New Roman"/>
          <w:sz w:val="28"/>
          <w:szCs w:val="28"/>
          <w:lang w:val="en-US"/>
        </w:rPr>
      </w:pPr>
      <m:oMathPara>
        <m:oMathParaPr>
          <m:jc m:val="center"/>
        </m:oMathParaPr>
        <m:oMath>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V</m:t>
              </m:r>
            </m:num>
            <m:den>
              <m:r>
                <w:rPr>
                  <w:rFonts w:ascii="Cambria Math" w:eastAsiaTheme="minorEastAsia" w:hAnsi="Cambria Math" w:cs="Times New Roman"/>
                  <w:sz w:val="28"/>
                  <w:szCs w:val="28"/>
                </w:rPr>
                <m:t>π</m:t>
              </m:r>
              <m:r>
                <w:rPr>
                  <w:rFonts w:ascii="Times New Roman" w:eastAsiaTheme="minorEastAsia" w:hAnsi="Cambria Math" w:cs="Times New Roman"/>
                  <w:sz w:val="28"/>
                  <w:szCs w:val="28"/>
                </w:rPr>
                <m:t>*</m:t>
              </m:r>
              <m:r>
                <w:rPr>
                  <w:rFonts w:ascii="Cambria Math" w:eastAsiaTheme="minorEastAsia" w:hAnsi="Cambria Math" w:cs="Times New Roman"/>
                  <w:sz w:val="28"/>
                  <w:szCs w:val="28"/>
                </w:rPr>
                <m:t>d</m:t>
              </m:r>
            </m:den>
          </m:f>
        </m:oMath>
      </m:oMathPara>
    </w:p>
    <w:p w:rsidR="007747B9" w:rsidRDefault="00A37A7C" w:rsidP="009C3147">
      <w:pPr>
        <w:pStyle w:val="a3"/>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7291" w:dyaOrig="3000">
          <v:shape id="_x0000_i1074" type="#_x0000_t75" style="width:255.75pt;height:150pt" o:ole="">
            <v:imagedata r:id="rId108" o:title="" cropright="19523f"/>
          </v:shape>
          <o:OLEObject Type="Embed" ProgID="PBrush" ShapeID="_x0000_i1074" DrawAspect="Content" ObjectID="_1493273997" r:id="rId109"/>
        </w:object>
      </w:r>
    </w:p>
    <w:p w:rsidR="009C3147" w:rsidRPr="00BE74B4" w:rsidRDefault="009C3147" w:rsidP="009C3147">
      <w:pPr>
        <w:pStyle w:val="a3"/>
        <w:spacing w:after="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Рис. 47</w:t>
      </w:r>
    </w:p>
    <w:p w:rsidR="00014418" w:rsidRPr="00BE74B4" w:rsidRDefault="00A37A7C" w:rsidP="00BE74B4">
      <w:pPr>
        <w:pStyle w:val="a3"/>
        <w:numPr>
          <w:ilvl w:val="0"/>
          <w:numId w:val="37"/>
        </w:num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ПТР – постоянство температуры резания. Этот режим дает повышение стойкости  в 3 раза</w:t>
      </w:r>
    </w:p>
    <w:p w:rsidR="00014418" w:rsidRPr="00BE74B4" w:rsidRDefault="00014418" w:rsidP="00BE74B4">
      <w:pPr>
        <w:pStyle w:val="a3"/>
        <w:spacing w:after="0" w:line="360" w:lineRule="auto"/>
        <w:jc w:val="both"/>
        <w:rPr>
          <w:rFonts w:ascii="Times New Roman" w:eastAsiaTheme="minorEastAsia" w:hAnsi="Times New Roman" w:cs="Times New Roman"/>
          <w:sz w:val="28"/>
          <w:szCs w:val="28"/>
        </w:rPr>
      </w:pPr>
    </w:p>
    <w:p w:rsidR="00014418" w:rsidRDefault="00A37A7C" w:rsidP="00BE74B4">
      <w:pPr>
        <w:pStyle w:val="a3"/>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noProof/>
          <w:sz w:val="28"/>
          <w:szCs w:val="28"/>
          <w:lang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9C3147" w:rsidRPr="00BE74B4" w:rsidRDefault="009C3147" w:rsidP="009C3147">
      <w:pPr>
        <w:pStyle w:val="a3"/>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48</w:t>
      </w:r>
    </w:p>
    <w:p w:rsidR="00014418" w:rsidRDefault="00014418"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Default="009F6EBF" w:rsidP="00BE74B4">
      <w:pPr>
        <w:spacing w:after="0" w:line="360" w:lineRule="auto"/>
        <w:jc w:val="both"/>
        <w:rPr>
          <w:rFonts w:ascii="Times New Roman" w:hAnsi="Times New Roman" w:cs="Times New Roman"/>
          <w:sz w:val="28"/>
          <w:szCs w:val="28"/>
        </w:rPr>
      </w:pPr>
    </w:p>
    <w:p w:rsidR="009F6EBF" w:rsidRPr="00BE74B4" w:rsidRDefault="009F6EBF" w:rsidP="00BE74B4">
      <w:pPr>
        <w:spacing w:after="0" w:line="360" w:lineRule="auto"/>
        <w:jc w:val="both"/>
        <w:rPr>
          <w:rFonts w:ascii="Times New Roman" w:hAnsi="Times New Roman" w:cs="Times New Roman"/>
          <w:sz w:val="28"/>
          <w:szCs w:val="28"/>
        </w:rPr>
      </w:pPr>
    </w:p>
    <w:p w:rsidR="00A37A7C" w:rsidRPr="006E3BD2" w:rsidRDefault="009C3147" w:rsidP="009F6EBF">
      <w:pPr>
        <w:spacing w:after="0" w:line="360" w:lineRule="auto"/>
        <w:jc w:val="center"/>
        <w:rPr>
          <w:rFonts w:ascii="Times New Roman" w:hAnsi="Times New Roman" w:cs="Times New Roman"/>
          <w:b/>
          <w:sz w:val="28"/>
          <w:szCs w:val="28"/>
        </w:rPr>
      </w:pPr>
      <w:r w:rsidRPr="006E3BD2">
        <w:rPr>
          <w:rFonts w:ascii="Times New Roman" w:hAnsi="Times New Roman" w:cs="Times New Roman"/>
          <w:b/>
          <w:sz w:val="28"/>
          <w:szCs w:val="28"/>
        </w:rPr>
        <w:t xml:space="preserve">ТЕМА </w:t>
      </w:r>
      <w:r w:rsidR="006E3BD2">
        <w:rPr>
          <w:rFonts w:ascii="Times New Roman" w:hAnsi="Times New Roman" w:cs="Times New Roman"/>
          <w:b/>
          <w:sz w:val="28"/>
          <w:szCs w:val="28"/>
        </w:rPr>
        <w:t xml:space="preserve">№ </w:t>
      </w:r>
      <w:r w:rsidR="00014418" w:rsidRPr="006E3BD2">
        <w:rPr>
          <w:rFonts w:ascii="Times New Roman" w:hAnsi="Times New Roman" w:cs="Times New Roman"/>
          <w:b/>
          <w:sz w:val="28"/>
          <w:szCs w:val="28"/>
        </w:rPr>
        <w:t>12</w:t>
      </w:r>
      <w:r w:rsidR="006E3BD2">
        <w:rPr>
          <w:rFonts w:ascii="Times New Roman" w:hAnsi="Times New Roman" w:cs="Times New Roman"/>
          <w:b/>
          <w:sz w:val="28"/>
          <w:szCs w:val="28"/>
        </w:rPr>
        <w:t xml:space="preserve">: </w:t>
      </w:r>
      <w:r w:rsidR="00014418" w:rsidRPr="006E3BD2">
        <w:rPr>
          <w:rFonts w:ascii="Times New Roman" w:hAnsi="Times New Roman" w:cs="Times New Roman"/>
          <w:b/>
          <w:sz w:val="28"/>
          <w:szCs w:val="28"/>
        </w:rPr>
        <w:t>Управление процессом резания по экономическим критериям.</w:t>
      </w:r>
    </w:p>
    <w:p w:rsidR="009F6EBF" w:rsidRPr="009F6EBF" w:rsidRDefault="009F6EBF" w:rsidP="009F6EBF">
      <w:pPr>
        <w:spacing w:after="0" w:line="360" w:lineRule="auto"/>
        <w:rPr>
          <w:rFonts w:ascii="Times New Roman" w:hAnsi="Times New Roman" w:cs="Times New Roman"/>
          <w:b/>
          <w:sz w:val="28"/>
          <w:szCs w:val="28"/>
        </w:rPr>
      </w:pPr>
      <w:r w:rsidRPr="009F6EBF">
        <w:rPr>
          <w:rFonts w:ascii="Times New Roman" w:hAnsi="Times New Roman" w:cs="Times New Roman"/>
          <w:b/>
          <w:sz w:val="28"/>
          <w:szCs w:val="28"/>
        </w:rPr>
        <w:t>ПЛАН</w:t>
      </w:r>
    </w:p>
    <w:p w:rsidR="009F6EBF" w:rsidRDefault="009F6EBF" w:rsidP="009F6EBF">
      <w:pPr>
        <w:pStyle w:val="a3"/>
        <w:numPr>
          <w:ilvl w:val="0"/>
          <w:numId w:val="50"/>
        </w:numPr>
        <w:spacing w:after="0" w:line="360" w:lineRule="auto"/>
        <w:rPr>
          <w:rFonts w:ascii="Times New Roman" w:hAnsi="Times New Roman" w:cs="Times New Roman"/>
          <w:sz w:val="28"/>
          <w:szCs w:val="28"/>
        </w:rPr>
      </w:pPr>
      <w:r w:rsidRPr="009F6EBF">
        <w:rPr>
          <w:rFonts w:ascii="Times New Roman" w:hAnsi="Times New Roman" w:cs="Times New Roman"/>
          <w:sz w:val="28"/>
          <w:szCs w:val="28"/>
        </w:rPr>
        <w:t>Управление процессом резания по экономическим критериям</w:t>
      </w:r>
    </w:p>
    <w:p w:rsidR="009F6EBF" w:rsidRPr="009F6EBF" w:rsidRDefault="009F6EBF" w:rsidP="009F6EBF">
      <w:pPr>
        <w:pStyle w:val="a3"/>
        <w:numPr>
          <w:ilvl w:val="0"/>
          <w:numId w:val="50"/>
        </w:numPr>
        <w:spacing w:after="0" w:line="360" w:lineRule="auto"/>
        <w:jc w:val="both"/>
        <w:rPr>
          <w:rFonts w:ascii="Times New Roman" w:eastAsiaTheme="minorEastAsia" w:hAnsi="Times New Roman" w:cs="Times New Roman"/>
          <w:sz w:val="28"/>
          <w:szCs w:val="28"/>
        </w:rPr>
      </w:pPr>
      <w:r w:rsidRPr="009F6EBF">
        <w:rPr>
          <w:rFonts w:ascii="Times New Roman" w:eastAsiaTheme="minorEastAsia" w:hAnsi="Times New Roman" w:cs="Times New Roman"/>
          <w:sz w:val="28"/>
          <w:szCs w:val="28"/>
        </w:rPr>
        <w:t>Методы технической диагностики процесса резания</w:t>
      </w:r>
    </w:p>
    <w:p w:rsidR="009F6EBF" w:rsidRPr="009F6EBF" w:rsidRDefault="009F6EBF" w:rsidP="009F6EBF">
      <w:pPr>
        <w:pStyle w:val="a3"/>
        <w:spacing w:after="0" w:line="360" w:lineRule="auto"/>
        <w:rPr>
          <w:rFonts w:ascii="Times New Roman" w:hAnsi="Times New Roman" w:cs="Times New Roman"/>
          <w:sz w:val="28"/>
          <w:szCs w:val="28"/>
        </w:rPr>
      </w:pPr>
    </w:p>
    <w:p w:rsidR="009F6EBF" w:rsidRPr="009F6EBF" w:rsidRDefault="009F6EBF" w:rsidP="009F6EBF">
      <w:pPr>
        <w:spacing w:after="0" w:line="360" w:lineRule="auto"/>
        <w:rPr>
          <w:rFonts w:ascii="Times New Roman" w:hAnsi="Times New Roman" w:cs="Times New Roman"/>
          <w:b/>
          <w:sz w:val="28"/>
          <w:szCs w:val="28"/>
        </w:rPr>
      </w:pPr>
      <w:r w:rsidRPr="009F6EBF">
        <w:rPr>
          <w:rFonts w:ascii="Times New Roman" w:hAnsi="Times New Roman" w:cs="Times New Roman"/>
          <w:b/>
          <w:sz w:val="28"/>
          <w:szCs w:val="28"/>
        </w:rPr>
        <w:t>ТЕЗИСЫ</w:t>
      </w:r>
    </w:p>
    <w:p w:rsidR="00014418" w:rsidRPr="00BE74B4" w:rsidRDefault="00014418" w:rsidP="00BE74B4">
      <w:pPr>
        <w:tabs>
          <w:tab w:val="left" w:pos="523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Данное направление зародилось как способ оптимизация процессов резания. Под</w:t>
      </w:r>
      <w:r w:rsidR="00241AD5" w:rsidRPr="00BE74B4">
        <w:rPr>
          <w:rFonts w:ascii="Times New Roman" w:hAnsi="Times New Roman" w:cs="Times New Roman"/>
          <w:sz w:val="28"/>
          <w:szCs w:val="28"/>
        </w:rPr>
        <w:t xml:space="preserve"> экономическими критериями понимается минимизация себестоимости и максимизация  производительности.</w:t>
      </w:r>
    </w:p>
    <w:p w:rsidR="00241AD5" w:rsidRPr="00BE74B4" w:rsidRDefault="00241AD5" w:rsidP="00BE74B4">
      <w:pPr>
        <w:tabs>
          <w:tab w:val="left" w:pos="523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Рассмотрим математические положения метода.</w:t>
      </w:r>
    </w:p>
    <w:p w:rsidR="00241AD5" w:rsidRPr="00BE74B4" w:rsidRDefault="00241AD5" w:rsidP="00BE74B4">
      <w:pPr>
        <w:pStyle w:val="a3"/>
        <w:numPr>
          <w:ilvl w:val="0"/>
          <w:numId w:val="38"/>
        </w:numPr>
        <w:tabs>
          <w:tab w:val="left" w:pos="5235"/>
        </w:tabs>
        <w:spacing w:after="0" w:line="360" w:lineRule="auto"/>
        <w:jc w:val="both"/>
        <w:rPr>
          <w:rFonts w:ascii="Times New Roman" w:hAnsi="Times New Roman" w:cs="Times New Roman"/>
          <w:sz w:val="28"/>
          <w:szCs w:val="28"/>
        </w:rPr>
      </w:pPr>
      <w:r w:rsidRPr="00BE74B4">
        <w:rPr>
          <w:rFonts w:ascii="Times New Roman" w:eastAsiaTheme="minorEastAsia" w:hAnsi="Times New Roman" w:cs="Times New Roman"/>
          <w:sz w:val="28"/>
          <w:szCs w:val="28"/>
        </w:rPr>
        <w:t xml:space="preserve"> Себестоимость</w:t>
      </w:r>
    </w:p>
    <w:p w:rsidR="00241AD5" w:rsidRPr="00BE74B4" w:rsidRDefault="00241AD5" w:rsidP="00BE74B4">
      <w:pPr>
        <w:pStyle w:val="a3"/>
        <w:tabs>
          <w:tab w:val="left" w:pos="5235"/>
        </w:tabs>
        <w:spacing w:after="0" w:line="360" w:lineRule="auto"/>
        <w:jc w:val="both"/>
        <w:rPr>
          <w:rFonts w:ascii="Times New Roman" w:eastAsiaTheme="minorEastAsia" w:hAnsi="Times New Roman" w:cs="Times New Roman"/>
          <w:sz w:val="28"/>
          <w:szCs w:val="28"/>
        </w:rPr>
      </w:pPr>
      <m:oMathPara>
        <m:oMathParaPr>
          <m:jc m:val="center"/>
        </m:oMathParaPr>
        <m:oMath>
          <m:r>
            <w:rPr>
              <w:rFonts w:ascii="Cambria Math" w:hAnsi="Times New Roman" w:cs="Times New Roman"/>
              <w:sz w:val="28"/>
              <w:szCs w:val="28"/>
            </w:rPr>
            <m:t>С</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2</m:t>
              </m:r>
            </m:sub>
          </m:sSub>
        </m:oMath>
      </m:oMathPara>
    </w:p>
    <w:p w:rsidR="00241AD5" w:rsidRPr="00BE74B4" w:rsidRDefault="00241AD5" w:rsidP="00BE74B4">
      <w:pPr>
        <w:pStyle w:val="a3"/>
        <w:numPr>
          <w:ilvl w:val="0"/>
          <w:numId w:val="38"/>
        </w:numPr>
        <w:tabs>
          <w:tab w:val="left" w:pos="523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 xml:space="preserve">Доля себестоимости </w:t>
      </w:r>
      <w:r w:rsidR="00B600AF" w:rsidRPr="00BE74B4">
        <w:rPr>
          <w:rFonts w:ascii="Times New Roman" w:hAnsi="Times New Roman" w:cs="Times New Roman"/>
          <w:sz w:val="28"/>
          <w:szCs w:val="28"/>
        </w:rPr>
        <w:t>связанная с эксплуатацией</w:t>
      </w:r>
      <w:r w:rsidRPr="00BE74B4">
        <w:rPr>
          <w:rFonts w:ascii="Times New Roman" w:hAnsi="Times New Roman" w:cs="Times New Roman"/>
          <w:sz w:val="28"/>
          <w:szCs w:val="28"/>
        </w:rPr>
        <w:t xml:space="preserve"> оборудования</w:t>
      </w:r>
    </w:p>
    <w:p w:rsidR="00241AD5" w:rsidRPr="00BE74B4" w:rsidRDefault="00241AD5" w:rsidP="00BE74B4">
      <w:pPr>
        <w:pStyle w:val="a3"/>
        <w:tabs>
          <w:tab w:val="left" w:pos="5235"/>
        </w:tabs>
        <w:spacing w:after="0" w:line="360" w:lineRule="auto"/>
        <w:jc w:val="both"/>
        <w:rPr>
          <w:rFonts w:ascii="Times New Roman" w:hAnsi="Times New Roman" w:cs="Times New Roman"/>
          <w:sz w:val="28"/>
          <w:szCs w:val="28"/>
        </w:rPr>
      </w:pPr>
    </w:p>
    <w:p w:rsidR="00241AD5" w:rsidRPr="00BE74B4" w:rsidRDefault="006E3BD2" w:rsidP="00BE74B4">
      <w:pPr>
        <w:pStyle w:val="a3"/>
        <w:tabs>
          <w:tab w:val="left" w:pos="5235"/>
        </w:tabs>
        <w:spacing w:after="0" w:line="360" w:lineRule="auto"/>
        <w:jc w:val="both"/>
        <w:rPr>
          <w:rFonts w:ascii="Times New Roman" w:eastAsiaTheme="minorEastAsia" w:hAnsi="Times New Roman" w:cs="Times New Roman"/>
          <w:sz w:val="28"/>
          <w:szCs w:val="28"/>
        </w:rPr>
      </w:pPr>
      <m:oMathPara>
        <m:oMathParaPr>
          <m:jc m:val="center"/>
        </m:oMathParaP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r>
            <w:rPr>
              <w:rFonts w:ascii="Times New Roman"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м</m:t>
              </m:r>
            </m:sub>
          </m:sSub>
        </m:oMath>
      </m:oMathPara>
    </w:p>
    <w:p w:rsidR="00241AD5" w:rsidRPr="00BE74B4" w:rsidRDefault="006E3BD2" w:rsidP="00BE74B4">
      <w:pPr>
        <w:pStyle w:val="a3"/>
        <w:tabs>
          <w:tab w:val="left" w:pos="5235"/>
        </w:tabs>
        <w:spacing w:after="0" w:line="360" w:lineRule="auto"/>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м</m:t>
            </m:r>
          </m:sub>
        </m:sSub>
      </m:oMath>
      <w:r w:rsidR="00241AD5" w:rsidRPr="00BE74B4">
        <w:rPr>
          <w:rFonts w:ascii="Times New Roman" w:eastAsiaTheme="minorEastAsia" w:hAnsi="Times New Roman" w:cs="Times New Roman"/>
          <w:sz w:val="28"/>
          <w:szCs w:val="28"/>
        </w:rPr>
        <w:t xml:space="preserve"> - машинное время обработки</w:t>
      </w:r>
    </w:p>
    <w:p w:rsidR="00241AD5" w:rsidRPr="00BE74B4" w:rsidRDefault="006E3BD2" w:rsidP="00BE74B4">
      <w:pPr>
        <w:pStyle w:val="a3"/>
        <w:tabs>
          <w:tab w:val="left" w:pos="5235"/>
        </w:tabs>
        <w:spacing w:after="0" w:line="360" w:lineRule="auto"/>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oMath>
      <w:r w:rsidR="00241AD5" w:rsidRPr="00BE74B4">
        <w:rPr>
          <w:rFonts w:ascii="Times New Roman" w:eastAsiaTheme="minorEastAsia" w:hAnsi="Times New Roman" w:cs="Times New Roman"/>
          <w:sz w:val="28"/>
          <w:szCs w:val="28"/>
        </w:rPr>
        <w:t xml:space="preserve"> – станкоминута (стоимость эксплуатации оборудования, приходящееся на 1 минуту его работы).</w:t>
      </w:r>
    </w:p>
    <w:p w:rsidR="00241AD5" w:rsidRPr="00BE74B4" w:rsidRDefault="00B600AF" w:rsidP="00BE74B4">
      <w:pPr>
        <w:pStyle w:val="a3"/>
        <w:numPr>
          <w:ilvl w:val="0"/>
          <w:numId w:val="38"/>
        </w:numPr>
        <w:tabs>
          <w:tab w:val="left" w:pos="523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Доля себестоимости связанная с эксплуатацией инструмента</w:t>
      </w:r>
    </w:p>
    <w:p w:rsidR="00B600AF" w:rsidRPr="00BE74B4" w:rsidRDefault="006E3BD2" w:rsidP="00BE74B4">
      <w:pPr>
        <w:pStyle w:val="a3"/>
        <w:tabs>
          <w:tab w:val="left" w:pos="5235"/>
        </w:tabs>
        <w:spacing w:after="0" w:line="360" w:lineRule="auto"/>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2</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W</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r>
                <w:rPr>
                  <w:rFonts w:ascii="Times New Roman"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r>
                    <w:rPr>
                      <w:rFonts w:ascii="Cambria Math" w:hAnsi="Times New Roman" w:cs="Times New Roman"/>
                      <w:sz w:val="28"/>
                      <w:szCs w:val="28"/>
                    </w:rPr>
                    <m:t>м</m:t>
                  </m:r>
                </m:sub>
              </m:sSub>
            </m:num>
            <m:den>
              <m:r>
                <w:rPr>
                  <w:rFonts w:ascii="Cambria Math" w:hAnsi="Cambria Math" w:cs="Times New Roman"/>
                  <w:sz w:val="28"/>
                  <w:szCs w:val="28"/>
                </w:rPr>
                <m:t>N</m:t>
              </m:r>
            </m:den>
          </m:f>
        </m:oMath>
      </m:oMathPara>
    </w:p>
    <w:p w:rsidR="00B600AF" w:rsidRPr="00BE74B4" w:rsidRDefault="00B600AF" w:rsidP="00BE74B4">
      <w:pPr>
        <w:pStyle w:val="a3"/>
        <w:tabs>
          <w:tab w:val="left" w:pos="5235"/>
        </w:tabs>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W</w:t>
      </w:r>
      <w:r w:rsidRPr="00BE74B4">
        <w:rPr>
          <w:rFonts w:ascii="Times New Roman" w:eastAsiaTheme="minorEastAsia" w:hAnsi="Times New Roman" w:cs="Times New Roman"/>
          <w:sz w:val="28"/>
          <w:szCs w:val="28"/>
        </w:rPr>
        <w:t xml:space="preserve"> – Стоимость изготовления режущего инструмента в расчете на один период стойкости</w:t>
      </w:r>
    </w:p>
    <w:p w:rsidR="00B600AF" w:rsidRPr="00BE74B4" w:rsidRDefault="006E3BD2" w:rsidP="00BE74B4">
      <w:pPr>
        <w:pStyle w:val="a3"/>
        <w:tabs>
          <w:tab w:val="left" w:pos="5235"/>
        </w:tabs>
        <w:spacing w:after="0" w:line="360" w:lineRule="auto"/>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r>
              <w:rPr>
                <w:rFonts w:ascii="Cambria Math" w:hAnsi="Times New Roman" w:cs="Times New Roman"/>
                <w:sz w:val="28"/>
                <w:szCs w:val="28"/>
              </w:rPr>
              <m:t>м</m:t>
            </m:r>
          </m:sub>
        </m:sSub>
      </m:oMath>
      <w:r w:rsidR="00B600AF" w:rsidRPr="00BE74B4">
        <w:rPr>
          <w:rFonts w:ascii="Times New Roman" w:eastAsiaTheme="minorEastAsia" w:hAnsi="Times New Roman" w:cs="Times New Roman"/>
          <w:sz w:val="28"/>
          <w:szCs w:val="28"/>
        </w:rPr>
        <w:t xml:space="preserve"> - время, затраченное на смену режущего инструмента</w:t>
      </w:r>
    </w:p>
    <w:p w:rsidR="00B600AF" w:rsidRPr="00BE74B4" w:rsidRDefault="00B600AF" w:rsidP="00BE74B4">
      <w:pPr>
        <w:pStyle w:val="a3"/>
        <w:tabs>
          <w:tab w:val="left" w:pos="523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lang w:val="en-US"/>
        </w:rPr>
        <w:t>N</w:t>
      </w:r>
      <w:r w:rsidRPr="00BE74B4">
        <w:rPr>
          <w:rFonts w:ascii="Times New Roman" w:hAnsi="Times New Roman" w:cs="Times New Roman"/>
          <w:sz w:val="28"/>
          <w:szCs w:val="28"/>
        </w:rPr>
        <w:t xml:space="preserve"> – Количество деталей изготовленных за один период стойкости</w:t>
      </w:r>
    </w:p>
    <w:p w:rsidR="00B600AF" w:rsidRPr="00BE74B4" w:rsidRDefault="00B600AF" w:rsidP="00BE74B4">
      <w:pPr>
        <w:pStyle w:val="a3"/>
        <w:numPr>
          <w:ilvl w:val="0"/>
          <w:numId w:val="38"/>
        </w:numPr>
        <w:tabs>
          <w:tab w:val="left" w:pos="5235"/>
        </w:tabs>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Машинное время</w:t>
      </w:r>
    </w:p>
    <w:p w:rsidR="00B600AF" w:rsidRPr="00BE74B4" w:rsidRDefault="006E3BD2" w:rsidP="00BE74B4">
      <w:pPr>
        <w:pStyle w:val="a3"/>
        <w:tabs>
          <w:tab w:val="left" w:pos="5235"/>
        </w:tabs>
        <w:spacing w:after="0" w:line="360" w:lineRule="auto"/>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м</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lang w:val="en-US"/>
                </w:rPr>
                <m:t>L</m:t>
              </m:r>
            </m:num>
            <m:den>
              <m:r>
                <w:rPr>
                  <w:rFonts w:ascii="Cambria Math" w:hAnsi="Cambria Math" w:cs="Times New Roman"/>
                  <w:sz w:val="28"/>
                  <w:szCs w:val="28"/>
                </w:rPr>
                <m:t>n</m:t>
              </m:r>
              <m:r>
                <w:rPr>
                  <w:rFonts w:ascii="Times New Roman" w:hAnsi="Cambria Math" w:cs="Times New Roman"/>
                  <w:sz w:val="28"/>
                  <w:szCs w:val="28"/>
                </w:rPr>
                <m:t>*</m:t>
              </m:r>
              <m:r>
                <w:rPr>
                  <w:rFonts w:ascii="Cambria Math" w:hAnsi="Cambria Math" w:cs="Times New Roman"/>
                  <w:sz w:val="28"/>
                  <w:szCs w:val="28"/>
                </w:rPr>
                <m:t>S</m:t>
              </m:r>
            </m:den>
          </m:f>
        </m:oMath>
      </m:oMathPara>
    </w:p>
    <w:p w:rsidR="00B600AF" w:rsidRPr="00BE74B4" w:rsidRDefault="00B600AF" w:rsidP="00BE74B4">
      <w:pPr>
        <w:pStyle w:val="a3"/>
        <w:numPr>
          <w:ilvl w:val="0"/>
          <w:numId w:val="38"/>
        </w:numPr>
        <w:tabs>
          <w:tab w:val="left" w:pos="5235"/>
        </w:tabs>
        <w:spacing w:after="0" w:line="360" w:lineRule="auto"/>
        <w:jc w:val="both"/>
        <w:rPr>
          <w:rFonts w:ascii="Times New Roman" w:hAnsi="Times New Roman" w:cs="Times New Roman"/>
          <w:sz w:val="28"/>
          <w:szCs w:val="28"/>
          <w:lang w:val="en-US"/>
        </w:rPr>
      </w:pPr>
    </w:p>
    <w:p w:rsidR="00B600AF" w:rsidRPr="00BE74B4" w:rsidRDefault="00B600AF" w:rsidP="00BE74B4">
      <w:pPr>
        <w:pStyle w:val="a3"/>
        <w:tabs>
          <w:tab w:val="left" w:pos="5235"/>
        </w:tabs>
        <w:spacing w:after="0" w:line="360" w:lineRule="auto"/>
        <w:jc w:val="both"/>
        <w:rPr>
          <w:rFonts w:ascii="Times New Roman" w:eastAsiaTheme="minorEastAsia" w:hAnsi="Times New Roman" w:cs="Times New Roman"/>
          <w:sz w:val="28"/>
          <w:szCs w:val="28"/>
          <w:lang w:val="en-US"/>
        </w:rPr>
      </w:pPr>
      <m:oMathPara>
        <m:oMathParaPr>
          <m:jc m:val="center"/>
        </m:oMathParaPr>
        <m:oMath>
          <m:r>
            <w:rPr>
              <w:rFonts w:ascii="Cambria Math" w:hAnsi="Cambria Math" w:cs="Times New Roman"/>
              <w:sz w:val="28"/>
              <w:szCs w:val="28"/>
              <w:lang w:val="en-US"/>
            </w:rPr>
            <m:t>n</m:t>
          </m:r>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1000</m:t>
              </m:r>
              <m:r>
                <w:rPr>
                  <w:rFonts w:ascii="Cambria Math" w:hAnsi="Cambria Math" w:cs="Times New Roman"/>
                  <w:sz w:val="28"/>
                  <w:szCs w:val="28"/>
                  <w:lang w:val="en-US"/>
                </w:rPr>
                <m:t>*V</m:t>
              </m:r>
            </m:num>
            <m:den>
              <m:r>
                <w:rPr>
                  <w:rFonts w:ascii="Cambria Math" w:hAnsi="Cambria Math" w:cs="Times New Roman"/>
                  <w:sz w:val="28"/>
                  <w:szCs w:val="28"/>
                  <w:lang w:val="en-US"/>
                </w:rPr>
                <m:t>π</m:t>
              </m:r>
              <m:r>
                <w:rPr>
                  <w:rFonts w:ascii="Times New Roman" w:hAnsi="Cambria Math" w:cs="Times New Roman"/>
                  <w:sz w:val="28"/>
                  <w:szCs w:val="28"/>
                  <w:lang w:val="en-US"/>
                </w:rPr>
                <m:t>*</m:t>
              </m:r>
              <m:r>
                <w:rPr>
                  <w:rFonts w:ascii="Cambria Math" w:hAnsi="Cambria Math" w:cs="Times New Roman"/>
                  <w:sz w:val="28"/>
                  <w:szCs w:val="28"/>
                  <w:lang w:val="en-US"/>
                </w:rPr>
                <m:t>d</m:t>
              </m:r>
            </m:den>
          </m:f>
        </m:oMath>
      </m:oMathPara>
    </w:p>
    <w:p w:rsidR="00B600AF" w:rsidRPr="00BE74B4" w:rsidRDefault="00B600AF" w:rsidP="00BE74B4">
      <w:pPr>
        <w:pStyle w:val="a3"/>
        <w:tabs>
          <w:tab w:val="left" w:pos="5235"/>
        </w:tabs>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Подставим 5 в 4 и получим</w:t>
      </w:r>
    </w:p>
    <w:p w:rsidR="00C56601" w:rsidRPr="00BE74B4" w:rsidRDefault="00C56601" w:rsidP="00BE74B4">
      <w:pPr>
        <w:pStyle w:val="a3"/>
        <w:numPr>
          <w:ilvl w:val="0"/>
          <w:numId w:val="38"/>
        </w:numPr>
        <w:tabs>
          <w:tab w:val="left" w:pos="5235"/>
        </w:tabs>
        <w:spacing w:after="0" w:line="360" w:lineRule="auto"/>
        <w:jc w:val="both"/>
        <w:rPr>
          <w:rFonts w:ascii="Times New Roman" w:hAnsi="Times New Roman" w:cs="Times New Roman"/>
          <w:sz w:val="28"/>
          <w:szCs w:val="28"/>
        </w:rPr>
      </w:pPr>
    </w:p>
    <w:p w:rsidR="00C56601" w:rsidRPr="00BE74B4" w:rsidRDefault="006E3BD2" w:rsidP="00BE74B4">
      <w:pPr>
        <w:pStyle w:val="a3"/>
        <w:tabs>
          <w:tab w:val="left" w:pos="5235"/>
        </w:tabs>
        <w:spacing w:after="0" w:line="360" w:lineRule="auto"/>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м</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lang w:val="en-US"/>
                </w:rPr>
                <m:t>π</m:t>
              </m:r>
              <m:r>
                <w:rPr>
                  <w:rFonts w:ascii="Times New Roman" w:hAnsi="Cambria Math" w:cs="Times New Roman"/>
                  <w:sz w:val="28"/>
                  <w:szCs w:val="28"/>
                  <w:lang w:val="en-US"/>
                </w:rPr>
                <m:t>*</m:t>
              </m:r>
              <m:r>
                <w:rPr>
                  <w:rFonts w:ascii="Cambria Math" w:hAnsi="Cambria Math" w:cs="Times New Roman"/>
                  <w:sz w:val="28"/>
                  <w:szCs w:val="28"/>
                  <w:lang w:val="en-US"/>
                </w:rPr>
                <m:t>d</m:t>
              </m:r>
              <m:r>
                <w:rPr>
                  <w:rFonts w:ascii="Times New Roman" w:hAnsi="Cambria Math" w:cs="Times New Roman"/>
                  <w:sz w:val="28"/>
                  <w:szCs w:val="28"/>
                  <w:lang w:val="en-US"/>
                </w:rPr>
                <m:t>*</m:t>
              </m:r>
              <m:r>
                <w:rPr>
                  <w:rFonts w:ascii="Cambria Math" w:hAnsi="Cambria Math" w:cs="Times New Roman"/>
                  <w:sz w:val="28"/>
                  <w:szCs w:val="28"/>
                  <w:lang w:val="en-US"/>
                </w:rPr>
                <m:t>L</m:t>
              </m:r>
            </m:num>
            <m:den>
              <m:r>
                <w:rPr>
                  <w:rFonts w:ascii="Cambria Math" w:hAnsi="Times New Roman" w:cs="Times New Roman"/>
                  <w:sz w:val="28"/>
                  <w:szCs w:val="28"/>
                </w:rPr>
                <m:t>1000</m:t>
              </m:r>
              <m:r>
                <w:rPr>
                  <w:rFonts w:ascii="Cambria Math" w:hAnsi="Cambria Math" w:cs="Times New Roman"/>
                  <w:sz w:val="28"/>
                  <w:szCs w:val="28"/>
                </w:rPr>
                <m:t>*V</m:t>
              </m:r>
              <m:r>
                <w:rPr>
                  <w:rFonts w:ascii="Times New Roman" w:hAnsi="Cambria Math" w:cs="Times New Roman"/>
                  <w:sz w:val="28"/>
                  <w:szCs w:val="28"/>
                </w:rPr>
                <m:t>*</m:t>
              </m:r>
              <m:r>
                <w:rPr>
                  <w:rFonts w:ascii="Cambria Math" w:hAnsi="Cambria Math" w:cs="Times New Roman"/>
                  <w:sz w:val="28"/>
                  <w:szCs w:val="28"/>
                </w:rPr>
                <m:t>S</m:t>
              </m:r>
            </m:den>
          </m:f>
        </m:oMath>
      </m:oMathPara>
    </w:p>
    <w:p w:rsidR="00C56601" w:rsidRPr="00BE74B4" w:rsidRDefault="00C56601" w:rsidP="00BE74B4">
      <w:pPr>
        <w:pStyle w:val="a3"/>
        <w:tabs>
          <w:tab w:val="left" w:pos="5235"/>
        </w:tabs>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 xml:space="preserve">Подставим </w:t>
      </w:r>
      <w:r w:rsidRPr="00BE74B4">
        <w:rPr>
          <w:rFonts w:ascii="Times New Roman" w:eastAsiaTheme="minorEastAsia" w:hAnsi="Times New Roman" w:cs="Times New Roman"/>
          <w:sz w:val="28"/>
          <w:szCs w:val="28"/>
          <w:lang w:val="en-US"/>
        </w:rPr>
        <w:t>6</w:t>
      </w:r>
      <w:r w:rsidRPr="00BE74B4">
        <w:rPr>
          <w:rFonts w:ascii="Times New Roman" w:eastAsiaTheme="minorEastAsia" w:hAnsi="Times New Roman" w:cs="Times New Roman"/>
          <w:sz w:val="28"/>
          <w:szCs w:val="28"/>
        </w:rPr>
        <w:t xml:space="preserve"> в </w:t>
      </w:r>
      <w:r w:rsidRPr="00BE74B4">
        <w:rPr>
          <w:rFonts w:ascii="Times New Roman" w:eastAsiaTheme="minorEastAsia" w:hAnsi="Times New Roman" w:cs="Times New Roman"/>
          <w:sz w:val="28"/>
          <w:szCs w:val="28"/>
          <w:lang w:val="en-US"/>
        </w:rPr>
        <w:t>2</w:t>
      </w:r>
      <w:r w:rsidRPr="00BE74B4">
        <w:rPr>
          <w:rFonts w:ascii="Times New Roman" w:eastAsiaTheme="minorEastAsia" w:hAnsi="Times New Roman" w:cs="Times New Roman"/>
          <w:sz w:val="28"/>
          <w:szCs w:val="28"/>
        </w:rPr>
        <w:t xml:space="preserve"> и получим</w:t>
      </w:r>
    </w:p>
    <w:p w:rsidR="00C56601" w:rsidRPr="00BE74B4" w:rsidRDefault="00C56601" w:rsidP="00BE74B4">
      <w:pPr>
        <w:pStyle w:val="a3"/>
        <w:tabs>
          <w:tab w:val="left" w:pos="5235"/>
        </w:tabs>
        <w:spacing w:after="0" w:line="360" w:lineRule="auto"/>
        <w:jc w:val="both"/>
        <w:rPr>
          <w:rFonts w:ascii="Times New Roman" w:eastAsiaTheme="minorEastAsia" w:hAnsi="Times New Roman" w:cs="Times New Roman"/>
          <w:sz w:val="28"/>
          <w:szCs w:val="28"/>
          <w:lang w:val="en-US"/>
        </w:rPr>
      </w:pPr>
    </w:p>
    <w:p w:rsidR="00C56601" w:rsidRPr="00BE74B4" w:rsidRDefault="00C56601" w:rsidP="00BE74B4">
      <w:pPr>
        <w:pStyle w:val="a3"/>
        <w:numPr>
          <w:ilvl w:val="0"/>
          <w:numId w:val="38"/>
        </w:numPr>
        <w:tabs>
          <w:tab w:val="left" w:pos="5235"/>
        </w:tabs>
        <w:spacing w:after="0" w:line="360" w:lineRule="auto"/>
        <w:jc w:val="both"/>
        <w:rPr>
          <w:rFonts w:ascii="Times New Roman" w:eastAsiaTheme="minorEastAsia" w:hAnsi="Times New Roman" w:cs="Times New Roman"/>
          <w:sz w:val="28"/>
          <w:szCs w:val="28"/>
          <w:lang w:val="en-US"/>
        </w:rPr>
      </w:pPr>
    </w:p>
    <w:p w:rsidR="00C56601" w:rsidRPr="00BE74B4" w:rsidRDefault="006E3BD2" w:rsidP="00BE74B4">
      <w:pPr>
        <w:pStyle w:val="a3"/>
        <w:tabs>
          <w:tab w:val="left" w:pos="5235"/>
        </w:tabs>
        <w:spacing w:after="0" w:line="360" w:lineRule="auto"/>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1</m:t>
              </m:r>
            </m:sub>
          </m:sSub>
          <m:r>
            <w:rPr>
              <w:rFonts w:ascii="Cambria Math" w:hAnsi="Times New Roman" w:cs="Times New Roman"/>
              <w:sz w:val="28"/>
              <w:szCs w:val="28"/>
            </w:rPr>
            <m:t>=</m:t>
          </m:r>
          <m:f>
            <m:fPr>
              <m:ctrlPr>
                <w:rPr>
                  <w:rFonts w:ascii="Cambria Math" w:eastAsiaTheme="minorEastAsia" w:hAnsi="Times New Roman" w:cs="Times New Roman"/>
                  <w:i/>
                  <w:sz w:val="28"/>
                  <w:szCs w:val="28"/>
                  <w:lang w:val="en-US"/>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r>
                <w:rPr>
                  <w:rFonts w:ascii="Times New Roman" w:eastAsiaTheme="minorEastAsia" w:hAnsi="Cambria Math" w:cs="Times New Roman"/>
                  <w:sz w:val="28"/>
                  <w:szCs w:val="28"/>
                </w:rPr>
                <m:t>*</m:t>
              </m:r>
              <m:r>
                <w:rPr>
                  <w:rFonts w:ascii="Cambria Math" w:eastAsiaTheme="minorEastAsia" w:hAnsi="Cambria Math" w:cs="Times New Roman"/>
                  <w:sz w:val="28"/>
                  <w:szCs w:val="28"/>
                  <w:lang w:val="en-US"/>
                </w:rPr>
                <m:t>π</m:t>
              </m:r>
              <m:r>
                <w:rPr>
                  <w:rFonts w:ascii="Times New Roman" w:eastAsiaTheme="minorEastAsia" w:hAnsi="Cambria Math" w:cs="Times New Roman"/>
                  <w:sz w:val="28"/>
                  <w:szCs w:val="28"/>
                  <w:lang w:val="en-US"/>
                </w:rPr>
                <m:t>*</m:t>
              </m:r>
              <m:r>
                <w:rPr>
                  <w:rFonts w:ascii="Cambria Math" w:eastAsiaTheme="minorEastAsia" w:hAnsi="Cambria Math" w:cs="Times New Roman"/>
                  <w:sz w:val="28"/>
                  <w:szCs w:val="28"/>
                  <w:lang w:val="en-US"/>
                </w:rPr>
                <m:t>d</m:t>
              </m:r>
              <m:r>
                <w:rPr>
                  <w:rFonts w:ascii="Times New Roman" w:eastAsiaTheme="minorEastAsia" w:hAnsi="Cambria Math" w:cs="Times New Roman"/>
                  <w:sz w:val="28"/>
                  <w:szCs w:val="28"/>
                  <w:lang w:val="en-US"/>
                </w:rPr>
                <m:t>*</m:t>
              </m:r>
              <m:r>
                <w:rPr>
                  <w:rFonts w:ascii="Cambria Math" w:eastAsiaTheme="minorEastAsia" w:hAnsi="Cambria Math" w:cs="Times New Roman"/>
                  <w:sz w:val="28"/>
                  <w:szCs w:val="28"/>
                  <w:lang w:val="en-US"/>
                </w:rPr>
                <m:t>L</m:t>
              </m:r>
            </m:num>
            <m:den>
              <m:r>
                <w:rPr>
                  <w:rFonts w:ascii="Cambria Math" w:hAnsi="Times New Roman" w:cs="Times New Roman"/>
                  <w:sz w:val="28"/>
                  <w:szCs w:val="28"/>
                </w:rPr>
                <m:t>1000</m:t>
              </m:r>
              <m:r>
                <w:rPr>
                  <w:rFonts w:ascii="Cambria Math" w:hAnsi="Cambria Math" w:cs="Times New Roman"/>
                  <w:sz w:val="28"/>
                  <w:szCs w:val="28"/>
                </w:rPr>
                <m:t>*V</m:t>
              </m:r>
              <m:r>
                <w:rPr>
                  <w:rFonts w:ascii="Times New Roman" w:hAnsi="Cambria Math" w:cs="Times New Roman"/>
                  <w:sz w:val="28"/>
                  <w:szCs w:val="28"/>
                </w:rPr>
                <m:t>*</m:t>
              </m:r>
              <m:r>
                <w:rPr>
                  <w:rFonts w:ascii="Cambria Math" w:hAnsi="Cambria Math" w:cs="Times New Roman"/>
                  <w:sz w:val="28"/>
                  <w:szCs w:val="28"/>
                </w:rPr>
                <m:t>S</m:t>
              </m:r>
            </m:den>
          </m:f>
        </m:oMath>
      </m:oMathPara>
    </w:p>
    <w:p w:rsidR="00C56601" w:rsidRPr="00BE74B4" w:rsidRDefault="00C56601" w:rsidP="00BE74B4">
      <w:pPr>
        <w:pStyle w:val="a3"/>
        <w:tabs>
          <w:tab w:val="left" w:pos="5235"/>
        </w:tabs>
        <w:spacing w:after="0" w:line="360" w:lineRule="auto"/>
        <w:jc w:val="both"/>
        <w:rPr>
          <w:rFonts w:ascii="Times New Roman" w:eastAsiaTheme="minorEastAsia" w:hAnsi="Times New Roman" w:cs="Times New Roman"/>
          <w:sz w:val="28"/>
          <w:szCs w:val="28"/>
        </w:rPr>
      </w:pPr>
    </w:p>
    <w:p w:rsidR="002976EF" w:rsidRDefault="002976EF" w:rsidP="009C3147">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7291" w:dyaOrig="3000">
          <v:shape id="_x0000_i1075" type="#_x0000_t75" style="width:255.75pt;height:150pt" o:ole="">
            <v:imagedata r:id="rId111" o:title="" cropright="19523f"/>
          </v:shape>
          <o:OLEObject Type="Embed" ProgID="PBrush" ShapeID="_x0000_i1075" DrawAspect="Content" ObjectID="_1493273998" r:id="rId112"/>
        </w:object>
      </w:r>
    </w:p>
    <w:p w:rsidR="009C3147" w:rsidRPr="00BE74B4" w:rsidRDefault="009C3147" w:rsidP="009C3147">
      <w:pPr>
        <w:spacing w:after="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Рис.49</w:t>
      </w:r>
    </w:p>
    <w:p w:rsidR="002976EF" w:rsidRPr="00BE74B4" w:rsidRDefault="002976EF" w:rsidP="00BE74B4">
      <w:pPr>
        <w:pStyle w:val="a3"/>
        <w:numPr>
          <w:ilvl w:val="0"/>
          <w:numId w:val="38"/>
        </w:numPr>
        <w:spacing w:after="0" w:line="360" w:lineRule="auto"/>
        <w:jc w:val="both"/>
        <w:rPr>
          <w:rFonts w:ascii="Times New Roman" w:eastAsiaTheme="minorEastAsia" w:hAnsi="Times New Roman" w:cs="Times New Roman"/>
          <w:sz w:val="28"/>
          <w:szCs w:val="28"/>
          <w:lang w:val="en-US"/>
        </w:rPr>
      </w:pPr>
    </w:p>
    <w:p w:rsidR="002976EF" w:rsidRPr="00BE74B4" w:rsidRDefault="002976EF" w:rsidP="00BE74B4">
      <w:pPr>
        <w:spacing w:after="0" w:line="360" w:lineRule="auto"/>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N</m:t>
          </m:r>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Cambria Math" w:cs="Times New Roman"/>
                  <w:sz w:val="28"/>
                  <w:szCs w:val="28"/>
                  <w:lang w:val="en-US"/>
                </w:rPr>
                <m:t>T</m:t>
              </m:r>
            </m:num>
            <m:den>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м</m:t>
                  </m:r>
                </m:sub>
              </m:sSub>
            </m:den>
          </m:f>
        </m:oMath>
      </m:oMathPara>
    </w:p>
    <w:p w:rsidR="002976EF" w:rsidRPr="00BE74B4" w:rsidRDefault="002976EF"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lang w:val="en-US"/>
        </w:rPr>
        <w:t xml:space="preserve">T – </w:t>
      </w:r>
      <w:r w:rsidRPr="00BE74B4">
        <w:rPr>
          <w:rFonts w:ascii="Times New Roman" w:eastAsiaTheme="minorEastAsia" w:hAnsi="Times New Roman" w:cs="Times New Roman"/>
          <w:sz w:val="28"/>
          <w:szCs w:val="28"/>
        </w:rPr>
        <w:t>Период стойкости</w:t>
      </w:r>
    </w:p>
    <w:p w:rsidR="002976EF" w:rsidRPr="00BE74B4" w:rsidRDefault="002976EF" w:rsidP="00BE74B4">
      <w:pPr>
        <w:pStyle w:val="a3"/>
        <w:numPr>
          <w:ilvl w:val="0"/>
          <w:numId w:val="38"/>
        </w:numPr>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По формуле Тейлора</w:t>
      </w:r>
    </w:p>
    <w:p w:rsidR="000E1A33" w:rsidRPr="00BE74B4" w:rsidRDefault="000E1A33" w:rsidP="00BE74B4">
      <w:pPr>
        <w:pStyle w:val="a3"/>
        <w:spacing w:after="0" w:line="360" w:lineRule="auto"/>
        <w:jc w:val="both"/>
        <w:rPr>
          <w:rFonts w:ascii="Times New Roman" w:hAnsi="Times New Roman" w:cs="Times New Roman"/>
          <w:sz w:val="28"/>
          <w:szCs w:val="28"/>
        </w:rPr>
      </w:pPr>
      <m:oMathPara>
        <m:oMath>
          <m:r>
            <w:rPr>
              <w:rFonts w:ascii="Cambria Math" w:hAnsi="Cambria Math" w:cs="Times New Roman"/>
              <w:sz w:val="28"/>
              <w:szCs w:val="28"/>
            </w:rPr>
            <m:t>T</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Times New Roman" w:cs="Times New Roman"/>
                      <w:sz w:val="28"/>
                      <w:szCs w:val="28"/>
                    </w:rPr>
                    <m:t>т</m:t>
                  </m:r>
                </m:sub>
              </m:sSub>
            </m:num>
            <m:den>
              <m:sSup>
                <m:sSupPr>
                  <m:ctrlPr>
                    <w:rPr>
                      <w:rFonts w:ascii="Cambria Math" w:hAnsi="Times New Roman"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m</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n</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k</m:t>
                  </m:r>
                </m:sup>
              </m:sSup>
            </m:den>
          </m:f>
        </m:oMath>
      </m:oMathPara>
    </w:p>
    <w:p w:rsidR="002976EF" w:rsidRPr="00BE74B4" w:rsidRDefault="002976EF" w:rsidP="00BE74B4">
      <w:pPr>
        <w:pStyle w:val="a3"/>
        <w:tabs>
          <w:tab w:val="left" w:pos="5235"/>
        </w:tabs>
        <w:spacing w:after="0" w:line="360" w:lineRule="auto"/>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rPr>
        <w:t xml:space="preserve">Подставим </w:t>
      </w:r>
      <w:r w:rsidR="000E1A33" w:rsidRPr="00BE74B4">
        <w:rPr>
          <w:rFonts w:ascii="Times New Roman" w:eastAsiaTheme="minorEastAsia" w:hAnsi="Times New Roman" w:cs="Times New Roman"/>
          <w:sz w:val="28"/>
          <w:szCs w:val="28"/>
          <w:lang w:val="en-US"/>
        </w:rPr>
        <w:t>9</w:t>
      </w:r>
      <w:r w:rsidRPr="00BE74B4">
        <w:rPr>
          <w:rFonts w:ascii="Times New Roman" w:eastAsiaTheme="minorEastAsia" w:hAnsi="Times New Roman" w:cs="Times New Roman"/>
          <w:sz w:val="28"/>
          <w:szCs w:val="28"/>
        </w:rPr>
        <w:t xml:space="preserve"> в </w:t>
      </w:r>
      <w:r w:rsidR="000E1A33" w:rsidRPr="00BE74B4">
        <w:rPr>
          <w:rFonts w:ascii="Times New Roman" w:eastAsiaTheme="minorEastAsia" w:hAnsi="Times New Roman" w:cs="Times New Roman"/>
          <w:sz w:val="28"/>
          <w:szCs w:val="28"/>
          <w:lang w:val="en-US"/>
        </w:rPr>
        <w:t>8</w:t>
      </w:r>
      <w:r w:rsidRPr="00BE74B4">
        <w:rPr>
          <w:rFonts w:ascii="Times New Roman" w:eastAsiaTheme="minorEastAsia" w:hAnsi="Times New Roman" w:cs="Times New Roman"/>
          <w:sz w:val="28"/>
          <w:szCs w:val="28"/>
        </w:rPr>
        <w:t xml:space="preserve"> и получим</w:t>
      </w:r>
    </w:p>
    <w:p w:rsidR="000E1A33" w:rsidRPr="00BE74B4" w:rsidRDefault="000E1A33" w:rsidP="00BE74B4">
      <w:pPr>
        <w:pStyle w:val="a3"/>
        <w:numPr>
          <w:ilvl w:val="0"/>
          <w:numId w:val="38"/>
        </w:numPr>
        <w:tabs>
          <w:tab w:val="left" w:pos="5235"/>
        </w:tabs>
        <w:spacing w:after="0" w:line="360" w:lineRule="auto"/>
        <w:jc w:val="both"/>
        <w:rPr>
          <w:rFonts w:ascii="Times New Roman" w:eastAsiaTheme="minorEastAsia" w:hAnsi="Times New Roman" w:cs="Times New Roman"/>
          <w:sz w:val="28"/>
          <w:szCs w:val="28"/>
          <w:lang w:val="en-US"/>
        </w:rPr>
      </w:pPr>
    </w:p>
    <w:p w:rsidR="002976EF" w:rsidRPr="00BE74B4" w:rsidRDefault="002976EF" w:rsidP="00BE74B4">
      <w:pPr>
        <w:pStyle w:val="a3"/>
        <w:spacing w:after="0" w:line="360" w:lineRule="auto"/>
        <w:jc w:val="both"/>
        <w:rPr>
          <w:rFonts w:ascii="Times New Roman" w:hAnsi="Times New Roman" w:cs="Times New Roman"/>
          <w:sz w:val="28"/>
          <w:szCs w:val="28"/>
        </w:rPr>
      </w:pPr>
    </w:p>
    <w:p w:rsidR="002976EF" w:rsidRPr="00BE74B4" w:rsidRDefault="000E1A33" w:rsidP="00BE74B4">
      <w:pPr>
        <w:pStyle w:val="a3"/>
        <w:spacing w:after="0" w:line="360" w:lineRule="auto"/>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m:t>N</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Times New Roman" w:cs="Times New Roman"/>
                      <w:sz w:val="28"/>
                      <w:szCs w:val="28"/>
                    </w:rPr>
                    <m:t>т</m:t>
                  </m:r>
                </m:sub>
              </m:sSub>
              <m:r>
                <w:rPr>
                  <w:rFonts w:ascii="Times New Roman" w:hAnsi="Cambria Math" w:cs="Times New Roman"/>
                  <w:sz w:val="28"/>
                  <w:szCs w:val="28"/>
                </w:rPr>
                <m:t>*</m:t>
              </m:r>
              <m:r>
                <w:rPr>
                  <w:rFonts w:ascii="Cambria Math" w:hAnsi="Times New Roman" w:cs="Times New Roman"/>
                  <w:sz w:val="28"/>
                  <w:szCs w:val="28"/>
                </w:rPr>
                <m:t>1000</m:t>
              </m:r>
              <m:r>
                <w:rPr>
                  <w:rFonts w:ascii="Cambria Math" w:hAnsi="Cambria Math" w:cs="Times New Roman"/>
                  <w:sz w:val="28"/>
                  <w:szCs w:val="28"/>
                </w:rPr>
                <m:t>*V</m:t>
              </m:r>
              <m:r>
                <w:rPr>
                  <w:rFonts w:ascii="Times New Roman" w:hAnsi="Cambria Math" w:cs="Times New Roman"/>
                  <w:sz w:val="28"/>
                  <w:szCs w:val="28"/>
                </w:rPr>
                <m:t>*</m:t>
              </m:r>
              <m:r>
                <w:rPr>
                  <w:rFonts w:ascii="Cambria Math" w:hAnsi="Cambria Math" w:cs="Times New Roman"/>
                  <w:sz w:val="28"/>
                  <w:szCs w:val="28"/>
                </w:rPr>
                <m:t>S</m:t>
              </m:r>
            </m:num>
            <m:den>
              <m:sSup>
                <m:sSupPr>
                  <m:ctrlPr>
                    <w:rPr>
                      <w:rFonts w:ascii="Cambria Math" w:hAnsi="Times New Roman"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m</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n</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k</m:t>
                  </m:r>
                </m:sup>
              </m:sSup>
              <m:r>
                <w:rPr>
                  <w:rFonts w:ascii="Times New Roman" w:hAnsi="Cambria Math" w:cs="Times New Roman"/>
                  <w:sz w:val="28"/>
                  <w:szCs w:val="28"/>
                </w:rPr>
                <m:t>*</m:t>
              </m:r>
              <m:r>
                <w:rPr>
                  <w:rFonts w:ascii="Cambria Math" w:hAnsi="Cambria Math" w:cs="Times New Roman"/>
                  <w:sz w:val="28"/>
                  <w:szCs w:val="28"/>
                </w:rPr>
                <m:t>π</m:t>
              </m:r>
              <m:r>
                <w:rPr>
                  <w:rFonts w:ascii="Times New Roman" w:hAnsi="Cambria Math" w:cs="Times New Roman"/>
                  <w:sz w:val="28"/>
                  <w:szCs w:val="28"/>
                </w:rPr>
                <m:t>*</m:t>
              </m:r>
              <m:r>
                <w:rPr>
                  <w:rFonts w:ascii="Cambria Math" w:hAnsi="Cambria Math" w:cs="Times New Roman"/>
                  <w:sz w:val="28"/>
                  <w:szCs w:val="28"/>
                </w:rPr>
                <m:t>d</m:t>
              </m:r>
              <m:r>
                <w:rPr>
                  <w:rFonts w:ascii="Times New Roman" w:hAnsi="Cambria Math" w:cs="Times New Roman"/>
                  <w:sz w:val="28"/>
                  <w:szCs w:val="28"/>
                </w:rPr>
                <m:t>*</m:t>
              </m:r>
              <m:r>
                <w:rPr>
                  <w:rFonts w:ascii="Cambria Math" w:hAnsi="Cambria Math" w:cs="Times New Roman"/>
                  <w:sz w:val="28"/>
                  <w:szCs w:val="28"/>
                </w:rPr>
                <m:t>L</m:t>
              </m:r>
            </m:den>
          </m:f>
        </m:oMath>
      </m:oMathPara>
    </w:p>
    <w:p w:rsidR="000E1A33" w:rsidRPr="00BE74B4" w:rsidRDefault="000E1A33" w:rsidP="00BE74B4">
      <w:pPr>
        <w:pStyle w:val="a3"/>
        <w:tabs>
          <w:tab w:val="left" w:pos="5235"/>
        </w:tabs>
        <w:spacing w:after="0" w:line="360" w:lineRule="auto"/>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rPr>
        <w:t xml:space="preserve">Подставим </w:t>
      </w:r>
      <w:r w:rsidRPr="00BE74B4">
        <w:rPr>
          <w:rFonts w:ascii="Times New Roman" w:eastAsiaTheme="minorEastAsia" w:hAnsi="Times New Roman" w:cs="Times New Roman"/>
          <w:sz w:val="28"/>
          <w:szCs w:val="28"/>
          <w:lang w:val="en-US"/>
        </w:rPr>
        <w:t>10</w:t>
      </w:r>
      <w:r w:rsidRPr="00BE74B4">
        <w:rPr>
          <w:rFonts w:ascii="Times New Roman" w:eastAsiaTheme="minorEastAsia" w:hAnsi="Times New Roman" w:cs="Times New Roman"/>
          <w:sz w:val="28"/>
          <w:szCs w:val="28"/>
        </w:rPr>
        <w:t xml:space="preserve"> в </w:t>
      </w:r>
      <w:r w:rsidRPr="00BE74B4">
        <w:rPr>
          <w:rFonts w:ascii="Times New Roman" w:eastAsiaTheme="minorEastAsia" w:hAnsi="Times New Roman" w:cs="Times New Roman"/>
          <w:sz w:val="28"/>
          <w:szCs w:val="28"/>
          <w:lang w:val="en-US"/>
        </w:rPr>
        <w:t>3</w:t>
      </w:r>
      <w:r w:rsidRPr="00BE74B4">
        <w:rPr>
          <w:rFonts w:ascii="Times New Roman" w:eastAsiaTheme="minorEastAsia" w:hAnsi="Times New Roman" w:cs="Times New Roman"/>
          <w:sz w:val="28"/>
          <w:szCs w:val="28"/>
        </w:rPr>
        <w:t xml:space="preserve"> и получим</w:t>
      </w:r>
    </w:p>
    <w:p w:rsidR="000E1A33" w:rsidRPr="00BE74B4" w:rsidRDefault="000E1A33" w:rsidP="00BE74B4">
      <w:pPr>
        <w:pStyle w:val="a3"/>
        <w:spacing w:after="0" w:line="360" w:lineRule="auto"/>
        <w:jc w:val="both"/>
        <w:rPr>
          <w:rFonts w:ascii="Times New Roman" w:hAnsi="Times New Roman" w:cs="Times New Roman"/>
          <w:sz w:val="28"/>
          <w:szCs w:val="28"/>
          <w:lang w:val="en-US"/>
        </w:rPr>
      </w:pPr>
    </w:p>
    <w:p w:rsidR="000E1A33" w:rsidRPr="00BE74B4" w:rsidRDefault="000E1A33" w:rsidP="00BE74B4">
      <w:pPr>
        <w:pStyle w:val="a3"/>
        <w:numPr>
          <w:ilvl w:val="0"/>
          <w:numId w:val="38"/>
        </w:numPr>
        <w:spacing w:after="0" w:line="360" w:lineRule="auto"/>
        <w:jc w:val="both"/>
        <w:rPr>
          <w:rFonts w:ascii="Times New Roman" w:hAnsi="Times New Roman" w:cs="Times New Roman"/>
          <w:sz w:val="28"/>
          <w:szCs w:val="28"/>
          <w:lang w:val="en-US"/>
        </w:rPr>
      </w:pPr>
    </w:p>
    <w:p w:rsidR="000E1A33"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2</m:t>
              </m:r>
            </m:sub>
          </m:sSub>
          <m:r>
            <w:rPr>
              <w:rFonts w:ascii="Cambria Math" w:hAnsi="Times New Roman" w:cs="Times New Roman"/>
              <w:sz w:val="28"/>
              <w:szCs w:val="28"/>
            </w:rPr>
            <m:t>=</m:t>
          </m:r>
          <m:f>
            <m:fPr>
              <m:ctrlPr>
                <w:rPr>
                  <w:rFonts w:ascii="Cambria Math" w:hAnsi="Times New Roman" w:cs="Times New Roman"/>
                  <w:i/>
                  <w:sz w:val="28"/>
                  <w:szCs w:val="28"/>
                </w:rPr>
              </m:ctrlPr>
            </m:fPr>
            <m:num>
              <m:d>
                <m:dPr>
                  <m:ctrlPr>
                    <w:rPr>
                      <w:rFonts w:ascii="Cambria Math" w:hAnsi="Times New Roman" w:cs="Times New Roman"/>
                      <w:i/>
                      <w:sz w:val="28"/>
                      <w:szCs w:val="28"/>
                    </w:rPr>
                  </m:ctrlPr>
                </m:dPr>
                <m:e>
                  <m:r>
                    <w:rPr>
                      <w:rFonts w:ascii="Cambria Math" w:hAnsi="Cambria Math" w:cs="Times New Roman"/>
                      <w:sz w:val="28"/>
                      <w:szCs w:val="28"/>
                    </w:rPr>
                    <m:t>W</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r>
                    <w:rPr>
                      <w:rFonts w:ascii="Times New Roman"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r>
                        <w:rPr>
                          <w:rFonts w:ascii="Cambria Math" w:hAnsi="Times New Roman" w:cs="Times New Roman"/>
                          <w:sz w:val="28"/>
                          <w:szCs w:val="28"/>
                        </w:rPr>
                        <m:t>м</m:t>
                      </m:r>
                    </m:sub>
                  </m:sSub>
                </m:e>
              </m:d>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m</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n</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k</m:t>
                  </m:r>
                </m:sup>
              </m:sSup>
              <m:r>
                <w:rPr>
                  <w:rFonts w:ascii="Times New Roman" w:hAnsi="Cambria Math" w:cs="Times New Roman"/>
                  <w:sz w:val="28"/>
                  <w:szCs w:val="28"/>
                </w:rPr>
                <m:t>*</m:t>
              </m:r>
              <m:r>
                <w:rPr>
                  <w:rFonts w:ascii="Cambria Math" w:hAnsi="Cambria Math" w:cs="Times New Roman"/>
                  <w:sz w:val="28"/>
                  <w:szCs w:val="28"/>
                </w:rPr>
                <m:t>π</m:t>
              </m:r>
              <m:r>
                <w:rPr>
                  <w:rFonts w:ascii="Times New Roman" w:hAnsi="Cambria Math" w:cs="Times New Roman"/>
                  <w:sz w:val="28"/>
                  <w:szCs w:val="28"/>
                </w:rPr>
                <m:t>*</m:t>
              </m:r>
              <m:r>
                <w:rPr>
                  <w:rFonts w:ascii="Cambria Math" w:hAnsi="Cambria Math" w:cs="Times New Roman"/>
                  <w:sz w:val="28"/>
                  <w:szCs w:val="28"/>
                </w:rPr>
                <m:t>d</m:t>
              </m:r>
              <m:r>
                <w:rPr>
                  <w:rFonts w:ascii="Times New Roman" w:hAnsi="Cambria Math" w:cs="Times New Roman"/>
                  <w:sz w:val="28"/>
                  <w:szCs w:val="28"/>
                </w:rPr>
                <m:t>*</m:t>
              </m:r>
              <m:r>
                <w:rPr>
                  <w:rFonts w:ascii="Cambria Math" w:hAnsi="Cambria Math" w:cs="Times New Roman"/>
                  <w:sz w:val="28"/>
                  <w:szCs w:val="28"/>
                </w:rPr>
                <m:t>L</m:t>
              </m:r>
            </m:num>
            <m:den>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Times New Roman" w:cs="Times New Roman"/>
                      <w:sz w:val="28"/>
                      <w:szCs w:val="28"/>
                    </w:rPr>
                    <m:t>т</m:t>
                  </m:r>
                </m:sub>
              </m:sSub>
              <m:r>
                <w:rPr>
                  <w:rFonts w:ascii="Times New Roman" w:hAnsi="Cambria Math" w:cs="Times New Roman"/>
                  <w:sz w:val="28"/>
                  <w:szCs w:val="28"/>
                </w:rPr>
                <m:t>*</m:t>
              </m:r>
              <m:r>
                <w:rPr>
                  <w:rFonts w:ascii="Cambria Math" w:hAnsi="Times New Roman" w:cs="Times New Roman"/>
                  <w:sz w:val="28"/>
                  <w:szCs w:val="28"/>
                </w:rPr>
                <m:t>1000</m:t>
              </m:r>
              <m:r>
                <w:rPr>
                  <w:rFonts w:ascii="Cambria Math" w:hAnsi="Cambria Math" w:cs="Times New Roman"/>
                  <w:sz w:val="28"/>
                  <w:szCs w:val="28"/>
                </w:rPr>
                <m:t>*V</m:t>
              </m:r>
              <m:r>
                <w:rPr>
                  <w:rFonts w:ascii="Times New Roman" w:hAnsi="Cambria Math" w:cs="Times New Roman"/>
                  <w:sz w:val="28"/>
                  <w:szCs w:val="28"/>
                </w:rPr>
                <m:t>*</m:t>
              </m:r>
              <m:r>
                <w:rPr>
                  <w:rFonts w:ascii="Cambria Math" w:hAnsi="Cambria Math" w:cs="Times New Roman"/>
                  <w:sz w:val="28"/>
                  <w:szCs w:val="28"/>
                </w:rPr>
                <m:t>S</m:t>
              </m:r>
            </m:den>
          </m:f>
        </m:oMath>
      </m:oMathPara>
    </w:p>
    <w:p w:rsidR="000E1A33" w:rsidRPr="00BE74B4" w:rsidRDefault="000E1A33" w:rsidP="00BE74B4">
      <w:pPr>
        <w:spacing w:after="0" w:line="360" w:lineRule="auto"/>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lang w:val="en-US"/>
        </w:rPr>
        <w:t xml:space="preserve">m&gt;1 </w:t>
      </w:r>
      <w:r w:rsidRPr="00BE74B4">
        <w:rPr>
          <w:rFonts w:ascii="Times New Roman" w:eastAsiaTheme="minorEastAsia" w:hAnsi="Times New Roman" w:cs="Times New Roman"/>
          <w:sz w:val="28"/>
          <w:szCs w:val="28"/>
        </w:rPr>
        <w:t>тогда</w:t>
      </w:r>
    </w:p>
    <w:p w:rsidR="003A09F1" w:rsidRPr="00BE74B4" w:rsidRDefault="003A09F1" w:rsidP="00BE74B4">
      <w:pPr>
        <w:pStyle w:val="a3"/>
        <w:numPr>
          <w:ilvl w:val="0"/>
          <w:numId w:val="38"/>
        </w:numPr>
        <w:spacing w:after="0" w:line="360" w:lineRule="auto"/>
        <w:jc w:val="both"/>
        <w:rPr>
          <w:rFonts w:ascii="Times New Roman" w:eastAsiaTheme="minorEastAsia" w:hAnsi="Times New Roman" w:cs="Times New Roman"/>
          <w:sz w:val="28"/>
          <w:szCs w:val="28"/>
          <w:lang w:val="en-US"/>
        </w:rPr>
      </w:pPr>
    </w:p>
    <w:p w:rsidR="000E1A33"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2</m:t>
              </m:r>
            </m:sub>
          </m:sSub>
          <m:r>
            <w:rPr>
              <w:rFonts w:ascii="Cambria Math" w:hAnsi="Times New Roman" w:cs="Times New Roman"/>
              <w:sz w:val="28"/>
              <w:szCs w:val="28"/>
            </w:rPr>
            <m:t>=</m:t>
          </m:r>
          <m:f>
            <m:fPr>
              <m:ctrlPr>
                <w:rPr>
                  <w:rFonts w:ascii="Cambria Math" w:hAnsi="Times New Roman" w:cs="Times New Roman"/>
                  <w:i/>
                  <w:sz w:val="28"/>
                  <w:szCs w:val="28"/>
                </w:rPr>
              </m:ctrlPr>
            </m:fPr>
            <m:num>
              <m:d>
                <m:dPr>
                  <m:ctrlPr>
                    <w:rPr>
                      <w:rFonts w:ascii="Cambria Math" w:hAnsi="Times New Roman" w:cs="Times New Roman"/>
                      <w:i/>
                      <w:sz w:val="28"/>
                      <w:szCs w:val="28"/>
                    </w:rPr>
                  </m:ctrlPr>
                </m:dPr>
                <m:e>
                  <m:r>
                    <w:rPr>
                      <w:rFonts w:ascii="Cambria Math" w:hAnsi="Cambria Math" w:cs="Times New Roman"/>
                      <w:sz w:val="28"/>
                      <w:szCs w:val="28"/>
                    </w:rPr>
                    <m:t>W</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r>
                    <w:rPr>
                      <w:rFonts w:ascii="Times New Roman"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r>
                        <w:rPr>
                          <w:rFonts w:ascii="Cambria Math" w:hAnsi="Times New Roman" w:cs="Times New Roman"/>
                          <w:sz w:val="28"/>
                          <w:szCs w:val="28"/>
                        </w:rPr>
                        <m:t>м</m:t>
                      </m:r>
                    </m:sub>
                  </m:sSub>
                </m:e>
              </m:d>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m</m:t>
                  </m:r>
                  <m:r>
                    <w:rPr>
                      <w:rFonts w:ascii="Times New Roman" w:hAnsi="Times New Roman" w:cs="Times New Roman"/>
                      <w:sz w:val="28"/>
                      <w:szCs w:val="28"/>
                    </w:rPr>
                    <m:t>-</m:t>
                  </m:r>
                  <m:r>
                    <w:rPr>
                      <w:rFonts w:ascii="Cambria Math" w:hAnsi="Times New Roman" w:cs="Times New Roman"/>
                      <w:sz w:val="28"/>
                      <w:szCs w:val="28"/>
                    </w:rPr>
                    <m:t>1</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n</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k</m:t>
                  </m:r>
                </m:sup>
              </m:sSup>
              <m:r>
                <w:rPr>
                  <w:rFonts w:ascii="Times New Roman" w:hAnsi="Cambria Math" w:cs="Times New Roman"/>
                  <w:sz w:val="28"/>
                  <w:szCs w:val="28"/>
                </w:rPr>
                <m:t>*</m:t>
              </m:r>
              <m:r>
                <w:rPr>
                  <w:rFonts w:ascii="Cambria Math" w:hAnsi="Cambria Math" w:cs="Times New Roman"/>
                  <w:sz w:val="28"/>
                  <w:szCs w:val="28"/>
                </w:rPr>
                <m:t>π</m:t>
              </m:r>
              <m:r>
                <w:rPr>
                  <w:rFonts w:ascii="Times New Roman" w:hAnsi="Cambria Math" w:cs="Times New Roman"/>
                  <w:sz w:val="28"/>
                  <w:szCs w:val="28"/>
                </w:rPr>
                <m:t>*</m:t>
              </m:r>
              <m:r>
                <w:rPr>
                  <w:rFonts w:ascii="Cambria Math" w:hAnsi="Cambria Math" w:cs="Times New Roman"/>
                  <w:sz w:val="28"/>
                  <w:szCs w:val="28"/>
                </w:rPr>
                <m:t>d</m:t>
              </m:r>
              <m:r>
                <w:rPr>
                  <w:rFonts w:ascii="Times New Roman" w:hAnsi="Cambria Math" w:cs="Times New Roman"/>
                  <w:sz w:val="28"/>
                  <w:szCs w:val="28"/>
                </w:rPr>
                <m:t>*</m:t>
              </m:r>
              <m:r>
                <w:rPr>
                  <w:rFonts w:ascii="Cambria Math" w:hAnsi="Cambria Math" w:cs="Times New Roman"/>
                  <w:sz w:val="28"/>
                  <w:szCs w:val="28"/>
                </w:rPr>
                <m:t>L</m:t>
              </m:r>
            </m:num>
            <m:den>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Times New Roman" w:cs="Times New Roman"/>
                      <w:sz w:val="28"/>
                      <w:szCs w:val="28"/>
                    </w:rPr>
                    <m:t>т</m:t>
                  </m:r>
                </m:sub>
              </m:sSub>
              <m:r>
                <w:rPr>
                  <w:rFonts w:ascii="Times New Roman" w:hAnsi="Cambria Math" w:cs="Times New Roman"/>
                  <w:sz w:val="28"/>
                  <w:szCs w:val="28"/>
                </w:rPr>
                <m:t>*</m:t>
              </m:r>
              <m:r>
                <w:rPr>
                  <w:rFonts w:ascii="Cambria Math" w:hAnsi="Times New Roman" w:cs="Times New Roman"/>
                  <w:sz w:val="28"/>
                  <w:szCs w:val="28"/>
                </w:rPr>
                <m:t>1000</m:t>
              </m:r>
              <m:r>
                <w:rPr>
                  <w:rFonts w:ascii="Cambria Math" w:hAnsi="Cambria Math" w:cs="Times New Roman"/>
                  <w:sz w:val="28"/>
                  <w:szCs w:val="28"/>
                </w:rPr>
                <m:t>*S</m:t>
              </m:r>
            </m:den>
          </m:f>
        </m:oMath>
      </m:oMathPara>
    </w:p>
    <w:p w:rsidR="000E1A33" w:rsidRDefault="001A77D4" w:rsidP="009C3147">
      <w:pPr>
        <w:spacing w:after="0" w:line="360" w:lineRule="auto"/>
        <w:jc w:val="center"/>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object w:dxaOrig="7291" w:dyaOrig="3000">
          <v:shape id="_x0000_i1076" type="#_x0000_t75" style="width:255.75pt;height:150pt" o:ole="">
            <v:imagedata r:id="rId113" o:title="" cropright="19523f"/>
          </v:shape>
          <o:OLEObject Type="Embed" ProgID="PBrush" ShapeID="_x0000_i1076" DrawAspect="Content" ObjectID="_1493273999" r:id="rId114"/>
        </w:object>
      </w:r>
    </w:p>
    <w:p w:rsidR="009C3147" w:rsidRPr="00BE74B4" w:rsidRDefault="009C3147" w:rsidP="009C3147">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Рис.50 </w:t>
      </w:r>
    </w:p>
    <w:p w:rsidR="001A77D4" w:rsidRPr="00BE74B4" w:rsidRDefault="001A77D4" w:rsidP="00BE74B4">
      <w:pPr>
        <w:spacing w:after="0" w:line="360" w:lineRule="auto"/>
        <w:jc w:val="both"/>
        <w:rPr>
          <w:rFonts w:ascii="Times New Roman" w:eastAsiaTheme="minorEastAsia" w:hAnsi="Times New Roman" w:cs="Times New Roman"/>
          <w:i/>
          <w:sz w:val="28"/>
          <w:szCs w:val="28"/>
        </w:rPr>
      </w:pPr>
      <w:r w:rsidRPr="00BE74B4">
        <w:rPr>
          <w:rFonts w:ascii="Times New Roman" w:eastAsiaTheme="minorEastAsia" w:hAnsi="Times New Roman" w:cs="Times New Roman"/>
          <w:sz w:val="28"/>
          <w:szCs w:val="28"/>
        </w:rPr>
        <w:t xml:space="preserve">Для того чтобы избавиться от габаритных размеров в формулах 7 и 11 умножим числитель и знаменатель на глубину резания.  В числителе получим </w:t>
      </w:r>
      <m:oMath>
        <m:r>
          <w:rPr>
            <w:rFonts w:ascii="Cambria Math" w:hAnsi="Cambria Math" w:cs="Times New Roman"/>
            <w:sz w:val="28"/>
            <w:szCs w:val="28"/>
          </w:rPr>
          <m:t>π</m:t>
        </m:r>
        <m:r>
          <w:rPr>
            <w:rFonts w:ascii="Times New Roman" w:hAnsi="Cambria Math" w:cs="Times New Roman"/>
            <w:sz w:val="28"/>
            <w:szCs w:val="28"/>
          </w:rPr>
          <m:t>*</m:t>
        </m:r>
        <m:r>
          <w:rPr>
            <w:rFonts w:ascii="Cambria Math" w:hAnsi="Cambria Math" w:cs="Times New Roman"/>
            <w:sz w:val="28"/>
            <w:szCs w:val="28"/>
          </w:rPr>
          <m:t>d</m:t>
        </m:r>
        <m:r>
          <w:rPr>
            <w:rFonts w:ascii="Times New Roman" w:hAnsi="Cambria Math" w:cs="Times New Roman"/>
            <w:sz w:val="28"/>
            <w:szCs w:val="28"/>
          </w:rPr>
          <m:t>*</m:t>
        </m:r>
        <m:r>
          <w:rPr>
            <w:rFonts w:ascii="Cambria Math" w:hAnsi="Cambria Math" w:cs="Times New Roman"/>
            <w:sz w:val="28"/>
            <w:szCs w:val="28"/>
          </w:rPr>
          <m:t>L</m:t>
        </m:r>
        <m:r>
          <w:rPr>
            <w:rFonts w:ascii="Times New Roman" w:hAnsi="Cambria Math" w:cs="Times New Roman"/>
            <w:sz w:val="28"/>
            <w:szCs w:val="28"/>
          </w:rPr>
          <m:t>*</m:t>
        </m:r>
        <m:r>
          <w:rPr>
            <w:rFonts w:ascii="Cambria Math" w:hAnsi="Cambria Math" w:cs="Times New Roman"/>
            <w:sz w:val="28"/>
            <w:szCs w:val="28"/>
            <w:lang w:val="en-US"/>
          </w:rPr>
          <m:t>t</m:t>
        </m:r>
      </m:oMath>
      <w:r w:rsidRPr="00BE74B4">
        <w:rPr>
          <w:rFonts w:ascii="Times New Roman" w:eastAsiaTheme="minorEastAsia" w:hAnsi="Times New Roman" w:cs="Times New Roman"/>
          <w:sz w:val="28"/>
          <w:szCs w:val="28"/>
        </w:rPr>
        <w:t>, т.е. получили объем снятой стружки. После разделим</w:t>
      </w:r>
      <w:proofErr w:type="gramStart"/>
      <m:oMath>
        <m:sSub>
          <m:sSubPr>
            <m:ctrlPr>
              <w:rPr>
                <w:rFonts w:ascii="Cambria Math" w:hAnsi="Times New Roman" w:cs="Times New Roman"/>
                <w:i/>
                <w:sz w:val="28"/>
                <w:szCs w:val="28"/>
              </w:rPr>
            </m:ctrlPr>
          </m:sSubPr>
          <m:e>
            <m:r>
              <w:rPr>
                <w:rFonts w:ascii="Cambria Math" w:hAnsi="Times New Roman" w:cs="Times New Roman"/>
                <w:sz w:val="28"/>
                <w:szCs w:val="28"/>
              </w:rPr>
              <m:t>С</m:t>
            </m:r>
            <w:proofErr w:type="gramEnd"/>
          </m:e>
          <m:sub>
            <m:r>
              <w:rPr>
                <w:rFonts w:ascii="Cambria Math" w:hAnsi="Times New Roman" w:cs="Times New Roman"/>
                <w:sz w:val="28"/>
                <w:szCs w:val="28"/>
              </w:rPr>
              <m:t>1</m:t>
            </m:r>
          </m:sub>
        </m:sSub>
      </m:oMath>
      <w:r w:rsidRPr="00BE74B4">
        <w:rPr>
          <w:rFonts w:ascii="Times New Roman" w:eastAsiaTheme="minorEastAsia" w:hAnsi="Times New Roman" w:cs="Times New Roman"/>
          <w:sz w:val="28"/>
          <w:szCs w:val="28"/>
        </w:rPr>
        <w:t xml:space="preserve">и </w:t>
      </w: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2</m:t>
            </m:r>
          </m:sub>
        </m:sSub>
      </m:oMath>
      <w:r w:rsidRPr="00BE74B4">
        <w:rPr>
          <w:rFonts w:ascii="Times New Roman" w:eastAsiaTheme="minorEastAsia" w:hAnsi="Times New Roman" w:cs="Times New Roman"/>
          <w:sz w:val="28"/>
          <w:szCs w:val="28"/>
        </w:rPr>
        <w:t xml:space="preserve"> на </w:t>
      </w:r>
      <m:oMath>
        <m:r>
          <w:rPr>
            <w:rFonts w:ascii="Cambria Math" w:hAnsi="Cambria Math" w:cs="Times New Roman"/>
            <w:sz w:val="28"/>
            <w:szCs w:val="28"/>
          </w:rPr>
          <m:t>π</m:t>
        </m:r>
        <m:r>
          <w:rPr>
            <w:rFonts w:ascii="Times New Roman" w:hAnsi="Cambria Math" w:cs="Times New Roman"/>
            <w:sz w:val="28"/>
            <w:szCs w:val="28"/>
          </w:rPr>
          <m:t>*</m:t>
        </m:r>
        <m:r>
          <w:rPr>
            <w:rFonts w:ascii="Cambria Math" w:hAnsi="Cambria Math" w:cs="Times New Roman"/>
            <w:sz w:val="28"/>
            <w:szCs w:val="28"/>
          </w:rPr>
          <m:t>d</m:t>
        </m:r>
        <m:r>
          <w:rPr>
            <w:rFonts w:ascii="Times New Roman" w:hAnsi="Cambria Math" w:cs="Times New Roman"/>
            <w:sz w:val="28"/>
            <w:szCs w:val="28"/>
          </w:rPr>
          <m:t>*</m:t>
        </m:r>
        <m:r>
          <w:rPr>
            <w:rFonts w:ascii="Cambria Math" w:hAnsi="Cambria Math" w:cs="Times New Roman"/>
            <w:sz w:val="28"/>
            <w:szCs w:val="28"/>
          </w:rPr>
          <m:t>L</m:t>
        </m:r>
        <m:r>
          <w:rPr>
            <w:rFonts w:ascii="Times New Roman" w:hAnsi="Cambria Math" w:cs="Times New Roman"/>
            <w:sz w:val="28"/>
            <w:szCs w:val="28"/>
          </w:rPr>
          <m:t>*</m:t>
        </m:r>
        <m:r>
          <w:rPr>
            <w:rFonts w:ascii="Cambria Math" w:hAnsi="Cambria Math" w:cs="Times New Roman"/>
            <w:sz w:val="28"/>
            <w:szCs w:val="28"/>
            <w:lang w:val="en-US"/>
          </w:rPr>
          <m:t>t</m:t>
        </m:r>
      </m:oMath>
      <w:r w:rsidRPr="00BE74B4">
        <w:rPr>
          <w:rFonts w:ascii="Times New Roman" w:eastAsiaTheme="minorEastAsia" w:hAnsi="Times New Roman" w:cs="Times New Roman"/>
          <w:sz w:val="28"/>
          <w:szCs w:val="28"/>
        </w:rPr>
        <w:t xml:space="preserve"> и  перейдем к себестоимости сня</w:t>
      </w:r>
      <w:proofErr w:type="spellStart"/>
      <w:r w:rsidRPr="00BE74B4">
        <w:rPr>
          <w:rFonts w:ascii="Times New Roman" w:eastAsiaTheme="minorEastAsia" w:hAnsi="Times New Roman" w:cs="Times New Roman"/>
          <w:sz w:val="28"/>
          <w:szCs w:val="28"/>
        </w:rPr>
        <w:t>тия</w:t>
      </w:r>
      <w:proofErr w:type="spellEnd"/>
      <w:r w:rsidRPr="00BE74B4">
        <w:rPr>
          <w:rFonts w:ascii="Times New Roman" w:eastAsiaTheme="minorEastAsia" w:hAnsi="Times New Roman" w:cs="Times New Roman"/>
          <w:sz w:val="28"/>
          <w:szCs w:val="28"/>
        </w:rPr>
        <w:t xml:space="preserve"> единицы припуска.</w:t>
      </w:r>
    </w:p>
    <w:p w:rsidR="001A77D4" w:rsidRPr="00BE74B4" w:rsidRDefault="006E3BD2" w:rsidP="00BE74B4">
      <w:pPr>
        <w:pStyle w:val="a3"/>
        <w:tabs>
          <w:tab w:val="left" w:pos="5235"/>
        </w:tabs>
        <w:spacing w:after="0" w:line="360" w:lineRule="auto"/>
        <w:jc w:val="both"/>
        <w:rPr>
          <w:rFonts w:ascii="Times New Roman" w:eastAsiaTheme="minorEastAsia" w:hAnsi="Times New Roman" w:cs="Times New Roman"/>
          <w:sz w:val="28"/>
          <w:szCs w:val="28"/>
          <w:lang w:val="en-US"/>
        </w:rPr>
      </w:pPr>
      <m:oMathPara>
        <m:oMathParaPr>
          <m:jc m:val="center"/>
        </m:oMathParaPr>
        <m:oMath>
          <m:sSup>
            <m:sSupPr>
              <m:ctrlPr>
                <w:rPr>
                  <w:rFonts w:ascii="Cambria Math" w:hAnsi="Times New Roman" w:cs="Times New Roman"/>
                  <w:i/>
                  <w:sz w:val="28"/>
                  <w:szCs w:val="28"/>
                </w:rPr>
              </m:ctrlPr>
            </m:sSupPr>
            <m:e>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1</m:t>
                  </m:r>
                </m:sub>
              </m:sSub>
            </m:e>
            <m:sup>
              <m:r>
                <w:rPr>
                  <w:rFonts w:ascii="Times New Roman" w:hAnsi="Cambria Math" w:cs="Times New Roman"/>
                  <w:sz w:val="28"/>
                  <w:szCs w:val="28"/>
                </w:rPr>
                <m:t>*</m:t>
              </m:r>
            </m:sup>
          </m:sSup>
          <m:r>
            <w:rPr>
              <w:rFonts w:ascii="Cambria Math" w:hAnsi="Times New Roman" w:cs="Times New Roman"/>
              <w:sz w:val="28"/>
              <w:szCs w:val="28"/>
            </w:rPr>
            <m:t>=</m:t>
          </m:r>
          <m:f>
            <m:fPr>
              <m:ctrlPr>
                <w:rPr>
                  <w:rFonts w:ascii="Cambria Math" w:eastAsiaTheme="minorEastAsia" w:hAnsi="Times New Roman" w:cs="Times New Roman"/>
                  <w:i/>
                  <w:sz w:val="28"/>
                  <w:szCs w:val="28"/>
                  <w:lang w:val="en-US"/>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num>
            <m:den>
              <m:r>
                <w:rPr>
                  <w:rFonts w:ascii="Cambria Math" w:hAnsi="Times New Roman" w:cs="Times New Roman"/>
                  <w:sz w:val="28"/>
                  <w:szCs w:val="28"/>
                </w:rPr>
                <m:t>1000</m:t>
              </m:r>
              <m:r>
                <w:rPr>
                  <w:rFonts w:ascii="Cambria Math" w:hAnsi="Cambria Math" w:cs="Times New Roman"/>
                  <w:sz w:val="28"/>
                  <w:szCs w:val="28"/>
                </w:rPr>
                <m:t>*V</m:t>
              </m:r>
              <m:r>
                <w:rPr>
                  <w:rFonts w:ascii="Times New Roman" w:hAnsi="Cambria Math" w:cs="Times New Roman"/>
                  <w:sz w:val="28"/>
                  <w:szCs w:val="28"/>
                </w:rPr>
                <m:t>*</m:t>
              </m:r>
              <m:r>
                <w:rPr>
                  <w:rFonts w:ascii="Cambria Math" w:hAnsi="Cambria Math" w:cs="Times New Roman"/>
                  <w:sz w:val="28"/>
                  <w:szCs w:val="28"/>
                </w:rPr>
                <m:t>S</m:t>
              </m:r>
              <m:r>
                <w:rPr>
                  <w:rFonts w:ascii="Times New Roman" w:hAnsi="Cambria Math" w:cs="Times New Roman"/>
                  <w:sz w:val="28"/>
                  <w:szCs w:val="28"/>
                </w:rPr>
                <m:t>*</m:t>
              </m:r>
              <m:r>
                <w:rPr>
                  <w:rFonts w:ascii="Cambria Math" w:hAnsi="Cambria Math" w:cs="Times New Roman"/>
                  <w:sz w:val="28"/>
                  <w:szCs w:val="28"/>
                  <w:lang w:val="en-US"/>
                </w:rPr>
                <m:t>t</m:t>
              </m:r>
            </m:den>
          </m:f>
        </m:oMath>
      </m:oMathPara>
    </w:p>
    <w:p w:rsidR="00194B8D" w:rsidRPr="00BE74B4" w:rsidRDefault="00194B8D" w:rsidP="00BE74B4">
      <w:pPr>
        <w:pStyle w:val="a3"/>
        <w:tabs>
          <w:tab w:val="left" w:pos="5235"/>
        </w:tabs>
        <w:spacing w:after="0" w:line="360" w:lineRule="auto"/>
        <w:jc w:val="both"/>
        <w:rPr>
          <w:rFonts w:ascii="Times New Roman" w:eastAsiaTheme="minorEastAsia" w:hAnsi="Times New Roman" w:cs="Times New Roman"/>
          <w:sz w:val="28"/>
          <w:szCs w:val="28"/>
          <w:lang w:val="en-US"/>
        </w:rPr>
      </w:pPr>
    </w:p>
    <w:p w:rsidR="00C615F2"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ParaPr>
          <m:jc m:val="center"/>
        </m:oMathParaPr>
        <m:oMath>
          <m:sSup>
            <m:sSupPr>
              <m:ctrlPr>
                <w:rPr>
                  <w:rFonts w:ascii="Cambria Math" w:hAnsi="Times New Roman" w:cs="Times New Roman"/>
                  <w:i/>
                  <w:sz w:val="28"/>
                  <w:szCs w:val="28"/>
                </w:rPr>
              </m:ctrlPr>
            </m:sSupPr>
            <m:e>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2</m:t>
                  </m:r>
                </m:sub>
              </m:sSub>
            </m:e>
            <m:sup>
              <m:r>
                <w:rPr>
                  <w:rFonts w:ascii="Times New Roman" w:hAnsi="Cambria Math" w:cs="Times New Roman"/>
                  <w:sz w:val="28"/>
                  <w:szCs w:val="28"/>
                </w:rPr>
                <m:t>*</m:t>
              </m:r>
            </m:sup>
          </m:sSup>
          <m:r>
            <w:rPr>
              <w:rFonts w:ascii="Cambria Math" w:hAnsi="Times New Roman" w:cs="Times New Roman"/>
              <w:sz w:val="28"/>
              <w:szCs w:val="28"/>
            </w:rPr>
            <m:t>=</m:t>
          </m:r>
          <m:f>
            <m:fPr>
              <m:ctrlPr>
                <w:rPr>
                  <w:rFonts w:ascii="Cambria Math" w:hAnsi="Times New Roman" w:cs="Times New Roman"/>
                  <w:i/>
                  <w:sz w:val="28"/>
                  <w:szCs w:val="28"/>
                </w:rPr>
              </m:ctrlPr>
            </m:fPr>
            <m:num>
              <m:d>
                <m:dPr>
                  <m:ctrlPr>
                    <w:rPr>
                      <w:rFonts w:ascii="Cambria Math" w:hAnsi="Times New Roman" w:cs="Times New Roman"/>
                      <w:i/>
                      <w:sz w:val="28"/>
                      <w:szCs w:val="28"/>
                    </w:rPr>
                  </m:ctrlPr>
                </m:dPr>
                <m:e>
                  <m:r>
                    <w:rPr>
                      <w:rFonts w:ascii="Cambria Math" w:hAnsi="Cambria Math" w:cs="Times New Roman"/>
                      <w:sz w:val="28"/>
                      <w:szCs w:val="28"/>
                    </w:rPr>
                    <m:t>W</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r>
                    <w:rPr>
                      <w:rFonts w:ascii="Times New Roman"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r>
                        <w:rPr>
                          <w:rFonts w:ascii="Cambria Math" w:hAnsi="Times New Roman" w:cs="Times New Roman"/>
                          <w:sz w:val="28"/>
                          <w:szCs w:val="28"/>
                        </w:rPr>
                        <m:t>м</m:t>
                      </m:r>
                    </m:sub>
                  </m:sSub>
                </m:e>
              </m:d>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m</m:t>
                  </m:r>
                  <m:r>
                    <w:rPr>
                      <w:rFonts w:ascii="Times New Roman" w:hAnsi="Times New Roman" w:cs="Times New Roman"/>
                      <w:sz w:val="28"/>
                      <w:szCs w:val="28"/>
                    </w:rPr>
                    <m:t>-</m:t>
                  </m:r>
                  <m:r>
                    <w:rPr>
                      <w:rFonts w:ascii="Cambria Math" w:hAnsi="Times New Roman" w:cs="Times New Roman"/>
                      <w:sz w:val="28"/>
                      <w:szCs w:val="28"/>
                    </w:rPr>
                    <m:t>1</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n</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k</m:t>
                  </m:r>
                </m:sup>
              </m:sSup>
            </m:num>
            <m:den>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Times New Roman" w:cs="Times New Roman"/>
                      <w:sz w:val="28"/>
                      <w:szCs w:val="28"/>
                    </w:rPr>
                    <m:t>т</m:t>
                  </m:r>
                </m:sub>
              </m:sSub>
              <m:r>
                <w:rPr>
                  <w:rFonts w:ascii="Times New Roman" w:hAnsi="Cambria Math" w:cs="Times New Roman"/>
                  <w:sz w:val="28"/>
                  <w:szCs w:val="28"/>
                </w:rPr>
                <m:t>*</m:t>
              </m:r>
              <m:r>
                <w:rPr>
                  <w:rFonts w:ascii="Cambria Math" w:hAnsi="Times New Roman" w:cs="Times New Roman"/>
                  <w:sz w:val="28"/>
                  <w:szCs w:val="28"/>
                </w:rPr>
                <m:t>1000</m:t>
              </m:r>
              <m:r>
                <w:rPr>
                  <w:rFonts w:ascii="Cambria Math" w:hAnsi="Cambria Math" w:cs="Times New Roman"/>
                  <w:sz w:val="28"/>
                  <w:szCs w:val="28"/>
                </w:rPr>
                <m:t>*S</m:t>
              </m:r>
              <m:r>
                <w:rPr>
                  <w:rFonts w:ascii="Times New Roman" w:hAnsi="Cambria Math" w:cs="Times New Roman"/>
                  <w:sz w:val="28"/>
                  <w:szCs w:val="28"/>
                </w:rPr>
                <m:t>*</m:t>
              </m:r>
              <m:r>
                <w:rPr>
                  <w:rFonts w:ascii="Cambria Math" w:hAnsi="Cambria Math" w:cs="Times New Roman"/>
                  <w:sz w:val="28"/>
                  <w:szCs w:val="28"/>
                </w:rPr>
                <m:t>t</m:t>
              </m:r>
            </m:den>
          </m:f>
        </m:oMath>
      </m:oMathPara>
    </w:p>
    <w:p w:rsidR="00194B8D" w:rsidRPr="00BE74B4" w:rsidRDefault="00194B8D" w:rsidP="00BE74B4">
      <w:pPr>
        <w:spacing w:after="0" w:line="360" w:lineRule="auto"/>
        <w:jc w:val="both"/>
        <w:rPr>
          <w:rFonts w:ascii="Times New Roman" w:eastAsiaTheme="minorEastAsia" w:hAnsi="Times New Roman" w:cs="Times New Roman"/>
          <w:sz w:val="28"/>
          <w:szCs w:val="28"/>
          <w:lang w:val="en-US"/>
        </w:rPr>
      </w:pPr>
    </w:p>
    <w:p w:rsidR="00194B8D"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m:t>
              </m:r>
            </m:e>
            <m:sup>
              <m:r>
                <w:rPr>
                  <w:rFonts w:ascii="Times New Roman" w:eastAsiaTheme="minorEastAsia" w:hAnsi="Cambria Math" w:cs="Times New Roman"/>
                  <w:sz w:val="28"/>
                  <w:szCs w:val="28"/>
                </w:rPr>
                <m:t>*</m:t>
              </m:r>
            </m:sup>
          </m:sSup>
          <m:r>
            <w:rPr>
              <w:rFonts w:ascii="Cambria Math" w:hAnsi="Times New Roman" w:cs="Times New Roman"/>
              <w:sz w:val="28"/>
              <w:szCs w:val="28"/>
            </w:rPr>
            <m:t>=</m:t>
          </m:r>
          <m:sSup>
            <m:sSupPr>
              <m:ctrlPr>
                <w:rPr>
                  <w:rFonts w:ascii="Cambria Math" w:hAnsi="Times New Roman" w:cs="Times New Roman"/>
                  <w:i/>
                  <w:sz w:val="28"/>
                  <w:szCs w:val="28"/>
                </w:rPr>
              </m:ctrlPr>
            </m:sSupPr>
            <m:e>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1</m:t>
                  </m:r>
                </m:sub>
              </m:sSub>
            </m:e>
            <m:sup>
              <m:r>
                <w:rPr>
                  <w:rFonts w:ascii="Times New Roman" w:hAnsi="Cambria Math" w:cs="Times New Roman"/>
                  <w:sz w:val="28"/>
                  <w:szCs w:val="28"/>
                </w:rPr>
                <m:t>*</m:t>
              </m:r>
            </m:sup>
          </m:sSup>
          <m:r>
            <w:rPr>
              <w:rFonts w:ascii="Cambria Math" w:hAnsi="Times New Roman" w:cs="Times New Roman"/>
              <w:sz w:val="28"/>
              <w:szCs w:val="28"/>
            </w:rPr>
            <m:t>+</m:t>
          </m:r>
          <m:sSup>
            <m:sSupPr>
              <m:ctrlPr>
                <w:rPr>
                  <w:rFonts w:ascii="Cambria Math" w:hAnsi="Times New Roman" w:cs="Times New Roman"/>
                  <w:i/>
                  <w:sz w:val="28"/>
                  <w:szCs w:val="28"/>
                </w:rPr>
              </m:ctrlPr>
            </m:sSupPr>
            <m:e>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2</m:t>
                  </m:r>
                </m:sub>
              </m:sSub>
            </m:e>
            <m:sup>
              <m:r>
                <w:rPr>
                  <w:rFonts w:ascii="Times New Roman" w:hAnsi="Cambria Math" w:cs="Times New Roman"/>
                  <w:sz w:val="28"/>
                  <w:szCs w:val="28"/>
                </w:rPr>
                <m:t>*</m:t>
              </m:r>
            </m:sup>
          </m:sSup>
        </m:oMath>
      </m:oMathPara>
    </w:p>
    <w:p w:rsidR="003A09F1" w:rsidRPr="00BE74B4" w:rsidRDefault="003A09F1"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Найдем  экстремум</w:t>
      </w:r>
    </w:p>
    <w:p w:rsidR="003A09F1"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dc</m:t>
                  </m:r>
                </m:e>
                <m:sup>
                  <m:r>
                    <w:rPr>
                      <w:rFonts w:ascii="Cambria Math" w:eastAsiaTheme="minorEastAsia" w:hAnsi="Times New Roman" w:cs="Times New Roman"/>
                      <w:sz w:val="28"/>
                      <w:szCs w:val="28"/>
                    </w:rPr>
                    <m:t>!</m:t>
                  </m:r>
                </m:sup>
              </m:sSup>
            </m:num>
            <m:den>
              <m:r>
                <w:rPr>
                  <w:rFonts w:ascii="Cambria Math" w:eastAsiaTheme="minorEastAsia" w:hAnsi="Cambria Math" w:cs="Times New Roman"/>
                  <w:sz w:val="28"/>
                  <w:szCs w:val="28"/>
                </w:rPr>
                <m:t>dv</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num>
            <m:den>
              <m:r>
                <w:rPr>
                  <w:rFonts w:ascii="Cambria Math" w:eastAsiaTheme="minorEastAsia" w:hAnsi="Times New Roman" w:cs="Times New Roman"/>
                  <w:sz w:val="28"/>
                  <w:szCs w:val="28"/>
                </w:rPr>
                <m:t>1000</m:t>
              </m:r>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V</m:t>
                  </m:r>
                </m:e>
                <m:sup>
                  <m:r>
                    <w:rPr>
                      <w:rFonts w:ascii="Cambria Math" w:eastAsiaTheme="minorEastAsia" w:hAnsi="Times New Roman" w:cs="Times New Roman"/>
                      <w:sz w:val="28"/>
                      <w:szCs w:val="28"/>
                    </w:rPr>
                    <m:t>2</m:t>
                  </m:r>
                </m:sup>
              </m:sSup>
              <m:r>
                <w:rPr>
                  <w:rFonts w:ascii="Times New Roman" w:eastAsiaTheme="minorEastAsia" w:hAnsi="Cambria Math" w:cs="Times New Roman"/>
                  <w:sz w:val="28"/>
                  <w:szCs w:val="28"/>
                </w:rPr>
                <m:t>*</m:t>
              </m:r>
              <m:r>
                <w:rPr>
                  <w:rFonts w:ascii="Cambria Math" w:eastAsiaTheme="minorEastAsia" w:hAnsi="Cambria Math" w:cs="Times New Roman"/>
                  <w:sz w:val="28"/>
                  <w:szCs w:val="28"/>
                </w:rPr>
                <m:t>S</m:t>
              </m:r>
              <m:r>
                <w:rPr>
                  <w:rFonts w:ascii="Times New Roman" w:eastAsiaTheme="minorEastAsia" w:hAnsi="Cambria Math" w:cs="Times New Roman"/>
                  <w:sz w:val="28"/>
                  <w:szCs w:val="28"/>
                </w:rPr>
                <m:t>*</m:t>
              </m:r>
              <m:r>
                <w:rPr>
                  <w:rFonts w:ascii="Cambria Math" w:eastAsiaTheme="minorEastAsia" w:hAnsi="Cambria Math" w:cs="Times New Roman"/>
                  <w:sz w:val="28"/>
                  <w:szCs w:val="28"/>
                </w:rPr>
                <m:t>t</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m</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m:t>
                  </m:r>
                </m:e>
              </m:d>
              <m:r>
                <w:rPr>
                  <w:rFonts w:ascii="Times New Roman" w:eastAsiaTheme="minorEastAsia" w:hAnsi="Cambria Math" w:cs="Times New Roman"/>
                  <w:sz w:val="28"/>
                  <w:szCs w:val="28"/>
                </w:rPr>
                <m:t>*</m:t>
              </m:r>
              <m:d>
                <m:dPr>
                  <m:ctrlPr>
                    <w:rPr>
                      <w:rFonts w:ascii="Cambria Math" w:hAnsi="Times New Roman" w:cs="Times New Roman"/>
                      <w:i/>
                      <w:sz w:val="28"/>
                      <w:szCs w:val="28"/>
                    </w:rPr>
                  </m:ctrlPr>
                </m:dPr>
                <m:e>
                  <m:r>
                    <w:rPr>
                      <w:rFonts w:ascii="Cambria Math" w:hAnsi="Cambria Math" w:cs="Times New Roman"/>
                      <w:sz w:val="28"/>
                      <w:szCs w:val="28"/>
                    </w:rPr>
                    <m:t>W</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r>
                    <w:rPr>
                      <w:rFonts w:ascii="Times New Roman"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r>
                        <w:rPr>
                          <w:rFonts w:ascii="Cambria Math" w:hAnsi="Times New Roman" w:cs="Times New Roman"/>
                          <w:sz w:val="28"/>
                          <w:szCs w:val="28"/>
                        </w:rPr>
                        <m:t>м</m:t>
                      </m:r>
                    </m:sub>
                  </m:sSub>
                </m:e>
              </m:d>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m</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n</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k</m:t>
                  </m:r>
                </m:sup>
              </m:sSup>
            </m:num>
            <m:den>
              <m:r>
                <w:rPr>
                  <w:rFonts w:ascii="Cambria Math" w:eastAsiaTheme="minorEastAsia" w:hAnsi="Times New Roman" w:cs="Times New Roman"/>
                  <w:sz w:val="28"/>
                  <w:szCs w:val="28"/>
                </w:rPr>
                <m:t>1000</m:t>
              </m:r>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V</m:t>
                  </m:r>
                </m:e>
                <m:sup>
                  <m:r>
                    <w:rPr>
                      <w:rFonts w:ascii="Cambria Math" w:eastAsiaTheme="minorEastAsia" w:hAnsi="Times New Roman" w:cs="Times New Roman"/>
                      <w:sz w:val="28"/>
                      <w:szCs w:val="28"/>
                    </w:rPr>
                    <m:t>2</m:t>
                  </m:r>
                </m:sup>
              </m:sSup>
              <m:r>
                <w:rPr>
                  <w:rFonts w:ascii="Times New Roman" w:eastAsiaTheme="minorEastAsia" w:hAnsi="Cambria Math" w:cs="Times New Roman"/>
                  <w:sz w:val="28"/>
                  <w:szCs w:val="28"/>
                </w:rPr>
                <m:t>*</m:t>
              </m:r>
              <m:r>
                <w:rPr>
                  <w:rFonts w:ascii="Cambria Math" w:eastAsiaTheme="minorEastAsia" w:hAnsi="Cambria Math" w:cs="Times New Roman"/>
                  <w:sz w:val="28"/>
                  <w:szCs w:val="28"/>
                </w:rPr>
                <m:t>S</m:t>
              </m:r>
              <m:r>
                <w:rPr>
                  <w:rFonts w:ascii="Times New Roman" w:eastAsiaTheme="minorEastAsia" w:hAnsi="Cambria Math" w:cs="Times New Roman"/>
                  <w:sz w:val="28"/>
                  <w:szCs w:val="28"/>
                </w:rPr>
                <m:t>*</m:t>
              </m:r>
              <m:r>
                <w:rPr>
                  <w:rFonts w:ascii="Cambria Math" w:eastAsiaTheme="minorEastAsia" w:hAnsi="Cambria Math" w:cs="Times New Roman"/>
                  <w:sz w:val="28"/>
                  <w:szCs w:val="28"/>
                </w:rPr>
                <m:t>t</m:t>
              </m:r>
              <m:r>
                <w:rPr>
                  <w:rFonts w:ascii="Times New Roman" w:eastAsiaTheme="minorEastAsia"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Times New Roman" w:cs="Times New Roman"/>
                      <w:sz w:val="28"/>
                      <w:szCs w:val="28"/>
                    </w:rPr>
                    <m:t>т</m:t>
                  </m:r>
                </m:sub>
              </m:sSub>
            </m:den>
          </m:f>
          <m:r>
            <w:rPr>
              <w:rFonts w:ascii="Cambria Math" w:eastAsiaTheme="minorEastAsia" w:hAnsi="Times New Roman" w:cs="Times New Roman"/>
              <w:sz w:val="28"/>
              <w:szCs w:val="28"/>
            </w:rPr>
            <m:t>=0</m:t>
          </m:r>
        </m:oMath>
      </m:oMathPara>
    </w:p>
    <w:p w:rsidR="003A09F1" w:rsidRPr="00BE74B4" w:rsidRDefault="003A09F1" w:rsidP="00BE74B4">
      <w:pPr>
        <w:pStyle w:val="a3"/>
        <w:numPr>
          <w:ilvl w:val="0"/>
          <w:numId w:val="38"/>
        </w:numPr>
        <w:spacing w:after="0" w:line="360" w:lineRule="auto"/>
        <w:jc w:val="both"/>
        <w:rPr>
          <w:rFonts w:ascii="Times New Roman" w:eastAsiaTheme="minorEastAsia" w:hAnsi="Times New Roman" w:cs="Times New Roman"/>
          <w:sz w:val="28"/>
          <w:szCs w:val="28"/>
          <w:lang w:val="en-US"/>
        </w:rPr>
      </w:pPr>
    </w:p>
    <w:p w:rsidR="00C80456" w:rsidRPr="00BE74B4" w:rsidRDefault="006E3BD2" w:rsidP="00BE74B4">
      <w:pPr>
        <w:spacing w:after="0" w:line="360" w:lineRule="auto"/>
        <w:jc w:val="both"/>
        <w:rPr>
          <w:rFonts w:ascii="Times New Roman" w:eastAsiaTheme="minorEastAsia" w:hAnsi="Times New Roman" w:cs="Times New Roman"/>
          <w:sz w:val="28"/>
          <w:szCs w:val="28"/>
          <w:lang w:val="en-US"/>
        </w:rPr>
      </w:pPr>
      <m:oMathPara>
        <m:oMath>
          <m:sSup>
            <m:sSupPr>
              <m:ctrlPr>
                <w:rPr>
                  <w:rFonts w:ascii="Cambria Math" w:hAnsi="Times New Roman"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m</m:t>
              </m:r>
            </m:sup>
          </m:sSup>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Times New Roman" w:cs="Times New Roman"/>
                      <w:sz w:val="28"/>
                      <w:szCs w:val="28"/>
                    </w:rPr>
                    <m:t>т</m:t>
                  </m:r>
                </m:sub>
              </m:sSub>
              <m:r>
                <w:rPr>
                  <w:rFonts w:ascii="Times New Roman"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num>
            <m:den>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m</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m:t>
                  </m:r>
                </m:e>
              </m:d>
              <m:r>
                <w:rPr>
                  <w:rFonts w:ascii="Times New Roman" w:eastAsiaTheme="minorEastAsia" w:hAnsi="Cambria Math" w:cs="Times New Roman"/>
                  <w:sz w:val="28"/>
                  <w:szCs w:val="28"/>
                </w:rPr>
                <m:t>*</m:t>
              </m:r>
              <m:d>
                <m:dPr>
                  <m:ctrlPr>
                    <w:rPr>
                      <w:rFonts w:ascii="Cambria Math" w:hAnsi="Times New Roman" w:cs="Times New Roman"/>
                      <w:i/>
                      <w:sz w:val="28"/>
                      <w:szCs w:val="28"/>
                    </w:rPr>
                  </m:ctrlPr>
                </m:dPr>
                <m:e>
                  <m:r>
                    <w:rPr>
                      <w:rFonts w:ascii="Cambria Math" w:hAnsi="Cambria Math" w:cs="Times New Roman"/>
                      <w:sz w:val="28"/>
                      <w:szCs w:val="28"/>
                    </w:rPr>
                    <m:t>W</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r>
                    <w:rPr>
                      <w:rFonts w:ascii="Times New Roman"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r>
                        <w:rPr>
                          <w:rFonts w:ascii="Cambria Math" w:hAnsi="Times New Roman" w:cs="Times New Roman"/>
                          <w:sz w:val="28"/>
                          <w:szCs w:val="28"/>
                        </w:rPr>
                        <m:t>м</m:t>
                      </m:r>
                    </m:sub>
                  </m:sSub>
                </m:e>
              </m:d>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n</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k</m:t>
                  </m:r>
                </m:sup>
              </m:sSup>
            </m:den>
          </m:f>
        </m:oMath>
      </m:oMathPara>
    </w:p>
    <w:p w:rsidR="004727FE" w:rsidRPr="00BE74B4" w:rsidRDefault="004727FE" w:rsidP="00BE74B4">
      <w:pPr>
        <w:pStyle w:val="a3"/>
        <w:spacing w:after="0" w:line="360" w:lineRule="auto"/>
        <w:jc w:val="both"/>
        <w:rPr>
          <w:rFonts w:ascii="Times New Roman" w:eastAsiaTheme="minorEastAsia" w:hAnsi="Times New Roman" w:cs="Times New Roman"/>
          <w:sz w:val="28"/>
          <w:szCs w:val="28"/>
          <w:lang w:val="en-US"/>
        </w:rPr>
      </w:pPr>
    </w:p>
    <w:p w:rsidR="004727FE" w:rsidRPr="00BE74B4" w:rsidRDefault="004727FE" w:rsidP="00BE74B4">
      <w:pPr>
        <w:pStyle w:val="a3"/>
        <w:numPr>
          <w:ilvl w:val="0"/>
          <w:numId w:val="38"/>
        </w:numPr>
        <w:spacing w:after="0" w:line="360" w:lineRule="auto"/>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rPr>
        <w:t>Экономическая скорость резания</w:t>
      </w:r>
    </w:p>
    <w:p w:rsidR="004727FE" w:rsidRPr="00BE74B4" w:rsidRDefault="004727FE" w:rsidP="00BE74B4">
      <w:pPr>
        <w:spacing w:after="0" w:line="360" w:lineRule="auto"/>
        <w:jc w:val="both"/>
        <w:rPr>
          <w:rFonts w:ascii="Times New Roman" w:eastAsiaTheme="minorEastAsia" w:hAnsi="Times New Roman" w:cs="Times New Roman"/>
          <w:sz w:val="28"/>
          <w:szCs w:val="28"/>
        </w:rPr>
      </w:pPr>
      <m:oMathPara>
        <m:oMath>
          <m:r>
            <w:rPr>
              <w:rFonts w:ascii="Cambria Math" w:hAnsi="Cambria Math" w:cs="Times New Roman"/>
              <w:sz w:val="28"/>
              <w:szCs w:val="28"/>
            </w:rPr>
            <m:t>V</m:t>
          </m:r>
          <m:r>
            <w:rPr>
              <w:rFonts w:ascii="Cambria Math" w:hAnsi="Times New Roman" w:cs="Times New Roman"/>
              <w:sz w:val="28"/>
              <w:szCs w:val="28"/>
            </w:rPr>
            <m:t>э</m:t>
          </m:r>
          <m:r>
            <w:rPr>
              <w:rFonts w:ascii="Cambria Math" w:hAnsi="Times New Roman" w:cs="Times New Roman"/>
              <w:sz w:val="28"/>
              <w:szCs w:val="28"/>
              <w:lang w:val="en-US"/>
            </w:rPr>
            <m:t>=</m:t>
          </m:r>
          <m:sSup>
            <m:sSupPr>
              <m:ctrlPr>
                <w:rPr>
                  <w:rFonts w:ascii="Cambria Math" w:hAnsi="Times New Roman" w:cs="Times New Roman"/>
                  <w:i/>
                  <w:sz w:val="28"/>
                  <w:szCs w:val="28"/>
                </w:rPr>
              </m:ctrlPr>
            </m:sSupPr>
            <m:e>
              <m:d>
                <m:dPr>
                  <m:begChr m:val="["/>
                  <m:endChr m:val="]"/>
                  <m:ctrlPr>
                    <w:rPr>
                      <w:rFonts w:ascii="Cambria Math" w:hAnsi="Times New Roman" w:cs="Times New Roman"/>
                      <w:i/>
                      <w:sz w:val="28"/>
                      <w:szCs w:val="28"/>
                    </w:rPr>
                  </m:ctrlPr>
                </m:dPr>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Times New Roman" w:cs="Times New Roman"/>
                              <w:sz w:val="28"/>
                              <w:szCs w:val="28"/>
                            </w:rPr>
                            <m:t>т</m:t>
                          </m:r>
                        </m:sub>
                      </m:sSub>
                      <m:r>
                        <w:rPr>
                          <w:rFonts w:ascii="Times New Roman" w:hAnsi="Cambria Math" w:cs="Times New Roman"/>
                          <w:sz w:val="28"/>
                          <w:szCs w:val="28"/>
                          <w:lang w:val="en-US"/>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num>
                    <m:den>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m</m:t>
                          </m:r>
                          <m:r>
                            <w:rPr>
                              <w:rFonts w:ascii="Times New Roman" w:eastAsiaTheme="minorEastAsia" w:hAnsi="Times New Roman" w:cs="Times New Roman"/>
                              <w:sz w:val="28"/>
                              <w:szCs w:val="28"/>
                              <w:lang w:val="en-US"/>
                            </w:rPr>
                            <m:t>-</m:t>
                          </m:r>
                          <m:r>
                            <w:rPr>
                              <w:rFonts w:ascii="Cambria Math" w:eastAsiaTheme="minorEastAsia" w:hAnsi="Times New Roman" w:cs="Times New Roman"/>
                              <w:sz w:val="28"/>
                              <w:szCs w:val="28"/>
                              <w:lang w:val="en-US"/>
                            </w:rPr>
                            <m:t>1</m:t>
                          </m:r>
                        </m:e>
                      </m:d>
                      <m:r>
                        <w:rPr>
                          <w:rFonts w:ascii="Times New Roman" w:eastAsiaTheme="minorEastAsia" w:hAnsi="Cambria Math" w:cs="Times New Roman"/>
                          <w:sz w:val="28"/>
                          <w:szCs w:val="28"/>
                          <w:lang w:val="en-US"/>
                        </w:rPr>
                        <m:t>*</m:t>
                      </m:r>
                      <m:d>
                        <m:dPr>
                          <m:ctrlPr>
                            <w:rPr>
                              <w:rFonts w:ascii="Cambria Math" w:hAnsi="Times New Roman" w:cs="Times New Roman"/>
                              <w:i/>
                              <w:sz w:val="28"/>
                              <w:szCs w:val="28"/>
                            </w:rPr>
                          </m:ctrlPr>
                        </m:dPr>
                        <m:e>
                          <m:r>
                            <w:rPr>
                              <w:rFonts w:ascii="Cambria Math" w:hAnsi="Cambria Math" w:cs="Times New Roman"/>
                              <w:sz w:val="28"/>
                              <w:szCs w:val="28"/>
                            </w:rPr>
                            <m:t>W</m:t>
                          </m:r>
                          <m:r>
                            <w:rPr>
                              <w:rFonts w:ascii="Cambria Math" w:hAnsi="Times New Roman" w:cs="Times New Roman"/>
                              <w:sz w:val="28"/>
                              <w:szCs w:val="28"/>
                              <w:lang w:val="en-US"/>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r>
                            <w:rPr>
                              <w:rFonts w:ascii="Times New Roman" w:hAnsi="Cambria Math" w:cs="Times New Roman"/>
                              <w:sz w:val="28"/>
                              <w:szCs w:val="28"/>
                              <w:lang w:val="en-US"/>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r>
                                <w:rPr>
                                  <w:rFonts w:ascii="Cambria Math" w:hAnsi="Times New Roman" w:cs="Times New Roman"/>
                                  <w:sz w:val="28"/>
                                  <w:szCs w:val="28"/>
                                </w:rPr>
                                <m:t>м</m:t>
                              </m:r>
                            </m:sub>
                          </m:sSub>
                        </m:e>
                      </m:d>
                      <m:r>
                        <w:rPr>
                          <w:rFonts w:ascii="Times New Roman" w:hAnsi="Cambria Math" w:cs="Times New Roman"/>
                          <w:sz w:val="28"/>
                          <w:szCs w:val="28"/>
                          <w:lang w:val="en-US"/>
                        </w:rPr>
                        <m:t>*</m:t>
                      </m:r>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n</m:t>
                          </m:r>
                        </m:sup>
                      </m:sSup>
                      <m:r>
                        <w:rPr>
                          <w:rFonts w:ascii="Times New Roman" w:hAnsi="Cambria Math" w:cs="Times New Roman"/>
                          <w:sz w:val="28"/>
                          <w:szCs w:val="28"/>
                          <w:lang w:val="en-US"/>
                        </w:rPr>
                        <m:t>*</m:t>
                      </m:r>
                      <m:sSup>
                        <m:sSupPr>
                          <m:ctrlPr>
                            <w:rPr>
                              <w:rFonts w:ascii="Cambria Math" w:hAnsi="Times New Roman"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k</m:t>
                          </m:r>
                        </m:sup>
                      </m:sSup>
                    </m:den>
                  </m:f>
                </m:e>
              </m:d>
            </m:e>
            <m:sup>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Cambria Math" w:cs="Times New Roman"/>
                      <w:sz w:val="28"/>
                      <w:szCs w:val="28"/>
                      <w:lang w:val="en-US"/>
                    </w:rPr>
                    <m:t>m</m:t>
                  </m:r>
                </m:den>
              </m:f>
            </m:sup>
          </m:sSup>
        </m:oMath>
      </m:oMathPara>
    </w:p>
    <w:p w:rsidR="00344B32" w:rsidRPr="00BE74B4" w:rsidRDefault="00344B32" w:rsidP="00BE74B4">
      <w:pPr>
        <w:spacing w:after="0" w:line="360" w:lineRule="auto"/>
        <w:jc w:val="both"/>
        <w:rPr>
          <w:rFonts w:ascii="Times New Roman" w:eastAsiaTheme="minorEastAsia" w:hAnsi="Times New Roman" w:cs="Times New Roman"/>
          <w:sz w:val="28"/>
          <w:szCs w:val="28"/>
        </w:rPr>
      </w:pPr>
    </w:p>
    <w:p w:rsidR="004727FE" w:rsidRPr="00BE74B4" w:rsidRDefault="004727FE"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Адаптивная система должна выводить скорость резания, рассчитанную по этой формуле.</w:t>
      </w:r>
    </w:p>
    <w:p w:rsidR="004727FE" w:rsidRPr="00BE74B4" w:rsidRDefault="004727FE" w:rsidP="00BE74B4">
      <w:pPr>
        <w:spacing w:after="0" w:line="360" w:lineRule="auto"/>
        <w:jc w:val="both"/>
        <w:rPr>
          <w:rFonts w:ascii="Times New Roman" w:eastAsiaTheme="minorEastAsia" w:hAnsi="Times New Roman" w:cs="Times New Roman"/>
          <w:sz w:val="28"/>
          <w:szCs w:val="28"/>
        </w:rPr>
      </w:pPr>
      <w:r w:rsidRPr="00BE74B4">
        <w:rPr>
          <w:rFonts w:ascii="Times New Roman" w:eastAsiaTheme="minorEastAsia" w:hAnsi="Times New Roman" w:cs="Times New Roman"/>
          <w:sz w:val="28"/>
          <w:szCs w:val="28"/>
        </w:rPr>
        <w:t>На основании формулы 14 можно обосновать стойкость инструмента</w:t>
      </w:r>
    </w:p>
    <w:p w:rsidR="00344B32" w:rsidRPr="00BE74B4" w:rsidRDefault="00344B32" w:rsidP="00BE74B4">
      <w:pPr>
        <w:spacing w:after="0" w:line="360" w:lineRule="auto"/>
        <w:jc w:val="both"/>
        <w:rPr>
          <w:rFonts w:ascii="Times New Roman" w:eastAsiaTheme="minorEastAsia" w:hAnsi="Times New Roman" w:cs="Times New Roman"/>
          <w:sz w:val="28"/>
          <w:szCs w:val="28"/>
        </w:rPr>
      </w:pPr>
    </w:p>
    <w:p w:rsidR="004727FE" w:rsidRPr="00BE74B4" w:rsidRDefault="004727FE" w:rsidP="00BE74B4">
      <w:pPr>
        <w:pStyle w:val="a3"/>
        <w:spacing w:after="0" w:line="360" w:lineRule="auto"/>
        <w:jc w:val="both"/>
        <w:rPr>
          <w:rFonts w:ascii="Times New Roman" w:eastAsiaTheme="minorEastAsia" w:hAnsi="Times New Roman" w:cs="Times New Roman"/>
          <w:sz w:val="28"/>
          <w:szCs w:val="28"/>
        </w:rPr>
      </w:pPr>
      <m:oMathPara>
        <m:oMath>
          <m:r>
            <w:rPr>
              <w:rFonts w:ascii="Cambria Math" w:hAnsi="Cambria Math" w:cs="Times New Roman"/>
              <w:sz w:val="28"/>
              <w:szCs w:val="28"/>
            </w:rPr>
            <m:t>T</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Times New Roman" w:cs="Times New Roman"/>
                      <w:sz w:val="28"/>
                      <w:szCs w:val="28"/>
                    </w:rPr>
                    <m:t>т</m:t>
                  </m:r>
                </m:sub>
              </m:sSub>
            </m:num>
            <m:den>
              <m:sSup>
                <m:sSupPr>
                  <m:ctrlPr>
                    <w:rPr>
                      <w:rFonts w:ascii="Cambria Math" w:hAnsi="Times New Roman"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m</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n</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k</m:t>
                  </m:r>
                </m:sup>
              </m:sSup>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Times New Roman" w:cs="Times New Roman"/>
                      <w:sz w:val="28"/>
                      <w:szCs w:val="28"/>
                    </w:rPr>
                    <m:t>т</m:t>
                  </m:r>
                </m:sub>
              </m:sSub>
              <m:r>
                <w:rPr>
                  <w:rFonts w:ascii="Times New Roman" w:hAnsi="Cambria Math"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m</m:t>
                  </m:r>
                  <m:r>
                    <w:rPr>
                      <w:rFonts w:ascii="Times New Roman" w:eastAsiaTheme="minorEastAsia" w:hAnsi="Times New Roman" w:cs="Times New Roman"/>
                      <w:sz w:val="28"/>
                      <w:szCs w:val="28"/>
                      <w:lang w:val="en-US"/>
                    </w:rPr>
                    <m:t>-</m:t>
                  </m:r>
                  <m:r>
                    <w:rPr>
                      <w:rFonts w:ascii="Cambria Math" w:eastAsiaTheme="minorEastAsia" w:hAnsi="Times New Roman" w:cs="Times New Roman"/>
                      <w:sz w:val="28"/>
                      <w:szCs w:val="28"/>
                      <w:lang w:val="en-US"/>
                    </w:rPr>
                    <m:t>1</m:t>
                  </m:r>
                </m:e>
              </m:d>
              <m:r>
                <w:rPr>
                  <w:rFonts w:ascii="Times New Roman" w:eastAsiaTheme="minorEastAsia" w:hAnsi="Cambria Math" w:cs="Times New Roman"/>
                  <w:sz w:val="28"/>
                  <w:szCs w:val="28"/>
                  <w:lang w:val="en-US"/>
                </w:rPr>
                <m:t>*</m:t>
              </m:r>
              <m:d>
                <m:dPr>
                  <m:ctrlPr>
                    <w:rPr>
                      <w:rFonts w:ascii="Cambria Math" w:hAnsi="Times New Roman" w:cs="Times New Roman"/>
                      <w:i/>
                      <w:sz w:val="28"/>
                      <w:szCs w:val="28"/>
                    </w:rPr>
                  </m:ctrlPr>
                </m:dPr>
                <m:e>
                  <m:r>
                    <w:rPr>
                      <w:rFonts w:ascii="Cambria Math" w:hAnsi="Cambria Math" w:cs="Times New Roman"/>
                      <w:sz w:val="28"/>
                      <w:szCs w:val="28"/>
                    </w:rPr>
                    <m:t>W</m:t>
                  </m:r>
                  <m:r>
                    <w:rPr>
                      <w:rFonts w:ascii="Cambria Math" w:hAnsi="Times New Roman" w:cs="Times New Roman"/>
                      <w:sz w:val="28"/>
                      <w:szCs w:val="28"/>
                      <w:lang w:val="en-US"/>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r>
                    <w:rPr>
                      <w:rFonts w:ascii="Times New Roman" w:hAnsi="Cambria Math" w:cs="Times New Roman"/>
                      <w:sz w:val="28"/>
                      <w:szCs w:val="28"/>
                      <w:lang w:val="en-US"/>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r>
                        <w:rPr>
                          <w:rFonts w:ascii="Cambria Math" w:hAnsi="Times New Roman" w:cs="Times New Roman"/>
                          <w:sz w:val="28"/>
                          <w:szCs w:val="28"/>
                        </w:rPr>
                        <m:t>м</m:t>
                      </m:r>
                    </m:sub>
                  </m:sSub>
                </m:e>
              </m:d>
              <m:r>
                <w:rPr>
                  <w:rFonts w:ascii="Times New Roman" w:hAnsi="Cambria Math" w:cs="Times New Roman"/>
                  <w:sz w:val="28"/>
                  <w:szCs w:val="28"/>
                  <w:lang w:val="en-US"/>
                </w:rPr>
                <m:t>*</m:t>
              </m:r>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n</m:t>
                  </m:r>
                </m:sup>
              </m:sSup>
              <m:r>
                <w:rPr>
                  <w:rFonts w:ascii="Times New Roman" w:hAnsi="Cambria Math" w:cs="Times New Roman"/>
                  <w:sz w:val="28"/>
                  <w:szCs w:val="28"/>
                  <w:lang w:val="en-US"/>
                </w:rPr>
                <m:t>*</m:t>
              </m:r>
              <m:sSup>
                <m:sSupPr>
                  <m:ctrlPr>
                    <w:rPr>
                      <w:rFonts w:ascii="Cambria Math" w:hAnsi="Times New Roman"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k</m:t>
                  </m:r>
                </m:sup>
              </m:sSup>
            </m:num>
            <m:den>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n</m:t>
                  </m:r>
                </m:sup>
              </m:sSup>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k</m:t>
                  </m:r>
                </m:sup>
              </m:sSup>
              <m:r>
                <w:rPr>
                  <w:rFonts w:ascii="Times New Roman"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Times New Roman" w:cs="Times New Roman"/>
                      <w:sz w:val="28"/>
                      <w:szCs w:val="28"/>
                    </w:rPr>
                    <m:t>т</m:t>
                  </m:r>
                </m:sub>
              </m:sSub>
              <m:r>
                <w:rPr>
                  <w:rFonts w:ascii="Times New Roman"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den>
          </m:f>
          <m:r>
            <w:rPr>
              <w:rFonts w:ascii="Cambria Math" w:hAnsi="Times New Roman" w:cs="Times New Roman"/>
              <w:sz w:val="28"/>
              <w:szCs w:val="28"/>
            </w:rPr>
            <m:t>=</m:t>
          </m:r>
          <m:f>
            <m:fPr>
              <m:ctrlPr>
                <w:rPr>
                  <w:rFonts w:ascii="Cambria Math" w:hAnsi="Times New Roman" w:cs="Times New Roman"/>
                  <w:i/>
                  <w:sz w:val="28"/>
                  <w:szCs w:val="28"/>
                </w:rPr>
              </m:ctrlPr>
            </m:fPr>
            <m:num>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m</m:t>
                  </m:r>
                  <m:r>
                    <w:rPr>
                      <w:rFonts w:ascii="Times New Roman" w:eastAsiaTheme="minorEastAsia" w:hAnsi="Times New Roman" w:cs="Times New Roman"/>
                      <w:sz w:val="28"/>
                      <w:szCs w:val="28"/>
                      <w:lang w:val="en-US"/>
                    </w:rPr>
                    <m:t>-</m:t>
                  </m:r>
                  <m:r>
                    <w:rPr>
                      <w:rFonts w:ascii="Cambria Math" w:eastAsiaTheme="minorEastAsia" w:hAnsi="Times New Roman" w:cs="Times New Roman"/>
                      <w:sz w:val="28"/>
                      <w:szCs w:val="28"/>
                      <w:lang w:val="en-US"/>
                    </w:rPr>
                    <m:t>1</m:t>
                  </m:r>
                </m:e>
              </m:d>
              <m:r>
                <w:rPr>
                  <w:rFonts w:ascii="Times New Roman" w:eastAsiaTheme="minorEastAsia" w:hAnsi="Cambria Math" w:cs="Times New Roman"/>
                  <w:sz w:val="28"/>
                  <w:szCs w:val="28"/>
                  <w:lang w:val="en-US"/>
                </w:rPr>
                <m:t>*</m:t>
              </m:r>
              <m:d>
                <m:dPr>
                  <m:ctrlPr>
                    <w:rPr>
                      <w:rFonts w:ascii="Cambria Math" w:hAnsi="Times New Roman" w:cs="Times New Roman"/>
                      <w:i/>
                      <w:sz w:val="28"/>
                      <w:szCs w:val="28"/>
                    </w:rPr>
                  </m:ctrlPr>
                </m:dPr>
                <m:e>
                  <m:r>
                    <w:rPr>
                      <w:rFonts w:ascii="Cambria Math" w:hAnsi="Cambria Math" w:cs="Times New Roman"/>
                      <w:sz w:val="28"/>
                      <w:szCs w:val="28"/>
                    </w:rPr>
                    <m:t>W</m:t>
                  </m:r>
                  <m:r>
                    <w:rPr>
                      <w:rFonts w:ascii="Cambria Math" w:hAnsi="Times New Roman" w:cs="Times New Roman"/>
                      <w:sz w:val="28"/>
                      <w:szCs w:val="28"/>
                      <w:lang w:val="en-US"/>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r>
                    <w:rPr>
                      <w:rFonts w:ascii="Times New Roman" w:hAnsi="Cambria Math" w:cs="Times New Roman"/>
                      <w:sz w:val="28"/>
                      <w:szCs w:val="28"/>
                      <w:lang w:val="en-US"/>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r>
                        <w:rPr>
                          <w:rFonts w:ascii="Cambria Math" w:hAnsi="Times New Roman" w:cs="Times New Roman"/>
                          <w:sz w:val="28"/>
                          <w:szCs w:val="28"/>
                        </w:rPr>
                        <m:t>м</m:t>
                      </m:r>
                    </m:sub>
                  </m:sSub>
                </m:e>
              </m:d>
            </m:num>
            <m:den>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den>
          </m:f>
          <m:r>
            <w:rPr>
              <w:rFonts w:ascii="Cambria Math"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m</m:t>
              </m:r>
              <m:r>
                <w:rPr>
                  <w:rFonts w:ascii="Times New Roman" w:eastAsiaTheme="minorEastAsia" w:hAnsi="Times New Roman" w:cs="Times New Roman"/>
                  <w:sz w:val="28"/>
                  <w:szCs w:val="28"/>
                  <w:lang w:val="en-US"/>
                </w:rPr>
                <m:t>-</m:t>
              </m:r>
              <m:r>
                <w:rPr>
                  <w:rFonts w:ascii="Cambria Math" w:eastAsiaTheme="minorEastAsia" w:hAnsi="Times New Roman" w:cs="Times New Roman"/>
                  <w:sz w:val="28"/>
                  <w:szCs w:val="28"/>
                  <w:lang w:val="en-US"/>
                </w:rPr>
                <m:t>1</m:t>
              </m:r>
            </m:e>
          </m:d>
          <m:r>
            <w:rPr>
              <w:rFonts w:ascii="Times New Roman" w:eastAsiaTheme="minorEastAsia" w:hAnsi="Cambria Math" w:cs="Times New Roman"/>
              <w:sz w:val="28"/>
              <w:szCs w:val="28"/>
            </w:rPr>
            <m:t>*</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hAnsi="Cambria Math" w:cs="Times New Roman"/>
                  <w:sz w:val="28"/>
                  <w:szCs w:val="28"/>
                </w:rPr>
                <m:t>W</m:t>
              </m:r>
            </m:num>
            <m:den>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p</m:t>
                  </m:r>
                </m:sub>
              </m:sSub>
            </m:den>
          </m:f>
          <m:r>
            <w:rPr>
              <w:rFonts w:ascii="Cambria Math" w:eastAsiaTheme="minorEastAsia"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r>
                <w:rPr>
                  <w:rFonts w:ascii="Cambria Math" w:hAnsi="Times New Roman" w:cs="Times New Roman"/>
                  <w:sz w:val="28"/>
                  <w:szCs w:val="28"/>
                </w:rPr>
                <m:t>м</m:t>
              </m:r>
            </m:sub>
          </m:sSub>
          <m:r>
            <w:rPr>
              <w:rFonts w:ascii="Cambria Math" w:hAnsi="Times New Roman" w:cs="Times New Roman"/>
              <w:sz w:val="28"/>
              <w:szCs w:val="28"/>
            </w:rPr>
            <m:t>)</m:t>
          </m:r>
        </m:oMath>
      </m:oMathPara>
    </w:p>
    <w:p w:rsidR="00FF54CB" w:rsidRPr="00BE74B4" w:rsidRDefault="00FF54CB" w:rsidP="00BE74B4">
      <w:pPr>
        <w:pStyle w:val="a3"/>
        <w:spacing w:after="0" w:line="360" w:lineRule="auto"/>
        <w:jc w:val="both"/>
        <w:rPr>
          <w:rFonts w:ascii="Times New Roman" w:hAnsi="Times New Roman" w:cs="Times New Roman"/>
          <w:sz w:val="28"/>
          <w:szCs w:val="28"/>
        </w:rPr>
      </w:pPr>
    </w:p>
    <w:p w:rsidR="004727FE" w:rsidRPr="00BE74B4" w:rsidRDefault="00FF54CB" w:rsidP="00BE74B4">
      <w:pPr>
        <w:spacing w:after="0" w:line="360" w:lineRule="auto"/>
        <w:jc w:val="both"/>
        <w:rPr>
          <w:rFonts w:ascii="Times New Roman" w:eastAsiaTheme="minorEastAsia" w:hAnsi="Times New Roman" w:cs="Times New Roman"/>
          <w:sz w:val="28"/>
          <w:szCs w:val="28"/>
          <w:lang w:val="en-US"/>
        </w:rPr>
      </w:pPr>
      <w:r w:rsidRPr="00BE74B4">
        <w:rPr>
          <w:rFonts w:ascii="Times New Roman" w:eastAsiaTheme="minorEastAsia" w:hAnsi="Times New Roman" w:cs="Times New Roman"/>
          <w:sz w:val="28"/>
          <w:szCs w:val="28"/>
        </w:rPr>
        <w:t>Структура адаптивной системы.</w:t>
      </w:r>
    </w:p>
    <w:p w:rsidR="00B807CD" w:rsidRDefault="0006441F" w:rsidP="009C3147">
      <w:pPr>
        <w:spacing w:after="0" w:line="360" w:lineRule="auto"/>
        <w:jc w:val="center"/>
        <w:rPr>
          <w:rFonts w:ascii="Times New Roman" w:eastAsiaTheme="minorEastAsia" w:hAnsi="Times New Roman" w:cs="Times New Roman"/>
          <w:i/>
          <w:sz w:val="28"/>
          <w:szCs w:val="28"/>
        </w:rPr>
      </w:pPr>
      <w:r w:rsidRPr="00BE74B4">
        <w:rPr>
          <w:rFonts w:ascii="Times New Roman" w:eastAsiaTheme="minorEastAsia" w:hAnsi="Times New Roman" w:cs="Times New Roman"/>
          <w:i/>
          <w:sz w:val="28"/>
          <w:szCs w:val="28"/>
          <w:lang w:val="en-US"/>
        </w:rPr>
        <w:object w:dxaOrig="8145" w:dyaOrig="10875">
          <v:shape id="_x0000_i1077" type="#_x0000_t75" style="width:365.25pt;height:189pt" o:ole="">
            <v:imagedata r:id="rId115" o:title="" croptop="23916f" cropbottom="13666f"/>
          </v:shape>
          <o:OLEObject Type="Embed" ProgID="AutoCAD.Drawing.18" ShapeID="_x0000_i1077" DrawAspect="Content" ObjectID="_1493274000" r:id="rId116"/>
        </w:object>
      </w:r>
    </w:p>
    <w:p w:rsidR="009C3147" w:rsidRPr="009C3147" w:rsidRDefault="009C3147" w:rsidP="009C3147">
      <w:pPr>
        <w:spacing w:after="0" w:line="360" w:lineRule="auto"/>
        <w:jc w:val="center"/>
        <w:rPr>
          <w:rFonts w:ascii="Times New Roman" w:eastAsiaTheme="minorEastAsia" w:hAnsi="Times New Roman" w:cs="Times New Roman"/>
          <w:sz w:val="28"/>
          <w:szCs w:val="28"/>
        </w:rPr>
      </w:pPr>
      <w:r w:rsidRPr="009C3147">
        <w:rPr>
          <w:rFonts w:ascii="Times New Roman" w:eastAsiaTheme="minorEastAsia" w:hAnsi="Times New Roman" w:cs="Times New Roman"/>
          <w:sz w:val="28"/>
          <w:szCs w:val="28"/>
        </w:rPr>
        <w:t>Рис. 51</w:t>
      </w:r>
    </w:p>
    <w:p w:rsidR="00FF54CB" w:rsidRPr="00BE74B4" w:rsidRDefault="00FF54CB" w:rsidP="009F6EBF">
      <w:pPr>
        <w:spacing w:after="0" w:line="360" w:lineRule="auto"/>
        <w:jc w:val="center"/>
        <w:rPr>
          <w:rFonts w:ascii="Times New Roman" w:eastAsiaTheme="minorEastAsia" w:hAnsi="Times New Roman" w:cs="Times New Roman"/>
          <w:b/>
          <w:i/>
          <w:sz w:val="28"/>
          <w:szCs w:val="28"/>
        </w:rPr>
      </w:pPr>
      <w:r w:rsidRPr="00BE74B4">
        <w:rPr>
          <w:rFonts w:ascii="Times New Roman" w:eastAsiaTheme="minorEastAsia" w:hAnsi="Times New Roman" w:cs="Times New Roman"/>
          <w:b/>
          <w:i/>
          <w:sz w:val="28"/>
          <w:szCs w:val="28"/>
        </w:rPr>
        <w:t>Методы технической диагностики процесса резания</w:t>
      </w:r>
    </w:p>
    <w:p w:rsidR="004727FE" w:rsidRPr="00BE74B4" w:rsidRDefault="00E44C93" w:rsidP="009C3147">
      <w:pPr>
        <w:pStyle w:val="a3"/>
        <w:spacing w:after="0" w:line="360" w:lineRule="auto"/>
        <w:ind w:left="0" w:firstLine="426"/>
        <w:jc w:val="both"/>
        <w:rPr>
          <w:rFonts w:ascii="Times New Roman" w:hAnsi="Times New Roman" w:cs="Times New Roman"/>
          <w:sz w:val="28"/>
          <w:szCs w:val="28"/>
        </w:rPr>
      </w:pPr>
      <w:r w:rsidRPr="00BE74B4">
        <w:rPr>
          <w:rFonts w:ascii="Times New Roman" w:hAnsi="Times New Roman" w:cs="Times New Roman"/>
          <w:sz w:val="28"/>
          <w:szCs w:val="28"/>
        </w:rPr>
        <w:t>Надежность работы любой технической системы является одним из основных факторов бесперебойной работы в условиях автоматизированного производства. В системе СПИД более 50 процентов всех отказов приходиться на режущий инструмент, т.е. режущий инструмент самое слабое звено в системе СПИД.</w:t>
      </w:r>
    </w:p>
    <w:p w:rsidR="009C3147" w:rsidRDefault="00E44C93" w:rsidP="009C3147">
      <w:pPr>
        <w:pStyle w:val="a3"/>
        <w:spacing w:after="0" w:line="360" w:lineRule="auto"/>
        <w:ind w:left="142" w:firstLine="425"/>
        <w:jc w:val="both"/>
        <w:rPr>
          <w:rFonts w:ascii="Times New Roman" w:hAnsi="Times New Roman" w:cs="Times New Roman"/>
          <w:sz w:val="28"/>
          <w:szCs w:val="28"/>
        </w:rPr>
      </w:pPr>
      <w:r w:rsidRPr="00BE74B4">
        <w:rPr>
          <w:rFonts w:ascii="Times New Roman" w:hAnsi="Times New Roman" w:cs="Times New Roman"/>
          <w:sz w:val="28"/>
          <w:szCs w:val="28"/>
        </w:rPr>
        <w:t xml:space="preserve">Необходимость диагностики режущего инструмента объясняется большой нестабильностью его режущих свойств. </w:t>
      </w:r>
    </w:p>
    <w:p w:rsidR="00E44C93" w:rsidRPr="00BE74B4" w:rsidRDefault="00E44C93" w:rsidP="009C3147">
      <w:pPr>
        <w:pStyle w:val="a3"/>
        <w:spacing w:after="0" w:line="360" w:lineRule="auto"/>
        <w:ind w:left="142" w:firstLine="425"/>
        <w:jc w:val="both"/>
        <w:rPr>
          <w:rFonts w:ascii="Times New Roman" w:hAnsi="Times New Roman" w:cs="Times New Roman"/>
          <w:sz w:val="28"/>
          <w:szCs w:val="28"/>
        </w:rPr>
      </w:pPr>
      <w:r w:rsidRPr="00BE74B4">
        <w:rPr>
          <w:rFonts w:ascii="Times New Roman" w:hAnsi="Times New Roman" w:cs="Times New Roman"/>
          <w:sz w:val="28"/>
          <w:szCs w:val="28"/>
        </w:rPr>
        <w:t>Управление интенсивностью износа инструмента и диагностика его состояния – это два взаимообратных процесса, хотя есть и некоторые отличия.</w:t>
      </w:r>
    </w:p>
    <w:p w:rsidR="00E44C93" w:rsidRPr="00BE74B4" w:rsidRDefault="00E44C93" w:rsidP="00BE74B4">
      <w:pPr>
        <w:pStyle w:val="a3"/>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Классификация основных методов диагностики режущего инструмента.</w:t>
      </w:r>
    </w:p>
    <w:p w:rsidR="009F6EBF" w:rsidRDefault="009F6EBF" w:rsidP="009C3147">
      <w:pPr>
        <w:pStyle w:val="a3"/>
        <w:spacing w:after="0" w:line="360" w:lineRule="auto"/>
        <w:jc w:val="right"/>
        <w:rPr>
          <w:rFonts w:ascii="Times New Roman" w:hAnsi="Times New Roman" w:cs="Times New Roman"/>
          <w:sz w:val="28"/>
          <w:szCs w:val="28"/>
        </w:rPr>
      </w:pPr>
    </w:p>
    <w:p w:rsidR="009F6EBF" w:rsidRDefault="009F6EBF" w:rsidP="009C3147">
      <w:pPr>
        <w:pStyle w:val="a3"/>
        <w:spacing w:after="0" w:line="360" w:lineRule="auto"/>
        <w:jc w:val="right"/>
        <w:rPr>
          <w:rFonts w:ascii="Times New Roman" w:hAnsi="Times New Roman" w:cs="Times New Roman"/>
          <w:sz w:val="28"/>
          <w:szCs w:val="28"/>
        </w:rPr>
      </w:pPr>
    </w:p>
    <w:p w:rsidR="009F6EBF" w:rsidRDefault="009F6EBF" w:rsidP="009C3147">
      <w:pPr>
        <w:pStyle w:val="a3"/>
        <w:spacing w:after="0" w:line="360" w:lineRule="auto"/>
        <w:jc w:val="right"/>
        <w:rPr>
          <w:rFonts w:ascii="Times New Roman" w:hAnsi="Times New Roman" w:cs="Times New Roman"/>
          <w:sz w:val="28"/>
          <w:szCs w:val="28"/>
        </w:rPr>
      </w:pPr>
    </w:p>
    <w:p w:rsidR="009F6EBF" w:rsidRDefault="009F6EBF" w:rsidP="009C3147">
      <w:pPr>
        <w:pStyle w:val="a3"/>
        <w:spacing w:after="0" w:line="360" w:lineRule="auto"/>
        <w:jc w:val="right"/>
        <w:rPr>
          <w:rFonts w:ascii="Times New Roman" w:hAnsi="Times New Roman" w:cs="Times New Roman"/>
          <w:sz w:val="28"/>
          <w:szCs w:val="28"/>
        </w:rPr>
      </w:pPr>
    </w:p>
    <w:p w:rsidR="009F6EBF" w:rsidRDefault="009F6EBF" w:rsidP="009C3147">
      <w:pPr>
        <w:pStyle w:val="a3"/>
        <w:spacing w:after="0" w:line="360" w:lineRule="auto"/>
        <w:jc w:val="right"/>
        <w:rPr>
          <w:rFonts w:ascii="Times New Roman" w:hAnsi="Times New Roman" w:cs="Times New Roman"/>
          <w:sz w:val="28"/>
          <w:szCs w:val="28"/>
        </w:rPr>
      </w:pPr>
    </w:p>
    <w:p w:rsidR="009F6EBF" w:rsidRDefault="009F6EBF" w:rsidP="009C3147">
      <w:pPr>
        <w:pStyle w:val="a3"/>
        <w:spacing w:after="0" w:line="360" w:lineRule="auto"/>
        <w:jc w:val="right"/>
        <w:rPr>
          <w:rFonts w:ascii="Times New Roman" w:hAnsi="Times New Roman" w:cs="Times New Roman"/>
          <w:sz w:val="28"/>
          <w:szCs w:val="28"/>
        </w:rPr>
      </w:pPr>
    </w:p>
    <w:p w:rsidR="0006441F" w:rsidRPr="00BE74B4" w:rsidRDefault="009C3147" w:rsidP="009C3147">
      <w:pPr>
        <w:pStyle w:val="a3"/>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1</w:t>
      </w:r>
    </w:p>
    <w:tbl>
      <w:tblPr>
        <w:tblStyle w:val="af3"/>
        <w:tblW w:w="0" w:type="auto"/>
        <w:tblInd w:w="720" w:type="dxa"/>
        <w:tblLook w:val="04A0" w:firstRow="1" w:lastRow="0" w:firstColumn="1" w:lastColumn="0" w:noHBand="0" w:noVBand="1"/>
      </w:tblPr>
      <w:tblGrid>
        <w:gridCol w:w="4449"/>
        <w:gridCol w:w="4402"/>
      </w:tblGrid>
      <w:tr w:rsidR="00E44C93" w:rsidRPr="00BE74B4" w:rsidTr="00E44C93">
        <w:tc>
          <w:tcPr>
            <w:tcW w:w="4449" w:type="dxa"/>
          </w:tcPr>
          <w:p w:rsidR="00E44C93" w:rsidRPr="00BE74B4" w:rsidRDefault="00E44C93" w:rsidP="00BE74B4">
            <w:pPr>
              <w:pStyle w:val="a3"/>
              <w:spacing w:line="360" w:lineRule="auto"/>
              <w:ind w:left="0"/>
              <w:jc w:val="both"/>
              <w:rPr>
                <w:rFonts w:ascii="Times New Roman" w:hAnsi="Times New Roman" w:cs="Times New Roman"/>
                <w:sz w:val="28"/>
                <w:szCs w:val="28"/>
              </w:rPr>
            </w:pPr>
            <w:r w:rsidRPr="00BE74B4">
              <w:rPr>
                <w:rFonts w:ascii="Times New Roman" w:hAnsi="Times New Roman" w:cs="Times New Roman"/>
                <w:sz w:val="28"/>
                <w:szCs w:val="28"/>
              </w:rPr>
              <w:t>Объект</w:t>
            </w:r>
          </w:p>
        </w:tc>
        <w:tc>
          <w:tcPr>
            <w:tcW w:w="4402" w:type="dxa"/>
          </w:tcPr>
          <w:p w:rsidR="00E44C93" w:rsidRPr="00BE74B4" w:rsidRDefault="00E44C93" w:rsidP="00BE74B4">
            <w:pPr>
              <w:pStyle w:val="a3"/>
              <w:spacing w:line="360" w:lineRule="auto"/>
              <w:ind w:left="0"/>
              <w:jc w:val="both"/>
              <w:rPr>
                <w:rFonts w:ascii="Times New Roman" w:hAnsi="Times New Roman" w:cs="Times New Roman"/>
                <w:sz w:val="28"/>
                <w:szCs w:val="28"/>
              </w:rPr>
            </w:pPr>
            <w:r w:rsidRPr="00BE74B4">
              <w:rPr>
                <w:rFonts w:ascii="Times New Roman" w:hAnsi="Times New Roman" w:cs="Times New Roman"/>
                <w:sz w:val="28"/>
                <w:szCs w:val="28"/>
              </w:rPr>
              <w:t>Метод</w:t>
            </w:r>
          </w:p>
        </w:tc>
      </w:tr>
      <w:tr w:rsidR="00E44C93" w:rsidRPr="00BE74B4" w:rsidTr="00E44C93">
        <w:tc>
          <w:tcPr>
            <w:tcW w:w="4449" w:type="dxa"/>
          </w:tcPr>
          <w:p w:rsidR="00E44C93" w:rsidRPr="00BE74B4" w:rsidRDefault="00E44C93" w:rsidP="00BE74B4">
            <w:pPr>
              <w:pStyle w:val="a3"/>
              <w:spacing w:line="360" w:lineRule="auto"/>
              <w:ind w:left="0"/>
              <w:jc w:val="both"/>
              <w:rPr>
                <w:rFonts w:ascii="Times New Roman" w:hAnsi="Times New Roman" w:cs="Times New Roman"/>
                <w:sz w:val="28"/>
                <w:szCs w:val="28"/>
              </w:rPr>
            </w:pPr>
            <w:r w:rsidRPr="00BE74B4">
              <w:rPr>
                <w:rFonts w:ascii="Times New Roman" w:hAnsi="Times New Roman" w:cs="Times New Roman"/>
                <w:sz w:val="28"/>
                <w:szCs w:val="28"/>
              </w:rPr>
              <w:t>Инструмент</w:t>
            </w:r>
          </w:p>
        </w:tc>
        <w:tc>
          <w:tcPr>
            <w:tcW w:w="4402" w:type="dxa"/>
          </w:tcPr>
          <w:p w:rsidR="000A08F3" w:rsidRPr="00BE74B4" w:rsidRDefault="000A08F3" w:rsidP="00BE74B4">
            <w:pPr>
              <w:pStyle w:val="a3"/>
              <w:spacing w:line="360" w:lineRule="auto"/>
              <w:ind w:left="0"/>
              <w:jc w:val="both"/>
              <w:rPr>
                <w:rFonts w:ascii="Times New Roman" w:hAnsi="Times New Roman" w:cs="Times New Roman"/>
                <w:sz w:val="28"/>
                <w:szCs w:val="28"/>
              </w:rPr>
            </w:pPr>
            <w:r w:rsidRPr="00BE74B4">
              <w:rPr>
                <w:rFonts w:ascii="Times New Roman" w:hAnsi="Times New Roman" w:cs="Times New Roman"/>
                <w:sz w:val="28"/>
                <w:szCs w:val="28"/>
              </w:rPr>
              <w:t>Фаска износа (система технического зрения), линейный размер (индикатор), температура</w:t>
            </w:r>
            <w:r w:rsidR="00E25FCB" w:rsidRPr="00BE74B4">
              <w:rPr>
                <w:rFonts w:ascii="Times New Roman" w:hAnsi="Times New Roman" w:cs="Times New Roman"/>
                <w:sz w:val="28"/>
                <w:szCs w:val="28"/>
              </w:rPr>
              <w:t xml:space="preserve"> инструмента.</w:t>
            </w:r>
          </w:p>
        </w:tc>
      </w:tr>
      <w:tr w:rsidR="00E44C93" w:rsidRPr="00BE74B4" w:rsidTr="00E44C93">
        <w:tc>
          <w:tcPr>
            <w:tcW w:w="4449" w:type="dxa"/>
          </w:tcPr>
          <w:p w:rsidR="00E44C93" w:rsidRPr="00BE74B4" w:rsidRDefault="00E44C93" w:rsidP="00BE74B4">
            <w:pPr>
              <w:pStyle w:val="a3"/>
              <w:spacing w:line="360" w:lineRule="auto"/>
              <w:ind w:left="0"/>
              <w:jc w:val="both"/>
              <w:rPr>
                <w:rFonts w:ascii="Times New Roman" w:hAnsi="Times New Roman" w:cs="Times New Roman"/>
                <w:sz w:val="28"/>
                <w:szCs w:val="28"/>
              </w:rPr>
            </w:pPr>
            <w:r w:rsidRPr="00BE74B4">
              <w:rPr>
                <w:rFonts w:ascii="Times New Roman" w:hAnsi="Times New Roman" w:cs="Times New Roman"/>
                <w:sz w:val="28"/>
                <w:szCs w:val="28"/>
              </w:rPr>
              <w:t>Деталь</w:t>
            </w:r>
          </w:p>
        </w:tc>
        <w:tc>
          <w:tcPr>
            <w:tcW w:w="4402" w:type="dxa"/>
          </w:tcPr>
          <w:p w:rsidR="00E44C93" w:rsidRPr="00BE74B4" w:rsidRDefault="000A08F3" w:rsidP="00BE74B4">
            <w:pPr>
              <w:pStyle w:val="a3"/>
              <w:spacing w:line="360" w:lineRule="auto"/>
              <w:ind w:left="0"/>
              <w:jc w:val="both"/>
              <w:rPr>
                <w:rFonts w:ascii="Times New Roman" w:hAnsi="Times New Roman" w:cs="Times New Roman"/>
                <w:sz w:val="28"/>
                <w:szCs w:val="28"/>
              </w:rPr>
            </w:pPr>
            <w:r w:rsidRPr="00BE74B4">
              <w:rPr>
                <w:rFonts w:ascii="Times New Roman" w:hAnsi="Times New Roman" w:cs="Times New Roman"/>
                <w:sz w:val="28"/>
                <w:szCs w:val="28"/>
              </w:rPr>
              <w:t>Шероховатость, диаметр, температура</w:t>
            </w:r>
          </w:p>
        </w:tc>
      </w:tr>
      <w:tr w:rsidR="00E44C93" w:rsidRPr="00BE74B4" w:rsidTr="00E44C93">
        <w:tc>
          <w:tcPr>
            <w:tcW w:w="4449" w:type="dxa"/>
          </w:tcPr>
          <w:p w:rsidR="00E44C93" w:rsidRPr="00BE74B4" w:rsidRDefault="00E44C93" w:rsidP="00BE74B4">
            <w:pPr>
              <w:pStyle w:val="a3"/>
              <w:spacing w:line="360" w:lineRule="auto"/>
              <w:ind w:left="0"/>
              <w:jc w:val="both"/>
              <w:rPr>
                <w:rFonts w:ascii="Times New Roman" w:hAnsi="Times New Roman" w:cs="Times New Roman"/>
                <w:sz w:val="28"/>
                <w:szCs w:val="28"/>
              </w:rPr>
            </w:pPr>
            <w:r w:rsidRPr="00BE74B4">
              <w:rPr>
                <w:rFonts w:ascii="Times New Roman" w:hAnsi="Times New Roman" w:cs="Times New Roman"/>
                <w:sz w:val="28"/>
                <w:szCs w:val="28"/>
              </w:rPr>
              <w:t>Стружка</w:t>
            </w:r>
          </w:p>
        </w:tc>
        <w:tc>
          <w:tcPr>
            <w:tcW w:w="4402" w:type="dxa"/>
          </w:tcPr>
          <w:p w:rsidR="00E44C93" w:rsidRPr="00BE74B4" w:rsidRDefault="000A08F3" w:rsidP="00BE74B4">
            <w:pPr>
              <w:pStyle w:val="a3"/>
              <w:spacing w:line="360" w:lineRule="auto"/>
              <w:ind w:left="0"/>
              <w:jc w:val="both"/>
              <w:rPr>
                <w:rFonts w:ascii="Times New Roman" w:hAnsi="Times New Roman" w:cs="Times New Roman"/>
                <w:sz w:val="28"/>
                <w:szCs w:val="28"/>
              </w:rPr>
            </w:pPr>
            <w:r w:rsidRPr="00BE74B4">
              <w:rPr>
                <w:rFonts w:ascii="Times New Roman" w:hAnsi="Times New Roman" w:cs="Times New Roman"/>
                <w:sz w:val="28"/>
                <w:szCs w:val="28"/>
              </w:rPr>
              <w:t>Угол стружки, температура, радиус завивания</w:t>
            </w:r>
          </w:p>
        </w:tc>
      </w:tr>
      <w:tr w:rsidR="00E44C93" w:rsidRPr="00BE74B4" w:rsidTr="00E44C93">
        <w:tc>
          <w:tcPr>
            <w:tcW w:w="4449" w:type="dxa"/>
          </w:tcPr>
          <w:p w:rsidR="00E44C93" w:rsidRPr="00BE74B4" w:rsidRDefault="00E44C93" w:rsidP="00BE74B4">
            <w:pPr>
              <w:pStyle w:val="a3"/>
              <w:spacing w:line="360" w:lineRule="auto"/>
              <w:ind w:left="0"/>
              <w:jc w:val="both"/>
              <w:rPr>
                <w:rFonts w:ascii="Times New Roman" w:hAnsi="Times New Roman" w:cs="Times New Roman"/>
                <w:sz w:val="28"/>
                <w:szCs w:val="28"/>
              </w:rPr>
            </w:pPr>
            <w:r w:rsidRPr="00BE74B4">
              <w:rPr>
                <w:rFonts w:ascii="Times New Roman" w:hAnsi="Times New Roman" w:cs="Times New Roman"/>
                <w:sz w:val="28"/>
                <w:szCs w:val="28"/>
              </w:rPr>
              <w:t>Процесс резания</w:t>
            </w:r>
          </w:p>
        </w:tc>
        <w:tc>
          <w:tcPr>
            <w:tcW w:w="4402" w:type="dxa"/>
          </w:tcPr>
          <w:p w:rsidR="00E44C93" w:rsidRPr="00BE74B4" w:rsidRDefault="000A08F3" w:rsidP="00BE74B4">
            <w:pPr>
              <w:pStyle w:val="a3"/>
              <w:spacing w:line="360" w:lineRule="auto"/>
              <w:ind w:left="0"/>
              <w:jc w:val="both"/>
              <w:rPr>
                <w:rFonts w:ascii="Times New Roman" w:hAnsi="Times New Roman" w:cs="Times New Roman"/>
                <w:sz w:val="28"/>
                <w:szCs w:val="28"/>
              </w:rPr>
            </w:pPr>
            <w:r w:rsidRPr="00BE74B4">
              <w:rPr>
                <w:rFonts w:ascii="Times New Roman" w:hAnsi="Times New Roman" w:cs="Times New Roman"/>
                <w:sz w:val="28"/>
                <w:szCs w:val="28"/>
              </w:rPr>
              <w:t>Температура резания (термопара или разложение в спектр)</w:t>
            </w:r>
            <w:r w:rsidR="00E25FCB" w:rsidRPr="00BE74B4">
              <w:rPr>
                <w:rFonts w:ascii="Times New Roman" w:hAnsi="Times New Roman" w:cs="Times New Roman"/>
                <w:sz w:val="28"/>
                <w:szCs w:val="28"/>
              </w:rPr>
              <w:t>, стойкость.</w:t>
            </w:r>
          </w:p>
        </w:tc>
      </w:tr>
    </w:tbl>
    <w:p w:rsidR="00E44C93" w:rsidRPr="00BE74B4" w:rsidRDefault="00E44C93" w:rsidP="00BE74B4">
      <w:pPr>
        <w:pStyle w:val="a3"/>
        <w:spacing w:after="0" w:line="360" w:lineRule="auto"/>
        <w:jc w:val="both"/>
        <w:rPr>
          <w:rFonts w:ascii="Times New Roman" w:hAnsi="Times New Roman" w:cs="Times New Roman"/>
          <w:sz w:val="28"/>
          <w:szCs w:val="28"/>
        </w:rPr>
      </w:pPr>
    </w:p>
    <w:p w:rsidR="00500833" w:rsidRPr="00BE74B4" w:rsidRDefault="00500833" w:rsidP="00BE74B4">
      <w:pPr>
        <w:pStyle w:val="a3"/>
        <w:spacing w:after="0" w:line="360" w:lineRule="auto"/>
        <w:jc w:val="both"/>
        <w:rPr>
          <w:rFonts w:ascii="Times New Roman" w:hAnsi="Times New Roman" w:cs="Times New Roman"/>
          <w:sz w:val="28"/>
          <w:szCs w:val="28"/>
        </w:rPr>
      </w:pPr>
      <w:r w:rsidRPr="00BE74B4">
        <w:rPr>
          <w:rFonts w:ascii="Times New Roman" w:hAnsi="Times New Roman" w:cs="Times New Roman"/>
          <w:sz w:val="28"/>
          <w:szCs w:val="28"/>
        </w:rPr>
        <w:t>В последнее время применяется цифровая обработка сигналов, базирующаяся на  дискретном преобразовании Фурье (разложение в спектр).</w:t>
      </w:r>
    </w:p>
    <w:p w:rsidR="0006441F" w:rsidRDefault="009F6EBF" w:rsidP="009F6EBF">
      <w:pPr>
        <w:pStyle w:val="a3"/>
        <w:spacing w:after="0" w:line="360" w:lineRule="auto"/>
        <w:jc w:val="center"/>
        <w:rPr>
          <w:rFonts w:ascii="Times New Roman" w:hAnsi="Times New Roman" w:cs="Times New Roman"/>
          <w:sz w:val="28"/>
          <w:szCs w:val="28"/>
        </w:rPr>
      </w:pPr>
      <w:r w:rsidRPr="00BE74B4">
        <w:rPr>
          <w:rFonts w:ascii="Times New Roman" w:hAnsi="Times New Roman" w:cs="Times New Roman"/>
          <w:sz w:val="28"/>
          <w:szCs w:val="28"/>
          <w:lang w:val="en-US"/>
        </w:rPr>
        <w:object w:dxaOrig="8145" w:dyaOrig="10875">
          <v:shape id="_x0000_i1078" type="#_x0000_t75" style="width:231.75pt;height:351pt" o:ole="">
            <v:imagedata r:id="rId117" o:title="" croptop="10250f" cropbottom="6833f" cropleft="9123f" cropright="13685f"/>
          </v:shape>
          <o:OLEObject Type="Embed" ProgID="AutoCAD.Drawing.18" ShapeID="_x0000_i1078" DrawAspect="Content" ObjectID="_1493274001" r:id="rId118"/>
        </w:object>
      </w:r>
    </w:p>
    <w:p w:rsidR="009C3147" w:rsidRPr="009C3147" w:rsidRDefault="009C3147" w:rsidP="009C3147">
      <w:pPr>
        <w:pStyle w:val="a3"/>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52</w:t>
      </w:r>
    </w:p>
    <w:p w:rsidR="00500833" w:rsidRPr="00BE74B4" w:rsidRDefault="00500833" w:rsidP="00BE74B4">
      <w:pPr>
        <w:pStyle w:val="a3"/>
        <w:spacing w:after="0" w:line="360" w:lineRule="auto"/>
        <w:jc w:val="both"/>
        <w:rPr>
          <w:rFonts w:ascii="Times New Roman" w:hAnsi="Times New Roman" w:cs="Times New Roman"/>
          <w:sz w:val="28"/>
          <w:szCs w:val="28"/>
        </w:rPr>
      </w:pPr>
      <w:proofErr w:type="spellStart"/>
      <w:proofErr w:type="gramStart"/>
      <w:r w:rsidRPr="00BE74B4">
        <w:rPr>
          <w:rFonts w:ascii="Times New Roman" w:hAnsi="Times New Roman" w:cs="Times New Roman"/>
          <w:sz w:val="28"/>
          <w:szCs w:val="28"/>
          <w:lang w:val="en-US"/>
        </w:rPr>
        <w:t>Neuronet</w:t>
      </w:r>
      <w:proofErr w:type="spellEnd"/>
      <w:r w:rsidRPr="00BE74B4">
        <w:rPr>
          <w:rFonts w:ascii="Times New Roman" w:hAnsi="Times New Roman" w:cs="Times New Roman"/>
          <w:sz w:val="28"/>
          <w:szCs w:val="28"/>
        </w:rPr>
        <w:t xml:space="preserve"> – современная методика выявления износа инструмента.</w:t>
      </w:r>
      <w:proofErr w:type="gramEnd"/>
    </w:p>
    <w:p w:rsidR="009C3147" w:rsidRDefault="009C3147" w:rsidP="00BE74B4">
      <w:pPr>
        <w:spacing w:after="0" w:line="360" w:lineRule="auto"/>
        <w:jc w:val="center"/>
        <w:rPr>
          <w:rFonts w:ascii="Times New Roman" w:hAnsi="Times New Roman" w:cs="Times New Roman"/>
          <w:b/>
          <w:i/>
          <w:sz w:val="28"/>
          <w:szCs w:val="28"/>
        </w:rPr>
      </w:pPr>
    </w:p>
    <w:p w:rsidR="009F6EBF" w:rsidRPr="006E3BD2" w:rsidRDefault="009F6EBF" w:rsidP="006E3B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bCs/>
          <w:sz w:val="28"/>
          <w:szCs w:val="28"/>
        </w:rPr>
      </w:pPr>
      <w:r w:rsidRPr="006E3BD2">
        <w:rPr>
          <w:rFonts w:ascii="Times New Roman" w:hAnsi="Times New Roman" w:cs="Times New Roman"/>
          <w:b/>
          <w:bCs/>
          <w:sz w:val="28"/>
          <w:szCs w:val="28"/>
        </w:rPr>
        <w:t>Основная литература:</w:t>
      </w:r>
    </w:p>
    <w:p w:rsidR="009F6EBF" w:rsidRPr="005577D7" w:rsidRDefault="009F6EBF" w:rsidP="009F6EBF">
      <w:pPr>
        <w:autoSpaceDE w:val="0"/>
        <w:autoSpaceDN w:val="0"/>
        <w:adjustRightInd w:val="0"/>
        <w:spacing w:line="360" w:lineRule="auto"/>
        <w:jc w:val="both"/>
        <w:rPr>
          <w:rFonts w:ascii="TimesNewRomanPSMT" w:eastAsia="Calibri" w:hAnsi="TimesNewRomanPSMT" w:cs="TimesNewRomanPSMT"/>
          <w:sz w:val="28"/>
          <w:szCs w:val="28"/>
        </w:rPr>
      </w:pPr>
      <w:r>
        <w:rPr>
          <w:rFonts w:ascii="TimesNewRomanPSMT" w:eastAsia="Calibri" w:hAnsi="TimesNewRomanPSMT" w:cs="TimesNewRomanPSMT"/>
          <w:sz w:val="28"/>
          <w:szCs w:val="28"/>
        </w:rPr>
        <w:t>1. А</w:t>
      </w:r>
      <w:r w:rsidRPr="005577D7">
        <w:rPr>
          <w:rFonts w:ascii="TimesNewRomanPSMT" w:eastAsia="Calibri" w:hAnsi="TimesNewRomanPSMT" w:cs="TimesNewRomanPSMT"/>
          <w:sz w:val="28"/>
          <w:szCs w:val="28"/>
        </w:rPr>
        <w:t>втоматизация производственных процессов в машиностроении</w:t>
      </w:r>
      <w:proofErr w:type="gramStart"/>
      <w:r w:rsidRPr="005577D7">
        <w:rPr>
          <w:rFonts w:ascii="TimesNewRomanPSMT" w:eastAsia="Calibri" w:hAnsi="TimesNewRomanPSMT" w:cs="TimesNewRomanPSMT"/>
          <w:sz w:val="28"/>
          <w:szCs w:val="28"/>
        </w:rPr>
        <w:t xml:space="preserve"> :</w:t>
      </w:r>
      <w:proofErr w:type="gramEnd"/>
      <w:r w:rsidRPr="005577D7">
        <w:rPr>
          <w:rFonts w:ascii="TimesNewRomanPSMT" w:eastAsia="Calibri" w:hAnsi="TimesNewRomanPSMT" w:cs="TimesNewRomanPSMT"/>
          <w:sz w:val="28"/>
          <w:szCs w:val="28"/>
        </w:rPr>
        <w:t xml:space="preserve"> учеб. </w:t>
      </w:r>
      <w:proofErr w:type="spellStart"/>
      <w:r w:rsidRPr="005577D7">
        <w:rPr>
          <w:rFonts w:ascii="TimesNewRomanPSMT" w:eastAsia="Calibri" w:hAnsi="TimesNewRomanPSMT" w:cs="TimesNewRomanPSMT"/>
          <w:sz w:val="28"/>
          <w:szCs w:val="28"/>
        </w:rPr>
        <w:t>Пособиедля</w:t>
      </w:r>
      <w:proofErr w:type="spellEnd"/>
      <w:r w:rsidRPr="005577D7">
        <w:rPr>
          <w:rFonts w:ascii="TimesNewRomanPSMT" w:eastAsia="Calibri" w:hAnsi="TimesNewRomanPSMT" w:cs="TimesNewRomanPSMT"/>
          <w:sz w:val="28"/>
          <w:szCs w:val="28"/>
        </w:rPr>
        <w:t xml:space="preserve"> вузов по направлению </w:t>
      </w:r>
      <w:proofErr w:type="spellStart"/>
      <w:r w:rsidRPr="005577D7">
        <w:rPr>
          <w:rFonts w:ascii="TimesNewRomanPSMT" w:eastAsia="Calibri" w:hAnsi="TimesNewRomanPSMT" w:cs="TimesNewRomanPSMT"/>
          <w:sz w:val="28"/>
          <w:szCs w:val="28"/>
        </w:rPr>
        <w:t>подгот</w:t>
      </w:r>
      <w:proofErr w:type="spellEnd"/>
      <w:r w:rsidRPr="005577D7">
        <w:rPr>
          <w:rFonts w:ascii="TimesNewRomanPSMT" w:eastAsia="Calibri" w:hAnsi="TimesNewRomanPSMT" w:cs="TimesNewRomanPSMT"/>
          <w:sz w:val="28"/>
          <w:szCs w:val="28"/>
        </w:rPr>
        <w:t xml:space="preserve">. бакалавров "Технология, оборудование </w:t>
      </w:r>
      <w:proofErr w:type="spellStart"/>
      <w:r w:rsidRPr="005577D7">
        <w:rPr>
          <w:rFonts w:ascii="TimesNewRomanPSMT" w:eastAsia="Calibri" w:hAnsi="TimesNewRomanPSMT" w:cs="TimesNewRomanPSMT"/>
          <w:sz w:val="28"/>
          <w:szCs w:val="28"/>
        </w:rPr>
        <w:t>иавтоматизациямашиностроит</w:t>
      </w:r>
      <w:proofErr w:type="spellEnd"/>
      <w:r w:rsidRPr="005577D7">
        <w:rPr>
          <w:rFonts w:ascii="TimesNewRomanPSMT" w:eastAsia="Calibri" w:hAnsi="TimesNewRomanPSMT" w:cs="TimesNewRomanPSMT"/>
          <w:sz w:val="28"/>
          <w:szCs w:val="28"/>
        </w:rPr>
        <w:t>. пр-в" ...</w:t>
      </w:r>
      <w:proofErr w:type="gramStart"/>
      <w:r w:rsidRPr="005577D7">
        <w:rPr>
          <w:rFonts w:ascii="TimesNewRomanPSMT" w:eastAsia="Calibri" w:hAnsi="TimesNewRomanPSMT" w:cs="TimesNewRomanPSMT"/>
          <w:sz w:val="28"/>
          <w:szCs w:val="28"/>
        </w:rPr>
        <w:t xml:space="preserve"> :</w:t>
      </w:r>
      <w:proofErr w:type="gramEnd"/>
      <w:r w:rsidRPr="005577D7">
        <w:rPr>
          <w:rFonts w:ascii="TimesNewRomanPSMT" w:eastAsia="Calibri" w:hAnsi="TimesNewRomanPSMT" w:cs="TimesNewRomanPSMT"/>
          <w:sz w:val="28"/>
          <w:szCs w:val="28"/>
        </w:rPr>
        <w:t xml:space="preserve"> в 2 т. / А. Г. </w:t>
      </w:r>
      <w:proofErr w:type="spellStart"/>
      <w:r w:rsidRPr="005577D7">
        <w:rPr>
          <w:rFonts w:ascii="TimesNewRomanPSMT" w:eastAsia="Calibri" w:hAnsi="TimesNewRomanPSMT" w:cs="TimesNewRomanPSMT"/>
          <w:sz w:val="28"/>
          <w:szCs w:val="28"/>
        </w:rPr>
        <w:t>Схиртладзе</w:t>
      </w:r>
      <w:proofErr w:type="spellEnd"/>
      <w:r w:rsidRPr="005577D7">
        <w:rPr>
          <w:rFonts w:ascii="TimesNewRomanPSMT" w:eastAsia="Calibri" w:hAnsi="TimesNewRomanPSMT" w:cs="TimesNewRomanPSMT"/>
          <w:sz w:val="28"/>
          <w:szCs w:val="28"/>
        </w:rPr>
        <w:t xml:space="preserve">, В. Н. Воронов, В. </w:t>
      </w:r>
      <w:proofErr w:type="spellStart"/>
      <w:r w:rsidRPr="005577D7">
        <w:rPr>
          <w:rFonts w:ascii="TimesNewRomanPSMT" w:eastAsia="Calibri" w:hAnsi="TimesNewRomanPSMT" w:cs="TimesNewRomanPSMT"/>
          <w:sz w:val="28"/>
          <w:szCs w:val="28"/>
        </w:rPr>
        <w:t>П.Борискин</w:t>
      </w:r>
      <w:proofErr w:type="spellEnd"/>
      <w:r w:rsidRPr="005577D7">
        <w:rPr>
          <w:rFonts w:ascii="TimesNewRomanPSMT" w:eastAsia="Calibri" w:hAnsi="TimesNewRomanPSMT" w:cs="TimesNewRomanPSMT"/>
          <w:sz w:val="28"/>
          <w:szCs w:val="28"/>
        </w:rPr>
        <w:t>. - Старый Оскол: ТНТ, Б.г.</w:t>
      </w:r>
      <w:r>
        <w:rPr>
          <w:rFonts w:ascii="TimesNewRomanPSMT" w:eastAsia="Calibri" w:hAnsi="TimesNewRomanPSMT" w:cs="TimesNewRomanPSMT"/>
          <w:sz w:val="28"/>
          <w:szCs w:val="28"/>
        </w:rPr>
        <w:t>2010</w:t>
      </w:r>
      <w:r w:rsidRPr="005577D7">
        <w:rPr>
          <w:rFonts w:ascii="TimesNewRomanPSMT" w:eastAsia="Calibri" w:hAnsi="TimesNewRomanPSMT" w:cs="TimesNewRomanPSMT"/>
          <w:sz w:val="28"/>
          <w:szCs w:val="28"/>
        </w:rPr>
        <w:t xml:space="preserve">Т. 2 . - </w:t>
      </w:r>
      <w:proofErr w:type="spellStart"/>
      <w:r w:rsidRPr="005577D7">
        <w:rPr>
          <w:rFonts w:ascii="TimesNewRomanPSMT" w:eastAsia="Calibri" w:hAnsi="TimesNewRomanPSMT" w:cs="TimesNewRomanPSMT"/>
          <w:sz w:val="28"/>
          <w:szCs w:val="28"/>
        </w:rPr>
        <w:t>Б.м</w:t>
      </w:r>
      <w:proofErr w:type="spellEnd"/>
      <w:r w:rsidRPr="005577D7">
        <w:rPr>
          <w:rFonts w:ascii="TimesNewRomanPSMT" w:eastAsia="Calibri" w:hAnsi="TimesNewRomanPSMT" w:cs="TimesNewRomanPSMT"/>
          <w:sz w:val="28"/>
          <w:szCs w:val="28"/>
        </w:rPr>
        <w:t xml:space="preserve">.: </w:t>
      </w:r>
      <w:proofErr w:type="spellStart"/>
      <w:r w:rsidRPr="005577D7">
        <w:rPr>
          <w:rFonts w:ascii="TimesNewRomanPSMT" w:eastAsia="Calibri" w:hAnsi="TimesNewRomanPSMT" w:cs="TimesNewRomanPSMT"/>
          <w:sz w:val="28"/>
          <w:szCs w:val="28"/>
        </w:rPr>
        <w:t>Б.и</w:t>
      </w:r>
      <w:proofErr w:type="spellEnd"/>
      <w:r w:rsidRPr="005577D7">
        <w:rPr>
          <w:rFonts w:ascii="TimesNewRomanPSMT" w:eastAsia="Calibri" w:hAnsi="TimesNewRomanPSMT" w:cs="TimesNewRomanPSMT"/>
          <w:sz w:val="28"/>
          <w:szCs w:val="28"/>
        </w:rPr>
        <w:t>., 20</w:t>
      </w:r>
      <w:r>
        <w:rPr>
          <w:rFonts w:ascii="TimesNewRomanPSMT" w:eastAsia="Calibri" w:hAnsi="TimesNewRomanPSMT" w:cs="TimesNewRomanPSMT"/>
          <w:sz w:val="28"/>
          <w:szCs w:val="28"/>
        </w:rPr>
        <w:t>10</w:t>
      </w:r>
      <w:r w:rsidRPr="005577D7">
        <w:rPr>
          <w:rFonts w:ascii="TimesNewRomanPSMT" w:eastAsia="Calibri" w:hAnsi="TimesNewRomanPSMT" w:cs="TimesNewRomanPSMT"/>
          <w:sz w:val="28"/>
          <w:szCs w:val="28"/>
        </w:rPr>
        <w:t>. - 539 с.</w:t>
      </w:r>
    </w:p>
    <w:p w:rsidR="009F6EBF" w:rsidRPr="005577D7" w:rsidRDefault="009F6EBF" w:rsidP="009F6EBF">
      <w:pPr>
        <w:autoSpaceDE w:val="0"/>
        <w:autoSpaceDN w:val="0"/>
        <w:adjustRightInd w:val="0"/>
        <w:spacing w:line="360" w:lineRule="auto"/>
        <w:jc w:val="both"/>
        <w:rPr>
          <w:rFonts w:ascii="TimesNewRomanPSMT" w:eastAsia="Calibri" w:hAnsi="TimesNewRomanPSMT" w:cs="TimesNewRomanPSMT"/>
          <w:sz w:val="28"/>
          <w:szCs w:val="28"/>
        </w:rPr>
      </w:pPr>
      <w:r w:rsidRPr="005577D7">
        <w:rPr>
          <w:rFonts w:ascii="TimesNewRomanPSMT" w:eastAsia="Calibri" w:hAnsi="TimesNewRomanPSMT" w:cs="TimesNewRomanPSMT"/>
          <w:sz w:val="28"/>
          <w:szCs w:val="28"/>
        </w:rPr>
        <w:t>2. Капустин, Н. М. Комплексная автоматизация в машиностроении</w:t>
      </w:r>
      <w:proofErr w:type="gramStart"/>
      <w:r w:rsidRPr="005577D7">
        <w:rPr>
          <w:rFonts w:ascii="TimesNewRomanPSMT" w:eastAsia="Calibri" w:hAnsi="TimesNewRomanPSMT" w:cs="TimesNewRomanPSMT"/>
          <w:sz w:val="28"/>
          <w:szCs w:val="28"/>
        </w:rPr>
        <w:t xml:space="preserve"> :</w:t>
      </w:r>
      <w:proofErr w:type="gramEnd"/>
      <w:r w:rsidRPr="005577D7">
        <w:rPr>
          <w:rFonts w:ascii="TimesNewRomanPSMT" w:eastAsia="Calibri" w:hAnsi="TimesNewRomanPSMT" w:cs="TimesNewRomanPSMT"/>
          <w:sz w:val="28"/>
          <w:szCs w:val="28"/>
        </w:rPr>
        <w:t xml:space="preserve"> учеб. </w:t>
      </w:r>
      <w:proofErr w:type="spellStart"/>
      <w:r w:rsidRPr="005577D7">
        <w:rPr>
          <w:rFonts w:ascii="TimesNewRomanPSMT" w:eastAsia="Calibri" w:hAnsi="TimesNewRomanPSMT" w:cs="TimesNewRomanPSMT"/>
          <w:sz w:val="28"/>
          <w:szCs w:val="28"/>
        </w:rPr>
        <w:t>Длявузов</w:t>
      </w:r>
      <w:proofErr w:type="spellEnd"/>
      <w:r w:rsidRPr="005577D7">
        <w:rPr>
          <w:rFonts w:ascii="TimesNewRomanPSMT" w:eastAsia="Calibri" w:hAnsi="TimesNewRomanPSMT" w:cs="TimesNewRomanPSMT"/>
          <w:sz w:val="28"/>
          <w:szCs w:val="28"/>
        </w:rPr>
        <w:t xml:space="preserve"> по направлению </w:t>
      </w:r>
      <w:proofErr w:type="spellStart"/>
      <w:r w:rsidRPr="005577D7">
        <w:rPr>
          <w:rFonts w:ascii="TimesNewRomanPSMT" w:eastAsia="Calibri" w:hAnsi="TimesNewRomanPSMT" w:cs="TimesNewRomanPSMT"/>
          <w:sz w:val="28"/>
          <w:szCs w:val="28"/>
        </w:rPr>
        <w:t>подгот</w:t>
      </w:r>
      <w:proofErr w:type="spellEnd"/>
      <w:r w:rsidRPr="005577D7">
        <w:rPr>
          <w:rFonts w:ascii="TimesNewRomanPSMT" w:eastAsia="Calibri" w:hAnsi="TimesNewRomanPSMT" w:cs="TimesNewRomanPSMT"/>
          <w:sz w:val="28"/>
          <w:szCs w:val="28"/>
        </w:rPr>
        <w:t xml:space="preserve">. </w:t>
      </w:r>
      <w:proofErr w:type="spellStart"/>
      <w:r w:rsidRPr="005577D7">
        <w:rPr>
          <w:rFonts w:ascii="TimesNewRomanPSMT" w:eastAsia="Calibri" w:hAnsi="TimesNewRomanPSMT" w:cs="TimesNewRomanPSMT"/>
          <w:sz w:val="28"/>
          <w:szCs w:val="28"/>
        </w:rPr>
        <w:t>дипломир</w:t>
      </w:r>
      <w:proofErr w:type="spellEnd"/>
      <w:r w:rsidRPr="005577D7">
        <w:rPr>
          <w:rFonts w:ascii="TimesNewRomanPSMT" w:eastAsia="Calibri" w:hAnsi="TimesNewRomanPSMT" w:cs="TimesNewRomanPSMT"/>
          <w:sz w:val="28"/>
          <w:szCs w:val="28"/>
        </w:rPr>
        <w:t>. специалистов "Конструкт</w:t>
      </w:r>
      <w:proofErr w:type="gramStart"/>
      <w:r w:rsidRPr="005577D7">
        <w:rPr>
          <w:rFonts w:ascii="TimesNewRomanPSMT" w:eastAsia="Calibri" w:hAnsi="TimesNewRomanPSMT" w:cs="TimesNewRomanPSMT"/>
          <w:sz w:val="28"/>
          <w:szCs w:val="28"/>
        </w:rPr>
        <w:t>.-</w:t>
      </w:r>
      <w:proofErr w:type="spellStart"/>
      <w:proofErr w:type="gramEnd"/>
      <w:r w:rsidRPr="005577D7">
        <w:rPr>
          <w:rFonts w:ascii="TimesNewRomanPSMT" w:eastAsia="Calibri" w:hAnsi="TimesNewRomanPSMT" w:cs="TimesNewRomanPSMT"/>
          <w:sz w:val="28"/>
          <w:szCs w:val="28"/>
        </w:rPr>
        <w:t>технол</w:t>
      </w:r>
      <w:proofErr w:type="spellEnd"/>
      <w:r w:rsidRPr="005577D7">
        <w:rPr>
          <w:rFonts w:ascii="TimesNewRomanPSMT" w:eastAsia="Calibri" w:hAnsi="TimesNewRomanPSMT" w:cs="TimesNewRomanPSMT"/>
          <w:sz w:val="28"/>
          <w:szCs w:val="28"/>
        </w:rPr>
        <w:t xml:space="preserve">. </w:t>
      </w:r>
      <w:proofErr w:type="spellStart"/>
      <w:r w:rsidRPr="005577D7">
        <w:rPr>
          <w:rFonts w:ascii="TimesNewRomanPSMT" w:eastAsia="Calibri" w:hAnsi="TimesNewRomanPSMT" w:cs="TimesNewRomanPSMT"/>
          <w:sz w:val="28"/>
          <w:szCs w:val="28"/>
        </w:rPr>
        <w:t>Обеспечениемашиностроит</w:t>
      </w:r>
      <w:proofErr w:type="spellEnd"/>
      <w:r w:rsidRPr="005577D7">
        <w:rPr>
          <w:rFonts w:ascii="TimesNewRomanPSMT" w:eastAsia="Calibri" w:hAnsi="TimesNewRomanPSMT" w:cs="TimesNewRomanPSMT"/>
          <w:sz w:val="28"/>
          <w:szCs w:val="28"/>
        </w:rPr>
        <w:t xml:space="preserve">. пр-в" / Н. М. Капустин, П. М. Кузнецов, Н. П. Дьяконова; под ред. Н. </w:t>
      </w:r>
      <w:proofErr w:type="spellStart"/>
      <w:r w:rsidRPr="005577D7">
        <w:rPr>
          <w:rFonts w:ascii="TimesNewRomanPSMT" w:eastAsia="Calibri" w:hAnsi="TimesNewRomanPSMT" w:cs="TimesNewRomanPSMT"/>
          <w:sz w:val="28"/>
          <w:szCs w:val="28"/>
        </w:rPr>
        <w:t>М.Капустина</w:t>
      </w:r>
      <w:proofErr w:type="spellEnd"/>
      <w:proofErr w:type="gramStart"/>
      <w:r w:rsidRPr="005577D7">
        <w:rPr>
          <w:rFonts w:ascii="TimesNewRomanPSMT" w:eastAsia="Calibri" w:hAnsi="TimesNewRomanPSMT" w:cs="TimesNewRomanPSMT"/>
          <w:sz w:val="28"/>
          <w:szCs w:val="28"/>
        </w:rPr>
        <w:t xml:space="preserve"> .</w:t>
      </w:r>
      <w:proofErr w:type="gramEnd"/>
      <w:r w:rsidRPr="005577D7">
        <w:rPr>
          <w:rFonts w:ascii="TimesNewRomanPSMT" w:eastAsia="Calibri" w:hAnsi="TimesNewRomanPSMT" w:cs="TimesNewRomanPSMT"/>
          <w:sz w:val="28"/>
          <w:szCs w:val="28"/>
        </w:rPr>
        <w:t xml:space="preserve"> - М.: Академия, 20</w:t>
      </w:r>
      <w:r>
        <w:rPr>
          <w:rFonts w:ascii="TimesNewRomanPSMT" w:eastAsia="Calibri" w:hAnsi="TimesNewRomanPSMT" w:cs="TimesNewRomanPSMT"/>
          <w:sz w:val="28"/>
          <w:szCs w:val="28"/>
        </w:rPr>
        <w:t>12</w:t>
      </w:r>
      <w:r w:rsidRPr="005577D7">
        <w:rPr>
          <w:rFonts w:ascii="TimesNewRomanPSMT" w:eastAsia="Calibri" w:hAnsi="TimesNewRomanPSMT" w:cs="TimesNewRomanPSMT"/>
          <w:sz w:val="28"/>
          <w:szCs w:val="28"/>
        </w:rPr>
        <w:t>. - 364 с.</w:t>
      </w:r>
    </w:p>
    <w:p w:rsidR="009F6EBF" w:rsidRDefault="009F6EBF" w:rsidP="009F6EBF">
      <w:pPr>
        <w:autoSpaceDE w:val="0"/>
        <w:autoSpaceDN w:val="0"/>
        <w:adjustRightInd w:val="0"/>
        <w:spacing w:line="360" w:lineRule="auto"/>
        <w:jc w:val="both"/>
        <w:rPr>
          <w:rFonts w:ascii="TimesNewRomanPSMT" w:eastAsia="Calibri" w:hAnsi="TimesNewRomanPSMT" w:cs="TimesNewRomanPSMT"/>
          <w:sz w:val="28"/>
          <w:szCs w:val="28"/>
        </w:rPr>
      </w:pPr>
      <w:r w:rsidRPr="005577D7">
        <w:rPr>
          <w:rFonts w:ascii="TimesNewRomanPSMT" w:eastAsia="Calibri" w:hAnsi="TimesNewRomanPSMT" w:cs="TimesNewRomanPSMT"/>
          <w:sz w:val="28"/>
          <w:szCs w:val="28"/>
        </w:rPr>
        <w:t xml:space="preserve">3. </w:t>
      </w:r>
      <w:proofErr w:type="spellStart"/>
      <w:r w:rsidRPr="005577D7">
        <w:rPr>
          <w:rFonts w:ascii="TimesNewRomanPSMT" w:eastAsia="Calibri" w:hAnsi="TimesNewRomanPSMT" w:cs="TimesNewRomanPSMT"/>
          <w:sz w:val="28"/>
          <w:szCs w:val="28"/>
        </w:rPr>
        <w:t>Шишмарев</w:t>
      </w:r>
      <w:proofErr w:type="spellEnd"/>
      <w:r w:rsidRPr="005577D7">
        <w:rPr>
          <w:rFonts w:ascii="TimesNewRomanPSMT" w:eastAsia="Calibri" w:hAnsi="TimesNewRomanPSMT" w:cs="TimesNewRomanPSMT"/>
          <w:sz w:val="28"/>
          <w:szCs w:val="28"/>
        </w:rPr>
        <w:t xml:space="preserve">, В. Ю. Автоматизация производственных процессов </w:t>
      </w:r>
      <w:proofErr w:type="spellStart"/>
      <w:r w:rsidRPr="005577D7">
        <w:rPr>
          <w:rFonts w:ascii="TimesNewRomanPSMT" w:eastAsia="Calibri" w:hAnsi="TimesNewRomanPSMT" w:cs="TimesNewRomanPSMT"/>
          <w:sz w:val="28"/>
          <w:szCs w:val="28"/>
        </w:rPr>
        <w:t>вмашиностроении</w:t>
      </w:r>
      <w:proofErr w:type="spellEnd"/>
      <w:r w:rsidRPr="005577D7">
        <w:rPr>
          <w:rFonts w:ascii="TimesNewRomanPSMT" w:eastAsia="Calibri" w:hAnsi="TimesNewRomanPSMT" w:cs="TimesNewRomanPSMT"/>
          <w:sz w:val="28"/>
          <w:szCs w:val="28"/>
        </w:rPr>
        <w:t xml:space="preserve"> : </w:t>
      </w:r>
      <w:proofErr w:type="spellStart"/>
      <w:r w:rsidRPr="005577D7">
        <w:rPr>
          <w:rFonts w:ascii="TimesNewRomanPSMT" w:eastAsia="Calibri" w:hAnsi="TimesNewRomanPSMT" w:cs="TimesNewRomanPSMT"/>
          <w:sz w:val="28"/>
          <w:szCs w:val="28"/>
        </w:rPr>
        <w:t>учеб</w:t>
      </w:r>
      <w:proofErr w:type="gramStart"/>
      <w:r w:rsidRPr="005577D7">
        <w:rPr>
          <w:rFonts w:ascii="TimesNewRomanPSMT" w:eastAsia="Calibri" w:hAnsi="TimesNewRomanPSMT" w:cs="TimesNewRomanPSMT"/>
          <w:sz w:val="28"/>
          <w:szCs w:val="28"/>
        </w:rPr>
        <w:t>.д</w:t>
      </w:r>
      <w:proofErr w:type="gramEnd"/>
      <w:r w:rsidRPr="005577D7">
        <w:rPr>
          <w:rFonts w:ascii="TimesNewRomanPSMT" w:eastAsia="Calibri" w:hAnsi="TimesNewRomanPSMT" w:cs="TimesNewRomanPSMT"/>
          <w:sz w:val="28"/>
          <w:szCs w:val="28"/>
        </w:rPr>
        <w:t>ля</w:t>
      </w:r>
      <w:proofErr w:type="spellEnd"/>
      <w:r w:rsidRPr="005577D7">
        <w:rPr>
          <w:rFonts w:ascii="TimesNewRomanPSMT" w:eastAsia="Calibri" w:hAnsi="TimesNewRomanPSMT" w:cs="TimesNewRomanPSMT"/>
          <w:sz w:val="28"/>
          <w:szCs w:val="28"/>
        </w:rPr>
        <w:t xml:space="preserve"> вузов по специальности "Технология </w:t>
      </w:r>
      <w:proofErr w:type="spellStart"/>
      <w:r w:rsidRPr="005577D7">
        <w:rPr>
          <w:rFonts w:ascii="TimesNewRomanPSMT" w:eastAsia="Calibri" w:hAnsi="TimesNewRomanPSMT" w:cs="TimesNewRomanPSMT"/>
          <w:sz w:val="28"/>
          <w:szCs w:val="28"/>
        </w:rPr>
        <w:t>машиностроения"направленияподгот</w:t>
      </w:r>
      <w:proofErr w:type="spellEnd"/>
      <w:r w:rsidRPr="005577D7">
        <w:rPr>
          <w:rFonts w:ascii="TimesNewRomanPSMT" w:eastAsia="Calibri" w:hAnsi="TimesNewRomanPSMT" w:cs="TimesNewRomanPSMT"/>
          <w:sz w:val="28"/>
          <w:szCs w:val="28"/>
        </w:rPr>
        <w:t>. "Конструкт</w:t>
      </w:r>
      <w:proofErr w:type="gramStart"/>
      <w:r w:rsidRPr="005577D7">
        <w:rPr>
          <w:rFonts w:ascii="TimesNewRomanPSMT" w:eastAsia="Calibri" w:hAnsi="TimesNewRomanPSMT" w:cs="TimesNewRomanPSMT"/>
          <w:sz w:val="28"/>
          <w:szCs w:val="28"/>
        </w:rPr>
        <w:t>.-</w:t>
      </w:r>
      <w:proofErr w:type="spellStart"/>
      <w:proofErr w:type="gramEnd"/>
      <w:r w:rsidRPr="005577D7">
        <w:rPr>
          <w:rFonts w:ascii="TimesNewRomanPSMT" w:eastAsia="Calibri" w:hAnsi="TimesNewRomanPSMT" w:cs="TimesNewRomanPSMT"/>
          <w:sz w:val="28"/>
          <w:szCs w:val="28"/>
        </w:rPr>
        <w:t>технол</w:t>
      </w:r>
      <w:proofErr w:type="spellEnd"/>
      <w:r w:rsidRPr="005577D7">
        <w:rPr>
          <w:rFonts w:ascii="TimesNewRomanPSMT" w:eastAsia="Calibri" w:hAnsi="TimesNewRomanPSMT" w:cs="TimesNewRomanPSMT"/>
          <w:sz w:val="28"/>
          <w:szCs w:val="28"/>
        </w:rPr>
        <w:t xml:space="preserve">. обеспечение </w:t>
      </w:r>
      <w:proofErr w:type="spellStart"/>
      <w:r w:rsidRPr="005577D7">
        <w:rPr>
          <w:rFonts w:ascii="TimesNewRomanPSMT" w:eastAsia="Calibri" w:hAnsi="TimesNewRomanPSMT" w:cs="TimesNewRomanPSMT"/>
          <w:sz w:val="28"/>
          <w:szCs w:val="28"/>
        </w:rPr>
        <w:t>машиностроит</w:t>
      </w:r>
      <w:proofErr w:type="spellEnd"/>
      <w:r w:rsidRPr="005577D7">
        <w:rPr>
          <w:rFonts w:ascii="TimesNewRomanPSMT" w:eastAsia="Calibri" w:hAnsi="TimesNewRomanPSMT" w:cs="TimesNewRomanPSMT"/>
          <w:sz w:val="28"/>
          <w:szCs w:val="28"/>
        </w:rPr>
        <w:t xml:space="preserve">. пр-в" / В. </w:t>
      </w:r>
      <w:proofErr w:type="spellStart"/>
      <w:r w:rsidRPr="005577D7">
        <w:rPr>
          <w:rFonts w:ascii="TimesNewRomanPSMT" w:eastAsia="Calibri" w:hAnsi="TimesNewRomanPSMT" w:cs="TimesNewRomanPSMT"/>
          <w:sz w:val="28"/>
          <w:szCs w:val="28"/>
        </w:rPr>
        <w:t>Ю.Шишмарев</w:t>
      </w:r>
      <w:proofErr w:type="spellEnd"/>
      <w:r w:rsidRPr="005577D7">
        <w:rPr>
          <w:rFonts w:ascii="TimesNewRomanPSMT" w:eastAsia="Calibri" w:hAnsi="TimesNewRomanPSMT" w:cs="TimesNewRomanPSMT"/>
          <w:sz w:val="28"/>
          <w:szCs w:val="28"/>
        </w:rPr>
        <w:t xml:space="preserve"> . - М.: Академия, 20</w:t>
      </w:r>
      <w:r>
        <w:rPr>
          <w:rFonts w:ascii="TimesNewRomanPSMT" w:eastAsia="Calibri" w:hAnsi="TimesNewRomanPSMT" w:cs="TimesNewRomanPSMT"/>
          <w:sz w:val="28"/>
          <w:szCs w:val="28"/>
        </w:rPr>
        <w:t>13</w:t>
      </w:r>
      <w:r w:rsidRPr="005577D7">
        <w:rPr>
          <w:rFonts w:ascii="TimesNewRomanPSMT" w:eastAsia="Calibri" w:hAnsi="TimesNewRomanPSMT" w:cs="TimesNewRomanPSMT"/>
          <w:sz w:val="28"/>
          <w:szCs w:val="28"/>
        </w:rPr>
        <w:t>. - 363 с.</w:t>
      </w:r>
    </w:p>
    <w:p w:rsidR="00606D60" w:rsidRPr="00BE74B4" w:rsidRDefault="00606D60" w:rsidP="009C3147">
      <w:pPr>
        <w:spacing w:after="0" w:line="360" w:lineRule="auto"/>
        <w:rPr>
          <w:rFonts w:ascii="Times New Roman" w:eastAsiaTheme="minorEastAsia" w:hAnsi="Times New Roman" w:cs="Times New Roman"/>
          <w:i/>
          <w:sz w:val="28"/>
          <w:szCs w:val="28"/>
        </w:rPr>
      </w:pPr>
    </w:p>
    <w:sectPr w:rsidR="00606D60" w:rsidRPr="00BE74B4" w:rsidSect="00BE74B4">
      <w:pgSz w:w="11906" w:h="16838"/>
      <w:pgMar w:top="284" w:right="424"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712" w:rsidRDefault="00EF4712" w:rsidP="00EA75D3">
      <w:pPr>
        <w:spacing w:after="0" w:line="240" w:lineRule="auto"/>
      </w:pPr>
      <w:r>
        <w:separator/>
      </w:r>
    </w:p>
  </w:endnote>
  <w:endnote w:type="continuationSeparator" w:id="0">
    <w:p w:rsidR="00EF4712" w:rsidRDefault="00EF4712" w:rsidP="00EA7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712" w:rsidRDefault="00EF4712" w:rsidP="00EA75D3">
      <w:pPr>
        <w:spacing w:after="0" w:line="240" w:lineRule="auto"/>
      </w:pPr>
      <w:r>
        <w:separator/>
      </w:r>
    </w:p>
  </w:footnote>
  <w:footnote w:type="continuationSeparator" w:id="0">
    <w:p w:rsidR="00EF4712" w:rsidRDefault="00EF4712" w:rsidP="00EA75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27D7"/>
    <w:multiLevelType w:val="hybridMultilevel"/>
    <w:tmpl w:val="61464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0635D1"/>
    <w:multiLevelType w:val="hybridMultilevel"/>
    <w:tmpl w:val="B0F41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B10441"/>
    <w:multiLevelType w:val="hybridMultilevel"/>
    <w:tmpl w:val="B930D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3A4651"/>
    <w:multiLevelType w:val="hybridMultilevel"/>
    <w:tmpl w:val="65FC0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D454F6"/>
    <w:multiLevelType w:val="hybridMultilevel"/>
    <w:tmpl w:val="6D805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6D7D08"/>
    <w:multiLevelType w:val="hybridMultilevel"/>
    <w:tmpl w:val="E0104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2A35CC"/>
    <w:multiLevelType w:val="hybridMultilevel"/>
    <w:tmpl w:val="F20C7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6513F5"/>
    <w:multiLevelType w:val="hybridMultilevel"/>
    <w:tmpl w:val="882EE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D30404"/>
    <w:multiLevelType w:val="hybridMultilevel"/>
    <w:tmpl w:val="B2B8C6A8"/>
    <w:lvl w:ilvl="0" w:tplc="A71C743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2109BF"/>
    <w:multiLevelType w:val="hybridMultilevel"/>
    <w:tmpl w:val="116EE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6163BE"/>
    <w:multiLevelType w:val="hybridMultilevel"/>
    <w:tmpl w:val="78FA8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3F01E5"/>
    <w:multiLevelType w:val="hybridMultilevel"/>
    <w:tmpl w:val="F8580AC0"/>
    <w:lvl w:ilvl="0" w:tplc="E9029EB0">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D37951"/>
    <w:multiLevelType w:val="hybridMultilevel"/>
    <w:tmpl w:val="D800024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1138C8"/>
    <w:multiLevelType w:val="hybridMultilevel"/>
    <w:tmpl w:val="E61A0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503ECA"/>
    <w:multiLevelType w:val="hybridMultilevel"/>
    <w:tmpl w:val="2528C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421A1B"/>
    <w:multiLevelType w:val="hybridMultilevel"/>
    <w:tmpl w:val="41F8163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nsid w:val="28D3705E"/>
    <w:multiLevelType w:val="hybridMultilevel"/>
    <w:tmpl w:val="3B02246E"/>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7">
    <w:nsid w:val="2D45758E"/>
    <w:multiLevelType w:val="hybridMultilevel"/>
    <w:tmpl w:val="B930D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2B1A18"/>
    <w:multiLevelType w:val="hybridMultilevel"/>
    <w:tmpl w:val="B8A06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372FDD"/>
    <w:multiLevelType w:val="hybridMultilevel"/>
    <w:tmpl w:val="3648C0C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5C201E5"/>
    <w:multiLevelType w:val="hybridMultilevel"/>
    <w:tmpl w:val="8BF6F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1B3DB8"/>
    <w:multiLevelType w:val="hybridMultilevel"/>
    <w:tmpl w:val="00749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BD11AE"/>
    <w:multiLevelType w:val="hybridMultilevel"/>
    <w:tmpl w:val="FBA6D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876CA0"/>
    <w:multiLevelType w:val="hybridMultilevel"/>
    <w:tmpl w:val="0F5A3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827E73"/>
    <w:multiLevelType w:val="hybridMultilevel"/>
    <w:tmpl w:val="F7422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58458D"/>
    <w:multiLevelType w:val="singleLevel"/>
    <w:tmpl w:val="0419000F"/>
    <w:lvl w:ilvl="0">
      <w:start w:val="1"/>
      <w:numFmt w:val="decimal"/>
      <w:lvlText w:val="%1."/>
      <w:lvlJc w:val="left"/>
      <w:pPr>
        <w:tabs>
          <w:tab w:val="num" w:pos="360"/>
        </w:tabs>
        <w:ind w:left="360" w:hanging="360"/>
      </w:pPr>
    </w:lvl>
  </w:abstractNum>
  <w:abstractNum w:abstractNumId="26">
    <w:nsid w:val="43F66F70"/>
    <w:multiLevelType w:val="hybridMultilevel"/>
    <w:tmpl w:val="C2A48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A05B22"/>
    <w:multiLevelType w:val="hybridMultilevel"/>
    <w:tmpl w:val="C0588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591B0E"/>
    <w:multiLevelType w:val="hybridMultilevel"/>
    <w:tmpl w:val="3AF887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B67CFC"/>
    <w:multiLevelType w:val="hybridMultilevel"/>
    <w:tmpl w:val="C54A5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D9877C4"/>
    <w:multiLevelType w:val="hybridMultilevel"/>
    <w:tmpl w:val="FBA6D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926E7D"/>
    <w:multiLevelType w:val="hybridMultilevel"/>
    <w:tmpl w:val="E61A0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220277"/>
    <w:multiLevelType w:val="hybridMultilevel"/>
    <w:tmpl w:val="5EF664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7AE0053"/>
    <w:multiLevelType w:val="hybridMultilevel"/>
    <w:tmpl w:val="8A9AD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087364"/>
    <w:multiLevelType w:val="hybridMultilevel"/>
    <w:tmpl w:val="49386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114D11"/>
    <w:multiLevelType w:val="hybridMultilevel"/>
    <w:tmpl w:val="2490FA08"/>
    <w:lvl w:ilvl="0" w:tplc="267E262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9991563"/>
    <w:multiLevelType w:val="hybridMultilevel"/>
    <w:tmpl w:val="40B49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670F28"/>
    <w:multiLevelType w:val="hybridMultilevel"/>
    <w:tmpl w:val="54689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C52972"/>
    <w:multiLevelType w:val="hybridMultilevel"/>
    <w:tmpl w:val="11CC2D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ED0BD0"/>
    <w:multiLevelType w:val="hybridMultilevel"/>
    <w:tmpl w:val="C4626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7676F3"/>
    <w:multiLevelType w:val="hybridMultilevel"/>
    <w:tmpl w:val="58EE3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FBD1A59"/>
    <w:multiLevelType w:val="hybridMultilevel"/>
    <w:tmpl w:val="0E24E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2563BFA"/>
    <w:multiLevelType w:val="hybridMultilevel"/>
    <w:tmpl w:val="64EE6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337C01"/>
    <w:multiLevelType w:val="hybridMultilevel"/>
    <w:tmpl w:val="CFD4A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7CE1FC6"/>
    <w:multiLevelType w:val="hybridMultilevel"/>
    <w:tmpl w:val="4C1C2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91F6A70"/>
    <w:multiLevelType w:val="hybridMultilevel"/>
    <w:tmpl w:val="4EFA45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F41CB0"/>
    <w:multiLevelType w:val="hybridMultilevel"/>
    <w:tmpl w:val="B8A06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6F08E7"/>
    <w:multiLevelType w:val="hybridMultilevel"/>
    <w:tmpl w:val="1EB2F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9F2F95"/>
    <w:multiLevelType w:val="hybridMultilevel"/>
    <w:tmpl w:val="50E60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D446E17"/>
    <w:multiLevelType w:val="hybridMultilevel"/>
    <w:tmpl w:val="69A2E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39"/>
  </w:num>
  <w:num w:numId="3">
    <w:abstractNumId w:val="44"/>
  </w:num>
  <w:num w:numId="4">
    <w:abstractNumId w:val="29"/>
  </w:num>
  <w:num w:numId="5">
    <w:abstractNumId w:val="20"/>
  </w:num>
  <w:num w:numId="6">
    <w:abstractNumId w:val="32"/>
  </w:num>
  <w:num w:numId="7">
    <w:abstractNumId w:val="28"/>
  </w:num>
  <w:num w:numId="8">
    <w:abstractNumId w:val="42"/>
  </w:num>
  <w:num w:numId="9">
    <w:abstractNumId w:val="48"/>
  </w:num>
  <w:num w:numId="10">
    <w:abstractNumId w:val="38"/>
  </w:num>
  <w:num w:numId="11">
    <w:abstractNumId w:val="16"/>
  </w:num>
  <w:num w:numId="12">
    <w:abstractNumId w:val="24"/>
  </w:num>
  <w:num w:numId="13">
    <w:abstractNumId w:val="34"/>
  </w:num>
  <w:num w:numId="14">
    <w:abstractNumId w:val="40"/>
  </w:num>
  <w:num w:numId="15">
    <w:abstractNumId w:val="22"/>
  </w:num>
  <w:num w:numId="16">
    <w:abstractNumId w:val="30"/>
  </w:num>
  <w:num w:numId="17">
    <w:abstractNumId w:val="37"/>
  </w:num>
  <w:num w:numId="18">
    <w:abstractNumId w:val="19"/>
  </w:num>
  <w:num w:numId="19">
    <w:abstractNumId w:val="47"/>
  </w:num>
  <w:num w:numId="20">
    <w:abstractNumId w:val="43"/>
  </w:num>
  <w:num w:numId="21">
    <w:abstractNumId w:val="17"/>
  </w:num>
  <w:num w:numId="22">
    <w:abstractNumId w:val="15"/>
  </w:num>
  <w:num w:numId="23">
    <w:abstractNumId w:val="7"/>
  </w:num>
  <w:num w:numId="24">
    <w:abstractNumId w:val="21"/>
  </w:num>
  <w:num w:numId="25">
    <w:abstractNumId w:val="2"/>
  </w:num>
  <w:num w:numId="26">
    <w:abstractNumId w:val="12"/>
  </w:num>
  <w:num w:numId="27">
    <w:abstractNumId w:val="1"/>
  </w:num>
  <w:num w:numId="28">
    <w:abstractNumId w:val="6"/>
  </w:num>
  <w:num w:numId="29">
    <w:abstractNumId w:val="31"/>
  </w:num>
  <w:num w:numId="30">
    <w:abstractNumId w:val="41"/>
  </w:num>
  <w:num w:numId="31">
    <w:abstractNumId w:val="45"/>
  </w:num>
  <w:num w:numId="32">
    <w:abstractNumId w:val="13"/>
  </w:num>
  <w:num w:numId="33">
    <w:abstractNumId w:val="49"/>
  </w:num>
  <w:num w:numId="34">
    <w:abstractNumId w:val="10"/>
  </w:num>
  <w:num w:numId="35">
    <w:abstractNumId w:val="36"/>
  </w:num>
  <w:num w:numId="36">
    <w:abstractNumId w:val="5"/>
  </w:num>
  <w:num w:numId="37">
    <w:abstractNumId w:val="23"/>
  </w:num>
  <w:num w:numId="38">
    <w:abstractNumId w:val="33"/>
  </w:num>
  <w:num w:numId="39">
    <w:abstractNumId w:val="25"/>
    <w:lvlOverride w:ilvl="0">
      <w:startOverride w:val="1"/>
    </w:lvlOverride>
  </w:num>
  <w:num w:numId="40">
    <w:abstractNumId w:val="9"/>
  </w:num>
  <w:num w:numId="41">
    <w:abstractNumId w:val="11"/>
  </w:num>
  <w:num w:numId="42">
    <w:abstractNumId w:val="14"/>
  </w:num>
  <w:num w:numId="43">
    <w:abstractNumId w:val="46"/>
  </w:num>
  <w:num w:numId="44">
    <w:abstractNumId w:val="18"/>
  </w:num>
  <w:num w:numId="45">
    <w:abstractNumId w:val="35"/>
  </w:num>
  <w:num w:numId="46">
    <w:abstractNumId w:val="8"/>
  </w:num>
  <w:num w:numId="47">
    <w:abstractNumId w:val="4"/>
  </w:num>
  <w:num w:numId="48">
    <w:abstractNumId w:val="3"/>
  </w:num>
  <w:num w:numId="49">
    <w:abstractNumId w:val="27"/>
  </w:num>
  <w:num w:numId="50">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0504E"/>
    <w:rsid w:val="000046E0"/>
    <w:rsid w:val="00014418"/>
    <w:rsid w:val="0001574A"/>
    <w:rsid w:val="000165EF"/>
    <w:rsid w:val="00036AA9"/>
    <w:rsid w:val="00040E23"/>
    <w:rsid w:val="00046BCB"/>
    <w:rsid w:val="0006441F"/>
    <w:rsid w:val="00064A04"/>
    <w:rsid w:val="00065C1D"/>
    <w:rsid w:val="00072E63"/>
    <w:rsid w:val="000822CF"/>
    <w:rsid w:val="00090A99"/>
    <w:rsid w:val="000A08F3"/>
    <w:rsid w:val="000A4CDC"/>
    <w:rsid w:val="000B340E"/>
    <w:rsid w:val="000B3943"/>
    <w:rsid w:val="000D3E67"/>
    <w:rsid w:val="000E1A33"/>
    <w:rsid w:val="00102CBC"/>
    <w:rsid w:val="00110953"/>
    <w:rsid w:val="001162E5"/>
    <w:rsid w:val="0012315C"/>
    <w:rsid w:val="001233BC"/>
    <w:rsid w:val="001407CC"/>
    <w:rsid w:val="00153970"/>
    <w:rsid w:val="0015734A"/>
    <w:rsid w:val="001629CC"/>
    <w:rsid w:val="001665FB"/>
    <w:rsid w:val="00185113"/>
    <w:rsid w:val="00194B8D"/>
    <w:rsid w:val="001958A4"/>
    <w:rsid w:val="001A1DED"/>
    <w:rsid w:val="001A77D4"/>
    <w:rsid w:val="001C1609"/>
    <w:rsid w:val="001C5828"/>
    <w:rsid w:val="001E01B1"/>
    <w:rsid w:val="001E20C0"/>
    <w:rsid w:val="001E24C8"/>
    <w:rsid w:val="001E2724"/>
    <w:rsid w:val="001E3D87"/>
    <w:rsid w:val="001F12C3"/>
    <w:rsid w:val="0020011C"/>
    <w:rsid w:val="002225BC"/>
    <w:rsid w:val="00224294"/>
    <w:rsid w:val="00241AD5"/>
    <w:rsid w:val="00245DC3"/>
    <w:rsid w:val="0024733B"/>
    <w:rsid w:val="002636CE"/>
    <w:rsid w:val="00263AC2"/>
    <w:rsid w:val="00294717"/>
    <w:rsid w:val="002976EF"/>
    <w:rsid w:val="002A0992"/>
    <w:rsid w:val="002A1E7E"/>
    <w:rsid w:val="002A7876"/>
    <w:rsid w:val="002B7E76"/>
    <w:rsid w:val="002C5BC2"/>
    <w:rsid w:val="002C608C"/>
    <w:rsid w:val="002D0A2F"/>
    <w:rsid w:val="002D4187"/>
    <w:rsid w:val="002E541C"/>
    <w:rsid w:val="0030289B"/>
    <w:rsid w:val="003121D7"/>
    <w:rsid w:val="00317CD0"/>
    <w:rsid w:val="00320BE2"/>
    <w:rsid w:val="0033290E"/>
    <w:rsid w:val="00332D5F"/>
    <w:rsid w:val="00344B32"/>
    <w:rsid w:val="00344DC9"/>
    <w:rsid w:val="00347E85"/>
    <w:rsid w:val="003771E2"/>
    <w:rsid w:val="00393061"/>
    <w:rsid w:val="00393ECC"/>
    <w:rsid w:val="003A09F1"/>
    <w:rsid w:val="003B2A62"/>
    <w:rsid w:val="003C68B5"/>
    <w:rsid w:val="003D67E1"/>
    <w:rsid w:val="003E0005"/>
    <w:rsid w:val="00406177"/>
    <w:rsid w:val="004111DF"/>
    <w:rsid w:val="00416B81"/>
    <w:rsid w:val="0044691B"/>
    <w:rsid w:val="004727FE"/>
    <w:rsid w:val="00475C14"/>
    <w:rsid w:val="00476DB3"/>
    <w:rsid w:val="00486976"/>
    <w:rsid w:val="004B6AE7"/>
    <w:rsid w:val="004C159C"/>
    <w:rsid w:val="004D5109"/>
    <w:rsid w:val="004D6ABA"/>
    <w:rsid w:val="004E4CE0"/>
    <w:rsid w:val="004F605C"/>
    <w:rsid w:val="00500833"/>
    <w:rsid w:val="005029DE"/>
    <w:rsid w:val="00521CA6"/>
    <w:rsid w:val="0053321D"/>
    <w:rsid w:val="0054401F"/>
    <w:rsid w:val="005551D9"/>
    <w:rsid w:val="005558F7"/>
    <w:rsid w:val="005907B4"/>
    <w:rsid w:val="00590F1A"/>
    <w:rsid w:val="005A619C"/>
    <w:rsid w:val="005B546E"/>
    <w:rsid w:val="005D159B"/>
    <w:rsid w:val="005D37E8"/>
    <w:rsid w:val="005D5608"/>
    <w:rsid w:val="005D611D"/>
    <w:rsid w:val="005D6A70"/>
    <w:rsid w:val="005E4A99"/>
    <w:rsid w:val="005E7C3D"/>
    <w:rsid w:val="005F46D1"/>
    <w:rsid w:val="006007D0"/>
    <w:rsid w:val="006054BC"/>
    <w:rsid w:val="00606D60"/>
    <w:rsid w:val="00612EED"/>
    <w:rsid w:val="00616A82"/>
    <w:rsid w:val="0062421C"/>
    <w:rsid w:val="0063043E"/>
    <w:rsid w:val="00646626"/>
    <w:rsid w:val="0066255F"/>
    <w:rsid w:val="00671702"/>
    <w:rsid w:val="006811DD"/>
    <w:rsid w:val="00682D28"/>
    <w:rsid w:val="006A0C81"/>
    <w:rsid w:val="006A1A9E"/>
    <w:rsid w:val="006C08FE"/>
    <w:rsid w:val="006E3BD2"/>
    <w:rsid w:val="007477C3"/>
    <w:rsid w:val="00747F61"/>
    <w:rsid w:val="007747B9"/>
    <w:rsid w:val="00782DFC"/>
    <w:rsid w:val="0078387F"/>
    <w:rsid w:val="007927F3"/>
    <w:rsid w:val="0079658D"/>
    <w:rsid w:val="00796808"/>
    <w:rsid w:val="007A7303"/>
    <w:rsid w:val="007D1E07"/>
    <w:rsid w:val="007D29D0"/>
    <w:rsid w:val="007F433C"/>
    <w:rsid w:val="00806220"/>
    <w:rsid w:val="00806504"/>
    <w:rsid w:val="00813F4A"/>
    <w:rsid w:val="00820B4C"/>
    <w:rsid w:val="00821150"/>
    <w:rsid w:val="00832BE3"/>
    <w:rsid w:val="00844360"/>
    <w:rsid w:val="008466B4"/>
    <w:rsid w:val="0085158C"/>
    <w:rsid w:val="0087012B"/>
    <w:rsid w:val="00897841"/>
    <w:rsid w:val="008C1572"/>
    <w:rsid w:val="008C4570"/>
    <w:rsid w:val="008D0487"/>
    <w:rsid w:val="008D0C8F"/>
    <w:rsid w:val="008D624D"/>
    <w:rsid w:val="0090504E"/>
    <w:rsid w:val="009247EE"/>
    <w:rsid w:val="009627EA"/>
    <w:rsid w:val="009645AC"/>
    <w:rsid w:val="009729D7"/>
    <w:rsid w:val="00987053"/>
    <w:rsid w:val="00994364"/>
    <w:rsid w:val="009A28E9"/>
    <w:rsid w:val="009B4EE0"/>
    <w:rsid w:val="009C3147"/>
    <w:rsid w:val="009D4646"/>
    <w:rsid w:val="009E22A3"/>
    <w:rsid w:val="009E4FCC"/>
    <w:rsid w:val="009F2CE9"/>
    <w:rsid w:val="009F6EBF"/>
    <w:rsid w:val="00A021C7"/>
    <w:rsid w:val="00A04573"/>
    <w:rsid w:val="00A207A5"/>
    <w:rsid w:val="00A22089"/>
    <w:rsid w:val="00A37A7C"/>
    <w:rsid w:val="00A400A4"/>
    <w:rsid w:val="00A425A8"/>
    <w:rsid w:val="00A5059A"/>
    <w:rsid w:val="00A55DCC"/>
    <w:rsid w:val="00A569D4"/>
    <w:rsid w:val="00A5772F"/>
    <w:rsid w:val="00A903A2"/>
    <w:rsid w:val="00AA567F"/>
    <w:rsid w:val="00AB0C6E"/>
    <w:rsid w:val="00AB4CFA"/>
    <w:rsid w:val="00AD3DBA"/>
    <w:rsid w:val="00AE4B2C"/>
    <w:rsid w:val="00AF0BFF"/>
    <w:rsid w:val="00B41451"/>
    <w:rsid w:val="00B43CEA"/>
    <w:rsid w:val="00B52F67"/>
    <w:rsid w:val="00B600AF"/>
    <w:rsid w:val="00B807CD"/>
    <w:rsid w:val="00B826A9"/>
    <w:rsid w:val="00B82D32"/>
    <w:rsid w:val="00B838E7"/>
    <w:rsid w:val="00B84103"/>
    <w:rsid w:val="00B858DF"/>
    <w:rsid w:val="00BB48F7"/>
    <w:rsid w:val="00BC06B3"/>
    <w:rsid w:val="00BC5372"/>
    <w:rsid w:val="00BD10C4"/>
    <w:rsid w:val="00BE74B4"/>
    <w:rsid w:val="00BF163C"/>
    <w:rsid w:val="00BF43E8"/>
    <w:rsid w:val="00C059A5"/>
    <w:rsid w:val="00C121C0"/>
    <w:rsid w:val="00C148EA"/>
    <w:rsid w:val="00C21A2E"/>
    <w:rsid w:val="00C24B9A"/>
    <w:rsid w:val="00C40829"/>
    <w:rsid w:val="00C472B2"/>
    <w:rsid w:val="00C55934"/>
    <w:rsid w:val="00C56601"/>
    <w:rsid w:val="00C57651"/>
    <w:rsid w:val="00C615F2"/>
    <w:rsid w:val="00C620C1"/>
    <w:rsid w:val="00C650DF"/>
    <w:rsid w:val="00C7052B"/>
    <w:rsid w:val="00C80456"/>
    <w:rsid w:val="00CA0B29"/>
    <w:rsid w:val="00CB1F5B"/>
    <w:rsid w:val="00CC5D99"/>
    <w:rsid w:val="00CD35EA"/>
    <w:rsid w:val="00CE181F"/>
    <w:rsid w:val="00CE3324"/>
    <w:rsid w:val="00CF3F0A"/>
    <w:rsid w:val="00CF6C08"/>
    <w:rsid w:val="00D01A28"/>
    <w:rsid w:val="00D123D0"/>
    <w:rsid w:val="00D1706B"/>
    <w:rsid w:val="00D21E9A"/>
    <w:rsid w:val="00D527AF"/>
    <w:rsid w:val="00D60C99"/>
    <w:rsid w:val="00D7472F"/>
    <w:rsid w:val="00D75D64"/>
    <w:rsid w:val="00D81F15"/>
    <w:rsid w:val="00D851B0"/>
    <w:rsid w:val="00D85F5E"/>
    <w:rsid w:val="00D87B38"/>
    <w:rsid w:val="00DA2667"/>
    <w:rsid w:val="00DD1270"/>
    <w:rsid w:val="00DD5742"/>
    <w:rsid w:val="00E139E0"/>
    <w:rsid w:val="00E25FCB"/>
    <w:rsid w:val="00E302B4"/>
    <w:rsid w:val="00E425C6"/>
    <w:rsid w:val="00E44C93"/>
    <w:rsid w:val="00E53689"/>
    <w:rsid w:val="00E53C4F"/>
    <w:rsid w:val="00E54211"/>
    <w:rsid w:val="00E57498"/>
    <w:rsid w:val="00E71033"/>
    <w:rsid w:val="00E723AF"/>
    <w:rsid w:val="00E76AFD"/>
    <w:rsid w:val="00E92D4B"/>
    <w:rsid w:val="00E96713"/>
    <w:rsid w:val="00EA3D61"/>
    <w:rsid w:val="00EA75D3"/>
    <w:rsid w:val="00EB0776"/>
    <w:rsid w:val="00EC0794"/>
    <w:rsid w:val="00EC301B"/>
    <w:rsid w:val="00EF067E"/>
    <w:rsid w:val="00EF2942"/>
    <w:rsid w:val="00EF2E30"/>
    <w:rsid w:val="00EF4712"/>
    <w:rsid w:val="00EF7D59"/>
    <w:rsid w:val="00F05004"/>
    <w:rsid w:val="00F12FAE"/>
    <w:rsid w:val="00F140F0"/>
    <w:rsid w:val="00F23108"/>
    <w:rsid w:val="00F57295"/>
    <w:rsid w:val="00F62429"/>
    <w:rsid w:val="00F62788"/>
    <w:rsid w:val="00F9158A"/>
    <w:rsid w:val="00F92B96"/>
    <w:rsid w:val="00F935E4"/>
    <w:rsid w:val="00F93CDA"/>
    <w:rsid w:val="00FA1967"/>
    <w:rsid w:val="00FA4A65"/>
    <w:rsid w:val="00FB2893"/>
    <w:rsid w:val="00FB7DE4"/>
    <w:rsid w:val="00FD60D2"/>
    <w:rsid w:val="00FE178E"/>
    <w:rsid w:val="00FE2B96"/>
    <w:rsid w:val="00FF2096"/>
    <w:rsid w:val="00FF3250"/>
    <w:rsid w:val="00FF37D6"/>
    <w:rsid w:val="00FF54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7">
      <o:colormenu v:ext="edit" strokecolor="none [3212]"/>
    </o:shapedefaults>
    <o:shapelayout v:ext="edit">
      <o:idmap v:ext="edit" data="1"/>
      <o:rules v:ext="edit">
        <o:r id="V:Rule14" type="connector" idref="#_x0000_s1091"/>
        <o:r id="V:Rule15" type="connector" idref="#_x0000_s1076"/>
        <o:r id="V:Rule16" type="connector" idref="#_x0000_s1082"/>
        <o:r id="V:Rule17" type="connector" idref="#_x0000_s1089"/>
        <o:r id="V:Rule18" type="connector" idref="#_x0000_s1079"/>
        <o:r id="V:Rule19" type="connector" idref="#_x0000_s1087"/>
        <o:r id="V:Rule20" type="connector" idref="#_x0000_s1030"/>
        <o:r id="V:Rule21" type="connector" idref="#_x0000_s1078"/>
        <o:r id="V:Rule22" type="connector" idref="#_x0000_s1090"/>
        <o:r id="V:Rule23" type="connector" idref="#_x0000_s1027"/>
        <o:r id="V:Rule24" type="connector" idref="#_x0000_s1081"/>
        <o:r id="V:Rule25" type="connector" idref="#_x0000_s1077"/>
        <o:r id="V:Rule26" type="connector" idref="#_x0000_s10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C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733B"/>
    <w:pPr>
      <w:ind w:left="720"/>
      <w:contextualSpacing/>
    </w:pPr>
  </w:style>
  <w:style w:type="character" w:styleId="a4">
    <w:name w:val="Placeholder Text"/>
    <w:basedOn w:val="a0"/>
    <w:uiPriority w:val="99"/>
    <w:semiHidden/>
    <w:rsid w:val="004C159C"/>
    <w:rPr>
      <w:color w:val="808080"/>
    </w:rPr>
  </w:style>
  <w:style w:type="paragraph" w:styleId="a5">
    <w:name w:val="Balloon Text"/>
    <w:basedOn w:val="a"/>
    <w:link w:val="a6"/>
    <w:uiPriority w:val="99"/>
    <w:semiHidden/>
    <w:unhideWhenUsed/>
    <w:rsid w:val="004C15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159C"/>
    <w:rPr>
      <w:rFonts w:ascii="Tahoma" w:hAnsi="Tahoma" w:cs="Tahoma"/>
      <w:sz w:val="16"/>
      <w:szCs w:val="16"/>
    </w:rPr>
  </w:style>
  <w:style w:type="character" w:styleId="a7">
    <w:name w:val="annotation reference"/>
    <w:basedOn w:val="a0"/>
    <w:uiPriority w:val="99"/>
    <w:semiHidden/>
    <w:unhideWhenUsed/>
    <w:rsid w:val="00A5772F"/>
    <w:rPr>
      <w:sz w:val="16"/>
      <w:szCs w:val="16"/>
    </w:rPr>
  </w:style>
  <w:style w:type="paragraph" w:styleId="a8">
    <w:name w:val="annotation text"/>
    <w:basedOn w:val="a"/>
    <w:link w:val="a9"/>
    <w:uiPriority w:val="99"/>
    <w:semiHidden/>
    <w:unhideWhenUsed/>
    <w:rsid w:val="00A5772F"/>
    <w:pPr>
      <w:spacing w:line="240" w:lineRule="auto"/>
    </w:pPr>
    <w:rPr>
      <w:sz w:val="20"/>
      <w:szCs w:val="20"/>
    </w:rPr>
  </w:style>
  <w:style w:type="character" w:customStyle="1" w:styleId="a9">
    <w:name w:val="Текст примечания Знак"/>
    <w:basedOn w:val="a0"/>
    <w:link w:val="a8"/>
    <w:uiPriority w:val="99"/>
    <w:semiHidden/>
    <w:rsid w:val="00A5772F"/>
    <w:rPr>
      <w:sz w:val="20"/>
      <w:szCs w:val="20"/>
    </w:rPr>
  </w:style>
  <w:style w:type="paragraph" w:styleId="aa">
    <w:name w:val="annotation subject"/>
    <w:basedOn w:val="a8"/>
    <w:next w:val="a8"/>
    <w:link w:val="ab"/>
    <w:uiPriority w:val="99"/>
    <w:semiHidden/>
    <w:unhideWhenUsed/>
    <w:rsid w:val="00A5772F"/>
    <w:rPr>
      <w:b/>
      <w:bCs/>
    </w:rPr>
  </w:style>
  <w:style w:type="character" w:customStyle="1" w:styleId="ab">
    <w:name w:val="Тема примечания Знак"/>
    <w:basedOn w:val="a9"/>
    <w:link w:val="aa"/>
    <w:uiPriority w:val="99"/>
    <w:semiHidden/>
    <w:rsid w:val="00A5772F"/>
    <w:rPr>
      <w:b/>
      <w:bCs/>
      <w:sz w:val="20"/>
      <w:szCs w:val="20"/>
    </w:rPr>
  </w:style>
  <w:style w:type="paragraph" w:styleId="ac">
    <w:name w:val="footnote text"/>
    <w:basedOn w:val="a"/>
    <w:link w:val="ad"/>
    <w:uiPriority w:val="99"/>
    <w:semiHidden/>
    <w:unhideWhenUsed/>
    <w:rsid w:val="00EA75D3"/>
    <w:pPr>
      <w:spacing w:after="0" w:line="240" w:lineRule="auto"/>
    </w:pPr>
    <w:rPr>
      <w:sz w:val="20"/>
      <w:szCs w:val="20"/>
    </w:rPr>
  </w:style>
  <w:style w:type="character" w:customStyle="1" w:styleId="ad">
    <w:name w:val="Текст сноски Знак"/>
    <w:basedOn w:val="a0"/>
    <w:link w:val="ac"/>
    <w:uiPriority w:val="99"/>
    <w:semiHidden/>
    <w:rsid w:val="00EA75D3"/>
    <w:rPr>
      <w:sz w:val="20"/>
      <w:szCs w:val="20"/>
    </w:rPr>
  </w:style>
  <w:style w:type="character" w:styleId="ae">
    <w:name w:val="footnote reference"/>
    <w:basedOn w:val="a0"/>
    <w:uiPriority w:val="99"/>
    <w:semiHidden/>
    <w:unhideWhenUsed/>
    <w:rsid w:val="00EA75D3"/>
    <w:rPr>
      <w:vertAlign w:val="superscript"/>
    </w:rPr>
  </w:style>
  <w:style w:type="paragraph" w:styleId="af">
    <w:name w:val="header"/>
    <w:basedOn w:val="a"/>
    <w:link w:val="af0"/>
    <w:uiPriority w:val="99"/>
    <w:semiHidden/>
    <w:unhideWhenUsed/>
    <w:rsid w:val="00C620C1"/>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C620C1"/>
  </w:style>
  <w:style w:type="paragraph" w:styleId="af1">
    <w:name w:val="footer"/>
    <w:basedOn w:val="a"/>
    <w:link w:val="af2"/>
    <w:uiPriority w:val="99"/>
    <w:semiHidden/>
    <w:unhideWhenUsed/>
    <w:rsid w:val="00C620C1"/>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C620C1"/>
  </w:style>
  <w:style w:type="table" w:styleId="af3">
    <w:name w:val="Table Grid"/>
    <w:basedOn w:val="a1"/>
    <w:uiPriority w:val="59"/>
    <w:rsid w:val="00E44C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Title"/>
    <w:basedOn w:val="a"/>
    <w:link w:val="af5"/>
    <w:qFormat/>
    <w:rsid w:val="00BF163C"/>
    <w:pPr>
      <w:spacing w:after="0" w:line="240" w:lineRule="auto"/>
      <w:jc w:val="center"/>
    </w:pPr>
    <w:rPr>
      <w:rFonts w:ascii="Times New Roman" w:eastAsia="Times New Roman" w:hAnsi="Times New Roman" w:cs="Times New Roman"/>
      <w:b/>
      <w:sz w:val="32"/>
      <w:szCs w:val="20"/>
    </w:rPr>
  </w:style>
  <w:style w:type="character" w:customStyle="1" w:styleId="af5">
    <w:name w:val="Название Знак"/>
    <w:basedOn w:val="a0"/>
    <w:link w:val="af4"/>
    <w:rsid w:val="00BF163C"/>
    <w:rPr>
      <w:rFonts w:ascii="Times New Roman" w:eastAsia="Times New Roman" w:hAnsi="Times New Roman" w:cs="Times New Roman"/>
      <w:b/>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4.wmf"/><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oleObject" Target="embeddings/oleObject51.bin"/><Relationship Id="rId16" Type="http://schemas.openxmlformats.org/officeDocument/2006/relationships/oleObject" Target="embeddings/oleObject4.bin"/><Relationship Id="rId107" Type="http://schemas.openxmlformats.org/officeDocument/2006/relationships/oleObject" Target="embeddings/oleObject49.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6.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png"/><Relationship Id="rId79" Type="http://schemas.openxmlformats.org/officeDocument/2006/relationships/oleObject" Target="embeddings/oleObject35.bin"/><Relationship Id="rId87" Type="http://schemas.openxmlformats.org/officeDocument/2006/relationships/oleObject" Target="embeddings/oleObject39.bin"/><Relationship Id="rId102" Type="http://schemas.openxmlformats.org/officeDocument/2006/relationships/image" Target="media/image47.wmf"/><Relationship Id="rId110" Type="http://schemas.openxmlformats.org/officeDocument/2006/relationships/chart" Target="charts/chart2.xml"/><Relationship Id="rId115" Type="http://schemas.openxmlformats.org/officeDocument/2006/relationships/image" Target="media/image53.wmf"/><Relationship Id="rId5" Type="http://schemas.openxmlformats.org/officeDocument/2006/relationships/settings" Target="settings.xml"/><Relationship Id="rId61" Type="http://schemas.openxmlformats.org/officeDocument/2006/relationships/oleObject" Target="embeddings/oleObject26.bin"/><Relationship Id="rId82" Type="http://schemas.openxmlformats.org/officeDocument/2006/relationships/image" Target="media/image37.png"/><Relationship Id="rId90" Type="http://schemas.openxmlformats.org/officeDocument/2006/relationships/image" Target="media/image41.wmf"/><Relationship Id="rId95" Type="http://schemas.openxmlformats.org/officeDocument/2006/relationships/oleObject" Target="embeddings/oleObject43.bin"/><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chart" Target="charts/chart1.xml"/><Relationship Id="rId43" Type="http://schemas.openxmlformats.org/officeDocument/2006/relationships/oleObject" Target="embeddings/oleObject17.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png"/><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image" Target="media/image46.png"/><Relationship Id="rId105" Type="http://schemas.openxmlformats.org/officeDocument/2006/relationships/oleObject" Target="embeddings/oleObject48.bin"/><Relationship Id="rId113" Type="http://schemas.openxmlformats.org/officeDocument/2006/relationships/image" Target="media/image52.png"/><Relationship Id="rId118" Type="http://schemas.openxmlformats.org/officeDocument/2006/relationships/oleObject" Target="embeddings/oleObject54.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80" Type="http://schemas.openxmlformats.org/officeDocument/2006/relationships/image" Target="media/image36.png"/><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oleObject" Target="embeddings/oleObject47.bin"/><Relationship Id="rId108" Type="http://schemas.openxmlformats.org/officeDocument/2006/relationships/image" Target="media/image50.png"/><Relationship Id="rId116" Type="http://schemas.openxmlformats.org/officeDocument/2006/relationships/oleObject" Target="embeddings/oleObject53.bin"/><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0.wmf"/><Relationship Id="rId91" Type="http://schemas.openxmlformats.org/officeDocument/2006/relationships/oleObject" Target="embeddings/oleObject41.bin"/><Relationship Id="rId96" Type="http://schemas.openxmlformats.org/officeDocument/2006/relationships/image" Target="media/image44.png"/><Relationship Id="rId11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49.wmf"/><Relationship Id="rId114" Type="http://schemas.openxmlformats.org/officeDocument/2006/relationships/oleObject" Target="embeddings/oleObject52.bin"/><Relationship Id="rId119"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5.png"/><Relationship Id="rId81" Type="http://schemas.openxmlformats.org/officeDocument/2006/relationships/oleObject" Target="embeddings/oleObject36.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png"/><Relationship Id="rId97" Type="http://schemas.openxmlformats.org/officeDocument/2006/relationships/oleObject" Target="embeddings/oleObject44.bin"/><Relationship Id="rId104" Type="http://schemas.openxmlformats.org/officeDocument/2006/relationships/image" Target="media/image48.pn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image" Target="media/image11.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Лист1!$B$1</c:f>
              <c:strCache>
                <c:ptCount val="1"/>
                <c:pt idx="0">
                  <c:v>Применяемость захватных устройств в зависимости от типа в ℅</c:v>
                </c:pt>
              </c:strCache>
            </c:strRef>
          </c:tx>
          <c:invertIfNegative val="0"/>
          <c:cat>
            <c:strRef>
              <c:f>Лист1!$A$2:$A$4</c:f>
              <c:strCache>
                <c:ptCount val="3"/>
                <c:pt idx="0">
                  <c:v>Механич.з.у.</c:v>
                </c:pt>
                <c:pt idx="1">
                  <c:v>Вакуумн.з.у</c:v>
                </c:pt>
                <c:pt idx="2">
                  <c:v>Магнитн.з.у.</c:v>
                </c:pt>
              </c:strCache>
            </c:strRef>
          </c:cat>
          <c:val>
            <c:numRef>
              <c:f>Лист1!$B$2:$B$4</c:f>
              <c:numCache>
                <c:formatCode>General</c:formatCode>
                <c:ptCount val="3"/>
                <c:pt idx="0">
                  <c:v>50</c:v>
                </c:pt>
                <c:pt idx="1">
                  <c:v>40</c:v>
                </c:pt>
                <c:pt idx="2">
                  <c:v>10</c:v>
                </c:pt>
              </c:numCache>
            </c:numRef>
          </c:val>
        </c:ser>
        <c:dLbls>
          <c:showLegendKey val="0"/>
          <c:showVal val="0"/>
          <c:showCatName val="0"/>
          <c:showSerName val="0"/>
          <c:showPercent val="0"/>
          <c:showBubbleSize val="0"/>
        </c:dLbls>
        <c:gapWidth val="150"/>
        <c:axId val="80319616"/>
        <c:axId val="80321152"/>
      </c:barChart>
      <c:catAx>
        <c:axId val="80319616"/>
        <c:scaling>
          <c:orientation val="minMax"/>
        </c:scaling>
        <c:delete val="0"/>
        <c:axPos val="b"/>
        <c:majorTickMark val="out"/>
        <c:minorTickMark val="none"/>
        <c:tickLblPos val="nextTo"/>
        <c:crossAx val="80321152"/>
        <c:crosses val="autoZero"/>
        <c:auto val="1"/>
        <c:lblAlgn val="ctr"/>
        <c:lblOffset val="100"/>
        <c:noMultiLvlLbl val="0"/>
      </c:catAx>
      <c:valAx>
        <c:axId val="80321152"/>
        <c:scaling>
          <c:orientation val="minMax"/>
        </c:scaling>
        <c:delete val="0"/>
        <c:axPos val="l"/>
        <c:majorGridlines/>
        <c:numFmt formatCode="General" sourceLinked="1"/>
        <c:majorTickMark val="out"/>
        <c:minorTickMark val="none"/>
        <c:tickLblPos val="nextTo"/>
        <c:crossAx val="803196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9.8694043452902169E-2"/>
          <c:y val="0.21062523434570679"/>
          <c:w val="0.87584299358413809"/>
          <c:h val="0.66048243969503861"/>
        </c:manualLayout>
      </c:layout>
      <c:barChart>
        <c:barDir val="col"/>
        <c:grouping val="clustered"/>
        <c:varyColors val="0"/>
        <c:ser>
          <c:idx val="0"/>
          <c:order val="0"/>
          <c:tx>
            <c:strRef>
              <c:f>Лист1!$B$1</c:f>
              <c:strCache>
                <c:ptCount val="1"/>
                <c:pt idx="0">
                  <c:v>зависимость относительного линейного износа от режимов резания</c:v>
                </c:pt>
              </c:strCache>
            </c:strRef>
          </c:tx>
          <c:invertIfNegative val="0"/>
          <c:cat>
            <c:strRef>
              <c:f>Лист1!$A$2:$A$4</c:f>
              <c:strCache>
                <c:ptCount val="3"/>
                <c:pt idx="0">
                  <c:v>ПЧО</c:v>
                </c:pt>
                <c:pt idx="1">
                  <c:v>ПСР</c:v>
                </c:pt>
                <c:pt idx="2">
                  <c:v>ПТР</c:v>
                </c:pt>
              </c:strCache>
            </c:strRef>
          </c:cat>
          <c:val>
            <c:numRef>
              <c:f>Лист1!$B$2:$B$4</c:f>
              <c:numCache>
                <c:formatCode>0%</c:formatCode>
                <c:ptCount val="3"/>
                <c:pt idx="0">
                  <c:v>1</c:v>
                </c:pt>
                <c:pt idx="1">
                  <c:v>0.4</c:v>
                </c:pt>
                <c:pt idx="2">
                  <c:v>0.30000000000000032</c:v>
                </c:pt>
              </c:numCache>
            </c:numRef>
          </c:val>
        </c:ser>
        <c:dLbls>
          <c:showLegendKey val="0"/>
          <c:showVal val="0"/>
          <c:showCatName val="0"/>
          <c:showSerName val="0"/>
          <c:showPercent val="0"/>
          <c:showBubbleSize val="0"/>
        </c:dLbls>
        <c:gapWidth val="150"/>
        <c:axId val="93474816"/>
        <c:axId val="93476352"/>
      </c:barChart>
      <c:catAx>
        <c:axId val="93474816"/>
        <c:scaling>
          <c:orientation val="minMax"/>
        </c:scaling>
        <c:delete val="0"/>
        <c:axPos val="b"/>
        <c:majorTickMark val="out"/>
        <c:minorTickMark val="none"/>
        <c:tickLblPos val="nextTo"/>
        <c:crossAx val="93476352"/>
        <c:crosses val="autoZero"/>
        <c:auto val="1"/>
        <c:lblAlgn val="ctr"/>
        <c:lblOffset val="100"/>
        <c:noMultiLvlLbl val="0"/>
      </c:catAx>
      <c:valAx>
        <c:axId val="93476352"/>
        <c:scaling>
          <c:orientation val="minMax"/>
        </c:scaling>
        <c:delete val="0"/>
        <c:axPos val="l"/>
        <c:majorGridlines/>
        <c:numFmt formatCode="0%" sourceLinked="1"/>
        <c:majorTickMark val="out"/>
        <c:minorTickMark val="none"/>
        <c:tickLblPos val="nextTo"/>
        <c:crossAx val="9347481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6D5E5-FB5E-4CC7-A873-C1E21D611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2234</TotalTime>
  <Pages>56</Pages>
  <Words>6120</Words>
  <Characters>34889</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AMK_26_12_2012</cp:lastModifiedBy>
  <cp:revision>98</cp:revision>
  <dcterms:created xsi:type="dcterms:W3CDTF">2010-05-05T14:08:00Z</dcterms:created>
  <dcterms:modified xsi:type="dcterms:W3CDTF">2015-05-16T06:31:00Z</dcterms:modified>
</cp:coreProperties>
</file>