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450D" w:rsidRPr="00E00706" w:rsidRDefault="005F450D" w:rsidP="00D122CF">
      <w:pPr>
        <w:spacing w:after="0" w:line="360" w:lineRule="auto"/>
        <w:jc w:val="center"/>
        <w:rPr>
          <w:rFonts w:ascii="Times New Roman" w:hAnsi="Times New Roman" w:cs="Times New Roman"/>
          <w:b/>
          <w:sz w:val="28"/>
          <w:szCs w:val="28"/>
        </w:rPr>
      </w:pPr>
      <w:r w:rsidRPr="00E00706">
        <w:rPr>
          <w:rFonts w:ascii="Times New Roman" w:hAnsi="Times New Roman" w:cs="Times New Roman"/>
          <w:b/>
          <w:sz w:val="28"/>
          <w:szCs w:val="28"/>
        </w:rPr>
        <w:t>Областное  государственное бюджетное профессиональное образовательное учреждение</w:t>
      </w:r>
    </w:p>
    <w:p w:rsidR="005F450D" w:rsidRPr="00E00706" w:rsidRDefault="005F450D" w:rsidP="00D122CF">
      <w:pPr>
        <w:spacing w:after="0" w:line="360" w:lineRule="auto"/>
        <w:jc w:val="center"/>
        <w:rPr>
          <w:rFonts w:ascii="Times New Roman" w:hAnsi="Times New Roman" w:cs="Times New Roman"/>
          <w:b/>
          <w:sz w:val="28"/>
          <w:szCs w:val="28"/>
        </w:rPr>
      </w:pPr>
      <w:r w:rsidRPr="00E00706">
        <w:rPr>
          <w:rFonts w:ascii="Times New Roman" w:hAnsi="Times New Roman" w:cs="Times New Roman"/>
          <w:b/>
          <w:sz w:val="28"/>
          <w:szCs w:val="28"/>
        </w:rPr>
        <w:t>«Смоленская академия профессионального образования»</w:t>
      </w:r>
    </w:p>
    <w:p w:rsidR="005F450D" w:rsidRPr="00E00706" w:rsidRDefault="005F450D" w:rsidP="005F450D">
      <w:pPr>
        <w:spacing w:after="0" w:line="360" w:lineRule="auto"/>
        <w:ind w:firstLine="624"/>
        <w:jc w:val="center"/>
        <w:rPr>
          <w:rFonts w:ascii="Times New Roman" w:hAnsi="Times New Roman" w:cs="Times New Roman"/>
          <w:b/>
          <w:sz w:val="28"/>
          <w:szCs w:val="28"/>
        </w:rPr>
      </w:pPr>
    </w:p>
    <w:p w:rsidR="005F450D" w:rsidRPr="00E00706" w:rsidRDefault="005F450D" w:rsidP="005F450D">
      <w:pPr>
        <w:spacing w:after="0" w:line="360" w:lineRule="auto"/>
        <w:ind w:firstLine="624"/>
        <w:jc w:val="both"/>
        <w:rPr>
          <w:rFonts w:ascii="Times New Roman" w:hAnsi="Times New Roman" w:cs="Times New Roman"/>
          <w:sz w:val="28"/>
          <w:szCs w:val="28"/>
        </w:rPr>
      </w:pPr>
    </w:p>
    <w:p w:rsidR="005F450D" w:rsidRPr="00E00706" w:rsidRDefault="005F450D" w:rsidP="005F450D">
      <w:pPr>
        <w:spacing w:after="0" w:line="360" w:lineRule="auto"/>
        <w:ind w:firstLine="624"/>
        <w:jc w:val="both"/>
        <w:rPr>
          <w:rFonts w:ascii="Times New Roman" w:hAnsi="Times New Roman" w:cs="Times New Roman"/>
          <w:sz w:val="28"/>
          <w:szCs w:val="28"/>
        </w:rPr>
      </w:pPr>
    </w:p>
    <w:p w:rsidR="005F450D" w:rsidRPr="00E00706" w:rsidRDefault="005F450D" w:rsidP="005F450D">
      <w:pPr>
        <w:spacing w:after="0" w:line="360" w:lineRule="auto"/>
        <w:ind w:firstLine="624"/>
        <w:jc w:val="both"/>
        <w:rPr>
          <w:rFonts w:ascii="Times New Roman" w:hAnsi="Times New Roman" w:cs="Times New Roman"/>
          <w:sz w:val="28"/>
          <w:szCs w:val="28"/>
        </w:rPr>
      </w:pPr>
    </w:p>
    <w:p w:rsidR="005F450D" w:rsidRPr="00E00706" w:rsidRDefault="005F450D" w:rsidP="005F450D">
      <w:pPr>
        <w:spacing w:after="0" w:line="360" w:lineRule="auto"/>
        <w:ind w:firstLine="624"/>
        <w:jc w:val="both"/>
        <w:rPr>
          <w:rFonts w:ascii="Times New Roman" w:hAnsi="Times New Roman" w:cs="Times New Roman"/>
          <w:sz w:val="28"/>
          <w:szCs w:val="28"/>
        </w:rPr>
      </w:pPr>
    </w:p>
    <w:p w:rsidR="005F450D" w:rsidRPr="00E00706" w:rsidRDefault="005F450D" w:rsidP="005F450D">
      <w:pPr>
        <w:spacing w:after="0" w:line="360" w:lineRule="auto"/>
        <w:ind w:firstLine="624"/>
        <w:jc w:val="both"/>
        <w:rPr>
          <w:rFonts w:ascii="Times New Roman" w:hAnsi="Times New Roman" w:cs="Times New Roman"/>
          <w:sz w:val="28"/>
          <w:szCs w:val="28"/>
        </w:rPr>
      </w:pPr>
    </w:p>
    <w:p w:rsidR="005F450D" w:rsidRPr="00E00706" w:rsidRDefault="005F450D" w:rsidP="005F450D">
      <w:pPr>
        <w:spacing w:after="0" w:line="360" w:lineRule="auto"/>
        <w:ind w:firstLine="624"/>
        <w:jc w:val="both"/>
        <w:rPr>
          <w:rFonts w:ascii="Times New Roman" w:hAnsi="Times New Roman" w:cs="Times New Roman"/>
          <w:sz w:val="28"/>
          <w:szCs w:val="28"/>
        </w:rPr>
      </w:pPr>
    </w:p>
    <w:p w:rsidR="005F450D" w:rsidRPr="00E00706" w:rsidRDefault="005F450D" w:rsidP="005F450D">
      <w:pPr>
        <w:spacing w:after="0" w:line="360" w:lineRule="auto"/>
        <w:ind w:firstLine="624"/>
        <w:jc w:val="both"/>
        <w:rPr>
          <w:rFonts w:ascii="Times New Roman" w:hAnsi="Times New Roman" w:cs="Times New Roman"/>
          <w:sz w:val="28"/>
          <w:szCs w:val="28"/>
        </w:rPr>
      </w:pPr>
    </w:p>
    <w:p w:rsidR="005F450D" w:rsidRPr="00E00706" w:rsidRDefault="005F450D" w:rsidP="005F450D">
      <w:pPr>
        <w:spacing w:after="0" w:line="360" w:lineRule="auto"/>
        <w:ind w:firstLine="624"/>
        <w:jc w:val="center"/>
        <w:rPr>
          <w:rFonts w:ascii="Times New Roman" w:hAnsi="Times New Roman" w:cs="Times New Roman"/>
          <w:b/>
          <w:sz w:val="28"/>
          <w:szCs w:val="28"/>
        </w:rPr>
      </w:pPr>
      <w:r w:rsidRPr="00E00706">
        <w:rPr>
          <w:rFonts w:ascii="Times New Roman" w:hAnsi="Times New Roman" w:cs="Times New Roman"/>
          <w:b/>
          <w:sz w:val="28"/>
          <w:szCs w:val="28"/>
        </w:rPr>
        <w:t>Теоретические материалы  для внеаудиторной самостоятельной работы студентов по междисциплинарному комплексу</w:t>
      </w:r>
    </w:p>
    <w:p w:rsidR="005F450D" w:rsidRPr="00E00706" w:rsidRDefault="005F450D" w:rsidP="005F450D">
      <w:pPr>
        <w:keepNext/>
        <w:keepLines/>
        <w:jc w:val="center"/>
        <w:rPr>
          <w:rFonts w:eastAsia="Calibri"/>
          <w:bCs/>
          <w:sz w:val="28"/>
          <w:szCs w:val="28"/>
        </w:rPr>
      </w:pPr>
      <w:r w:rsidRPr="00E00706">
        <w:rPr>
          <w:rFonts w:ascii="Times New Roman" w:hAnsi="Times New Roman"/>
          <w:b/>
          <w:bCs/>
          <w:sz w:val="28"/>
          <w:szCs w:val="28"/>
        </w:rPr>
        <w:t>МДК 05.03</w:t>
      </w:r>
      <w:r w:rsidRPr="00E00706">
        <w:rPr>
          <w:rFonts w:ascii="Times New Roman" w:hAnsi="Times New Roman"/>
          <w:sz w:val="28"/>
          <w:szCs w:val="28"/>
        </w:rPr>
        <w:t xml:space="preserve"> </w:t>
      </w:r>
      <w:r w:rsidRPr="00E00706">
        <w:rPr>
          <w:rFonts w:ascii="Times New Roman" w:eastAsia="Calibri" w:hAnsi="Times New Roman" w:cs="Times New Roman"/>
          <w:b/>
          <w:bCs/>
          <w:color w:val="000000"/>
          <w:sz w:val="28"/>
          <w:szCs w:val="28"/>
        </w:rPr>
        <w:t>Конструирование технологической оснастки</w:t>
      </w:r>
      <w:r w:rsidRPr="00E00706">
        <w:rPr>
          <w:rFonts w:eastAsia="Calibri"/>
          <w:bCs/>
          <w:sz w:val="28"/>
          <w:szCs w:val="28"/>
        </w:rPr>
        <w:t xml:space="preserve"> </w:t>
      </w:r>
    </w:p>
    <w:p w:rsidR="005F450D" w:rsidRPr="00E00706" w:rsidRDefault="005F450D" w:rsidP="005F450D">
      <w:pPr>
        <w:spacing w:after="0" w:line="360" w:lineRule="auto"/>
        <w:ind w:firstLine="624"/>
        <w:jc w:val="center"/>
        <w:rPr>
          <w:rFonts w:ascii="Times New Roman" w:hAnsi="Times New Roman" w:cs="Times New Roman"/>
          <w:b/>
          <w:sz w:val="28"/>
          <w:szCs w:val="28"/>
        </w:rPr>
      </w:pPr>
    </w:p>
    <w:p w:rsidR="005F450D" w:rsidRPr="00E00706" w:rsidRDefault="005F450D" w:rsidP="005F450D">
      <w:pPr>
        <w:spacing w:after="0" w:line="360" w:lineRule="auto"/>
        <w:ind w:firstLine="624"/>
        <w:jc w:val="center"/>
        <w:rPr>
          <w:rFonts w:ascii="Times New Roman" w:hAnsi="Times New Roman" w:cs="Times New Roman"/>
          <w:b/>
          <w:sz w:val="28"/>
          <w:szCs w:val="28"/>
        </w:rPr>
      </w:pPr>
      <w:r w:rsidRPr="00E00706">
        <w:rPr>
          <w:rFonts w:ascii="Times New Roman" w:hAnsi="Times New Roman" w:cs="Times New Roman"/>
          <w:b/>
          <w:sz w:val="28"/>
          <w:szCs w:val="28"/>
        </w:rPr>
        <w:t>для  специальности 15.02.08 (151901) Технология машиностроения</w:t>
      </w:r>
    </w:p>
    <w:p w:rsidR="005F450D" w:rsidRPr="00E00706" w:rsidRDefault="005F450D" w:rsidP="005F450D">
      <w:pPr>
        <w:spacing w:after="0" w:line="360" w:lineRule="auto"/>
        <w:ind w:firstLine="624"/>
        <w:jc w:val="center"/>
        <w:rPr>
          <w:rFonts w:ascii="Times New Roman" w:hAnsi="Times New Roman" w:cs="Times New Roman"/>
          <w:b/>
          <w:sz w:val="28"/>
          <w:szCs w:val="28"/>
        </w:rPr>
      </w:pPr>
      <w:r w:rsidRPr="00E00706">
        <w:rPr>
          <w:rFonts w:ascii="Times New Roman" w:hAnsi="Times New Roman" w:cs="Times New Roman"/>
          <w:b/>
          <w:sz w:val="28"/>
          <w:szCs w:val="28"/>
        </w:rPr>
        <w:t>(углубленная подготовка)</w:t>
      </w:r>
    </w:p>
    <w:p w:rsidR="005F450D" w:rsidRPr="00E00706" w:rsidRDefault="005F450D" w:rsidP="005F450D">
      <w:pPr>
        <w:spacing w:after="0" w:line="360" w:lineRule="auto"/>
        <w:ind w:firstLine="624"/>
        <w:jc w:val="both"/>
        <w:rPr>
          <w:rFonts w:ascii="Times New Roman" w:hAnsi="Times New Roman" w:cs="Times New Roman"/>
          <w:sz w:val="28"/>
          <w:szCs w:val="28"/>
        </w:rPr>
      </w:pPr>
    </w:p>
    <w:p w:rsidR="005F450D" w:rsidRPr="00E00706" w:rsidRDefault="005F450D" w:rsidP="005F450D">
      <w:pPr>
        <w:spacing w:after="0" w:line="360" w:lineRule="auto"/>
        <w:ind w:firstLine="624"/>
        <w:jc w:val="both"/>
        <w:rPr>
          <w:rFonts w:ascii="Times New Roman" w:hAnsi="Times New Roman" w:cs="Times New Roman"/>
          <w:sz w:val="28"/>
          <w:szCs w:val="28"/>
        </w:rPr>
      </w:pPr>
    </w:p>
    <w:p w:rsidR="005F450D" w:rsidRPr="00E00706" w:rsidRDefault="005F450D" w:rsidP="005F450D">
      <w:pPr>
        <w:spacing w:after="0" w:line="360" w:lineRule="auto"/>
        <w:ind w:firstLine="624"/>
        <w:jc w:val="both"/>
        <w:rPr>
          <w:rFonts w:ascii="Times New Roman" w:hAnsi="Times New Roman" w:cs="Times New Roman"/>
          <w:sz w:val="28"/>
          <w:szCs w:val="28"/>
        </w:rPr>
      </w:pPr>
    </w:p>
    <w:p w:rsidR="005F450D" w:rsidRPr="00E00706" w:rsidRDefault="005F450D" w:rsidP="005F450D">
      <w:pPr>
        <w:spacing w:after="0" w:line="360" w:lineRule="auto"/>
        <w:ind w:firstLine="624"/>
        <w:jc w:val="both"/>
        <w:rPr>
          <w:rFonts w:ascii="Times New Roman" w:hAnsi="Times New Roman" w:cs="Times New Roman"/>
          <w:sz w:val="28"/>
          <w:szCs w:val="28"/>
        </w:rPr>
      </w:pPr>
    </w:p>
    <w:p w:rsidR="005F450D" w:rsidRPr="00E00706" w:rsidRDefault="005F450D" w:rsidP="005F450D">
      <w:pPr>
        <w:spacing w:after="0" w:line="360" w:lineRule="auto"/>
        <w:ind w:firstLine="624"/>
        <w:jc w:val="both"/>
        <w:rPr>
          <w:rFonts w:ascii="Times New Roman" w:hAnsi="Times New Roman" w:cs="Times New Roman"/>
          <w:sz w:val="28"/>
          <w:szCs w:val="28"/>
        </w:rPr>
      </w:pPr>
    </w:p>
    <w:p w:rsidR="005F450D" w:rsidRPr="00E00706" w:rsidRDefault="005F450D" w:rsidP="005F450D">
      <w:pPr>
        <w:spacing w:after="0" w:line="360" w:lineRule="auto"/>
        <w:ind w:firstLine="624"/>
        <w:jc w:val="both"/>
        <w:rPr>
          <w:rFonts w:ascii="Times New Roman" w:hAnsi="Times New Roman" w:cs="Times New Roman"/>
          <w:sz w:val="28"/>
          <w:szCs w:val="28"/>
        </w:rPr>
      </w:pPr>
    </w:p>
    <w:p w:rsidR="005F450D" w:rsidRPr="00E00706" w:rsidRDefault="005F450D" w:rsidP="005F450D">
      <w:pPr>
        <w:spacing w:after="0" w:line="360" w:lineRule="auto"/>
        <w:ind w:firstLine="624"/>
        <w:jc w:val="both"/>
        <w:rPr>
          <w:rFonts w:ascii="Times New Roman" w:hAnsi="Times New Roman" w:cs="Times New Roman"/>
          <w:sz w:val="28"/>
          <w:szCs w:val="28"/>
        </w:rPr>
      </w:pPr>
    </w:p>
    <w:p w:rsidR="005F450D" w:rsidRPr="00E00706" w:rsidRDefault="005F450D" w:rsidP="005F450D">
      <w:pPr>
        <w:spacing w:after="0" w:line="360" w:lineRule="auto"/>
        <w:ind w:firstLine="624"/>
        <w:jc w:val="both"/>
        <w:rPr>
          <w:rFonts w:ascii="Times New Roman" w:hAnsi="Times New Roman" w:cs="Times New Roman"/>
          <w:sz w:val="28"/>
          <w:szCs w:val="28"/>
        </w:rPr>
      </w:pPr>
    </w:p>
    <w:p w:rsidR="005F450D" w:rsidRPr="00E00706" w:rsidRDefault="005F450D" w:rsidP="005F450D">
      <w:pPr>
        <w:spacing w:after="0" w:line="360" w:lineRule="auto"/>
        <w:ind w:firstLine="624"/>
        <w:jc w:val="both"/>
        <w:rPr>
          <w:rFonts w:ascii="Times New Roman" w:hAnsi="Times New Roman" w:cs="Times New Roman"/>
          <w:sz w:val="28"/>
          <w:szCs w:val="28"/>
        </w:rPr>
      </w:pPr>
    </w:p>
    <w:p w:rsidR="00D122CF" w:rsidRPr="00E00706" w:rsidRDefault="00D122CF" w:rsidP="005F450D">
      <w:pPr>
        <w:spacing w:after="0" w:line="360" w:lineRule="auto"/>
        <w:ind w:firstLine="624"/>
        <w:jc w:val="both"/>
        <w:rPr>
          <w:rFonts w:ascii="Times New Roman" w:hAnsi="Times New Roman" w:cs="Times New Roman"/>
          <w:sz w:val="28"/>
          <w:szCs w:val="28"/>
        </w:rPr>
      </w:pPr>
    </w:p>
    <w:p w:rsidR="00D122CF" w:rsidRPr="00E00706" w:rsidRDefault="00D122CF" w:rsidP="005F450D">
      <w:pPr>
        <w:spacing w:after="0" w:line="360" w:lineRule="auto"/>
        <w:ind w:firstLine="624"/>
        <w:jc w:val="both"/>
        <w:rPr>
          <w:rFonts w:ascii="Times New Roman" w:hAnsi="Times New Roman" w:cs="Times New Roman"/>
          <w:sz w:val="28"/>
          <w:szCs w:val="28"/>
        </w:rPr>
      </w:pPr>
    </w:p>
    <w:p w:rsidR="00D122CF" w:rsidRPr="00E00706" w:rsidRDefault="00D122CF" w:rsidP="005F450D">
      <w:pPr>
        <w:spacing w:after="0" w:line="360" w:lineRule="auto"/>
        <w:ind w:firstLine="624"/>
        <w:jc w:val="both"/>
        <w:rPr>
          <w:rFonts w:ascii="Times New Roman" w:hAnsi="Times New Roman" w:cs="Times New Roman"/>
          <w:sz w:val="28"/>
          <w:szCs w:val="28"/>
        </w:rPr>
      </w:pPr>
    </w:p>
    <w:p w:rsidR="005F450D" w:rsidRPr="00E00706" w:rsidRDefault="005F450D" w:rsidP="005F450D">
      <w:pPr>
        <w:spacing w:after="0" w:line="360" w:lineRule="auto"/>
        <w:ind w:firstLine="624"/>
        <w:jc w:val="center"/>
        <w:rPr>
          <w:rFonts w:ascii="Times New Roman" w:hAnsi="Times New Roman" w:cs="Times New Roman"/>
          <w:sz w:val="28"/>
          <w:szCs w:val="28"/>
        </w:rPr>
      </w:pPr>
      <w:r w:rsidRPr="00E00706">
        <w:rPr>
          <w:rFonts w:ascii="Times New Roman" w:hAnsi="Times New Roman" w:cs="Times New Roman"/>
          <w:sz w:val="28"/>
          <w:szCs w:val="28"/>
        </w:rPr>
        <w:t>Смоленск 2015</w:t>
      </w:r>
    </w:p>
    <w:p w:rsidR="005F450D" w:rsidRPr="00E00706" w:rsidRDefault="005F450D" w:rsidP="005F450D">
      <w:pPr>
        <w:spacing w:after="0" w:line="360" w:lineRule="auto"/>
        <w:ind w:firstLine="624"/>
        <w:jc w:val="both"/>
        <w:rPr>
          <w:rFonts w:ascii="Times New Roman" w:hAnsi="Times New Roman" w:cs="Times New Roman"/>
          <w:sz w:val="28"/>
          <w:szCs w:val="28"/>
        </w:rPr>
      </w:pPr>
    </w:p>
    <w:p w:rsidR="005F450D" w:rsidRPr="00E00706" w:rsidRDefault="005F450D" w:rsidP="005F450D">
      <w:pPr>
        <w:spacing w:line="360" w:lineRule="auto"/>
        <w:ind w:firstLine="624"/>
        <w:rPr>
          <w:rFonts w:ascii="Times New Roman" w:hAnsi="Times New Roman" w:cs="Times New Roman"/>
          <w:sz w:val="28"/>
          <w:szCs w:val="28"/>
        </w:rPr>
      </w:pPr>
    </w:p>
    <w:p w:rsidR="00DF3800" w:rsidRPr="00E00706" w:rsidRDefault="00DF3800" w:rsidP="005F450D">
      <w:pPr>
        <w:spacing w:line="360" w:lineRule="auto"/>
        <w:ind w:firstLine="624"/>
        <w:rPr>
          <w:rFonts w:ascii="Times New Roman" w:hAnsi="Times New Roman" w:cs="Times New Roman"/>
          <w:sz w:val="28"/>
          <w:szCs w:val="28"/>
        </w:rPr>
      </w:pPr>
    </w:p>
    <w:p w:rsidR="00DF3800" w:rsidRPr="00E00706" w:rsidRDefault="00DF3800" w:rsidP="005F450D">
      <w:pPr>
        <w:spacing w:line="360" w:lineRule="auto"/>
        <w:ind w:firstLine="624"/>
        <w:rPr>
          <w:rFonts w:ascii="Times New Roman" w:hAnsi="Times New Roman" w:cs="Times New Roman"/>
          <w:sz w:val="28"/>
          <w:szCs w:val="28"/>
        </w:rPr>
      </w:pPr>
    </w:p>
    <w:p w:rsidR="005F450D" w:rsidRPr="00E00706" w:rsidRDefault="005F450D" w:rsidP="005F450D">
      <w:pPr>
        <w:spacing w:line="360" w:lineRule="auto"/>
        <w:ind w:firstLine="624"/>
        <w:rPr>
          <w:rFonts w:ascii="Times New Roman" w:hAnsi="Times New Roman" w:cs="Times New Roman"/>
          <w:sz w:val="28"/>
          <w:szCs w:val="28"/>
        </w:rPr>
      </w:pPr>
      <w:r w:rsidRPr="00E00706">
        <w:rPr>
          <w:rFonts w:ascii="Times New Roman" w:hAnsi="Times New Roman" w:cs="Times New Roman"/>
          <w:sz w:val="28"/>
          <w:szCs w:val="28"/>
        </w:rPr>
        <w:t xml:space="preserve">Составитель: Муравьева М.А. – Смоленск: ОГБПОУ  СмолАПО, 2015.                              </w:t>
      </w:r>
    </w:p>
    <w:p w:rsidR="005F450D" w:rsidRPr="00E00706" w:rsidRDefault="005F450D" w:rsidP="005F450D">
      <w:pPr>
        <w:spacing w:line="360" w:lineRule="auto"/>
        <w:ind w:firstLine="624"/>
        <w:rPr>
          <w:rFonts w:ascii="Times New Roman" w:hAnsi="Times New Roman" w:cs="Times New Roman"/>
          <w:sz w:val="28"/>
          <w:szCs w:val="28"/>
        </w:rPr>
      </w:pPr>
    </w:p>
    <w:p w:rsidR="005F450D" w:rsidRPr="00E00706" w:rsidRDefault="005F450D" w:rsidP="005F450D">
      <w:pPr>
        <w:spacing w:line="360" w:lineRule="auto"/>
        <w:ind w:firstLine="624"/>
        <w:rPr>
          <w:rFonts w:ascii="Times New Roman" w:hAnsi="Times New Roman" w:cs="Times New Roman"/>
          <w:sz w:val="28"/>
          <w:szCs w:val="28"/>
        </w:rPr>
      </w:pPr>
    </w:p>
    <w:p w:rsidR="005F450D" w:rsidRPr="00E00706" w:rsidRDefault="005F450D" w:rsidP="005F450D">
      <w:pPr>
        <w:spacing w:line="360" w:lineRule="auto"/>
        <w:ind w:firstLine="624"/>
        <w:jc w:val="both"/>
        <w:rPr>
          <w:rFonts w:ascii="Times New Roman" w:hAnsi="Times New Roman" w:cs="Times New Roman"/>
          <w:sz w:val="28"/>
          <w:szCs w:val="28"/>
        </w:rPr>
      </w:pPr>
      <w:r w:rsidRPr="00E00706">
        <w:rPr>
          <w:rFonts w:ascii="Times New Roman" w:hAnsi="Times New Roman" w:cs="Times New Roman"/>
          <w:sz w:val="28"/>
          <w:szCs w:val="28"/>
        </w:rPr>
        <w:t>Настоящие т</w:t>
      </w:r>
      <w:r w:rsidRPr="00E00706">
        <w:rPr>
          <w:rFonts w:ascii="Times New Roman" w:eastAsia="Times New Roman" w:hAnsi="Times New Roman" w:cs="Times New Roman"/>
          <w:sz w:val="28"/>
          <w:szCs w:val="28"/>
        </w:rPr>
        <w:t xml:space="preserve">еоретические материалы для внеаудиторной самостоятельной работы студентов </w:t>
      </w:r>
      <w:r w:rsidRPr="00E00706">
        <w:rPr>
          <w:rFonts w:ascii="Times New Roman" w:hAnsi="Times New Roman" w:cs="Times New Roman"/>
          <w:sz w:val="28"/>
          <w:szCs w:val="28"/>
        </w:rPr>
        <w:t xml:space="preserve">ориентированы на помощь студентам в освоении умений, развитии общих и профессиональных компетенций, предусмотренных ФГОС СПО по специальности  и программой </w:t>
      </w:r>
      <w:r w:rsidR="00DF3800" w:rsidRPr="00E00706">
        <w:rPr>
          <w:rFonts w:ascii="Times New Roman" w:hAnsi="Times New Roman" w:cs="Times New Roman"/>
          <w:sz w:val="28"/>
          <w:szCs w:val="28"/>
        </w:rPr>
        <w:t>профессионального модуля</w:t>
      </w:r>
      <w:r w:rsidRPr="00E00706">
        <w:rPr>
          <w:rFonts w:ascii="Times New Roman" w:hAnsi="Times New Roman" w:cs="Times New Roman"/>
          <w:sz w:val="28"/>
          <w:szCs w:val="28"/>
        </w:rPr>
        <w:t xml:space="preserve">.   </w:t>
      </w:r>
    </w:p>
    <w:p w:rsidR="005F450D" w:rsidRPr="00E00706" w:rsidRDefault="005F450D" w:rsidP="005F450D">
      <w:pPr>
        <w:spacing w:after="0" w:line="360" w:lineRule="auto"/>
        <w:ind w:firstLine="624"/>
        <w:jc w:val="both"/>
        <w:rPr>
          <w:rFonts w:ascii="Times New Roman" w:hAnsi="Times New Roman" w:cs="Times New Roman"/>
          <w:sz w:val="28"/>
          <w:szCs w:val="28"/>
        </w:rPr>
      </w:pPr>
      <w:r w:rsidRPr="00E00706">
        <w:rPr>
          <w:sz w:val="28"/>
          <w:szCs w:val="28"/>
        </w:rPr>
        <w:br w:type="page"/>
      </w:r>
    </w:p>
    <w:p w:rsidR="005F450D" w:rsidRPr="00E00706" w:rsidRDefault="005F450D" w:rsidP="005F450D">
      <w:pPr>
        <w:spacing w:after="0" w:line="360" w:lineRule="auto"/>
        <w:ind w:firstLine="624"/>
        <w:jc w:val="both"/>
        <w:rPr>
          <w:rFonts w:ascii="Times New Roman" w:hAnsi="Times New Roman" w:cs="Times New Roman"/>
          <w:sz w:val="28"/>
          <w:szCs w:val="28"/>
        </w:rPr>
      </w:pPr>
    </w:p>
    <w:p w:rsidR="005F450D" w:rsidRPr="00E00706" w:rsidRDefault="005F450D" w:rsidP="005F450D">
      <w:pPr>
        <w:shd w:val="clear" w:color="auto" w:fill="FFFFFF"/>
        <w:spacing w:after="0" w:line="360" w:lineRule="auto"/>
        <w:jc w:val="center"/>
        <w:rPr>
          <w:rFonts w:ascii="Times New Roman" w:hAnsi="Times New Roman" w:cs="Times New Roman"/>
          <w:b/>
          <w:color w:val="000000"/>
          <w:sz w:val="28"/>
          <w:szCs w:val="28"/>
        </w:rPr>
      </w:pPr>
      <w:r w:rsidRPr="00E00706">
        <w:rPr>
          <w:rFonts w:ascii="Times New Roman" w:hAnsi="Times New Roman" w:cs="Times New Roman"/>
          <w:b/>
          <w:color w:val="000000"/>
          <w:sz w:val="28"/>
          <w:szCs w:val="28"/>
        </w:rPr>
        <w:t xml:space="preserve">Пояснительная записка </w:t>
      </w:r>
    </w:p>
    <w:p w:rsidR="00DF3800" w:rsidRPr="00E00706" w:rsidRDefault="00DF3800" w:rsidP="005F450D">
      <w:pPr>
        <w:shd w:val="clear" w:color="auto" w:fill="FFFFFF"/>
        <w:spacing w:after="0" w:line="360" w:lineRule="auto"/>
        <w:jc w:val="center"/>
        <w:rPr>
          <w:rFonts w:ascii="Times New Roman" w:hAnsi="Times New Roman" w:cs="Times New Roman"/>
          <w:b/>
          <w:color w:val="000000"/>
          <w:sz w:val="28"/>
          <w:szCs w:val="28"/>
        </w:rPr>
      </w:pPr>
    </w:p>
    <w:p w:rsidR="005F450D" w:rsidRPr="00E00706" w:rsidRDefault="005F450D" w:rsidP="00DF3800">
      <w:pPr>
        <w:spacing w:after="0" w:line="360" w:lineRule="auto"/>
        <w:ind w:firstLine="624"/>
        <w:jc w:val="both"/>
        <w:rPr>
          <w:rFonts w:ascii="Times New Roman" w:hAnsi="Times New Roman" w:cs="Times New Roman"/>
          <w:color w:val="000000"/>
          <w:sz w:val="28"/>
          <w:szCs w:val="28"/>
        </w:rPr>
      </w:pPr>
      <w:r w:rsidRPr="00E00706">
        <w:rPr>
          <w:rFonts w:ascii="Times New Roman" w:hAnsi="Times New Roman" w:cs="Times New Roman"/>
          <w:color w:val="000000"/>
          <w:sz w:val="28"/>
          <w:szCs w:val="28"/>
        </w:rPr>
        <w:tab/>
      </w:r>
      <w:r w:rsidR="00DF3800" w:rsidRPr="00E00706">
        <w:rPr>
          <w:rFonts w:ascii="Times New Roman" w:hAnsi="Times New Roman" w:cs="Times New Roman"/>
          <w:color w:val="000000"/>
          <w:sz w:val="28"/>
          <w:szCs w:val="28"/>
        </w:rPr>
        <w:t xml:space="preserve">Методические рекомендации разработаны в соответствии с ФГОС СПО по специальности </w:t>
      </w:r>
      <w:r w:rsidR="00DF3800" w:rsidRPr="00E00706">
        <w:rPr>
          <w:rFonts w:ascii="Times New Roman" w:hAnsi="Times New Roman" w:cs="Times New Roman"/>
          <w:sz w:val="28"/>
          <w:szCs w:val="28"/>
        </w:rPr>
        <w:t>15.02.08 (151901) Технология машиностроения</w:t>
      </w:r>
      <w:r w:rsidR="00DF3800" w:rsidRPr="00E00706">
        <w:rPr>
          <w:rFonts w:ascii="Times New Roman" w:hAnsi="Times New Roman" w:cs="Times New Roman"/>
          <w:color w:val="000000"/>
          <w:sz w:val="28"/>
          <w:szCs w:val="28"/>
        </w:rPr>
        <w:t xml:space="preserve"> (углубленной подготовки) и программой ПМ.05 Осуществление проектно-конструкторской деятельности предприятия с использованием современных информационных технологий</w:t>
      </w:r>
      <w:r w:rsidR="00DF3800" w:rsidRPr="00E00706">
        <w:rPr>
          <w:rFonts w:ascii="Times New Roman" w:hAnsi="Times New Roman" w:cs="Times New Roman"/>
          <w:sz w:val="28"/>
          <w:szCs w:val="28"/>
        </w:rPr>
        <w:t>.</w:t>
      </w:r>
    </w:p>
    <w:p w:rsidR="005F450D" w:rsidRPr="00E00706" w:rsidRDefault="005F450D" w:rsidP="005F450D">
      <w:pPr>
        <w:spacing w:after="0" w:line="360" w:lineRule="auto"/>
        <w:jc w:val="both"/>
        <w:rPr>
          <w:rFonts w:ascii="Times New Roman" w:hAnsi="Times New Roman" w:cs="Times New Roman"/>
          <w:sz w:val="28"/>
          <w:szCs w:val="28"/>
        </w:rPr>
      </w:pPr>
      <w:r w:rsidRPr="00E00706">
        <w:rPr>
          <w:rFonts w:ascii="Times New Roman" w:hAnsi="Times New Roman" w:cs="Times New Roman"/>
          <w:color w:val="000000"/>
          <w:sz w:val="28"/>
          <w:szCs w:val="28"/>
        </w:rPr>
        <w:tab/>
      </w:r>
      <w:proofErr w:type="gramStart"/>
      <w:r w:rsidRPr="00E00706">
        <w:rPr>
          <w:rFonts w:ascii="Times New Roman" w:hAnsi="Times New Roman" w:cs="Times New Roman"/>
          <w:color w:val="000000"/>
          <w:sz w:val="28"/>
          <w:szCs w:val="28"/>
        </w:rPr>
        <w:t>Разработка имеет своей целью методическое сопровождение самостоятельной работы студентов по курсу МДК</w:t>
      </w:r>
      <w:r w:rsidR="00DF3800" w:rsidRPr="00E00706">
        <w:rPr>
          <w:rFonts w:ascii="Times New Roman" w:hAnsi="Times New Roman" w:cs="Times New Roman"/>
          <w:color w:val="000000"/>
          <w:sz w:val="28"/>
          <w:szCs w:val="28"/>
        </w:rPr>
        <w:t xml:space="preserve">.05.03 </w:t>
      </w:r>
      <w:r w:rsidR="00DF3800" w:rsidRPr="00E00706">
        <w:rPr>
          <w:rFonts w:ascii="Times New Roman" w:eastAsia="Calibri" w:hAnsi="Times New Roman" w:cs="Times New Roman"/>
          <w:bCs/>
          <w:color w:val="000000"/>
          <w:sz w:val="28"/>
          <w:szCs w:val="28"/>
        </w:rPr>
        <w:t>Конструирование технологической оснастки</w:t>
      </w:r>
      <w:r w:rsidR="00DF3800" w:rsidRPr="00E00706">
        <w:rPr>
          <w:rFonts w:ascii="Times New Roman" w:hAnsi="Times New Roman" w:cs="Times New Roman"/>
          <w:color w:val="000000"/>
          <w:sz w:val="28"/>
          <w:szCs w:val="28"/>
        </w:rPr>
        <w:t xml:space="preserve"> </w:t>
      </w:r>
      <w:r w:rsidRPr="00E00706">
        <w:rPr>
          <w:rFonts w:ascii="Times New Roman" w:hAnsi="Times New Roman" w:cs="Times New Roman"/>
          <w:color w:val="000000"/>
          <w:sz w:val="28"/>
          <w:szCs w:val="28"/>
        </w:rPr>
        <w:t xml:space="preserve">и ориентирована на  обеспечение практической направленности обучения студентов, а также   формирование умений, общих и профессиональных компетенций по </w:t>
      </w:r>
      <w:r w:rsidRPr="00E00706">
        <w:rPr>
          <w:rFonts w:ascii="Times New Roman" w:hAnsi="Times New Roman" w:cs="Times New Roman"/>
          <w:sz w:val="28"/>
          <w:szCs w:val="28"/>
        </w:rPr>
        <w:t>организации работ по конструированию технологической оснастки, разработке технического задания, выполнению технических расчетов при конструировании технологической оснастки, определению основных направлений</w:t>
      </w:r>
      <w:r w:rsidR="000B50EF" w:rsidRPr="00E00706">
        <w:rPr>
          <w:rFonts w:ascii="Times New Roman" w:hAnsi="Times New Roman" w:cs="Times New Roman"/>
          <w:sz w:val="28"/>
          <w:szCs w:val="28"/>
        </w:rPr>
        <w:t xml:space="preserve"> конструирования для различных операций, деталей и типов производства</w:t>
      </w:r>
      <w:r w:rsidRPr="00E00706">
        <w:rPr>
          <w:rFonts w:ascii="Times New Roman" w:hAnsi="Times New Roman" w:cs="Times New Roman"/>
          <w:sz w:val="28"/>
          <w:szCs w:val="28"/>
        </w:rPr>
        <w:t>.</w:t>
      </w:r>
      <w:proofErr w:type="gramEnd"/>
    </w:p>
    <w:p w:rsidR="005F450D" w:rsidRPr="00E00706" w:rsidRDefault="005F450D" w:rsidP="005F450D">
      <w:pPr>
        <w:shd w:val="clear" w:color="auto" w:fill="FFFFFF"/>
        <w:spacing w:after="0" w:line="360" w:lineRule="auto"/>
        <w:jc w:val="both"/>
        <w:rPr>
          <w:rFonts w:ascii="Times New Roman" w:hAnsi="Times New Roman" w:cs="Times New Roman"/>
          <w:color w:val="000000"/>
          <w:sz w:val="28"/>
          <w:szCs w:val="28"/>
        </w:rPr>
      </w:pPr>
      <w:r w:rsidRPr="00E00706">
        <w:rPr>
          <w:rFonts w:ascii="Times New Roman" w:hAnsi="Times New Roman" w:cs="Times New Roman"/>
          <w:color w:val="000000"/>
          <w:sz w:val="28"/>
          <w:szCs w:val="28"/>
        </w:rPr>
        <w:tab/>
        <w:t xml:space="preserve"> Методические рекомендации содержат конспекты тем для самостоятельного изучения, список литературы.</w:t>
      </w:r>
    </w:p>
    <w:p w:rsidR="005F450D" w:rsidRPr="00E00706" w:rsidRDefault="005F450D" w:rsidP="005F450D">
      <w:pPr>
        <w:spacing w:after="0" w:line="360" w:lineRule="auto"/>
        <w:ind w:firstLine="624"/>
        <w:jc w:val="both"/>
        <w:rPr>
          <w:rFonts w:ascii="Times New Roman" w:hAnsi="Times New Roman" w:cs="Times New Roman"/>
          <w:sz w:val="28"/>
          <w:szCs w:val="28"/>
        </w:rPr>
      </w:pPr>
    </w:p>
    <w:p w:rsidR="005F450D" w:rsidRPr="00E00706" w:rsidRDefault="005F450D" w:rsidP="005F450D">
      <w:pPr>
        <w:spacing w:after="0" w:line="360" w:lineRule="auto"/>
        <w:ind w:firstLine="624"/>
        <w:jc w:val="both"/>
        <w:rPr>
          <w:rFonts w:ascii="Times New Roman" w:hAnsi="Times New Roman" w:cs="Times New Roman"/>
          <w:sz w:val="28"/>
          <w:szCs w:val="28"/>
        </w:rPr>
      </w:pPr>
    </w:p>
    <w:p w:rsidR="005F450D" w:rsidRPr="00E00706" w:rsidRDefault="005F450D" w:rsidP="005F450D">
      <w:pPr>
        <w:spacing w:after="0" w:line="360" w:lineRule="auto"/>
        <w:ind w:firstLine="624"/>
        <w:jc w:val="both"/>
        <w:rPr>
          <w:rFonts w:ascii="Times New Roman" w:hAnsi="Times New Roman" w:cs="Times New Roman"/>
          <w:sz w:val="28"/>
          <w:szCs w:val="28"/>
        </w:rPr>
      </w:pPr>
    </w:p>
    <w:p w:rsidR="005F450D" w:rsidRPr="00E00706" w:rsidRDefault="005F450D" w:rsidP="005F450D">
      <w:pPr>
        <w:spacing w:after="0" w:line="360" w:lineRule="auto"/>
        <w:ind w:firstLine="624"/>
        <w:jc w:val="both"/>
        <w:rPr>
          <w:rFonts w:ascii="Times New Roman" w:hAnsi="Times New Roman" w:cs="Times New Roman"/>
          <w:sz w:val="28"/>
          <w:szCs w:val="28"/>
        </w:rPr>
      </w:pPr>
    </w:p>
    <w:p w:rsidR="005F450D" w:rsidRPr="00E00706" w:rsidRDefault="005F450D" w:rsidP="005F450D">
      <w:pPr>
        <w:spacing w:after="0" w:line="360" w:lineRule="auto"/>
        <w:ind w:firstLine="624"/>
        <w:jc w:val="both"/>
        <w:rPr>
          <w:rFonts w:ascii="Times New Roman" w:hAnsi="Times New Roman" w:cs="Times New Roman"/>
          <w:sz w:val="28"/>
          <w:szCs w:val="28"/>
        </w:rPr>
      </w:pPr>
    </w:p>
    <w:p w:rsidR="005F450D" w:rsidRPr="00E00706" w:rsidRDefault="005F450D" w:rsidP="005F450D">
      <w:pPr>
        <w:spacing w:after="0" w:line="360" w:lineRule="auto"/>
        <w:ind w:firstLine="624"/>
        <w:jc w:val="both"/>
        <w:rPr>
          <w:rFonts w:ascii="Times New Roman" w:hAnsi="Times New Roman" w:cs="Times New Roman"/>
          <w:sz w:val="28"/>
          <w:szCs w:val="28"/>
        </w:rPr>
      </w:pPr>
    </w:p>
    <w:p w:rsidR="005F450D" w:rsidRPr="00E00706" w:rsidRDefault="005F450D" w:rsidP="005F450D">
      <w:pPr>
        <w:spacing w:after="0" w:line="360" w:lineRule="auto"/>
        <w:ind w:firstLine="624"/>
        <w:jc w:val="both"/>
        <w:rPr>
          <w:rFonts w:ascii="Times New Roman" w:hAnsi="Times New Roman" w:cs="Times New Roman"/>
          <w:sz w:val="28"/>
          <w:szCs w:val="28"/>
        </w:rPr>
      </w:pPr>
    </w:p>
    <w:p w:rsidR="005F450D" w:rsidRPr="00E00706" w:rsidRDefault="005F450D" w:rsidP="005F450D">
      <w:pPr>
        <w:spacing w:after="0" w:line="360" w:lineRule="auto"/>
        <w:ind w:firstLine="624"/>
        <w:jc w:val="both"/>
        <w:rPr>
          <w:rFonts w:ascii="Times New Roman" w:hAnsi="Times New Roman" w:cs="Times New Roman"/>
          <w:sz w:val="28"/>
          <w:szCs w:val="28"/>
        </w:rPr>
      </w:pPr>
    </w:p>
    <w:p w:rsidR="005F450D" w:rsidRPr="00E00706" w:rsidRDefault="005F450D" w:rsidP="005F450D">
      <w:pPr>
        <w:spacing w:after="0" w:line="360" w:lineRule="auto"/>
        <w:ind w:firstLine="624"/>
        <w:jc w:val="both"/>
        <w:rPr>
          <w:rFonts w:ascii="Times New Roman" w:hAnsi="Times New Roman" w:cs="Times New Roman"/>
          <w:sz w:val="28"/>
          <w:szCs w:val="28"/>
        </w:rPr>
      </w:pPr>
    </w:p>
    <w:p w:rsidR="005F450D" w:rsidRPr="00E00706" w:rsidRDefault="005F450D" w:rsidP="005F450D">
      <w:pPr>
        <w:spacing w:after="0" w:line="360" w:lineRule="auto"/>
        <w:ind w:firstLine="624"/>
        <w:jc w:val="both"/>
        <w:rPr>
          <w:rFonts w:ascii="Times New Roman" w:hAnsi="Times New Roman" w:cs="Times New Roman"/>
          <w:sz w:val="28"/>
          <w:szCs w:val="28"/>
        </w:rPr>
      </w:pPr>
    </w:p>
    <w:p w:rsidR="00D122CF" w:rsidRPr="00E00706" w:rsidRDefault="00D122CF" w:rsidP="005F450D">
      <w:pPr>
        <w:spacing w:after="0" w:line="360" w:lineRule="auto"/>
        <w:ind w:firstLine="624"/>
        <w:jc w:val="both"/>
        <w:rPr>
          <w:rFonts w:ascii="Times New Roman" w:hAnsi="Times New Roman" w:cs="Times New Roman"/>
          <w:sz w:val="28"/>
          <w:szCs w:val="28"/>
        </w:rPr>
      </w:pPr>
    </w:p>
    <w:p w:rsidR="005F450D" w:rsidRPr="00E00706" w:rsidRDefault="005F450D" w:rsidP="00DF3800">
      <w:pPr>
        <w:spacing w:after="0"/>
        <w:jc w:val="center"/>
        <w:rPr>
          <w:rFonts w:ascii="Times New Roman" w:hAnsi="Times New Roman" w:cs="Times New Roman"/>
          <w:sz w:val="28"/>
          <w:szCs w:val="28"/>
        </w:rPr>
      </w:pPr>
      <w:r w:rsidRPr="00E00706">
        <w:rPr>
          <w:rFonts w:ascii="Times New Roman" w:hAnsi="Times New Roman" w:cs="Times New Roman"/>
          <w:sz w:val="28"/>
          <w:szCs w:val="28"/>
        </w:rPr>
        <w:lastRenderedPageBreak/>
        <w:t>Содержание</w:t>
      </w:r>
    </w:p>
    <w:p w:rsidR="00DF3800" w:rsidRPr="00E00706" w:rsidRDefault="00DF3800" w:rsidP="00DF3800">
      <w:pPr>
        <w:spacing w:after="0"/>
        <w:jc w:val="center"/>
        <w:rPr>
          <w:rFonts w:ascii="Times New Roman" w:hAnsi="Times New Roman" w:cs="Times New Roman"/>
          <w:sz w:val="28"/>
          <w:szCs w:val="28"/>
        </w:rPr>
      </w:pPr>
    </w:p>
    <w:p w:rsidR="003B4338" w:rsidRPr="00E00706" w:rsidRDefault="003B4338" w:rsidP="001949E8">
      <w:pPr>
        <w:spacing w:after="0"/>
        <w:rPr>
          <w:rFonts w:ascii="Times New Roman" w:hAnsi="Times New Roman" w:cs="Times New Roman"/>
          <w:sz w:val="24"/>
          <w:szCs w:val="24"/>
        </w:rPr>
      </w:pPr>
      <w:r w:rsidRPr="00E00706">
        <w:rPr>
          <w:rFonts w:ascii="Times New Roman" w:hAnsi="Times New Roman" w:cs="Times New Roman"/>
          <w:sz w:val="28"/>
          <w:szCs w:val="28"/>
        </w:rPr>
        <w:t>ТЕМА №1 Методика проектирования  станочной  оснастки</w:t>
      </w:r>
      <w:r w:rsidR="001949E8">
        <w:rPr>
          <w:rFonts w:ascii="Times New Roman" w:hAnsi="Times New Roman" w:cs="Times New Roman"/>
          <w:sz w:val="24"/>
          <w:szCs w:val="24"/>
        </w:rPr>
        <w:t>…………………………6</w:t>
      </w:r>
    </w:p>
    <w:p w:rsidR="003B4338" w:rsidRPr="00E00706" w:rsidRDefault="003B4338" w:rsidP="001949E8">
      <w:pPr>
        <w:pStyle w:val="a3"/>
        <w:numPr>
          <w:ilvl w:val="0"/>
          <w:numId w:val="31"/>
        </w:numPr>
        <w:spacing w:after="0"/>
        <w:rPr>
          <w:rFonts w:ascii="Times New Roman" w:hAnsi="Times New Roman" w:cs="Times New Roman"/>
          <w:sz w:val="28"/>
          <w:szCs w:val="28"/>
        </w:rPr>
      </w:pPr>
      <w:r w:rsidRPr="00E00706">
        <w:rPr>
          <w:rFonts w:ascii="Times New Roman" w:hAnsi="Times New Roman" w:cs="Times New Roman"/>
          <w:sz w:val="28"/>
          <w:szCs w:val="28"/>
        </w:rPr>
        <w:t>Обоснование пр</w:t>
      </w:r>
      <w:r w:rsidR="00DF3800" w:rsidRPr="00E00706">
        <w:rPr>
          <w:rFonts w:ascii="Times New Roman" w:hAnsi="Times New Roman" w:cs="Times New Roman"/>
          <w:sz w:val="28"/>
          <w:szCs w:val="28"/>
        </w:rPr>
        <w:t>оектирования станочной оснастки</w:t>
      </w:r>
    </w:p>
    <w:p w:rsidR="003B4338" w:rsidRPr="00E00706" w:rsidRDefault="003B4338" w:rsidP="001949E8">
      <w:pPr>
        <w:pStyle w:val="a3"/>
        <w:numPr>
          <w:ilvl w:val="0"/>
          <w:numId w:val="31"/>
        </w:numPr>
        <w:spacing w:after="0"/>
        <w:rPr>
          <w:rFonts w:ascii="Times New Roman" w:hAnsi="Times New Roman" w:cs="Times New Roman"/>
          <w:sz w:val="28"/>
          <w:szCs w:val="28"/>
        </w:rPr>
      </w:pPr>
      <w:r w:rsidRPr="00E00706">
        <w:rPr>
          <w:rFonts w:ascii="Times New Roman" w:hAnsi="Times New Roman" w:cs="Times New Roman"/>
          <w:sz w:val="28"/>
          <w:szCs w:val="28"/>
        </w:rPr>
        <w:t>Анализ исходных дан</w:t>
      </w:r>
      <w:r w:rsidR="00DF3800" w:rsidRPr="00E00706">
        <w:rPr>
          <w:rFonts w:ascii="Times New Roman" w:hAnsi="Times New Roman" w:cs="Times New Roman"/>
          <w:sz w:val="28"/>
          <w:szCs w:val="28"/>
        </w:rPr>
        <w:t>ных для проектирования оснастки</w:t>
      </w:r>
    </w:p>
    <w:p w:rsidR="003B4338" w:rsidRPr="00E00706" w:rsidRDefault="003B4338" w:rsidP="001949E8">
      <w:pPr>
        <w:pStyle w:val="a3"/>
        <w:numPr>
          <w:ilvl w:val="0"/>
          <w:numId w:val="31"/>
        </w:numPr>
        <w:spacing w:after="0"/>
        <w:rPr>
          <w:rFonts w:ascii="Times New Roman" w:hAnsi="Times New Roman" w:cs="Times New Roman"/>
          <w:sz w:val="28"/>
          <w:szCs w:val="28"/>
        </w:rPr>
      </w:pPr>
      <w:r w:rsidRPr="00E00706">
        <w:rPr>
          <w:rFonts w:ascii="Times New Roman" w:hAnsi="Times New Roman" w:cs="Times New Roman"/>
          <w:sz w:val="28"/>
          <w:szCs w:val="28"/>
        </w:rPr>
        <w:t>Разработка задания на проектирование станочной оснастки</w:t>
      </w:r>
    </w:p>
    <w:p w:rsidR="003B4338" w:rsidRPr="00E00706" w:rsidRDefault="003B4338" w:rsidP="001949E8">
      <w:pPr>
        <w:pStyle w:val="a3"/>
        <w:numPr>
          <w:ilvl w:val="0"/>
          <w:numId w:val="31"/>
        </w:numPr>
        <w:spacing w:after="0"/>
        <w:rPr>
          <w:rFonts w:ascii="Times New Roman" w:hAnsi="Times New Roman" w:cs="Times New Roman"/>
          <w:sz w:val="28"/>
          <w:szCs w:val="28"/>
        </w:rPr>
      </w:pPr>
      <w:r w:rsidRPr="00E00706">
        <w:rPr>
          <w:rFonts w:ascii="Times New Roman" w:hAnsi="Times New Roman" w:cs="Times New Roman"/>
          <w:sz w:val="28"/>
          <w:szCs w:val="28"/>
        </w:rPr>
        <w:t>Направления пр</w:t>
      </w:r>
      <w:r w:rsidR="00DF3800" w:rsidRPr="00E00706">
        <w:rPr>
          <w:rFonts w:ascii="Times New Roman" w:hAnsi="Times New Roman" w:cs="Times New Roman"/>
          <w:sz w:val="28"/>
          <w:szCs w:val="28"/>
        </w:rPr>
        <w:t>оектирования станочной оснастки</w:t>
      </w:r>
    </w:p>
    <w:p w:rsidR="003B4338" w:rsidRPr="00E00706" w:rsidRDefault="003B4338" w:rsidP="001949E8">
      <w:pPr>
        <w:pStyle w:val="a3"/>
        <w:numPr>
          <w:ilvl w:val="0"/>
          <w:numId w:val="31"/>
        </w:numPr>
        <w:spacing w:after="0"/>
        <w:rPr>
          <w:rFonts w:ascii="Times New Roman" w:hAnsi="Times New Roman" w:cs="Times New Roman"/>
          <w:sz w:val="24"/>
          <w:szCs w:val="24"/>
        </w:rPr>
      </w:pPr>
      <w:r w:rsidRPr="00E00706">
        <w:rPr>
          <w:rFonts w:ascii="Times New Roman" w:hAnsi="Times New Roman" w:cs="Times New Roman"/>
          <w:sz w:val="28"/>
          <w:szCs w:val="28"/>
        </w:rPr>
        <w:t>Этапы проектирования станочной оснастки</w:t>
      </w:r>
    </w:p>
    <w:p w:rsidR="00DF3800" w:rsidRPr="00E00706" w:rsidRDefault="00DF3800" w:rsidP="001949E8">
      <w:pPr>
        <w:spacing w:after="0"/>
        <w:rPr>
          <w:rFonts w:ascii="Times New Roman" w:hAnsi="Times New Roman" w:cs="Times New Roman"/>
          <w:sz w:val="28"/>
          <w:szCs w:val="28"/>
        </w:rPr>
      </w:pPr>
    </w:p>
    <w:p w:rsidR="00634F94" w:rsidRPr="00E00706" w:rsidRDefault="003B4338" w:rsidP="001949E8">
      <w:pPr>
        <w:spacing w:after="0"/>
        <w:rPr>
          <w:rFonts w:ascii="Times New Roman" w:hAnsi="Times New Roman" w:cs="Times New Roman"/>
          <w:sz w:val="28"/>
          <w:szCs w:val="28"/>
        </w:rPr>
      </w:pPr>
      <w:r w:rsidRPr="00E00706">
        <w:rPr>
          <w:rFonts w:ascii="Times New Roman" w:hAnsi="Times New Roman" w:cs="Times New Roman"/>
          <w:sz w:val="28"/>
          <w:szCs w:val="28"/>
        </w:rPr>
        <w:t xml:space="preserve">ТЕМА №2 </w:t>
      </w:r>
      <w:r w:rsidR="001949E8" w:rsidRPr="001949E8">
        <w:rPr>
          <w:rFonts w:ascii="Times New Roman" w:hAnsi="Times New Roman" w:cs="Times New Roman"/>
          <w:sz w:val="28"/>
          <w:szCs w:val="28"/>
        </w:rPr>
        <w:t>Последовательность проектирования станочной оснастки приспособлений</w:t>
      </w:r>
      <w:r w:rsidR="001949E8">
        <w:rPr>
          <w:rFonts w:ascii="Times New Roman" w:hAnsi="Times New Roman" w:cs="Times New Roman"/>
          <w:sz w:val="28"/>
          <w:szCs w:val="28"/>
        </w:rPr>
        <w:t>…………………………………………………………………....10</w:t>
      </w:r>
    </w:p>
    <w:p w:rsidR="00634F94" w:rsidRPr="00E00706" w:rsidRDefault="00634F94" w:rsidP="001949E8">
      <w:pPr>
        <w:pStyle w:val="a3"/>
        <w:numPr>
          <w:ilvl w:val="0"/>
          <w:numId w:val="32"/>
        </w:numPr>
        <w:spacing w:after="0"/>
        <w:rPr>
          <w:rFonts w:ascii="Times New Roman" w:hAnsi="Times New Roman" w:cs="Times New Roman"/>
          <w:sz w:val="28"/>
          <w:szCs w:val="28"/>
        </w:rPr>
      </w:pPr>
      <w:r w:rsidRPr="00E00706">
        <w:rPr>
          <w:rFonts w:ascii="Times New Roman" w:hAnsi="Times New Roman" w:cs="Times New Roman"/>
          <w:bCs/>
          <w:sz w:val="28"/>
          <w:szCs w:val="28"/>
        </w:rPr>
        <w:t>Сущность этапов проектирования станочных приспособлений</w:t>
      </w:r>
      <w:r w:rsidRPr="00E00706">
        <w:rPr>
          <w:rFonts w:ascii="Times New Roman" w:hAnsi="Times New Roman" w:cs="Times New Roman"/>
          <w:sz w:val="28"/>
          <w:szCs w:val="28"/>
        </w:rPr>
        <w:t xml:space="preserve"> </w:t>
      </w:r>
    </w:p>
    <w:p w:rsidR="00634F94" w:rsidRPr="00E00706" w:rsidRDefault="00634F94" w:rsidP="001949E8">
      <w:pPr>
        <w:pStyle w:val="a3"/>
        <w:numPr>
          <w:ilvl w:val="0"/>
          <w:numId w:val="32"/>
        </w:numPr>
        <w:spacing w:after="0"/>
        <w:ind w:right="113"/>
        <w:rPr>
          <w:rFonts w:ascii="Times New Roman" w:hAnsi="Times New Roman" w:cs="Times New Roman"/>
          <w:bCs/>
          <w:sz w:val="28"/>
          <w:szCs w:val="28"/>
        </w:rPr>
      </w:pPr>
      <w:r w:rsidRPr="00E00706">
        <w:rPr>
          <w:rFonts w:ascii="Times New Roman" w:hAnsi="Times New Roman" w:cs="Times New Roman"/>
          <w:bCs/>
          <w:sz w:val="28"/>
          <w:szCs w:val="28"/>
        </w:rPr>
        <w:t>Особенности проектирования вспомогательного инструмента</w:t>
      </w:r>
      <w:r w:rsidRPr="00E00706">
        <w:rPr>
          <w:rFonts w:ascii="Times New Roman" w:hAnsi="Times New Roman" w:cs="Times New Roman"/>
          <w:sz w:val="28"/>
          <w:szCs w:val="28"/>
        </w:rPr>
        <w:t xml:space="preserve"> </w:t>
      </w:r>
    </w:p>
    <w:p w:rsidR="00634F94" w:rsidRPr="00E00706" w:rsidRDefault="00634F94" w:rsidP="001949E8">
      <w:pPr>
        <w:pStyle w:val="a3"/>
        <w:numPr>
          <w:ilvl w:val="0"/>
          <w:numId w:val="32"/>
        </w:numPr>
        <w:spacing w:after="0"/>
        <w:ind w:right="113"/>
        <w:rPr>
          <w:rFonts w:ascii="Times New Roman" w:hAnsi="Times New Roman" w:cs="Times New Roman"/>
          <w:sz w:val="24"/>
          <w:szCs w:val="24"/>
        </w:rPr>
      </w:pPr>
      <w:r w:rsidRPr="00E00706">
        <w:rPr>
          <w:rFonts w:ascii="Times New Roman" w:hAnsi="Times New Roman" w:cs="Times New Roman"/>
          <w:bCs/>
          <w:sz w:val="28"/>
          <w:szCs w:val="28"/>
        </w:rPr>
        <w:t>Выполнение сб</w:t>
      </w:r>
      <w:r w:rsidR="00DF3800" w:rsidRPr="00E00706">
        <w:rPr>
          <w:rFonts w:ascii="Times New Roman" w:hAnsi="Times New Roman" w:cs="Times New Roman"/>
          <w:bCs/>
          <w:sz w:val="28"/>
          <w:szCs w:val="28"/>
        </w:rPr>
        <w:t>орочного чертежа приспособления</w:t>
      </w:r>
    </w:p>
    <w:p w:rsidR="00634F94" w:rsidRPr="00E00706" w:rsidRDefault="00634F94" w:rsidP="001949E8">
      <w:pPr>
        <w:pStyle w:val="a3"/>
        <w:numPr>
          <w:ilvl w:val="0"/>
          <w:numId w:val="32"/>
        </w:numPr>
        <w:spacing w:after="0"/>
        <w:ind w:right="113"/>
        <w:rPr>
          <w:rFonts w:ascii="Times New Roman" w:hAnsi="Times New Roman" w:cs="Times New Roman"/>
          <w:sz w:val="24"/>
          <w:szCs w:val="24"/>
        </w:rPr>
      </w:pPr>
      <w:r w:rsidRPr="00E00706">
        <w:rPr>
          <w:rFonts w:ascii="Times New Roman" w:hAnsi="Times New Roman" w:cs="Times New Roman"/>
          <w:bCs/>
          <w:sz w:val="28"/>
          <w:szCs w:val="28"/>
        </w:rPr>
        <w:t>Технические расчеты при проектировании</w:t>
      </w:r>
      <w:r w:rsidRPr="00E00706">
        <w:rPr>
          <w:rFonts w:ascii="Times New Roman" w:hAnsi="Times New Roman" w:cs="Times New Roman"/>
          <w:sz w:val="24"/>
          <w:szCs w:val="24"/>
        </w:rPr>
        <w:t xml:space="preserve"> </w:t>
      </w:r>
    </w:p>
    <w:p w:rsidR="00DF3800" w:rsidRPr="00E00706" w:rsidRDefault="00DF3800" w:rsidP="001949E8">
      <w:pPr>
        <w:spacing w:after="0"/>
        <w:rPr>
          <w:rFonts w:ascii="Times New Roman" w:hAnsi="Times New Roman" w:cs="Times New Roman"/>
          <w:sz w:val="28"/>
          <w:szCs w:val="28"/>
        </w:rPr>
      </w:pPr>
    </w:p>
    <w:p w:rsidR="00634F94" w:rsidRPr="00E00706" w:rsidRDefault="00634F94" w:rsidP="001949E8">
      <w:pPr>
        <w:spacing w:after="0"/>
        <w:rPr>
          <w:rFonts w:ascii="Times New Roman" w:hAnsi="Times New Roman" w:cs="Times New Roman"/>
          <w:sz w:val="28"/>
          <w:szCs w:val="28"/>
        </w:rPr>
      </w:pPr>
      <w:r w:rsidRPr="00E00706">
        <w:rPr>
          <w:rFonts w:ascii="Times New Roman" w:hAnsi="Times New Roman" w:cs="Times New Roman"/>
          <w:sz w:val="28"/>
          <w:szCs w:val="28"/>
        </w:rPr>
        <w:t>ТЕМА №3 Анализ конструктивных элементов станочной оснастки</w:t>
      </w:r>
      <w:r w:rsidR="001949E8">
        <w:rPr>
          <w:rFonts w:ascii="Times New Roman" w:hAnsi="Times New Roman" w:cs="Times New Roman"/>
          <w:sz w:val="28"/>
          <w:szCs w:val="28"/>
        </w:rPr>
        <w:t>…………..15</w:t>
      </w:r>
    </w:p>
    <w:p w:rsidR="00634F94" w:rsidRPr="00E00706" w:rsidRDefault="00DF3800" w:rsidP="001949E8">
      <w:pPr>
        <w:pStyle w:val="a3"/>
        <w:numPr>
          <w:ilvl w:val="0"/>
          <w:numId w:val="33"/>
        </w:numPr>
        <w:spacing w:after="0"/>
        <w:rPr>
          <w:rFonts w:ascii="Times New Roman" w:hAnsi="Times New Roman" w:cs="Times New Roman"/>
          <w:sz w:val="28"/>
          <w:szCs w:val="28"/>
        </w:rPr>
      </w:pPr>
      <w:r w:rsidRPr="00E00706">
        <w:rPr>
          <w:rFonts w:ascii="Times New Roman" w:hAnsi="Times New Roman" w:cs="Times New Roman"/>
          <w:sz w:val="28"/>
          <w:szCs w:val="28"/>
        </w:rPr>
        <w:t>Установочные элементы</w:t>
      </w:r>
    </w:p>
    <w:p w:rsidR="00634F94" w:rsidRPr="00E00706" w:rsidRDefault="00DF3800" w:rsidP="001949E8">
      <w:pPr>
        <w:pStyle w:val="a3"/>
        <w:numPr>
          <w:ilvl w:val="0"/>
          <w:numId w:val="33"/>
        </w:numPr>
        <w:spacing w:after="0"/>
        <w:rPr>
          <w:rFonts w:ascii="Times New Roman" w:hAnsi="Times New Roman" w:cs="Times New Roman"/>
          <w:sz w:val="28"/>
          <w:szCs w:val="28"/>
        </w:rPr>
      </w:pPr>
      <w:r w:rsidRPr="00E00706">
        <w:rPr>
          <w:rFonts w:ascii="Times New Roman" w:hAnsi="Times New Roman" w:cs="Times New Roman"/>
          <w:sz w:val="28"/>
          <w:szCs w:val="28"/>
        </w:rPr>
        <w:t>Зажимные механизмы</w:t>
      </w:r>
    </w:p>
    <w:p w:rsidR="00634F94" w:rsidRPr="00E00706" w:rsidRDefault="00634F94" w:rsidP="001949E8">
      <w:pPr>
        <w:pStyle w:val="a3"/>
        <w:numPr>
          <w:ilvl w:val="0"/>
          <w:numId w:val="33"/>
        </w:numPr>
        <w:spacing w:after="0"/>
        <w:rPr>
          <w:rFonts w:ascii="Times New Roman" w:hAnsi="Times New Roman" w:cs="Times New Roman"/>
          <w:sz w:val="24"/>
          <w:szCs w:val="24"/>
        </w:rPr>
      </w:pPr>
      <w:r w:rsidRPr="00E00706">
        <w:rPr>
          <w:rFonts w:ascii="Times New Roman" w:hAnsi="Times New Roman" w:cs="Times New Roman"/>
          <w:sz w:val="28"/>
          <w:szCs w:val="28"/>
        </w:rPr>
        <w:t>Установочно-зажимные устройства</w:t>
      </w:r>
    </w:p>
    <w:p w:rsidR="00634F94" w:rsidRPr="00E00706" w:rsidRDefault="00634F94" w:rsidP="001949E8">
      <w:pPr>
        <w:pStyle w:val="a3"/>
        <w:numPr>
          <w:ilvl w:val="0"/>
          <w:numId w:val="33"/>
        </w:numPr>
        <w:spacing w:after="0"/>
        <w:rPr>
          <w:rFonts w:ascii="Times New Roman" w:hAnsi="Times New Roman" w:cs="Times New Roman"/>
          <w:sz w:val="24"/>
          <w:szCs w:val="24"/>
        </w:rPr>
      </w:pPr>
      <w:r w:rsidRPr="00E00706">
        <w:rPr>
          <w:rFonts w:ascii="Times New Roman" w:hAnsi="Times New Roman" w:cs="Times New Roman"/>
          <w:sz w:val="28"/>
          <w:szCs w:val="28"/>
        </w:rPr>
        <w:t>Корпуса</w:t>
      </w:r>
    </w:p>
    <w:p w:rsidR="00634F94" w:rsidRPr="00E00706" w:rsidRDefault="00634F94" w:rsidP="001949E8">
      <w:pPr>
        <w:pStyle w:val="a3"/>
        <w:numPr>
          <w:ilvl w:val="0"/>
          <w:numId w:val="33"/>
        </w:numPr>
        <w:spacing w:after="0"/>
        <w:rPr>
          <w:rFonts w:ascii="Times New Roman" w:hAnsi="Times New Roman" w:cs="Times New Roman"/>
          <w:sz w:val="28"/>
          <w:szCs w:val="28"/>
        </w:rPr>
      </w:pPr>
      <w:r w:rsidRPr="00E00706">
        <w:rPr>
          <w:rFonts w:ascii="Times New Roman" w:hAnsi="Times New Roman" w:cs="Times New Roman"/>
          <w:sz w:val="28"/>
          <w:szCs w:val="28"/>
        </w:rPr>
        <w:t>Механизированные приводы</w:t>
      </w:r>
    </w:p>
    <w:p w:rsidR="00DF3800" w:rsidRPr="00E00706" w:rsidRDefault="00DF3800" w:rsidP="001949E8">
      <w:pPr>
        <w:spacing w:after="0"/>
        <w:rPr>
          <w:rFonts w:ascii="Times New Roman" w:hAnsi="Times New Roman" w:cs="Times New Roman"/>
          <w:sz w:val="28"/>
          <w:szCs w:val="28"/>
        </w:rPr>
      </w:pPr>
    </w:p>
    <w:p w:rsidR="00634F94" w:rsidRPr="00E00706" w:rsidRDefault="00634F94" w:rsidP="001949E8">
      <w:pPr>
        <w:spacing w:after="0"/>
        <w:rPr>
          <w:rFonts w:ascii="Times New Roman" w:hAnsi="Times New Roman" w:cs="Times New Roman"/>
          <w:sz w:val="28"/>
          <w:szCs w:val="28"/>
        </w:rPr>
      </w:pPr>
      <w:r w:rsidRPr="00E00706">
        <w:rPr>
          <w:rFonts w:ascii="Times New Roman" w:hAnsi="Times New Roman" w:cs="Times New Roman"/>
          <w:sz w:val="28"/>
          <w:szCs w:val="28"/>
        </w:rPr>
        <w:t xml:space="preserve">ТЕМА №4: </w:t>
      </w:r>
      <w:r w:rsidRPr="00E00706">
        <w:rPr>
          <w:rFonts w:ascii="Times New Roman" w:hAnsi="Times New Roman" w:cs="Times New Roman"/>
          <w:bCs/>
          <w:sz w:val="28"/>
          <w:szCs w:val="28"/>
        </w:rPr>
        <w:t>Методика проектирования токарных приспособлений</w:t>
      </w:r>
      <w:r w:rsidR="001949E8">
        <w:rPr>
          <w:rFonts w:ascii="Times New Roman" w:hAnsi="Times New Roman" w:cs="Times New Roman"/>
          <w:sz w:val="28"/>
          <w:szCs w:val="28"/>
        </w:rPr>
        <w:t>…………….25</w:t>
      </w:r>
    </w:p>
    <w:p w:rsidR="00634F94" w:rsidRPr="00E00706" w:rsidRDefault="00634F94" w:rsidP="001949E8">
      <w:pPr>
        <w:pStyle w:val="a3"/>
        <w:numPr>
          <w:ilvl w:val="0"/>
          <w:numId w:val="24"/>
        </w:numPr>
        <w:spacing w:after="0"/>
        <w:rPr>
          <w:rFonts w:ascii="Times New Roman" w:hAnsi="Times New Roman" w:cs="Times New Roman"/>
          <w:sz w:val="28"/>
          <w:szCs w:val="28"/>
        </w:rPr>
      </w:pPr>
      <w:r w:rsidRPr="00E00706">
        <w:rPr>
          <w:rFonts w:ascii="Times New Roman" w:hAnsi="Times New Roman" w:cs="Times New Roman"/>
          <w:sz w:val="28"/>
          <w:szCs w:val="28"/>
        </w:rPr>
        <w:t>Проектирование приспособлений для детали –</w:t>
      </w:r>
      <w:r w:rsidR="00DF3800" w:rsidRPr="00E00706">
        <w:rPr>
          <w:rFonts w:ascii="Times New Roman" w:hAnsi="Times New Roman" w:cs="Times New Roman"/>
          <w:sz w:val="28"/>
          <w:szCs w:val="28"/>
        </w:rPr>
        <w:t xml:space="preserve"> </w:t>
      </w:r>
      <w:r w:rsidRPr="00E00706">
        <w:rPr>
          <w:rFonts w:ascii="Times New Roman" w:hAnsi="Times New Roman" w:cs="Times New Roman"/>
          <w:sz w:val="28"/>
          <w:szCs w:val="28"/>
        </w:rPr>
        <w:t>«вал»</w:t>
      </w:r>
    </w:p>
    <w:p w:rsidR="00634F94" w:rsidRPr="00E00706" w:rsidRDefault="00634F94" w:rsidP="001949E8">
      <w:pPr>
        <w:pStyle w:val="a3"/>
        <w:numPr>
          <w:ilvl w:val="0"/>
          <w:numId w:val="24"/>
        </w:numPr>
        <w:spacing w:after="0"/>
        <w:rPr>
          <w:rFonts w:ascii="Times New Roman" w:hAnsi="Times New Roman" w:cs="Times New Roman"/>
          <w:sz w:val="28"/>
          <w:szCs w:val="28"/>
        </w:rPr>
      </w:pPr>
      <w:r w:rsidRPr="00E00706">
        <w:rPr>
          <w:rFonts w:ascii="Times New Roman" w:hAnsi="Times New Roman" w:cs="Times New Roman"/>
          <w:sz w:val="28"/>
          <w:szCs w:val="28"/>
        </w:rPr>
        <w:t>Проектирование приспособлений для детали –</w:t>
      </w:r>
      <w:r w:rsidR="00DF3800" w:rsidRPr="00E00706">
        <w:rPr>
          <w:rFonts w:ascii="Times New Roman" w:hAnsi="Times New Roman" w:cs="Times New Roman"/>
          <w:sz w:val="28"/>
          <w:szCs w:val="28"/>
        </w:rPr>
        <w:t xml:space="preserve"> </w:t>
      </w:r>
      <w:r w:rsidRPr="00E00706">
        <w:rPr>
          <w:rFonts w:ascii="Times New Roman" w:hAnsi="Times New Roman" w:cs="Times New Roman"/>
          <w:sz w:val="28"/>
          <w:szCs w:val="28"/>
        </w:rPr>
        <w:t>«втулка»</w:t>
      </w:r>
    </w:p>
    <w:p w:rsidR="00634F94" w:rsidRPr="00E00706" w:rsidRDefault="00634F94" w:rsidP="001949E8">
      <w:pPr>
        <w:pStyle w:val="a3"/>
        <w:numPr>
          <w:ilvl w:val="0"/>
          <w:numId w:val="24"/>
        </w:numPr>
        <w:spacing w:after="0"/>
        <w:rPr>
          <w:rFonts w:ascii="Times New Roman" w:hAnsi="Times New Roman" w:cs="Times New Roman"/>
          <w:sz w:val="28"/>
          <w:szCs w:val="28"/>
        </w:rPr>
      </w:pPr>
      <w:r w:rsidRPr="00E00706">
        <w:rPr>
          <w:rFonts w:ascii="Times New Roman" w:hAnsi="Times New Roman" w:cs="Times New Roman"/>
          <w:sz w:val="28"/>
          <w:szCs w:val="28"/>
        </w:rPr>
        <w:t>Проектирование приспособлений для детали нетиповой конструкции</w:t>
      </w:r>
    </w:p>
    <w:p w:rsidR="00DF3800" w:rsidRPr="00E00706" w:rsidRDefault="00DF3800" w:rsidP="001949E8">
      <w:pPr>
        <w:spacing w:after="0"/>
        <w:rPr>
          <w:rFonts w:ascii="Times New Roman" w:hAnsi="Times New Roman" w:cs="Times New Roman"/>
          <w:sz w:val="28"/>
          <w:szCs w:val="28"/>
        </w:rPr>
      </w:pPr>
    </w:p>
    <w:p w:rsidR="00634F94" w:rsidRPr="00E00706" w:rsidRDefault="00634F94" w:rsidP="001949E8">
      <w:pPr>
        <w:spacing w:after="0"/>
        <w:rPr>
          <w:rFonts w:ascii="Times New Roman" w:hAnsi="Times New Roman" w:cs="Times New Roman"/>
          <w:sz w:val="28"/>
          <w:szCs w:val="28"/>
        </w:rPr>
      </w:pPr>
      <w:r w:rsidRPr="00E00706">
        <w:rPr>
          <w:rFonts w:ascii="Times New Roman" w:hAnsi="Times New Roman" w:cs="Times New Roman"/>
          <w:sz w:val="28"/>
          <w:szCs w:val="28"/>
        </w:rPr>
        <w:t xml:space="preserve">ТЕМА №5: </w:t>
      </w:r>
      <w:r w:rsidRPr="00E00706">
        <w:rPr>
          <w:rFonts w:ascii="Times New Roman" w:hAnsi="Times New Roman" w:cs="Times New Roman"/>
          <w:bCs/>
          <w:sz w:val="28"/>
          <w:szCs w:val="28"/>
        </w:rPr>
        <w:t>Методика проектир</w:t>
      </w:r>
      <w:r w:rsidR="001949E8">
        <w:rPr>
          <w:rFonts w:ascii="Times New Roman" w:hAnsi="Times New Roman" w:cs="Times New Roman"/>
          <w:bCs/>
          <w:sz w:val="28"/>
          <w:szCs w:val="28"/>
        </w:rPr>
        <w:t>ования фрезерных приспособлений…………...34</w:t>
      </w:r>
    </w:p>
    <w:p w:rsidR="00634F94" w:rsidRPr="00E00706" w:rsidRDefault="00634F94" w:rsidP="001949E8">
      <w:pPr>
        <w:pStyle w:val="a3"/>
        <w:numPr>
          <w:ilvl w:val="0"/>
          <w:numId w:val="25"/>
        </w:numPr>
        <w:spacing w:after="0"/>
        <w:rPr>
          <w:rFonts w:ascii="Times New Roman" w:hAnsi="Times New Roman" w:cs="Times New Roman"/>
          <w:sz w:val="28"/>
          <w:szCs w:val="28"/>
        </w:rPr>
      </w:pPr>
      <w:r w:rsidRPr="00E00706">
        <w:rPr>
          <w:rFonts w:ascii="Times New Roman" w:hAnsi="Times New Roman" w:cs="Times New Roman"/>
          <w:sz w:val="28"/>
          <w:szCs w:val="28"/>
        </w:rPr>
        <w:t>Проектирование приспособлений для детали –</w:t>
      </w:r>
      <w:r w:rsidR="00DF3800" w:rsidRPr="00E00706">
        <w:rPr>
          <w:rFonts w:ascii="Times New Roman" w:hAnsi="Times New Roman" w:cs="Times New Roman"/>
          <w:sz w:val="28"/>
          <w:szCs w:val="28"/>
        </w:rPr>
        <w:t xml:space="preserve"> </w:t>
      </w:r>
      <w:r w:rsidRPr="00E00706">
        <w:rPr>
          <w:rFonts w:ascii="Times New Roman" w:hAnsi="Times New Roman" w:cs="Times New Roman"/>
          <w:sz w:val="28"/>
          <w:szCs w:val="28"/>
        </w:rPr>
        <w:t>«корпус»</w:t>
      </w:r>
    </w:p>
    <w:p w:rsidR="00634F94" w:rsidRPr="00E00706" w:rsidRDefault="00634F94" w:rsidP="001949E8">
      <w:pPr>
        <w:pStyle w:val="a3"/>
        <w:numPr>
          <w:ilvl w:val="0"/>
          <w:numId w:val="25"/>
        </w:numPr>
        <w:spacing w:after="0"/>
        <w:rPr>
          <w:rFonts w:ascii="Times New Roman" w:hAnsi="Times New Roman" w:cs="Times New Roman"/>
          <w:sz w:val="28"/>
          <w:szCs w:val="28"/>
        </w:rPr>
      </w:pPr>
      <w:r w:rsidRPr="00E00706">
        <w:rPr>
          <w:rFonts w:ascii="Times New Roman" w:hAnsi="Times New Roman" w:cs="Times New Roman"/>
          <w:sz w:val="28"/>
          <w:szCs w:val="28"/>
        </w:rPr>
        <w:t>Проектирование приспособлений для детали нетиповой конструкции</w:t>
      </w:r>
    </w:p>
    <w:p w:rsidR="00634F94" w:rsidRPr="00E00706" w:rsidRDefault="00634F94" w:rsidP="001949E8">
      <w:pPr>
        <w:pStyle w:val="a3"/>
        <w:numPr>
          <w:ilvl w:val="0"/>
          <w:numId w:val="25"/>
        </w:numPr>
        <w:spacing w:after="0"/>
        <w:rPr>
          <w:rFonts w:ascii="Times New Roman" w:hAnsi="Times New Roman" w:cs="Times New Roman"/>
          <w:bCs/>
          <w:sz w:val="28"/>
          <w:szCs w:val="28"/>
        </w:rPr>
      </w:pPr>
      <w:r w:rsidRPr="00E00706">
        <w:rPr>
          <w:rFonts w:ascii="Times New Roman" w:hAnsi="Times New Roman" w:cs="Times New Roman"/>
          <w:bCs/>
          <w:sz w:val="28"/>
          <w:szCs w:val="28"/>
        </w:rPr>
        <w:t>Дополнительн</w:t>
      </w:r>
      <w:r w:rsidR="00DF3800" w:rsidRPr="00E00706">
        <w:rPr>
          <w:rFonts w:ascii="Times New Roman" w:hAnsi="Times New Roman" w:cs="Times New Roman"/>
          <w:bCs/>
          <w:sz w:val="28"/>
          <w:szCs w:val="28"/>
        </w:rPr>
        <w:t>ые устройства в приспособлениях</w:t>
      </w:r>
    </w:p>
    <w:p w:rsidR="00DF3800" w:rsidRPr="00E00706" w:rsidRDefault="00DF3800" w:rsidP="001949E8">
      <w:pPr>
        <w:spacing w:after="0"/>
        <w:rPr>
          <w:rFonts w:ascii="Times New Roman" w:hAnsi="Times New Roman" w:cs="Times New Roman"/>
          <w:sz w:val="28"/>
          <w:szCs w:val="28"/>
        </w:rPr>
      </w:pPr>
    </w:p>
    <w:p w:rsidR="00634F94" w:rsidRPr="00E00706" w:rsidRDefault="00634F94" w:rsidP="001949E8">
      <w:pPr>
        <w:spacing w:after="0"/>
        <w:rPr>
          <w:rFonts w:ascii="Times New Roman" w:hAnsi="Times New Roman" w:cs="Times New Roman"/>
          <w:sz w:val="28"/>
          <w:szCs w:val="28"/>
        </w:rPr>
      </w:pPr>
      <w:r w:rsidRPr="00E00706">
        <w:rPr>
          <w:rFonts w:ascii="Times New Roman" w:hAnsi="Times New Roman" w:cs="Times New Roman"/>
          <w:sz w:val="28"/>
          <w:szCs w:val="28"/>
        </w:rPr>
        <w:t xml:space="preserve">ТЕМА №6: </w:t>
      </w:r>
      <w:r w:rsidRPr="00E00706">
        <w:rPr>
          <w:rFonts w:ascii="Times New Roman" w:hAnsi="Times New Roman" w:cs="Times New Roman"/>
          <w:bCs/>
          <w:sz w:val="28"/>
          <w:szCs w:val="28"/>
        </w:rPr>
        <w:t>Методика проектирования све</w:t>
      </w:r>
      <w:r w:rsidR="001949E8">
        <w:rPr>
          <w:rFonts w:ascii="Times New Roman" w:hAnsi="Times New Roman" w:cs="Times New Roman"/>
          <w:bCs/>
          <w:sz w:val="28"/>
          <w:szCs w:val="28"/>
        </w:rPr>
        <w:t>рлильных приспособлений………...37</w:t>
      </w:r>
    </w:p>
    <w:p w:rsidR="00634F94" w:rsidRPr="00E00706" w:rsidRDefault="00DF3800" w:rsidP="001949E8">
      <w:pPr>
        <w:pStyle w:val="a3"/>
        <w:numPr>
          <w:ilvl w:val="0"/>
          <w:numId w:val="34"/>
        </w:numPr>
        <w:spacing w:after="0"/>
        <w:rPr>
          <w:rFonts w:ascii="Times New Roman" w:hAnsi="Times New Roman" w:cs="Times New Roman"/>
          <w:bCs/>
          <w:sz w:val="24"/>
          <w:szCs w:val="24"/>
        </w:rPr>
      </w:pPr>
      <w:r w:rsidRPr="00E00706">
        <w:rPr>
          <w:rFonts w:ascii="Times New Roman" w:hAnsi="Times New Roman" w:cs="Times New Roman"/>
          <w:bCs/>
          <w:sz w:val="28"/>
          <w:szCs w:val="28"/>
        </w:rPr>
        <w:t>Конструкции кондукторов</w:t>
      </w:r>
    </w:p>
    <w:p w:rsidR="00634F94" w:rsidRPr="00E00706" w:rsidRDefault="00634F94" w:rsidP="001949E8">
      <w:pPr>
        <w:pStyle w:val="a3"/>
        <w:numPr>
          <w:ilvl w:val="0"/>
          <w:numId w:val="34"/>
        </w:numPr>
        <w:spacing w:after="0"/>
        <w:ind w:right="-397"/>
        <w:rPr>
          <w:rFonts w:ascii="Times New Roman" w:hAnsi="Times New Roman" w:cs="Times New Roman"/>
          <w:bCs/>
          <w:sz w:val="28"/>
          <w:szCs w:val="28"/>
        </w:rPr>
      </w:pPr>
      <w:r w:rsidRPr="00E00706">
        <w:rPr>
          <w:rFonts w:ascii="Times New Roman" w:hAnsi="Times New Roman" w:cs="Times New Roman"/>
          <w:bCs/>
          <w:sz w:val="28"/>
          <w:szCs w:val="28"/>
        </w:rPr>
        <w:t>Исп</w:t>
      </w:r>
      <w:r w:rsidR="00DF3800" w:rsidRPr="00E00706">
        <w:rPr>
          <w:rFonts w:ascii="Times New Roman" w:hAnsi="Times New Roman" w:cs="Times New Roman"/>
          <w:bCs/>
          <w:sz w:val="28"/>
          <w:szCs w:val="28"/>
        </w:rPr>
        <w:t>ользование поворотных устройств</w:t>
      </w:r>
    </w:p>
    <w:p w:rsidR="00634F94" w:rsidRPr="00E00706" w:rsidRDefault="00DF3800" w:rsidP="001949E8">
      <w:pPr>
        <w:pStyle w:val="a3"/>
        <w:numPr>
          <w:ilvl w:val="0"/>
          <w:numId w:val="34"/>
        </w:numPr>
        <w:shd w:val="clear" w:color="auto" w:fill="FFFFFF"/>
        <w:spacing w:after="0"/>
        <w:ind w:right="-397"/>
        <w:rPr>
          <w:rFonts w:ascii="Times New Roman" w:hAnsi="Times New Roman" w:cs="Times New Roman"/>
          <w:sz w:val="28"/>
          <w:szCs w:val="28"/>
        </w:rPr>
      </w:pPr>
      <w:r w:rsidRPr="00E00706">
        <w:rPr>
          <w:rFonts w:ascii="Times New Roman" w:hAnsi="Times New Roman" w:cs="Times New Roman"/>
          <w:bCs/>
          <w:sz w:val="28"/>
          <w:szCs w:val="28"/>
        </w:rPr>
        <w:t>Конструкции направляющих втулок</w:t>
      </w:r>
    </w:p>
    <w:p w:rsidR="00634F94" w:rsidRPr="00E00706" w:rsidRDefault="00634F94" w:rsidP="001949E8">
      <w:pPr>
        <w:pStyle w:val="a3"/>
        <w:numPr>
          <w:ilvl w:val="0"/>
          <w:numId w:val="34"/>
        </w:numPr>
        <w:shd w:val="clear" w:color="auto" w:fill="FFFFFF"/>
        <w:spacing w:after="0"/>
        <w:ind w:right="-397"/>
        <w:rPr>
          <w:rFonts w:ascii="Times New Roman" w:hAnsi="Times New Roman" w:cs="Times New Roman"/>
          <w:sz w:val="28"/>
          <w:szCs w:val="28"/>
        </w:rPr>
      </w:pPr>
      <w:r w:rsidRPr="00E00706">
        <w:rPr>
          <w:rFonts w:ascii="Times New Roman" w:hAnsi="Times New Roman" w:cs="Times New Roman"/>
          <w:sz w:val="28"/>
          <w:szCs w:val="28"/>
        </w:rPr>
        <w:t xml:space="preserve">Расчет зажимных усилий при обработке заготовок на сверлильных станках </w:t>
      </w:r>
    </w:p>
    <w:p w:rsidR="00DF3800" w:rsidRDefault="00DF3800" w:rsidP="001949E8">
      <w:pPr>
        <w:spacing w:after="0"/>
        <w:rPr>
          <w:rFonts w:ascii="Times New Roman" w:hAnsi="Times New Roman" w:cs="Times New Roman"/>
          <w:sz w:val="28"/>
          <w:szCs w:val="28"/>
        </w:rPr>
      </w:pPr>
    </w:p>
    <w:p w:rsidR="001949E8" w:rsidRPr="00E00706" w:rsidRDefault="001949E8" w:rsidP="001949E8">
      <w:pPr>
        <w:spacing w:after="0"/>
        <w:rPr>
          <w:rFonts w:ascii="Times New Roman" w:hAnsi="Times New Roman" w:cs="Times New Roman"/>
          <w:sz w:val="28"/>
          <w:szCs w:val="28"/>
        </w:rPr>
      </w:pPr>
    </w:p>
    <w:p w:rsidR="00634F94" w:rsidRPr="00E00706" w:rsidRDefault="00634F94" w:rsidP="001949E8">
      <w:pPr>
        <w:spacing w:after="0"/>
        <w:rPr>
          <w:rFonts w:ascii="Times New Roman" w:hAnsi="Times New Roman" w:cs="Times New Roman"/>
          <w:sz w:val="28"/>
          <w:szCs w:val="28"/>
        </w:rPr>
      </w:pPr>
      <w:r w:rsidRPr="00E00706">
        <w:rPr>
          <w:rFonts w:ascii="Times New Roman" w:hAnsi="Times New Roman" w:cs="Times New Roman"/>
          <w:sz w:val="28"/>
          <w:szCs w:val="28"/>
        </w:rPr>
        <w:lastRenderedPageBreak/>
        <w:t xml:space="preserve">ТЕМА №7: </w:t>
      </w:r>
      <w:r w:rsidRPr="00E00706">
        <w:rPr>
          <w:rFonts w:ascii="Times New Roman" w:hAnsi="Times New Roman" w:cs="Times New Roman"/>
          <w:bCs/>
          <w:sz w:val="28"/>
          <w:szCs w:val="28"/>
        </w:rPr>
        <w:t>Методика проектиро</w:t>
      </w:r>
      <w:r w:rsidR="001949E8">
        <w:rPr>
          <w:rFonts w:ascii="Times New Roman" w:hAnsi="Times New Roman" w:cs="Times New Roman"/>
          <w:bCs/>
          <w:sz w:val="28"/>
          <w:szCs w:val="28"/>
        </w:rPr>
        <w:t>вания расточных  приспособлений…………..46</w:t>
      </w:r>
    </w:p>
    <w:p w:rsidR="00634F94" w:rsidRPr="00E00706" w:rsidRDefault="00634F94" w:rsidP="001949E8">
      <w:pPr>
        <w:pStyle w:val="a3"/>
        <w:numPr>
          <w:ilvl w:val="0"/>
          <w:numId w:val="37"/>
        </w:numPr>
        <w:spacing w:after="0"/>
        <w:rPr>
          <w:rFonts w:ascii="Times New Roman" w:hAnsi="Times New Roman" w:cs="Times New Roman"/>
          <w:bCs/>
          <w:sz w:val="24"/>
          <w:szCs w:val="24"/>
        </w:rPr>
      </w:pPr>
      <w:r w:rsidRPr="00E00706">
        <w:rPr>
          <w:rFonts w:ascii="Times New Roman" w:hAnsi="Times New Roman" w:cs="Times New Roman"/>
          <w:bCs/>
          <w:sz w:val="28"/>
          <w:szCs w:val="28"/>
        </w:rPr>
        <w:t xml:space="preserve">Конструкции </w:t>
      </w:r>
      <w:r w:rsidR="00DF3800" w:rsidRPr="00E00706">
        <w:rPr>
          <w:rFonts w:ascii="Times New Roman" w:hAnsi="Times New Roman" w:cs="Times New Roman"/>
          <w:bCs/>
          <w:sz w:val="28"/>
          <w:szCs w:val="28"/>
        </w:rPr>
        <w:t xml:space="preserve">типовых наладок УСП </w:t>
      </w:r>
    </w:p>
    <w:p w:rsidR="001949E8" w:rsidRDefault="001949E8" w:rsidP="001949E8">
      <w:pPr>
        <w:spacing w:after="0"/>
        <w:rPr>
          <w:rFonts w:ascii="Times New Roman" w:hAnsi="Times New Roman" w:cs="Times New Roman"/>
          <w:sz w:val="28"/>
          <w:szCs w:val="28"/>
        </w:rPr>
      </w:pPr>
    </w:p>
    <w:p w:rsidR="00634F94" w:rsidRPr="00E00706" w:rsidRDefault="00634F94" w:rsidP="001949E8">
      <w:pPr>
        <w:spacing w:after="0"/>
        <w:rPr>
          <w:rFonts w:ascii="Times New Roman" w:hAnsi="Times New Roman" w:cs="Times New Roman"/>
          <w:sz w:val="28"/>
          <w:szCs w:val="28"/>
        </w:rPr>
      </w:pPr>
      <w:r w:rsidRPr="00E00706">
        <w:rPr>
          <w:rFonts w:ascii="Times New Roman" w:hAnsi="Times New Roman" w:cs="Times New Roman"/>
          <w:sz w:val="28"/>
          <w:szCs w:val="28"/>
        </w:rPr>
        <w:t xml:space="preserve">ТЕМА №8: </w:t>
      </w:r>
      <w:r w:rsidRPr="00E00706">
        <w:rPr>
          <w:rFonts w:ascii="Times New Roman" w:hAnsi="Times New Roman" w:cs="Times New Roman"/>
          <w:bCs/>
          <w:sz w:val="28"/>
          <w:szCs w:val="28"/>
        </w:rPr>
        <w:t>Методика проектирования  приспособ</w:t>
      </w:r>
      <w:r w:rsidR="001949E8">
        <w:rPr>
          <w:rFonts w:ascii="Times New Roman" w:hAnsi="Times New Roman" w:cs="Times New Roman"/>
          <w:bCs/>
          <w:sz w:val="28"/>
          <w:szCs w:val="28"/>
        </w:rPr>
        <w:t>лений для шлифовальных операций…………………………………………………………………………….48</w:t>
      </w:r>
    </w:p>
    <w:p w:rsidR="00634F94" w:rsidRPr="00E00706" w:rsidRDefault="00634F94" w:rsidP="001949E8">
      <w:pPr>
        <w:pStyle w:val="a3"/>
        <w:numPr>
          <w:ilvl w:val="0"/>
          <w:numId w:val="35"/>
        </w:numPr>
        <w:shd w:val="clear" w:color="auto" w:fill="FFFFFF"/>
        <w:spacing w:after="0"/>
        <w:ind w:right="538"/>
        <w:rPr>
          <w:rFonts w:ascii="Times New Roman" w:hAnsi="Times New Roman" w:cs="Times New Roman"/>
          <w:sz w:val="28"/>
          <w:szCs w:val="28"/>
        </w:rPr>
      </w:pPr>
      <w:r w:rsidRPr="00E00706">
        <w:rPr>
          <w:rFonts w:ascii="Times New Roman" w:hAnsi="Times New Roman" w:cs="Times New Roman"/>
          <w:sz w:val="28"/>
          <w:szCs w:val="28"/>
        </w:rPr>
        <w:t>Мембранные патроны</w:t>
      </w:r>
    </w:p>
    <w:p w:rsidR="00634F94" w:rsidRPr="00E00706" w:rsidRDefault="00634F94" w:rsidP="001949E8">
      <w:pPr>
        <w:pStyle w:val="a3"/>
        <w:numPr>
          <w:ilvl w:val="0"/>
          <w:numId w:val="35"/>
        </w:numPr>
        <w:shd w:val="clear" w:color="auto" w:fill="FFFFFF"/>
        <w:spacing w:after="0"/>
        <w:ind w:right="538"/>
        <w:rPr>
          <w:rFonts w:ascii="Times New Roman" w:hAnsi="Times New Roman" w:cs="Times New Roman"/>
          <w:sz w:val="28"/>
          <w:szCs w:val="28"/>
        </w:rPr>
      </w:pPr>
      <w:r w:rsidRPr="00E00706">
        <w:rPr>
          <w:rFonts w:ascii="Times New Roman" w:hAnsi="Times New Roman" w:cs="Times New Roman"/>
          <w:sz w:val="28"/>
          <w:szCs w:val="28"/>
        </w:rPr>
        <w:t>Патроны для закрепления зубчатых колес при шлифовании отверстий</w:t>
      </w:r>
    </w:p>
    <w:p w:rsidR="00DF3800" w:rsidRPr="00E00706" w:rsidRDefault="00DF3800" w:rsidP="001949E8">
      <w:pPr>
        <w:spacing w:after="0"/>
        <w:ind w:left="709" w:hanging="425"/>
        <w:rPr>
          <w:rFonts w:ascii="Times New Roman" w:hAnsi="Times New Roman" w:cs="Times New Roman"/>
          <w:sz w:val="28"/>
          <w:szCs w:val="28"/>
        </w:rPr>
      </w:pPr>
    </w:p>
    <w:p w:rsidR="00634F94" w:rsidRPr="00E00706" w:rsidRDefault="00634F94" w:rsidP="001949E8">
      <w:pPr>
        <w:spacing w:after="0"/>
        <w:rPr>
          <w:rFonts w:ascii="Times New Roman" w:hAnsi="Times New Roman" w:cs="Times New Roman"/>
          <w:sz w:val="28"/>
          <w:szCs w:val="28"/>
        </w:rPr>
      </w:pPr>
      <w:r w:rsidRPr="00E00706">
        <w:rPr>
          <w:rFonts w:ascii="Times New Roman" w:hAnsi="Times New Roman" w:cs="Times New Roman"/>
          <w:sz w:val="28"/>
          <w:szCs w:val="28"/>
        </w:rPr>
        <w:t xml:space="preserve">ТЕМА №9: </w:t>
      </w:r>
      <w:r w:rsidRPr="00E00706">
        <w:rPr>
          <w:rFonts w:ascii="Times New Roman" w:hAnsi="Times New Roman" w:cs="Times New Roman"/>
          <w:bCs/>
          <w:sz w:val="28"/>
          <w:szCs w:val="28"/>
        </w:rPr>
        <w:t xml:space="preserve">Методика проектирования  приспособлений для </w:t>
      </w:r>
      <w:r w:rsidRPr="00E00706">
        <w:rPr>
          <w:rFonts w:ascii="Times New Roman" w:hAnsi="Times New Roman" w:cs="Times New Roman"/>
          <w:sz w:val="28"/>
          <w:szCs w:val="28"/>
        </w:rPr>
        <w:t>протяжных</w:t>
      </w:r>
      <w:r w:rsidR="001949E8">
        <w:rPr>
          <w:rFonts w:ascii="Times New Roman" w:hAnsi="Times New Roman" w:cs="Times New Roman"/>
          <w:bCs/>
          <w:sz w:val="28"/>
          <w:szCs w:val="28"/>
        </w:rPr>
        <w:t xml:space="preserve">  станков………………………………………………………………………………50</w:t>
      </w:r>
    </w:p>
    <w:p w:rsidR="00634F94" w:rsidRPr="00E00706" w:rsidRDefault="00634F94" w:rsidP="001949E8">
      <w:pPr>
        <w:pStyle w:val="a3"/>
        <w:numPr>
          <w:ilvl w:val="0"/>
          <w:numId w:val="36"/>
        </w:numPr>
        <w:shd w:val="clear" w:color="auto" w:fill="FFFFFF"/>
        <w:spacing w:after="0"/>
        <w:rPr>
          <w:rFonts w:ascii="Times New Roman" w:hAnsi="Times New Roman" w:cs="Times New Roman"/>
          <w:sz w:val="28"/>
          <w:szCs w:val="28"/>
        </w:rPr>
      </w:pPr>
      <w:r w:rsidRPr="00E00706">
        <w:rPr>
          <w:rFonts w:ascii="Times New Roman" w:hAnsi="Times New Roman" w:cs="Times New Roman"/>
          <w:sz w:val="28"/>
          <w:szCs w:val="28"/>
        </w:rPr>
        <w:t>Приспособления для протяжных станков</w:t>
      </w:r>
    </w:p>
    <w:p w:rsidR="00634F94" w:rsidRPr="00E00706" w:rsidRDefault="00634F94" w:rsidP="001949E8">
      <w:pPr>
        <w:pStyle w:val="a3"/>
        <w:numPr>
          <w:ilvl w:val="0"/>
          <w:numId w:val="36"/>
        </w:numPr>
        <w:shd w:val="clear" w:color="auto" w:fill="FFFFFF"/>
        <w:spacing w:after="0"/>
        <w:rPr>
          <w:rFonts w:ascii="Times New Roman" w:hAnsi="Times New Roman" w:cs="Times New Roman"/>
          <w:sz w:val="28"/>
          <w:szCs w:val="28"/>
        </w:rPr>
      </w:pPr>
      <w:r w:rsidRPr="00E00706">
        <w:rPr>
          <w:rFonts w:ascii="Times New Roman" w:hAnsi="Times New Roman" w:cs="Times New Roman"/>
          <w:sz w:val="28"/>
          <w:szCs w:val="28"/>
        </w:rPr>
        <w:t xml:space="preserve">Приспособления для внутреннего протягивания </w:t>
      </w:r>
    </w:p>
    <w:p w:rsidR="00634F94" w:rsidRDefault="00634F94" w:rsidP="001949E8">
      <w:pPr>
        <w:pStyle w:val="a3"/>
        <w:numPr>
          <w:ilvl w:val="0"/>
          <w:numId w:val="36"/>
        </w:numPr>
        <w:shd w:val="clear" w:color="auto" w:fill="FFFFFF"/>
        <w:spacing w:after="0"/>
        <w:rPr>
          <w:rFonts w:ascii="Times New Roman" w:hAnsi="Times New Roman" w:cs="Times New Roman"/>
          <w:sz w:val="28"/>
          <w:szCs w:val="28"/>
        </w:rPr>
      </w:pPr>
      <w:r w:rsidRPr="00E00706">
        <w:rPr>
          <w:rFonts w:ascii="Times New Roman" w:hAnsi="Times New Roman" w:cs="Times New Roman"/>
          <w:sz w:val="28"/>
          <w:szCs w:val="28"/>
        </w:rPr>
        <w:t>Приспособления для наружного протягивания</w:t>
      </w:r>
    </w:p>
    <w:p w:rsidR="0096471B" w:rsidRDefault="0096471B" w:rsidP="001949E8">
      <w:pPr>
        <w:shd w:val="clear" w:color="auto" w:fill="FFFFFF"/>
        <w:spacing w:after="0"/>
        <w:rPr>
          <w:rFonts w:ascii="Times New Roman" w:hAnsi="Times New Roman" w:cs="Times New Roman"/>
          <w:sz w:val="28"/>
          <w:szCs w:val="28"/>
        </w:rPr>
      </w:pPr>
    </w:p>
    <w:p w:rsidR="0096471B" w:rsidRPr="0096471B" w:rsidRDefault="00997AB2" w:rsidP="001949E8">
      <w:pPr>
        <w:shd w:val="clear" w:color="auto" w:fill="FFFFFF"/>
        <w:spacing w:after="0"/>
        <w:rPr>
          <w:rFonts w:ascii="Times New Roman" w:hAnsi="Times New Roman" w:cs="Times New Roman"/>
          <w:sz w:val="28"/>
          <w:szCs w:val="28"/>
        </w:rPr>
      </w:pPr>
      <w:r>
        <w:rPr>
          <w:rFonts w:ascii="Times New Roman" w:hAnsi="Times New Roman" w:cs="Times New Roman"/>
          <w:sz w:val="28"/>
          <w:szCs w:val="28"/>
        </w:rPr>
        <w:t>РЕКОМЕНДУЕМАЯ ЛИТЕРАТУРА</w:t>
      </w:r>
      <w:r w:rsidR="001949E8">
        <w:rPr>
          <w:rFonts w:ascii="Times New Roman" w:hAnsi="Times New Roman" w:cs="Times New Roman"/>
          <w:sz w:val="28"/>
          <w:szCs w:val="28"/>
        </w:rPr>
        <w:t>……………………………………………..</w:t>
      </w:r>
      <w:bookmarkStart w:id="0" w:name="_GoBack"/>
      <w:bookmarkEnd w:id="0"/>
      <w:r w:rsidR="001949E8">
        <w:rPr>
          <w:rFonts w:ascii="Times New Roman" w:hAnsi="Times New Roman" w:cs="Times New Roman"/>
          <w:sz w:val="28"/>
          <w:szCs w:val="28"/>
        </w:rPr>
        <w:t>53</w:t>
      </w:r>
    </w:p>
    <w:p w:rsidR="005F450D" w:rsidRPr="00E00706" w:rsidRDefault="005F450D" w:rsidP="00634F94">
      <w:pPr>
        <w:ind w:right="113"/>
        <w:rPr>
          <w:rFonts w:ascii="Times New Roman" w:hAnsi="Times New Roman" w:cs="Times New Roman"/>
          <w:b/>
          <w:sz w:val="24"/>
          <w:szCs w:val="24"/>
        </w:rPr>
      </w:pPr>
      <w:r w:rsidRPr="00E00706">
        <w:rPr>
          <w:rFonts w:ascii="Times New Roman" w:hAnsi="Times New Roman" w:cs="Times New Roman"/>
          <w:b/>
          <w:sz w:val="24"/>
          <w:szCs w:val="24"/>
        </w:rPr>
        <w:br w:type="page"/>
      </w:r>
    </w:p>
    <w:p w:rsidR="00F5617C" w:rsidRPr="00E00706" w:rsidRDefault="005F450D" w:rsidP="00DF3800">
      <w:pPr>
        <w:spacing w:after="0" w:line="240" w:lineRule="auto"/>
        <w:ind w:left="709" w:hanging="425"/>
        <w:jc w:val="center"/>
        <w:rPr>
          <w:rFonts w:ascii="Times New Roman" w:hAnsi="Times New Roman" w:cs="Times New Roman"/>
          <w:b/>
          <w:sz w:val="28"/>
          <w:szCs w:val="28"/>
        </w:rPr>
      </w:pPr>
      <w:r w:rsidRPr="00E00706">
        <w:rPr>
          <w:rFonts w:ascii="Times New Roman" w:hAnsi="Times New Roman" w:cs="Times New Roman"/>
          <w:b/>
          <w:sz w:val="28"/>
          <w:szCs w:val="28"/>
        </w:rPr>
        <w:lastRenderedPageBreak/>
        <w:t xml:space="preserve">ТЕМА №1: </w:t>
      </w:r>
      <w:r w:rsidR="00F5617C" w:rsidRPr="00E00706">
        <w:rPr>
          <w:rFonts w:ascii="Times New Roman" w:hAnsi="Times New Roman" w:cs="Times New Roman"/>
          <w:b/>
          <w:sz w:val="28"/>
          <w:szCs w:val="28"/>
        </w:rPr>
        <w:t>Методика прое</w:t>
      </w:r>
      <w:r w:rsidR="00DF3800" w:rsidRPr="00E00706">
        <w:rPr>
          <w:rFonts w:ascii="Times New Roman" w:hAnsi="Times New Roman" w:cs="Times New Roman"/>
          <w:b/>
          <w:sz w:val="28"/>
          <w:szCs w:val="28"/>
        </w:rPr>
        <w:t>ктирования станочной оснастки</w:t>
      </w:r>
    </w:p>
    <w:p w:rsidR="005F450D" w:rsidRPr="00E00706" w:rsidRDefault="005F450D" w:rsidP="00DF3800">
      <w:pPr>
        <w:spacing w:after="0" w:line="240" w:lineRule="auto"/>
        <w:jc w:val="center"/>
        <w:rPr>
          <w:rFonts w:ascii="Times New Roman" w:hAnsi="Times New Roman" w:cs="Times New Roman"/>
          <w:b/>
          <w:sz w:val="28"/>
          <w:szCs w:val="28"/>
        </w:rPr>
      </w:pPr>
    </w:p>
    <w:p w:rsidR="005F450D" w:rsidRPr="00E00706" w:rsidRDefault="005F450D" w:rsidP="00DF3800">
      <w:pPr>
        <w:spacing w:after="0" w:line="240" w:lineRule="auto"/>
        <w:jc w:val="both"/>
        <w:rPr>
          <w:rFonts w:ascii="Times New Roman" w:hAnsi="Times New Roman" w:cs="Times New Roman"/>
          <w:b/>
          <w:sz w:val="28"/>
          <w:szCs w:val="28"/>
        </w:rPr>
      </w:pPr>
      <w:r w:rsidRPr="00E00706">
        <w:rPr>
          <w:rFonts w:ascii="Times New Roman" w:hAnsi="Times New Roman" w:cs="Times New Roman"/>
          <w:b/>
          <w:sz w:val="28"/>
          <w:szCs w:val="28"/>
        </w:rPr>
        <w:t>ПЛАН:</w:t>
      </w:r>
    </w:p>
    <w:p w:rsidR="00661FE5" w:rsidRPr="00E00706" w:rsidRDefault="00661FE5" w:rsidP="004444B8">
      <w:pPr>
        <w:pStyle w:val="a3"/>
        <w:numPr>
          <w:ilvl w:val="0"/>
          <w:numId w:val="22"/>
        </w:numPr>
        <w:spacing w:after="0" w:line="240" w:lineRule="auto"/>
        <w:rPr>
          <w:rFonts w:ascii="Times New Roman" w:hAnsi="Times New Roman" w:cs="Times New Roman"/>
          <w:sz w:val="28"/>
          <w:szCs w:val="28"/>
        </w:rPr>
      </w:pPr>
      <w:r w:rsidRPr="00E00706">
        <w:rPr>
          <w:rFonts w:ascii="Times New Roman" w:hAnsi="Times New Roman" w:cs="Times New Roman"/>
          <w:sz w:val="28"/>
          <w:szCs w:val="28"/>
        </w:rPr>
        <w:t>Обоснование пр</w:t>
      </w:r>
      <w:r w:rsidR="00D122CF" w:rsidRPr="00E00706">
        <w:rPr>
          <w:rFonts w:ascii="Times New Roman" w:hAnsi="Times New Roman" w:cs="Times New Roman"/>
          <w:sz w:val="28"/>
          <w:szCs w:val="28"/>
        </w:rPr>
        <w:t>оектирования станочной оснастки</w:t>
      </w:r>
    </w:p>
    <w:p w:rsidR="00F5617C" w:rsidRPr="00E00706" w:rsidRDefault="00F5617C" w:rsidP="004444B8">
      <w:pPr>
        <w:pStyle w:val="a3"/>
        <w:numPr>
          <w:ilvl w:val="0"/>
          <w:numId w:val="22"/>
        </w:numPr>
        <w:spacing w:after="0" w:line="240" w:lineRule="auto"/>
        <w:rPr>
          <w:rFonts w:ascii="Times New Roman" w:hAnsi="Times New Roman" w:cs="Times New Roman"/>
          <w:sz w:val="28"/>
          <w:szCs w:val="28"/>
        </w:rPr>
      </w:pPr>
      <w:r w:rsidRPr="00E00706">
        <w:rPr>
          <w:rFonts w:ascii="Times New Roman" w:hAnsi="Times New Roman" w:cs="Times New Roman"/>
          <w:sz w:val="28"/>
          <w:szCs w:val="28"/>
        </w:rPr>
        <w:t>Анализ исходных дан</w:t>
      </w:r>
      <w:r w:rsidR="00D122CF" w:rsidRPr="00E00706">
        <w:rPr>
          <w:rFonts w:ascii="Times New Roman" w:hAnsi="Times New Roman" w:cs="Times New Roman"/>
          <w:sz w:val="28"/>
          <w:szCs w:val="28"/>
        </w:rPr>
        <w:t>ных для проектирования оснастки</w:t>
      </w:r>
    </w:p>
    <w:p w:rsidR="00661FE5" w:rsidRPr="00E00706" w:rsidRDefault="00661FE5" w:rsidP="004444B8">
      <w:pPr>
        <w:pStyle w:val="a3"/>
        <w:numPr>
          <w:ilvl w:val="0"/>
          <w:numId w:val="22"/>
        </w:numPr>
        <w:spacing w:after="0" w:line="240" w:lineRule="auto"/>
        <w:rPr>
          <w:rFonts w:ascii="Times New Roman" w:hAnsi="Times New Roman" w:cs="Times New Roman"/>
          <w:sz w:val="24"/>
          <w:szCs w:val="24"/>
        </w:rPr>
      </w:pPr>
      <w:r w:rsidRPr="00E00706">
        <w:rPr>
          <w:rFonts w:ascii="Times New Roman" w:hAnsi="Times New Roman" w:cs="Times New Roman"/>
          <w:sz w:val="28"/>
          <w:szCs w:val="28"/>
        </w:rPr>
        <w:t>Разработка задания на проектирование станочной оснастки</w:t>
      </w:r>
    </w:p>
    <w:p w:rsidR="00661FE5" w:rsidRPr="00E00706" w:rsidRDefault="00661FE5" w:rsidP="004444B8">
      <w:pPr>
        <w:pStyle w:val="a3"/>
        <w:numPr>
          <w:ilvl w:val="0"/>
          <w:numId w:val="22"/>
        </w:numPr>
        <w:spacing w:after="0" w:line="240" w:lineRule="auto"/>
        <w:rPr>
          <w:rFonts w:ascii="Times New Roman" w:hAnsi="Times New Roman" w:cs="Times New Roman"/>
          <w:sz w:val="24"/>
          <w:szCs w:val="24"/>
        </w:rPr>
      </w:pPr>
      <w:r w:rsidRPr="00E00706">
        <w:rPr>
          <w:rFonts w:ascii="Times New Roman" w:hAnsi="Times New Roman" w:cs="Times New Roman"/>
          <w:sz w:val="28"/>
          <w:szCs w:val="28"/>
        </w:rPr>
        <w:t>Направления проектирования станочной оснастки</w:t>
      </w:r>
    </w:p>
    <w:p w:rsidR="00661FE5" w:rsidRPr="00E00706" w:rsidRDefault="00661FE5" w:rsidP="004444B8">
      <w:pPr>
        <w:pStyle w:val="a3"/>
        <w:numPr>
          <w:ilvl w:val="0"/>
          <w:numId w:val="22"/>
        </w:numPr>
        <w:spacing w:after="0" w:line="240" w:lineRule="auto"/>
        <w:rPr>
          <w:rFonts w:ascii="Times New Roman" w:hAnsi="Times New Roman" w:cs="Times New Roman"/>
          <w:sz w:val="28"/>
          <w:szCs w:val="28"/>
        </w:rPr>
      </w:pPr>
      <w:r w:rsidRPr="00E00706">
        <w:rPr>
          <w:rFonts w:ascii="Times New Roman" w:hAnsi="Times New Roman" w:cs="Times New Roman"/>
          <w:sz w:val="28"/>
          <w:szCs w:val="28"/>
        </w:rPr>
        <w:t>Этапы пр</w:t>
      </w:r>
      <w:r w:rsidR="00D122CF" w:rsidRPr="00E00706">
        <w:rPr>
          <w:rFonts w:ascii="Times New Roman" w:hAnsi="Times New Roman" w:cs="Times New Roman"/>
          <w:sz w:val="28"/>
          <w:szCs w:val="28"/>
        </w:rPr>
        <w:t>оектирования станочной оснастки</w:t>
      </w:r>
    </w:p>
    <w:p w:rsidR="00661FE5" w:rsidRPr="00E00706" w:rsidRDefault="00661FE5" w:rsidP="00DF3800">
      <w:pPr>
        <w:pStyle w:val="a3"/>
        <w:spacing w:after="0" w:line="240" w:lineRule="auto"/>
        <w:rPr>
          <w:rFonts w:ascii="Times New Roman" w:hAnsi="Times New Roman" w:cs="Times New Roman"/>
          <w:sz w:val="28"/>
          <w:szCs w:val="28"/>
        </w:rPr>
      </w:pPr>
    </w:p>
    <w:p w:rsidR="002F6750" w:rsidRPr="00E00706" w:rsidRDefault="003B4338" w:rsidP="00D122CF">
      <w:pPr>
        <w:shd w:val="clear" w:color="auto" w:fill="FFFFFF"/>
        <w:spacing w:after="0" w:line="240" w:lineRule="auto"/>
        <w:rPr>
          <w:sz w:val="28"/>
          <w:szCs w:val="28"/>
          <w:u w:val="single"/>
        </w:rPr>
      </w:pPr>
      <w:r w:rsidRPr="00E00706">
        <w:rPr>
          <w:rFonts w:ascii="Times New Roman" w:hAnsi="Times New Roman" w:cs="Times New Roman"/>
          <w:sz w:val="28"/>
          <w:szCs w:val="28"/>
          <w:u w:val="single"/>
        </w:rPr>
        <w:t>1.</w:t>
      </w:r>
      <w:r w:rsidR="002F6750" w:rsidRPr="00E00706">
        <w:rPr>
          <w:rFonts w:ascii="Times New Roman" w:hAnsi="Times New Roman" w:cs="Times New Roman"/>
          <w:sz w:val="28"/>
          <w:szCs w:val="28"/>
          <w:u w:val="single"/>
        </w:rPr>
        <w:t>Обоснование проектирования станочной оснастки</w:t>
      </w:r>
    </w:p>
    <w:p w:rsidR="0034509B" w:rsidRPr="00E00706" w:rsidRDefault="0034509B" w:rsidP="00DF3800">
      <w:pPr>
        <w:pStyle w:val="a3"/>
        <w:shd w:val="clear" w:color="auto" w:fill="FFFFFF"/>
        <w:spacing w:after="0" w:line="240" w:lineRule="auto"/>
        <w:ind w:left="765"/>
        <w:rPr>
          <w:sz w:val="28"/>
          <w:szCs w:val="28"/>
          <w:u w:val="single"/>
        </w:rPr>
      </w:pPr>
    </w:p>
    <w:p w:rsidR="009879F0" w:rsidRPr="00E00706" w:rsidRDefault="009879F0" w:rsidP="00D122CF">
      <w:pPr>
        <w:pStyle w:val="aa"/>
        <w:spacing w:after="0"/>
        <w:ind w:left="0" w:right="1" w:firstLine="710"/>
        <w:jc w:val="both"/>
        <w:rPr>
          <w:sz w:val="28"/>
          <w:szCs w:val="28"/>
        </w:rPr>
      </w:pPr>
      <w:r w:rsidRPr="00E00706">
        <w:rPr>
          <w:sz w:val="28"/>
          <w:szCs w:val="28"/>
        </w:rPr>
        <w:t xml:space="preserve">Роль станочных приспособлений в осуществлении технологических процессов механической обработки валика. Применение их помогает повышать производительность и облегчить условия труда, достигать высокого качества обработки,  уменьшать себестоимость изготовления деталей. Современное машиностроительное производство требует приспособлений рациональной конструкции, с минимальной металлоемкостью и стоимостью. Использование приспособления должно быть эффективно экономичным, т.е. затраты на это приспособление не должны быть велики. Для оценки экономической эффективности использования приспособления проводятся экономические расчеты, направленные на определение стоимости приспособления, которая в значительной степени зависит от группы сложности приспособления. </w:t>
      </w:r>
    </w:p>
    <w:p w:rsidR="00414220" w:rsidRPr="00E00706" w:rsidRDefault="0034509B" w:rsidP="00D122CF">
      <w:pPr>
        <w:pStyle w:val="a3"/>
        <w:shd w:val="clear" w:color="auto" w:fill="FFFFFF"/>
        <w:spacing w:after="0" w:line="240" w:lineRule="auto"/>
        <w:ind w:left="0" w:firstLine="709"/>
        <w:jc w:val="both"/>
        <w:rPr>
          <w:rFonts w:ascii="Times New Roman" w:hAnsi="Times New Roman" w:cs="Times New Roman"/>
          <w:sz w:val="28"/>
          <w:szCs w:val="28"/>
        </w:rPr>
      </w:pPr>
      <w:r w:rsidRPr="00E00706">
        <w:rPr>
          <w:rFonts w:ascii="Times New Roman" w:hAnsi="Times New Roman" w:cs="Times New Roman"/>
          <w:sz w:val="28"/>
          <w:szCs w:val="28"/>
        </w:rPr>
        <w:t>Экономический эффект от применения приспособлений определяют путем сопоставления годовых затрат и годовой экономии для сравниваемых вариантов изготовления деталей. Годовые затраты состоят из амортизационных отчислений и расходов на содержание и эксплуатацию приспособления.</w:t>
      </w:r>
      <w:r w:rsidR="00D122CF" w:rsidRPr="00E00706">
        <w:rPr>
          <w:rFonts w:ascii="Times New Roman" w:hAnsi="Times New Roman" w:cs="Times New Roman"/>
          <w:sz w:val="28"/>
          <w:szCs w:val="28"/>
        </w:rPr>
        <w:t xml:space="preserve"> </w:t>
      </w:r>
      <w:r w:rsidRPr="00E00706">
        <w:rPr>
          <w:rFonts w:ascii="Times New Roman" w:hAnsi="Times New Roman" w:cs="Times New Roman"/>
          <w:sz w:val="28"/>
          <w:szCs w:val="28"/>
        </w:rPr>
        <w:t>Применение приспособлений экономически выгодно в том случае, если годовая экономия от его применения больше годовых затрат, связанных с его эксплуатацией. Экономическая эффективность любого приспособления определяется также величиной срока окупаемости</w:t>
      </w:r>
      <w:r w:rsidR="00414220" w:rsidRPr="00E00706">
        <w:rPr>
          <w:rFonts w:ascii="Times New Roman" w:hAnsi="Times New Roman" w:cs="Times New Roman"/>
          <w:sz w:val="28"/>
          <w:szCs w:val="28"/>
        </w:rPr>
        <w:t>.</w:t>
      </w:r>
    </w:p>
    <w:p w:rsidR="00D122CF" w:rsidRPr="00E00706" w:rsidRDefault="0034509B" w:rsidP="00D122CF">
      <w:pPr>
        <w:pStyle w:val="a3"/>
        <w:shd w:val="clear" w:color="auto" w:fill="FFFFFF"/>
        <w:spacing w:after="0" w:line="240" w:lineRule="auto"/>
        <w:ind w:left="0" w:firstLine="709"/>
        <w:jc w:val="both"/>
        <w:rPr>
          <w:rFonts w:ascii="Times New Roman" w:hAnsi="Times New Roman" w:cs="Times New Roman"/>
          <w:sz w:val="28"/>
          <w:szCs w:val="28"/>
        </w:rPr>
      </w:pPr>
      <w:r w:rsidRPr="00E00706">
        <w:rPr>
          <w:rFonts w:ascii="Times New Roman" w:hAnsi="Times New Roman" w:cs="Times New Roman"/>
          <w:sz w:val="28"/>
          <w:szCs w:val="28"/>
        </w:rPr>
        <w:t>Необходимо отметить, что в некоторых случаях с целью достижения высокой точности обработки применяют приспособления независимо от их экономической эффективности.</w:t>
      </w:r>
    </w:p>
    <w:p w:rsidR="0034509B" w:rsidRPr="00E00706" w:rsidRDefault="0034509B" w:rsidP="00D122CF">
      <w:pPr>
        <w:pStyle w:val="a3"/>
        <w:shd w:val="clear" w:color="auto" w:fill="FFFFFF"/>
        <w:spacing w:after="0" w:line="240" w:lineRule="auto"/>
        <w:ind w:left="0" w:firstLine="709"/>
        <w:jc w:val="both"/>
        <w:rPr>
          <w:rFonts w:ascii="Times New Roman" w:hAnsi="Times New Roman" w:cs="Times New Roman"/>
          <w:sz w:val="28"/>
          <w:szCs w:val="28"/>
        </w:rPr>
      </w:pPr>
      <w:r w:rsidRPr="00E00706">
        <w:rPr>
          <w:rFonts w:ascii="Times New Roman" w:hAnsi="Times New Roman" w:cs="Times New Roman"/>
          <w:sz w:val="28"/>
          <w:szCs w:val="28"/>
        </w:rPr>
        <w:t xml:space="preserve">При технико-экономических расчетах, производимых при выборе соответствующей конструкции приспособления, необходимо сопоставить экономичность различных конструктивных вариантов приспособлений для конкретной операции. </w:t>
      </w:r>
    </w:p>
    <w:p w:rsidR="001251F1" w:rsidRPr="00E00706" w:rsidRDefault="001251F1" w:rsidP="00DF3800">
      <w:pPr>
        <w:pStyle w:val="a3"/>
        <w:shd w:val="clear" w:color="auto" w:fill="FFFFFF"/>
        <w:spacing w:after="0" w:line="240" w:lineRule="auto"/>
        <w:ind w:left="-284"/>
        <w:jc w:val="both"/>
        <w:rPr>
          <w:rFonts w:ascii="Times New Roman" w:hAnsi="Times New Roman" w:cs="Times New Roman"/>
          <w:sz w:val="28"/>
          <w:szCs w:val="28"/>
        </w:rPr>
      </w:pPr>
    </w:p>
    <w:p w:rsidR="002F6750" w:rsidRPr="00E00706" w:rsidRDefault="00414220" w:rsidP="00D122CF">
      <w:pPr>
        <w:shd w:val="clear" w:color="auto" w:fill="FFFFFF"/>
        <w:spacing w:after="0" w:line="240" w:lineRule="auto"/>
        <w:rPr>
          <w:rFonts w:ascii="Times New Roman" w:hAnsi="Times New Roman" w:cs="Times New Roman"/>
          <w:sz w:val="28"/>
          <w:szCs w:val="28"/>
        </w:rPr>
      </w:pPr>
      <w:r w:rsidRPr="00E00706">
        <w:rPr>
          <w:rFonts w:ascii="Times New Roman" w:hAnsi="Times New Roman" w:cs="Times New Roman"/>
          <w:sz w:val="28"/>
          <w:szCs w:val="28"/>
          <w:u w:val="single"/>
        </w:rPr>
        <w:t>2</w:t>
      </w:r>
      <w:r w:rsidRPr="00E00706">
        <w:rPr>
          <w:sz w:val="28"/>
          <w:szCs w:val="28"/>
          <w:u w:val="single"/>
        </w:rPr>
        <w:t xml:space="preserve">. </w:t>
      </w:r>
      <w:r w:rsidR="002F6750" w:rsidRPr="00E00706">
        <w:rPr>
          <w:rFonts w:ascii="Times New Roman" w:hAnsi="Times New Roman" w:cs="Times New Roman"/>
          <w:sz w:val="28"/>
          <w:szCs w:val="28"/>
          <w:u w:val="single"/>
        </w:rPr>
        <w:t>Анализ исходных данных для проектирования оснастки</w:t>
      </w:r>
      <w:r w:rsidR="002F6750" w:rsidRPr="00E00706">
        <w:rPr>
          <w:rFonts w:ascii="Times New Roman" w:hAnsi="Times New Roman" w:cs="Times New Roman"/>
          <w:sz w:val="28"/>
          <w:szCs w:val="28"/>
        </w:rPr>
        <w:t>.</w:t>
      </w:r>
    </w:p>
    <w:p w:rsidR="001251F1" w:rsidRPr="00E00706" w:rsidRDefault="001251F1" w:rsidP="00DF3800">
      <w:pPr>
        <w:pStyle w:val="a3"/>
        <w:spacing w:after="0" w:line="240" w:lineRule="auto"/>
        <w:ind w:left="765"/>
        <w:rPr>
          <w:rFonts w:ascii="Times New Roman" w:hAnsi="Times New Roman" w:cs="Times New Roman"/>
          <w:sz w:val="28"/>
          <w:szCs w:val="28"/>
        </w:rPr>
      </w:pPr>
    </w:p>
    <w:p w:rsidR="001251F1" w:rsidRPr="00E00706" w:rsidRDefault="001251F1" w:rsidP="00D122CF">
      <w:pPr>
        <w:pStyle w:val="a3"/>
        <w:spacing w:after="0" w:line="240" w:lineRule="auto"/>
        <w:ind w:left="0" w:firstLine="708"/>
        <w:jc w:val="both"/>
        <w:rPr>
          <w:rFonts w:ascii="Times New Roman" w:hAnsi="Times New Roman" w:cs="Times New Roman"/>
          <w:sz w:val="28"/>
          <w:szCs w:val="28"/>
        </w:rPr>
      </w:pPr>
      <w:r w:rsidRPr="00E00706">
        <w:rPr>
          <w:rFonts w:ascii="Times New Roman" w:hAnsi="Times New Roman" w:cs="Times New Roman"/>
          <w:sz w:val="28"/>
          <w:szCs w:val="28"/>
        </w:rPr>
        <w:t xml:space="preserve">В качестве исходных данных конструктор должен иметь: </w:t>
      </w:r>
    </w:p>
    <w:p w:rsidR="001251F1" w:rsidRPr="00E00706" w:rsidRDefault="001251F1" w:rsidP="004444B8">
      <w:pPr>
        <w:pStyle w:val="a3"/>
        <w:numPr>
          <w:ilvl w:val="0"/>
          <w:numId w:val="8"/>
        </w:numPr>
        <w:spacing w:after="0" w:line="240" w:lineRule="auto"/>
        <w:jc w:val="both"/>
        <w:rPr>
          <w:rFonts w:ascii="Times New Roman" w:hAnsi="Times New Roman" w:cs="Times New Roman"/>
          <w:sz w:val="28"/>
          <w:szCs w:val="28"/>
        </w:rPr>
      </w:pPr>
      <w:r w:rsidRPr="00E00706">
        <w:rPr>
          <w:rFonts w:ascii="Times New Roman" w:hAnsi="Times New Roman" w:cs="Times New Roman"/>
          <w:sz w:val="28"/>
          <w:szCs w:val="28"/>
        </w:rPr>
        <w:t>чертежи заготовки и детали с техническими требованиями их приемки;</w:t>
      </w:r>
    </w:p>
    <w:p w:rsidR="001251F1" w:rsidRPr="00E00706" w:rsidRDefault="001251F1" w:rsidP="004444B8">
      <w:pPr>
        <w:pStyle w:val="a3"/>
        <w:numPr>
          <w:ilvl w:val="0"/>
          <w:numId w:val="8"/>
        </w:numPr>
        <w:spacing w:after="0" w:line="240" w:lineRule="auto"/>
        <w:jc w:val="both"/>
        <w:rPr>
          <w:rFonts w:ascii="Times New Roman" w:hAnsi="Times New Roman" w:cs="Times New Roman"/>
          <w:sz w:val="28"/>
          <w:szCs w:val="28"/>
        </w:rPr>
      </w:pPr>
      <w:r w:rsidRPr="00E00706">
        <w:rPr>
          <w:rFonts w:ascii="Times New Roman" w:hAnsi="Times New Roman" w:cs="Times New Roman"/>
          <w:sz w:val="28"/>
          <w:szCs w:val="28"/>
        </w:rPr>
        <w:t>операционный чертеж  на предшествующую и выполняемую операции;</w:t>
      </w:r>
    </w:p>
    <w:p w:rsidR="00D122CF" w:rsidRPr="00E00706" w:rsidRDefault="001251F1" w:rsidP="004444B8">
      <w:pPr>
        <w:pStyle w:val="a3"/>
        <w:numPr>
          <w:ilvl w:val="0"/>
          <w:numId w:val="8"/>
        </w:numPr>
        <w:spacing w:after="0" w:line="240" w:lineRule="auto"/>
        <w:jc w:val="both"/>
        <w:rPr>
          <w:rFonts w:ascii="Times New Roman" w:hAnsi="Times New Roman" w:cs="Times New Roman"/>
          <w:sz w:val="28"/>
          <w:szCs w:val="28"/>
        </w:rPr>
      </w:pPr>
      <w:r w:rsidRPr="00E00706">
        <w:rPr>
          <w:rFonts w:ascii="Times New Roman" w:hAnsi="Times New Roman" w:cs="Times New Roman"/>
          <w:sz w:val="28"/>
          <w:szCs w:val="28"/>
        </w:rPr>
        <w:t>операционные карты технологического пр</w:t>
      </w:r>
      <w:r w:rsidR="00D122CF" w:rsidRPr="00E00706">
        <w:rPr>
          <w:rFonts w:ascii="Times New Roman" w:hAnsi="Times New Roman" w:cs="Times New Roman"/>
          <w:sz w:val="28"/>
          <w:szCs w:val="28"/>
        </w:rPr>
        <w:t>оцесса обработки данной детали.</w:t>
      </w:r>
    </w:p>
    <w:p w:rsidR="00D122CF" w:rsidRPr="00E00706" w:rsidRDefault="001251F1" w:rsidP="00D122CF">
      <w:pPr>
        <w:spacing w:after="0" w:line="240" w:lineRule="auto"/>
        <w:ind w:firstLine="709"/>
        <w:jc w:val="both"/>
        <w:rPr>
          <w:rFonts w:ascii="Times New Roman" w:hAnsi="Times New Roman" w:cs="Times New Roman"/>
          <w:sz w:val="28"/>
          <w:szCs w:val="28"/>
        </w:rPr>
      </w:pPr>
      <w:r w:rsidRPr="00E00706">
        <w:rPr>
          <w:rFonts w:ascii="Times New Roman" w:hAnsi="Times New Roman" w:cs="Times New Roman"/>
          <w:sz w:val="28"/>
          <w:szCs w:val="28"/>
        </w:rPr>
        <w:lastRenderedPageBreak/>
        <w:t xml:space="preserve">Из них выявляют последовательность и содержание операций, принятую схему базирования, используемое оборудование и инструменты, режимы резания, а также запроектированную производительность с учетом времени на установку и снятие обрабатываемой детали. </w:t>
      </w:r>
    </w:p>
    <w:p w:rsidR="001251F1" w:rsidRPr="00E00706" w:rsidRDefault="001251F1" w:rsidP="00D122CF">
      <w:pPr>
        <w:spacing w:after="0" w:line="240" w:lineRule="auto"/>
        <w:ind w:firstLine="709"/>
        <w:jc w:val="both"/>
        <w:rPr>
          <w:rFonts w:ascii="Times New Roman" w:hAnsi="Times New Roman" w:cs="Times New Roman"/>
          <w:sz w:val="28"/>
          <w:szCs w:val="28"/>
        </w:rPr>
      </w:pPr>
      <w:r w:rsidRPr="00E00706">
        <w:rPr>
          <w:rFonts w:ascii="Times New Roman" w:hAnsi="Times New Roman" w:cs="Times New Roman"/>
          <w:sz w:val="28"/>
          <w:szCs w:val="28"/>
        </w:rPr>
        <w:t xml:space="preserve">Конструктору необходимы стандарты на детали и узлы станочных приспособлений, а также альбомы нормализованных конструкций. </w:t>
      </w:r>
    </w:p>
    <w:p w:rsidR="001251F1" w:rsidRPr="00E00706" w:rsidRDefault="001251F1" w:rsidP="00D122CF">
      <w:pPr>
        <w:pStyle w:val="a3"/>
        <w:spacing w:after="0" w:line="240" w:lineRule="auto"/>
        <w:ind w:left="0" w:firstLine="709"/>
        <w:jc w:val="both"/>
        <w:rPr>
          <w:rFonts w:ascii="Times New Roman" w:hAnsi="Times New Roman" w:cs="Times New Roman"/>
          <w:sz w:val="28"/>
          <w:szCs w:val="28"/>
        </w:rPr>
      </w:pPr>
      <w:r w:rsidRPr="00E00706">
        <w:rPr>
          <w:rFonts w:ascii="Times New Roman" w:hAnsi="Times New Roman" w:cs="Times New Roman"/>
          <w:sz w:val="28"/>
          <w:szCs w:val="28"/>
        </w:rPr>
        <w:t>Полезно ознакомиться с аналогичными приспособлениями по литературным источникам и патентным материалам.</w:t>
      </w:r>
      <w:r w:rsidRPr="00E00706">
        <w:rPr>
          <w:rFonts w:ascii="Times New Roman" w:hAnsi="Times New Roman" w:cs="Times New Roman"/>
          <w:sz w:val="28"/>
          <w:szCs w:val="28"/>
        </w:rPr>
        <w:cr/>
        <w:t xml:space="preserve">Из чертежей заготовки и готовой детали выявляют размеры, допуски, шероховатость поверхности, а также марку и вид термической обработки материала. </w:t>
      </w:r>
    </w:p>
    <w:p w:rsidR="001251F1" w:rsidRPr="00E00706" w:rsidRDefault="001251F1" w:rsidP="00D122CF">
      <w:pPr>
        <w:pStyle w:val="a3"/>
        <w:spacing w:after="0" w:line="240" w:lineRule="auto"/>
        <w:ind w:left="0" w:firstLine="709"/>
        <w:jc w:val="both"/>
        <w:rPr>
          <w:rFonts w:ascii="Times New Roman" w:hAnsi="Times New Roman" w:cs="Times New Roman"/>
          <w:sz w:val="28"/>
          <w:szCs w:val="28"/>
        </w:rPr>
      </w:pPr>
      <w:r w:rsidRPr="00E00706">
        <w:rPr>
          <w:rFonts w:ascii="Times New Roman" w:hAnsi="Times New Roman" w:cs="Times New Roman"/>
          <w:sz w:val="28"/>
          <w:szCs w:val="28"/>
        </w:rPr>
        <w:t xml:space="preserve">Из технологического процесса получают сведения о станке, на котором ведут обработку. Это его размеры, связанные с установкой приспособления (размеры стола, размеры и расположение Т-образных пазов, наименьшее расстояние от стола до шпинделя, размеры конуса шпинделя и т. д.), и общее состояние. </w:t>
      </w:r>
    </w:p>
    <w:p w:rsidR="001251F1" w:rsidRPr="00E00706" w:rsidRDefault="001251F1" w:rsidP="00D122CF">
      <w:pPr>
        <w:pStyle w:val="a3"/>
        <w:spacing w:after="0" w:line="240" w:lineRule="auto"/>
        <w:ind w:left="0" w:firstLine="709"/>
        <w:jc w:val="both"/>
        <w:rPr>
          <w:rFonts w:ascii="Times New Roman" w:hAnsi="Times New Roman" w:cs="Times New Roman"/>
          <w:sz w:val="28"/>
          <w:szCs w:val="28"/>
        </w:rPr>
      </w:pPr>
      <w:r w:rsidRPr="00E00706">
        <w:rPr>
          <w:rFonts w:ascii="Times New Roman" w:hAnsi="Times New Roman" w:cs="Times New Roman"/>
          <w:sz w:val="28"/>
          <w:szCs w:val="28"/>
        </w:rPr>
        <w:t>Необходимо также ознакомиться со станком в цехе для выявления особенностей конструкции приспособления и наиболее выгодного расположения органов его управления.</w:t>
      </w:r>
    </w:p>
    <w:p w:rsidR="001251F1" w:rsidRPr="00E00706" w:rsidRDefault="001251F1" w:rsidP="00D122CF">
      <w:pPr>
        <w:pStyle w:val="a3"/>
        <w:spacing w:after="0" w:line="240" w:lineRule="auto"/>
        <w:ind w:left="0" w:firstLine="709"/>
        <w:jc w:val="both"/>
        <w:rPr>
          <w:rFonts w:ascii="Times New Roman" w:hAnsi="Times New Roman" w:cs="Times New Roman"/>
          <w:sz w:val="28"/>
          <w:szCs w:val="28"/>
        </w:rPr>
      </w:pPr>
      <w:r w:rsidRPr="00E00706">
        <w:rPr>
          <w:rFonts w:ascii="Times New Roman" w:hAnsi="Times New Roman" w:cs="Times New Roman"/>
          <w:sz w:val="28"/>
          <w:szCs w:val="28"/>
        </w:rPr>
        <w:t xml:space="preserve">Все эти сведения необходимо иметь при проектировании любого специального приспособления. </w:t>
      </w:r>
    </w:p>
    <w:p w:rsidR="001251F1" w:rsidRPr="00E00706" w:rsidRDefault="001251F1" w:rsidP="00D122CF">
      <w:pPr>
        <w:pStyle w:val="a3"/>
        <w:spacing w:after="0" w:line="240" w:lineRule="auto"/>
        <w:ind w:left="0" w:firstLine="709"/>
        <w:jc w:val="both"/>
        <w:rPr>
          <w:rFonts w:ascii="Times New Roman" w:hAnsi="Times New Roman" w:cs="Times New Roman"/>
          <w:sz w:val="28"/>
          <w:szCs w:val="28"/>
        </w:rPr>
      </w:pPr>
      <w:r w:rsidRPr="00E00706">
        <w:rPr>
          <w:rFonts w:ascii="Times New Roman" w:hAnsi="Times New Roman" w:cs="Times New Roman"/>
          <w:sz w:val="28"/>
          <w:szCs w:val="28"/>
        </w:rPr>
        <w:t xml:space="preserve">При конструировании переналаживаемых и групповых приспособлений нужно, кроме того, определить круг деталей, обрабатываемых с помощью данного приспособления, и иметь по каждой </w:t>
      </w:r>
      <w:proofErr w:type="gramStart"/>
      <w:r w:rsidRPr="00E00706">
        <w:rPr>
          <w:rFonts w:ascii="Times New Roman" w:hAnsi="Times New Roman" w:cs="Times New Roman"/>
          <w:sz w:val="28"/>
          <w:szCs w:val="28"/>
        </w:rPr>
        <w:t>детали</w:t>
      </w:r>
      <w:proofErr w:type="gramEnd"/>
      <w:r w:rsidRPr="00E00706">
        <w:rPr>
          <w:rFonts w:ascii="Times New Roman" w:hAnsi="Times New Roman" w:cs="Times New Roman"/>
          <w:sz w:val="28"/>
          <w:szCs w:val="28"/>
        </w:rPr>
        <w:t xml:space="preserve"> перечисленные  выше сведения.</w:t>
      </w:r>
    </w:p>
    <w:p w:rsidR="002F6750" w:rsidRPr="00E00706" w:rsidRDefault="001251F1" w:rsidP="00D122CF">
      <w:pPr>
        <w:pStyle w:val="a3"/>
        <w:spacing w:after="0" w:line="240" w:lineRule="auto"/>
        <w:ind w:left="0" w:firstLine="709"/>
        <w:jc w:val="both"/>
        <w:rPr>
          <w:rFonts w:ascii="Times New Roman" w:hAnsi="Times New Roman" w:cs="Times New Roman"/>
          <w:sz w:val="24"/>
          <w:szCs w:val="24"/>
        </w:rPr>
      </w:pPr>
      <w:r w:rsidRPr="00E00706">
        <w:rPr>
          <w:rFonts w:ascii="Times New Roman" w:hAnsi="Times New Roman" w:cs="Times New Roman"/>
          <w:sz w:val="28"/>
          <w:szCs w:val="28"/>
        </w:rPr>
        <w:t>Полезно ознакомиться с аналогичными приспособлениями, используемыми на других заводах. Основательная проработка исходных данных может привести к более рациональному построению технологических операций и иной схеме приспособления, которые будут внесены технологом в карту технологического процесса.</w:t>
      </w:r>
      <w:r w:rsidRPr="00E00706">
        <w:rPr>
          <w:rFonts w:ascii="Times New Roman" w:hAnsi="Times New Roman" w:cs="Times New Roman"/>
          <w:sz w:val="28"/>
          <w:szCs w:val="28"/>
        </w:rPr>
        <w:cr/>
      </w:r>
    </w:p>
    <w:p w:rsidR="002F6750" w:rsidRPr="00E00706" w:rsidRDefault="00D122CF" w:rsidP="00D122CF">
      <w:pPr>
        <w:spacing w:after="0" w:line="240" w:lineRule="auto"/>
        <w:rPr>
          <w:rFonts w:ascii="Times New Roman" w:hAnsi="Times New Roman" w:cs="Times New Roman"/>
          <w:sz w:val="28"/>
          <w:szCs w:val="28"/>
        </w:rPr>
      </w:pPr>
      <w:r w:rsidRPr="00E00706">
        <w:rPr>
          <w:rFonts w:ascii="Times New Roman" w:hAnsi="Times New Roman" w:cs="Times New Roman"/>
          <w:sz w:val="28"/>
          <w:szCs w:val="28"/>
          <w:u w:val="single"/>
        </w:rPr>
        <w:t xml:space="preserve">3. </w:t>
      </w:r>
      <w:r w:rsidR="002F6750" w:rsidRPr="00E00706">
        <w:rPr>
          <w:rFonts w:ascii="Times New Roman" w:hAnsi="Times New Roman" w:cs="Times New Roman"/>
          <w:sz w:val="28"/>
          <w:szCs w:val="28"/>
          <w:u w:val="single"/>
        </w:rPr>
        <w:t>Разработка задания на проектирование станочной оснастки</w:t>
      </w:r>
      <w:r w:rsidR="002F6750" w:rsidRPr="00E00706">
        <w:rPr>
          <w:rFonts w:ascii="Times New Roman" w:hAnsi="Times New Roman" w:cs="Times New Roman"/>
          <w:sz w:val="28"/>
          <w:szCs w:val="28"/>
        </w:rPr>
        <w:t>.</w:t>
      </w:r>
    </w:p>
    <w:p w:rsidR="001251F1" w:rsidRPr="00E00706" w:rsidRDefault="001251F1" w:rsidP="00DF3800">
      <w:pPr>
        <w:pStyle w:val="a3"/>
        <w:spacing w:after="0" w:line="240" w:lineRule="auto"/>
        <w:ind w:left="765"/>
        <w:rPr>
          <w:rFonts w:ascii="Times New Roman" w:hAnsi="Times New Roman" w:cs="Times New Roman"/>
          <w:sz w:val="28"/>
          <w:szCs w:val="28"/>
        </w:rPr>
      </w:pPr>
    </w:p>
    <w:p w:rsidR="002F6750" w:rsidRPr="00E00706" w:rsidRDefault="002F6750" w:rsidP="00D122CF">
      <w:pPr>
        <w:pStyle w:val="a3"/>
        <w:spacing w:after="0" w:line="240" w:lineRule="auto"/>
        <w:ind w:left="0" w:firstLine="709"/>
        <w:jc w:val="both"/>
        <w:rPr>
          <w:rFonts w:ascii="Times New Roman" w:hAnsi="Times New Roman" w:cs="Times New Roman"/>
          <w:sz w:val="28"/>
          <w:szCs w:val="28"/>
        </w:rPr>
      </w:pPr>
      <w:r w:rsidRPr="00E00706">
        <w:rPr>
          <w:rFonts w:ascii="Times New Roman" w:hAnsi="Times New Roman" w:cs="Times New Roman"/>
          <w:sz w:val="28"/>
          <w:szCs w:val="28"/>
          <w:u w:val="single"/>
        </w:rPr>
        <w:t>Техническое задание долж</w:t>
      </w:r>
      <w:r w:rsidR="001251F1" w:rsidRPr="00E00706">
        <w:rPr>
          <w:rFonts w:ascii="Times New Roman" w:hAnsi="Times New Roman" w:cs="Times New Roman"/>
          <w:sz w:val="28"/>
          <w:szCs w:val="28"/>
          <w:u w:val="single"/>
        </w:rPr>
        <w:t>но содержать следующие элементы</w:t>
      </w:r>
      <w:r w:rsidR="00284D75" w:rsidRPr="00E00706">
        <w:rPr>
          <w:rFonts w:ascii="Times New Roman" w:hAnsi="Times New Roman" w:cs="Times New Roman"/>
          <w:sz w:val="28"/>
          <w:szCs w:val="28"/>
        </w:rPr>
        <w:t>:</w:t>
      </w:r>
    </w:p>
    <w:p w:rsidR="002F6750" w:rsidRPr="00E00706" w:rsidRDefault="002F6750" w:rsidP="00D122CF">
      <w:pPr>
        <w:pStyle w:val="a3"/>
        <w:spacing w:after="0" w:line="240" w:lineRule="auto"/>
        <w:ind w:left="0" w:firstLine="709"/>
        <w:jc w:val="both"/>
        <w:rPr>
          <w:rFonts w:ascii="Times New Roman" w:hAnsi="Times New Roman" w:cs="Times New Roman"/>
          <w:sz w:val="28"/>
          <w:szCs w:val="28"/>
        </w:rPr>
      </w:pPr>
      <w:r w:rsidRPr="00E00706">
        <w:rPr>
          <w:rFonts w:ascii="Times New Roman" w:hAnsi="Times New Roman" w:cs="Times New Roman"/>
          <w:sz w:val="28"/>
          <w:szCs w:val="28"/>
        </w:rPr>
        <w:t>1. Описание операции, последовательность и содержание переходов.</w:t>
      </w:r>
    </w:p>
    <w:p w:rsidR="002F6750" w:rsidRPr="00E00706" w:rsidRDefault="002F6750" w:rsidP="00D122CF">
      <w:pPr>
        <w:pStyle w:val="a3"/>
        <w:spacing w:after="0" w:line="240" w:lineRule="auto"/>
        <w:ind w:left="0" w:firstLine="709"/>
        <w:jc w:val="both"/>
        <w:rPr>
          <w:rFonts w:ascii="Times New Roman" w:hAnsi="Times New Roman" w:cs="Times New Roman"/>
          <w:sz w:val="28"/>
          <w:szCs w:val="28"/>
        </w:rPr>
      </w:pPr>
      <w:r w:rsidRPr="00E00706">
        <w:rPr>
          <w:rFonts w:ascii="Times New Roman" w:hAnsi="Times New Roman" w:cs="Times New Roman"/>
          <w:sz w:val="28"/>
          <w:szCs w:val="28"/>
        </w:rPr>
        <w:t>2. Операционный эскиз обрабатываемой заготовки с указанием схем базирования и закрепления.</w:t>
      </w:r>
    </w:p>
    <w:p w:rsidR="002F6750" w:rsidRPr="00E00706" w:rsidRDefault="002F6750" w:rsidP="00D122CF">
      <w:pPr>
        <w:pStyle w:val="a3"/>
        <w:spacing w:after="0" w:line="240" w:lineRule="auto"/>
        <w:ind w:left="0" w:firstLine="709"/>
        <w:jc w:val="both"/>
        <w:rPr>
          <w:rFonts w:ascii="Times New Roman" w:hAnsi="Times New Roman" w:cs="Times New Roman"/>
          <w:sz w:val="28"/>
          <w:szCs w:val="28"/>
        </w:rPr>
      </w:pPr>
      <w:r w:rsidRPr="00E00706">
        <w:rPr>
          <w:rFonts w:ascii="Times New Roman" w:hAnsi="Times New Roman" w:cs="Times New Roman"/>
          <w:sz w:val="28"/>
          <w:szCs w:val="28"/>
        </w:rPr>
        <w:t>3. Размеры технологических баз и состояние их поверхностного слоя.</w:t>
      </w:r>
    </w:p>
    <w:p w:rsidR="002F6750" w:rsidRPr="00E00706" w:rsidRDefault="002F6750" w:rsidP="00D122CF">
      <w:pPr>
        <w:pStyle w:val="a3"/>
        <w:spacing w:after="0" w:line="240" w:lineRule="auto"/>
        <w:ind w:left="0" w:firstLine="709"/>
        <w:jc w:val="both"/>
        <w:rPr>
          <w:rFonts w:ascii="Times New Roman" w:hAnsi="Times New Roman" w:cs="Times New Roman"/>
          <w:sz w:val="28"/>
          <w:szCs w:val="28"/>
        </w:rPr>
      </w:pPr>
      <w:r w:rsidRPr="00E00706">
        <w:rPr>
          <w:rFonts w:ascii="Times New Roman" w:hAnsi="Times New Roman" w:cs="Times New Roman"/>
          <w:sz w:val="28"/>
          <w:szCs w:val="28"/>
        </w:rPr>
        <w:t>4. Размеры обрабатываемых поверхностей.</w:t>
      </w:r>
    </w:p>
    <w:p w:rsidR="002F6750" w:rsidRPr="00E00706" w:rsidRDefault="002F6750" w:rsidP="00D122CF">
      <w:pPr>
        <w:pStyle w:val="a3"/>
        <w:spacing w:after="0" w:line="240" w:lineRule="auto"/>
        <w:ind w:left="0" w:firstLine="709"/>
        <w:jc w:val="both"/>
        <w:rPr>
          <w:rFonts w:ascii="Times New Roman" w:hAnsi="Times New Roman" w:cs="Times New Roman"/>
          <w:sz w:val="28"/>
          <w:szCs w:val="28"/>
        </w:rPr>
      </w:pPr>
      <w:r w:rsidRPr="00E00706">
        <w:rPr>
          <w:rFonts w:ascii="Times New Roman" w:hAnsi="Times New Roman" w:cs="Times New Roman"/>
          <w:sz w:val="28"/>
          <w:szCs w:val="28"/>
        </w:rPr>
        <w:t>5. Указания о станке, на котором производится операция, применяемом</w:t>
      </w:r>
      <w:r w:rsidR="00284D75" w:rsidRPr="00E00706">
        <w:rPr>
          <w:rFonts w:ascii="Times New Roman" w:hAnsi="Times New Roman" w:cs="Times New Roman"/>
          <w:sz w:val="28"/>
          <w:szCs w:val="28"/>
        </w:rPr>
        <w:t xml:space="preserve"> </w:t>
      </w:r>
      <w:r w:rsidRPr="00E00706">
        <w:rPr>
          <w:rFonts w:ascii="Times New Roman" w:hAnsi="Times New Roman" w:cs="Times New Roman"/>
          <w:sz w:val="28"/>
          <w:szCs w:val="28"/>
        </w:rPr>
        <w:t>инструменте, режимах резания и сил резания.</w:t>
      </w:r>
    </w:p>
    <w:p w:rsidR="002F6750" w:rsidRPr="00E00706" w:rsidRDefault="002F6750" w:rsidP="00D122CF">
      <w:pPr>
        <w:pStyle w:val="a3"/>
        <w:spacing w:after="0" w:line="240" w:lineRule="auto"/>
        <w:ind w:left="0" w:firstLine="709"/>
        <w:jc w:val="both"/>
        <w:rPr>
          <w:rFonts w:ascii="Times New Roman" w:hAnsi="Times New Roman" w:cs="Times New Roman"/>
          <w:sz w:val="28"/>
          <w:szCs w:val="28"/>
        </w:rPr>
      </w:pPr>
      <w:r w:rsidRPr="00E00706">
        <w:rPr>
          <w:rFonts w:ascii="Times New Roman" w:hAnsi="Times New Roman" w:cs="Times New Roman"/>
          <w:sz w:val="28"/>
          <w:szCs w:val="28"/>
        </w:rPr>
        <w:t>6. Указания технолога по выбору типа приспособления, степени универсальности приспособления, рекомендуемому виду зажимных устройств.</w:t>
      </w:r>
    </w:p>
    <w:p w:rsidR="002F6750" w:rsidRPr="00E00706" w:rsidRDefault="002F6750" w:rsidP="00D122CF">
      <w:pPr>
        <w:pStyle w:val="a3"/>
        <w:spacing w:after="0" w:line="240" w:lineRule="auto"/>
        <w:ind w:left="0" w:firstLine="709"/>
        <w:jc w:val="both"/>
        <w:rPr>
          <w:rFonts w:ascii="Times New Roman" w:hAnsi="Times New Roman" w:cs="Times New Roman"/>
          <w:sz w:val="28"/>
          <w:szCs w:val="28"/>
        </w:rPr>
      </w:pPr>
      <w:r w:rsidRPr="00E00706">
        <w:rPr>
          <w:rFonts w:ascii="Times New Roman" w:hAnsi="Times New Roman" w:cs="Times New Roman"/>
          <w:sz w:val="28"/>
          <w:szCs w:val="28"/>
        </w:rPr>
        <w:t>7. Штучное и вспомогательное время для выполнения операции.</w:t>
      </w:r>
    </w:p>
    <w:p w:rsidR="002F6750" w:rsidRPr="00E00706" w:rsidRDefault="002F6750" w:rsidP="00D122CF">
      <w:pPr>
        <w:pStyle w:val="a3"/>
        <w:spacing w:after="0" w:line="240" w:lineRule="auto"/>
        <w:ind w:left="0" w:firstLine="709"/>
        <w:jc w:val="both"/>
        <w:rPr>
          <w:rFonts w:ascii="Times New Roman" w:hAnsi="Times New Roman" w:cs="Times New Roman"/>
          <w:sz w:val="28"/>
          <w:szCs w:val="28"/>
        </w:rPr>
      </w:pPr>
      <w:r w:rsidRPr="00E00706">
        <w:rPr>
          <w:rFonts w:ascii="Times New Roman" w:hAnsi="Times New Roman" w:cs="Times New Roman"/>
          <w:sz w:val="28"/>
          <w:szCs w:val="28"/>
        </w:rPr>
        <w:lastRenderedPageBreak/>
        <w:t xml:space="preserve">Если при проработке исходных данных конструктор создаст более рациональную схему приспособления, улучшающую построение операции, то после </w:t>
      </w:r>
    </w:p>
    <w:p w:rsidR="002F6750" w:rsidRPr="00E00706" w:rsidRDefault="002F6750" w:rsidP="00D122CF">
      <w:pPr>
        <w:pStyle w:val="a3"/>
        <w:spacing w:after="0" w:line="240" w:lineRule="auto"/>
        <w:ind w:left="0" w:firstLine="709"/>
        <w:jc w:val="both"/>
        <w:rPr>
          <w:rFonts w:ascii="Times New Roman" w:hAnsi="Times New Roman" w:cs="Times New Roman"/>
          <w:sz w:val="28"/>
          <w:szCs w:val="28"/>
        </w:rPr>
      </w:pPr>
      <w:r w:rsidRPr="00E00706">
        <w:rPr>
          <w:rFonts w:ascii="Times New Roman" w:hAnsi="Times New Roman" w:cs="Times New Roman"/>
          <w:sz w:val="28"/>
          <w:szCs w:val="28"/>
        </w:rPr>
        <w:t>согласования с технологом эти изменения вносятся в технологический процесс.</w:t>
      </w:r>
    </w:p>
    <w:p w:rsidR="00284D75" w:rsidRPr="00E00706" w:rsidRDefault="002F6750" w:rsidP="00D122CF">
      <w:pPr>
        <w:pStyle w:val="a3"/>
        <w:spacing w:after="0" w:line="240" w:lineRule="auto"/>
        <w:ind w:left="0" w:firstLine="709"/>
        <w:jc w:val="both"/>
        <w:rPr>
          <w:rFonts w:ascii="Times New Roman" w:hAnsi="Times New Roman" w:cs="Times New Roman"/>
          <w:sz w:val="28"/>
          <w:szCs w:val="28"/>
        </w:rPr>
      </w:pPr>
      <w:r w:rsidRPr="00E00706">
        <w:rPr>
          <w:rFonts w:ascii="Times New Roman" w:hAnsi="Times New Roman" w:cs="Times New Roman"/>
          <w:sz w:val="28"/>
          <w:szCs w:val="28"/>
          <w:u w:val="single"/>
        </w:rPr>
        <w:t>Процесс разработки технического задания</w:t>
      </w:r>
      <w:r w:rsidRPr="00E00706">
        <w:rPr>
          <w:rFonts w:ascii="Times New Roman" w:hAnsi="Times New Roman" w:cs="Times New Roman"/>
          <w:sz w:val="28"/>
          <w:szCs w:val="28"/>
        </w:rPr>
        <w:t xml:space="preserve">. </w:t>
      </w:r>
    </w:p>
    <w:p w:rsidR="002F6750" w:rsidRPr="00E00706" w:rsidRDefault="002F6750" w:rsidP="00D122CF">
      <w:pPr>
        <w:pStyle w:val="a3"/>
        <w:spacing w:after="0" w:line="240" w:lineRule="auto"/>
        <w:ind w:left="0" w:firstLine="709"/>
        <w:jc w:val="both"/>
        <w:rPr>
          <w:rFonts w:ascii="Times New Roman" w:hAnsi="Times New Roman" w:cs="Times New Roman"/>
          <w:sz w:val="28"/>
          <w:szCs w:val="28"/>
        </w:rPr>
      </w:pPr>
      <w:r w:rsidRPr="00E00706">
        <w:rPr>
          <w:rFonts w:ascii="Times New Roman" w:hAnsi="Times New Roman" w:cs="Times New Roman"/>
          <w:sz w:val="28"/>
          <w:szCs w:val="28"/>
        </w:rPr>
        <w:t>Производится разработка маршрутного технологического процесса изготовления заготовки с целью определения места той операции, для которой проектируется приспособление. Это</w:t>
      </w:r>
      <w:r w:rsidR="00284D75" w:rsidRPr="00E00706">
        <w:rPr>
          <w:rFonts w:ascii="Times New Roman" w:hAnsi="Times New Roman" w:cs="Times New Roman"/>
          <w:sz w:val="28"/>
          <w:szCs w:val="28"/>
        </w:rPr>
        <w:t xml:space="preserve"> </w:t>
      </w:r>
      <w:r w:rsidRPr="00E00706">
        <w:rPr>
          <w:rFonts w:ascii="Times New Roman" w:hAnsi="Times New Roman" w:cs="Times New Roman"/>
          <w:sz w:val="28"/>
          <w:szCs w:val="28"/>
        </w:rPr>
        <w:t>поможет составить представление о состоянии тех поверхностей заготовки, которые необходимо использовать при базировании.</w:t>
      </w:r>
    </w:p>
    <w:p w:rsidR="002F6750" w:rsidRPr="00E00706" w:rsidRDefault="002F6750" w:rsidP="00D122CF">
      <w:pPr>
        <w:pStyle w:val="a3"/>
        <w:spacing w:after="0" w:line="240" w:lineRule="auto"/>
        <w:ind w:left="0" w:firstLine="709"/>
        <w:jc w:val="both"/>
        <w:rPr>
          <w:rFonts w:ascii="Times New Roman" w:hAnsi="Times New Roman" w:cs="Times New Roman"/>
          <w:sz w:val="28"/>
          <w:szCs w:val="28"/>
        </w:rPr>
      </w:pPr>
      <w:r w:rsidRPr="00E00706">
        <w:rPr>
          <w:rFonts w:ascii="Times New Roman" w:hAnsi="Times New Roman" w:cs="Times New Roman"/>
          <w:sz w:val="28"/>
          <w:szCs w:val="28"/>
        </w:rPr>
        <w:t>Примерную последовательность данной р</w:t>
      </w:r>
      <w:r w:rsidR="00D122CF" w:rsidRPr="00E00706">
        <w:rPr>
          <w:rFonts w:ascii="Times New Roman" w:hAnsi="Times New Roman" w:cs="Times New Roman"/>
          <w:sz w:val="28"/>
          <w:szCs w:val="28"/>
        </w:rPr>
        <w:t>аботы можно представить следую</w:t>
      </w:r>
      <w:r w:rsidRPr="00E00706">
        <w:rPr>
          <w:rFonts w:ascii="Times New Roman" w:hAnsi="Times New Roman" w:cs="Times New Roman"/>
          <w:sz w:val="28"/>
          <w:szCs w:val="28"/>
        </w:rPr>
        <w:t>щей схемой:</w:t>
      </w:r>
    </w:p>
    <w:p w:rsidR="002F6750" w:rsidRPr="00E00706" w:rsidRDefault="002F6750" w:rsidP="00D122CF">
      <w:pPr>
        <w:pStyle w:val="a3"/>
        <w:spacing w:after="0" w:line="240" w:lineRule="auto"/>
        <w:ind w:left="0" w:firstLine="709"/>
        <w:jc w:val="both"/>
        <w:rPr>
          <w:rFonts w:ascii="Times New Roman" w:hAnsi="Times New Roman" w:cs="Times New Roman"/>
          <w:sz w:val="28"/>
          <w:szCs w:val="28"/>
        </w:rPr>
      </w:pPr>
      <w:r w:rsidRPr="00E00706">
        <w:rPr>
          <w:rFonts w:ascii="Times New Roman" w:hAnsi="Times New Roman" w:cs="Times New Roman"/>
          <w:sz w:val="28"/>
          <w:szCs w:val="28"/>
        </w:rPr>
        <w:t>• выявить необходимость расчленения проце</w:t>
      </w:r>
      <w:r w:rsidR="00D122CF" w:rsidRPr="00E00706">
        <w:rPr>
          <w:rFonts w:ascii="Times New Roman" w:hAnsi="Times New Roman" w:cs="Times New Roman"/>
          <w:sz w:val="28"/>
          <w:szCs w:val="28"/>
        </w:rPr>
        <w:t>сса изготовления детали на опе</w:t>
      </w:r>
      <w:r w:rsidRPr="00E00706">
        <w:rPr>
          <w:rFonts w:ascii="Times New Roman" w:hAnsi="Times New Roman" w:cs="Times New Roman"/>
          <w:sz w:val="28"/>
          <w:szCs w:val="28"/>
        </w:rPr>
        <w:t>рации черновой, чистовой и отделочной обработки различных поверхностей;</w:t>
      </w:r>
    </w:p>
    <w:p w:rsidR="002F6750" w:rsidRPr="00E00706" w:rsidRDefault="002F6750" w:rsidP="00D122CF">
      <w:pPr>
        <w:pStyle w:val="a3"/>
        <w:spacing w:after="0" w:line="240" w:lineRule="auto"/>
        <w:ind w:left="0" w:firstLine="709"/>
        <w:jc w:val="both"/>
        <w:rPr>
          <w:rFonts w:ascii="Times New Roman" w:hAnsi="Times New Roman" w:cs="Times New Roman"/>
          <w:sz w:val="28"/>
          <w:szCs w:val="28"/>
        </w:rPr>
      </w:pPr>
      <w:r w:rsidRPr="00E00706">
        <w:rPr>
          <w:rFonts w:ascii="Times New Roman" w:hAnsi="Times New Roman" w:cs="Times New Roman"/>
          <w:sz w:val="28"/>
          <w:szCs w:val="28"/>
        </w:rPr>
        <w:t>•  отделочная обработка выполняется на конечной стадии процесса;</w:t>
      </w:r>
    </w:p>
    <w:p w:rsidR="002F6750" w:rsidRPr="00E00706" w:rsidRDefault="002F6750" w:rsidP="00D122CF">
      <w:pPr>
        <w:pStyle w:val="a3"/>
        <w:spacing w:after="0" w:line="240" w:lineRule="auto"/>
        <w:ind w:left="0" w:firstLine="709"/>
        <w:jc w:val="both"/>
        <w:rPr>
          <w:rFonts w:ascii="Times New Roman" w:hAnsi="Times New Roman" w:cs="Times New Roman"/>
          <w:sz w:val="28"/>
          <w:szCs w:val="28"/>
        </w:rPr>
      </w:pPr>
      <w:r w:rsidRPr="00E00706">
        <w:rPr>
          <w:rFonts w:ascii="Times New Roman" w:hAnsi="Times New Roman" w:cs="Times New Roman"/>
          <w:sz w:val="28"/>
          <w:szCs w:val="28"/>
        </w:rPr>
        <w:t>• соосные поверхности вращения и прилегающие к ним торцевые поверхности, а также плоские поверхности, обрабатываемые в несколько позиций, требуют обработки с одной установки</w:t>
      </w:r>
    </w:p>
    <w:p w:rsidR="002F6750" w:rsidRPr="00E00706" w:rsidRDefault="002F6750" w:rsidP="00DF3800">
      <w:pPr>
        <w:pStyle w:val="a3"/>
        <w:shd w:val="clear" w:color="auto" w:fill="FFFFFF"/>
        <w:spacing w:after="0" w:line="240" w:lineRule="auto"/>
        <w:ind w:left="405"/>
        <w:jc w:val="center"/>
        <w:rPr>
          <w:sz w:val="28"/>
          <w:szCs w:val="28"/>
          <w:u w:val="single"/>
        </w:rPr>
      </w:pPr>
    </w:p>
    <w:p w:rsidR="002F6750" w:rsidRPr="00E00706" w:rsidRDefault="00D122CF" w:rsidP="00D122CF">
      <w:pPr>
        <w:spacing w:after="0" w:line="240" w:lineRule="auto"/>
        <w:rPr>
          <w:rFonts w:ascii="Times New Roman" w:hAnsi="Times New Roman" w:cs="Times New Roman"/>
          <w:sz w:val="24"/>
          <w:szCs w:val="24"/>
        </w:rPr>
      </w:pPr>
      <w:r w:rsidRPr="00E00706">
        <w:rPr>
          <w:rFonts w:ascii="Times New Roman" w:hAnsi="Times New Roman" w:cs="Times New Roman"/>
          <w:sz w:val="28"/>
          <w:szCs w:val="28"/>
          <w:u w:val="single"/>
        </w:rPr>
        <w:t xml:space="preserve">4. </w:t>
      </w:r>
      <w:r w:rsidR="002F6750" w:rsidRPr="00E00706">
        <w:rPr>
          <w:rFonts w:ascii="Times New Roman" w:hAnsi="Times New Roman" w:cs="Times New Roman"/>
          <w:sz w:val="28"/>
          <w:szCs w:val="28"/>
          <w:u w:val="single"/>
        </w:rPr>
        <w:t>Направления проектирования станочной оснастки</w:t>
      </w:r>
      <w:r w:rsidR="002F6750" w:rsidRPr="00E00706">
        <w:rPr>
          <w:rFonts w:ascii="Times New Roman" w:hAnsi="Times New Roman" w:cs="Times New Roman"/>
          <w:sz w:val="28"/>
          <w:szCs w:val="28"/>
        </w:rPr>
        <w:t>.</w:t>
      </w:r>
    </w:p>
    <w:p w:rsidR="002F6750" w:rsidRPr="00E00706" w:rsidRDefault="002F6750" w:rsidP="00DF3800">
      <w:pPr>
        <w:pStyle w:val="a3"/>
        <w:shd w:val="clear" w:color="auto" w:fill="FFFFFF"/>
        <w:spacing w:after="0" w:line="240" w:lineRule="auto"/>
        <w:ind w:left="405"/>
        <w:jc w:val="both"/>
        <w:rPr>
          <w:sz w:val="28"/>
          <w:szCs w:val="28"/>
        </w:rPr>
      </w:pPr>
    </w:p>
    <w:p w:rsidR="00661FE5" w:rsidRPr="00E00706" w:rsidRDefault="00284D75" w:rsidP="00D122CF">
      <w:pPr>
        <w:shd w:val="clear" w:color="auto" w:fill="FFFFFF"/>
        <w:spacing w:after="0" w:line="240" w:lineRule="auto"/>
        <w:ind w:firstLine="709"/>
        <w:jc w:val="both"/>
        <w:rPr>
          <w:rFonts w:ascii="Times New Roman" w:hAnsi="Times New Roman" w:cs="Times New Roman"/>
          <w:sz w:val="28"/>
          <w:szCs w:val="28"/>
        </w:rPr>
      </w:pPr>
      <w:r w:rsidRPr="00E00706">
        <w:rPr>
          <w:rFonts w:ascii="Times New Roman" w:hAnsi="Times New Roman" w:cs="Times New Roman"/>
          <w:sz w:val="28"/>
          <w:szCs w:val="28"/>
          <w:u w:val="single"/>
        </w:rPr>
        <w:t>Н</w:t>
      </w:r>
      <w:r w:rsidR="00661FE5" w:rsidRPr="00E00706">
        <w:rPr>
          <w:rFonts w:ascii="Times New Roman" w:hAnsi="Times New Roman" w:cs="Times New Roman"/>
          <w:sz w:val="28"/>
          <w:szCs w:val="28"/>
          <w:u w:val="single"/>
        </w:rPr>
        <w:t>еразборная специальная оснастка (НСО)</w:t>
      </w:r>
      <w:r w:rsidR="00414220" w:rsidRPr="00E00706">
        <w:rPr>
          <w:rFonts w:ascii="Times New Roman" w:hAnsi="Times New Roman" w:cs="Times New Roman"/>
          <w:sz w:val="28"/>
          <w:szCs w:val="28"/>
          <w:u w:val="single"/>
        </w:rPr>
        <w:t xml:space="preserve">  р</w:t>
      </w:r>
      <w:r w:rsidR="00661FE5" w:rsidRPr="00E00706">
        <w:rPr>
          <w:rFonts w:ascii="Times New Roman" w:hAnsi="Times New Roman" w:cs="Times New Roman"/>
          <w:sz w:val="28"/>
          <w:szCs w:val="28"/>
        </w:rPr>
        <w:t xml:space="preserve">екомендована для рабочих мест, обслуживающих уникальное, крупногабаритное или специальное </w:t>
      </w:r>
      <w:proofErr w:type="spellStart"/>
      <w:r w:rsidR="00661FE5" w:rsidRPr="00E00706">
        <w:rPr>
          <w:rFonts w:ascii="Times New Roman" w:hAnsi="Times New Roman" w:cs="Times New Roman"/>
          <w:sz w:val="28"/>
          <w:szCs w:val="28"/>
        </w:rPr>
        <w:t>оборудование</w:t>
      </w:r>
      <w:proofErr w:type="gramStart"/>
      <w:r w:rsidR="00661FE5" w:rsidRPr="00E00706">
        <w:rPr>
          <w:rFonts w:ascii="Times New Roman" w:hAnsi="Times New Roman" w:cs="Times New Roman"/>
          <w:sz w:val="28"/>
          <w:szCs w:val="28"/>
        </w:rPr>
        <w:t>.Е</w:t>
      </w:r>
      <w:proofErr w:type="gramEnd"/>
      <w:r w:rsidR="00661FE5" w:rsidRPr="00E00706">
        <w:rPr>
          <w:rFonts w:ascii="Times New Roman" w:hAnsi="Times New Roman" w:cs="Times New Roman"/>
          <w:sz w:val="28"/>
          <w:szCs w:val="28"/>
        </w:rPr>
        <w:t>сли</w:t>
      </w:r>
      <w:proofErr w:type="spellEnd"/>
      <w:r w:rsidR="00661FE5" w:rsidRPr="00E00706">
        <w:rPr>
          <w:rFonts w:ascii="Times New Roman" w:hAnsi="Times New Roman" w:cs="Times New Roman"/>
          <w:sz w:val="28"/>
          <w:szCs w:val="28"/>
        </w:rPr>
        <w:t xml:space="preserve"> проектируемое приспособление представляет собой наладку к универсальным приспособлениям (патронам, тискам и т.п.), то последние изображаются тонкими линиями. При проектировании наладки следует согласовать конструкцию наладки с базисным приспособлением, а поэтому проектирование наладки начинают с вычерчивания участков базисного приспособления, к которым прилегают наладки. Каждая наладка наряду с </w:t>
      </w:r>
      <w:proofErr w:type="gramStart"/>
      <w:r w:rsidR="00661FE5" w:rsidRPr="00E00706">
        <w:rPr>
          <w:rFonts w:ascii="Times New Roman" w:hAnsi="Times New Roman" w:cs="Times New Roman"/>
          <w:sz w:val="28"/>
          <w:szCs w:val="28"/>
        </w:rPr>
        <w:t>крепежными</w:t>
      </w:r>
      <w:proofErr w:type="gramEnd"/>
      <w:r w:rsidR="00661FE5" w:rsidRPr="00E00706">
        <w:rPr>
          <w:rFonts w:ascii="Times New Roman" w:hAnsi="Times New Roman" w:cs="Times New Roman"/>
          <w:sz w:val="28"/>
          <w:szCs w:val="28"/>
        </w:rPr>
        <w:t xml:space="preserve"> должна иметь и два базовых отверстия для фиксации её на универсальном приспособлении. Приспособление в основном следует конструировать из стандартных деталей. </w:t>
      </w:r>
    </w:p>
    <w:p w:rsidR="00661FE5" w:rsidRPr="00E00706" w:rsidRDefault="00284D75" w:rsidP="00D122CF">
      <w:pPr>
        <w:shd w:val="clear" w:color="auto" w:fill="FFFFFF"/>
        <w:spacing w:after="0" w:line="240" w:lineRule="auto"/>
        <w:ind w:firstLine="709"/>
        <w:jc w:val="both"/>
        <w:rPr>
          <w:rFonts w:ascii="Times New Roman" w:hAnsi="Times New Roman" w:cs="Times New Roman"/>
          <w:sz w:val="28"/>
          <w:szCs w:val="28"/>
        </w:rPr>
      </w:pPr>
      <w:r w:rsidRPr="00E00706">
        <w:rPr>
          <w:rFonts w:ascii="Times New Roman" w:hAnsi="Times New Roman" w:cs="Times New Roman"/>
          <w:sz w:val="28"/>
          <w:szCs w:val="28"/>
          <w:u w:val="single"/>
        </w:rPr>
        <w:t>Приспособления для станков с ЧПУ</w:t>
      </w:r>
      <w:r w:rsidR="00414220" w:rsidRPr="00E00706">
        <w:rPr>
          <w:rFonts w:ascii="Times New Roman" w:hAnsi="Times New Roman" w:cs="Times New Roman"/>
          <w:sz w:val="28"/>
          <w:szCs w:val="28"/>
          <w:u w:val="single"/>
        </w:rPr>
        <w:t xml:space="preserve">. </w:t>
      </w:r>
      <w:r w:rsidR="00661FE5" w:rsidRPr="00E00706">
        <w:rPr>
          <w:rFonts w:ascii="Times New Roman" w:hAnsi="Times New Roman" w:cs="Times New Roman"/>
          <w:sz w:val="28"/>
          <w:szCs w:val="28"/>
        </w:rPr>
        <w:t xml:space="preserve">Непрерывный технический прогресс создал условия появления гибких, мобильных приспособлений, созданных на базе стандартизации и унификации узлов и элементов. Такие приспособления используют на станках с </w:t>
      </w:r>
      <w:proofErr w:type="spellStart"/>
      <w:r w:rsidR="00661FE5" w:rsidRPr="00E00706">
        <w:rPr>
          <w:rFonts w:ascii="Times New Roman" w:hAnsi="Times New Roman" w:cs="Times New Roman"/>
          <w:sz w:val="28"/>
          <w:szCs w:val="28"/>
        </w:rPr>
        <w:t>ЧПУ</w:t>
      </w:r>
      <w:proofErr w:type="gramStart"/>
      <w:r w:rsidR="00661FE5" w:rsidRPr="00E00706">
        <w:rPr>
          <w:rFonts w:ascii="Times New Roman" w:hAnsi="Times New Roman" w:cs="Times New Roman"/>
          <w:sz w:val="28"/>
          <w:szCs w:val="28"/>
        </w:rPr>
        <w:t>.Н</w:t>
      </w:r>
      <w:proofErr w:type="gramEnd"/>
      <w:r w:rsidR="00661FE5" w:rsidRPr="00E00706">
        <w:rPr>
          <w:rFonts w:ascii="Times New Roman" w:hAnsi="Times New Roman" w:cs="Times New Roman"/>
          <w:sz w:val="28"/>
          <w:szCs w:val="28"/>
        </w:rPr>
        <w:t>аиболее</w:t>
      </w:r>
      <w:proofErr w:type="spellEnd"/>
      <w:r w:rsidR="00661FE5" w:rsidRPr="00E00706">
        <w:rPr>
          <w:rFonts w:ascii="Times New Roman" w:hAnsi="Times New Roman" w:cs="Times New Roman"/>
          <w:sz w:val="28"/>
          <w:szCs w:val="28"/>
        </w:rPr>
        <w:t xml:space="preserve"> часто приспособления для обработки на сверлильных, фрезерных, расточных станках с ЧПУ компонуют из элементов универсально-сборных приспособлений (УСП) с оснащением их механизированными зажимными устройствами. </w:t>
      </w:r>
    </w:p>
    <w:p w:rsidR="00661FE5" w:rsidRPr="00E00706" w:rsidRDefault="00661FE5" w:rsidP="00D122CF">
      <w:pPr>
        <w:pStyle w:val="a3"/>
        <w:shd w:val="clear" w:color="auto" w:fill="FFFFFF"/>
        <w:spacing w:after="0" w:line="240" w:lineRule="auto"/>
        <w:ind w:left="0" w:firstLine="709"/>
        <w:jc w:val="both"/>
        <w:rPr>
          <w:rFonts w:ascii="Times New Roman" w:hAnsi="Times New Roman" w:cs="Times New Roman"/>
          <w:sz w:val="28"/>
          <w:szCs w:val="28"/>
        </w:rPr>
      </w:pPr>
      <w:r w:rsidRPr="00E00706">
        <w:rPr>
          <w:rFonts w:ascii="Times New Roman" w:hAnsi="Times New Roman" w:cs="Times New Roman"/>
          <w:sz w:val="28"/>
          <w:szCs w:val="28"/>
        </w:rPr>
        <w:t>Кроме специальных и специализированных станочных приспособлений предметом проектирования может быть компоновка универсально-сборного приспособления.</w:t>
      </w:r>
    </w:p>
    <w:p w:rsidR="00661FE5" w:rsidRPr="00E00706" w:rsidRDefault="00661FE5" w:rsidP="00D122CF">
      <w:pPr>
        <w:shd w:val="clear" w:color="auto" w:fill="FFFFFF"/>
        <w:spacing w:after="0" w:line="240" w:lineRule="auto"/>
        <w:ind w:firstLine="709"/>
        <w:jc w:val="both"/>
        <w:rPr>
          <w:rFonts w:ascii="Times New Roman" w:hAnsi="Times New Roman" w:cs="Times New Roman"/>
          <w:sz w:val="28"/>
          <w:szCs w:val="28"/>
        </w:rPr>
      </w:pPr>
      <w:proofErr w:type="gramStart"/>
      <w:r w:rsidRPr="00E00706">
        <w:rPr>
          <w:rFonts w:ascii="Times New Roman" w:hAnsi="Times New Roman" w:cs="Times New Roman"/>
          <w:sz w:val="28"/>
          <w:szCs w:val="28"/>
        </w:rPr>
        <w:lastRenderedPageBreak/>
        <w:t>Однако для повышения гибкости многоцелевых станков рекомендуется применять агрегатированные модульные быстропереналаживаемые приспособления, компонуемые из унифицированных сменных установочных и зажимных элементов на базовых агрегатах (</w:t>
      </w:r>
      <w:proofErr w:type="spellStart"/>
      <w:r w:rsidRPr="00E00706">
        <w:rPr>
          <w:rFonts w:ascii="Times New Roman" w:hAnsi="Times New Roman" w:cs="Times New Roman"/>
          <w:sz w:val="28"/>
          <w:szCs w:val="28"/>
        </w:rPr>
        <w:t>палетах</w:t>
      </w:r>
      <w:proofErr w:type="spellEnd"/>
      <w:r w:rsidRPr="00E00706">
        <w:rPr>
          <w:rFonts w:ascii="Times New Roman" w:hAnsi="Times New Roman" w:cs="Times New Roman"/>
          <w:sz w:val="28"/>
          <w:szCs w:val="28"/>
        </w:rPr>
        <w:t>) т.е. универсально-наладочные (УНП) или универсально-сборные приспособления (УСП</w:t>
      </w:r>
      <w:r w:rsidR="00284D75" w:rsidRPr="00E00706">
        <w:rPr>
          <w:rFonts w:ascii="Times New Roman" w:hAnsi="Times New Roman" w:cs="Times New Roman"/>
          <w:sz w:val="28"/>
          <w:szCs w:val="28"/>
        </w:rPr>
        <w:t>.</w:t>
      </w:r>
      <w:proofErr w:type="gramEnd"/>
    </w:p>
    <w:p w:rsidR="00661FE5" w:rsidRPr="00E00706" w:rsidRDefault="00661FE5" w:rsidP="00D122CF">
      <w:pPr>
        <w:shd w:val="clear" w:color="auto" w:fill="FFFFFF"/>
        <w:spacing w:after="0" w:line="240" w:lineRule="auto"/>
        <w:ind w:firstLine="709"/>
        <w:jc w:val="both"/>
        <w:rPr>
          <w:rFonts w:ascii="Times New Roman" w:hAnsi="Times New Roman" w:cs="Times New Roman"/>
          <w:sz w:val="28"/>
          <w:szCs w:val="28"/>
        </w:rPr>
      </w:pPr>
      <w:r w:rsidRPr="00E00706">
        <w:rPr>
          <w:rFonts w:ascii="Times New Roman" w:hAnsi="Times New Roman" w:cs="Times New Roman"/>
          <w:sz w:val="28"/>
          <w:szCs w:val="28"/>
          <w:u w:val="single"/>
        </w:rPr>
        <w:t>Модернизация     станочных приспособлений</w:t>
      </w:r>
      <w:r w:rsidR="00414220" w:rsidRPr="00E00706">
        <w:rPr>
          <w:rFonts w:ascii="Times New Roman" w:hAnsi="Times New Roman" w:cs="Times New Roman"/>
          <w:sz w:val="28"/>
          <w:szCs w:val="28"/>
          <w:u w:val="single"/>
        </w:rPr>
        <w:t xml:space="preserve">. </w:t>
      </w:r>
      <w:r w:rsidRPr="00E00706">
        <w:rPr>
          <w:rFonts w:ascii="Times New Roman" w:hAnsi="Times New Roman" w:cs="Times New Roman"/>
          <w:sz w:val="28"/>
          <w:szCs w:val="28"/>
        </w:rPr>
        <w:t>Если по заданию дано не конструирование нового приспособления, а модернизация существующего, тогда исходным материалом для проектирования будет спроектированный технологический процесс и сборочный чертеж приспособления в заводском выполнении. Рационализация и улучшение существующей конструкции приспособления может идти несколькими путями:</w:t>
      </w:r>
    </w:p>
    <w:p w:rsidR="00661FE5" w:rsidRPr="00E00706" w:rsidRDefault="00661FE5" w:rsidP="00D122CF">
      <w:pPr>
        <w:shd w:val="clear" w:color="auto" w:fill="FFFFFF"/>
        <w:spacing w:after="0" w:line="240" w:lineRule="auto"/>
        <w:ind w:firstLine="709"/>
        <w:jc w:val="both"/>
        <w:rPr>
          <w:rFonts w:ascii="Times New Roman" w:hAnsi="Times New Roman" w:cs="Times New Roman"/>
          <w:sz w:val="28"/>
          <w:szCs w:val="28"/>
        </w:rPr>
      </w:pPr>
      <w:r w:rsidRPr="00E00706">
        <w:rPr>
          <w:rFonts w:ascii="Times New Roman" w:hAnsi="Times New Roman" w:cs="Times New Roman"/>
          <w:sz w:val="28"/>
          <w:szCs w:val="28"/>
        </w:rPr>
        <w:t>1)</w:t>
      </w:r>
      <w:r w:rsidR="00D122CF" w:rsidRPr="00E00706">
        <w:rPr>
          <w:rFonts w:ascii="Times New Roman" w:hAnsi="Times New Roman" w:cs="Times New Roman"/>
          <w:sz w:val="28"/>
          <w:szCs w:val="28"/>
        </w:rPr>
        <w:t xml:space="preserve"> </w:t>
      </w:r>
      <w:r w:rsidRPr="00E00706">
        <w:rPr>
          <w:rFonts w:ascii="Times New Roman" w:hAnsi="Times New Roman" w:cs="Times New Roman"/>
          <w:sz w:val="28"/>
          <w:szCs w:val="28"/>
        </w:rPr>
        <w:t xml:space="preserve">Превращение одноместного приспособления </w:t>
      </w:r>
      <w:proofErr w:type="gramStart"/>
      <w:r w:rsidRPr="00E00706">
        <w:rPr>
          <w:rFonts w:ascii="Times New Roman" w:hAnsi="Times New Roman" w:cs="Times New Roman"/>
          <w:sz w:val="28"/>
          <w:szCs w:val="28"/>
        </w:rPr>
        <w:t>в</w:t>
      </w:r>
      <w:proofErr w:type="gramEnd"/>
      <w:r w:rsidRPr="00E00706">
        <w:rPr>
          <w:rFonts w:ascii="Times New Roman" w:hAnsi="Times New Roman" w:cs="Times New Roman"/>
          <w:sz w:val="28"/>
          <w:szCs w:val="28"/>
        </w:rPr>
        <w:t xml:space="preserve"> многоместное;</w:t>
      </w:r>
    </w:p>
    <w:p w:rsidR="00661FE5" w:rsidRPr="00E00706" w:rsidRDefault="00661FE5" w:rsidP="00D122CF">
      <w:pPr>
        <w:shd w:val="clear" w:color="auto" w:fill="FFFFFF"/>
        <w:spacing w:after="0" w:line="240" w:lineRule="auto"/>
        <w:ind w:firstLine="709"/>
        <w:jc w:val="both"/>
        <w:rPr>
          <w:rFonts w:ascii="Times New Roman" w:hAnsi="Times New Roman" w:cs="Times New Roman"/>
          <w:sz w:val="28"/>
          <w:szCs w:val="28"/>
        </w:rPr>
      </w:pPr>
      <w:r w:rsidRPr="00E00706">
        <w:rPr>
          <w:rFonts w:ascii="Times New Roman" w:hAnsi="Times New Roman" w:cs="Times New Roman"/>
          <w:sz w:val="28"/>
          <w:szCs w:val="28"/>
        </w:rPr>
        <w:t>2)</w:t>
      </w:r>
      <w:r w:rsidR="00D122CF" w:rsidRPr="00E00706">
        <w:rPr>
          <w:rFonts w:ascii="Times New Roman" w:hAnsi="Times New Roman" w:cs="Times New Roman"/>
          <w:sz w:val="28"/>
          <w:szCs w:val="28"/>
        </w:rPr>
        <w:t xml:space="preserve"> </w:t>
      </w:r>
      <w:r w:rsidRPr="00E00706">
        <w:rPr>
          <w:rFonts w:ascii="Times New Roman" w:hAnsi="Times New Roman" w:cs="Times New Roman"/>
          <w:sz w:val="28"/>
          <w:szCs w:val="28"/>
        </w:rPr>
        <w:t xml:space="preserve">3амена ручных зажимов более </w:t>
      </w:r>
      <w:proofErr w:type="gramStart"/>
      <w:r w:rsidRPr="00E00706">
        <w:rPr>
          <w:rFonts w:ascii="Times New Roman" w:hAnsi="Times New Roman" w:cs="Times New Roman"/>
          <w:sz w:val="28"/>
          <w:szCs w:val="28"/>
        </w:rPr>
        <w:t>производительными</w:t>
      </w:r>
      <w:proofErr w:type="gramEnd"/>
      <w:r w:rsidRPr="00E00706">
        <w:rPr>
          <w:rFonts w:ascii="Times New Roman" w:hAnsi="Times New Roman" w:cs="Times New Roman"/>
          <w:sz w:val="28"/>
          <w:szCs w:val="28"/>
        </w:rPr>
        <w:t xml:space="preserve">, позволяющими сократить вспомогательное время. Например, применение быстродействующих зажимов: эксцентриковых, </w:t>
      </w:r>
      <w:proofErr w:type="spellStart"/>
      <w:r w:rsidRPr="00E00706">
        <w:rPr>
          <w:rFonts w:ascii="Times New Roman" w:hAnsi="Times New Roman" w:cs="Times New Roman"/>
          <w:sz w:val="28"/>
          <w:szCs w:val="28"/>
        </w:rPr>
        <w:t>пневмоприводов</w:t>
      </w:r>
      <w:proofErr w:type="spellEnd"/>
      <w:r w:rsidRPr="00E00706">
        <w:rPr>
          <w:rFonts w:ascii="Times New Roman" w:hAnsi="Times New Roman" w:cs="Times New Roman"/>
          <w:sz w:val="28"/>
          <w:szCs w:val="28"/>
        </w:rPr>
        <w:t xml:space="preserve">, гидроприводов, пневмогидравлических, магнитных и электромагнитных приводов и т.д. Следует иметь в виду, что пневмогидравлические и гидравлические приводы обеспечивают более надежный зажим и их </w:t>
      </w:r>
      <w:proofErr w:type="gramStart"/>
      <w:r w:rsidRPr="00E00706">
        <w:rPr>
          <w:rFonts w:ascii="Times New Roman" w:hAnsi="Times New Roman" w:cs="Times New Roman"/>
          <w:sz w:val="28"/>
          <w:szCs w:val="28"/>
        </w:rPr>
        <w:t>следует</w:t>
      </w:r>
      <w:proofErr w:type="gramEnd"/>
      <w:r w:rsidRPr="00E00706">
        <w:rPr>
          <w:rFonts w:ascii="Times New Roman" w:hAnsi="Times New Roman" w:cs="Times New Roman"/>
          <w:sz w:val="28"/>
          <w:szCs w:val="28"/>
        </w:rPr>
        <w:t xml:space="preserve"> применят в тех случаях, когда требуется развивать большие усилия зажима и в нескольких точках. Не следует применять </w:t>
      </w:r>
      <w:proofErr w:type="spellStart"/>
      <w:r w:rsidRPr="00E00706">
        <w:rPr>
          <w:rFonts w:ascii="Times New Roman" w:hAnsi="Times New Roman" w:cs="Times New Roman"/>
          <w:sz w:val="28"/>
          <w:szCs w:val="28"/>
        </w:rPr>
        <w:t>пневмоприводы</w:t>
      </w:r>
      <w:proofErr w:type="spellEnd"/>
      <w:r w:rsidRPr="00E00706">
        <w:rPr>
          <w:rFonts w:ascii="Times New Roman" w:hAnsi="Times New Roman" w:cs="Times New Roman"/>
          <w:sz w:val="28"/>
          <w:szCs w:val="28"/>
        </w:rPr>
        <w:t xml:space="preserve"> на тяжелых станках с большими и неравномерными усилиями резания, т.к. возможно ослабление зажима.</w:t>
      </w:r>
    </w:p>
    <w:p w:rsidR="00A57EFF" w:rsidRPr="00E00706" w:rsidRDefault="00A57EFF" w:rsidP="00DF3800">
      <w:pPr>
        <w:pStyle w:val="a3"/>
        <w:spacing w:after="0" w:line="240" w:lineRule="auto"/>
        <w:ind w:left="709"/>
        <w:rPr>
          <w:rFonts w:ascii="Times New Roman" w:hAnsi="Times New Roman" w:cs="Times New Roman"/>
          <w:sz w:val="24"/>
          <w:szCs w:val="24"/>
        </w:rPr>
      </w:pPr>
    </w:p>
    <w:p w:rsidR="00DE5D7F" w:rsidRPr="00E00706" w:rsidRDefault="00D122CF" w:rsidP="00D122CF">
      <w:pPr>
        <w:spacing w:after="0" w:line="240" w:lineRule="auto"/>
        <w:rPr>
          <w:rFonts w:ascii="Times New Roman" w:hAnsi="Times New Roman" w:cs="Times New Roman"/>
          <w:sz w:val="28"/>
          <w:szCs w:val="28"/>
        </w:rPr>
      </w:pPr>
      <w:r w:rsidRPr="00E00706">
        <w:rPr>
          <w:rFonts w:ascii="Times New Roman" w:hAnsi="Times New Roman" w:cs="Times New Roman"/>
          <w:sz w:val="28"/>
          <w:szCs w:val="28"/>
          <w:u w:val="single"/>
        </w:rPr>
        <w:t xml:space="preserve">5. </w:t>
      </w:r>
      <w:r w:rsidR="00DE5D7F" w:rsidRPr="00E00706">
        <w:rPr>
          <w:rFonts w:ascii="Times New Roman" w:hAnsi="Times New Roman" w:cs="Times New Roman"/>
          <w:sz w:val="28"/>
          <w:szCs w:val="28"/>
          <w:u w:val="single"/>
        </w:rPr>
        <w:t>Этапы проектирования станочной оснастки</w:t>
      </w:r>
      <w:r w:rsidR="00DE5D7F" w:rsidRPr="00E00706">
        <w:rPr>
          <w:rFonts w:ascii="Times New Roman" w:hAnsi="Times New Roman" w:cs="Times New Roman"/>
          <w:sz w:val="28"/>
          <w:szCs w:val="28"/>
        </w:rPr>
        <w:t>.</w:t>
      </w:r>
    </w:p>
    <w:p w:rsidR="00D122CF" w:rsidRPr="00E00706" w:rsidRDefault="00D122CF" w:rsidP="00DF3800">
      <w:pPr>
        <w:spacing w:after="0" w:line="240" w:lineRule="auto"/>
        <w:jc w:val="both"/>
        <w:rPr>
          <w:sz w:val="28"/>
        </w:rPr>
      </w:pPr>
    </w:p>
    <w:p w:rsidR="00362D0E" w:rsidRPr="00E00706" w:rsidRDefault="00362D0E" w:rsidP="00D122CF">
      <w:pPr>
        <w:spacing w:after="0" w:line="240" w:lineRule="auto"/>
        <w:ind w:firstLine="709"/>
        <w:jc w:val="both"/>
        <w:rPr>
          <w:rFonts w:ascii="Times New Roman" w:hAnsi="Times New Roman" w:cs="Times New Roman"/>
          <w:sz w:val="28"/>
          <w:szCs w:val="28"/>
        </w:rPr>
      </w:pPr>
      <w:r w:rsidRPr="00E00706">
        <w:rPr>
          <w:rFonts w:ascii="Times New Roman" w:hAnsi="Times New Roman" w:cs="Times New Roman"/>
          <w:sz w:val="28"/>
          <w:szCs w:val="28"/>
        </w:rPr>
        <w:t>Проектирование станочного приспособления – часть системы работ по технологической подготовке производства. Эта работа состоит в последовательном составлении текстовых и конструкторских документов.</w:t>
      </w:r>
    </w:p>
    <w:p w:rsidR="00362D0E" w:rsidRPr="00E00706" w:rsidRDefault="000F45F0" w:rsidP="00D122CF">
      <w:pPr>
        <w:spacing w:after="0" w:line="240" w:lineRule="auto"/>
        <w:ind w:firstLine="709"/>
        <w:jc w:val="both"/>
        <w:rPr>
          <w:rFonts w:ascii="Times New Roman" w:hAnsi="Times New Roman" w:cs="Times New Roman"/>
          <w:sz w:val="28"/>
          <w:szCs w:val="28"/>
        </w:rPr>
      </w:pPr>
      <w:r w:rsidRPr="00E00706">
        <w:rPr>
          <w:rFonts w:ascii="Times New Roman" w:hAnsi="Times New Roman" w:cs="Times New Roman"/>
          <w:sz w:val="28"/>
          <w:szCs w:val="28"/>
          <w:u w:val="single"/>
        </w:rPr>
        <w:t>1 этап э</w:t>
      </w:r>
      <w:r w:rsidR="00362D0E" w:rsidRPr="00E00706">
        <w:rPr>
          <w:rFonts w:ascii="Times New Roman" w:hAnsi="Times New Roman" w:cs="Times New Roman"/>
          <w:sz w:val="28"/>
          <w:szCs w:val="28"/>
          <w:u w:val="single"/>
        </w:rPr>
        <w:t>скизный проект</w:t>
      </w:r>
      <w:r w:rsidR="00D122CF" w:rsidRPr="00E00706">
        <w:rPr>
          <w:rFonts w:ascii="Times New Roman" w:hAnsi="Times New Roman" w:cs="Times New Roman"/>
          <w:sz w:val="28"/>
          <w:szCs w:val="28"/>
          <w:u w:val="single"/>
        </w:rPr>
        <w:t>.</w:t>
      </w:r>
      <w:r w:rsidR="00362D0E" w:rsidRPr="00E00706">
        <w:rPr>
          <w:rFonts w:ascii="Times New Roman" w:hAnsi="Times New Roman" w:cs="Times New Roman"/>
          <w:sz w:val="28"/>
          <w:szCs w:val="28"/>
        </w:rPr>
        <w:t xml:space="preserve"> Этап эскизного проектирования заключается в разработке идеи конструкции приспособления. Идея конструкции излагается как эскизный вариант общего вида приспособления с обозначением основных элементов приспособления (установочных, зажимных и т.д.). Созданная принципиальная конструкция выполняется без масштаба, но при соблюдении основных взаимных пропорций; допускаются конструктивные упрощения, условности.</w:t>
      </w:r>
      <w:r w:rsidR="00E015CD" w:rsidRPr="00E00706">
        <w:rPr>
          <w:rFonts w:ascii="Times New Roman" w:hAnsi="Times New Roman" w:cs="Times New Roman"/>
          <w:sz w:val="28"/>
          <w:szCs w:val="28"/>
        </w:rPr>
        <w:t xml:space="preserve"> </w:t>
      </w:r>
      <w:r w:rsidR="00362D0E" w:rsidRPr="00E00706">
        <w:rPr>
          <w:rFonts w:ascii="Times New Roman" w:hAnsi="Times New Roman" w:cs="Times New Roman"/>
          <w:sz w:val="28"/>
          <w:szCs w:val="28"/>
        </w:rPr>
        <w:t xml:space="preserve"> Создаваемая конструкция приспособления должна быть удобной, безопасной в работе, минимально металлоемкой и трудоемкой.</w:t>
      </w:r>
    </w:p>
    <w:p w:rsidR="00362D0E" w:rsidRPr="00E00706" w:rsidRDefault="000F45F0" w:rsidP="00D122CF">
      <w:pPr>
        <w:spacing w:after="0" w:line="240" w:lineRule="auto"/>
        <w:ind w:firstLine="709"/>
        <w:jc w:val="both"/>
        <w:rPr>
          <w:rFonts w:ascii="Times New Roman" w:hAnsi="Times New Roman" w:cs="Times New Roman"/>
          <w:sz w:val="28"/>
          <w:szCs w:val="28"/>
        </w:rPr>
      </w:pPr>
      <w:r w:rsidRPr="00E00706">
        <w:rPr>
          <w:rFonts w:ascii="Times New Roman" w:hAnsi="Times New Roman" w:cs="Times New Roman"/>
          <w:sz w:val="28"/>
          <w:szCs w:val="28"/>
          <w:u w:val="single"/>
        </w:rPr>
        <w:t xml:space="preserve">2 этап- </w:t>
      </w:r>
      <w:r w:rsidR="0018114C" w:rsidRPr="00E00706">
        <w:rPr>
          <w:rFonts w:ascii="Times New Roman" w:hAnsi="Times New Roman" w:cs="Times New Roman"/>
          <w:sz w:val="28"/>
          <w:szCs w:val="28"/>
          <w:u w:val="single"/>
        </w:rPr>
        <w:t>разработка сборочного чертежа</w:t>
      </w:r>
      <w:r w:rsidR="00E015CD" w:rsidRPr="00E00706">
        <w:rPr>
          <w:rFonts w:ascii="Times New Roman" w:hAnsi="Times New Roman" w:cs="Times New Roman"/>
          <w:sz w:val="28"/>
          <w:szCs w:val="28"/>
          <w:u w:val="single"/>
        </w:rPr>
        <w:t>.</w:t>
      </w:r>
      <w:r w:rsidR="00E015CD" w:rsidRPr="00E00706">
        <w:rPr>
          <w:rFonts w:ascii="Times New Roman" w:hAnsi="Times New Roman" w:cs="Times New Roman"/>
          <w:sz w:val="28"/>
          <w:szCs w:val="28"/>
        </w:rPr>
        <w:t xml:space="preserve"> </w:t>
      </w:r>
      <w:r w:rsidR="00362D0E" w:rsidRPr="00E00706">
        <w:rPr>
          <w:rFonts w:ascii="Times New Roman" w:hAnsi="Times New Roman" w:cs="Times New Roman"/>
          <w:sz w:val="28"/>
          <w:szCs w:val="28"/>
        </w:rPr>
        <w:t>Конструкция приспособления разрабатывается с учетом классификации составных частей приспособлений ГОСТ 31.000.40-83 установлены следующие наименования групп деталей и сборочных единиц в зависимости от их функционального назначения в конструкциях станочных приспособлений:</w:t>
      </w:r>
    </w:p>
    <w:p w:rsidR="00362D0E" w:rsidRPr="00E00706" w:rsidRDefault="00362D0E" w:rsidP="004444B8">
      <w:pPr>
        <w:numPr>
          <w:ilvl w:val="0"/>
          <w:numId w:val="3"/>
        </w:numPr>
        <w:spacing w:after="0" w:line="240" w:lineRule="auto"/>
        <w:ind w:firstLine="709"/>
        <w:jc w:val="both"/>
        <w:rPr>
          <w:rFonts w:ascii="Times New Roman" w:hAnsi="Times New Roman" w:cs="Times New Roman"/>
          <w:sz w:val="28"/>
          <w:szCs w:val="28"/>
        </w:rPr>
      </w:pPr>
      <w:proofErr w:type="gramStart"/>
      <w:r w:rsidRPr="00E00706">
        <w:rPr>
          <w:rFonts w:ascii="Times New Roman" w:hAnsi="Times New Roman" w:cs="Times New Roman"/>
          <w:sz w:val="28"/>
          <w:szCs w:val="28"/>
        </w:rPr>
        <w:t>базовые</w:t>
      </w:r>
      <w:proofErr w:type="gramEnd"/>
      <w:r w:rsidRPr="00E00706">
        <w:rPr>
          <w:rFonts w:ascii="Times New Roman" w:hAnsi="Times New Roman" w:cs="Times New Roman"/>
          <w:sz w:val="28"/>
          <w:szCs w:val="28"/>
        </w:rPr>
        <w:t xml:space="preserve"> – в качестве оснований приспособлений;</w:t>
      </w:r>
    </w:p>
    <w:p w:rsidR="00362D0E" w:rsidRPr="00E00706" w:rsidRDefault="00362D0E" w:rsidP="004444B8">
      <w:pPr>
        <w:numPr>
          <w:ilvl w:val="0"/>
          <w:numId w:val="3"/>
        </w:numPr>
        <w:spacing w:after="0" w:line="240" w:lineRule="auto"/>
        <w:ind w:firstLine="709"/>
        <w:jc w:val="both"/>
        <w:rPr>
          <w:rFonts w:ascii="Times New Roman" w:hAnsi="Times New Roman" w:cs="Times New Roman"/>
          <w:sz w:val="28"/>
          <w:szCs w:val="28"/>
        </w:rPr>
      </w:pPr>
      <w:proofErr w:type="gramStart"/>
      <w:r w:rsidRPr="00E00706">
        <w:rPr>
          <w:rFonts w:ascii="Times New Roman" w:hAnsi="Times New Roman" w:cs="Times New Roman"/>
          <w:sz w:val="28"/>
          <w:szCs w:val="28"/>
        </w:rPr>
        <w:t>корпусные – для образования корпусов приспособлений;</w:t>
      </w:r>
      <w:proofErr w:type="gramEnd"/>
    </w:p>
    <w:p w:rsidR="00362D0E" w:rsidRPr="00E00706" w:rsidRDefault="00362D0E" w:rsidP="004444B8">
      <w:pPr>
        <w:numPr>
          <w:ilvl w:val="0"/>
          <w:numId w:val="3"/>
        </w:numPr>
        <w:spacing w:after="0" w:line="240" w:lineRule="auto"/>
        <w:ind w:firstLine="709"/>
        <w:jc w:val="both"/>
        <w:rPr>
          <w:rFonts w:ascii="Times New Roman" w:hAnsi="Times New Roman" w:cs="Times New Roman"/>
          <w:sz w:val="28"/>
          <w:szCs w:val="28"/>
        </w:rPr>
      </w:pPr>
      <w:proofErr w:type="gramStart"/>
      <w:r w:rsidRPr="00E00706">
        <w:rPr>
          <w:rFonts w:ascii="Times New Roman" w:hAnsi="Times New Roman" w:cs="Times New Roman"/>
          <w:sz w:val="28"/>
          <w:szCs w:val="28"/>
        </w:rPr>
        <w:t>установочные</w:t>
      </w:r>
      <w:proofErr w:type="gramEnd"/>
      <w:r w:rsidRPr="00E00706">
        <w:rPr>
          <w:rFonts w:ascii="Times New Roman" w:hAnsi="Times New Roman" w:cs="Times New Roman"/>
          <w:sz w:val="28"/>
          <w:szCs w:val="28"/>
        </w:rPr>
        <w:t xml:space="preserve"> – в качестве опорных баз;</w:t>
      </w:r>
    </w:p>
    <w:p w:rsidR="00362D0E" w:rsidRPr="00E00706" w:rsidRDefault="00362D0E" w:rsidP="004444B8">
      <w:pPr>
        <w:numPr>
          <w:ilvl w:val="0"/>
          <w:numId w:val="3"/>
        </w:numPr>
        <w:spacing w:after="0" w:line="240" w:lineRule="auto"/>
        <w:ind w:firstLine="709"/>
        <w:jc w:val="both"/>
        <w:rPr>
          <w:rFonts w:ascii="Times New Roman" w:hAnsi="Times New Roman" w:cs="Times New Roman"/>
          <w:sz w:val="28"/>
          <w:szCs w:val="28"/>
        </w:rPr>
      </w:pPr>
      <w:r w:rsidRPr="00E00706">
        <w:rPr>
          <w:rFonts w:ascii="Times New Roman" w:hAnsi="Times New Roman" w:cs="Times New Roman"/>
          <w:sz w:val="28"/>
          <w:szCs w:val="28"/>
        </w:rPr>
        <w:t>направляющие – для ориентирования инструмента и приспособления;</w:t>
      </w:r>
    </w:p>
    <w:p w:rsidR="00362D0E" w:rsidRPr="00E00706" w:rsidRDefault="00362D0E" w:rsidP="004444B8">
      <w:pPr>
        <w:numPr>
          <w:ilvl w:val="0"/>
          <w:numId w:val="3"/>
        </w:numPr>
        <w:spacing w:after="0" w:line="240" w:lineRule="auto"/>
        <w:ind w:firstLine="709"/>
        <w:jc w:val="both"/>
        <w:rPr>
          <w:rFonts w:ascii="Times New Roman" w:hAnsi="Times New Roman" w:cs="Times New Roman"/>
          <w:sz w:val="28"/>
          <w:szCs w:val="28"/>
        </w:rPr>
      </w:pPr>
      <w:r w:rsidRPr="00E00706">
        <w:rPr>
          <w:rFonts w:ascii="Times New Roman" w:hAnsi="Times New Roman" w:cs="Times New Roman"/>
          <w:sz w:val="28"/>
          <w:szCs w:val="28"/>
        </w:rPr>
        <w:lastRenderedPageBreak/>
        <w:t>элементы блокировки – для обеспечения техники безопасности механизированных приспособлений;</w:t>
      </w:r>
    </w:p>
    <w:p w:rsidR="00362D0E" w:rsidRPr="00E00706" w:rsidRDefault="00362D0E" w:rsidP="004444B8">
      <w:pPr>
        <w:numPr>
          <w:ilvl w:val="0"/>
          <w:numId w:val="3"/>
        </w:numPr>
        <w:spacing w:after="0" w:line="240" w:lineRule="auto"/>
        <w:ind w:firstLine="709"/>
        <w:jc w:val="both"/>
        <w:rPr>
          <w:rFonts w:ascii="Times New Roman" w:hAnsi="Times New Roman" w:cs="Times New Roman"/>
          <w:sz w:val="28"/>
          <w:szCs w:val="28"/>
        </w:rPr>
      </w:pPr>
      <w:r w:rsidRPr="00E00706">
        <w:rPr>
          <w:rFonts w:ascii="Times New Roman" w:hAnsi="Times New Roman" w:cs="Times New Roman"/>
          <w:sz w:val="28"/>
          <w:szCs w:val="28"/>
        </w:rPr>
        <w:t>вспомогательные.</w:t>
      </w:r>
    </w:p>
    <w:p w:rsidR="0018114C" w:rsidRPr="00E00706" w:rsidRDefault="0018114C" w:rsidP="00D122CF">
      <w:pPr>
        <w:spacing w:after="0" w:line="240" w:lineRule="auto"/>
        <w:ind w:firstLine="709"/>
        <w:jc w:val="both"/>
        <w:rPr>
          <w:rFonts w:ascii="Times New Roman" w:hAnsi="Times New Roman" w:cs="Times New Roman"/>
          <w:sz w:val="28"/>
          <w:szCs w:val="28"/>
          <w:u w:val="single"/>
        </w:rPr>
      </w:pPr>
      <w:r w:rsidRPr="00E00706">
        <w:rPr>
          <w:rFonts w:ascii="Times New Roman" w:hAnsi="Times New Roman" w:cs="Times New Roman"/>
          <w:sz w:val="28"/>
          <w:szCs w:val="28"/>
          <w:u w:val="single"/>
        </w:rPr>
        <w:t xml:space="preserve">3 этап – </w:t>
      </w:r>
      <w:proofErr w:type="spellStart"/>
      <w:r w:rsidRPr="00E00706">
        <w:rPr>
          <w:rFonts w:ascii="Times New Roman" w:hAnsi="Times New Roman" w:cs="Times New Roman"/>
          <w:sz w:val="28"/>
          <w:szCs w:val="28"/>
          <w:u w:val="single"/>
        </w:rPr>
        <w:t>деталирование</w:t>
      </w:r>
      <w:proofErr w:type="spellEnd"/>
      <w:r w:rsidR="00E015CD" w:rsidRPr="00E00706">
        <w:rPr>
          <w:rFonts w:ascii="Times New Roman" w:hAnsi="Times New Roman" w:cs="Times New Roman"/>
          <w:sz w:val="28"/>
          <w:szCs w:val="28"/>
          <w:u w:val="single"/>
        </w:rPr>
        <w:t>.</w:t>
      </w:r>
      <w:r w:rsidR="00E015CD" w:rsidRPr="00E00706">
        <w:rPr>
          <w:rFonts w:ascii="Times New Roman" w:hAnsi="Times New Roman" w:cs="Times New Roman"/>
          <w:sz w:val="28"/>
          <w:szCs w:val="28"/>
        </w:rPr>
        <w:t xml:space="preserve"> П</w:t>
      </w:r>
      <w:r w:rsidRPr="00E00706">
        <w:rPr>
          <w:rFonts w:ascii="Times New Roman" w:hAnsi="Times New Roman" w:cs="Times New Roman"/>
          <w:sz w:val="28"/>
        </w:rPr>
        <w:t>роектирование рабочих чертежей на оригинальные детали</w:t>
      </w:r>
      <w:r w:rsidR="00395F78" w:rsidRPr="00E00706">
        <w:rPr>
          <w:rFonts w:ascii="Times New Roman" w:hAnsi="Times New Roman" w:cs="Times New Roman"/>
          <w:sz w:val="28"/>
        </w:rPr>
        <w:t xml:space="preserve">, входящие </w:t>
      </w:r>
      <w:r w:rsidR="00E015CD" w:rsidRPr="00E00706">
        <w:rPr>
          <w:rFonts w:ascii="Times New Roman" w:hAnsi="Times New Roman" w:cs="Times New Roman"/>
          <w:sz w:val="28"/>
        </w:rPr>
        <w:t>в</w:t>
      </w:r>
      <w:r w:rsidR="00395F78" w:rsidRPr="00E00706">
        <w:rPr>
          <w:rFonts w:ascii="Times New Roman" w:hAnsi="Times New Roman" w:cs="Times New Roman"/>
          <w:sz w:val="28"/>
        </w:rPr>
        <w:t xml:space="preserve"> конструкцию приспособления</w:t>
      </w:r>
      <w:r w:rsidR="00E015CD" w:rsidRPr="00E00706">
        <w:rPr>
          <w:rFonts w:ascii="Times New Roman" w:hAnsi="Times New Roman" w:cs="Times New Roman"/>
          <w:sz w:val="28"/>
        </w:rPr>
        <w:t>.</w:t>
      </w:r>
    </w:p>
    <w:p w:rsidR="0018114C" w:rsidRPr="00E00706" w:rsidRDefault="0018114C" w:rsidP="00DF3800">
      <w:pPr>
        <w:spacing w:after="0" w:line="240" w:lineRule="auto"/>
        <w:ind w:left="360"/>
        <w:jc w:val="both"/>
        <w:rPr>
          <w:sz w:val="28"/>
        </w:rPr>
      </w:pPr>
    </w:p>
    <w:p w:rsidR="00362D0E" w:rsidRPr="00E00706" w:rsidRDefault="00362D0E" w:rsidP="00DF3800">
      <w:pPr>
        <w:pStyle w:val="a3"/>
        <w:spacing w:after="0" w:line="240" w:lineRule="auto"/>
        <w:ind w:left="709"/>
        <w:rPr>
          <w:rFonts w:ascii="Times New Roman" w:hAnsi="Times New Roman" w:cs="Times New Roman"/>
          <w:sz w:val="24"/>
          <w:szCs w:val="24"/>
        </w:rPr>
      </w:pPr>
    </w:p>
    <w:p w:rsidR="003B4338" w:rsidRPr="00E00706" w:rsidRDefault="003B4338" w:rsidP="009C742F">
      <w:pPr>
        <w:spacing w:after="0" w:line="240" w:lineRule="auto"/>
        <w:jc w:val="center"/>
        <w:rPr>
          <w:rFonts w:ascii="Times New Roman" w:hAnsi="Times New Roman" w:cs="Times New Roman"/>
          <w:b/>
          <w:sz w:val="28"/>
          <w:szCs w:val="28"/>
        </w:rPr>
      </w:pPr>
      <w:r w:rsidRPr="00E00706">
        <w:rPr>
          <w:rFonts w:ascii="Times New Roman" w:hAnsi="Times New Roman" w:cs="Times New Roman"/>
          <w:b/>
          <w:sz w:val="28"/>
          <w:szCs w:val="28"/>
        </w:rPr>
        <w:t>ТЕМА №2: Последовательность проектирования станочной оснаст</w:t>
      </w:r>
      <w:r w:rsidR="009C742F" w:rsidRPr="00E00706">
        <w:rPr>
          <w:rFonts w:ascii="Times New Roman" w:hAnsi="Times New Roman" w:cs="Times New Roman"/>
          <w:b/>
          <w:sz w:val="28"/>
          <w:szCs w:val="28"/>
        </w:rPr>
        <w:t>ки приспособлений</w:t>
      </w:r>
    </w:p>
    <w:p w:rsidR="009C742F" w:rsidRPr="00E00706" w:rsidRDefault="009C742F" w:rsidP="00DF3800">
      <w:pPr>
        <w:spacing w:after="0" w:line="240" w:lineRule="auto"/>
        <w:jc w:val="both"/>
        <w:rPr>
          <w:rFonts w:ascii="Times New Roman" w:hAnsi="Times New Roman" w:cs="Times New Roman"/>
          <w:b/>
          <w:sz w:val="28"/>
          <w:szCs w:val="28"/>
        </w:rPr>
      </w:pPr>
    </w:p>
    <w:p w:rsidR="003B4338" w:rsidRPr="00E00706" w:rsidRDefault="003B4338" w:rsidP="00DF3800">
      <w:pPr>
        <w:spacing w:after="0" w:line="240" w:lineRule="auto"/>
        <w:jc w:val="both"/>
        <w:rPr>
          <w:rFonts w:ascii="Times New Roman" w:hAnsi="Times New Roman" w:cs="Times New Roman"/>
          <w:b/>
          <w:sz w:val="28"/>
          <w:szCs w:val="28"/>
        </w:rPr>
      </w:pPr>
      <w:r w:rsidRPr="00E00706">
        <w:rPr>
          <w:rFonts w:ascii="Times New Roman" w:hAnsi="Times New Roman" w:cs="Times New Roman"/>
          <w:b/>
          <w:sz w:val="28"/>
          <w:szCs w:val="28"/>
        </w:rPr>
        <w:t>ПЛАН:</w:t>
      </w:r>
    </w:p>
    <w:p w:rsidR="003B4338" w:rsidRPr="00E00706" w:rsidRDefault="003B4338" w:rsidP="004444B8">
      <w:pPr>
        <w:pStyle w:val="a3"/>
        <w:numPr>
          <w:ilvl w:val="0"/>
          <w:numId w:val="23"/>
        </w:numPr>
        <w:spacing w:after="0" w:line="240" w:lineRule="auto"/>
        <w:rPr>
          <w:rFonts w:ascii="Times New Roman" w:hAnsi="Times New Roman" w:cs="Times New Roman"/>
          <w:sz w:val="28"/>
          <w:szCs w:val="28"/>
        </w:rPr>
      </w:pPr>
      <w:r w:rsidRPr="00E00706">
        <w:rPr>
          <w:rFonts w:ascii="Times New Roman" w:hAnsi="Times New Roman" w:cs="Times New Roman"/>
          <w:bCs/>
          <w:sz w:val="28"/>
          <w:szCs w:val="28"/>
        </w:rPr>
        <w:t>Сущность этапов проектирования станочных приспособлений</w:t>
      </w:r>
      <w:r w:rsidRPr="00E00706">
        <w:rPr>
          <w:rFonts w:ascii="Times New Roman" w:hAnsi="Times New Roman" w:cs="Times New Roman"/>
          <w:sz w:val="28"/>
          <w:szCs w:val="28"/>
        </w:rPr>
        <w:t xml:space="preserve"> </w:t>
      </w:r>
    </w:p>
    <w:p w:rsidR="003B4338" w:rsidRPr="00E00706" w:rsidRDefault="003B4338" w:rsidP="004444B8">
      <w:pPr>
        <w:pStyle w:val="a3"/>
        <w:numPr>
          <w:ilvl w:val="0"/>
          <w:numId w:val="23"/>
        </w:numPr>
        <w:spacing w:after="0" w:line="240" w:lineRule="auto"/>
        <w:ind w:right="113"/>
        <w:rPr>
          <w:rFonts w:ascii="Times New Roman" w:hAnsi="Times New Roman" w:cs="Times New Roman"/>
          <w:bCs/>
          <w:sz w:val="28"/>
          <w:szCs w:val="28"/>
        </w:rPr>
      </w:pPr>
      <w:r w:rsidRPr="00E00706">
        <w:rPr>
          <w:rFonts w:ascii="Times New Roman" w:hAnsi="Times New Roman" w:cs="Times New Roman"/>
          <w:bCs/>
          <w:sz w:val="28"/>
          <w:szCs w:val="28"/>
        </w:rPr>
        <w:t>Особенности проектирования вспомогательного инструмента</w:t>
      </w:r>
      <w:r w:rsidRPr="00E00706">
        <w:rPr>
          <w:rFonts w:ascii="Times New Roman" w:hAnsi="Times New Roman" w:cs="Times New Roman"/>
          <w:sz w:val="28"/>
          <w:szCs w:val="28"/>
        </w:rPr>
        <w:t xml:space="preserve"> </w:t>
      </w:r>
    </w:p>
    <w:p w:rsidR="003B4338" w:rsidRPr="00E00706" w:rsidRDefault="003B4338" w:rsidP="004444B8">
      <w:pPr>
        <w:pStyle w:val="a3"/>
        <w:numPr>
          <w:ilvl w:val="0"/>
          <w:numId w:val="23"/>
        </w:numPr>
        <w:spacing w:after="0" w:line="240" w:lineRule="auto"/>
        <w:ind w:right="113"/>
        <w:rPr>
          <w:rFonts w:ascii="Times New Roman" w:hAnsi="Times New Roman" w:cs="Times New Roman"/>
          <w:bCs/>
          <w:sz w:val="28"/>
          <w:szCs w:val="28"/>
        </w:rPr>
      </w:pPr>
      <w:r w:rsidRPr="00E00706">
        <w:rPr>
          <w:rFonts w:ascii="Times New Roman" w:hAnsi="Times New Roman" w:cs="Times New Roman"/>
          <w:bCs/>
          <w:sz w:val="28"/>
          <w:szCs w:val="28"/>
        </w:rPr>
        <w:t>Выполнение сборочного чертежа приспособления.</w:t>
      </w:r>
    </w:p>
    <w:p w:rsidR="003B4338" w:rsidRPr="00E00706" w:rsidRDefault="003B4338" w:rsidP="004444B8">
      <w:pPr>
        <w:pStyle w:val="a3"/>
        <w:numPr>
          <w:ilvl w:val="0"/>
          <w:numId w:val="23"/>
        </w:numPr>
        <w:spacing w:after="0" w:line="240" w:lineRule="auto"/>
        <w:rPr>
          <w:rFonts w:ascii="Times New Roman" w:hAnsi="Times New Roman" w:cs="Times New Roman"/>
          <w:sz w:val="24"/>
          <w:szCs w:val="24"/>
        </w:rPr>
      </w:pPr>
      <w:r w:rsidRPr="00E00706">
        <w:rPr>
          <w:rFonts w:ascii="Times New Roman" w:hAnsi="Times New Roman" w:cs="Times New Roman"/>
          <w:bCs/>
          <w:sz w:val="28"/>
          <w:szCs w:val="28"/>
        </w:rPr>
        <w:t>Технические расчеты при проектировании</w:t>
      </w:r>
    </w:p>
    <w:p w:rsidR="003B4338" w:rsidRPr="00E00706" w:rsidRDefault="003B4338" w:rsidP="00DF3800">
      <w:pPr>
        <w:pStyle w:val="a3"/>
        <w:spacing w:after="0" w:line="240" w:lineRule="auto"/>
        <w:rPr>
          <w:rFonts w:ascii="Times New Roman" w:hAnsi="Times New Roman" w:cs="Times New Roman"/>
          <w:sz w:val="28"/>
          <w:szCs w:val="28"/>
        </w:rPr>
      </w:pPr>
    </w:p>
    <w:p w:rsidR="00C45809" w:rsidRPr="00E00706" w:rsidRDefault="009C742F" w:rsidP="009C742F">
      <w:pPr>
        <w:spacing w:after="0" w:line="240" w:lineRule="auto"/>
        <w:rPr>
          <w:rFonts w:ascii="Times New Roman" w:hAnsi="Times New Roman" w:cs="Times New Roman"/>
          <w:b/>
          <w:bCs/>
          <w:sz w:val="28"/>
          <w:szCs w:val="28"/>
          <w:u w:val="single"/>
        </w:rPr>
      </w:pPr>
      <w:r w:rsidRPr="00E00706">
        <w:rPr>
          <w:rFonts w:ascii="Times New Roman" w:hAnsi="Times New Roman" w:cs="Times New Roman"/>
          <w:bCs/>
          <w:sz w:val="28"/>
          <w:szCs w:val="28"/>
          <w:u w:val="single"/>
        </w:rPr>
        <w:t xml:space="preserve">1. </w:t>
      </w:r>
      <w:r w:rsidR="00C45809" w:rsidRPr="00E00706">
        <w:rPr>
          <w:rFonts w:ascii="Times New Roman" w:hAnsi="Times New Roman" w:cs="Times New Roman"/>
          <w:bCs/>
          <w:sz w:val="28"/>
          <w:szCs w:val="28"/>
          <w:u w:val="single"/>
        </w:rPr>
        <w:t>Сущность этапов проектирования станочных приспособлений.</w:t>
      </w:r>
    </w:p>
    <w:p w:rsidR="009C742F" w:rsidRPr="00E00706" w:rsidRDefault="009C742F" w:rsidP="009C742F">
      <w:pPr>
        <w:shd w:val="clear" w:color="auto" w:fill="FFFFFF"/>
        <w:spacing w:after="0" w:line="240" w:lineRule="auto"/>
        <w:ind w:firstLine="709"/>
        <w:jc w:val="both"/>
        <w:rPr>
          <w:rFonts w:ascii="Times New Roman" w:hAnsi="Times New Roman" w:cs="Times New Roman"/>
          <w:sz w:val="28"/>
          <w:szCs w:val="28"/>
        </w:rPr>
      </w:pPr>
    </w:p>
    <w:p w:rsidR="00662477" w:rsidRPr="00E00706" w:rsidRDefault="00662477" w:rsidP="009C742F">
      <w:pPr>
        <w:shd w:val="clear" w:color="auto" w:fill="FFFFFF"/>
        <w:spacing w:after="0" w:line="240" w:lineRule="auto"/>
        <w:ind w:firstLine="709"/>
        <w:jc w:val="both"/>
        <w:rPr>
          <w:rFonts w:ascii="Times New Roman" w:hAnsi="Times New Roman" w:cs="Times New Roman"/>
          <w:sz w:val="28"/>
          <w:szCs w:val="28"/>
        </w:rPr>
      </w:pPr>
      <w:r w:rsidRPr="00E00706">
        <w:rPr>
          <w:rFonts w:ascii="Times New Roman" w:hAnsi="Times New Roman" w:cs="Times New Roman"/>
          <w:sz w:val="28"/>
          <w:szCs w:val="28"/>
        </w:rPr>
        <w:t>Имея рабочий чертеж изготавливаемой детали и полное представление о её обработке на операции, для которой проектируется приспособление, в соответствии с ТЗ на проектирование и изготовление технологической оснастки устанавливают принадлежность выбираемых аналогов (конструкций) приспособлений к соответствующей системе станочных приспособлений, в зависимости от продолжительности выпуска и организационной формы производства.</w:t>
      </w:r>
    </w:p>
    <w:p w:rsidR="00662477" w:rsidRPr="00E00706" w:rsidRDefault="00662477" w:rsidP="009C742F">
      <w:pPr>
        <w:shd w:val="clear" w:color="auto" w:fill="FFFFFF"/>
        <w:spacing w:after="0" w:line="240" w:lineRule="auto"/>
        <w:ind w:firstLine="709"/>
        <w:jc w:val="both"/>
        <w:rPr>
          <w:rFonts w:ascii="Times New Roman" w:hAnsi="Times New Roman" w:cs="Times New Roman"/>
          <w:sz w:val="28"/>
          <w:szCs w:val="28"/>
        </w:rPr>
      </w:pPr>
      <w:r w:rsidRPr="00E00706">
        <w:rPr>
          <w:rFonts w:ascii="Times New Roman" w:hAnsi="Times New Roman" w:cs="Times New Roman"/>
          <w:sz w:val="28"/>
          <w:szCs w:val="28"/>
        </w:rPr>
        <w:t xml:space="preserve">Правила выбора системы технологической оснастки (приспособлений, инструментов и средств контроля) регламентированы рекомендациям Р50-54-П-87. Этими рекомендациями установлены шесть систем установочно-зажимных приспособлений: неразборные специальные (НСП), универсально-наладочные (УНП), специализированные наладочные (СНП), универсально-сборные (УСП), сборно-разборные (СРП), универсально - </w:t>
      </w:r>
      <w:proofErr w:type="spellStart"/>
      <w:r w:rsidRPr="00E00706">
        <w:rPr>
          <w:rFonts w:ascii="Times New Roman" w:hAnsi="Times New Roman" w:cs="Times New Roman"/>
          <w:sz w:val="28"/>
          <w:szCs w:val="28"/>
        </w:rPr>
        <w:t>безналадочные</w:t>
      </w:r>
      <w:proofErr w:type="spellEnd"/>
      <w:r w:rsidRPr="00E00706">
        <w:rPr>
          <w:rFonts w:ascii="Times New Roman" w:hAnsi="Times New Roman" w:cs="Times New Roman"/>
          <w:sz w:val="28"/>
          <w:szCs w:val="28"/>
        </w:rPr>
        <w:t xml:space="preserve"> (УБН).</w:t>
      </w:r>
    </w:p>
    <w:p w:rsidR="00662477" w:rsidRPr="00E00706" w:rsidRDefault="00662477" w:rsidP="009C742F">
      <w:pPr>
        <w:shd w:val="clear" w:color="auto" w:fill="FFFFFF"/>
        <w:spacing w:after="0" w:line="240" w:lineRule="auto"/>
        <w:ind w:firstLine="709"/>
        <w:jc w:val="both"/>
        <w:rPr>
          <w:rFonts w:ascii="Times New Roman" w:hAnsi="Times New Roman" w:cs="Times New Roman"/>
          <w:sz w:val="28"/>
          <w:szCs w:val="28"/>
        </w:rPr>
      </w:pPr>
      <w:r w:rsidRPr="00E00706">
        <w:rPr>
          <w:rFonts w:ascii="Times New Roman" w:hAnsi="Times New Roman" w:cs="Times New Roman"/>
          <w:sz w:val="28"/>
          <w:szCs w:val="28"/>
        </w:rPr>
        <w:t>Здесь необходимо изучить принципиальные требования к приспособлениям установленной системы с целью выполнения их в процессе проектирования приспособления.</w:t>
      </w:r>
    </w:p>
    <w:p w:rsidR="00662477" w:rsidRPr="00E00706" w:rsidRDefault="00662477" w:rsidP="009C742F">
      <w:pPr>
        <w:shd w:val="clear" w:color="auto" w:fill="FFFFFF"/>
        <w:spacing w:after="0" w:line="240" w:lineRule="auto"/>
        <w:ind w:firstLine="709"/>
        <w:jc w:val="both"/>
        <w:rPr>
          <w:rFonts w:ascii="Times New Roman" w:hAnsi="Times New Roman" w:cs="Times New Roman"/>
          <w:sz w:val="28"/>
          <w:szCs w:val="28"/>
        </w:rPr>
      </w:pPr>
      <w:r w:rsidRPr="00E00706">
        <w:rPr>
          <w:rFonts w:ascii="Times New Roman" w:hAnsi="Times New Roman" w:cs="Times New Roman"/>
          <w:sz w:val="28"/>
          <w:szCs w:val="28"/>
        </w:rPr>
        <w:t>Разрабатывают несколько вариантов будущей компоновки приспособления, анализируют их с учетом рациональной кинематической и силовой схем приспособления, удобства взаимного расположения его основных узлов и деталей принимают оптимальный, вариант.</w:t>
      </w:r>
    </w:p>
    <w:p w:rsidR="00662477" w:rsidRPr="00E00706" w:rsidRDefault="00662477" w:rsidP="009C742F">
      <w:pPr>
        <w:shd w:val="clear" w:color="auto" w:fill="FFFFFF"/>
        <w:spacing w:after="0" w:line="240" w:lineRule="auto"/>
        <w:ind w:firstLine="709"/>
        <w:jc w:val="both"/>
        <w:rPr>
          <w:rFonts w:ascii="Times New Roman" w:hAnsi="Times New Roman" w:cs="Times New Roman"/>
          <w:sz w:val="28"/>
          <w:szCs w:val="28"/>
        </w:rPr>
      </w:pPr>
      <w:r w:rsidRPr="00E00706">
        <w:rPr>
          <w:rFonts w:ascii="Times New Roman" w:hAnsi="Times New Roman" w:cs="Times New Roman"/>
          <w:sz w:val="28"/>
          <w:szCs w:val="28"/>
        </w:rPr>
        <w:t>Выбор типовой компоновки приспособления для конкретной технологической операция (прототипа) может производиться с использованием ЭВМ или САПР приспособлений, позволяющих осуществить также и проектирование компоновки приспособления системы УСП, УНП я СРП.</w:t>
      </w:r>
    </w:p>
    <w:p w:rsidR="00662477" w:rsidRPr="00E00706" w:rsidRDefault="00662477" w:rsidP="009C742F">
      <w:pPr>
        <w:shd w:val="clear" w:color="auto" w:fill="FFFFFF"/>
        <w:spacing w:after="0" w:line="240" w:lineRule="auto"/>
        <w:ind w:firstLine="709"/>
        <w:jc w:val="both"/>
        <w:rPr>
          <w:rFonts w:ascii="Times New Roman" w:hAnsi="Times New Roman" w:cs="Times New Roman"/>
          <w:sz w:val="28"/>
          <w:szCs w:val="28"/>
        </w:rPr>
      </w:pPr>
      <w:r w:rsidRPr="00E00706">
        <w:rPr>
          <w:rFonts w:ascii="Times New Roman" w:hAnsi="Times New Roman" w:cs="Times New Roman"/>
          <w:sz w:val="28"/>
          <w:szCs w:val="28"/>
        </w:rPr>
        <w:t xml:space="preserve">На основе принятой компоновки разрабатывают принципиальную схему (расчетную) приспособления. Пример </w:t>
      </w:r>
      <w:r w:rsidR="009C742F" w:rsidRPr="00E00706">
        <w:rPr>
          <w:rFonts w:ascii="Times New Roman" w:hAnsi="Times New Roman" w:cs="Times New Roman"/>
          <w:sz w:val="28"/>
          <w:szCs w:val="28"/>
        </w:rPr>
        <w:t>такой схемы приведен на рис. 1</w:t>
      </w:r>
      <w:r w:rsidRPr="00E00706">
        <w:rPr>
          <w:rFonts w:ascii="Times New Roman" w:hAnsi="Times New Roman" w:cs="Times New Roman"/>
          <w:sz w:val="28"/>
          <w:szCs w:val="28"/>
        </w:rPr>
        <w:t>.</w:t>
      </w:r>
    </w:p>
    <w:p w:rsidR="00662477" w:rsidRPr="00E00706" w:rsidRDefault="00662477" w:rsidP="00DF3800">
      <w:pPr>
        <w:shd w:val="clear" w:color="auto" w:fill="FFFFFF"/>
        <w:spacing w:after="0" w:line="240" w:lineRule="auto"/>
        <w:jc w:val="both"/>
        <w:rPr>
          <w:rFonts w:ascii="Times New Roman" w:hAnsi="Times New Roman" w:cs="Times New Roman"/>
          <w:sz w:val="28"/>
          <w:szCs w:val="28"/>
        </w:rPr>
        <w:sectPr w:rsidR="00662477" w:rsidRPr="00E00706" w:rsidSect="00D122CF">
          <w:footerReference w:type="default" r:id="rId9"/>
          <w:pgSz w:w="11909" w:h="16834"/>
          <w:pgMar w:top="851" w:right="851" w:bottom="851" w:left="1418" w:header="720" w:footer="720" w:gutter="0"/>
          <w:cols w:space="60"/>
          <w:noEndnote/>
          <w:titlePg/>
          <w:docGrid w:linePitch="299"/>
        </w:sectPr>
      </w:pPr>
    </w:p>
    <w:p w:rsidR="00662477" w:rsidRPr="00E00706" w:rsidRDefault="00662477" w:rsidP="00DF3800">
      <w:pPr>
        <w:spacing w:after="0" w:line="240" w:lineRule="auto"/>
        <w:ind w:left="360" w:right="3523"/>
        <w:jc w:val="both"/>
        <w:rPr>
          <w:sz w:val="28"/>
          <w:szCs w:val="28"/>
        </w:rPr>
      </w:pPr>
      <w:r w:rsidRPr="00E00706">
        <w:rPr>
          <w:noProof/>
        </w:rPr>
        <w:lastRenderedPageBreak/>
        <w:drawing>
          <wp:inline distT="0" distB="0" distL="0" distR="0" wp14:anchorId="7876C919" wp14:editId="000DC6FC">
            <wp:extent cx="5837555" cy="4359275"/>
            <wp:effectExtent l="1905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0"/>
                    <a:srcRect/>
                    <a:stretch>
                      <a:fillRect/>
                    </a:stretch>
                  </pic:blipFill>
                  <pic:spPr bwMode="auto">
                    <a:xfrm>
                      <a:off x="0" y="0"/>
                      <a:ext cx="5837555" cy="4359275"/>
                    </a:xfrm>
                    <a:prstGeom prst="rect">
                      <a:avLst/>
                    </a:prstGeom>
                    <a:noFill/>
                    <a:ln w="9525">
                      <a:noFill/>
                      <a:miter lim="800000"/>
                      <a:headEnd/>
                      <a:tailEnd/>
                    </a:ln>
                  </pic:spPr>
                </pic:pic>
              </a:graphicData>
            </a:graphic>
          </wp:inline>
        </w:drawing>
      </w:r>
    </w:p>
    <w:p w:rsidR="00662477" w:rsidRPr="00E00706" w:rsidRDefault="00662477" w:rsidP="00DF3800">
      <w:pPr>
        <w:shd w:val="clear" w:color="auto" w:fill="FFFFFF"/>
        <w:spacing w:after="0" w:line="240" w:lineRule="auto"/>
        <w:ind w:left="360"/>
        <w:jc w:val="both"/>
        <w:rPr>
          <w:rFonts w:ascii="Times New Roman" w:hAnsi="Times New Roman" w:cs="Times New Roman"/>
          <w:sz w:val="28"/>
          <w:szCs w:val="28"/>
        </w:rPr>
      </w:pPr>
      <w:r w:rsidRPr="00E00706">
        <w:rPr>
          <w:rFonts w:ascii="Times New Roman" w:hAnsi="Times New Roman" w:cs="Times New Roman"/>
          <w:sz w:val="28"/>
          <w:szCs w:val="28"/>
        </w:rPr>
        <w:t xml:space="preserve">Рис. 1.Принципиальная расчетная схема приспособления для фрезерования паза </w:t>
      </w:r>
    </w:p>
    <w:p w:rsidR="00662477" w:rsidRPr="00E00706" w:rsidRDefault="00662477" w:rsidP="00DF3800">
      <w:pPr>
        <w:pStyle w:val="a3"/>
        <w:spacing w:after="0" w:line="240" w:lineRule="auto"/>
        <w:ind w:left="709"/>
        <w:rPr>
          <w:rFonts w:ascii="Times New Roman" w:hAnsi="Times New Roman" w:cs="Times New Roman"/>
          <w:b/>
          <w:bCs/>
          <w:sz w:val="24"/>
          <w:szCs w:val="24"/>
        </w:rPr>
      </w:pPr>
    </w:p>
    <w:p w:rsidR="009C742F" w:rsidRPr="00E00706" w:rsidRDefault="009C742F" w:rsidP="00DF3800">
      <w:pPr>
        <w:pStyle w:val="a3"/>
        <w:spacing w:after="0" w:line="240" w:lineRule="auto"/>
        <w:ind w:left="709"/>
        <w:rPr>
          <w:rFonts w:ascii="Times New Roman" w:hAnsi="Times New Roman" w:cs="Times New Roman"/>
          <w:b/>
          <w:bCs/>
          <w:sz w:val="24"/>
          <w:szCs w:val="24"/>
        </w:rPr>
      </w:pPr>
    </w:p>
    <w:p w:rsidR="00662477" w:rsidRPr="00E00706" w:rsidRDefault="009C742F" w:rsidP="009C742F">
      <w:pPr>
        <w:spacing w:after="0" w:line="240" w:lineRule="auto"/>
        <w:rPr>
          <w:rFonts w:ascii="Times New Roman" w:hAnsi="Times New Roman" w:cs="Times New Roman"/>
          <w:b/>
          <w:bCs/>
          <w:sz w:val="24"/>
          <w:szCs w:val="24"/>
        </w:rPr>
      </w:pPr>
      <w:r w:rsidRPr="00E00706">
        <w:rPr>
          <w:rFonts w:ascii="Times New Roman" w:hAnsi="Times New Roman" w:cs="Times New Roman"/>
          <w:bCs/>
          <w:sz w:val="28"/>
          <w:szCs w:val="28"/>
          <w:u w:val="single"/>
        </w:rPr>
        <w:t xml:space="preserve">2. </w:t>
      </w:r>
      <w:r w:rsidR="00C45809" w:rsidRPr="00E00706">
        <w:rPr>
          <w:rFonts w:ascii="Times New Roman" w:hAnsi="Times New Roman" w:cs="Times New Roman"/>
          <w:bCs/>
          <w:sz w:val="28"/>
          <w:szCs w:val="28"/>
          <w:u w:val="single"/>
        </w:rPr>
        <w:t>Особенности проектирования вспомогательного инструмента</w:t>
      </w:r>
      <w:r w:rsidR="00C45809" w:rsidRPr="00E00706">
        <w:rPr>
          <w:rFonts w:ascii="Times New Roman" w:hAnsi="Times New Roman" w:cs="Times New Roman"/>
          <w:bCs/>
          <w:sz w:val="24"/>
          <w:szCs w:val="24"/>
        </w:rPr>
        <w:t>.</w:t>
      </w:r>
    </w:p>
    <w:p w:rsidR="009C742F" w:rsidRPr="00E00706" w:rsidRDefault="009C742F" w:rsidP="009C742F">
      <w:pPr>
        <w:spacing w:after="0" w:line="240" w:lineRule="auto"/>
        <w:ind w:right="113"/>
        <w:jc w:val="both"/>
        <w:rPr>
          <w:rFonts w:ascii="Times New Roman" w:hAnsi="Times New Roman" w:cs="Times New Roman"/>
          <w:bCs/>
          <w:sz w:val="28"/>
          <w:szCs w:val="28"/>
        </w:rPr>
      </w:pPr>
    </w:p>
    <w:p w:rsidR="00E015CD" w:rsidRPr="00E00706" w:rsidRDefault="00E015CD" w:rsidP="009C742F">
      <w:pPr>
        <w:spacing w:after="0" w:line="240" w:lineRule="auto"/>
        <w:ind w:right="1" w:firstLine="709"/>
        <w:jc w:val="both"/>
        <w:rPr>
          <w:rFonts w:ascii="Times New Roman" w:hAnsi="Times New Roman" w:cs="Times New Roman"/>
          <w:bCs/>
          <w:sz w:val="28"/>
          <w:szCs w:val="28"/>
        </w:rPr>
      </w:pPr>
      <w:proofErr w:type="gramStart"/>
      <w:r w:rsidRPr="00E00706">
        <w:rPr>
          <w:rFonts w:ascii="Times New Roman" w:hAnsi="Times New Roman" w:cs="Times New Roman"/>
          <w:bCs/>
          <w:sz w:val="28"/>
          <w:szCs w:val="28"/>
        </w:rPr>
        <w:t xml:space="preserve">К вспомогательному инструменту предъявляются следующие основные требования, обеспечивающие повышение качества и производительности обработки: предварительная (вне станка) настройка режущего инструмента на заданные размеры обработки; </w:t>
      </w:r>
      <w:proofErr w:type="spellStart"/>
      <w:r w:rsidRPr="00E00706">
        <w:rPr>
          <w:rFonts w:ascii="Times New Roman" w:hAnsi="Times New Roman" w:cs="Times New Roman"/>
          <w:bCs/>
          <w:sz w:val="28"/>
          <w:szCs w:val="28"/>
        </w:rPr>
        <w:t>быстросменность</w:t>
      </w:r>
      <w:proofErr w:type="spellEnd"/>
      <w:r w:rsidRPr="00E00706">
        <w:rPr>
          <w:rFonts w:ascii="Times New Roman" w:hAnsi="Times New Roman" w:cs="Times New Roman"/>
          <w:bCs/>
          <w:sz w:val="28"/>
          <w:szCs w:val="28"/>
        </w:rPr>
        <w:t xml:space="preserve"> при переналадках и быстрая смена затупившегося инструмента; достаточная точность и жесткость; унификация присоединительных размеров и универсальность применения; возможность использования автоматического крепления и смены режущего инструмента; возможность выполнения всех технологических операций, предусмотренных технической характеристикой станка. </w:t>
      </w:r>
      <w:proofErr w:type="gramEnd"/>
    </w:p>
    <w:p w:rsidR="002D1B61" w:rsidRPr="00E00706" w:rsidRDefault="002D1B61" w:rsidP="009C742F">
      <w:pPr>
        <w:pStyle w:val="a3"/>
        <w:spacing w:after="0" w:line="240" w:lineRule="auto"/>
        <w:ind w:left="0" w:right="1" w:firstLine="709"/>
        <w:jc w:val="both"/>
        <w:rPr>
          <w:rFonts w:ascii="Times New Roman" w:hAnsi="Times New Roman" w:cs="Times New Roman"/>
          <w:bCs/>
          <w:sz w:val="28"/>
          <w:szCs w:val="28"/>
        </w:rPr>
      </w:pPr>
      <w:r w:rsidRPr="00E00706">
        <w:rPr>
          <w:rFonts w:ascii="Times New Roman" w:hAnsi="Times New Roman" w:cs="Times New Roman"/>
          <w:bCs/>
          <w:sz w:val="28"/>
          <w:szCs w:val="28"/>
        </w:rPr>
        <w:t>Можно сформулировать следующие требования к вспомогательному инструменту для станков с ЧПУ.</w:t>
      </w:r>
    </w:p>
    <w:p w:rsidR="002D1B61" w:rsidRPr="00E00706" w:rsidRDefault="002D1B61" w:rsidP="009C742F">
      <w:pPr>
        <w:pStyle w:val="a3"/>
        <w:spacing w:after="0" w:line="240" w:lineRule="auto"/>
        <w:ind w:left="0" w:right="1" w:firstLine="709"/>
        <w:jc w:val="both"/>
        <w:rPr>
          <w:rFonts w:ascii="Times New Roman" w:hAnsi="Times New Roman" w:cs="Times New Roman"/>
          <w:bCs/>
          <w:sz w:val="28"/>
          <w:szCs w:val="28"/>
        </w:rPr>
      </w:pPr>
      <w:r w:rsidRPr="00E00706">
        <w:rPr>
          <w:rFonts w:ascii="Times New Roman" w:hAnsi="Times New Roman" w:cs="Times New Roman"/>
          <w:bCs/>
          <w:sz w:val="28"/>
          <w:szCs w:val="28"/>
        </w:rPr>
        <w:t>1. Крепление режущего инструмента с требуемой точностью, жесткостью</w:t>
      </w:r>
      <w:r w:rsidR="00640AAA" w:rsidRPr="00E00706">
        <w:rPr>
          <w:rFonts w:ascii="Times New Roman" w:hAnsi="Times New Roman" w:cs="Times New Roman"/>
          <w:bCs/>
          <w:sz w:val="28"/>
          <w:szCs w:val="28"/>
        </w:rPr>
        <w:t xml:space="preserve"> </w:t>
      </w:r>
      <w:r w:rsidRPr="00E00706">
        <w:rPr>
          <w:rFonts w:ascii="Times New Roman" w:hAnsi="Times New Roman" w:cs="Times New Roman"/>
          <w:bCs/>
          <w:sz w:val="28"/>
          <w:szCs w:val="28"/>
        </w:rPr>
        <w:t xml:space="preserve">и </w:t>
      </w:r>
      <w:proofErr w:type="spellStart"/>
      <w:r w:rsidRPr="00E00706">
        <w:rPr>
          <w:rFonts w:ascii="Times New Roman" w:hAnsi="Times New Roman" w:cs="Times New Roman"/>
          <w:bCs/>
          <w:sz w:val="28"/>
          <w:szCs w:val="28"/>
        </w:rPr>
        <w:t>виброустойчивостью</w:t>
      </w:r>
      <w:proofErr w:type="spellEnd"/>
      <w:r w:rsidRPr="00E00706">
        <w:rPr>
          <w:rFonts w:ascii="Times New Roman" w:hAnsi="Times New Roman" w:cs="Times New Roman"/>
          <w:bCs/>
          <w:sz w:val="28"/>
          <w:szCs w:val="28"/>
        </w:rPr>
        <w:t>.</w:t>
      </w:r>
    </w:p>
    <w:p w:rsidR="002D1B61" w:rsidRPr="00E00706" w:rsidRDefault="002D1B61" w:rsidP="009C742F">
      <w:pPr>
        <w:pStyle w:val="a3"/>
        <w:spacing w:after="0" w:line="240" w:lineRule="auto"/>
        <w:ind w:left="0" w:right="1" w:firstLine="709"/>
        <w:jc w:val="both"/>
        <w:rPr>
          <w:rFonts w:ascii="Times New Roman" w:hAnsi="Times New Roman" w:cs="Times New Roman"/>
          <w:bCs/>
          <w:sz w:val="28"/>
          <w:szCs w:val="28"/>
        </w:rPr>
      </w:pPr>
      <w:r w:rsidRPr="00E00706">
        <w:rPr>
          <w:rFonts w:ascii="Times New Roman" w:hAnsi="Times New Roman" w:cs="Times New Roman"/>
          <w:bCs/>
          <w:sz w:val="28"/>
          <w:szCs w:val="28"/>
        </w:rPr>
        <w:t>2. Регулирование (при необходимости) положения режущих кромок относительно координат технологической системы станков с ЧПУ.</w:t>
      </w:r>
    </w:p>
    <w:p w:rsidR="002D1B61" w:rsidRPr="00E00706" w:rsidRDefault="002D1B61" w:rsidP="009C742F">
      <w:pPr>
        <w:pStyle w:val="a3"/>
        <w:spacing w:after="0" w:line="240" w:lineRule="auto"/>
        <w:ind w:left="0" w:right="1" w:firstLine="709"/>
        <w:jc w:val="both"/>
        <w:rPr>
          <w:rFonts w:ascii="Times New Roman" w:hAnsi="Times New Roman" w:cs="Times New Roman"/>
          <w:bCs/>
          <w:sz w:val="28"/>
          <w:szCs w:val="28"/>
        </w:rPr>
      </w:pPr>
      <w:r w:rsidRPr="00E00706">
        <w:rPr>
          <w:rFonts w:ascii="Times New Roman" w:hAnsi="Times New Roman" w:cs="Times New Roman"/>
          <w:bCs/>
          <w:sz w:val="28"/>
          <w:szCs w:val="28"/>
        </w:rPr>
        <w:t>3. Расширение технологических возможностей станков с ЧПУ.</w:t>
      </w:r>
    </w:p>
    <w:p w:rsidR="002D1B61" w:rsidRPr="00E00706" w:rsidRDefault="002D1B61" w:rsidP="009C742F">
      <w:pPr>
        <w:pStyle w:val="a3"/>
        <w:spacing w:after="0" w:line="240" w:lineRule="auto"/>
        <w:ind w:left="0" w:right="1" w:firstLine="709"/>
        <w:jc w:val="both"/>
        <w:rPr>
          <w:rFonts w:ascii="Times New Roman" w:hAnsi="Times New Roman" w:cs="Times New Roman"/>
          <w:bCs/>
          <w:sz w:val="28"/>
          <w:szCs w:val="28"/>
        </w:rPr>
      </w:pPr>
      <w:r w:rsidRPr="00E00706">
        <w:rPr>
          <w:rFonts w:ascii="Times New Roman" w:hAnsi="Times New Roman" w:cs="Times New Roman"/>
          <w:bCs/>
          <w:sz w:val="28"/>
          <w:szCs w:val="28"/>
        </w:rPr>
        <w:t>4. Концентрация технологических переходов.</w:t>
      </w:r>
    </w:p>
    <w:p w:rsidR="002D1B61" w:rsidRPr="00E00706" w:rsidRDefault="002D1B61" w:rsidP="009C742F">
      <w:pPr>
        <w:pStyle w:val="a3"/>
        <w:spacing w:after="0" w:line="240" w:lineRule="auto"/>
        <w:ind w:left="0" w:right="1" w:firstLine="709"/>
        <w:jc w:val="both"/>
        <w:rPr>
          <w:rFonts w:ascii="Times New Roman" w:hAnsi="Times New Roman" w:cs="Times New Roman"/>
          <w:bCs/>
          <w:sz w:val="28"/>
          <w:szCs w:val="28"/>
        </w:rPr>
      </w:pPr>
      <w:r w:rsidRPr="00E00706">
        <w:rPr>
          <w:rFonts w:ascii="Times New Roman" w:hAnsi="Times New Roman" w:cs="Times New Roman"/>
          <w:bCs/>
          <w:sz w:val="28"/>
          <w:szCs w:val="28"/>
        </w:rPr>
        <w:t>5. Удобство в эксплуатации (</w:t>
      </w:r>
      <w:proofErr w:type="spellStart"/>
      <w:r w:rsidRPr="00E00706">
        <w:rPr>
          <w:rFonts w:ascii="Times New Roman" w:hAnsi="Times New Roman" w:cs="Times New Roman"/>
          <w:bCs/>
          <w:sz w:val="28"/>
          <w:szCs w:val="28"/>
        </w:rPr>
        <w:t>быстросменность</w:t>
      </w:r>
      <w:proofErr w:type="spellEnd"/>
      <w:r w:rsidRPr="00E00706">
        <w:rPr>
          <w:rFonts w:ascii="Times New Roman" w:hAnsi="Times New Roman" w:cs="Times New Roman"/>
          <w:bCs/>
          <w:sz w:val="28"/>
          <w:szCs w:val="28"/>
        </w:rPr>
        <w:t>, простота сборки, наладки и др.).</w:t>
      </w:r>
    </w:p>
    <w:p w:rsidR="002D1B61" w:rsidRPr="00E00706" w:rsidRDefault="002D1B61" w:rsidP="009C742F">
      <w:pPr>
        <w:pStyle w:val="a3"/>
        <w:spacing w:after="0" w:line="240" w:lineRule="auto"/>
        <w:ind w:left="0" w:right="1" w:firstLine="709"/>
        <w:jc w:val="both"/>
        <w:rPr>
          <w:rFonts w:ascii="Times New Roman" w:hAnsi="Times New Roman" w:cs="Times New Roman"/>
          <w:bCs/>
          <w:sz w:val="28"/>
          <w:szCs w:val="28"/>
        </w:rPr>
      </w:pPr>
      <w:r w:rsidRPr="00E00706">
        <w:rPr>
          <w:rFonts w:ascii="Times New Roman" w:hAnsi="Times New Roman" w:cs="Times New Roman"/>
          <w:bCs/>
          <w:sz w:val="28"/>
          <w:szCs w:val="28"/>
        </w:rPr>
        <w:lastRenderedPageBreak/>
        <w:t>6. Технологичность изготовления</w:t>
      </w:r>
      <w:r w:rsidR="009C742F" w:rsidRPr="00E00706">
        <w:rPr>
          <w:rFonts w:ascii="Times New Roman" w:hAnsi="Times New Roman" w:cs="Times New Roman"/>
          <w:bCs/>
          <w:sz w:val="28"/>
          <w:szCs w:val="28"/>
        </w:rPr>
        <w:t xml:space="preserve"> </w:t>
      </w:r>
      <w:r w:rsidRPr="00E00706">
        <w:rPr>
          <w:rFonts w:ascii="Times New Roman" w:hAnsi="Times New Roman" w:cs="Times New Roman"/>
          <w:bCs/>
          <w:sz w:val="28"/>
          <w:szCs w:val="28"/>
        </w:rPr>
        <w:t xml:space="preserve">установки его на станке и для установки режущего инструмента. </w:t>
      </w:r>
    </w:p>
    <w:p w:rsidR="002D1B61" w:rsidRPr="00E00706" w:rsidRDefault="002D1B61" w:rsidP="009C742F">
      <w:pPr>
        <w:pStyle w:val="a3"/>
        <w:spacing w:after="0" w:line="240" w:lineRule="auto"/>
        <w:ind w:left="0" w:right="1" w:firstLine="709"/>
        <w:jc w:val="both"/>
        <w:rPr>
          <w:rFonts w:ascii="Times New Roman" w:hAnsi="Times New Roman" w:cs="Times New Roman"/>
          <w:bCs/>
          <w:sz w:val="28"/>
          <w:szCs w:val="28"/>
        </w:rPr>
      </w:pPr>
      <w:r w:rsidRPr="00E00706">
        <w:rPr>
          <w:rFonts w:ascii="Times New Roman" w:hAnsi="Times New Roman" w:cs="Times New Roman"/>
          <w:bCs/>
          <w:sz w:val="28"/>
          <w:szCs w:val="28"/>
          <w:u w:val="single"/>
        </w:rPr>
        <w:t>Переходники</w:t>
      </w:r>
      <w:r w:rsidRPr="00E00706">
        <w:rPr>
          <w:rFonts w:ascii="Times New Roman" w:hAnsi="Times New Roman" w:cs="Times New Roman"/>
          <w:bCs/>
          <w:sz w:val="28"/>
          <w:szCs w:val="28"/>
        </w:rPr>
        <w:t xml:space="preserve"> образуют компле</w:t>
      </w:r>
      <w:proofErr w:type="gramStart"/>
      <w:r w:rsidRPr="00E00706">
        <w:rPr>
          <w:rFonts w:ascii="Times New Roman" w:hAnsi="Times New Roman" w:cs="Times New Roman"/>
          <w:bCs/>
          <w:sz w:val="28"/>
          <w:szCs w:val="28"/>
        </w:rPr>
        <w:t>кт всп</w:t>
      </w:r>
      <w:proofErr w:type="gramEnd"/>
      <w:r w:rsidRPr="00E00706">
        <w:rPr>
          <w:rFonts w:ascii="Times New Roman" w:hAnsi="Times New Roman" w:cs="Times New Roman"/>
          <w:bCs/>
          <w:sz w:val="28"/>
          <w:szCs w:val="28"/>
        </w:rPr>
        <w:t xml:space="preserve">омогательного инструмента, состоящий из резцедержателей, патронов, оправок различных конструкций, предназначенных для закрепления режущего инструмента. </w:t>
      </w:r>
    </w:p>
    <w:p w:rsidR="002D1B61" w:rsidRPr="00E00706" w:rsidRDefault="002D1B61" w:rsidP="009C742F">
      <w:pPr>
        <w:pStyle w:val="a3"/>
        <w:spacing w:after="0" w:line="240" w:lineRule="auto"/>
        <w:ind w:left="0" w:right="1" w:firstLine="709"/>
        <w:jc w:val="both"/>
        <w:rPr>
          <w:rFonts w:ascii="Times New Roman" w:hAnsi="Times New Roman" w:cs="Times New Roman"/>
          <w:bCs/>
          <w:sz w:val="28"/>
          <w:szCs w:val="28"/>
        </w:rPr>
      </w:pPr>
      <w:r w:rsidRPr="00E00706">
        <w:rPr>
          <w:rFonts w:ascii="Times New Roman" w:hAnsi="Times New Roman" w:cs="Times New Roman"/>
          <w:bCs/>
          <w:sz w:val="28"/>
          <w:szCs w:val="28"/>
        </w:rPr>
        <w:t>Для выполнения своей функции вспомогательный инструмент имеет присоединительные поверхности, которые должны соответствовать существующим способам закрепления и смены инструмента на станках и обеспечивать закрепление всех видов режущего инструмента.</w:t>
      </w:r>
    </w:p>
    <w:p w:rsidR="002D1B61" w:rsidRPr="00E00706" w:rsidRDefault="00E015CD" w:rsidP="009C742F">
      <w:pPr>
        <w:pStyle w:val="a3"/>
        <w:spacing w:after="0" w:line="240" w:lineRule="auto"/>
        <w:ind w:left="0" w:right="1" w:firstLine="709"/>
        <w:jc w:val="both"/>
        <w:rPr>
          <w:rFonts w:ascii="Times New Roman" w:hAnsi="Times New Roman" w:cs="Times New Roman"/>
          <w:bCs/>
          <w:sz w:val="28"/>
          <w:szCs w:val="28"/>
        </w:rPr>
      </w:pPr>
      <w:r w:rsidRPr="00E00706">
        <w:rPr>
          <w:rFonts w:ascii="Times New Roman" w:hAnsi="Times New Roman" w:cs="Times New Roman"/>
          <w:bCs/>
          <w:sz w:val="28"/>
          <w:szCs w:val="28"/>
          <w:u w:val="single"/>
        </w:rPr>
        <w:t>П</w:t>
      </w:r>
      <w:r w:rsidR="002D1B61" w:rsidRPr="00E00706">
        <w:rPr>
          <w:rFonts w:ascii="Times New Roman" w:hAnsi="Times New Roman" w:cs="Times New Roman"/>
          <w:bCs/>
          <w:sz w:val="28"/>
          <w:szCs w:val="28"/>
          <w:u w:val="single"/>
        </w:rPr>
        <w:t xml:space="preserve">ереходные цельные и </w:t>
      </w:r>
      <w:proofErr w:type="spellStart"/>
      <w:r w:rsidR="002D1B61" w:rsidRPr="00E00706">
        <w:rPr>
          <w:rFonts w:ascii="Times New Roman" w:hAnsi="Times New Roman" w:cs="Times New Roman"/>
          <w:bCs/>
          <w:sz w:val="28"/>
          <w:szCs w:val="28"/>
          <w:u w:val="single"/>
        </w:rPr>
        <w:t>рарезные</w:t>
      </w:r>
      <w:proofErr w:type="spellEnd"/>
      <w:r w:rsidR="002D1B61" w:rsidRPr="00E00706">
        <w:rPr>
          <w:rFonts w:ascii="Times New Roman" w:hAnsi="Times New Roman" w:cs="Times New Roman"/>
          <w:bCs/>
          <w:sz w:val="28"/>
          <w:szCs w:val="28"/>
          <w:u w:val="single"/>
        </w:rPr>
        <w:t xml:space="preserve"> сменные втулки (</w:t>
      </w:r>
      <w:r w:rsidR="002D1B61" w:rsidRPr="00E00706">
        <w:rPr>
          <w:rFonts w:ascii="Times New Roman" w:hAnsi="Times New Roman" w:cs="Times New Roman"/>
          <w:bCs/>
          <w:sz w:val="28"/>
          <w:szCs w:val="28"/>
        </w:rPr>
        <w:t>цанги), в которых непосредственно закрепляется режущий инструмент.</w:t>
      </w:r>
    </w:p>
    <w:p w:rsidR="009C742F" w:rsidRPr="00E00706" w:rsidRDefault="002D1B61" w:rsidP="009C742F">
      <w:pPr>
        <w:pStyle w:val="a3"/>
        <w:spacing w:after="0" w:line="240" w:lineRule="auto"/>
        <w:ind w:left="1" w:right="1" w:firstLine="707"/>
        <w:jc w:val="both"/>
        <w:rPr>
          <w:rFonts w:ascii="Times New Roman" w:hAnsi="Times New Roman" w:cs="Times New Roman"/>
          <w:bCs/>
          <w:sz w:val="28"/>
          <w:szCs w:val="28"/>
        </w:rPr>
      </w:pPr>
      <w:r w:rsidRPr="00E00706">
        <w:rPr>
          <w:rFonts w:ascii="Times New Roman" w:hAnsi="Times New Roman" w:cs="Times New Roman"/>
          <w:bCs/>
          <w:sz w:val="28"/>
          <w:szCs w:val="28"/>
        </w:rPr>
        <w:t xml:space="preserve">При выборе материала для вспомогательного инструмента исходят из следующих требований к его присоединительным поверхностям: параметра шероховатости </w:t>
      </w:r>
      <w:proofErr w:type="spellStart"/>
      <w:r w:rsidRPr="00E00706">
        <w:rPr>
          <w:rFonts w:ascii="Times New Roman" w:hAnsi="Times New Roman" w:cs="Times New Roman"/>
          <w:bCs/>
          <w:sz w:val="28"/>
          <w:szCs w:val="28"/>
        </w:rPr>
        <w:t>Ra</w:t>
      </w:r>
      <w:proofErr w:type="spellEnd"/>
      <w:r w:rsidRPr="00E00706">
        <w:rPr>
          <w:rFonts w:ascii="Times New Roman" w:hAnsi="Times New Roman" w:cs="Times New Roman"/>
          <w:bCs/>
          <w:sz w:val="28"/>
          <w:szCs w:val="28"/>
        </w:rPr>
        <w:t xml:space="preserve"> = 0,2–0,8 мкм, твердости HRC 52...58. Для изготовления корпусных деталей вспомогательного инструмента рекомендуется применять сталь 18ХГТ с цементацией на глубину h = 1,0–1,2 мм и последующей закалкой. Зажимные цанги изготавливаются из стали 60С2А с закалкой до HRC 48...52. Для поводков и сухарей, передающих крутящие моменты, применяется сталь 40Х с закалкой до </w:t>
      </w:r>
      <w:r w:rsidR="009C742F" w:rsidRPr="00E00706">
        <w:rPr>
          <w:rFonts w:ascii="Times New Roman" w:hAnsi="Times New Roman" w:cs="Times New Roman"/>
          <w:bCs/>
          <w:sz w:val="28"/>
          <w:szCs w:val="28"/>
        </w:rPr>
        <w:t>HRC 44...50.</w:t>
      </w:r>
    </w:p>
    <w:p w:rsidR="002D1B61" w:rsidRPr="00E00706" w:rsidRDefault="00F47BF6" w:rsidP="009C742F">
      <w:pPr>
        <w:pStyle w:val="a3"/>
        <w:spacing w:after="0" w:line="240" w:lineRule="auto"/>
        <w:ind w:left="1" w:right="1" w:firstLine="708"/>
        <w:jc w:val="both"/>
        <w:rPr>
          <w:rFonts w:ascii="Times New Roman" w:hAnsi="Times New Roman" w:cs="Times New Roman"/>
          <w:bCs/>
          <w:sz w:val="28"/>
          <w:szCs w:val="28"/>
          <w:u w:val="single"/>
        </w:rPr>
      </w:pPr>
      <w:r w:rsidRPr="00E00706">
        <w:rPr>
          <w:rFonts w:ascii="Times New Roman" w:hAnsi="Times New Roman" w:cs="Times New Roman"/>
          <w:bCs/>
          <w:sz w:val="28"/>
          <w:szCs w:val="28"/>
          <w:u w:val="single"/>
        </w:rPr>
        <w:t>Вспомогательный инструмент с цилиндрическим хвостовиком</w:t>
      </w:r>
    </w:p>
    <w:p w:rsidR="002D1B61" w:rsidRPr="00E00706" w:rsidRDefault="002D1B61" w:rsidP="009C742F">
      <w:pPr>
        <w:pStyle w:val="a3"/>
        <w:spacing w:after="0" w:line="240" w:lineRule="auto"/>
        <w:ind w:left="0" w:right="1" w:firstLine="709"/>
        <w:jc w:val="both"/>
        <w:rPr>
          <w:rFonts w:ascii="Times New Roman" w:hAnsi="Times New Roman" w:cs="Times New Roman"/>
          <w:bCs/>
          <w:sz w:val="28"/>
          <w:szCs w:val="28"/>
        </w:rPr>
      </w:pPr>
      <w:r w:rsidRPr="00E00706">
        <w:rPr>
          <w:rFonts w:ascii="Times New Roman" w:hAnsi="Times New Roman" w:cs="Times New Roman"/>
          <w:bCs/>
          <w:sz w:val="28"/>
          <w:szCs w:val="28"/>
        </w:rPr>
        <w:t>На цилиндрические присоединительные поверхности инструмента и станков разработан ГОСТ 24900-81 «Хвостовики державок цилиндрические для токарных станков с программным управлением. Основные размеры».</w:t>
      </w:r>
    </w:p>
    <w:p w:rsidR="002D1B61" w:rsidRPr="00E00706" w:rsidRDefault="00F47BF6" w:rsidP="009C742F">
      <w:pPr>
        <w:pStyle w:val="a3"/>
        <w:spacing w:after="0" w:line="240" w:lineRule="auto"/>
        <w:ind w:left="0" w:right="1" w:firstLine="709"/>
        <w:jc w:val="both"/>
        <w:rPr>
          <w:rFonts w:ascii="Times New Roman" w:hAnsi="Times New Roman" w:cs="Times New Roman"/>
          <w:bCs/>
          <w:sz w:val="28"/>
          <w:szCs w:val="28"/>
        </w:rPr>
      </w:pPr>
      <w:r w:rsidRPr="00E00706">
        <w:rPr>
          <w:rFonts w:ascii="Times New Roman" w:hAnsi="Times New Roman" w:cs="Times New Roman"/>
          <w:bCs/>
          <w:sz w:val="28"/>
          <w:szCs w:val="28"/>
          <w:u w:val="single"/>
        </w:rPr>
        <w:t>Вспомогательный инструмент с базирующей призмой.</w:t>
      </w:r>
      <w:r w:rsidRPr="00E00706">
        <w:rPr>
          <w:rFonts w:ascii="Times New Roman" w:hAnsi="Times New Roman" w:cs="Times New Roman"/>
          <w:bCs/>
          <w:i/>
          <w:sz w:val="28"/>
          <w:szCs w:val="28"/>
        </w:rPr>
        <w:t xml:space="preserve"> </w:t>
      </w:r>
      <w:r w:rsidR="002D1B61" w:rsidRPr="00E00706">
        <w:rPr>
          <w:rFonts w:ascii="Times New Roman" w:hAnsi="Times New Roman" w:cs="Times New Roman"/>
          <w:bCs/>
          <w:sz w:val="28"/>
          <w:szCs w:val="28"/>
        </w:rPr>
        <w:t>На призматические присоединительные поверхности инструмента и станков разработан ОСТ 2У16-1-78.</w:t>
      </w:r>
    </w:p>
    <w:p w:rsidR="00640AAA" w:rsidRPr="00E00706" w:rsidRDefault="002D1B61" w:rsidP="009C742F">
      <w:pPr>
        <w:pStyle w:val="a3"/>
        <w:spacing w:after="0" w:line="240" w:lineRule="auto"/>
        <w:ind w:left="0" w:right="1" w:firstLine="709"/>
        <w:jc w:val="both"/>
        <w:rPr>
          <w:rFonts w:ascii="Times New Roman" w:hAnsi="Times New Roman" w:cs="Times New Roman"/>
          <w:bCs/>
          <w:sz w:val="28"/>
          <w:szCs w:val="28"/>
        </w:rPr>
      </w:pPr>
      <w:r w:rsidRPr="00E00706">
        <w:rPr>
          <w:rFonts w:ascii="Times New Roman" w:hAnsi="Times New Roman" w:cs="Times New Roman"/>
          <w:bCs/>
          <w:sz w:val="28"/>
          <w:szCs w:val="28"/>
        </w:rPr>
        <w:t>Подсистема вспомогательного инструмента с базирующей призмой и различным расположением пазов под резцы</w:t>
      </w:r>
    </w:p>
    <w:p w:rsidR="00E34A7E" w:rsidRPr="00E00706" w:rsidRDefault="00F47BF6" w:rsidP="009C742F">
      <w:pPr>
        <w:pStyle w:val="a3"/>
        <w:spacing w:after="0" w:line="240" w:lineRule="auto"/>
        <w:ind w:left="0" w:right="1" w:firstLine="709"/>
        <w:jc w:val="both"/>
        <w:rPr>
          <w:rFonts w:ascii="Times New Roman" w:hAnsi="Times New Roman" w:cs="Times New Roman"/>
          <w:bCs/>
          <w:sz w:val="28"/>
          <w:szCs w:val="28"/>
        </w:rPr>
      </w:pPr>
      <w:r w:rsidRPr="00E00706">
        <w:rPr>
          <w:rFonts w:ascii="Times New Roman" w:hAnsi="Times New Roman" w:cs="Times New Roman"/>
          <w:bCs/>
          <w:sz w:val="28"/>
          <w:szCs w:val="28"/>
          <w:u w:val="single"/>
        </w:rPr>
        <w:t>Вспомогательный инструмент для многоцелевых станков.</w:t>
      </w:r>
      <w:r w:rsidRPr="00E00706">
        <w:rPr>
          <w:rFonts w:ascii="Times New Roman" w:hAnsi="Times New Roman" w:cs="Times New Roman"/>
          <w:bCs/>
          <w:sz w:val="28"/>
          <w:szCs w:val="28"/>
        </w:rPr>
        <w:t xml:space="preserve"> </w:t>
      </w:r>
      <w:r w:rsidR="002D1B61" w:rsidRPr="00E00706">
        <w:rPr>
          <w:rFonts w:ascii="Times New Roman" w:hAnsi="Times New Roman" w:cs="Times New Roman"/>
          <w:bCs/>
          <w:sz w:val="28"/>
          <w:szCs w:val="28"/>
        </w:rPr>
        <w:t xml:space="preserve">Для многоцелевых токарных станков с ЧПУ станкостроительных заводов ВНИИ-инструмент разработал комплект специального вспомогательного инструмента. </w:t>
      </w:r>
      <w:proofErr w:type="gramStart"/>
      <w:r w:rsidR="002D1B61" w:rsidRPr="00E00706">
        <w:rPr>
          <w:rFonts w:ascii="Times New Roman" w:hAnsi="Times New Roman" w:cs="Times New Roman"/>
          <w:bCs/>
          <w:sz w:val="28"/>
          <w:szCs w:val="28"/>
        </w:rPr>
        <w:t xml:space="preserve">В состав комплекта входят: блоки для закрепления резцов для наружной токарной обработки; блоки для закрепления расточных резцов и сверл с цилиндрическим хвостовиком для обработки отверстий, соосных со шпинделем; прямые и угловые головки для вращающегося инструмента, в том числе с цанговым патроном для закрепления сверл и фрез с цилиндрическими хвостовиками, с конусом Морзе для закрепления инструмента с коническим </w:t>
      </w:r>
      <w:proofErr w:type="spellStart"/>
      <w:r w:rsidR="002D1B61" w:rsidRPr="00E00706">
        <w:rPr>
          <w:rFonts w:ascii="Times New Roman" w:hAnsi="Times New Roman" w:cs="Times New Roman"/>
          <w:bCs/>
          <w:sz w:val="28"/>
          <w:szCs w:val="28"/>
        </w:rPr>
        <w:t>хвос</w:t>
      </w:r>
      <w:r w:rsidRPr="00E00706">
        <w:rPr>
          <w:rFonts w:ascii="Times New Roman" w:hAnsi="Times New Roman" w:cs="Times New Roman"/>
          <w:bCs/>
          <w:sz w:val="28"/>
          <w:szCs w:val="28"/>
        </w:rPr>
        <w:t>тлвиком</w:t>
      </w:r>
      <w:proofErr w:type="spellEnd"/>
      <w:r w:rsidRPr="00E00706">
        <w:rPr>
          <w:rFonts w:ascii="Times New Roman" w:hAnsi="Times New Roman" w:cs="Times New Roman"/>
          <w:bCs/>
          <w:sz w:val="28"/>
          <w:szCs w:val="28"/>
        </w:rPr>
        <w:t>.</w:t>
      </w:r>
      <w:proofErr w:type="gramEnd"/>
    </w:p>
    <w:p w:rsidR="00E34A7E" w:rsidRPr="00E00706" w:rsidRDefault="002D1B61" w:rsidP="009C742F">
      <w:pPr>
        <w:pStyle w:val="a3"/>
        <w:spacing w:after="0" w:line="240" w:lineRule="auto"/>
        <w:ind w:left="0" w:right="1" w:firstLine="709"/>
        <w:jc w:val="both"/>
        <w:rPr>
          <w:rFonts w:ascii="Times New Roman" w:hAnsi="Times New Roman" w:cs="Times New Roman"/>
          <w:bCs/>
          <w:sz w:val="28"/>
          <w:szCs w:val="28"/>
        </w:rPr>
      </w:pPr>
      <w:r w:rsidRPr="00E00706">
        <w:rPr>
          <w:rFonts w:ascii="Times New Roman" w:hAnsi="Times New Roman" w:cs="Times New Roman"/>
          <w:bCs/>
          <w:sz w:val="28"/>
          <w:szCs w:val="28"/>
          <w:u w:val="single"/>
        </w:rPr>
        <w:t>Р</w:t>
      </w:r>
      <w:r w:rsidR="00F47BF6" w:rsidRPr="00E00706">
        <w:rPr>
          <w:rFonts w:ascii="Times New Roman" w:hAnsi="Times New Roman" w:cs="Times New Roman"/>
          <w:bCs/>
          <w:sz w:val="28"/>
          <w:szCs w:val="28"/>
          <w:u w:val="single"/>
        </w:rPr>
        <w:t>езцовые державки для токарно-револьверных станков</w:t>
      </w:r>
      <w:r w:rsidR="00F47BF6" w:rsidRPr="00E00706">
        <w:rPr>
          <w:rFonts w:ascii="Times New Roman" w:hAnsi="Times New Roman" w:cs="Times New Roman"/>
          <w:bCs/>
          <w:sz w:val="28"/>
          <w:szCs w:val="28"/>
        </w:rPr>
        <w:t>.</w:t>
      </w:r>
      <w:r w:rsidR="009C742F" w:rsidRPr="00E00706">
        <w:rPr>
          <w:rFonts w:ascii="Times New Roman" w:hAnsi="Times New Roman" w:cs="Times New Roman"/>
          <w:bCs/>
          <w:sz w:val="28"/>
          <w:szCs w:val="28"/>
        </w:rPr>
        <w:t xml:space="preserve"> </w:t>
      </w:r>
      <w:r w:rsidRPr="00E00706">
        <w:rPr>
          <w:rFonts w:ascii="Times New Roman" w:hAnsi="Times New Roman" w:cs="Times New Roman"/>
          <w:bCs/>
          <w:sz w:val="28"/>
          <w:szCs w:val="28"/>
        </w:rPr>
        <w:t>Регулируемая резцовая державка. В применяемых державках используются нестандартные резцы, имеющие регулировочный винт, установленный со стороны заднего торца. Такие резцы требуют дополнительных трудозатрат</w:t>
      </w:r>
    </w:p>
    <w:p w:rsidR="002D1B61" w:rsidRPr="00E00706" w:rsidRDefault="002D1B61" w:rsidP="009C742F">
      <w:pPr>
        <w:pStyle w:val="a3"/>
        <w:spacing w:after="0" w:line="240" w:lineRule="auto"/>
        <w:ind w:left="0" w:right="1" w:firstLine="709"/>
        <w:jc w:val="both"/>
        <w:rPr>
          <w:rFonts w:ascii="Times New Roman" w:hAnsi="Times New Roman" w:cs="Times New Roman"/>
          <w:bCs/>
          <w:sz w:val="28"/>
          <w:szCs w:val="28"/>
          <w:u w:val="single"/>
        </w:rPr>
      </w:pPr>
      <w:r w:rsidRPr="00E00706">
        <w:rPr>
          <w:rFonts w:ascii="Times New Roman" w:hAnsi="Times New Roman" w:cs="Times New Roman"/>
          <w:bCs/>
          <w:sz w:val="28"/>
          <w:szCs w:val="28"/>
          <w:u w:val="single"/>
        </w:rPr>
        <w:t>В</w:t>
      </w:r>
      <w:r w:rsidR="00F47BF6" w:rsidRPr="00E00706">
        <w:rPr>
          <w:rFonts w:ascii="Times New Roman" w:hAnsi="Times New Roman" w:cs="Times New Roman"/>
          <w:bCs/>
          <w:sz w:val="28"/>
          <w:szCs w:val="28"/>
          <w:u w:val="single"/>
        </w:rPr>
        <w:t xml:space="preserve">спомогательный инструмент для </w:t>
      </w:r>
      <w:proofErr w:type="spellStart"/>
      <w:r w:rsidR="00F47BF6" w:rsidRPr="00E00706">
        <w:rPr>
          <w:rFonts w:ascii="Times New Roman" w:hAnsi="Times New Roman" w:cs="Times New Roman"/>
          <w:bCs/>
          <w:sz w:val="28"/>
          <w:szCs w:val="28"/>
          <w:u w:val="single"/>
        </w:rPr>
        <w:t>станковсверлильно</w:t>
      </w:r>
      <w:proofErr w:type="spellEnd"/>
      <w:r w:rsidR="00F47BF6" w:rsidRPr="00E00706">
        <w:rPr>
          <w:rFonts w:ascii="Times New Roman" w:hAnsi="Times New Roman" w:cs="Times New Roman"/>
          <w:bCs/>
          <w:sz w:val="28"/>
          <w:szCs w:val="28"/>
          <w:u w:val="single"/>
        </w:rPr>
        <w:t>-расточной групп</w:t>
      </w:r>
    </w:p>
    <w:p w:rsidR="00640AAA" w:rsidRPr="00E00706" w:rsidRDefault="002D1B61" w:rsidP="009C742F">
      <w:pPr>
        <w:pStyle w:val="a3"/>
        <w:spacing w:after="0" w:line="240" w:lineRule="auto"/>
        <w:ind w:left="0" w:right="1" w:firstLine="709"/>
        <w:jc w:val="both"/>
        <w:rPr>
          <w:rFonts w:ascii="Times New Roman" w:hAnsi="Times New Roman" w:cs="Times New Roman"/>
          <w:bCs/>
          <w:sz w:val="28"/>
          <w:szCs w:val="28"/>
        </w:rPr>
      </w:pPr>
      <w:r w:rsidRPr="00E00706">
        <w:rPr>
          <w:rFonts w:ascii="Times New Roman" w:hAnsi="Times New Roman" w:cs="Times New Roman"/>
          <w:bCs/>
          <w:sz w:val="28"/>
          <w:szCs w:val="28"/>
        </w:rPr>
        <w:t xml:space="preserve">Конструкция вспомогательного инструмента для станков с ЧПУ определяется его основными элементами — присоединительными поверхностями для крепления на станке и закрепления режущего инструмента. </w:t>
      </w:r>
    </w:p>
    <w:p w:rsidR="00E34A7E" w:rsidRPr="00E00706" w:rsidRDefault="00640AAA" w:rsidP="009C742F">
      <w:pPr>
        <w:pStyle w:val="a3"/>
        <w:spacing w:after="0" w:line="240" w:lineRule="auto"/>
        <w:ind w:left="0" w:right="1" w:firstLine="709"/>
        <w:jc w:val="both"/>
        <w:rPr>
          <w:rFonts w:ascii="Times New Roman" w:hAnsi="Times New Roman" w:cs="Times New Roman"/>
          <w:bCs/>
          <w:sz w:val="28"/>
          <w:szCs w:val="28"/>
        </w:rPr>
      </w:pPr>
      <w:proofErr w:type="gramStart"/>
      <w:r w:rsidRPr="00E00706">
        <w:rPr>
          <w:rFonts w:ascii="Times New Roman" w:hAnsi="Times New Roman" w:cs="Times New Roman"/>
          <w:bCs/>
          <w:sz w:val="28"/>
          <w:szCs w:val="28"/>
        </w:rPr>
        <w:lastRenderedPageBreak/>
        <w:t xml:space="preserve">Оправки 1–3 для насадных фрез с поперечной и продольной шпонками с цилиндрическими посадочными отверстиями </w:t>
      </w:r>
      <w:proofErr w:type="gramEnd"/>
    </w:p>
    <w:p w:rsidR="00F47BF6" w:rsidRPr="00E00706" w:rsidRDefault="00F47BF6" w:rsidP="00DF3800">
      <w:pPr>
        <w:pStyle w:val="a3"/>
        <w:spacing w:after="0" w:line="240" w:lineRule="auto"/>
        <w:ind w:left="142" w:right="113"/>
        <w:jc w:val="both"/>
        <w:rPr>
          <w:rFonts w:ascii="Times New Roman" w:hAnsi="Times New Roman" w:cs="Times New Roman"/>
          <w:bCs/>
          <w:sz w:val="28"/>
          <w:szCs w:val="28"/>
        </w:rPr>
      </w:pPr>
    </w:p>
    <w:p w:rsidR="00C45809" w:rsidRPr="00E00706" w:rsidRDefault="009C742F" w:rsidP="009C742F">
      <w:pPr>
        <w:spacing w:after="0" w:line="240" w:lineRule="auto"/>
        <w:ind w:right="113"/>
        <w:rPr>
          <w:rFonts w:ascii="Times New Roman" w:hAnsi="Times New Roman" w:cs="Times New Roman"/>
          <w:bCs/>
          <w:sz w:val="28"/>
          <w:szCs w:val="28"/>
          <w:u w:val="single"/>
        </w:rPr>
      </w:pPr>
      <w:r w:rsidRPr="00E00706">
        <w:rPr>
          <w:rFonts w:ascii="Times New Roman" w:hAnsi="Times New Roman" w:cs="Times New Roman"/>
          <w:bCs/>
          <w:sz w:val="28"/>
          <w:szCs w:val="28"/>
          <w:u w:val="single"/>
        </w:rPr>
        <w:t xml:space="preserve">3. </w:t>
      </w:r>
      <w:r w:rsidR="00C45809" w:rsidRPr="00E00706">
        <w:rPr>
          <w:rFonts w:ascii="Times New Roman" w:hAnsi="Times New Roman" w:cs="Times New Roman"/>
          <w:bCs/>
          <w:sz w:val="28"/>
          <w:szCs w:val="28"/>
          <w:u w:val="single"/>
        </w:rPr>
        <w:t>Выполнение сборочного чертежа приспособления.</w:t>
      </w:r>
    </w:p>
    <w:p w:rsidR="009C742F" w:rsidRPr="00E00706" w:rsidRDefault="009C742F" w:rsidP="00DF3800">
      <w:pPr>
        <w:pStyle w:val="a3"/>
        <w:shd w:val="clear" w:color="auto" w:fill="FFFFFF"/>
        <w:spacing w:after="0" w:line="240" w:lineRule="auto"/>
        <w:ind w:left="0" w:right="144" w:firstLine="720"/>
        <w:jc w:val="both"/>
        <w:rPr>
          <w:rFonts w:ascii="Times New Roman" w:hAnsi="Times New Roman" w:cs="Times New Roman"/>
          <w:sz w:val="28"/>
          <w:szCs w:val="28"/>
        </w:rPr>
      </w:pPr>
    </w:p>
    <w:p w:rsidR="002D1B61" w:rsidRPr="00E00706" w:rsidRDefault="002D1B61" w:rsidP="009C742F">
      <w:pPr>
        <w:pStyle w:val="a3"/>
        <w:shd w:val="clear" w:color="auto" w:fill="FFFFFF"/>
        <w:spacing w:after="0" w:line="240" w:lineRule="auto"/>
        <w:ind w:left="0" w:right="1" w:firstLine="720"/>
        <w:jc w:val="both"/>
        <w:rPr>
          <w:rFonts w:ascii="Times New Roman" w:hAnsi="Times New Roman" w:cs="Times New Roman"/>
          <w:sz w:val="28"/>
          <w:szCs w:val="28"/>
        </w:rPr>
      </w:pPr>
      <w:r w:rsidRPr="00E00706">
        <w:rPr>
          <w:rFonts w:ascii="Times New Roman" w:hAnsi="Times New Roman" w:cs="Times New Roman"/>
          <w:sz w:val="28"/>
          <w:szCs w:val="28"/>
        </w:rPr>
        <w:t>Вычерчивание приспособления начинается с нанесения контуров изготавливаемой детали в масштабе 1:1 в необходимом числе проекций сплошны тонкими линиями. Размещение проекций детали необходимо произвести так, чтоб осталось достаточно места для вычерчивания на этих проекциях всех элементов приспособления. Чертеж детали в первой проекции должен соответствовать рабочему</w:t>
      </w:r>
      <w:r w:rsidRPr="00E00706">
        <w:rPr>
          <w:rFonts w:ascii="Times New Roman" w:hAnsi="Times New Roman" w:cs="Times New Roman"/>
          <w:sz w:val="28"/>
          <w:szCs w:val="28"/>
          <w:vertAlign w:val="superscript"/>
        </w:rPr>
        <w:t xml:space="preserve"> </w:t>
      </w:r>
      <w:r w:rsidRPr="00E00706">
        <w:rPr>
          <w:rFonts w:ascii="Times New Roman" w:hAnsi="Times New Roman" w:cs="Times New Roman"/>
          <w:sz w:val="28"/>
          <w:szCs w:val="28"/>
        </w:rPr>
        <w:t xml:space="preserve">положению заготовки на станке. Заготовка должна изображаться в том виде, в каком она получается на данной операции и здесь же устанавливают, если необходимо для проектируемого приспособления тип и размеры направляющих элементов для  режущего инструмента (кондукторные втулки, </w:t>
      </w:r>
      <w:proofErr w:type="spellStart"/>
      <w:r w:rsidRPr="00E00706">
        <w:rPr>
          <w:rFonts w:ascii="Times New Roman" w:hAnsi="Times New Roman" w:cs="Times New Roman"/>
          <w:sz w:val="28"/>
          <w:szCs w:val="28"/>
        </w:rPr>
        <w:t>установы</w:t>
      </w:r>
      <w:proofErr w:type="spellEnd"/>
      <w:r w:rsidRPr="00E00706">
        <w:rPr>
          <w:rFonts w:ascii="Times New Roman" w:hAnsi="Times New Roman" w:cs="Times New Roman"/>
          <w:sz w:val="28"/>
          <w:szCs w:val="28"/>
        </w:rPr>
        <w:t xml:space="preserve"> и т.п.). Конструкцию и размеры направляющих элементов см. в действующих государственных стандартах. После чего, вычерчивают направляющие элементы приспособления во всех принятых проекция</w:t>
      </w:r>
      <w:r w:rsidR="007C6E90" w:rsidRPr="00E00706">
        <w:rPr>
          <w:rFonts w:ascii="Times New Roman" w:hAnsi="Times New Roman" w:cs="Times New Roman"/>
          <w:sz w:val="28"/>
          <w:szCs w:val="28"/>
        </w:rPr>
        <w:t>х</w:t>
      </w:r>
      <w:r w:rsidRPr="00E00706">
        <w:rPr>
          <w:rFonts w:ascii="Times New Roman" w:hAnsi="Times New Roman" w:cs="Times New Roman"/>
          <w:sz w:val="28"/>
          <w:szCs w:val="28"/>
        </w:rPr>
        <w:t xml:space="preserve"> проектируемого приспособления в необходимом месте.</w:t>
      </w:r>
    </w:p>
    <w:p w:rsidR="002D1B61" w:rsidRPr="00E00706" w:rsidRDefault="002D1B61" w:rsidP="00DF3800">
      <w:pPr>
        <w:spacing w:after="0" w:line="240" w:lineRule="auto"/>
        <w:jc w:val="center"/>
        <w:rPr>
          <w:rFonts w:ascii="Times New Roman" w:hAnsi="Times New Roman" w:cs="Times New Roman"/>
          <w:sz w:val="28"/>
          <w:szCs w:val="28"/>
          <w:u w:val="single"/>
        </w:rPr>
      </w:pPr>
      <w:r w:rsidRPr="00E00706">
        <w:rPr>
          <w:rFonts w:ascii="Times New Roman" w:hAnsi="Times New Roman" w:cs="Times New Roman"/>
          <w:sz w:val="28"/>
          <w:szCs w:val="28"/>
          <w:u w:val="single"/>
        </w:rPr>
        <w:t>Последовательность разработки конструкции.</w:t>
      </w:r>
    </w:p>
    <w:p w:rsidR="002D1B61" w:rsidRPr="00E00706" w:rsidRDefault="002D1B61" w:rsidP="004444B8">
      <w:pPr>
        <w:pStyle w:val="a3"/>
        <w:numPr>
          <w:ilvl w:val="0"/>
          <w:numId w:val="9"/>
        </w:numPr>
        <w:spacing w:after="0" w:line="240" w:lineRule="auto"/>
        <w:jc w:val="both"/>
        <w:rPr>
          <w:rFonts w:ascii="Times New Roman" w:hAnsi="Times New Roman" w:cs="Times New Roman"/>
          <w:sz w:val="28"/>
          <w:szCs w:val="28"/>
        </w:rPr>
      </w:pPr>
      <w:r w:rsidRPr="00E00706">
        <w:rPr>
          <w:rFonts w:ascii="Times New Roman" w:hAnsi="Times New Roman" w:cs="Times New Roman"/>
          <w:sz w:val="28"/>
          <w:szCs w:val="28"/>
        </w:rPr>
        <w:t>Исходя из схемы базирования обрабатываемой детали, точности и шероховатости базовых поверхностей определяют тип и размер установочных элементов, их число, взаимное расположение.</w:t>
      </w:r>
    </w:p>
    <w:p w:rsidR="002D1B61" w:rsidRPr="00E00706" w:rsidRDefault="002D1B61" w:rsidP="004444B8">
      <w:pPr>
        <w:numPr>
          <w:ilvl w:val="0"/>
          <w:numId w:val="9"/>
        </w:numPr>
        <w:spacing w:after="0" w:line="240" w:lineRule="auto"/>
        <w:jc w:val="both"/>
        <w:rPr>
          <w:rFonts w:ascii="Times New Roman" w:hAnsi="Times New Roman" w:cs="Times New Roman"/>
          <w:sz w:val="28"/>
          <w:szCs w:val="28"/>
        </w:rPr>
      </w:pPr>
      <w:r w:rsidRPr="00E00706">
        <w:rPr>
          <w:rFonts w:ascii="Times New Roman" w:hAnsi="Times New Roman" w:cs="Times New Roman"/>
          <w:sz w:val="28"/>
          <w:szCs w:val="28"/>
        </w:rPr>
        <w:t>Исходя из заданной производительности операции, определяют тип приспособления (одно – или многоместное, многопозиционное, быстродействующее).</w:t>
      </w:r>
    </w:p>
    <w:p w:rsidR="002D1B61" w:rsidRPr="00E00706" w:rsidRDefault="002D1B61" w:rsidP="004444B8">
      <w:pPr>
        <w:numPr>
          <w:ilvl w:val="0"/>
          <w:numId w:val="9"/>
        </w:numPr>
        <w:spacing w:after="0" w:line="240" w:lineRule="auto"/>
        <w:jc w:val="both"/>
        <w:rPr>
          <w:rFonts w:ascii="Times New Roman" w:hAnsi="Times New Roman" w:cs="Times New Roman"/>
          <w:sz w:val="28"/>
          <w:szCs w:val="28"/>
        </w:rPr>
      </w:pPr>
      <w:r w:rsidRPr="00E00706">
        <w:rPr>
          <w:rFonts w:ascii="Times New Roman" w:hAnsi="Times New Roman" w:cs="Times New Roman"/>
          <w:sz w:val="28"/>
          <w:szCs w:val="28"/>
        </w:rPr>
        <w:t>По заданным режимам резания (силам резания) и выбранной схеме установки составляется схема действия сил на деталь, выбирают точку приложения и направление силы зажима.</w:t>
      </w:r>
    </w:p>
    <w:p w:rsidR="002D1B61" w:rsidRPr="00E00706" w:rsidRDefault="002D1B61" w:rsidP="004444B8">
      <w:pPr>
        <w:numPr>
          <w:ilvl w:val="0"/>
          <w:numId w:val="9"/>
        </w:numPr>
        <w:spacing w:after="0" w:line="240" w:lineRule="auto"/>
        <w:jc w:val="both"/>
        <w:rPr>
          <w:rFonts w:ascii="Times New Roman" w:hAnsi="Times New Roman" w:cs="Times New Roman"/>
          <w:sz w:val="28"/>
          <w:szCs w:val="28"/>
        </w:rPr>
      </w:pPr>
      <w:r w:rsidRPr="00E00706">
        <w:rPr>
          <w:rFonts w:ascii="Times New Roman" w:hAnsi="Times New Roman" w:cs="Times New Roman"/>
          <w:sz w:val="28"/>
          <w:szCs w:val="28"/>
        </w:rPr>
        <w:t>По силе зажима, числу мест ее приложения выбирают тип зажимного механизма и, при необходимости, привод.</w:t>
      </w:r>
    </w:p>
    <w:p w:rsidR="002D1B61" w:rsidRPr="00E00706" w:rsidRDefault="002D1B61" w:rsidP="004444B8">
      <w:pPr>
        <w:numPr>
          <w:ilvl w:val="0"/>
          <w:numId w:val="9"/>
        </w:numPr>
        <w:spacing w:after="0" w:line="240" w:lineRule="auto"/>
        <w:jc w:val="both"/>
        <w:rPr>
          <w:rFonts w:ascii="Times New Roman" w:hAnsi="Times New Roman" w:cs="Times New Roman"/>
          <w:sz w:val="28"/>
          <w:szCs w:val="28"/>
        </w:rPr>
      </w:pPr>
      <w:r w:rsidRPr="00E00706">
        <w:rPr>
          <w:rFonts w:ascii="Times New Roman" w:hAnsi="Times New Roman" w:cs="Times New Roman"/>
          <w:sz w:val="28"/>
          <w:szCs w:val="28"/>
        </w:rPr>
        <w:t>Устанавливают тип и положение элементов для определения положения и направления режущего инструмента.</w:t>
      </w:r>
    </w:p>
    <w:p w:rsidR="002D1B61" w:rsidRPr="00E00706" w:rsidRDefault="002D1B61" w:rsidP="004444B8">
      <w:pPr>
        <w:numPr>
          <w:ilvl w:val="0"/>
          <w:numId w:val="9"/>
        </w:numPr>
        <w:spacing w:after="0" w:line="240" w:lineRule="auto"/>
        <w:jc w:val="both"/>
        <w:rPr>
          <w:rFonts w:ascii="Times New Roman" w:hAnsi="Times New Roman" w:cs="Times New Roman"/>
          <w:sz w:val="28"/>
          <w:szCs w:val="28"/>
        </w:rPr>
      </w:pPr>
      <w:r w:rsidRPr="00E00706">
        <w:rPr>
          <w:rFonts w:ascii="Times New Roman" w:hAnsi="Times New Roman" w:cs="Times New Roman"/>
          <w:sz w:val="28"/>
          <w:szCs w:val="28"/>
        </w:rPr>
        <w:t>Выбирают необходимые вспомогательные устройства, тип, расположение.</w:t>
      </w:r>
    </w:p>
    <w:p w:rsidR="002D1B61" w:rsidRPr="00E00706" w:rsidRDefault="002D1B61" w:rsidP="004444B8">
      <w:pPr>
        <w:numPr>
          <w:ilvl w:val="0"/>
          <w:numId w:val="9"/>
        </w:numPr>
        <w:spacing w:after="0" w:line="240" w:lineRule="auto"/>
        <w:jc w:val="both"/>
        <w:rPr>
          <w:rFonts w:ascii="Times New Roman" w:hAnsi="Times New Roman" w:cs="Times New Roman"/>
          <w:sz w:val="28"/>
          <w:szCs w:val="28"/>
        </w:rPr>
      </w:pPr>
      <w:r w:rsidRPr="00E00706">
        <w:rPr>
          <w:rFonts w:ascii="Times New Roman" w:hAnsi="Times New Roman" w:cs="Times New Roman"/>
          <w:sz w:val="28"/>
          <w:szCs w:val="28"/>
        </w:rPr>
        <w:t>Определяют общую конструкцию опорной базовой плиты и корпуса приспособления.</w:t>
      </w:r>
    </w:p>
    <w:p w:rsidR="002D1B61" w:rsidRPr="00E00706" w:rsidRDefault="002D1B61" w:rsidP="00DF3800">
      <w:pPr>
        <w:pStyle w:val="a3"/>
        <w:spacing w:after="0" w:line="240" w:lineRule="auto"/>
        <w:jc w:val="both"/>
        <w:rPr>
          <w:sz w:val="28"/>
        </w:rPr>
      </w:pPr>
    </w:p>
    <w:p w:rsidR="00C45809" w:rsidRPr="00E00706" w:rsidRDefault="009C742F" w:rsidP="009C742F">
      <w:pPr>
        <w:spacing w:after="0" w:line="240" w:lineRule="auto"/>
        <w:rPr>
          <w:rFonts w:ascii="Times New Roman" w:hAnsi="Times New Roman" w:cs="Times New Roman"/>
          <w:bCs/>
          <w:sz w:val="28"/>
          <w:szCs w:val="28"/>
          <w:u w:val="single"/>
        </w:rPr>
      </w:pPr>
      <w:r w:rsidRPr="00E00706">
        <w:rPr>
          <w:rFonts w:ascii="Times New Roman" w:hAnsi="Times New Roman" w:cs="Times New Roman"/>
          <w:bCs/>
          <w:sz w:val="28"/>
          <w:szCs w:val="28"/>
          <w:u w:val="single"/>
        </w:rPr>
        <w:t xml:space="preserve">4. </w:t>
      </w:r>
      <w:r w:rsidR="00C45809" w:rsidRPr="00E00706">
        <w:rPr>
          <w:rFonts w:ascii="Times New Roman" w:hAnsi="Times New Roman" w:cs="Times New Roman"/>
          <w:bCs/>
          <w:sz w:val="28"/>
          <w:szCs w:val="28"/>
          <w:u w:val="single"/>
        </w:rPr>
        <w:t>Техниче</w:t>
      </w:r>
      <w:r w:rsidRPr="00E00706">
        <w:rPr>
          <w:rFonts w:ascii="Times New Roman" w:hAnsi="Times New Roman" w:cs="Times New Roman"/>
          <w:bCs/>
          <w:sz w:val="28"/>
          <w:szCs w:val="28"/>
          <w:u w:val="single"/>
        </w:rPr>
        <w:t>ские расчеты при проектировании</w:t>
      </w:r>
    </w:p>
    <w:p w:rsidR="009C742F" w:rsidRPr="00E00706" w:rsidRDefault="009C742F" w:rsidP="009C742F">
      <w:pPr>
        <w:shd w:val="clear" w:color="auto" w:fill="FFFFFF"/>
        <w:spacing w:after="0" w:line="240" w:lineRule="auto"/>
        <w:ind w:right="288"/>
        <w:jc w:val="both"/>
        <w:rPr>
          <w:rFonts w:ascii="Times New Roman" w:hAnsi="Times New Roman" w:cs="Times New Roman"/>
          <w:sz w:val="28"/>
          <w:szCs w:val="28"/>
          <w:u w:val="single"/>
        </w:rPr>
      </w:pPr>
    </w:p>
    <w:p w:rsidR="00662477" w:rsidRPr="00E00706" w:rsidRDefault="00662477" w:rsidP="009C742F">
      <w:pPr>
        <w:shd w:val="clear" w:color="auto" w:fill="FFFFFF"/>
        <w:spacing w:after="0" w:line="240" w:lineRule="auto"/>
        <w:ind w:right="1" w:firstLine="709"/>
        <w:jc w:val="both"/>
        <w:rPr>
          <w:rFonts w:ascii="Times New Roman" w:hAnsi="Times New Roman" w:cs="Times New Roman"/>
          <w:sz w:val="28"/>
          <w:szCs w:val="28"/>
        </w:rPr>
      </w:pPr>
      <w:r w:rsidRPr="00E00706">
        <w:rPr>
          <w:rFonts w:ascii="Times New Roman" w:hAnsi="Times New Roman" w:cs="Times New Roman"/>
          <w:sz w:val="28"/>
          <w:szCs w:val="28"/>
          <w:u w:val="single"/>
        </w:rPr>
        <w:t>Производят расчет сил закрепления обрабатываемой заготовки</w:t>
      </w:r>
      <w:r w:rsidRPr="00E00706">
        <w:rPr>
          <w:rFonts w:ascii="Times New Roman" w:hAnsi="Times New Roman" w:cs="Times New Roman"/>
          <w:sz w:val="28"/>
          <w:szCs w:val="28"/>
        </w:rPr>
        <w:t>, используя принципиальную (расчетную) схему приспособления.</w:t>
      </w:r>
    </w:p>
    <w:p w:rsidR="00662477" w:rsidRPr="00E00706" w:rsidRDefault="00662477" w:rsidP="009C742F">
      <w:pPr>
        <w:shd w:val="clear" w:color="auto" w:fill="FFFFFF"/>
        <w:spacing w:after="0" w:line="240" w:lineRule="auto"/>
        <w:ind w:right="1" w:firstLine="709"/>
        <w:jc w:val="both"/>
        <w:rPr>
          <w:rFonts w:ascii="Times New Roman" w:hAnsi="Times New Roman" w:cs="Times New Roman"/>
          <w:sz w:val="28"/>
          <w:szCs w:val="28"/>
        </w:rPr>
      </w:pPr>
      <w:r w:rsidRPr="00E00706">
        <w:rPr>
          <w:rFonts w:ascii="Times New Roman" w:hAnsi="Times New Roman" w:cs="Times New Roman"/>
          <w:sz w:val="28"/>
          <w:szCs w:val="28"/>
        </w:rPr>
        <w:t>Положение обрабатываемой заготовки на станке относительно режущего инструмента, определяющееся с помощью установочных элементов может быть нарушено под действием сил резания, которые при некоторых видах обработки достигают величины в несколько тысяч ньютонов.</w:t>
      </w:r>
    </w:p>
    <w:p w:rsidR="00662477" w:rsidRPr="00E00706" w:rsidRDefault="00662477" w:rsidP="009C742F">
      <w:pPr>
        <w:shd w:val="clear" w:color="auto" w:fill="FFFFFF"/>
        <w:spacing w:after="0" w:line="240" w:lineRule="auto"/>
        <w:ind w:right="1" w:firstLine="709"/>
        <w:jc w:val="both"/>
        <w:rPr>
          <w:rFonts w:ascii="Times New Roman" w:hAnsi="Times New Roman" w:cs="Times New Roman"/>
          <w:sz w:val="28"/>
          <w:szCs w:val="28"/>
        </w:rPr>
      </w:pPr>
      <w:r w:rsidRPr="00E00706">
        <w:rPr>
          <w:rFonts w:ascii="Times New Roman" w:hAnsi="Times New Roman" w:cs="Times New Roman"/>
          <w:sz w:val="28"/>
          <w:szCs w:val="28"/>
        </w:rPr>
        <w:lastRenderedPageBreak/>
        <w:t xml:space="preserve">Обрабатываемая заготовка должна находиться в равновесии с одной стороны под действием сил, возникающих в процессе обработки и стремящихся нарушить положение заготовки в приспособлении (силы резания, силы закрепления), и с другой стороны - сил, стремящихся сохранить это положение (силы трения, реакции </w:t>
      </w:r>
      <w:proofErr w:type="gramStart"/>
      <w:r w:rsidRPr="00E00706">
        <w:rPr>
          <w:rFonts w:ascii="Times New Roman" w:hAnsi="Times New Roman" w:cs="Times New Roman"/>
          <w:sz w:val="28"/>
          <w:szCs w:val="28"/>
          <w:lang w:val="en-US"/>
        </w:rPr>
        <w:t>o</w:t>
      </w:r>
      <w:proofErr w:type="gramEnd"/>
      <w:r w:rsidRPr="00E00706">
        <w:rPr>
          <w:rFonts w:ascii="Times New Roman" w:hAnsi="Times New Roman" w:cs="Times New Roman"/>
          <w:sz w:val="28"/>
          <w:szCs w:val="28"/>
        </w:rPr>
        <w:t>пор).</w:t>
      </w:r>
      <w:r w:rsidR="009C742F" w:rsidRPr="00E00706">
        <w:rPr>
          <w:rFonts w:ascii="Times New Roman" w:hAnsi="Times New Roman" w:cs="Times New Roman"/>
          <w:sz w:val="28"/>
          <w:szCs w:val="28"/>
        </w:rPr>
        <w:t xml:space="preserve"> </w:t>
      </w:r>
      <w:r w:rsidRPr="00E00706">
        <w:rPr>
          <w:rFonts w:ascii="Times New Roman" w:hAnsi="Times New Roman" w:cs="Times New Roman"/>
          <w:sz w:val="28"/>
          <w:szCs w:val="28"/>
        </w:rPr>
        <w:t>При необходимости учитываются силы массы, инерционные и центробежные силы</w:t>
      </w:r>
    </w:p>
    <w:p w:rsidR="00662477" w:rsidRPr="00E00706" w:rsidRDefault="00662477" w:rsidP="009C742F">
      <w:pPr>
        <w:shd w:val="clear" w:color="auto" w:fill="FFFFFF"/>
        <w:spacing w:after="0" w:line="240" w:lineRule="auto"/>
        <w:ind w:right="1" w:firstLine="709"/>
        <w:jc w:val="both"/>
        <w:rPr>
          <w:rFonts w:ascii="Times New Roman" w:hAnsi="Times New Roman" w:cs="Times New Roman"/>
          <w:sz w:val="28"/>
          <w:szCs w:val="28"/>
        </w:rPr>
      </w:pPr>
      <w:r w:rsidRPr="00E00706">
        <w:rPr>
          <w:rFonts w:ascii="Times New Roman" w:hAnsi="Times New Roman" w:cs="Times New Roman"/>
          <w:sz w:val="28"/>
          <w:szCs w:val="28"/>
        </w:rPr>
        <w:t>Величина сил закрепления определяется условием равновесия всех перечисленных сил, при полном сохранении контакта базовых поверхностей обрабатываемой заготовки с установочными элементами приспособления и невозможности сдвига, поворота или вибраций заготовки в процессе обработки. Дл выполнения этой задачи составляется и решается уравнение статики на равновесие всех сил, действующих на заготовку.</w:t>
      </w:r>
    </w:p>
    <w:p w:rsidR="00662477" w:rsidRPr="00E00706" w:rsidRDefault="00662477" w:rsidP="009C742F">
      <w:pPr>
        <w:shd w:val="clear" w:color="auto" w:fill="FFFFFF"/>
        <w:spacing w:after="0" w:line="240" w:lineRule="auto"/>
        <w:ind w:right="1" w:firstLine="709"/>
        <w:jc w:val="both"/>
        <w:rPr>
          <w:rFonts w:ascii="Times New Roman" w:hAnsi="Times New Roman" w:cs="Times New Roman"/>
          <w:sz w:val="28"/>
          <w:szCs w:val="28"/>
        </w:rPr>
      </w:pPr>
      <w:r w:rsidRPr="00E00706">
        <w:rPr>
          <w:rFonts w:ascii="Times New Roman" w:hAnsi="Times New Roman" w:cs="Times New Roman"/>
          <w:sz w:val="28"/>
          <w:szCs w:val="28"/>
        </w:rPr>
        <w:t>Силы резания определяются исходя из принятых режимов резания на выполнение данной операции.</w:t>
      </w:r>
    </w:p>
    <w:p w:rsidR="00662477" w:rsidRPr="00E00706" w:rsidRDefault="00662477" w:rsidP="009C742F">
      <w:pPr>
        <w:shd w:val="clear" w:color="auto" w:fill="FFFFFF"/>
        <w:spacing w:after="0" w:line="240" w:lineRule="auto"/>
        <w:ind w:right="1" w:firstLine="709"/>
        <w:jc w:val="both"/>
        <w:rPr>
          <w:rFonts w:ascii="Times New Roman" w:hAnsi="Times New Roman" w:cs="Times New Roman"/>
          <w:sz w:val="28"/>
          <w:szCs w:val="28"/>
        </w:rPr>
      </w:pPr>
      <w:r w:rsidRPr="00E00706">
        <w:rPr>
          <w:rFonts w:ascii="Times New Roman" w:hAnsi="Times New Roman" w:cs="Times New Roman"/>
          <w:sz w:val="28"/>
          <w:szCs w:val="28"/>
        </w:rPr>
        <w:t xml:space="preserve">Силу закрепления заготовки в приспособлении определяют с учетом метода обработки, состояния обрабатываемого материала, технологической системы. Чтобы обеспечить надежность закрепления обрабатываемой заготовки, применяют коэффициент запаса, который зависит от состояния поверхности заготовки, затопления режущего инструмента, неоднородности обрабатываемого материала, неравномерности припуска, непостоянства установки и закрепления заготовки. </w:t>
      </w:r>
    </w:p>
    <w:p w:rsidR="00662477" w:rsidRPr="00E00706" w:rsidRDefault="00662477" w:rsidP="009C742F">
      <w:pPr>
        <w:shd w:val="clear" w:color="auto" w:fill="FFFFFF"/>
        <w:spacing w:after="0" w:line="240" w:lineRule="auto"/>
        <w:ind w:right="1" w:firstLine="709"/>
        <w:jc w:val="both"/>
        <w:rPr>
          <w:rFonts w:ascii="Times New Roman" w:hAnsi="Times New Roman" w:cs="Times New Roman"/>
          <w:sz w:val="28"/>
          <w:szCs w:val="28"/>
        </w:rPr>
      </w:pPr>
      <w:r w:rsidRPr="00E00706">
        <w:rPr>
          <w:rFonts w:ascii="Times New Roman" w:hAnsi="Times New Roman" w:cs="Times New Roman"/>
          <w:sz w:val="28"/>
          <w:szCs w:val="28"/>
        </w:rPr>
        <w:t>Величину силы закрепления заготовки в приспособлении следует рассчитывать наибольшей точностью, т.к. при завышенном её значении увеличивается стоимость изготовления приспособления за счет металлоемкости и расхода сжатого воздуха (для приспособлений пневматическим зажимом), а заниженные значения сил не обеспечивают надежного закрепления заготовки.</w:t>
      </w:r>
    </w:p>
    <w:p w:rsidR="00662477" w:rsidRPr="00E00706" w:rsidRDefault="00662477" w:rsidP="009C742F">
      <w:pPr>
        <w:shd w:val="clear" w:color="auto" w:fill="FFFFFF"/>
        <w:spacing w:after="0" w:line="240" w:lineRule="auto"/>
        <w:ind w:right="1" w:firstLine="709"/>
        <w:jc w:val="both"/>
        <w:rPr>
          <w:rFonts w:ascii="Times New Roman" w:hAnsi="Times New Roman" w:cs="Times New Roman"/>
          <w:sz w:val="28"/>
          <w:szCs w:val="28"/>
        </w:rPr>
      </w:pPr>
      <w:proofErr w:type="gramStart"/>
      <w:r w:rsidRPr="00E00706">
        <w:rPr>
          <w:rFonts w:ascii="Times New Roman" w:hAnsi="Times New Roman" w:cs="Times New Roman"/>
          <w:sz w:val="28"/>
          <w:szCs w:val="28"/>
        </w:rPr>
        <w:t>Исходя из рассчитанного необходимого усилия закрепления заготовки и выбранной схемы действия зажимного устройства производится</w:t>
      </w:r>
      <w:proofErr w:type="gramEnd"/>
      <w:r w:rsidRPr="00E00706">
        <w:rPr>
          <w:rFonts w:ascii="Times New Roman" w:hAnsi="Times New Roman" w:cs="Times New Roman"/>
          <w:sz w:val="28"/>
          <w:szCs w:val="28"/>
        </w:rPr>
        <w:t xml:space="preserve"> расчет основных параметров выбранных зажимных устройств.</w:t>
      </w:r>
    </w:p>
    <w:p w:rsidR="00662477" w:rsidRPr="00E00706" w:rsidRDefault="00662477" w:rsidP="009C742F">
      <w:pPr>
        <w:shd w:val="clear" w:color="auto" w:fill="FFFFFF"/>
        <w:spacing w:after="0" w:line="240" w:lineRule="auto"/>
        <w:ind w:right="1" w:firstLine="709"/>
        <w:jc w:val="both"/>
        <w:rPr>
          <w:rFonts w:ascii="Times New Roman" w:hAnsi="Times New Roman" w:cs="Times New Roman"/>
          <w:sz w:val="28"/>
          <w:szCs w:val="28"/>
        </w:rPr>
      </w:pPr>
      <w:r w:rsidRPr="00E00706">
        <w:rPr>
          <w:rFonts w:ascii="Times New Roman" w:hAnsi="Times New Roman" w:cs="Times New Roman"/>
          <w:sz w:val="28"/>
          <w:szCs w:val="28"/>
        </w:rPr>
        <w:t>Основные параметры зажимных устройств подбираются до ближайших размеров по действующим стандартам.</w:t>
      </w:r>
    </w:p>
    <w:p w:rsidR="00662477" w:rsidRPr="00E00706" w:rsidRDefault="00662477" w:rsidP="009C742F">
      <w:pPr>
        <w:shd w:val="clear" w:color="auto" w:fill="FFFFFF"/>
        <w:spacing w:after="0" w:line="240" w:lineRule="auto"/>
        <w:ind w:right="1" w:firstLine="709"/>
        <w:jc w:val="both"/>
        <w:rPr>
          <w:rFonts w:ascii="Times New Roman" w:hAnsi="Times New Roman" w:cs="Times New Roman"/>
          <w:sz w:val="28"/>
          <w:szCs w:val="28"/>
        </w:rPr>
      </w:pPr>
      <w:r w:rsidRPr="00E00706">
        <w:rPr>
          <w:rFonts w:ascii="Times New Roman" w:hAnsi="Times New Roman" w:cs="Times New Roman"/>
          <w:sz w:val="28"/>
          <w:szCs w:val="28"/>
          <w:u w:val="single"/>
        </w:rPr>
        <w:t>Наиболее ответственные детали приспособления подвергают проверке на прочность</w:t>
      </w:r>
      <w:r w:rsidRPr="00E00706">
        <w:rPr>
          <w:rFonts w:ascii="Times New Roman" w:hAnsi="Times New Roman" w:cs="Times New Roman"/>
          <w:sz w:val="28"/>
          <w:szCs w:val="28"/>
        </w:rPr>
        <w:t xml:space="preserve">. </w:t>
      </w:r>
    </w:p>
    <w:p w:rsidR="00662477" w:rsidRPr="00E00706" w:rsidRDefault="00662477" w:rsidP="009C742F">
      <w:pPr>
        <w:shd w:val="clear" w:color="auto" w:fill="FFFFFF"/>
        <w:spacing w:after="0" w:line="240" w:lineRule="auto"/>
        <w:ind w:right="1" w:firstLine="709"/>
        <w:jc w:val="both"/>
        <w:rPr>
          <w:rFonts w:ascii="Times New Roman" w:hAnsi="Times New Roman" w:cs="Times New Roman"/>
          <w:sz w:val="28"/>
          <w:szCs w:val="28"/>
          <w:u w:val="single"/>
        </w:rPr>
      </w:pPr>
      <w:r w:rsidRPr="00E00706">
        <w:rPr>
          <w:rFonts w:ascii="Times New Roman" w:hAnsi="Times New Roman" w:cs="Times New Roman"/>
          <w:sz w:val="28"/>
          <w:szCs w:val="28"/>
          <w:u w:val="single"/>
        </w:rPr>
        <w:t xml:space="preserve">Производят расчет проектируемого приспособления на точность.      </w:t>
      </w:r>
    </w:p>
    <w:p w:rsidR="00662477" w:rsidRPr="00E00706" w:rsidRDefault="00662477" w:rsidP="009C742F">
      <w:pPr>
        <w:shd w:val="clear" w:color="auto" w:fill="FFFFFF"/>
        <w:spacing w:after="0" w:line="240" w:lineRule="auto"/>
        <w:ind w:right="1" w:firstLine="709"/>
        <w:jc w:val="both"/>
        <w:rPr>
          <w:rFonts w:ascii="Times New Roman" w:hAnsi="Times New Roman" w:cs="Times New Roman"/>
          <w:sz w:val="28"/>
          <w:szCs w:val="28"/>
        </w:rPr>
      </w:pPr>
      <w:r w:rsidRPr="00E00706">
        <w:rPr>
          <w:rFonts w:ascii="Times New Roman" w:hAnsi="Times New Roman" w:cs="Times New Roman"/>
          <w:sz w:val="28"/>
          <w:szCs w:val="28"/>
        </w:rPr>
        <w:t>Правильно выбрать степень точности изготовления деталей можно только при точном учете всех возникающих в процессе производства погрешностей.</w:t>
      </w:r>
    </w:p>
    <w:p w:rsidR="00662477" w:rsidRPr="00E00706" w:rsidRDefault="00662477" w:rsidP="009C742F">
      <w:pPr>
        <w:shd w:val="clear" w:color="auto" w:fill="FFFFFF"/>
        <w:spacing w:after="0" w:line="240" w:lineRule="auto"/>
        <w:ind w:right="1" w:firstLine="709"/>
        <w:jc w:val="both"/>
        <w:rPr>
          <w:rFonts w:ascii="Times New Roman" w:hAnsi="Times New Roman" w:cs="Times New Roman"/>
          <w:sz w:val="28"/>
          <w:szCs w:val="28"/>
          <w:vertAlign w:val="subscript"/>
        </w:rPr>
      </w:pPr>
      <w:r w:rsidRPr="00E00706">
        <w:rPr>
          <w:rFonts w:ascii="Times New Roman" w:hAnsi="Times New Roman" w:cs="Times New Roman"/>
          <w:sz w:val="28"/>
          <w:szCs w:val="28"/>
        </w:rPr>
        <w:t>Как ранее было отмечено, что процесс установки заготовки в рабочей зоне станка включает базирование и закрепление. Отклонение в положении заготовки, возникающее при закреплении называют погрешностью закрепления  ∆ε</w:t>
      </w:r>
      <w:r w:rsidRPr="00E00706">
        <w:rPr>
          <w:rFonts w:ascii="Times New Roman" w:hAnsi="Times New Roman" w:cs="Times New Roman"/>
          <w:sz w:val="28"/>
          <w:szCs w:val="28"/>
          <w:vertAlign w:val="subscript"/>
        </w:rPr>
        <w:t>3</w:t>
      </w:r>
      <w:r w:rsidRPr="00E00706">
        <w:rPr>
          <w:rFonts w:ascii="Times New Roman" w:hAnsi="Times New Roman" w:cs="Times New Roman"/>
          <w:sz w:val="28"/>
          <w:szCs w:val="28"/>
        </w:rPr>
        <w:t>, а при установке - погрешностью установки ∆ε</w:t>
      </w:r>
      <w:r w:rsidRPr="00E00706">
        <w:rPr>
          <w:rFonts w:ascii="Times New Roman" w:hAnsi="Times New Roman" w:cs="Times New Roman"/>
          <w:sz w:val="28"/>
          <w:szCs w:val="28"/>
          <w:vertAlign w:val="subscript"/>
        </w:rPr>
        <w:t>у.</w:t>
      </w:r>
    </w:p>
    <w:p w:rsidR="00662477" w:rsidRPr="00E00706" w:rsidRDefault="00662477" w:rsidP="009C742F">
      <w:pPr>
        <w:shd w:val="clear" w:color="auto" w:fill="FFFFFF"/>
        <w:spacing w:after="0" w:line="240" w:lineRule="auto"/>
        <w:ind w:right="1" w:firstLine="709"/>
        <w:jc w:val="both"/>
        <w:rPr>
          <w:rFonts w:ascii="Times New Roman" w:hAnsi="Times New Roman" w:cs="Times New Roman"/>
          <w:sz w:val="28"/>
          <w:szCs w:val="28"/>
        </w:rPr>
      </w:pPr>
      <w:r w:rsidRPr="00E00706">
        <w:rPr>
          <w:rFonts w:ascii="Times New Roman" w:hAnsi="Times New Roman" w:cs="Times New Roman"/>
          <w:sz w:val="28"/>
          <w:szCs w:val="28"/>
        </w:rPr>
        <w:t xml:space="preserve">Кроме </w:t>
      </w:r>
      <w:proofErr w:type="gramStart"/>
      <w:r w:rsidRPr="00E00706">
        <w:rPr>
          <w:rFonts w:ascii="Times New Roman" w:hAnsi="Times New Roman" w:cs="Times New Roman"/>
          <w:sz w:val="28"/>
          <w:szCs w:val="28"/>
        </w:rPr>
        <w:t>вышеперечисленных погрешностей, влияющих на точность изготовление деталей могут</w:t>
      </w:r>
      <w:proofErr w:type="gramEnd"/>
      <w:r w:rsidRPr="00E00706">
        <w:rPr>
          <w:rFonts w:ascii="Times New Roman" w:hAnsi="Times New Roman" w:cs="Times New Roman"/>
          <w:sz w:val="28"/>
          <w:szCs w:val="28"/>
        </w:rPr>
        <w:t xml:space="preserve"> быть погрешности изготовления деталей самого приспособления, а ∆</w:t>
      </w:r>
      <w:proofErr w:type="spellStart"/>
      <w:r w:rsidRPr="00E00706">
        <w:rPr>
          <w:rFonts w:ascii="Times New Roman" w:hAnsi="Times New Roman" w:cs="Times New Roman"/>
          <w:sz w:val="28"/>
          <w:szCs w:val="28"/>
        </w:rPr>
        <w:t>е</w:t>
      </w:r>
      <w:r w:rsidRPr="00E00706">
        <w:rPr>
          <w:rFonts w:ascii="Times New Roman" w:hAnsi="Times New Roman" w:cs="Times New Roman"/>
          <w:sz w:val="28"/>
          <w:szCs w:val="28"/>
          <w:vertAlign w:val="subscript"/>
        </w:rPr>
        <w:t>пр</w:t>
      </w:r>
      <w:proofErr w:type="spellEnd"/>
      <w:r w:rsidRPr="00E00706">
        <w:rPr>
          <w:rFonts w:ascii="Times New Roman" w:hAnsi="Times New Roman" w:cs="Times New Roman"/>
          <w:sz w:val="28"/>
          <w:szCs w:val="28"/>
        </w:rPr>
        <w:t xml:space="preserve"> и погрешности, связанные с износом инструментов, вызываемые упругой деформацией технологической системы и др. - ∆</w:t>
      </w:r>
      <w:proofErr w:type="spellStart"/>
      <w:r w:rsidRPr="00E00706">
        <w:rPr>
          <w:rFonts w:ascii="Times New Roman" w:hAnsi="Times New Roman" w:cs="Times New Roman"/>
          <w:sz w:val="28"/>
          <w:szCs w:val="28"/>
        </w:rPr>
        <w:t>е</w:t>
      </w:r>
      <w:r w:rsidRPr="00E00706">
        <w:rPr>
          <w:rFonts w:ascii="Times New Roman" w:hAnsi="Times New Roman" w:cs="Times New Roman"/>
          <w:sz w:val="28"/>
          <w:szCs w:val="28"/>
          <w:vertAlign w:val="subscript"/>
        </w:rPr>
        <w:t>обр</w:t>
      </w:r>
      <w:proofErr w:type="spellEnd"/>
    </w:p>
    <w:p w:rsidR="00662477" w:rsidRPr="00E00706" w:rsidRDefault="00662477" w:rsidP="009C742F">
      <w:pPr>
        <w:shd w:val="clear" w:color="auto" w:fill="FFFFFF"/>
        <w:spacing w:after="0" w:line="240" w:lineRule="auto"/>
        <w:ind w:right="1" w:firstLine="709"/>
        <w:jc w:val="both"/>
        <w:rPr>
          <w:rFonts w:ascii="Times New Roman" w:hAnsi="Times New Roman" w:cs="Times New Roman"/>
          <w:sz w:val="28"/>
          <w:szCs w:val="28"/>
        </w:rPr>
      </w:pPr>
      <w:r w:rsidRPr="00E00706">
        <w:rPr>
          <w:rFonts w:ascii="Times New Roman" w:hAnsi="Times New Roman" w:cs="Times New Roman"/>
          <w:sz w:val="28"/>
          <w:szCs w:val="28"/>
        </w:rPr>
        <w:lastRenderedPageBreak/>
        <w:t>Нецелесообразно выполнять расчет приспособлений на точность, если допуск изделия на выполняемой в данном приспособлении операции находится в пределах 12... 14 квалитетов.</w:t>
      </w:r>
    </w:p>
    <w:p w:rsidR="00662477" w:rsidRPr="00E00706" w:rsidRDefault="00662477" w:rsidP="00DF3800">
      <w:pPr>
        <w:pStyle w:val="a3"/>
        <w:spacing w:after="0" w:line="240" w:lineRule="auto"/>
        <w:ind w:left="709"/>
        <w:rPr>
          <w:rFonts w:ascii="Times New Roman" w:hAnsi="Times New Roman" w:cs="Times New Roman"/>
          <w:bCs/>
          <w:sz w:val="24"/>
          <w:szCs w:val="24"/>
        </w:rPr>
      </w:pPr>
    </w:p>
    <w:p w:rsidR="007C6E90" w:rsidRPr="00E00706" w:rsidRDefault="007C6E90" w:rsidP="00DF3800">
      <w:pPr>
        <w:spacing w:after="0" w:line="240" w:lineRule="auto"/>
        <w:jc w:val="both"/>
        <w:rPr>
          <w:sz w:val="28"/>
        </w:rPr>
      </w:pPr>
    </w:p>
    <w:p w:rsidR="00FE18F5" w:rsidRPr="00E00706" w:rsidRDefault="00FE18F5" w:rsidP="009C742F">
      <w:pPr>
        <w:spacing w:after="0" w:line="240" w:lineRule="auto"/>
        <w:jc w:val="center"/>
        <w:rPr>
          <w:rFonts w:ascii="Times New Roman" w:hAnsi="Times New Roman" w:cs="Times New Roman"/>
          <w:b/>
          <w:sz w:val="28"/>
          <w:szCs w:val="28"/>
        </w:rPr>
      </w:pPr>
      <w:r w:rsidRPr="00E00706">
        <w:rPr>
          <w:rFonts w:ascii="Times New Roman" w:hAnsi="Times New Roman" w:cs="Times New Roman"/>
          <w:b/>
          <w:sz w:val="28"/>
          <w:szCs w:val="28"/>
        </w:rPr>
        <w:t>ТЕМА №</w:t>
      </w:r>
      <w:r w:rsidR="003B4338" w:rsidRPr="00E00706">
        <w:rPr>
          <w:rFonts w:ascii="Times New Roman" w:hAnsi="Times New Roman" w:cs="Times New Roman"/>
          <w:b/>
          <w:sz w:val="28"/>
          <w:szCs w:val="28"/>
        </w:rPr>
        <w:t>3</w:t>
      </w:r>
      <w:r w:rsidRPr="00E00706">
        <w:rPr>
          <w:rFonts w:ascii="Times New Roman" w:hAnsi="Times New Roman" w:cs="Times New Roman"/>
          <w:b/>
          <w:sz w:val="28"/>
          <w:szCs w:val="28"/>
        </w:rPr>
        <w:t>: Анализ конструктивных элементов станочной</w:t>
      </w:r>
      <w:r w:rsidR="003B4338" w:rsidRPr="00E00706">
        <w:rPr>
          <w:rFonts w:ascii="Times New Roman" w:hAnsi="Times New Roman" w:cs="Times New Roman"/>
          <w:b/>
          <w:sz w:val="28"/>
          <w:szCs w:val="28"/>
        </w:rPr>
        <w:t xml:space="preserve"> оснастки</w:t>
      </w:r>
    </w:p>
    <w:p w:rsidR="00FE18F5" w:rsidRPr="00E00706" w:rsidRDefault="00FE18F5" w:rsidP="00DF3800">
      <w:pPr>
        <w:spacing w:after="0" w:line="240" w:lineRule="auto"/>
        <w:jc w:val="center"/>
        <w:rPr>
          <w:rFonts w:ascii="Times New Roman" w:hAnsi="Times New Roman" w:cs="Times New Roman"/>
          <w:b/>
          <w:sz w:val="28"/>
          <w:szCs w:val="28"/>
        </w:rPr>
      </w:pPr>
    </w:p>
    <w:p w:rsidR="00FE18F5" w:rsidRPr="00E00706" w:rsidRDefault="00FE18F5" w:rsidP="00DF3800">
      <w:pPr>
        <w:spacing w:after="0" w:line="240" w:lineRule="auto"/>
        <w:jc w:val="both"/>
        <w:rPr>
          <w:rFonts w:ascii="Times New Roman" w:hAnsi="Times New Roman" w:cs="Times New Roman"/>
          <w:b/>
          <w:sz w:val="28"/>
          <w:szCs w:val="28"/>
        </w:rPr>
      </w:pPr>
      <w:r w:rsidRPr="00E00706">
        <w:rPr>
          <w:rFonts w:ascii="Times New Roman" w:hAnsi="Times New Roman" w:cs="Times New Roman"/>
          <w:b/>
          <w:sz w:val="28"/>
          <w:szCs w:val="28"/>
        </w:rPr>
        <w:t>ПЛАН:</w:t>
      </w:r>
    </w:p>
    <w:p w:rsidR="00FE18F5" w:rsidRPr="00E00706" w:rsidRDefault="00FE18F5" w:rsidP="004444B8">
      <w:pPr>
        <w:pStyle w:val="a3"/>
        <w:numPr>
          <w:ilvl w:val="0"/>
          <w:numId w:val="17"/>
        </w:numPr>
        <w:spacing w:after="0" w:line="240" w:lineRule="auto"/>
        <w:rPr>
          <w:rFonts w:ascii="Times New Roman" w:hAnsi="Times New Roman" w:cs="Times New Roman"/>
          <w:sz w:val="28"/>
          <w:szCs w:val="28"/>
        </w:rPr>
      </w:pPr>
      <w:r w:rsidRPr="00E00706">
        <w:rPr>
          <w:rFonts w:ascii="Times New Roman" w:hAnsi="Times New Roman" w:cs="Times New Roman"/>
          <w:sz w:val="28"/>
          <w:szCs w:val="28"/>
        </w:rPr>
        <w:t>Установочные элементы.</w:t>
      </w:r>
    </w:p>
    <w:p w:rsidR="00FE18F5" w:rsidRPr="00E00706" w:rsidRDefault="00FE18F5" w:rsidP="004444B8">
      <w:pPr>
        <w:pStyle w:val="a3"/>
        <w:numPr>
          <w:ilvl w:val="0"/>
          <w:numId w:val="17"/>
        </w:numPr>
        <w:spacing w:after="0" w:line="240" w:lineRule="auto"/>
        <w:rPr>
          <w:rFonts w:ascii="Times New Roman" w:hAnsi="Times New Roman" w:cs="Times New Roman"/>
          <w:sz w:val="28"/>
          <w:szCs w:val="28"/>
        </w:rPr>
      </w:pPr>
      <w:r w:rsidRPr="00E00706">
        <w:rPr>
          <w:rFonts w:ascii="Times New Roman" w:hAnsi="Times New Roman" w:cs="Times New Roman"/>
          <w:sz w:val="28"/>
          <w:szCs w:val="28"/>
        </w:rPr>
        <w:t>Зажимные механизмы.</w:t>
      </w:r>
    </w:p>
    <w:p w:rsidR="00FE18F5" w:rsidRPr="00E00706" w:rsidRDefault="00FE18F5" w:rsidP="004444B8">
      <w:pPr>
        <w:pStyle w:val="a3"/>
        <w:numPr>
          <w:ilvl w:val="0"/>
          <w:numId w:val="17"/>
        </w:numPr>
        <w:spacing w:after="0" w:line="240" w:lineRule="auto"/>
        <w:rPr>
          <w:rFonts w:ascii="Times New Roman" w:hAnsi="Times New Roman" w:cs="Times New Roman"/>
          <w:sz w:val="24"/>
          <w:szCs w:val="24"/>
        </w:rPr>
      </w:pPr>
      <w:r w:rsidRPr="00E00706">
        <w:rPr>
          <w:rFonts w:ascii="Times New Roman" w:hAnsi="Times New Roman" w:cs="Times New Roman"/>
          <w:sz w:val="28"/>
          <w:szCs w:val="28"/>
        </w:rPr>
        <w:t>Установочно-зажимные устройства</w:t>
      </w:r>
    </w:p>
    <w:p w:rsidR="00FE18F5" w:rsidRPr="00E00706" w:rsidRDefault="00FE18F5" w:rsidP="004444B8">
      <w:pPr>
        <w:pStyle w:val="a3"/>
        <w:numPr>
          <w:ilvl w:val="0"/>
          <w:numId w:val="17"/>
        </w:numPr>
        <w:spacing w:after="0" w:line="240" w:lineRule="auto"/>
        <w:rPr>
          <w:rFonts w:ascii="Times New Roman" w:hAnsi="Times New Roman" w:cs="Times New Roman"/>
          <w:sz w:val="24"/>
          <w:szCs w:val="24"/>
        </w:rPr>
      </w:pPr>
      <w:r w:rsidRPr="00E00706">
        <w:rPr>
          <w:rFonts w:ascii="Times New Roman" w:hAnsi="Times New Roman" w:cs="Times New Roman"/>
          <w:sz w:val="28"/>
          <w:szCs w:val="28"/>
        </w:rPr>
        <w:t>Корпуса.</w:t>
      </w:r>
    </w:p>
    <w:p w:rsidR="00FE18F5" w:rsidRPr="00E00706" w:rsidRDefault="00FE18F5" w:rsidP="004444B8">
      <w:pPr>
        <w:pStyle w:val="a3"/>
        <w:numPr>
          <w:ilvl w:val="0"/>
          <w:numId w:val="17"/>
        </w:numPr>
        <w:spacing w:after="0" w:line="240" w:lineRule="auto"/>
        <w:rPr>
          <w:rFonts w:ascii="Times New Roman" w:hAnsi="Times New Roman" w:cs="Times New Roman"/>
          <w:sz w:val="28"/>
          <w:szCs w:val="28"/>
        </w:rPr>
      </w:pPr>
      <w:r w:rsidRPr="00E00706">
        <w:rPr>
          <w:rFonts w:ascii="Times New Roman" w:hAnsi="Times New Roman" w:cs="Times New Roman"/>
          <w:sz w:val="28"/>
          <w:szCs w:val="28"/>
        </w:rPr>
        <w:t>Механизированные приводы.</w:t>
      </w:r>
    </w:p>
    <w:p w:rsidR="00FE18F5" w:rsidRPr="00E00706" w:rsidRDefault="00FE18F5" w:rsidP="00DF3800">
      <w:pPr>
        <w:pStyle w:val="a3"/>
        <w:spacing w:after="0" w:line="240" w:lineRule="auto"/>
        <w:rPr>
          <w:rFonts w:ascii="Times New Roman" w:hAnsi="Times New Roman" w:cs="Times New Roman"/>
          <w:sz w:val="28"/>
          <w:szCs w:val="28"/>
        </w:rPr>
      </w:pPr>
    </w:p>
    <w:p w:rsidR="00F30DF0" w:rsidRPr="00E00706" w:rsidRDefault="00FE18F5" w:rsidP="004444B8">
      <w:pPr>
        <w:pStyle w:val="a3"/>
        <w:numPr>
          <w:ilvl w:val="0"/>
          <w:numId w:val="18"/>
        </w:numPr>
        <w:shd w:val="clear" w:color="auto" w:fill="FFFFFF"/>
        <w:spacing w:after="0" w:line="240" w:lineRule="auto"/>
        <w:jc w:val="both"/>
        <w:rPr>
          <w:rFonts w:ascii="Times New Roman" w:hAnsi="Times New Roman" w:cs="Times New Roman"/>
          <w:bCs/>
          <w:sz w:val="24"/>
          <w:szCs w:val="24"/>
          <w:u w:val="single"/>
        </w:rPr>
      </w:pPr>
      <w:r w:rsidRPr="00E00706">
        <w:rPr>
          <w:rFonts w:ascii="Times New Roman" w:hAnsi="Times New Roman" w:cs="Times New Roman"/>
          <w:sz w:val="28"/>
          <w:szCs w:val="28"/>
          <w:u w:val="single"/>
        </w:rPr>
        <w:t>Установочные элементы</w:t>
      </w:r>
    </w:p>
    <w:p w:rsidR="009C742F" w:rsidRPr="00E00706" w:rsidRDefault="009C742F" w:rsidP="00DF3800">
      <w:pPr>
        <w:shd w:val="clear" w:color="auto" w:fill="FFFFFF"/>
        <w:spacing w:after="0" w:line="240" w:lineRule="auto"/>
        <w:ind w:firstLine="538"/>
        <w:jc w:val="both"/>
        <w:rPr>
          <w:rFonts w:ascii="Times New Roman" w:hAnsi="Times New Roman" w:cs="Times New Roman"/>
          <w:sz w:val="28"/>
          <w:szCs w:val="28"/>
        </w:rPr>
      </w:pPr>
    </w:p>
    <w:p w:rsidR="00FE18F5" w:rsidRPr="00E00706" w:rsidRDefault="00FE18F5" w:rsidP="00DF3800">
      <w:pPr>
        <w:shd w:val="clear" w:color="auto" w:fill="FFFFFF"/>
        <w:spacing w:after="0" w:line="240" w:lineRule="auto"/>
        <w:ind w:firstLine="538"/>
        <w:jc w:val="both"/>
        <w:rPr>
          <w:rFonts w:ascii="Times New Roman" w:hAnsi="Times New Roman" w:cs="Times New Roman"/>
          <w:sz w:val="28"/>
          <w:szCs w:val="28"/>
        </w:rPr>
      </w:pPr>
      <w:r w:rsidRPr="00E00706">
        <w:rPr>
          <w:rFonts w:ascii="Times New Roman" w:hAnsi="Times New Roman" w:cs="Times New Roman"/>
          <w:sz w:val="28"/>
          <w:szCs w:val="28"/>
        </w:rPr>
        <w:t xml:space="preserve">Базовым поверхностям обрабатываемых заготовок соответствуют установочные </w:t>
      </w:r>
      <w:r w:rsidR="0098395C" w:rsidRPr="00E00706">
        <w:rPr>
          <w:rFonts w:ascii="Times New Roman" w:hAnsi="Times New Roman" w:cs="Times New Roman"/>
          <w:sz w:val="28"/>
          <w:szCs w:val="28"/>
        </w:rPr>
        <w:t>элементы</w:t>
      </w:r>
      <w:r w:rsidRPr="00E00706">
        <w:rPr>
          <w:rFonts w:ascii="Times New Roman" w:hAnsi="Times New Roman" w:cs="Times New Roman"/>
          <w:sz w:val="28"/>
          <w:szCs w:val="28"/>
        </w:rPr>
        <w:t xml:space="preserve"> приспособлений. Установочные элементы приспособлений выполняются в виде опорных штырей, пластин, призм, установочных пальцев и т.п.</w:t>
      </w:r>
    </w:p>
    <w:p w:rsidR="00FE18F5" w:rsidRPr="00E00706" w:rsidRDefault="00FE18F5" w:rsidP="00DF3800">
      <w:pPr>
        <w:shd w:val="clear" w:color="auto" w:fill="FFFFFF"/>
        <w:spacing w:after="0" w:line="240" w:lineRule="auto"/>
        <w:ind w:left="5" w:firstLine="538"/>
        <w:jc w:val="both"/>
        <w:rPr>
          <w:rFonts w:ascii="Times New Roman" w:hAnsi="Times New Roman" w:cs="Times New Roman"/>
          <w:sz w:val="28"/>
          <w:szCs w:val="28"/>
        </w:rPr>
      </w:pPr>
      <w:r w:rsidRPr="00E00706">
        <w:rPr>
          <w:rFonts w:ascii="Times New Roman" w:hAnsi="Times New Roman" w:cs="Times New Roman"/>
          <w:sz w:val="28"/>
          <w:szCs w:val="28"/>
        </w:rPr>
        <w:t xml:space="preserve">Установочные элементы подразделяют </w:t>
      </w:r>
      <w:proofErr w:type="gramStart"/>
      <w:r w:rsidRPr="00E00706">
        <w:rPr>
          <w:rFonts w:ascii="Times New Roman" w:hAnsi="Times New Roman" w:cs="Times New Roman"/>
          <w:sz w:val="28"/>
          <w:szCs w:val="28"/>
        </w:rPr>
        <w:t>на</w:t>
      </w:r>
      <w:proofErr w:type="gramEnd"/>
      <w:r w:rsidRPr="00E00706">
        <w:rPr>
          <w:rFonts w:ascii="Times New Roman" w:hAnsi="Times New Roman" w:cs="Times New Roman"/>
          <w:sz w:val="28"/>
          <w:szCs w:val="28"/>
        </w:rPr>
        <w:t xml:space="preserve"> основные и вспомогательные. Вспомогательные установочные элементы вводятся не для базирования, а для повышения устойчивости и жесткости обрабатываемой заготовки и выполняются </w:t>
      </w:r>
      <w:proofErr w:type="gramStart"/>
      <w:r w:rsidRPr="00E00706">
        <w:rPr>
          <w:rFonts w:ascii="Times New Roman" w:hAnsi="Times New Roman" w:cs="Times New Roman"/>
          <w:sz w:val="28"/>
          <w:szCs w:val="28"/>
        </w:rPr>
        <w:t>жесткими</w:t>
      </w:r>
      <w:proofErr w:type="gramEnd"/>
      <w:r w:rsidRPr="00E00706">
        <w:rPr>
          <w:rFonts w:ascii="Times New Roman" w:hAnsi="Times New Roman" w:cs="Times New Roman"/>
          <w:sz w:val="28"/>
          <w:szCs w:val="28"/>
        </w:rPr>
        <w:t>, если технологические базы обработаны, и подвижными, если не обработаны.</w:t>
      </w:r>
    </w:p>
    <w:p w:rsidR="00FE18F5" w:rsidRPr="00E00706" w:rsidRDefault="00FE18F5" w:rsidP="00DF3800">
      <w:pPr>
        <w:shd w:val="clear" w:color="auto" w:fill="FFFFFF"/>
        <w:spacing w:after="0" w:line="240" w:lineRule="auto"/>
        <w:ind w:left="547"/>
        <w:jc w:val="both"/>
        <w:rPr>
          <w:rFonts w:ascii="Times New Roman" w:hAnsi="Times New Roman" w:cs="Times New Roman"/>
          <w:sz w:val="28"/>
          <w:szCs w:val="28"/>
        </w:rPr>
      </w:pPr>
      <w:r w:rsidRPr="00E00706">
        <w:rPr>
          <w:rFonts w:ascii="Times New Roman" w:hAnsi="Times New Roman" w:cs="Times New Roman"/>
          <w:sz w:val="28"/>
          <w:szCs w:val="28"/>
        </w:rPr>
        <w:t>К установочным элементам предъявляются следующие требования:</w:t>
      </w:r>
    </w:p>
    <w:p w:rsidR="00FE18F5" w:rsidRPr="00E00706" w:rsidRDefault="00FE18F5" w:rsidP="004444B8">
      <w:pPr>
        <w:widowControl w:val="0"/>
        <w:numPr>
          <w:ilvl w:val="0"/>
          <w:numId w:val="19"/>
        </w:numPr>
        <w:shd w:val="clear" w:color="auto" w:fill="FFFFFF"/>
        <w:tabs>
          <w:tab w:val="left" w:pos="845"/>
        </w:tabs>
        <w:autoSpaceDE w:val="0"/>
        <w:autoSpaceDN w:val="0"/>
        <w:adjustRightInd w:val="0"/>
        <w:spacing w:after="0" w:line="240" w:lineRule="auto"/>
        <w:ind w:left="720" w:hanging="360"/>
        <w:jc w:val="both"/>
        <w:rPr>
          <w:rFonts w:ascii="Times New Roman" w:hAnsi="Times New Roman" w:cs="Times New Roman"/>
          <w:sz w:val="28"/>
          <w:szCs w:val="28"/>
        </w:rPr>
      </w:pPr>
      <w:r w:rsidRPr="00E00706">
        <w:rPr>
          <w:rFonts w:ascii="Times New Roman" w:hAnsi="Times New Roman" w:cs="Times New Roman"/>
          <w:sz w:val="28"/>
          <w:szCs w:val="28"/>
        </w:rPr>
        <w:t xml:space="preserve">большая износоустойчивость (поверхностная твердость должна быть не ниже 50...60 </w:t>
      </w:r>
      <w:r w:rsidRPr="00E00706">
        <w:rPr>
          <w:rFonts w:ascii="Times New Roman" w:hAnsi="Times New Roman" w:cs="Times New Roman"/>
          <w:sz w:val="28"/>
          <w:szCs w:val="28"/>
          <w:lang w:val="en-US"/>
        </w:rPr>
        <w:t>HRC</w:t>
      </w:r>
      <w:r w:rsidRPr="00E00706">
        <w:rPr>
          <w:rFonts w:ascii="Times New Roman" w:hAnsi="Times New Roman" w:cs="Times New Roman"/>
          <w:sz w:val="28"/>
          <w:szCs w:val="28"/>
          <w:vertAlign w:val="subscript"/>
        </w:rPr>
        <w:t>3</w:t>
      </w:r>
      <w:r w:rsidRPr="00E00706">
        <w:rPr>
          <w:rFonts w:ascii="Times New Roman" w:hAnsi="Times New Roman" w:cs="Times New Roman"/>
          <w:sz w:val="28"/>
          <w:szCs w:val="28"/>
        </w:rPr>
        <w:t>;</w:t>
      </w:r>
    </w:p>
    <w:p w:rsidR="00FE18F5" w:rsidRPr="00E00706" w:rsidRDefault="00FE18F5" w:rsidP="004444B8">
      <w:pPr>
        <w:widowControl w:val="0"/>
        <w:numPr>
          <w:ilvl w:val="0"/>
          <w:numId w:val="19"/>
        </w:numPr>
        <w:shd w:val="clear" w:color="auto" w:fill="FFFFFF"/>
        <w:tabs>
          <w:tab w:val="left" w:pos="845"/>
        </w:tabs>
        <w:autoSpaceDE w:val="0"/>
        <w:autoSpaceDN w:val="0"/>
        <w:adjustRightInd w:val="0"/>
        <w:spacing w:after="0" w:line="240" w:lineRule="auto"/>
        <w:ind w:left="720" w:right="1" w:hanging="360"/>
        <w:jc w:val="both"/>
        <w:rPr>
          <w:rFonts w:ascii="Times New Roman" w:hAnsi="Times New Roman" w:cs="Times New Roman"/>
          <w:sz w:val="28"/>
          <w:szCs w:val="28"/>
        </w:rPr>
      </w:pPr>
      <w:r w:rsidRPr="00E00706">
        <w:rPr>
          <w:rFonts w:ascii="Times New Roman" w:hAnsi="Times New Roman" w:cs="Times New Roman"/>
          <w:sz w:val="28"/>
          <w:szCs w:val="28"/>
        </w:rPr>
        <w:t>наличие небольшого контакта между устанавливаемой заготовкой и установочным элементом приспособления;</w:t>
      </w:r>
    </w:p>
    <w:p w:rsidR="00FE18F5" w:rsidRPr="00E00706" w:rsidRDefault="00FE18F5" w:rsidP="004444B8">
      <w:pPr>
        <w:widowControl w:val="0"/>
        <w:numPr>
          <w:ilvl w:val="0"/>
          <w:numId w:val="19"/>
        </w:numPr>
        <w:shd w:val="clear" w:color="auto" w:fill="FFFFFF"/>
        <w:tabs>
          <w:tab w:val="left" w:pos="845"/>
        </w:tabs>
        <w:autoSpaceDE w:val="0"/>
        <w:autoSpaceDN w:val="0"/>
        <w:adjustRightInd w:val="0"/>
        <w:spacing w:after="0" w:line="240" w:lineRule="auto"/>
        <w:ind w:left="720" w:hanging="360"/>
        <w:jc w:val="both"/>
        <w:rPr>
          <w:rFonts w:ascii="Times New Roman" w:hAnsi="Times New Roman" w:cs="Times New Roman"/>
          <w:sz w:val="28"/>
          <w:szCs w:val="28"/>
        </w:rPr>
      </w:pPr>
      <w:r w:rsidRPr="00E00706">
        <w:rPr>
          <w:rFonts w:ascii="Times New Roman" w:hAnsi="Times New Roman" w:cs="Times New Roman"/>
          <w:sz w:val="28"/>
          <w:szCs w:val="28"/>
        </w:rPr>
        <w:t xml:space="preserve">в целях упрощения ремонта приспособления установочные элементы нужно выполнять </w:t>
      </w:r>
      <w:proofErr w:type="gramStart"/>
      <w:r w:rsidRPr="00E00706">
        <w:rPr>
          <w:rFonts w:ascii="Times New Roman" w:hAnsi="Times New Roman" w:cs="Times New Roman"/>
          <w:sz w:val="28"/>
          <w:szCs w:val="28"/>
        </w:rPr>
        <w:t>легкосменными</w:t>
      </w:r>
      <w:proofErr w:type="gramEnd"/>
      <w:r w:rsidRPr="00E00706">
        <w:rPr>
          <w:rFonts w:ascii="Times New Roman" w:hAnsi="Times New Roman" w:cs="Times New Roman"/>
          <w:sz w:val="28"/>
          <w:szCs w:val="28"/>
        </w:rPr>
        <w:t>;</w:t>
      </w:r>
    </w:p>
    <w:p w:rsidR="00FE18F5" w:rsidRPr="00E00706" w:rsidRDefault="00FE18F5" w:rsidP="004444B8">
      <w:pPr>
        <w:widowControl w:val="0"/>
        <w:numPr>
          <w:ilvl w:val="0"/>
          <w:numId w:val="19"/>
        </w:numPr>
        <w:shd w:val="clear" w:color="auto" w:fill="FFFFFF"/>
        <w:tabs>
          <w:tab w:val="left" w:pos="845"/>
        </w:tabs>
        <w:autoSpaceDE w:val="0"/>
        <w:autoSpaceDN w:val="0"/>
        <w:adjustRightInd w:val="0"/>
        <w:spacing w:after="0" w:line="240" w:lineRule="auto"/>
        <w:ind w:left="720" w:right="1" w:hanging="360"/>
        <w:jc w:val="both"/>
        <w:rPr>
          <w:rFonts w:ascii="Times New Roman" w:hAnsi="Times New Roman" w:cs="Times New Roman"/>
          <w:sz w:val="28"/>
          <w:szCs w:val="28"/>
        </w:rPr>
      </w:pPr>
      <w:r w:rsidRPr="00E00706">
        <w:rPr>
          <w:rFonts w:ascii="Times New Roman" w:hAnsi="Times New Roman" w:cs="Times New Roman"/>
          <w:sz w:val="28"/>
          <w:szCs w:val="28"/>
        </w:rPr>
        <w:t xml:space="preserve">установочные элементы приспособлений должны быть изготовлены с шероховатостью не ниже </w:t>
      </w:r>
      <w:r w:rsidRPr="00E00706">
        <w:rPr>
          <w:rFonts w:ascii="Times New Roman" w:hAnsi="Times New Roman" w:cs="Times New Roman"/>
          <w:sz w:val="28"/>
          <w:szCs w:val="28"/>
          <w:lang w:val="en-US"/>
        </w:rPr>
        <w:t>R</w:t>
      </w:r>
      <w:r w:rsidRPr="00E00706">
        <w:rPr>
          <w:rFonts w:ascii="Times New Roman" w:hAnsi="Times New Roman" w:cs="Times New Roman"/>
          <w:sz w:val="28"/>
          <w:szCs w:val="28"/>
          <w:vertAlign w:val="subscript"/>
          <w:lang w:val="en-US"/>
        </w:rPr>
        <w:t>a</w:t>
      </w:r>
      <w:r w:rsidRPr="00E00706">
        <w:rPr>
          <w:rFonts w:ascii="Times New Roman" w:hAnsi="Times New Roman" w:cs="Times New Roman"/>
          <w:sz w:val="28"/>
          <w:szCs w:val="28"/>
        </w:rPr>
        <w:t xml:space="preserve"> = 2,5 мкм и 6-го квалитета точности;</w:t>
      </w:r>
    </w:p>
    <w:p w:rsidR="00FE18F5" w:rsidRPr="00E00706" w:rsidRDefault="00FE18F5" w:rsidP="004444B8">
      <w:pPr>
        <w:widowControl w:val="0"/>
        <w:numPr>
          <w:ilvl w:val="0"/>
          <w:numId w:val="19"/>
        </w:numPr>
        <w:shd w:val="clear" w:color="auto" w:fill="FFFFFF"/>
        <w:tabs>
          <w:tab w:val="left" w:pos="845"/>
        </w:tabs>
        <w:autoSpaceDE w:val="0"/>
        <w:autoSpaceDN w:val="0"/>
        <w:adjustRightInd w:val="0"/>
        <w:spacing w:after="0" w:line="240" w:lineRule="auto"/>
        <w:ind w:left="720" w:right="538" w:hanging="360"/>
        <w:jc w:val="both"/>
        <w:rPr>
          <w:rFonts w:ascii="Times New Roman" w:hAnsi="Times New Roman" w:cs="Times New Roman"/>
          <w:sz w:val="28"/>
          <w:szCs w:val="28"/>
        </w:rPr>
      </w:pPr>
      <w:r w:rsidRPr="00E00706">
        <w:rPr>
          <w:rFonts w:ascii="Times New Roman" w:hAnsi="Times New Roman" w:cs="Times New Roman"/>
          <w:sz w:val="28"/>
          <w:szCs w:val="28"/>
        </w:rPr>
        <w:t>опоры должны быть жесткими и не деформироваться под влиянием сил резания и сил зажима.</w:t>
      </w:r>
    </w:p>
    <w:p w:rsidR="00FE18F5" w:rsidRPr="00E00706" w:rsidRDefault="00FE18F5" w:rsidP="009C742F">
      <w:pPr>
        <w:shd w:val="clear" w:color="auto" w:fill="FFFFFF"/>
        <w:spacing w:after="0" w:line="240" w:lineRule="auto"/>
        <w:ind w:left="5" w:firstLine="610"/>
        <w:jc w:val="both"/>
        <w:rPr>
          <w:rFonts w:ascii="Times New Roman" w:hAnsi="Times New Roman" w:cs="Times New Roman"/>
          <w:sz w:val="28"/>
          <w:szCs w:val="28"/>
        </w:rPr>
      </w:pPr>
      <w:r w:rsidRPr="00E00706">
        <w:rPr>
          <w:rFonts w:ascii="Times New Roman" w:hAnsi="Times New Roman" w:cs="Times New Roman"/>
          <w:sz w:val="28"/>
          <w:szCs w:val="28"/>
          <w:u w:val="single"/>
        </w:rPr>
        <w:t>При установке заготовок в приспособления по плоскости</w:t>
      </w:r>
      <w:r w:rsidRPr="00E00706">
        <w:rPr>
          <w:rFonts w:ascii="Times New Roman" w:hAnsi="Times New Roman" w:cs="Times New Roman"/>
          <w:sz w:val="28"/>
          <w:szCs w:val="28"/>
        </w:rPr>
        <w:t xml:space="preserve"> в качестве установочных элементов применяют опорные пластины и штыри. Пластины закрепляют на корпусе 2...3 винтами и для образования правильной плоскости шлифуют в сборе с корпусом приспособления при его изготовлении. </w:t>
      </w:r>
      <w:proofErr w:type="gramStart"/>
      <w:r w:rsidRPr="00E00706">
        <w:rPr>
          <w:rFonts w:ascii="Times New Roman" w:hAnsi="Times New Roman" w:cs="Times New Roman"/>
          <w:sz w:val="28"/>
          <w:szCs w:val="28"/>
        </w:rPr>
        <w:t>При установке заготовок с необработанной базовой поверхностью применяют штыри со сферической или насеченной головками.</w:t>
      </w:r>
      <w:proofErr w:type="gramEnd"/>
      <w:r w:rsidRPr="00E00706">
        <w:rPr>
          <w:rFonts w:ascii="Times New Roman" w:hAnsi="Times New Roman" w:cs="Times New Roman"/>
          <w:sz w:val="28"/>
          <w:szCs w:val="28"/>
        </w:rPr>
        <w:t xml:space="preserve"> Эти опоры обеспечивают надежное сцепление с базовой поверхностью заготовки. При установке заготовок по обработанным поверхностям во избежание вмятин применяются опорные штыри с</w:t>
      </w:r>
      <w:r w:rsidR="009C742F" w:rsidRPr="00E00706">
        <w:rPr>
          <w:rFonts w:ascii="Times New Roman" w:hAnsi="Times New Roman" w:cs="Times New Roman"/>
          <w:sz w:val="28"/>
          <w:szCs w:val="28"/>
        </w:rPr>
        <w:t xml:space="preserve"> </w:t>
      </w:r>
      <w:r w:rsidRPr="00E00706">
        <w:rPr>
          <w:rFonts w:ascii="Times New Roman" w:hAnsi="Times New Roman" w:cs="Times New Roman"/>
          <w:sz w:val="28"/>
          <w:szCs w:val="28"/>
        </w:rPr>
        <w:t>плоской головкой. Опорные штыри устанавливаются по посадкам Н</w:t>
      </w:r>
      <w:proofErr w:type="gramStart"/>
      <w:r w:rsidRPr="00E00706">
        <w:rPr>
          <w:rFonts w:ascii="Times New Roman" w:hAnsi="Times New Roman" w:cs="Times New Roman"/>
          <w:sz w:val="28"/>
          <w:szCs w:val="28"/>
        </w:rPr>
        <w:t>7</w:t>
      </w:r>
      <w:proofErr w:type="gramEnd"/>
      <w:r w:rsidRPr="00E00706">
        <w:rPr>
          <w:rFonts w:ascii="Times New Roman" w:hAnsi="Times New Roman" w:cs="Times New Roman"/>
          <w:sz w:val="28"/>
          <w:szCs w:val="28"/>
        </w:rPr>
        <w:t xml:space="preserve">/п6 Н7/р6 через втулку, которая впрессовывается в корпус. Торцы </w:t>
      </w:r>
      <w:r w:rsidRPr="00E00706">
        <w:rPr>
          <w:rFonts w:ascii="Times New Roman" w:hAnsi="Times New Roman" w:cs="Times New Roman"/>
          <w:sz w:val="28"/>
          <w:szCs w:val="28"/>
        </w:rPr>
        <w:lastRenderedPageBreak/>
        <w:t xml:space="preserve">опор шлифуют после сборки. Опоры изготавливают из сталей 15...20 с цементацией на глубину 0,8... </w:t>
      </w:r>
      <w:smartTag w:uri="urn:schemas-microsoft-com:office:smarttags" w:element="metricconverter">
        <w:smartTagPr>
          <w:attr w:name="ProductID" w:val="1,2 мм"/>
        </w:smartTagPr>
        <w:r w:rsidRPr="00E00706">
          <w:rPr>
            <w:rFonts w:ascii="Times New Roman" w:hAnsi="Times New Roman" w:cs="Times New Roman"/>
            <w:sz w:val="28"/>
            <w:szCs w:val="28"/>
          </w:rPr>
          <w:t>1,2 мм</w:t>
        </w:r>
      </w:smartTag>
      <w:r w:rsidRPr="00E00706">
        <w:rPr>
          <w:rFonts w:ascii="Times New Roman" w:hAnsi="Times New Roman" w:cs="Times New Roman"/>
          <w:sz w:val="28"/>
          <w:szCs w:val="28"/>
        </w:rPr>
        <w:t xml:space="preserve"> с последующей закалкой до твердости 50...60</w:t>
      </w:r>
      <w:r w:rsidRPr="00E00706">
        <w:rPr>
          <w:rFonts w:ascii="Times New Roman" w:hAnsi="Times New Roman" w:cs="Times New Roman"/>
          <w:sz w:val="28"/>
          <w:szCs w:val="28"/>
          <w:lang w:val="en-US"/>
        </w:rPr>
        <w:t>HRC</w:t>
      </w:r>
      <w:r w:rsidRPr="00E00706">
        <w:rPr>
          <w:rFonts w:ascii="Times New Roman" w:hAnsi="Times New Roman" w:cs="Times New Roman"/>
          <w:sz w:val="28"/>
          <w:szCs w:val="28"/>
          <w:vertAlign w:val="subscript"/>
        </w:rPr>
        <w:t>3</w:t>
      </w:r>
      <w:r w:rsidRPr="00E00706">
        <w:rPr>
          <w:rFonts w:ascii="Times New Roman" w:hAnsi="Times New Roman" w:cs="Times New Roman"/>
          <w:sz w:val="28"/>
          <w:szCs w:val="28"/>
        </w:rPr>
        <w:t>.</w:t>
      </w:r>
    </w:p>
    <w:p w:rsidR="0098395C" w:rsidRPr="00E00706" w:rsidRDefault="00FE18F5" w:rsidP="00DF3800">
      <w:pPr>
        <w:shd w:val="clear" w:color="auto" w:fill="FFFFFF"/>
        <w:spacing w:after="0" w:line="240" w:lineRule="auto"/>
        <w:ind w:firstLine="533"/>
        <w:jc w:val="both"/>
        <w:rPr>
          <w:rFonts w:ascii="Times New Roman" w:hAnsi="Times New Roman" w:cs="Times New Roman"/>
          <w:sz w:val="28"/>
          <w:szCs w:val="28"/>
        </w:rPr>
      </w:pPr>
      <w:r w:rsidRPr="00E00706">
        <w:rPr>
          <w:rFonts w:ascii="Times New Roman" w:hAnsi="Times New Roman" w:cs="Times New Roman"/>
          <w:sz w:val="28"/>
          <w:szCs w:val="28"/>
          <w:u w:val="single"/>
        </w:rPr>
        <w:t>Установка заготовок в приспособления по наружным поверхностям вращения</w:t>
      </w:r>
      <w:r w:rsidRPr="00E00706">
        <w:rPr>
          <w:rFonts w:ascii="Times New Roman" w:hAnsi="Times New Roman" w:cs="Times New Roman"/>
          <w:sz w:val="28"/>
          <w:szCs w:val="28"/>
        </w:rPr>
        <w:t xml:space="preserve"> производится в призмы. Призмы подразделяются </w:t>
      </w:r>
      <w:proofErr w:type="gramStart"/>
      <w:r w:rsidRPr="00E00706">
        <w:rPr>
          <w:rFonts w:ascii="Times New Roman" w:hAnsi="Times New Roman" w:cs="Times New Roman"/>
          <w:sz w:val="28"/>
          <w:szCs w:val="28"/>
        </w:rPr>
        <w:t>на</w:t>
      </w:r>
      <w:proofErr w:type="gramEnd"/>
      <w:r w:rsidRPr="00E00706">
        <w:rPr>
          <w:rFonts w:ascii="Times New Roman" w:hAnsi="Times New Roman" w:cs="Times New Roman"/>
          <w:sz w:val="28"/>
          <w:szCs w:val="28"/>
        </w:rPr>
        <w:t xml:space="preserve"> жесткие, установочные и подвижные. Призма крепится к корпусу приспособления двумя винтами и обязательно фиксируется двумя штифтами, отверстия под которые обрабатываются в сборе с корпусом. Установочные призмы обеспечивают центрирование заготовок, имеющие значительные отклонения размеров базирующих поверхностей и применяются при обработке литых и штампованных заготовок, а также при выполнении точных работ. Подвижная призма может быть самоустанавливающейся   или   подводимой. Призмы выполняют из стали 45 или из цементируемых сталей 08...20 с закалкой боковых поверхностей до твердости 50...60 </w:t>
      </w:r>
      <w:proofErr w:type="gramStart"/>
      <w:r w:rsidRPr="00E00706">
        <w:rPr>
          <w:rFonts w:ascii="Times New Roman" w:hAnsi="Times New Roman" w:cs="Times New Roman"/>
          <w:sz w:val="28"/>
          <w:szCs w:val="28"/>
          <w:lang w:val="en-US"/>
        </w:rPr>
        <w:t>HR</w:t>
      </w:r>
      <w:proofErr w:type="spellStart"/>
      <w:proofErr w:type="gramEnd"/>
      <w:r w:rsidRPr="00E00706">
        <w:rPr>
          <w:rFonts w:ascii="Times New Roman" w:hAnsi="Times New Roman" w:cs="Times New Roman"/>
          <w:sz w:val="28"/>
          <w:szCs w:val="28"/>
        </w:rPr>
        <w:t>Сэ</w:t>
      </w:r>
      <w:proofErr w:type="spellEnd"/>
      <w:r w:rsidRPr="00E00706">
        <w:rPr>
          <w:rFonts w:ascii="Times New Roman" w:hAnsi="Times New Roman" w:cs="Times New Roman"/>
          <w:sz w:val="28"/>
          <w:szCs w:val="28"/>
        </w:rPr>
        <w:t>.</w:t>
      </w:r>
    </w:p>
    <w:p w:rsidR="00FE18F5" w:rsidRPr="00E00706" w:rsidRDefault="00FE18F5" w:rsidP="00DF3800">
      <w:pPr>
        <w:shd w:val="clear" w:color="auto" w:fill="FFFFFF"/>
        <w:spacing w:after="0" w:line="240" w:lineRule="auto"/>
        <w:ind w:firstLine="533"/>
        <w:jc w:val="both"/>
        <w:rPr>
          <w:rFonts w:ascii="Times New Roman" w:hAnsi="Times New Roman" w:cs="Times New Roman"/>
          <w:sz w:val="28"/>
          <w:szCs w:val="28"/>
        </w:rPr>
      </w:pPr>
      <w:r w:rsidRPr="00E00706">
        <w:rPr>
          <w:rFonts w:ascii="Times New Roman" w:hAnsi="Times New Roman" w:cs="Times New Roman"/>
          <w:sz w:val="28"/>
          <w:szCs w:val="28"/>
          <w:u w:val="single"/>
        </w:rPr>
        <w:t>Установка заготовок по отверстиям</w:t>
      </w:r>
      <w:r w:rsidRPr="00E00706">
        <w:rPr>
          <w:rFonts w:ascii="Times New Roman" w:hAnsi="Times New Roman" w:cs="Times New Roman"/>
          <w:sz w:val="28"/>
          <w:szCs w:val="28"/>
        </w:rPr>
        <w:t xml:space="preserve"> производится на пальцы или  оправки, иногда дополнительной базой служит торцовая поверхность заготовки. Пальцы выполняются   постоянными   или сменными, каждые из которых могут быть цилиндрическими или   срезанными. Сменные пальцы   используются   при интенсивной эксплуатации приспособления. При установке заготовки на два пальца боковые поверхности одного из них,   как правило, срезают. Так же срезают палец при установке заготовки не на два, а на один палец и на плоскость, параллельную   его оси. Постоянные пальцы запрессовываются в корпус приспособления по посадке Н</w:t>
      </w:r>
      <w:proofErr w:type="gramStart"/>
      <w:r w:rsidRPr="00E00706">
        <w:rPr>
          <w:rFonts w:ascii="Times New Roman" w:hAnsi="Times New Roman" w:cs="Times New Roman"/>
          <w:sz w:val="28"/>
          <w:szCs w:val="28"/>
        </w:rPr>
        <w:t>7</w:t>
      </w:r>
      <w:proofErr w:type="gramEnd"/>
      <w:r w:rsidRPr="00E00706">
        <w:rPr>
          <w:rFonts w:ascii="Times New Roman" w:hAnsi="Times New Roman" w:cs="Times New Roman"/>
          <w:sz w:val="28"/>
          <w:szCs w:val="28"/>
        </w:rPr>
        <w:t xml:space="preserve">/р6, а диаметры их установочных поверхностей выполняются с отклонениями по </w:t>
      </w:r>
      <w:r w:rsidRPr="00E00706">
        <w:rPr>
          <w:rFonts w:ascii="Times New Roman" w:hAnsi="Times New Roman" w:cs="Times New Roman"/>
          <w:sz w:val="28"/>
          <w:szCs w:val="28"/>
          <w:lang w:val="en-US"/>
        </w:rPr>
        <w:t>g</w:t>
      </w:r>
      <w:r w:rsidRPr="00E00706">
        <w:rPr>
          <w:rFonts w:ascii="Times New Roman" w:hAnsi="Times New Roman" w:cs="Times New Roman"/>
          <w:sz w:val="28"/>
          <w:szCs w:val="28"/>
        </w:rPr>
        <w:t xml:space="preserve">6 или е9, в зависимости от требуемой точности базирования, ценные пальцы монтируются в отверстии втулки по посадке Н7/п6, а диаметры их установочных поверхностей   также выполняются с отклонениями по </w:t>
      </w:r>
      <w:r w:rsidRPr="00E00706">
        <w:rPr>
          <w:rFonts w:ascii="Times New Roman" w:hAnsi="Times New Roman" w:cs="Times New Roman"/>
          <w:sz w:val="28"/>
          <w:szCs w:val="28"/>
          <w:lang w:val="en-US"/>
        </w:rPr>
        <w:t>g</w:t>
      </w:r>
      <w:r w:rsidRPr="00E00706">
        <w:rPr>
          <w:rFonts w:ascii="Times New Roman" w:hAnsi="Times New Roman" w:cs="Times New Roman"/>
          <w:sz w:val="28"/>
          <w:szCs w:val="28"/>
        </w:rPr>
        <w:t xml:space="preserve"> 6 или е9.</w:t>
      </w:r>
    </w:p>
    <w:p w:rsidR="009C742F" w:rsidRPr="00E00706" w:rsidRDefault="009C742F" w:rsidP="00DF3800">
      <w:pPr>
        <w:shd w:val="clear" w:color="auto" w:fill="FFFFFF"/>
        <w:spacing w:after="0" w:line="240" w:lineRule="auto"/>
        <w:ind w:firstLine="533"/>
        <w:jc w:val="both"/>
        <w:rPr>
          <w:rFonts w:ascii="Times New Roman" w:hAnsi="Times New Roman" w:cs="Times New Roman"/>
          <w:sz w:val="28"/>
          <w:szCs w:val="28"/>
        </w:rPr>
      </w:pPr>
    </w:p>
    <w:p w:rsidR="00FE18F5" w:rsidRPr="00E00706" w:rsidRDefault="00FE18F5" w:rsidP="004444B8">
      <w:pPr>
        <w:pStyle w:val="a3"/>
        <w:numPr>
          <w:ilvl w:val="0"/>
          <w:numId w:val="18"/>
        </w:numPr>
        <w:spacing w:after="0" w:line="240" w:lineRule="auto"/>
        <w:rPr>
          <w:rFonts w:ascii="Times New Roman" w:hAnsi="Times New Roman" w:cs="Times New Roman"/>
          <w:sz w:val="28"/>
          <w:szCs w:val="28"/>
          <w:u w:val="single"/>
        </w:rPr>
      </w:pPr>
      <w:r w:rsidRPr="00E00706">
        <w:rPr>
          <w:rFonts w:ascii="Times New Roman" w:hAnsi="Times New Roman" w:cs="Times New Roman"/>
          <w:sz w:val="28"/>
          <w:szCs w:val="28"/>
          <w:u w:val="single"/>
        </w:rPr>
        <w:t>Зажимные механизмы.</w:t>
      </w:r>
    </w:p>
    <w:p w:rsidR="009C742F" w:rsidRPr="00E00706" w:rsidRDefault="009C742F" w:rsidP="009C742F">
      <w:pPr>
        <w:spacing w:after="0" w:line="240" w:lineRule="auto"/>
        <w:ind w:left="709"/>
        <w:rPr>
          <w:rFonts w:ascii="Times New Roman" w:hAnsi="Times New Roman" w:cs="Times New Roman"/>
          <w:sz w:val="28"/>
          <w:szCs w:val="28"/>
          <w:u w:val="single"/>
        </w:rPr>
      </w:pPr>
    </w:p>
    <w:p w:rsidR="00FE18F5" w:rsidRPr="00E00706" w:rsidRDefault="00FE18F5" w:rsidP="009C742F">
      <w:pPr>
        <w:shd w:val="clear" w:color="auto" w:fill="FFFFFF"/>
        <w:spacing w:after="0" w:line="240" w:lineRule="auto"/>
        <w:ind w:firstLine="709"/>
        <w:jc w:val="both"/>
        <w:rPr>
          <w:rFonts w:ascii="Times New Roman" w:hAnsi="Times New Roman" w:cs="Times New Roman"/>
          <w:sz w:val="28"/>
          <w:szCs w:val="28"/>
        </w:rPr>
      </w:pPr>
      <w:r w:rsidRPr="00E00706">
        <w:rPr>
          <w:rFonts w:ascii="Times New Roman" w:hAnsi="Times New Roman" w:cs="Times New Roman"/>
          <w:sz w:val="28"/>
          <w:szCs w:val="28"/>
        </w:rPr>
        <w:t>В практике машиностроения широкое распространение получили следующие устройства: винтовые (сила зажима создается с помощью резьбовых деталей); рычажные (сила зажима создается рычагами первого и второго рода); эксцентриковые (сила зажима создается цилиндрическими или криволинейными кулачками); клиновые устройства (сила зажима обрабатываемых заготовок создается с помощью различных клиньев).</w:t>
      </w:r>
    </w:p>
    <w:p w:rsidR="00FE18F5" w:rsidRPr="00E00706" w:rsidRDefault="00FE18F5" w:rsidP="009C742F">
      <w:pPr>
        <w:shd w:val="clear" w:color="auto" w:fill="FFFFFF"/>
        <w:spacing w:after="0" w:line="240" w:lineRule="auto"/>
        <w:ind w:right="1" w:firstLine="709"/>
        <w:jc w:val="both"/>
        <w:rPr>
          <w:rFonts w:ascii="Times New Roman" w:hAnsi="Times New Roman" w:cs="Times New Roman"/>
          <w:sz w:val="28"/>
          <w:szCs w:val="28"/>
        </w:rPr>
      </w:pPr>
      <w:r w:rsidRPr="00E00706">
        <w:rPr>
          <w:rFonts w:ascii="Times New Roman" w:hAnsi="Times New Roman" w:cs="Times New Roman"/>
          <w:sz w:val="28"/>
          <w:szCs w:val="28"/>
        </w:rPr>
        <w:t>Зажимное устройство должно не только развивать необходимую силу для закрепления заготовки, но и сохранять эту силу в процессе всей обработки, т.е. в зажимном устройстве должна быть самотормозящая кинематическая пара.</w:t>
      </w:r>
    </w:p>
    <w:p w:rsidR="00FE18F5" w:rsidRPr="00E00706" w:rsidRDefault="00FE18F5" w:rsidP="009C742F">
      <w:pPr>
        <w:shd w:val="clear" w:color="auto" w:fill="FFFFFF"/>
        <w:spacing w:after="0" w:line="240" w:lineRule="auto"/>
        <w:ind w:right="1" w:firstLine="709"/>
        <w:jc w:val="both"/>
        <w:rPr>
          <w:rFonts w:ascii="Times New Roman" w:hAnsi="Times New Roman" w:cs="Times New Roman"/>
          <w:sz w:val="28"/>
          <w:szCs w:val="28"/>
        </w:rPr>
      </w:pPr>
      <w:r w:rsidRPr="00E00706">
        <w:rPr>
          <w:rFonts w:ascii="Times New Roman" w:hAnsi="Times New Roman" w:cs="Times New Roman"/>
          <w:sz w:val="28"/>
          <w:szCs w:val="28"/>
        </w:rPr>
        <w:t xml:space="preserve">Наиболее широко в приспособлениях применяются винтовые, клиновые и эксцентриковые самотормозящиеся пары. </w:t>
      </w:r>
    </w:p>
    <w:p w:rsidR="00FE18F5" w:rsidRPr="00E00706" w:rsidRDefault="00FE18F5" w:rsidP="009C742F">
      <w:pPr>
        <w:shd w:val="clear" w:color="auto" w:fill="FFFFFF"/>
        <w:spacing w:after="0" w:line="240" w:lineRule="auto"/>
        <w:ind w:right="1" w:firstLine="709"/>
        <w:jc w:val="both"/>
        <w:rPr>
          <w:rFonts w:ascii="Times New Roman" w:hAnsi="Times New Roman" w:cs="Times New Roman"/>
          <w:sz w:val="28"/>
          <w:szCs w:val="28"/>
        </w:rPr>
      </w:pPr>
      <w:r w:rsidRPr="00E00706">
        <w:rPr>
          <w:rFonts w:ascii="Times New Roman" w:hAnsi="Times New Roman" w:cs="Times New Roman"/>
          <w:sz w:val="28"/>
          <w:szCs w:val="28"/>
          <w:u w:val="single"/>
        </w:rPr>
        <w:t>Винтовые зажимные механизмы</w:t>
      </w:r>
      <w:r w:rsidRPr="00E00706">
        <w:rPr>
          <w:rFonts w:ascii="Times New Roman" w:hAnsi="Times New Roman" w:cs="Times New Roman"/>
          <w:sz w:val="28"/>
          <w:szCs w:val="28"/>
        </w:rPr>
        <w:t xml:space="preserve"> просты в изготовлении, надежны в работе, обладают большим коэффициентом усиления и свойством самоторможения. Используются они в зажимных устройствах с ручным приводом. В качестве винтового механизма обычно применяют винтовую пару с метрической резьбой. Зажимные винты приводят в действие насажанными на </w:t>
      </w:r>
      <w:r w:rsidRPr="00E00706">
        <w:rPr>
          <w:rFonts w:ascii="Times New Roman" w:hAnsi="Times New Roman" w:cs="Times New Roman"/>
          <w:sz w:val="28"/>
          <w:szCs w:val="28"/>
        </w:rPr>
        <w:lastRenderedPageBreak/>
        <w:t>них ключами, рукоятками или маховиками. Для увеличения площади контакта винта с заготовкой, предотвращая на ней вмятин, а также для уменьшения прогиба винта при нажатии его на поверхность на конец винта помещают точно направленные ими пяты. Винты изготавливают из стали 35 или 45, а пяты из стали У</w:t>
      </w:r>
      <w:proofErr w:type="gramStart"/>
      <w:r w:rsidRPr="00E00706">
        <w:rPr>
          <w:rFonts w:ascii="Times New Roman" w:hAnsi="Times New Roman" w:cs="Times New Roman"/>
          <w:sz w:val="28"/>
          <w:szCs w:val="28"/>
        </w:rPr>
        <w:t>7</w:t>
      </w:r>
      <w:proofErr w:type="gramEnd"/>
      <w:r w:rsidRPr="00E00706">
        <w:rPr>
          <w:rFonts w:ascii="Times New Roman" w:hAnsi="Times New Roman" w:cs="Times New Roman"/>
          <w:sz w:val="28"/>
          <w:szCs w:val="28"/>
        </w:rPr>
        <w:t xml:space="preserve">,У8, У9 или стали 45. Опорные поверхности винта и пяты закаливают до твердости 50..55 </w:t>
      </w:r>
      <w:r w:rsidRPr="00E00706">
        <w:rPr>
          <w:rFonts w:ascii="Times New Roman" w:hAnsi="Times New Roman" w:cs="Times New Roman"/>
          <w:sz w:val="28"/>
          <w:szCs w:val="28"/>
          <w:lang w:val="en-US"/>
        </w:rPr>
        <w:t>HRC</w:t>
      </w:r>
      <w:proofErr w:type="gramStart"/>
      <w:r w:rsidRPr="00E00706">
        <w:rPr>
          <w:rFonts w:ascii="Times New Roman" w:hAnsi="Times New Roman" w:cs="Times New Roman"/>
          <w:sz w:val="28"/>
          <w:szCs w:val="28"/>
          <w:vertAlign w:val="subscript"/>
        </w:rPr>
        <w:t>э</w:t>
      </w:r>
      <w:proofErr w:type="gramEnd"/>
      <w:r w:rsidRPr="00E00706">
        <w:rPr>
          <w:rFonts w:ascii="Times New Roman" w:hAnsi="Times New Roman" w:cs="Times New Roman"/>
          <w:sz w:val="28"/>
          <w:szCs w:val="28"/>
        </w:rPr>
        <w:t>.</w:t>
      </w:r>
    </w:p>
    <w:p w:rsidR="0098395C" w:rsidRPr="00E00706" w:rsidRDefault="0098395C" w:rsidP="009C742F">
      <w:pPr>
        <w:shd w:val="clear" w:color="auto" w:fill="FFFFFF"/>
        <w:spacing w:after="0" w:line="240" w:lineRule="auto"/>
        <w:ind w:firstLine="709"/>
        <w:jc w:val="both"/>
        <w:rPr>
          <w:rFonts w:ascii="Times New Roman" w:hAnsi="Times New Roman" w:cs="Times New Roman"/>
          <w:sz w:val="28"/>
          <w:szCs w:val="28"/>
        </w:rPr>
      </w:pPr>
      <w:r w:rsidRPr="00E00706">
        <w:rPr>
          <w:rFonts w:ascii="Times New Roman" w:hAnsi="Times New Roman" w:cs="Times New Roman"/>
          <w:sz w:val="28"/>
          <w:szCs w:val="28"/>
          <w:u w:val="single"/>
        </w:rPr>
        <w:t>Эксцентриковые зажимные устройства</w:t>
      </w:r>
      <w:r w:rsidRPr="00E00706">
        <w:rPr>
          <w:rFonts w:ascii="Times New Roman" w:hAnsi="Times New Roman" w:cs="Times New Roman"/>
          <w:sz w:val="28"/>
          <w:szCs w:val="28"/>
        </w:rPr>
        <w:t xml:space="preserve"> обладают быстротой зажима и получением силы зажима, превышающей усилия приложенного на рукоятке в 10... 15 раз. Круглые кулачки просты в изготовления. Криволинейные эксцентрики обычно имеют рабочий профиль, очерченный по архимедовой спирали, с постоянным углом подъема кривой и обладают постоянной силой зажима и одинаковым тормозящим свойством в пределах всей своей рабочей зоны. К недостаткам круглых эксцентриков относится непостоянство угла подъема его кривой, вследствие чего зажимающее усилие возрастает пропорционально углу поворота; криволинейные кулачки сложны в изготовлении. Изготовляют эксцентрики из стали 40Х с закалкой до твердости 50.. .55 </w:t>
      </w:r>
      <w:r w:rsidRPr="00E00706">
        <w:rPr>
          <w:rFonts w:ascii="Times New Roman" w:hAnsi="Times New Roman" w:cs="Times New Roman"/>
          <w:sz w:val="28"/>
          <w:szCs w:val="28"/>
          <w:lang w:val="en-US"/>
        </w:rPr>
        <w:t>HRC</w:t>
      </w:r>
      <w:proofErr w:type="gramStart"/>
      <w:r w:rsidRPr="00E00706">
        <w:rPr>
          <w:rFonts w:ascii="Times New Roman" w:hAnsi="Times New Roman" w:cs="Times New Roman"/>
          <w:sz w:val="28"/>
          <w:szCs w:val="28"/>
        </w:rPr>
        <w:t>э</w:t>
      </w:r>
      <w:proofErr w:type="gramEnd"/>
      <w:r w:rsidRPr="00E00706">
        <w:rPr>
          <w:rFonts w:ascii="Times New Roman" w:hAnsi="Times New Roman" w:cs="Times New Roman"/>
          <w:sz w:val="28"/>
          <w:szCs w:val="28"/>
        </w:rPr>
        <w:t xml:space="preserve"> или из стали 20 с цементацией и закалкой до твердости 55.. .60 </w:t>
      </w:r>
      <w:r w:rsidRPr="00E00706">
        <w:rPr>
          <w:rFonts w:ascii="Times New Roman" w:hAnsi="Times New Roman" w:cs="Times New Roman"/>
          <w:sz w:val="28"/>
          <w:szCs w:val="28"/>
          <w:lang w:val="en-US"/>
        </w:rPr>
        <w:t>HRC</w:t>
      </w:r>
      <w:r w:rsidRPr="00E00706">
        <w:rPr>
          <w:rFonts w:ascii="Times New Roman" w:hAnsi="Times New Roman" w:cs="Times New Roman"/>
          <w:sz w:val="28"/>
          <w:szCs w:val="28"/>
        </w:rPr>
        <w:t>э.</w:t>
      </w:r>
    </w:p>
    <w:p w:rsidR="0098395C" w:rsidRPr="00E00706" w:rsidRDefault="0098395C" w:rsidP="009C742F">
      <w:pPr>
        <w:pStyle w:val="a3"/>
        <w:shd w:val="clear" w:color="auto" w:fill="FFFFFF"/>
        <w:spacing w:after="0" w:line="240" w:lineRule="auto"/>
        <w:ind w:left="0" w:firstLine="709"/>
        <w:jc w:val="both"/>
        <w:rPr>
          <w:rFonts w:ascii="Times New Roman" w:hAnsi="Times New Roman" w:cs="Times New Roman"/>
          <w:sz w:val="28"/>
          <w:szCs w:val="28"/>
        </w:rPr>
      </w:pPr>
      <w:r w:rsidRPr="00E00706">
        <w:rPr>
          <w:rFonts w:ascii="Times New Roman" w:hAnsi="Times New Roman" w:cs="Times New Roman"/>
          <w:sz w:val="28"/>
          <w:szCs w:val="28"/>
          <w:u w:val="single"/>
        </w:rPr>
        <w:t>Клиновые зажимные механизмы</w:t>
      </w:r>
      <w:r w:rsidRPr="00E00706">
        <w:rPr>
          <w:rFonts w:ascii="Times New Roman" w:hAnsi="Times New Roman" w:cs="Times New Roman"/>
          <w:sz w:val="28"/>
          <w:szCs w:val="28"/>
        </w:rPr>
        <w:t xml:space="preserve"> в станочных приспособлениях разделяются </w:t>
      </w:r>
      <w:proofErr w:type="gramStart"/>
      <w:r w:rsidRPr="00E00706">
        <w:rPr>
          <w:rFonts w:ascii="Times New Roman" w:hAnsi="Times New Roman" w:cs="Times New Roman"/>
          <w:sz w:val="28"/>
          <w:szCs w:val="28"/>
        </w:rPr>
        <w:t>на</w:t>
      </w:r>
      <w:proofErr w:type="gramEnd"/>
      <w:r w:rsidRPr="00E00706">
        <w:rPr>
          <w:rFonts w:ascii="Times New Roman" w:hAnsi="Times New Roman" w:cs="Times New Roman"/>
          <w:sz w:val="28"/>
          <w:szCs w:val="28"/>
        </w:rPr>
        <w:t>:</w:t>
      </w:r>
    </w:p>
    <w:p w:rsidR="0098395C" w:rsidRPr="00E00706" w:rsidRDefault="0098395C" w:rsidP="009C742F">
      <w:pPr>
        <w:shd w:val="clear" w:color="auto" w:fill="FFFFFF"/>
        <w:spacing w:after="0" w:line="240" w:lineRule="auto"/>
        <w:ind w:firstLine="709"/>
        <w:jc w:val="both"/>
        <w:rPr>
          <w:rFonts w:ascii="Times New Roman" w:hAnsi="Times New Roman" w:cs="Times New Roman"/>
          <w:sz w:val="28"/>
          <w:szCs w:val="28"/>
        </w:rPr>
      </w:pPr>
      <w:r w:rsidRPr="00E00706">
        <w:rPr>
          <w:rFonts w:ascii="Times New Roman" w:hAnsi="Times New Roman" w:cs="Times New Roman"/>
          <w:sz w:val="28"/>
          <w:szCs w:val="28"/>
        </w:rPr>
        <w:t xml:space="preserve">1) механизмы с </w:t>
      </w:r>
      <w:proofErr w:type="spellStart"/>
      <w:r w:rsidRPr="00E00706">
        <w:rPr>
          <w:rFonts w:ascii="Times New Roman" w:hAnsi="Times New Roman" w:cs="Times New Roman"/>
          <w:sz w:val="28"/>
          <w:szCs w:val="28"/>
        </w:rPr>
        <w:t>односкосым</w:t>
      </w:r>
      <w:proofErr w:type="spellEnd"/>
      <w:r w:rsidRPr="00E00706">
        <w:rPr>
          <w:rFonts w:ascii="Times New Roman" w:hAnsi="Times New Roman" w:cs="Times New Roman"/>
          <w:sz w:val="28"/>
          <w:szCs w:val="28"/>
        </w:rPr>
        <w:t xml:space="preserve"> клином без роликов и с роликами обычно используемые в качестве усилителей </w:t>
      </w:r>
      <w:proofErr w:type="spellStart"/>
      <w:r w:rsidRPr="00E00706">
        <w:rPr>
          <w:rFonts w:ascii="Times New Roman" w:hAnsi="Times New Roman" w:cs="Times New Roman"/>
          <w:sz w:val="28"/>
          <w:szCs w:val="28"/>
        </w:rPr>
        <w:t>пневмо</w:t>
      </w:r>
      <w:proofErr w:type="spellEnd"/>
      <w:r w:rsidRPr="00E00706">
        <w:rPr>
          <w:rFonts w:ascii="Times New Roman" w:hAnsi="Times New Roman" w:cs="Times New Roman"/>
          <w:sz w:val="28"/>
          <w:szCs w:val="28"/>
        </w:rPr>
        <w:t>- и гидроприводов;</w:t>
      </w:r>
    </w:p>
    <w:p w:rsidR="0098395C" w:rsidRPr="00E00706" w:rsidRDefault="009C742F" w:rsidP="009C742F">
      <w:pPr>
        <w:widowControl w:val="0"/>
        <w:shd w:val="clear" w:color="auto" w:fill="FFFFFF"/>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E00706">
        <w:rPr>
          <w:rFonts w:ascii="Times New Roman" w:hAnsi="Times New Roman" w:cs="Times New Roman"/>
          <w:sz w:val="28"/>
          <w:szCs w:val="28"/>
        </w:rPr>
        <w:t xml:space="preserve">2) </w:t>
      </w:r>
      <w:proofErr w:type="spellStart"/>
      <w:r w:rsidR="0098395C" w:rsidRPr="00E00706">
        <w:rPr>
          <w:rFonts w:ascii="Times New Roman" w:hAnsi="Times New Roman" w:cs="Times New Roman"/>
          <w:sz w:val="28"/>
          <w:szCs w:val="28"/>
        </w:rPr>
        <w:t>многоклиновые</w:t>
      </w:r>
      <w:proofErr w:type="spellEnd"/>
      <w:r w:rsidR="0098395C" w:rsidRPr="00E00706">
        <w:rPr>
          <w:rFonts w:ascii="Times New Roman" w:hAnsi="Times New Roman" w:cs="Times New Roman"/>
          <w:sz w:val="28"/>
          <w:szCs w:val="28"/>
        </w:rPr>
        <w:t xml:space="preserve"> самоцентрирующиеся механизмы, обычно применяющиеся в конструкциях патронов и оправок.</w:t>
      </w:r>
    </w:p>
    <w:p w:rsidR="0098395C" w:rsidRPr="00E00706" w:rsidRDefault="0098395C" w:rsidP="009C742F">
      <w:pPr>
        <w:shd w:val="clear" w:color="auto" w:fill="FFFFFF"/>
        <w:spacing w:after="0" w:line="240" w:lineRule="auto"/>
        <w:ind w:firstLine="709"/>
        <w:jc w:val="both"/>
        <w:rPr>
          <w:rFonts w:ascii="Times New Roman" w:hAnsi="Times New Roman" w:cs="Times New Roman"/>
          <w:sz w:val="28"/>
          <w:szCs w:val="28"/>
        </w:rPr>
      </w:pPr>
      <w:r w:rsidRPr="00E00706">
        <w:rPr>
          <w:rFonts w:ascii="Times New Roman" w:hAnsi="Times New Roman" w:cs="Times New Roman"/>
          <w:sz w:val="28"/>
          <w:szCs w:val="28"/>
        </w:rPr>
        <w:t>Материалом для клиньев могут служить стали У</w:t>
      </w:r>
      <w:proofErr w:type="gramStart"/>
      <w:r w:rsidRPr="00E00706">
        <w:rPr>
          <w:rFonts w:ascii="Times New Roman" w:hAnsi="Times New Roman" w:cs="Times New Roman"/>
          <w:sz w:val="28"/>
          <w:szCs w:val="28"/>
        </w:rPr>
        <w:t>7</w:t>
      </w:r>
      <w:proofErr w:type="gramEnd"/>
      <w:r w:rsidRPr="00E00706">
        <w:rPr>
          <w:rFonts w:ascii="Times New Roman" w:hAnsi="Times New Roman" w:cs="Times New Roman"/>
          <w:sz w:val="28"/>
          <w:szCs w:val="28"/>
        </w:rPr>
        <w:t xml:space="preserve">, У8, закаленные до твердости 60..,62 </w:t>
      </w:r>
      <w:r w:rsidRPr="00E00706">
        <w:rPr>
          <w:rFonts w:ascii="Times New Roman" w:hAnsi="Times New Roman" w:cs="Times New Roman"/>
          <w:sz w:val="28"/>
          <w:szCs w:val="28"/>
          <w:lang w:val="en-US"/>
        </w:rPr>
        <w:t>HRC</w:t>
      </w:r>
      <w:r w:rsidRPr="00E00706">
        <w:rPr>
          <w:rFonts w:ascii="Times New Roman" w:hAnsi="Times New Roman" w:cs="Times New Roman"/>
          <w:sz w:val="28"/>
          <w:szCs w:val="28"/>
          <w:vertAlign w:val="subscript"/>
        </w:rPr>
        <w:t>3</w:t>
      </w:r>
      <w:r w:rsidRPr="00E00706">
        <w:rPr>
          <w:rFonts w:ascii="Times New Roman" w:hAnsi="Times New Roman" w:cs="Times New Roman"/>
          <w:sz w:val="28"/>
          <w:szCs w:val="28"/>
        </w:rPr>
        <w:t>,</w:t>
      </w:r>
    </w:p>
    <w:p w:rsidR="00FE18F5" w:rsidRPr="00E00706" w:rsidRDefault="00FE18F5" w:rsidP="009C742F">
      <w:pPr>
        <w:shd w:val="clear" w:color="auto" w:fill="FFFFFF"/>
        <w:spacing w:after="0" w:line="240" w:lineRule="auto"/>
        <w:ind w:firstLine="709"/>
        <w:jc w:val="both"/>
        <w:rPr>
          <w:rFonts w:ascii="Times New Roman" w:hAnsi="Times New Roman" w:cs="Times New Roman"/>
          <w:sz w:val="28"/>
          <w:szCs w:val="28"/>
        </w:rPr>
      </w:pPr>
      <w:r w:rsidRPr="00E00706">
        <w:rPr>
          <w:rFonts w:ascii="Times New Roman" w:hAnsi="Times New Roman" w:cs="Times New Roman"/>
          <w:sz w:val="28"/>
          <w:szCs w:val="28"/>
        </w:rPr>
        <w:t xml:space="preserve">Винтовой механизм, передающий усилие через планку или рычаг называется </w:t>
      </w:r>
      <w:r w:rsidRPr="00E00706">
        <w:rPr>
          <w:rFonts w:ascii="Times New Roman" w:hAnsi="Times New Roman" w:cs="Times New Roman"/>
          <w:sz w:val="28"/>
          <w:szCs w:val="28"/>
          <w:u w:val="single"/>
        </w:rPr>
        <w:t>прихватом.</w:t>
      </w:r>
      <w:r w:rsidRPr="00E00706">
        <w:rPr>
          <w:rFonts w:ascii="Times New Roman" w:hAnsi="Times New Roman" w:cs="Times New Roman"/>
          <w:sz w:val="28"/>
          <w:szCs w:val="28"/>
        </w:rPr>
        <w:t xml:space="preserve"> Прихваты применяются для увеличения силы зажима, направления зажимной силы, а также для одновременного закрепления заготовки в нескольких местах. При конструировании рычажного механизма необходимо предусмотреть жесткость прихвата легкий отвод при ослаблении зажима с целью снятия и установки дующей заготовки. Прихваты выполняются из стали 45 с закалкой до твердости 40...45 </w:t>
      </w:r>
      <w:r w:rsidRPr="00E00706">
        <w:rPr>
          <w:rFonts w:ascii="Times New Roman" w:hAnsi="Times New Roman" w:cs="Times New Roman"/>
          <w:sz w:val="28"/>
          <w:szCs w:val="28"/>
          <w:lang w:val="en-US"/>
        </w:rPr>
        <w:t>HRC</w:t>
      </w:r>
      <w:r w:rsidRPr="00E00706">
        <w:rPr>
          <w:rFonts w:ascii="Times New Roman" w:hAnsi="Times New Roman" w:cs="Times New Roman"/>
          <w:sz w:val="28"/>
          <w:szCs w:val="28"/>
        </w:rPr>
        <w:t xml:space="preserve"> э. Прихваты могут работать по одной из трех схем, приведенных в таблице.</w:t>
      </w:r>
    </w:p>
    <w:p w:rsidR="0098395C" w:rsidRPr="00E00706" w:rsidRDefault="0098395C" w:rsidP="00DF3800">
      <w:pPr>
        <w:spacing w:after="0" w:line="240" w:lineRule="auto"/>
        <w:ind w:firstLine="284"/>
        <w:rPr>
          <w:rFonts w:ascii="Times New Roman" w:hAnsi="Times New Roman" w:cs="Times New Roman"/>
        </w:rPr>
      </w:pPr>
      <w:r w:rsidRPr="00E00706">
        <w:rPr>
          <w:rFonts w:ascii="Times New Roman" w:hAnsi="Times New Roman" w:cs="Times New Roman"/>
          <w:noProof/>
        </w:rPr>
        <w:lastRenderedPageBreak/>
        <w:drawing>
          <wp:inline distT="0" distB="0" distL="0" distR="0" wp14:anchorId="2B97719D" wp14:editId="6BEE5320">
            <wp:extent cx="6219825" cy="9175750"/>
            <wp:effectExtent l="19050" t="0" r="9525" b="0"/>
            <wp:docPr id="1" name="Рисунок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11"/>
                    <a:srcRect/>
                    <a:stretch>
                      <a:fillRect/>
                    </a:stretch>
                  </pic:blipFill>
                  <pic:spPr bwMode="auto">
                    <a:xfrm>
                      <a:off x="0" y="0"/>
                      <a:ext cx="6219825" cy="9175750"/>
                    </a:xfrm>
                    <a:prstGeom prst="rect">
                      <a:avLst/>
                    </a:prstGeom>
                    <a:noFill/>
                    <a:ln w="9525">
                      <a:noFill/>
                      <a:miter lim="800000"/>
                      <a:headEnd/>
                      <a:tailEnd/>
                    </a:ln>
                  </pic:spPr>
                </pic:pic>
              </a:graphicData>
            </a:graphic>
          </wp:inline>
        </w:drawing>
      </w:r>
    </w:p>
    <w:p w:rsidR="0098395C" w:rsidRPr="00E00706" w:rsidRDefault="0098395C" w:rsidP="00DF3800">
      <w:pPr>
        <w:shd w:val="clear" w:color="auto" w:fill="FFFFFF"/>
        <w:spacing w:after="0" w:line="240" w:lineRule="auto"/>
        <w:ind w:firstLine="284"/>
        <w:jc w:val="both"/>
        <w:rPr>
          <w:rFonts w:ascii="Times New Roman" w:hAnsi="Times New Roman" w:cs="Times New Roman"/>
          <w:sz w:val="28"/>
          <w:szCs w:val="28"/>
        </w:rPr>
      </w:pPr>
    </w:p>
    <w:p w:rsidR="0098395C" w:rsidRPr="00E00706" w:rsidRDefault="0098395C" w:rsidP="00DF3800">
      <w:pPr>
        <w:shd w:val="clear" w:color="auto" w:fill="FFFFFF"/>
        <w:spacing w:after="0" w:line="240" w:lineRule="auto"/>
        <w:ind w:left="709"/>
        <w:jc w:val="both"/>
        <w:rPr>
          <w:sz w:val="28"/>
          <w:szCs w:val="28"/>
        </w:rPr>
      </w:pPr>
    </w:p>
    <w:p w:rsidR="00FE18F5" w:rsidRPr="00E00706" w:rsidRDefault="00FE18F5" w:rsidP="004444B8">
      <w:pPr>
        <w:pStyle w:val="a3"/>
        <w:numPr>
          <w:ilvl w:val="0"/>
          <w:numId w:val="18"/>
        </w:numPr>
        <w:spacing w:after="0" w:line="240" w:lineRule="auto"/>
        <w:rPr>
          <w:rFonts w:ascii="Times New Roman" w:hAnsi="Times New Roman" w:cs="Times New Roman"/>
          <w:sz w:val="24"/>
          <w:szCs w:val="24"/>
          <w:u w:val="single"/>
        </w:rPr>
      </w:pPr>
      <w:r w:rsidRPr="00E00706">
        <w:rPr>
          <w:rFonts w:ascii="Times New Roman" w:hAnsi="Times New Roman" w:cs="Times New Roman"/>
          <w:sz w:val="28"/>
          <w:szCs w:val="28"/>
          <w:u w:val="single"/>
        </w:rPr>
        <w:t>Установочно-зажимные устройства</w:t>
      </w:r>
    </w:p>
    <w:p w:rsidR="009C742F" w:rsidRPr="00E00706" w:rsidRDefault="009C742F" w:rsidP="009C742F">
      <w:pPr>
        <w:pStyle w:val="a3"/>
        <w:spacing w:after="0" w:line="240" w:lineRule="auto"/>
        <w:ind w:left="1069"/>
        <w:rPr>
          <w:rFonts w:ascii="Times New Roman" w:hAnsi="Times New Roman" w:cs="Times New Roman"/>
          <w:sz w:val="24"/>
          <w:szCs w:val="24"/>
          <w:u w:val="single"/>
        </w:rPr>
      </w:pPr>
    </w:p>
    <w:p w:rsidR="00FE18F5" w:rsidRPr="00E00706" w:rsidRDefault="00FE18F5" w:rsidP="009C742F">
      <w:pPr>
        <w:shd w:val="clear" w:color="auto" w:fill="FFFFFF"/>
        <w:spacing w:after="0" w:line="240" w:lineRule="auto"/>
        <w:ind w:firstLine="709"/>
        <w:jc w:val="both"/>
        <w:rPr>
          <w:rFonts w:ascii="Times New Roman" w:hAnsi="Times New Roman" w:cs="Times New Roman"/>
          <w:sz w:val="28"/>
          <w:szCs w:val="28"/>
        </w:rPr>
      </w:pPr>
      <w:r w:rsidRPr="00E00706">
        <w:rPr>
          <w:rFonts w:ascii="Times New Roman" w:hAnsi="Times New Roman" w:cs="Times New Roman"/>
          <w:sz w:val="28"/>
          <w:szCs w:val="28"/>
        </w:rPr>
        <w:t xml:space="preserve">Механизмы, выполняющие установочные и зажимные функции одно временно, называются установочно-зажимными или </w:t>
      </w:r>
      <w:proofErr w:type="spellStart"/>
      <w:r w:rsidRPr="00E00706">
        <w:rPr>
          <w:rFonts w:ascii="Times New Roman" w:hAnsi="Times New Roman" w:cs="Times New Roman"/>
          <w:sz w:val="28"/>
          <w:szCs w:val="28"/>
        </w:rPr>
        <w:t>самоцентрирующим</w:t>
      </w:r>
      <w:proofErr w:type="spellEnd"/>
      <w:r w:rsidRPr="00E00706">
        <w:rPr>
          <w:rFonts w:ascii="Times New Roman" w:hAnsi="Times New Roman" w:cs="Times New Roman"/>
          <w:sz w:val="28"/>
          <w:szCs w:val="28"/>
        </w:rPr>
        <w:t xml:space="preserve">. </w:t>
      </w:r>
      <w:proofErr w:type="spellStart"/>
      <w:r w:rsidRPr="00E00706">
        <w:rPr>
          <w:rFonts w:ascii="Times New Roman" w:hAnsi="Times New Roman" w:cs="Times New Roman"/>
          <w:sz w:val="28"/>
          <w:szCs w:val="28"/>
        </w:rPr>
        <w:t>Самоцентрирующие</w:t>
      </w:r>
      <w:proofErr w:type="spellEnd"/>
      <w:r w:rsidRPr="00E00706">
        <w:rPr>
          <w:rFonts w:ascii="Times New Roman" w:hAnsi="Times New Roman" w:cs="Times New Roman"/>
          <w:sz w:val="28"/>
          <w:szCs w:val="28"/>
        </w:rPr>
        <w:t xml:space="preserve"> устройства применяют в приспособлениях различных групп. В них крепятся заготовки по обработанным и необработанным поверхностям. Наибольшее распространение в промышленности получили следующие установочно-зажимные механизмы: призматические и кулачковые; плунжерные, цанговые и мембранные;</w:t>
      </w:r>
      <w:r w:rsidR="003E6668" w:rsidRPr="00E00706">
        <w:rPr>
          <w:rFonts w:ascii="Times New Roman" w:hAnsi="Times New Roman" w:cs="Times New Roman"/>
          <w:sz w:val="28"/>
          <w:szCs w:val="28"/>
        </w:rPr>
        <w:t xml:space="preserve"> </w:t>
      </w:r>
      <w:proofErr w:type="spellStart"/>
      <w:r w:rsidRPr="00E00706">
        <w:rPr>
          <w:rFonts w:ascii="Times New Roman" w:hAnsi="Times New Roman" w:cs="Times New Roman"/>
          <w:sz w:val="28"/>
          <w:szCs w:val="28"/>
        </w:rPr>
        <w:t>гидропластмассовые</w:t>
      </w:r>
      <w:proofErr w:type="spellEnd"/>
      <w:r w:rsidRPr="00E00706">
        <w:rPr>
          <w:rFonts w:ascii="Times New Roman" w:hAnsi="Times New Roman" w:cs="Times New Roman"/>
          <w:sz w:val="28"/>
          <w:szCs w:val="28"/>
        </w:rPr>
        <w:t xml:space="preserve">. </w:t>
      </w:r>
    </w:p>
    <w:p w:rsidR="00FE18F5" w:rsidRPr="00E00706" w:rsidRDefault="00FE18F5" w:rsidP="009C742F">
      <w:pPr>
        <w:shd w:val="clear" w:color="auto" w:fill="FFFFFF"/>
        <w:spacing w:after="0" w:line="240" w:lineRule="auto"/>
        <w:ind w:firstLine="709"/>
        <w:jc w:val="both"/>
        <w:rPr>
          <w:rFonts w:ascii="Times New Roman" w:hAnsi="Times New Roman" w:cs="Times New Roman"/>
          <w:sz w:val="28"/>
          <w:szCs w:val="28"/>
        </w:rPr>
      </w:pPr>
      <w:r w:rsidRPr="00E00706">
        <w:rPr>
          <w:rFonts w:ascii="Times New Roman" w:hAnsi="Times New Roman" w:cs="Times New Roman"/>
          <w:sz w:val="28"/>
          <w:szCs w:val="28"/>
          <w:u w:val="single"/>
        </w:rPr>
        <w:t>Призматические и кулачковые</w:t>
      </w:r>
      <w:r w:rsidRPr="00E00706">
        <w:rPr>
          <w:rFonts w:ascii="Times New Roman" w:hAnsi="Times New Roman" w:cs="Times New Roman"/>
          <w:sz w:val="28"/>
          <w:szCs w:val="28"/>
        </w:rPr>
        <w:t xml:space="preserve"> механизмы применяют в основном для установки заготовок по внешним цилиндрическим поверхностям, по кромкам призматических заготовок. Их выполняют в виде тисков различных конструкций, либо в виде тисочного механизма, установленного на приспособлении.</w:t>
      </w:r>
    </w:p>
    <w:p w:rsidR="00FE18F5" w:rsidRPr="00E00706" w:rsidRDefault="00FE18F5" w:rsidP="009C742F">
      <w:pPr>
        <w:shd w:val="clear" w:color="auto" w:fill="FFFFFF"/>
        <w:spacing w:after="0" w:line="240" w:lineRule="auto"/>
        <w:ind w:firstLine="709"/>
        <w:jc w:val="both"/>
        <w:rPr>
          <w:rFonts w:ascii="Times New Roman" w:hAnsi="Times New Roman" w:cs="Times New Roman"/>
          <w:sz w:val="28"/>
          <w:szCs w:val="28"/>
        </w:rPr>
      </w:pPr>
      <w:r w:rsidRPr="00E00706">
        <w:rPr>
          <w:rFonts w:ascii="Times New Roman" w:hAnsi="Times New Roman" w:cs="Times New Roman"/>
          <w:sz w:val="28"/>
          <w:szCs w:val="28"/>
          <w:u w:val="single"/>
        </w:rPr>
        <w:t>Плунжерные механизмы</w:t>
      </w:r>
      <w:r w:rsidRPr="00E00706">
        <w:rPr>
          <w:rFonts w:ascii="Times New Roman" w:hAnsi="Times New Roman" w:cs="Times New Roman"/>
          <w:sz w:val="28"/>
          <w:szCs w:val="28"/>
        </w:rPr>
        <w:t xml:space="preserve"> применяют для центрирования заготовок по внутренней необработанной или грубо обработанной поверхности.</w:t>
      </w:r>
    </w:p>
    <w:p w:rsidR="00FE18F5" w:rsidRPr="00E00706" w:rsidRDefault="00FE18F5" w:rsidP="009C742F">
      <w:pPr>
        <w:shd w:val="clear" w:color="auto" w:fill="FFFFFF"/>
        <w:spacing w:after="0" w:line="240" w:lineRule="auto"/>
        <w:ind w:firstLine="709"/>
        <w:jc w:val="both"/>
        <w:rPr>
          <w:rFonts w:ascii="Times New Roman" w:hAnsi="Times New Roman" w:cs="Times New Roman"/>
          <w:sz w:val="28"/>
          <w:szCs w:val="28"/>
        </w:rPr>
      </w:pPr>
      <w:proofErr w:type="spellStart"/>
      <w:r w:rsidRPr="00E00706">
        <w:rPr>
          <w:rFonts w:ascii="Times New Roman" w:hAnsi="Times New Roman" w:cs="Times New Roman"/>
          <w:sz w:val="28"/>
          <w:szCs w:val="28"/>
        </w:rPr>
        <w:t>Самоцентрирующие</w:t>
      </w:r>
      <w:proofErr w:type="spellEnd"/>
      <w:r w:rsidRPr="00E00706">
        <w:rPr>
          <w:rFonts w:ascii="Times New Roman" w:hAnsi="Times New Roman" w:cs="Times New Roman"/>
          <w:sz w:val="28"/>
          <w:szCs w:val="28"/>
        </w:rPr>
        <w:t xml:space="preserve"> устройства применяют в приспособлениях для станков различных групп (токарных, револьверных, шлифовальных). В них крепят заготовки по обработанным и необработанным поверхностям.</w:t>
      </w:r>
    </w:p>
    <w:p w:rsidR="00FE18F5" w:rsidRPr="00E00706" w:rsidRDefault="00FE18F5" w:rsidP="009C742F">
      <w:pPr>
        <w:shd w:val="clear" w:color="auto" w:fill="FFFFFF"/>
        <w:spacing w:after="0" w:line="240" w:lineRule="auto"/>
        <w:ind w:firstLine="709"/>
        <w:jc w:val="both"/>
        <w:rPr>
          <w:rFonts w:ascii="Times New Roman" w:hAnsi="Times New Roman" w:cs="Times New Roman"/>
          <w:sz w:val="28"/>
          <w:szCs w:val="28"/>
        </w:rPr>
      </w:pPr>
      <w:r w:rsidRPr="00E00706">
        <w:rPr>
          <w:rFonts w:ascii="Times New Roman" w:hAnsi="Times New Roman" w:cs="Times New Roman"/>
          <w:sz w:val="28"/>
          <w:szCs w:val="28"/>
          <w:u w:val="single"/>
        </w:rPr>
        <w:t>Цанговые устройства</w:t>
      </w:r>
      <w:r w:rsidRPr="00E00706">
        <w:rPr>
          <w:rFonts w:ascii="Times New Roman" w:hAnsi="Times New Roman" w:cs="Times New Roman"/>
          <w:sz w:val="28"/>
          <w:szCs w:val="28"/>
        </w:rPr>
        <w:t xml:space="preserve"> применяют при зажиме заготовок с небольшими отклонениями базовой поверхности или тонкостенных заготовок, цанговый механизм состоит из центрирующей пружинящей разрезной втулки - цанги и элементов, осуществляющих её зажатие или разжим. Цанговые зажимы широко используются при обработке заготовок из пруткового материала на токарных и </w:t>
      </w:r>
      <w:proofErr w:type="spellStart"/>
      <w:r w:rsidRPr="00E00706">
        <w:rPr>
          <w:rFonts w:ascii="Times New Roman" w:hAnsi="Times New Roman" w:cs="Times New Roman"/>
          <w:sz w:val="28"/>
          <w:szCs w:val="28"/>
        </w:rPr>
        <w:t>токарноревольверных</w:t>
      </w:r>
      <w:proofErr w:type="spellEnd"/>
      <w:r w:rsidRPr="00E00706">
        <w:rPr>
          <w:rFonts w:ascii="Times New Roman" w:hAnsi="Times New Roman" w:cs="Times New Roman"/>
          <w:sz w:val="28"/>
          <w:szCs w:val="28"/>
        </w:rPr>
        <w:t xml:space="preserve"> станках. Цанги изготавливают из сталей У7А, У8А, 65Г с последующей закалкой пружинящей части до твердости 40...45 </w:t>
      </w:r>
      <w:r w:rsidRPr="00E00706">
        <w:rPr>
          <w:rFonts w:ascii="Times New Roman" w:hAnsi="Times New Roman" w:cs="Times New Roman"/>
          <w:sz w:val="28"/>
          <w:szCs w:val="28"/>
          <w:lang w:val="en-US"/>
        </w:rPr>
        <w:t>HRC</w:t>
      </w:r>
      <w:r w:rsidRPr="00E00706">
        <w:rPr>
          <w:rFonts w:ascii="Times New Roman" w:hAnsi="Times New Roman" w:cs="Times New Roman"/>
          <w:sz w:val="28"/>
          <w:szCs w:val="28"/>
          <w:vertAlign w:val="subscript"/>
        </w:rPr>
        <w:t>3</w:t>
      </w:r>
      <w:r w:rsidRPr="00E00706">
        <w:rPr>
          <w:rFonts w:ascii="Times New Roman" w:hAnsi="Times New Roman" w:cs="Times New Roman"/>
          <w:sz w:val="28"/>
          <w:szCs w:val="28"/>
        </w:rPr>
        <w:t>,  а зажимной</w:t>
      </w:r>
      <w:r w:rsidR="003E6668" w:rsidRPr="00E00706">
        <w:rPr>
          <w:rFonts w:ascii="Times New Roman" w:hAnsi="Times New Roman" w:cs="Times New Roman"/>
          <w:sz w:val="28"/>
          <w:szCs w:val="28"/>
        </w:rPr>
        <w:t xml:space="preserve">  до твердости </w:t>
      </w:r>
      <w:r w:rsidRPr="00E00706">
        <w:rPr>
          <w:rFonts w:ascii="Times New Roman" w:hAnsi="Times New Roman" w:cs="Times New Roman"/>
          <w:sz w:val="28"/>
          <w:szCs w:val="28"/>
        </w:rPr>
        <w:t>50...55</w:t>
      </w:r>
      <w:r w:rsidRPr="00E00706">
        <w:rPr>
          <w:rFonts w:ascii="Times New Roman" w:hAnsi="Times New Roman" w:cs="Times New Roman"/>
          <w:sz w:val="28"/>
          <w:szCs w:val="28"/>
          <w:lang w:val="en-US"/>
        </w:rPr>
        <w:t>HRC</w:t>
      </w:r>
      <w:r w:rsidRPr="00E00706">
        <w:rPr>
          <w:rFonts w:ascii="Times New Roman" w:hAnsi="Times New Roman" w:cs="Times New Roman"/>
          <w:sz w:val="28"/>
          <w:szCs w:val="28"/>
          <w:vertAlign w:val="subscript"/>
        </w:rPr>
        <w:t>3</w:t>
      </w:r>
      <w:r w:rsidRPr="00E00706">
        <w:rPr>
          <w:rFonts w:ascii="Times New Roman" w:hAnsi="Times New Roman" w:cs="Times New Roman"/>
          <w:sz w:val="28"/>
          <w:szCs w:val="28"/>
        </w:rPr>
        <w:t>.</w:t>
      </w:r>
    </w:p>
    <w:p w:rsidR="00FE18F5" w:rsidRPr="00E00706" w:rsidRDefault="00FE18F5" w:rsidP="009C742F">
      <w:pPr>
        <w:shd w:val="clear" w:color="auto" w:fill="FFFFFF"/>
        <w:spacing w:after="0" w:line="240" w:lineRule="auto"/>
        <w:ind w:firstLine="709"/>
        <w:jc w:val="both"/>
        <w:rPr>
          <w:rFonts w:ascii="Times New Roman" w:hAnsi="Times New Roman" w:cs="Times New Roman"/>
          <w:sz w:val="28"/>
          <w:szCs w:val="28"/>
        </w:rPr>
      </w:pPr>
      <w:r w:rsidRPr="00E00706">
        <w:rPr>
          <w:rFonts w:ascii="Times New Roman" w:hAnsi="Times New Roman" w:cs="Times New Roman"/>
          <w:sz w:val="28"/>
          <w:szCs w:val="28"/>
          <w:u w:val="single"/>
        </w:rPr>
        <w:t>Гидропластовые механизмы</w:t>
      </w:r>
      <w:r w:rsidRPr="00E00706">
        <w:rPr>
          <w:rFonts w:ascii="Times New Roman" w:hAnsi="Times New Roman" w:cs="Times New Roman"/>
          <w:sz w:val="28"/>
          <w:szCs w:val="28"/>
        </w:rPr>
        <w:t xml:space="preserve"> обеспечивают высокую точность центрирования заготовки и надежное зажатие. Механизм состоит из тонкостенной упругой втулки, установленной и закрепленной на корпусе патрона или справки. В полость между корпусом и упругой оболочкой в виде тонкостенной втулки вводятся заполнитель: пластическая масса (</w:t>
      </w:r>
      <w:proofErr w:type="spellStart"/>
      <w:r w:rsidRPr="00E00706">
        <w:rPr>
          <w:rFonts w:ascii="Times New Roman" w:hAnsi="Times New Roman" w:cs="Times New Roman"/>
          <w:sz w:val="28"/>
          <w:szCs w:val="28"/>
        </w:rPr>
        <w:t>гидропласт</w:t>
      </w:r>
      <w:proofErr w:type="spellEnd"/>
      <w:r w:rsidRPr="00E00706">
        <w:rPr>
          <w:rFonts w:ascii="Times New Roman" w:hAnsi="Times New Roman" w:cs="Times New Roman"/>
          <w:sz w:val="28"/>
          <w:szCs w:val="28"/>
        </w:rPr>
        <w:t xml:space="preserve"> марки </w:t>
      </w:r>
      <w:proofErr w:type="gramStart"/>
      <w:r w:rsidRPr="00E00706">
        <w:rPr>
          <w:rFonts w:ascii="Times New Roman" w:hAnsi="Times New Roman" w:cs="Times New Roman"/>
          <w:sz w:val="28"/>
          <w:szCs w:val="28"/>
        </w:rPr>
        <w:t>СМ</w:t>
      </w:r>
      <w:proofErr w:type="gramEnd"/>
      <w:r w:rsidRPr="00E00706">
        <w:rPr>
          <w:rFonts w:ascii="Times New Roman" w:hAnsi="Times New Roman" w:cs="Times New Roman"/>
          <w:sz w:val="28"/>
          <w:szCs w:val="28"/>
        </w:rPr>
        <w:t>). Под действием давления диаметр упругой втулки равномерно увеличивается, если она разжимается, или уменьшается, если она сжимается. При снятии давления упругая втулка возвращается в исходное положение. Втулки выполняют из стали ЗЗХСА, ЗОХГС и др.</w:t>
      </w:r>
    </w:p>
    <w:p w:rsidR="00FE18F5" w:rsidRPr="00E00706" w:rsidRDefault="00FE18F5" w:rsidP="009C742F">
      <w:pPr>
        <w:shd w:val="clear" w:color="auto" w:fill="FFFFFF"/>
        <w:spacing w:after="0" w:line="240" w:lineRule="auto"/>
        <w:ind w:right="1" w:firstLine="709"/>
        <w:jc w:val="both"/>
        <w:rPr>
          <w:rFonts w:ascii="Times New Roman" w:hAnsi="Times New Roman" w:cs="Times New Roman"/>
          <w:sz w:val="28"/>
          <w:szCs w:val="28"/>
        </w:rPr>
      </w:pPr>
      <w:r w:rsidRPr="00E00706">
        <w:rPr>
          <w:rFonts w:ascii="Times New Roman" w:hAnsi="Times New Roman" w:cs="Times New Roman"/>
          <w:sz w:val="28"/>
          <w:szCs w:val="28"/>
        </w:rPr>
        <w:t>Установочно-зажимные механизмы могут быть включены в конструкции проектируемых приспособлений.</w:t>
      </w:r>
    </w:p>
    <w:p w:rsidR="00FE18F5" w:rsidRPr="00E00706" w:rsidRDefault="00FE18F5" w:rsidP="00DF3800">
      <w:pPr>
        <w:pStyle w:val="a3"/>
        <w:spacing w:after="0" w:line="240" w:lineRule="auto"/>
        <w:ind w:left="1069"/>
        <w:rPr>
          <w:rFonts w:ascii="Times New Roman" w:hAnsi="Times New Roman" w:cs="Times New Roman"/>
          <w:sz w:val="24"/>
          <w:szCs w:val="24"/>
          <w:u w:val="single"/>
        </w:rPr>
      </w:pPr>
    </w:p>
    <w:p w:rsidR="00077519" w:rsidRPr="00E00706" w:rsidRDefault="00077519" w:rsidP="004444B8">
      <w:pPr>
        <w:pStyle w:val="a3"/>
        <w:numPr>
          <w:ilvl w:val="0"/>
          <w:numId w:val="18"/>
        </w:numPr>
        <w:spacing w:after="0" w:line="240" w:lineRule="auto"/>
        <w:rPr>
          <w:rFonts w:ascii="Times New Roman" w:hAnsi="Times New Roman" w:cs="Times New Roman"/>
          <w:sz w:val="28"/>
          <w:szCs w:val="28"/>
          <w:u w:val="single"/>
        </w:rPr>
      </w:pPr>
      <w:r w:rsidRPr="00E00706">
        <w:rPr>
          <w:rFonts w:ascii="Times New Roman" w:hAnsi="Times New Roman" w:cs="Times New Roman"/>
          <w:sz w:val="28"/>
          <w:szCs w:val="28"/>
          <w:u w:val="single"/>
        </w:rPr>
        <w:t>Корпуса приспособлений.</w:t>
      </w:r>
    </w:p>
    <w:p w:rsidR="009C742F" w:rsidRPr="00E00706" w:rsidRDefault="009C742F" w:rsidP="009C742F">
      <w:pPr>
        <w:pStyle w:val="a3"/>
        <w:spacing w:after="0" w:line="240" w:lineRule="auto"/>
        <w:ind w:left="1069"/>
        <w:rPr>
          <w:rFonts w:ascii="Times New Roman" w:hAnsi="Times New Roman" w:cs="Times New Roman"/>
          <w:sz w:val="28"/>
          <w:szCs w:val="28"/>
          <w:u w:val="single"/>
        </w:rPr>
      </w:pPr>
    </w:p>
    <w:p w:rsidR="00077519" w:rsidRPr="00E00706" w:rsidRDefault="00077519" w:rsidP="009C742F">
      <w:pPr>
        <w:shd w:val="clear" w:color="auto" w:fill="FFFFFF"/>
        <w:spacing w:after="0" w:line="240" w:lineRule="auto"/>
        <w:ind w:left="14" w:firstLine="695"/>
        <w:jc w:val="both"/>
        <w:rPr>
          <w:rFonts w:ascii="Times New Roman" w:hAnsi="Times New Roman" w:cs="Times New Roman"/>
          <w:sz w:val="28"/>
          <w:szCs w:val="28"/>
        </w:rPr>
      </w:pPr>
      <w:r w:rsidRPr="00E00706">
        <w:rPr>
          <w:rFonts w:ascii="Times New Roman" w:hAnsi="Times New Roman" w:cs="Times New Roman"/>
          <w:sz w:val="28"/>
          <w:szCs w:val="28"/>
        </w:rPr>
        <w:t>Корпус - основная часть станочного приспособления, объединяющая в единое целое отдельные элементы приспособления.</w:t>
      </w:r>
    </w:p>
    <w:p w:rsidR="00077519" w:rsidRPr="00E00706" w:rsidRDefault="00077519" w:rsidP="009C742F">
      <w:pPr>
        <w:shd w:val="clear" w:color="auto" w:fill="FFFFFF"/>
        <w:spacing w:after="0" w:line="240" w:lineRule="auto"/>
        <w:ind w:left="5" w:firstLine="695"/>
        <w:jc w:val="both"/>
        <w:rPr>
          <w:rFonts w:ascii="Times New Roman" w:hAnsi="Times New Roman" w:cs="Times New Roman"/>
          <w:sz w:val="28"/>
          <w:szCs w:val="28"/>
        </w:rPr>
      </w:pPr>
      <w:r w:rsidRPr="00E00706">
        <w:rPr>
          <w:rFonts w:ascii="Times New Roman" w:hAnsi="Times New Roman" w:cs="Times New Roman"/>
          <w:sz w:val="28"/>
          <w:szCs w:val="28"/>
        </w:rPr>
        <w:t xml:space="preserve">Корпуса приспособлений условно можно разделить на три группы: открытые, полуоткрытые и закрытые. Корпуса приспособлений изготавливают </w:t>
      </w:r>
      <w:r w:rsidRPr="00E00706">
        <w:rPr>
          <w:rFonts w:ascii="Times New Roman" w:hAnsi="Times New Roman" w:cs="Times New Roman"/>
          <w:sz w:val="28"/>
          <w:szCs w:val="28"/>
        </w:rPr>
        <w:lastRenderedPageBreak/>
        <w:t xml:space="preserve">литьем, сваркой из листового </w:t>
      </w:r>
      <w:proofErr w:type="gramStart"/>
      <w:r w:rsidRPr="00E00706">
        <w:rPr>
          <w:rFonts w:ascii="Times New Roman" w:hAnsi="Times New Roman" w:cs="Times New Roman"/>
          <w:sz w:val="28"/>
          <w:szCs w:val="28"/>
        </w:rPr>
        <w:t>в</w:t>
      </w:r>
      <w:proofErr w:type="gramEnd"/>
      <w:r w:rsidRPr="00E00706">
        <w:rPr>
          <w:rFonts w:ascii="Times New Roman" w:hAnsi="Times New Roman" w:cs="Times New Roman"/>
          <w:sz w:val="28"/>
          <w:szCs w:val="28"/>
        </w:rPr>
        <w:t xml:space="preserve"> сортового проката, из алюминиевых сплавов (для поворотных приспособлений). Литые корпуса из серого чугуна марок СЧ12;   СЧ 15 применяют в массовом производстве для обработки крупных заготовок. Мелкие корпуса чаще всего изготавливают сварными из стали марки</w:t>
      </w:r>
      <w:proofErr w:type="gramStart"/>
      <w:r w:rsidRPr="00E00706">
        <w:rPr>
          <w:rFonts w:ascii="Times New Roman" w:hAnsi="Times New Roman" w:cs="Times New Roman"/>
          <w:sz w:val="28"/>
          <w:szCs w:val="28"/>
        </w:rPr>
        <w:t xml:space="preserve"> С</w:t>
      </w:r>
      <w:proofErr w:type="gramEnd"/>
      <w:r w:rsidRPr="00E00706">
        <w:rPr>
          <w:rFonts w:ascii="Times New Roman" w:hAnsi="Times New Roman" w:cs="Times New Roman"/>
          <w:sz w:val="28"/>
          <w:szCs w:val="28"/>
        </w:rPr>
        <w:t>т.З.   С помощью сварки, применяя усиленные ребра, уголки и косынки, можно получить корпуса сложных конфигураций.</w:t>
      </w:r>
    </w:p>
    <w:p w:rsidR="00077519" w:rsidRPr="00E00706" w:rsidRDefault="00077519" w:rsidP="009C742F">
      <w:pPr>
        <w:shd w:val="clear" w:color="auto" w:fill="FFFFFF"/>
        <w:spacing w:after="0" w:line="240" w:lineRule="auto"/>
        <w:ind w:firstLine="695"/>
        <w:jc w:val="both"/>
        <w:rPr>
          <w:rFonts w:ascii="Times New Roman" w:hAnsi="Times New Roman" w:cs="Times New Roman"/>
          <w:sz w:val="28"/>
          <w:szCs w:val="28"/>
        </w:rPr>
      </w:pPr>
      <w:r w:rsidRPr="00E00706">
        <w:rPr>
          <w:rFonts w:ascii="Times New Roman" w:hAnsi="Times New Roman" w:cs="Times New Roman"/>
          <w:sz w:val="28"/>
          <w:szCs w:val="28"/>
        </w:rPr>
        <w:t>В последнее время корпуса приспособлений для средних и мелких заготовок выполняют из пластмасс, на базе эпоксидных смол. Достоинством корпусов из пластмасс являются износостойкость, легкость, изготовление с минимальной механической обработкой.</w:t>
      </w:r>
    </w:p>
    <w:p w:rsidR="00077519" w:rsidRPr="00E00706" w:rsidRDefault="00077519" w:rsidP="009C742F">
      <w:pPr>
        <w:shd w:val="clear" w:color="auto" w:fill="FFFFFF"/>
        <w:spacing w:after="0" w:line="240" w:lineRule="auto"/>
        <w:ind w:left="5" w:firstLine="695"/>
        <w:jc w:val="both"/>
        <w:rPr>
          <w:rFonts w:ascii="Times New Roman" w:hAnsi="Times New Roman" w:cs="Times New Roman"/>
          <w:sz w:val="28"/>
          <w:szCs w:val="28"/>
        </w:rPr>
      </w:pPr>
      <w:r w:rsidRPr="00E00706">
        <w:rPr>
          <w:rFonts w:ascii="Times New Roman" w:hAnsi="Times New Roman" w:cs="Times New Roman"/>
          <w:sz w:val="28"/>
          <w:szCs w:val="28"/>
        </w:rPr>
        <w:t>Элементы корпусов (стальные и чугунные плиты, коробки, швеллеру угольника с ребрами и др.) стандартизованы.</w:t>
      </w:r>
    </w:p>
    <w:p w:rsidR="00077519" w:rsidRPr="00E00706" w:rsidRDefault="00077519" w:rsidP="009C742F">
      <w:pPr>
        <w:shd w:val="clear" w:color="auto" w:fill="FFFFFF"/>
        <w:spacing w:after="0" w:line="240" w:lineRule="auto"/>
        <w:ind w:left="10" w:firstLine="695"/>
        <w:jc w:val="both"/>
        <w:rPr>
          <w:rFonts w:ascii="Times New Roman" w:hAnsi="Times New Roman" w:cs="Times New Roman"/>
          <w:sz w:val="28"/>
          <w:szCs w:val="28"/>
        </w:rPr>
      </w:pPr>
      <w:r w:rsidRPr="00E00706">
        <w:rPr>
          <w:rFonts w:ascii="Times New Roman" w:hAnsi="Times New Roman" w:cs="Times New Roman"/>
          <w:sz w:val="28"/>
          <w:szCs w:val="28"/>
        </w:rPr>
        <w:t>При конструировании приспособления следует стремиться к тому, чтобы конструкция корпуса была технологичной, в связи с этим к корпусам предъявляются следующее требования:</w:t>
      </w:r>
    </w:p>
    <w:p w:rsidR="00077519" w:rsidRPr="00E00706" w:rsidRDefault="00077519" w:rsidP="004444B8">
      <w:pPr>
        <w:widowControl w:val="0"/>
        <w:numPr>
          <w:ilvl w:val="0"/>
          <w:numId w:val="20"/>
        </w:numPr>
        <w:shd w:val="clear" w:color="auto" w:fill="FFFFFF"/>
        <w:tabs>
          <w:tab w:val="left" w:pos="0"/>
        </w:tabs>
        <w:autoSpaceDE w:val="0"/>
        <w:autoSpaceDN w:val="0"/>
        <w:adjustRightInd w:val="0"/>
        <w:spacing w:after="0" w:line="240" w:lineRule="auto"/>
        <w:ind w:firstLine="695"/>
        <w:jc w:val="both"/>
        <w:rPr>
          <w:rFonts w:ascii="Times New Roman" w:hAnsi="Times New Roman" w:cs="Times New Roman"/>
          <w:sz w:val="28"/>
          <w:szCs w:val="28"/>
        </w:rPr>
      </w:pPr>
      <w:r w:rsidRPr="00E00706">
        <w:rPr>
          <w:rFonts w:ascii="Times New Roman" w:hAnsi="Times New Roman" w:cs="Times New Roman"/>
          <w:sz w:val="28"/>
          <w:szCs w:val="28"/>
        </w:rPr>
        <w:t>корпус должен быть жестким и прочным, не деформироваться под влиянием действующих на него сил резания и зажима;</w:t>
      </w:r>
    </w:p>
    <w:p w:rsidR="00077519" w:rsidRPr="00E00706" w:rsidRDefault="00077519" w:rsidP="004444B8">
      <w:pPr>
        <w:widowControl w:val="0"/>
        <w:numPr>
          <w:ilvl w:val="0"/>
          <w:numId w:val="20"/>
        </w:numPr>
        <w:shd w:val="clear" w:color="auto" w:fill="FFFFFF"/>
        <w:tabs>
          <w:tab w:val="left" w:pos="0"/>
        </w:tabs>
        <w:autoSpaceDE w:val="0"/>
        <w:autoSpaceDN w:val="0"/>
        <w:adjustRightInd w:val="0"/>
        <w:spacing w:after="0" w:line="240" w:lineRule="auto"/>
        <w:ind w:firstLine="695"/>
        <w:jc w:val="both"/>
        <w:rPr>
          <w:rFonts w:ascii="Times New Roman" w:hAnsi="Times New Roman" w:cs="Times New Roman"/>
          <w:sz w:val="28"/>
          <w:szCs w:val="28"/>
        </w:rPr>
      </w:pPr>
      <w:r w:rsidRPr="00E00706">
        <w:rPr>
          <w:rFonts w:ascii="Times New Roman" w:hAnsi="Times New Roman" w:cs="Times New Roman"/>
          <w:sz w:val="28"/>
          <w:szCs w:val="28"/>
        </w:rPr>
        <w:t>масса корпуса должна быть по возможности набольшая;</w:t>
      </w:r>
    </w:p>
    <w:p w:rsidR="00077519" w:rsidRPr="00E00706" w:rsidRDefault="00077519" w:rsidP="004444B8">
      <w:pPr>
        <w:widowControl w:val="0"/>
        <w:numPr>
          <w:ilvl w:val="0"/>
          <w:numId w:val="20"/>
        </w:numPr>
        <w:shd w:val="clear" w:color="auto" w:fill="FFFFFF"/>
        <w:tabs>
          <w:tab w:val="left" w:pos="0"/>
        </w:tabs>
        <w:autoSpaceDE w:val="0"/>
        <w:autoSpaceDN w:val="0"/>
        <w:adjustRightInd w:val="0"/>
        <w:spacing w:after="0" w:line="240" w:lineRule="auto"/>
        <w:ind w:right="1" w:firstLine="695"/>
        <w:jc w:val="both"/>
        <w:rPr>
          <w:rFonts w:ascii="Times New Roman" w:hAnsi="Times New Roman" w:cs="Times New Roman"/>
          <w:sz w:val="28"/>
          <w:szCs w:val="28"/>
        </w:rPr>
      </w:pPr>
      <w:r w:rsidRPr="00E00706">
        <w:rPr>
          <w:rFonts w:ascii="Times New Roman" w:hAnsi="Times New Roman" w:cs="Times New Roman"/>
          <w:sz w:val="28"/>
          <w:szCs w:val="28"/>
        </w:rPr>
        <w:t>конструкция корпуса должна допускать быструю и удобную установку, а также съем заготовок;</w:t>
      </w:r>
    </w:p>
    <w:p w:rsidR="00077519" w:rsidRPr="00E00706" w:rsidRDefault="00077519" w:rsidP="004444B8">
      <w:pPr>
        <w:widowControl w:val="0"/>
        <w:numPr>
          <w:ilvl w:val="0"/>
          <w:numId w:val="20"/>
        </w:numPr>
        <w:shd w:val="clear" w:color="auto" w:fill="FFFFFF"/>
        <w:tabs>
          <w:tab w:val="left" w:pos="0"/>
        </w:tabs>
        <w:autoSpaceDE w:val="0"/>
        <w:autoSpaceDN w:val="0"/>
        <w:adjustRightInd w:val="0"/>
        <w:spacing w:after="0" w:line="240" w:lineRule="auto"/>
        <w:ind w:right="1" w:firstLine="695"/>
        <w:jc w:val="both"/>
        <w:rPr>
          <w:rFonts w:ascii="Times New Roman" w:hAnsi="Times New Roman" w:cs="Times New Roman"/>
          <w:sz w:val="28"/>
          <w:szCs w:val="28"/>
        </w:rPr>
      </w:pPr>
      <w:r w:rsidRPr="00E00706">
        <w:rPr>
          <w:rFonts w:ascii="Times New Roman" w:hAnsi="Times New Roman" w:cs="Times New Roman"/>
          <w:sz w:val="28"/>
          <w:szCs w:val="28"/>
        </w:rPr>
        <w:t>в корпусе не должно быть мест, где скапливались бы охлаждающаяся жидкость, грязь, мелкая стружка;</w:t>
      </w:r>
    </w:p>
    <w:p w:rsidR="00077519" w:rsidRPr="00E00706" w:rsidRDefault="00077519" w:rsidP="004444B8">
      <w:pPr>
        <w:widowControl w:val="0"/>
        <w:numPr>
          <w:ilvl w:val="0"/>
          <w:numId w:val="20"/>
        </w:numPr>
        <w:shd w:val="clear" w:color="auto" w:fill="FFFFFF"/>
        <w:tabs>
          <w:tab w:val="left" w:pos="0"/>
        </w:tabs>
        <w:autoSpaceDE w:val="0"/>
        <w:autoSpaceDN w:val="0"/>
        <w:adjustRightInd w:val="0"/>
        <w:spacing w:after="0" w:line="240" w:lineRule="auto"/>
        <w:ind w:firstLine="695"/>
        <w:jc w:val="both"/>
        <w:rPr>
          <w:rFonts w:ascii="Times New Roman" w:hAnsi="Times New Roman" w:cs="Times New Roman"/>
          <w:sz w:val="28"/>
          <w:szCs w:val="28"/>
        </w:rPr>
      </w:pPr>
      <w:proofErr w:type="gramStart"/>
      <w:r w:rsidRPr="00E00706">
        <w:rPr>
          <w:rFonts w:ascii="Times New Roman" w:hAnsi="Times New Roman" w:cs="Times New Roman"/>
          <w:sz w:val="28"/>
          <w:szCs w:val="28"/>
        </w:rPr>
        <w:t>корпус должен легко устанавливаться не столе станка и закрепляться на нем без дополнительной выверки (для этого в корпуса должны быть предусмотрены соответствующе центрирующие элементы - пазовые шпонки, центрирующие выточки);</w:t>
      </w:r>
      <w:proofErr w:type="gramEnd"/>
    </w:p>
    <w:p w:rsidR="00077519" w:rsidRPr="00E00706" w:rsidRDefault="00077519" w:rsidP="004444B8">
      <w:pPr>
        <w:widowControl w:val="0"/>
        <w:numPr>
          <w:ilvl w:val="0"/>
          <w:numId w:val="20"/>
        </w:numPr>
        <w:shd w:val="clear" w:color="auto" w:fill="FFFFFF"/>
        <w:tabs>
          <w:tab w:val="left" w:pos="0"/>
        </w:tabs>
        <w:autoSpaceDE w:val="0"/>
        <w:autoSpaceDN w:val="0"/>
        <w:adjustRightInd w:val="0"/>
        <w:spacing w:after="0" w:line="240" w:lineRule="auto"/>
        <w:ind w:right="1" w:firstLine="695"/>
        <w:jc w:val="both"/>
        <w:rPr>
          <w:rFonts w:ascii="Times New Roman" w:hAnsi="Times New Roman" w:cs="Times New Roman"/>
          <w:sz w:val="28"/>
          <w:szCs w:val="28"/>
        </w:rPr>
      </w:pPr>
      <w:r w:rsidRPr="00E00706">
        <w:rPr>
          <w:rFonts w:ascii="Times New Roman" w:hAnsi="Times New Roman" w:cs="Times New Roman"/>
          <w:sz w:val="28"/>
          <w:szCs w:val="28"/>
        </w:rPr>
        <w:t>корпус должен быть дешевым, простым в заготовлении и обеспечивать соблюдение требований техники безопасности;</w:t>
      </w:r>
    </w:p>
    <w:p w:rsidR="00077519" w:rsidRPr="00E00706" w:rsidRDefault="00077519" w:rsidP="004444B8">
      <w:pPr>
        <w:widowControl w:val="0"/>
        <w:numPr>
          <w:ilvl w:val="0"/>
          <w:numId w:val="20"/>
        </w:numPr>
        <w:shd w:val="clear" w:color="auto" w:fill="FFFFFF"/>
        <w:tabs>
          <w:tab w:val="left" w:pos="0"/>
        </w:tabs>
        <w:autoSpaceDE w:val="0"/>
        <w:autoSpaceDN w:val="0"/>
        <w:adjustRightInd w:val="0"/>
        <w:spacing w:after="0" w:line="240" w:lineRule="auto"/>
        <w:ind w:firstLine="695"/>
        <w:jc w:val="both"/>
        <w:rPr>
          <w:rFonts w:ascii="Times New Roman" w:hAnsi="Times New Roman" w:cs="Times New Roman"/>
          <w:sz w:val="28"/>
          <w:szCs w:val="28"/>
        </w:rPr>
      </w:pPr>
      <w:r w:rsidRPr="00E00706">
        <w:rPr>
          <w:rFonts w:ascii="Times New Roman" w:hAnsi="Times New Roman" w:cs="Times New Roman"/>
          <w:sz w:val="28"/>
          <w:szCs w:val="28"/>
        </w:rPr>
        <w:t>корпуса крупногабаритных приспособлений должны быть снабжены рым-болтами для удобства транспортировки;</w:t>
      </w:r>
    </w:p>
    <w:p w:rsidR="00077519" w:rsidRPr="00E00706" w:rsidRDefault="00077519" w:rsidP="004444B8">
      <w:pPr>
        <w:widowControl w:val="0"/>
        <w:numPr>
          <w:ilvl w:val="0"/>
          <w:numId w:val="20"/>
        </w:numPr>
        <w:shd w:val="clear" w:color="auto" w:fill="FFFFFF"/>
        <w:tabs>
          <w:tab w:val="left" w:pos="0"/>
        </w:tabs>
        <w:autoSpaceDE w:val="0"/>
        <w:autoSpaceDN w:val="0"/>
        <w:adjustRightInd w:val="0"/>
        <w:spacing w:after="0" w:line="240" w:lineRule="auto"/>
        <w:ind w:firstLine="695"/>
        <w:jc w:val="both"/>
        <w:rPr>
          <w:rFonts w:ascii="Times New Roman" w:hAnsi="Times New Roman" w:cs="Times New Roman"/>
          <w:sz w:val="28"/>
          <w:szCs w:val="28"/>
        </w:rPr>
      </w:pPr>
      <w:r w:rsidRPr="00E00706">
        <w:rPr>
          <w:rFonts w:ascii="Times New Roman" w:hAnsi="Times New Roman" w:cs="Times New Roman"/>
          <w:sz w:val="28"/>
          <w:szCs w:val="28"/>
        </w:rPr>
        <w:t xml:space="preserve">шероховатость рабочих поверхностей корпуса должна быть не ниже  </w:t>
      </w:r>
      <w:r w:rsidRPr="00E00706">
        <w:rPr>
          <w:rFonts w:ascii="Times New Roman" w:hAnsi="Times New Roman" w:cs="Times New Roman"/>
          <w:sz w:val="28"/>
          <w:szCs w:val="28"/>
          <w:lang w:val="en-US"/>
        </w:rPr>
        <w:t>R</w:t>
      </w:r>
      <w:r w:rsidRPr="00E00706">
        <w:rPr>
          <w:rFonts w:ascii="Times New Roman" w:hAnsi="Times New Roman" w:cs="Times New Roman"/>
          <w:sz w:val="28"/>
          <w:szCs w:val="28"/>
          <w:vertAlign w:val="subscript"/>
          <w:lang w:val="en-US"/>
        </w:rPr>
        <w:t>a</w:t>
      </w:r>
      <w:r w:rsidRPr="00E00706">
        <w:rPr>
          <w:rFonts w:ascii="Times New Roman" w:hAnsi="Times New Roman" w:cs="Times New Roman"/>
          <w:sz w:val="28"/>
          <w:szCs w:val="28"/>
        </w:rPr>
        <w:t xml:space="preserve"> = 2,5 мкм, отклонение от параллельности и перпендикулярности всех обработанных поверхностей не более </w:t>
      </w:r>
      <w:smartTag w:uri="urn:schemas-microsoft-com:office:smarttags" w:element="metricconverter">
        <w:smartTagPr>
          <w:attr w:name="ProductID" w:val="0,03 мм"/>
        </w:smartTagPr>
        <w:r w:rsidRPr="00E00706">
          <w:rPr>
            <w:rFonts w:ascii="Times New Roman" w:hAnsi="Times New Roman" w:cs="Times New Roman"/>
            <w:sz w:val="28"/>
            <w:szCs w:val="28"/>
          </w:rPr>
          <w:t>0,03 мм</w:t>
        </w:r>
      </w:smartTag>
      <w:r w:rsidRPr="00E00706">
        <w:rPr>
          <w:rFonts w:ascii="Times New Roman" w:hAnsi="Times New Roman" w:cs="Times New Roman"/>
          <w:sz w:val="28"/>
          <w:szCs w:val="28"/>
        </w:rPr>
        <w:t xml:space="preserve"> на длине </w:t>
      </w:r>
      <w:smartTag w:uri="urn:schemas-microsoft-com:office:smarttags" w:element="metricconverter">
        <w:smartTagPr>
          <w:attr w:name="ProductID" w:val="100 мм"/>
        </w:smartTagPr>
        <w:r w:rsidRPr="00E00706">
          <w:rPr>
            <w:rFonts w:ascii="Times New Roman" w:hAnsi="Times New Roman" w:cs="Times New Roman"/>
            <w:sz w:val="28"/>
            <w:szCs w:val="28"/>
          </w:rPr>
          <w:t>100 мм</w:t>
        </w:r>
      </w:smartTag>
      <w:r w:rsidRPr="00E00706">
        <w:rPr>
          <w:rFonts w:ascii="Times New Roman" w:hAnsi="Times New Roman" w:cs="Times New Roman"/>
          <w:sz w:val="28"/>
          <w:szCs w:val="28"/>
        </w:rPr>
        <w:t>.</w:t>
      </w:r>
    </w:p>
    <w:p w:rsidR="00077519" w:rsidRPr="00E00706" w:rsidRDefault="00077519" w:rsidP="009C742F">
      <w:pPr>
        <w:shd w:val="clear" w:color="auto" w:fill="FFFFFF"/>
        <w:spacing w:after="0" w:line="240" w:lineRule="auto"/>
        <w:ind w:left="19" w:firstLine="695"/>
        <w:jc w:val="both"/>
        <w:rPr>
          <w:rFonts w:ascii="Times New Roman" w:hAnsi="Times New Roman" w:cs="Times New Roman"/>
          <w:sz w:val="28"/>
          <w:szCs w:val="28"/>
        </w:rPr>
      </w:pPr>
      <w:r w:rsidRPr="00E00706">
        <w:rPr>
          <w:rFonts w:ascii="Times New Roman" w:hAnsi="Times New Roman" w:cs="Times New Roman"/>
          <w:sz w:val="28"/>
          <w:szCs w:val="28"/>
        </w:rPr>
        <w:t>К столу станка корпус приспособления обычно крепят болтами, входящими в Т-образные пазы стола станка (пазы стандартизованы ГОСТом 1574-75).</w:t>
      </w:r>
    </w:p>
    <w:p w:rsidR="003E6668" w:rsidRPr="00E00706" w:rsidRDefault="00077519" w:rsidP="009C742F">
      <w:pPr>
        <w:shd w:val="clear" w:color="auto" w:fill="FFFFFF"/>
        <w:spacing w:after="0" w:line="240" w:lineRule="auto"/>
        <w:ind w:left="14" w:firstLine="695"/>
        <w:jc w:val="both"/>
        <w:rPr>
          <w:rFonts w:ascii="Times New Roman" w:hAnsi="Times New Roman" w:cs="Times New Roman"/>
          <w:sz w:val="28"/>
          <w:szCs w:val="28"/>
        </w:rPr>
      </w:pPr>
      <w:r w:rsidRPr="00E00706">
        <w:rPr>
          <w:rFonts w:ascii="Times New Roman" w:hAnsi="Times New Roman" w:cs="Times New Roman"/>
          <w:sz w:val="28"/>
          <w:szCs w:val="28"/>
        </w:rPr>
        <w:t xml:space="preserve">При использовании приспособления на одном заранее определенном станке в корпусе выполняются для его крепления полки с пазами, на которых соответствует диаметру крепежных болтов. </w:t>
      </w:r>
    </w:p>
    <w:p w:rsidR="009C742F" w:rsidRPr="00E00706" w:rsidRDefault="009C742F" w:rsidP="00DF3800">
      <w:pPr>
        <w:shd w:val="clear" w:color="auto" w:fill="FFFFFF"/>
        <w:spacing w:after="0" w:line="240" w:lineRule="auto"/>
        <w:ind w:left="14" w:firstLine="528"/>
        <w:jc w:val="both"/>
        <w:rPr>
          <w:rFonts w:ascii="Times New Roman" w:hAnsi="Times New Roman" w:cs="Times New Roman"/>
          <w:sz w:val="28"/>
          <w:szCs w:val="28"/>
        </w:rPr>
      </w:pPr>
    </w:p>
    <w:p w:rsidR="00077519" w:rsidRPr="00E00706" w:rsidRDefault="00077519" w:rsidP="004444B8">
      <w:pPr>
        <w:pStyle w:val="a3"/>
        <w:numPr>
          <w:ilvl w:val="0"/>
          <w:numId w:val="18"/>
        </w:numPr>
        <w:shd w:val="clear" w:color="auto" w:fill="FFFFFF"/>
        <w:spacing w:after="0" w:line="240" w:lineRule="auto"/>
        <w:jc w:val="both"/>
        <w:rPr>
          <w:rFonts w:ascii="Times New Roman" w:hAnsi="Times New Roman" w:cs="Times New Roman"/>
          <w:sz w:val="28"/>
          <w:szCs w:val="28"/>
          <w:u w:val="single"/>
        </w:rPr>
      </w:pPr>
      <w:r w:rsidRPr="00E00706">
        <w:rPr>
          <w:rFonts w:ascii="Times New Roman" w:hAnsi="Times New Roman" w:cs="Times New Roman"/>
          <w:sz w:val="28"/>
          <w:szCs w:val="28"/>
          <w:u w:val="single"/>
        </w:rPr>
        <w:t>Механизированные приводы.</w:t>
      </w:r>
    </w:p>
    <w:p w:rsidR="009C742F" w:rsidRPr="00E00706" w:rsidRDefault="009C742F" w:rsidP="009C742F">
      <w:pPr>
        <w:pStyle w:val="a3"/>
        <w:shd w:val="clear" w:color="auto" w:fill="FFFFFF"/>
        <w:spacing w:after="0" w:line="240" w:lineRule="auto"/>
        <w:ind w:left="1069"/>
        <w:jc w:val="both"/>
        <w:rPr>
          <w:rFonts w:ascii="Times New Roman" w:hAnsi="Times New Roman" w:cs="Times New Roman"/>
          <w:sz w:val="28"/>
          <w:szCs w:val="28"/>
          <w:u w:val="single"/>
        </w:rPr>
      </w:pPr>
    </w:p>
    <w:p w:rsidR="00077519" w:rsidRPr="00E00706" w:rsidRDefault="00077519" w:rsidP="00E00706">
      <w:pPr>
        <w:shd w:val="clear" w:color="auto" w:fill="FFFFFF"/>
        <w:spacing w:after="0" w:line="240" w:lineRule="auto"/>
        <w:ind w:left="10" w:firstLine="699"/>
        <w:jc w:val="both"/>
        <w:rPr>
          <w:rFonts w:ascii="Times New Roman" w:hAnsi="Times New Roman" w:cs="Times New Roman"/>
          <w:sz w:val="28"/>
          <w:szCs w:val="28"/>
        </w:rPr>
      </w:pPr>
      <w:r w:rsidRPr="00E00706">
        <w:rPr>
          <w:rFonts w:ascii="Times New Roman" w:hAnsi="Times New Roman" w:cs="Times New Roman"/>
          <w:sz w:val="28"/>
          <w:szCs w:val="28"/>
        </w:rPr>
        <w:t xml:space="preserve">Механизированные приводы зажимных устройств подразделяются </w:t>
      </w:r>
      <w:proofErr w:type="gramStart"/>
      <w:r w:rsidRPr="00E00706">
        <w:rPr>
          <w:rFonts w:ascii="Times New Roman" w:hAnsi="Times New Roman" w:cs="Times New Roman"/>
          <w:sz w:val="28"/>
          <w:szCs w:val="28"/>
        </w:rPr>
        <w:t>на</w:t>
      </w:r>
      <w:proofErr w:type="gramEnd"/>
      <w:r w:rsidRPr="00E00706">
        <w:rPr>
          <w:rFonts w:ascii="Times New Roman" w:hAnsi="Times New Roman" w:cs="Times New Roman"/>
          <w:sz w:val="28"/>
          <w:szCs w:val="28"/>
        </w:rPr>
        <w:t xml:space="preserve"> пневматические, гидравлические, пневмогидравлические, механические, вакуумные и</w:t>
      </w:r>
    </w:p>
    <w:p w:rsidR="00077519" w:rsidRPr="00E00706" w:rsidRDefault="00077519" w:rsidP="00DF3800">
      <w:pPr>
        <w:shd w:val="clear" w:color="auto" w:fill="FFFFFF"/>
        <w:spacing w:after="0" w:line="240" w:lineRule="auto"/>
        <w:ind w:left="14"/>
        <w:jc w:val="both"/>
        <w:rPr>
          <w:rFonts w:ascii="Times New Roman" w:hAnsi="Times New Roman" w:cs="Times New Roman"/>
          <w:sz w:val="28"/>
          <w:szCs w:val="28"/>
        </w:rPr>
      </w:pPr>
      <w:r w:rsidRPr="00E00706">
        <w:rPr>
          <w:rFonts w:ascii="Times New Roman" w:hAnsi="Times New Roman" w:cs="Times New Roman"/>
          <w:sz w:val="28"/>
          <w:szCs w:val="28"/>
        </w:rPr>
        <w:lastRenderedPageBreak/>
        <w:t>электромеханические. В станочных приспособлениях наиболее распространены пневматические и реже пневмогидравлические и особенно электромеханические и вакуумные приводы.</w:t>
      </w:r>
    </w:p>
    <w:p w:rsidR="00077519" w:rsidRPr="00E00706" w:rsidRDefault="00077519" w:rsidP="00E00706">
      <w:pPr>
        <w:shd w:val="clear" w:color="auto" w:fill="FFFFFF"/>
        <w:spacing w:after="0" w:line="240" w:lineRule="auto"/>
        <w:ind w:left="10" w:right="1" w:firstLine="699"/>
        <w:jc w:val="both"/>
        <w:rPr>
          <w:rFonts w:ascii="Times New Roman" w:hAnsi="Times New Roman" w:cs="Times New Roman"/>
          <w:sz w:val="28"/>
          <w:szCs w:val="28"/>
        </w:rPr>
      </w:pPr>
      <w:r w:rsidRPr="00E00706">
        <w:rPr>
          <w:rFonts w:ascii="Times New Roman" w:hAnsi="Times New Roman" w:cs="Times New Roman"/>
          <w:sz w:val="28"/>
          <w:szCs w:val="28"/>
          <w:u w:val="single"/>
        </w:rPr>
        <w:t>Пневматические приводы</w:t>
      </w:r>
      <w:r w:rsidRPr="00E00706">
        <w:rPr>
          <w:rFonts w:ascii="Times New Roman" w:hAnsi="Times New Roman" w:cs="Times New Roman"/>
          <w:sz w:val="28"/>
          <w:szCs w:val="28"/>
        </w:rPr>
        <w:t xml:space="preserve"> состоят из пневмодвигателя, пневматической аппаратуры и воздуховодов. Пневматические приводы подразделяются:</w:t>
      </w:r>
    </w:p>
    <w:p w:rsidR="00077519" w:rsidRPr="00E00706" w:rsidRDefault="00077519" w:rsidP="004444B8">
      <w:pPr>
        <w:pStyle w:val="a3"/>
        <w:widowControl w:val="0"/>
        <w:numPr>
          <w:ilvl w:val="0"/>
          <w:numId w:val="38"/>
        </w:numPr>
        <w:shd w:val="clear" w:color="auto" w:fill="FFFFFF"/>
        <w:tabs>
          <w:tab w:val="left" w:pos="854"/>
        </w:tabs>
        <w:autoSpaceDE w:val="0"/>
        <w:autoSpaceDN w:val="0"/>
        <w:adjustRightInd w:val="0"/>
        <w:spacing w:after="0" w:line="240" w:lineRule="auto"/>
        <w:jc w:val="both"/>
        <w:rPr>
          <w:rFonts w:ascii="Times New Roman" w:hAnsi="Times New Roman" w:cs="Times New Roman"/>
          <w:sz w:val="28"/>
          <w:szCs w:val="28"/>
        </w:rPr>
      </w:pPr>
      <w:r w:rsidRPr="00E00706">
        <w:rPr>
          <w:rFonts w:ascii="Times New Roman" w:hAnsi="Times New Roman" w:cs="Times New Roman"/>
          <w:sz w:val="28"/>
          <w:szCs w:val="28"/>
        </w:rPr>
        <w:t xml:space="preserve">по характеру силового узла - на </w:t>
      </w:r>
      <w:proofErr w:type="gramStart"/>
      <w:r w:rsidRPr="00E00706">
        <w:rPr>
          <w:rFonts w:ascii="Times New Roman" w:hAnsi="Times New Roman" w:cs="Times New Roman"/>
          <w:sz w:val="28"/>
          <w:szCs w:val="28"/>
        </w:rPr>
        <w:t>поршневые</w:t>
      </w:r>
      <w:proofErr w:type="gramEnd"/>
      <w:r w:rsidRPr="00E00706">
        <w:rPr>
          <w:rFonts w:ascii="Times New Roman" w:hAnsi="Times New Roman" w:cs="Times New Roman"/>
          <w:sz w:val="28"/>
          <w:szCs w:val="28"/>
        </w:rPr>
        <w:t xml:space="preserve"> и   диафрагменные;</w:t>
      </w:r>
    </w:p>
    <w:p w:rsidR="00077519" w:rsidRPr="00E00706" w:rsidRDefault="00077519" w:rsidP="004444B8">
      <w:pPr>
        <w:pStyle w:val="a3"/>
        <w:widowControl w:val="0"/>
        <w:numPr>
          <w:ilvl w:val="0"/>
          <w:numId w:val="38"/>
        </w:numPr>
        <w:shd w:val="clear" w:color="auto" w:fill="FFFFFF"/>
        <w:tabs>
          <w:tab w:val="left" w:pos="854"/>
        </w:tabs>
        <w:autoSpaceDE w:val="0"/>
        <w:autoSpaceDN w:val="0"/>
        <w:adjustRightInd w:val="0"/>
        <w:spacing w:after="0" w:line="240" w:lineRule="auto"/>
        <w:jc w:val="both"/>
        <w:rPr>
          <w:rFonts w:ascii="Times New Roman" w:hAnsi="Times New Roman" w:cs="Times New Roman"/>
          <w:sz w:val="28"/>
          <w:szCs w:val="28"/>
        </w:rPr>
      </w:pPr>
      <w:r w:rsidRPr="00E00706">
        <w:rPr>
          <w:rFonts w:ascii="Times New Roman" w:hAnsi="Times New Roman" w:cs="Times New Roman"/>
          <w:sz w:val="28"/>
          <w:szCs w:val="28"/>
        </w:rPr>
        <w:t xml:space="preserve">по схеме действия - </w:t>
      </w:r>
      <w:proofErr w:type="gramStart"/>
      <w:r w:rsidRPr="00E00706">
        <w:rPr>
          <w:rFonts w:ascii="Times New Roman" w:hAnsi="Times New Roman" w:cs="Times New Roman"/>
          <w:sz w:val="28"/>
          <w:szCs w:val="28"/>
        </w:rPr>
        <w:t>на</w:t>
      </w:r>
      <w:proofErr w:type="gramEnd"/>
      <w:r w:rsidRPr="00E00706">
        <w:rPr>
          <w:rFonts w:ascii="Times New Roman" w:hAnsi="Times New Roman" w:cs="Times New Roman"/>
          <w:sz w:val="28"/>
          <w:szCs w:val="28"/>
        </w:rPr>
        <w:t xml:space="preserve"> односторонние и двухсторонние;</w:t>
      </w:r>
    </w:p>
    <w:p w:rsidR="00077519" w:rsidRPr="00E00706" w:rsidRDefault="00077519" w:rsidP="004444B8">
      <w:pPr>
        <w:pStyle w:val="a3"/>
        <w:widowControl w:val="0"/>
        <w:numPr>
          <w:ilvl w:val="0"/>
          <w:numId w:val="38"/>
        </w:numPr>
        <w:shd w:val="clear" w:color="auto" w:fill="FFFFFF"/>
        <w:tabs>
          <w:tab w:val="left" w:pos="854"/>
        </w:tabs>
        <w:autoSpaceDE w:val="0"/>
        <w:autoSpaceDN w:val="0"/>
        <w:adjustRightInd w:val="0"/>
        <w:spacing w:after="0" w:line="240" w:lineRule="auto"/>
        <w:jc w:val="both"/>
        <w:rPr>
          <w:rFonts w:ascii="Times New Roman" w:hAnsi="Times New Roman" w:cs="Times New Roman"/>
          <w:sz w:val="28"/>
          <w:szCs w:val="28"/>
        </w:rPr>
      </w:pPr>
      <w:r w:rsidRPr="00E00706">
        <w:rPr>
          <w:rFonts w:ascii="Times New Roman" w:hAnsi="Times New Roman" w:cs="Times New Roman"/>
          <w:sz w:val="28"/>
          <w:szCs w:val="28"/>
        </w:rPr>
        <w:t xml:space="preserve">по методу компоновки с приспособлением - </w:t>
      </w:r>
      <w:proofErr w:type="gramStart"/>
      <w:r w:rsidRPr="00E00706">
        <w:rPr>
          <w:rFonts w:ascii="Times New Roman" w:hAnsi="Times New Roman" w:cs="Times New Roman"/>
          <w:sz w:val="28"/>
          <w:szCs w:val="28"/>
        </w:rPr>
        <w:t>на</w:t>
      </w:r>
      <w:proofErr w:type="gramEnd"/>
      <w:r w:rsidRPr="00E00706">
        <w:rPr>
          <w:rFonts w:ascii="Times New Roman" w:hAnsi="Times New Roman" w:cs="Times New Roman"/>
          <w:sz w:val="28"/>
          <w:szCs w:val="28"/>
        </w:rPr>
        <w:t xml:space="preserve"> встроенные, прикрепляемые и агрегатированные;</w:t>
      </w:r>
    </w:p>
    <w:p w:rsidR="00077519" w:rsidRPr="00E00706" w:rsidRDefault="00077519" w:rsidP="004444B8">
      <w:pPr>
        <w:pStyle w:val="a3"/>
        <w:widowControl w:val="0"/>
        <w:numPr>
          <w:ilvl w:val="0"/>
          <w:numId w:val="38"/>
        </w:numPr>
        <w:shd w:val="clear" w:color="auto" w:fill="FFFFFF"/>
        <w:tabs>
          <w:tab w:val="left" w:pos="854"/>
        </w:tabs>
        <w:autoSpaceDE w:val="0"/>
        <w:autoSpaceDN w:val="0"/>
        <w:adjustRightInd w:val="0"/>
        <w:spacing w:after="0" w:line="240" w:lineRule="auto"/>
        <w:jc w:val="both"/>
        <w:rPr>
          <w:rFonts w:ascii="Times New Roman" w:hAnsi="Times New Roman" w:cs="Times New Roman"/>
          <w:sz w:val="28"/>
          <w:szCs w:val="28"/>
        </w:rPr>
      </w:pPr>
      <w:r w:rsidRPr="00E00706">
        <w:rPr>
          <w:rFonts w:ascii="Times New Roman" w:hAnsi="Times New Roman" w:cs="Times New Roman"/>
          <w:sz w:val="28"/>
          <w:szCs w:val="28"/>
        </w:rPr>
        <w:t xml:space="preserve">по виду установки - </w:t>
      </w:r>
      <w:proofErr w:type="gramStart"/>
      <w:r w:rsidRPr="00E00706">
        <w:rPr>
          <w:rFonts w:ascii="Times New Roman" w:hAnsi="Times New Roman" w:cs="Times New Roman"/>
          <w:sz w:val="28"/>
          <w:szCs w:val="28"/>
        </w:rPr>
        <w:t>на</w:t>
      </w:r>
      <w:proofErr w:type="gramEnd"/>
      <w:r w:rsidRPr="00E00706">
        <w:rPr>
          <w:rFonts w:ascii="Times New Roman" w:hAnsi="Times New Roman" w:cs="Times New Roman"/>
          <w:sz w:val="28"/>
          <w:szCs w:val="28"/>
        </w:rPr>
        <w:t xml:space="preserve"> стационарные и вращающиеся;</w:t>
      </w:r>
    </w:p>
    <w:p w:rsidR="00E00706" w:rsidRPr="00E00706" w:rsidRDefault="00077519" w:rsidP="004444B8">
      <w:pPr>
        <w:pStyle w:val="a3"/>
        <w:numPr>
          <w:ilvl w:val="0"/>
          <w:numId w:val="38"/>
        </w:numPr>
        <w:shd w:val="clear" w:color="auto" w:fill="FFFFFF"/>
        <w:tabs>
          <w:tab w:val="left" w:pos="1078"/>
        </w:tabs>
        <w:spacing w:after="0" w:line="240" w:lineRule="auto"/>
        <w:ind w:right="538"/>
        <w:jc w:val="both"/>
        <w:rPr>
          <w:rFonts w:ascii="Times New Roman" w:hAnsi="Times New Roman" w:cs="Times New Roman"/>
          <w:sz w:val="28"/>
          <w:szCs w:val="28"/>
        </w:rPr>
      </w:pPr>
      <w:r w:rsidRPr="00E00706">
        <w:rPr>
          <w:rFonts w:ascii="Times New Roman" w:hAnsi="Times New Roman" w:cs="Times New Roman"/>
          <w:sz w:val="28"/>
          <w:szCs w:val="28"/>
        </w:rPr>
        <w:t xml:space="preserve">по количеству приводов - на </w:t>
      </w:r>
      <w:proofErr w:type="gramStart"/>
      <w:r w:rsidRPr="00E00706">
        <w:rPr>
          <w:rFonts w:ascii="Times New Roman" w:hAnsi="Times New Roman" w:cs="Times New Roman"/>
          <w:sz w:val="28"/>
          <w:szCs w:val="28"/>
        </w:rPr>
        <w:t>одинарные</w:t>
      </w:r>
      <w:proofErr w:type="gramEnd"/>
      <w:r w:rsidRPr="00E00706">
        <w:rPr>
          <w:rFonts w:ascii="Times New Roman" w:hAnsi="Times New Roman" w:cs="Times New Roman"/>
          <w:sz w:val="28"/>
          <w:szCs w:val="28"/>
        </w:rPr>
        <w:t xml:space="preserve"> и сдвоенные</w:t>
      </w:r>
      <w:r w:rsidR="00E00706" w:rsidRPr="00E00706">
        <w:rPr>
          <w:rFonts w:ascii="Times New Roman" w:hAnsi="Times New Roman" w:cs="Times New Roman"/>
          <w:sz w:val="28"/>
          <w:szCs w:val="28"/>
        </w:rPr>
        <w:t>.</w:t>
      </w:r>
    </w:p>
    <w:p w:rsidR="00077519" w:rsidRPr="00E00706" w:rsidRDefault="00E00706" w:rsidP="00E00706">
      <w:pPr>
        <w:shd w:val="clear" w:color="auto" w:fill="FFFFFF"/>
        <w:tabs>
          <w:tab w:val="left" w:pos="709"/>
        </w:tabs>
        <w:spacing w:after="0" w:line="240" w:lineRule="auto"/>
        <w:ind w:right="1"/>
        <w:jc w:val="both"/>
        <w:rPr>
          <w:rFonts w:ascii="Times New Roman" w:hAnsi="Times New Roman" w:cs="Times New Roman"/>
          <w:sz w:val="28"/>
          <w:szCs w:val="28"/>
        </w:rPr>
      </w:pPr>
      <w:r w:rsidRPr="00E00706">
        <w:rPr>
          <w:rFonts w:ascii="Times New Roman" w:hAnsi="Times New Roman" w:cs="Times New Roman"/>
          <w:sz w:val="28"/>
          <w:szCs w:val="28"/>
        </w:rPr>
        <w:tab/>
      </w:r>
      <w:r w:rsidR="00077519" w:rsidRPr="00E00706">
        <w:rPr>
          <w:rFonts w:ascii="Times New Roman" w:hAnsi="Times New Roman" w:cs="Times New Roman"/>
          <w:sz w:val="28"/>
          <w:szCs w:val="28"/>
        </w:rPr>
        <w:t>Преимущества пневматического привода: быстрота действия (0,5...1,2 сек.);</w:t>
      </w:r>
      <w:r w:rsidRPr="00E00706">
        <w:rPr>
          <w:rFonts w:ascii="Times New Roman" w:hAnsi="Times New Roman" w:cs="Times New Roman"/>
          <w:sz w:val="28"/>
          <w:szCs w:val="28"/>
        </w:rPr>
        <w:t xml:space="preserve"> </w:t>
      </w:r>
      <w:r w:rsidR="00077519" w:rsidRPr="00E00706">
        <w:rPr>
          <w:rFonts w:ascii="Times New Roman" w:hAnsi="Times New Roman" w:cs="Times New Roman"/>
          <w:sz w:val="28"/>
          <w:szCs w:val="28"/>
        </w:rPr>
        <w:t>постоянство силы зажима; возможность регулирования сил зажима; простота конструкции и эксплуатации; независимость работоспособности от колебаний температуры окружающей среды. Недостатки пневматического привода: недостаточная плавность перемещения рабочих органов, особенно, при переменной нагрузи; низкое применяемое давление воздуха (0,4...0,6 МПа), обусловливающие большие размеры приводов для приложения значительных сил.</w:t>
      </w:r>
    </w:p>
    <w:p w:rsidR="00077519" w:rsidRPr="00E00706" w:rsidRDefault="00077519" w:rsidP="00E00706">
      <w:pPr>
        <w:shd w:val="clear" w:color="auto" w:fill="FFFFFF"/>
        <w:spacing w:after="0" w:line="240" w:lineRule="auto"/>
        <w:ind w:left="5" w:firstLine="704"/>
        <w:jc w:val="both"/>
        <w:rPr>
          <w:rFonts w:ascii="Times New Roman" w:hAnsi="Times New Roman" w:cs="Times New Roman"/>
          <w:sz w:val="28"/>
          <w:szCs w:val="28"/>
        </w:rPr>
      </w:pPr>
      <w:r w:rsidRPr="00E00706">
        <w:rPr>
          <w:rFonts w:ascii="Times New Roman" w:hAnsi="Times New Roman" w:cs="Times New Roman"/>
          <w:sz w:val="28"/>
          <w:szCs w:val="28"/>
        </w:rPr>
        <w:t xml:space="preserve">Общие технические требования на </w:t>
      </w:r>
      <w:proofErr w:type="spellStart"/>
      <w:r w:rsidRPr="00E00706">
        <w:rPr>
          <w:rFonts w:ascii="Times New Roman" w:hAnsi="Times New Roman" w:cs="Times New Roman"/>
          <w:sz w:val="28"/>
          <w:szCs w:val="28"/>
        </w:rPr>
        <w:t>пневмоприводы</w:t>
      </w:r>
      <w:proofErr w:type="spellEnd"/>
      <w:r w:rsidRPr="00E00706">
        <w:rPr>
          <w:rFonts w:ascii="Times New Roman" w:hAnsi="Times New Roman" w:cs="Times New Roman"/>
          <w:sz w:val="28"/>
          <w:szCs w:val="28"/>
        </w:rPr>
        <w:t xml:space="preserve"> регламентированы ГОСТом 18460-91. Пневмодвигателями поршневых приводов являются </w:t>
      </w:r>
      <w:proofErr w:type="spellStart"/>
      <w:r w:rsidRPr="00E00706">
        <w:rPr>
          <w:rFonts w:ascii="Times New Roman" w:hAnsi="Times New Roman" w:cs="Times New Roman"/>
          <w:sz w:val="28"/>
          <w:szCs w:val="28"/>
        </w:rPr>
        <w:t>пневмоцилиндры</w:t>
      </w:r>
      <w:proofErr w:type="spellEnd"/>
      <w:r w:rsidRPr="00E00706">
        <w:rPr>
          <w:rFonts w:ascii="Times New Roman" w:hAnsi="Times New Roman" w:cs="Times New Roman"/>
          <w:sz w:val="28"/>
          <w:szCs w:val="28"/>
        </w:rPr>
        <w:t xml:space="preserve">, они стандартизованы. </w:t>
      </w:r>
      <w:proofErr w:type="gramStart"/>
      <w:r w:rsidRPr="00E00706">
        <w:rPr>
          <w:rFonts w:ascii="Times New Roman" w:hAnsi="Times New Roman" w:cs="Times New Roman"/>
          <w:sz w:val="28"/>
          <w:szCs w:val="28"/>
        </w:rPr>
        <w:t xml:space="preserve">Стационарные </w:t>
      </w:r>
      <w:proofErr w:type="spellStart"/>
      <w:r w:rsidRPr="00E00706">
        <w:rPr>
          <w:rFonts w:ascii="Times New Roman" w:hAnsi="Times New Roman" w:cs="Times New Roman"/>
          <w:sz w:val="28"/>
          <w:szCs w:val="28"/>
        </w:rPr>
        <w:t>пневмоцилиндры</w:t>
      </w:r>
      <w:proofErr w:type="spellEnd"/>
      <w:r w:rsidRPr="00E00706">
        <w:rPr>
          <w:rFonts w:ascii="Times New Roman" w:hAnsi="Times New Roman" w:cs="Times New Roman"/>
          <w:sz w:val="28"/>
          <w:szCs w:val="28"/>
        </w:rPr>
        <w:t xml:space="preserve"> двухстороннего действия с односторонним штоком регламентируются ГОСТом 15608-8</w:t>
      </w:r>
      <w:r w:rsidRPr="00E00706">
        <w:rPr>
          <w:rFonts w:ascii="Times New Roman" w:hAnsi="Times New Roman" w:cs="Times New Roman"/>
          <w:sz w:val="28"/>
          <w:szCs w:val="28"/>
          <w:lang w:val="en-US"/>
        </w:rPr>
        <w:t>IE</w:t>
      </w:r>
      <w:r w:rsidRPr="00E00706">
        <w:rPr>
          <w:rFonts w:ascii="Times New Roman" w:hAnsi="Times New Roman" w:cs="Times New Roman"/>
          <w:sz w:val="28"/>
          <w:szCs w:val="28"/>
        </w:rPr>
        <w:t xml:space="preserve"> Вращающиеся </w:t>
      </w:r>
      <w:proofErr w:type="spellStart"/>
      <w:r w:rsidRPr="00E00706">
        <w:rPr>
          <w:rFonts w:ascii="Times New Roman" w:hAnsi="Times New Roman" w:cs="Times New Roman"/>
          <w:sz w:val="28"/>
          <w:szCs w:val="28"/>
        </w:rPr>
        <w:t>пневмоцилиндры</w:t>
      </w:r>
      <w:proofErr w:type="spellEnd"/>
      <w:r w:rsidRPr="00E00706">
        <w:rPr>
          <w:rFonts w:ascii="Times New Roman" w:hAnsi="Times New Roman" w:cs="Times New Roman"/>
          <w:sz w:val="28"/>
          <w:szCs w:val="28"/>
        </w:rPr>
        <w:t xml:space="preserve"> с </w:t>
      </w:r>
      <w:proofErr w:type="spellStart"/>
      <w:r w:rsidRPr="00E00706">
        <w:rPr>
          <w:rFonts w:ascii="Times New Roman" w:hAnsi="Times New Roman" w:cs="Times New Roman"/>
          <w:sz w:val="28"/>
          <w:szCs w:val="28"/>
        </w:rPr>
        <w:t>воздухопроводящей</w:t>
      </w:r>
      <w:proofErr w:type="spellEnd"/>
      <w:r w:rsidRPr="00E00706">
        <w:rPr>
          <w:rFonts w:ascii="Times New Roman" w:hAnsi="Times New Roman" w:cs="Times New Roman"/>
          <w:sz w:val="28"/>
          <w:szCs w:val="28"/>
        </w:rPr>
        <w:t xml:space="preserve"> муфтой регламентированы ГОСТом 21821-76.</w:t>
      </w:r>
      <w:proofErr w:type="gramEnd"/>
      <w:r w:rsidR="003E6668" w:rsidRPr="00E00706">
        <w:rPr>
          <w:rFonts w:ascii="Times New Roman" w:hAnsi="Times New Roman" w:cs="Times New Roman"/>
          <w:sz w:val="28"/>
          <w:szCs w:val="28"/>
        </w:rPr>
        <w:t xml:space="preserve"> </w:t>
      </w:r>
      <w:r w:rsidRPr="00E00706">
        <w:rPr>
          <w:rFonts w:ascii="Times New Roman" w:hAnsi="Times New Roman" w:cs="Times New Roman"/>
          <w:sz w:val="28"/>
          <w:szCs w:val="28"/>
        </w:rPr>
        <w:t xml:space="preserve">Одним из основных факторов, влияющих на нормальную работу </w:t>
      </w:r>
      <w:proofErr w:type="spellStart"/>
      <w:r w:rsidRPr="00E00706">
        <w:rPr>
          <w:rFonts w:ascii="Times New Roman" w:hAnsi="Times New Roman" w:cs="Times New Roman"/>
          <w:sz w:val="28"/>
          <w:szCs w:val="28"/>
        </w:rPr>
        <w:t>пневмоцилиндра</w:t>
      </w:r>
      <w:proofErr w:type="spellEnd"/>
      <w:r w:rsidRPr="00E00706">
        <w:rPr>
          <w:rFonts w:ascii="Times New Roman" w:hAnsi="Times New Roman" w:cs="Times New Roman"/>
          <w:sz w:val="28"/>
          <w:szCs w:val="28"/>
        </w:rPr>
        <w:t xml:space="preserve">, является герметичность цилиндра и изоляция друг от друга его полостей. Для уплотнения плоских сопряжений, например, крышек цилиндров и цилиндрами, применяются прокладки, изготавливаемые из </w:t>
      </w:r>
      <w:proofErr w:type="spellStart"/>
      <w:r w:rsidRPr="00E00706">
        <w:rPr>
          <w:rFonts w:ascii="Times New Roman" w:hAnsi="Times New Roman" w:cs="Times New Roman"/>
          <w:sz w:val="28"/>
          <w:szCs w:val="28"/>
        </w:rPr>
        <w:t>паронита</w:t>
      </w:r>
      <w:proofErr w:type="spellEnd"/>
      <w:r w:rsidRPr="00E00706">
        <w:rPr>
          <w:rFonts w:ascii="Times New Roman" w:hAnsi="Times New Roman" w:cs="Times New Roman"/>
          <w:sz w:val="28"/>
          <w:szCs w:val="28"/>
        </w:rPr>
        <w:t xml:space="preserve"> толщиной 0,5... </w:t>
      </w:r>
      <w:smartTag w:uri="urn:schemas-microsoft-com:office:smarttags" w:element="metricconverter">
        <w:smartTagPr>
          <w:attr w:name="ProductID" w:val="1,5 мм"/>
        </w:smartTagPr>
        <w:r w:rsidRPr="00E00706">
          <w:rPr>
            <w:rFonts w:ascii="Times New Roman" w:hAnsi="Times New Roman" w:cs="Times New Roman"/>
            <w:sz w:val="28"/>
            <w:szCs w:val="28"/>
          </w:rPr>
          <w:t>1,5 мм</w:t>
        </w:r>
      </w:smartTag>
      <w:r w:rsidRPr="00E00706">
        <w:rPr>
          <w:rFonts w:ascii="Times New Roman" w:hAnsi="Times New Roman" w:cs="Times New Roman"/>
          <w:sz w:val="28"/>
          <w:szCs w:val="28"/>
        </w:rPr>
        <w:t xml:space="preserve"> или </w:t>
      </w:r>
      <w:proofErr w:type="spellStart"/>
      <w:r w:rsidRPr="00E00706">
        <w:rPr>
          <w:rFonts w:ascii="Times New Roman" w:hAnsi="Times New Roman" w:cs="Times New Roman"/>
          <w:sz w:val="28"/>
          <w:szCs w:val="28"/>
        </w:rPr>
        <w:t>маслобензостойкой</w:t>
      </w:r>
      <w:proofErr w:type="spellEnd"/>
      <w:r w:rsidRPr="00E00706">
        <w:rPr>
          <w:rFonts w:ascii="Times New Roman" w:hAnsi="Times New Roman" w:cs="Times New Roman"/>
          <w:sz w:val="28"/>
          <w:szCs w:val="28"/>
        </w:rPr>
        <w:t xml:space="preserve"> резины.</w:t>
      </w:r>
    </w:p>
    <w:p w:rsidR="00077519" w:rsidRPr="00E00706" w:rsidRDefault="00077519" w:rsidP="00E00706">
      <w:pPr>
        <w:shd w:val="clear" w:color="auto" w:fill="FFFFFF"/>
        <w:spacing w:after="0" w:line="240" w:lineRule="auto"/>
        <w:ind w:firstLine="704"/>
        <w:jc w:val="both"/>
        <w:rPr>
          <w:rFonts w:ascii="Times New Roman" w:hAnsi="Times New Roman" w:cs="Times New Roman"/>
          <w:sz w:val="28"/>
          <w:szCs w:val="28"/>
        </w:rPr>
      </w:pPr>
      <w:r w:rsidRPr="00E00706">
        <w:rPr>
          <w:rFonts w:ascii="Times New Roman" w:hAnsi="Times New Roman" w:cs="Times New Roman"/>
          <w:sz w:val="28"/>
          <w:szCs w:val="28"/>
        </w:rPr>
        <w:t xml:space="preserve">Диаметры диафрагм </w:t>
      </w:r>
      <w:r w:rsidRPr="00E00706">
        <w:rPr>
          <w:rFonts w:ascii="Times New Roman" w:hAnsi="Times New Roman" w:cs="Times New Roman"/>
          <w:sz w:val="28"/>
          <w:szCs w:val="28"/>
          <w:u w:val="single"/>
        </w:rPr>
        <w:t>диафрагменных приводов</w:t>
      </w:r>
      <w:r w:rsidRPr="00E00706">
        <w:rPr>
          <w:rFonts w:ascii="Times New Roman" w:hAnsi="Times New Roman" w:cs="Times New Roman"/>
          <w:sz w:val="28"/>
          <w:szCs w:val="28"/>
        </w:rPr>
        <w:t xml:space="preserve"> регламентированы ГОСТом 9887-70.</w:t>
      </w:r>
    </w:p>
    <w:p w:rsidR="00077519" w:rsidRPr="00E00706" w:rsidRDefault="00077519" w:rsidP="00E00706">
      <w:pPr>
        <w:shd w:val="clear" w:color="auto" w:fill="FFFFFF"/>
        <w:spacing w:after="0" w:line="240" w:lineRule="auto"/>
        <w:ind w:left="10" w:firstLine="704"/>
        <w:jc w:val="both"/>
        <w:rPr>
          <w:rFonts w:ascii="Times New Roman" w:hAnsi="Times New Roman" w:cs="Times New Roman"/>
          <w:sz w:val="28"/>
          <w:szCs w:val="28"/>
        </w:rPr>
      </w:pPr>
      <w:proofErr w:type="gramStart"/>
      <w:r w:rsidRPr="00E00706">
        <w:rPr>
          <w:rFonts w:ascii="Times New Roman" w:hAnsi="Times New Roman" w:cs="Times New Roman"/>
          <w:sz w:val="28"/>
          <w:szCs w:val="28"/>
        </w:rPr>
        <w:t xml:space="preserve">Параметры пружин для </w:t>
      </w:r>
      <w:proofErr w:type="spellStart"/>
      <w:r w:rsidRPr="00E00706">
        <w:rPr>
          <w:rFonts w:ascii="Times New Roman" w:hAnsi="Times New Roman" w:cs="Times New Roman"/>
          <w:sz w:val="28"/>
          <w:szCs w:val="28"/>
        </w:rPr>
        <w:t>пневмоприводов</w:t>
      </w:r>
      <w:proofErr w:type="spellEnd"/>
      <w:r w:rsidRPr="00E00706">
        <w:rPr>
          <w:rFonts w:ascii="Times New Roman" w:hAnsi="Times New Roman" w:cs="Times New Roman"/>
          <w:sz w:val="28"/>
          <w:szCs w:val="28"/>
        </w:rPr>
        <w:t xml:space="preserve"> одностороннего действия рекомендуется выбирать с таким расчетом, чтобы при её предельном сжатии она оказывала сопротивление от 5% при больших и до 20 % при малых диаметрах цилиндров (</w:t>
      </w:r>
      <w:proofErr w:type="spellStart"/>
      <w:r w:rsidRPr="00E00706">
        <w:rPr>
          <w:rFonts w:ascii="Times New Roman" w:hAnsi="Times New Roman" w:cs="Times New Roman"/>
          <w:sz w:val="28"/>
          <w:szCs w:val="28"/>
        </w:rPr>
        <w:t>пневмокамер</w:t>
      </w:r>
      <w:proofErr w:type="spellEnd"/>
      <w:r w:rsidRPr="00E00706">
        <w:rPr>
          <w:rFonts w:ascii="Times New Roman" w:hAnsi="Times New Roman" w:cs="Times New Roman"/>
          <w:sz w:val="28"/>
          <w:szCs w:val="28"/>
        </w:rPr>
        <w:t>) от усилия на штоке в момент зажима; усилие начального (предварительного) сжатия пружины должно составлять 10...30 % от конечного</w:t>
      </w:r>
      <w:r w:rsidR="003E6668" w:rsidRPr="00E00706">
        <w:rPr>
          <w:rFonts w:ascii="Times New Roman" w:hAnsi="Times New Roman" w:cs="Times New Roman"/>
          <w:sz w:val="28"/>
          <w:szCs w:val="28"/>
        </w:rPr>
        <w:t xml:space="preserve"> </w:t>
      </w:r>
      <w:r w:rsidRPr="00E00706">
        <w:rPr>
          <w:rFonts w:ascii="Times New Roman" w:hAnsi="Times New Roman" w:cs="Times New Roman"/>
          <w:sz w:val="28"/>
          <w:szCs w:val="28"/>
        </w:rPr>
        <w:t>усилия при предельном сжатии</w:t>
      </w:r>
      <w:r w:rsidR="003E6668" w:rsidRPr="00E00706">
        <w:rPr>
          <w:rFonts w:ascii="Times New Roman" w:hAnsi="Times New Roman" w:cs="Times New Roman"/>
          <w:sz w:val="28"/>
          <w:szCs w:val="28"/>
        </w:rPr>
        <w:t>.</w:t>
      </w:r>
      <w:proofErr w:type="gramEnd"/>
    </w:p>
    <w:p w:rsidR="00077519" w:rsidRPr="00E00706" w:rsidRDefault="00077519" w:rsidP="00E00706">
      <w:pPr>
        <w:shd w:val="clear" w:color="auto" w:fill="FFFFFF"/>
        <w:spacing w:after="0" w:line="240" w:lineRule="auto"/>
        <w:ind w:left="5" w:firstLine="704"/>
        <w:jc w:val="both"/>
        <w:rPr>
          <w:rFonts w:ascii="Times New Roman" w:hAnsi="Times New Roman" w:cs="Times New Roman"/>
          <w:sz w:val="28"/>
          <w:szCs w:val="28"/>
        </w:rPr>
      </w:pPr>
      <w:r w:rsidRPr="00E00706">
        <w:rPr>
          <w:rFonts w:ascii="Times New Roman" w:hAnsi="Times New Roman" w:cs="Times New Roman"/>
          <w:sz w:val="28"/>
          <w:szCs w:val="28"/>
          <w:u w:val="single"/>
        </w:rPr>
        <w:t>Гидравлический привод</w:t>
      </w:r>
      <w:r w:rsidRPr="00E00706">
        <w:rPr>
          <w:rFonts w:ascii="Times New Roman" w:hAnsi="Times New Roman" w:cs="Times New Roman"/>
          <w:sz w:val="28"/>
          <w:szCs w:val="28"/>
        </w:rPr>
        <w:t xml:space="preserve"> представляет собой установку, включающую электродвигатель с пусковой аппаратурой насос, резервуар для масла, аппаратуру управления и регулирования, гидроцилиндры трубопроводы.</w:t>
      </w:r>
    </w:p>
    <w:p w:rsidR="00E00706" w:rsidRPr="00E00706" w:rsidRDefault="00E00706" w:rsidP="00E00706">
      <w:pPr>
        <w:shd w:val="clear" w:color="auto" w:fill="FFFFFF"/>
        <w:spacing w:after="0" w:line="240" w:lineRule="auto"/>
        <w:ind w:firstLine="704"/>
        <w:jc w:val="both"/>
        <w:rPr>
          <w:rFonts w:ascii="Times New Roman" w:hAnsi="Times New Roman" w:cs="Times New Roman"/>
          <w:sz w:val="28"/>
          <w:szCs w:val="28"/>
        </w:rPr>
      </w:pPr>
      <w:r w:rsidRPr="00E00706">
        <w:rPr>
          <w:rFonts w:ascii="Times New Roman" w:hAnsi="Times New Roman" w:cs="Times New Roman"/>
          <w:sz w:val="28"/>
          <w:szCs w:val="28"/>
        </w:rPr>
        <w:t xml:space="preserve">Гидропривода подразделяются: </w:t>
      </w:r>
      <w:r w:rsidR="00077519" w:rsidRPr="00E00706">
        <w:rPr>
          <w:rFonts w:ascii="Times New Roman" w:hAnsi="Times New Roman" w:cs="Times New Roman"/>
          <w:sz w:val="28"/>
          <w:szCs w:val="28"/>
        </w:rPr>
        <w:t>по схеме действия - на односторонние и двухсторонние;</w:t>
      </w:r>
      <w:r w:rsidRPr="00E00706">
        <w:rPr>
          <w:rFonts w:ascii="Times New Roman" w:hAnsi="Times New Roman" w:cs="Times New Roman"/>
          <w:sz w:val="28"/>
          <w:szCs w:val="28"/>
        </w:rPr>
        <w:t xml:space="preserve"> </w:t>
      </w:r>
      <w:r w:rsidR="00077519" w:rsidRPr="00E00706">
        <w:rPr>
          <w:rFonts w:ascii="Times New Roman" w:hAnsi="Times New Roman" w:cs="Times New Roman"/>
          <w:sz w:val="28"/>
          <w:szCs w:val="28"/>
        </w:rPr>
        <w:t>по методу компоновки с приспособлением - на встроенные и агрегатированные;</w:t>
      </w:r>
      <w:r w:rsidRPr="00E00706">
        <w:rPr>
          <w:rFonts w:ascii="Times New Roman" w:hAnsi="Times New Roman" w:cs="Times New Roman"/>
          <w:sz w:val="28"/>
          <w:szCs w:val="28"/>
        </w:rPr>
        <w:t xml:space="preserve"> </w:t>
      </w:r>
      <w:r w:rsidR="00077519" w:rsidRPr="00E00706">
        <w:rPr>
          <w:rFonts w:ascii="Times New Roman" w:hAnsi="Times New Roman" w:cs="Times New Roman"/>
          <w:sz w:val="28"/>
          <w:szCs w:val="28"/>
        </w:rPr>
        <w:t xml:space="preserve">по виду установки - на стационарные и вращающиеся. </w:t>
      </w:r>
    </w:p>
    <w:p w:rsidR="00077519" w:rsidRPr="00E00706" w:rsidRDefault="00077519" w:rsidP="00E00706">
      <w:pPr>
        <w:shd w:val="clear" w:color="auto" w:fill="FFFFFF"/>
        <w:spacing w:after="0" w:line="240" w:lineRule="auto"/>
        <w:ind w:firstLine="704"/>
        <w:jc w:val="both"/>
        <w:rPr>
          <w:rFonts w:ascii="Times New Roman" w:hAnsi="Times New Roman" w:cs="Times New Roman"/>
          <w:sz w:val="28"/>
          <w:szCs w:val="28"/>
        </w:rPr>
      </w:pPr>
      <w:r w:rsidRPr="00E00706">
        <w:rPr>
          <w:rFonts w:ascii="Times New Roman" w:hAnsi="Times New Roman" w:cs="Times New Roman"/>
          <w:sz w:val="28"/>
          <w:szCs w:val="28"/>
        </w:rPr>
        <w:t xml:space="preserve">Преимущества гидропривода: возможность получения больших сил при малых размерах привода: возможность бесступенчатого регулирования сил </w:t>
      </w:r>
      <w:r w:rsidRPr="00E00706">
        <w:rPr>
          <w:rFonts w:ascii="Times New Roman" w:hAnsi="Times New Roman" w:cs="Times New Roman"/>
          <w:sz w:val="28"/>
          <w:szCs w:val="28"/>
        </w:rPr>
        <w:lastRenderedPageBreak/>
        <w:t xml:space="preserve">зажима и скоростей перемещения: </w:t>
      </w:r>
      <w:proofErr w:type="spellStart"/>
      <w:r w:rsidRPr="00E00706">
        <w:rPr>
          <w:rFonts w:ascii="Times New Roman" w:hAnsi="Times New Roman" w:cs="Times New Roman"/>
          <w:sz w:val="28"/>
          <w:szCs w:val="28"/>
        </w:rPr>
        <w:t>несжимаемость</w:t>
      </w:r>
      <w:proofErr w:type="spellEnd"/>
      <w:r w:rsidRPr="00E00706">
        <w:rPr>
          <w:rFonts w:ascii="Times New Roman" w:hAnsi="Times New Roman" w:cs="Times New Roman"/>
          <w:sz w:val="28"/>
          <w:szCs w:val="28"/>
        </w:rPr>
        <w:t xml:space="preserve"> масла позволяет применять приводы для точных работ. Недостатки привода: сложность и высокая стоимость отдельных механизмов привода: затруднения при передаче давления во вращающейся конструкции; утечки жидкости, ухудшающие характеристики гидропривода; изменение</w:t>
      </w:r>
      <w:r w:rsidR="003E6668" w:rsidRPr="00E00706">
        <w:rPr>
          <w:rFonts w:ascii="Times New Roman" w:hAnsi="Times New Roman" w:cs="Times New Roman"/>
          <w:sz w:val="28"/>
          <w:szCs w:val="28"/>
        </w:rPr>
        <w:t xml:space="preserve"> </w:t>
      </w:r>
      <w:r w:rsidRPr="00E00706">
        <w:rPr>
          <w:rFonts w:ascii="Times New Roman" w:hAnsi="Times New Roman" w:cs="Times New Roman"/>
          <w:sz w:val="28"/>
          <w:szCs w:val="28"/>
        </w:rPr>
        <w:t>свойств жидкости в зависимости от температуры, что приводит к изменению характеристики работы гидропривода.</w:t>
      </w:r>
    </w:p>
    <w:p w:rsidR="00077519" w:rsidRPr="00E00706" w:rsidRDefault="00077519" w:rsidP="00E00706">
      <w:pPr>
        <w:shd w:val="clear" w:color="auto" w:fill="FFFFFF"/>
        <w:spacing w:after="0" w:line="240" w:lineRule="auto"/>
        <w:ind w:right="1" w:firstLine="704"/>
        <w:jc w:val="both"/>
        <w:rPr>
          <w:rFonts w:ascii="Times New Roman" w:hAnsi="Times New Roman" w:cs="Times New Roman"/>
          <w:sz w:val="28"/>
          <w:szCs w:val="28"/>
        </w:rPr>
      </w:pPr>
      <w:r w:rsidRPr="00E00706">
        <w:rPr>
          <w:rFonts w:ascii="Times New Roman" w:hAnsi="Times New Roman" w:cs="Times New Roman"/>
          <w:sz w:val="28"/>
          <w:szCs w:val="28"/>
        </w:rPr>
        <w:t>Общие технические требования на гидропривод</w:t>
      </w:r>
      <w:r w:rsidR="003E6668" w:rsidRPr="00E00706">
        <w:rPr>
          <w:rFonts w:ascii="Times New Roman" w:hAnsi="Times New Roman" w:cs="Times New Roman"/>
          <w:sz w:val="28"/>
          <w:szCs w:val="28"/>
        </w:rPr>
        <w:t>ы</w:t>
      </w:r>
      <w:r w:rsidRPr="00E00706">
        <w:rPr>
          <w:rFonts w:ascii="Times New Roman" w:hAnsi="Times New Roman" w:cs="Times New Roman"/>
          <w:sz w:val="28"/>
          <w:szCs w:val="28"/>
        </w:rPr>
        <w:t xml:space="preserve"> регламентированы ГОСТом 17411-91.</w:t>
      </w:r>
    </w:p>
    <w:p w:rsidR="00077519" w:rsidRPr="00E00706" w:rsidRDefault="00077519" w:rsidP="00E00706">
      <w:pPr>
        <w:shd w:val="clear" w:color="auto" w:fill="FFFFFF"/>
        <w:spacing w:after="0" w:line="240" w:lineRule="auto"/>
        <w:ind w:left="14" w:firstLine="704"/>
        <w:jc w:val="both"/>
        <w:rPr>
          <w:rFonts w:ascii="Times New Roman" w:hAnsi="Times New Roman" w:cs="Times New Roman"/>
          <w:sz w:val="28"/>
          <w:szCs w:val="28"/>
        </w:rPr>
      </w:pPr>
      <w:r w:rsidRPr="00E00706">
        <w:rPr>
          <w:rFonts w:ascii="Times New Roman" w:hAnsi="Times New Roman" w:cs="Times New Roman"/>
          <w:sz w:val="28"/>
          <w:szCs w:val="28"/>
        </w:rPr>
        <w:t>Технические требования на гидроцилиндры р</w:t>
      </w:r>
      <w:r w:rsidR="003E6668" w:rsidRPr="00E00706">
        <w:rPr>
          <w:rFonts w:ascii="Times New Roman" w:hAnsi="Times New Roman" w:cs="Times New Roman"/>
          <w:sz w:val="28"/>
          <w:szCs w:val="28"/>
        </w:rPr>
        <w:t>егламентированы ГОСТом 16514-87.</w:t>
      </w:r>
      <w:r w:rsidRPr="00E00706">
        <w:rPr>
          <w:rFonts w:ascii="Times New Roman" w:hAnsi="Times New Roman" w:cs="Times New Roman"/>
          <w:sz w:val="28"/>
          <w:szCs w:val="28"/>
        </w:rPr>
        <w:t xml:space="preserve"> Основные параметры гидроцилиндров и аппаратуры регламентированы ГОСТом 6540-68 и 14063-68.</w:t>
      </w:r>
    </w:p>
    <w:p w:rsidR="00077519" w:rsidRPr="00E00706" w:rsidRDefault="00077519" w:rsidP="00E00706">
      <w:pPr>
        <w:shd w:val="clear" w:color="auto" w:fill="FFFFFF"/>
        <w:spacing w:after="0" w:line="240" w:lineRule="auto"/>
        <w:ind w:firstLine="704"/>
        <w:jc w:val="both"/>
        <w:rPr>
          <w:rFonts w:ascii="Times New Roman" w:hAnsi="Times New Roman" w:cs="Times New Roman"/>
          <w:sz w:val="28"/>
          <w:szCs w:val="28"/>
        </w:rPr>
      </w:pPr>
      <w:r w:rsidRPr="00E00706">
        <w:rPr>
          <w:rFonts w:ascii="Times New Roman" w:hAnsi="Times New Roman" w:cs="Times New Roman"/>
          <w:sz w:val="28"/>
          <w:szCs w:val="28"/>
        </w:rPr>
        <w:t xml:space="preserve">Для повышения </w:t>
      </w:r>
      <w:proofErr w:type="gramStart"/>
      <w:r w:rsidRPr="00E00706">
        <w:rPr>
          <w:rFonts w:ascii="Times New Roman" w:hAnsi="Times New Roman" w:cs="Times New Roman"/>
          <w:sz w:val="28"/>
          <w:szCs w:val="28"/>
        </w:rPr>
        <w:t>величины исходной силы, передаваемой зажимным устройством приспособлений для зажима обрабатываемых заготовок служат</w:t>
      </w:r>
      <w:proofErr w:type="gramEnd"/>
      <w:r w:rsidRPr="00E00706">
        <w:rPr>
          <w:rFonts w:ascii="Times New Roman" w:hAnsi="Times New Roman" w:cs="Times New Roman"/>
          <w:sz w:val="28"/>
          <w:szCs w:val="28"/>
        </w:rPr>
        <w:t xml:space="preserve"> </w:t>
      </w:r>
      <w:r w:rsidRPr="00E00706">
        <w:rPr>
          <w:rFonts w:ascii="Times New Roman" w:hAnsi="Times New Roman" w:cs="Times New Roman"/>
          <w:sz w:val="28"/>
          <w:szCs w:val="28"/>
          <w:u w:val="single"/>
        </w:rPr>
        <w:t>механизмы - усилители зажимов</w:t>
      </w:r>
      <w:r w:rsidRPr="00E00706">
        <w:rPr>
          <w:rFonts w:ascii="Times New Roman" w:hAnsi="Times New Roman" w:cs="Times New Roman"/>
          <w:sz w:val="28"/>
          <w:szCs w:val="28"/>
        </w:rPr>
        <w:t>. Механизмы-усилители представляют собой сочетание ряда элементарных механизмов и являются промежуточным звеном, связывающим зажимной механизм приспособления скрепляемой заготовкой в приспособлении. Величинами, характеризующими работу механизмов-усилителей, являются</w:t>
      </w:r>
      <w:r w:rsidR="003E6668" w:rsidRPr="00E00706">
        <w:rPr>
          <w:rFonts w:ascii="Times New Roman" w:hAnsi="Times New Roman" w:cs="Times New Roman"/>
          <w:sz w:val="28"/>
          <w:szCs w:val="28"/>
        </w:rPr>
        <w:t xml:space="preserve"> </w:t>
      </w:r>
      <w:r w:rsidRPr="00E00706">
        <w:rPr>
          <w:rFonts w:ascii="Times New Roman" w:hAnsi="Times New Roman" w:cs="Times New Roman"/>
          <w:sz w:val="28"/>
          <w:szCs w:val="28"/>
        </w:rPr>
        <w:t xml:space="preserve">передаточное отношение сил </w:t>
      </w:r>
      <w:proofErr w:type="spellStart"/>
      <w:r w:rsidRPr="00E00706">
        <w:rPr>
          <w:rFonts w:ascii="Times New Roman" w:hAnsi="Times New Roman" w:cs="Times New Roman"/>
          <w:sz w:val="28"/>
          <w:szCs w:val="28"/>
          <w:lang w:val="en-US"/>
        </w:rPr>
        <w:t>i</w:t>
      </w:r>
      <w:r w:rsidRPr="00E00706">
        <w:rPr>
          <w:rFonts w:ascii="Times New Roman" w:hAnsi="Times New Roman" w:cs="Times New Roman"/>
          <w:sz w:val="28"/>
          <w:szCs w:val="28"/>
          <w:vertAlign w:val="subscript"/>
          <w:lang w:val="en-US"/>
        </w:rPr>
        <w:t>c</w:t>
      </w:r>
      <w:proofErr w:type="spellEnd"/>
      <w:r w:rsidRPr="00E00706">
        <w:rPr>
          <w:rFonts w:ascii="Times New Roman" w:hAnsi="Times New Roman" w:cs="Times New Roman"/>
          <w:sz w:val="28"/>
          <w:szCs w:val="28"/>
        </w:rPr>
        <w:t xml:space="preserve"> и передаточное отношение </w:t>
      </w:r>
      <w:proofErr w:type="spellStart"/>
      <w:r w:rsidRPr="00E00706">
        <w:rPr>
          <w:rFonts w:ascii="Times New Roman" w:hAnsi="Times New Roman" w:cs="Times New Roman"/>
          <w:sz w:val="28"/>
          <w:szCs w:val="28"/>
          <w:lang w:val="en-US"/>
        </w:rPr>
        <w:t>i</w:t>
      </w:r>
      <w:r w:rsidRPr="00E00706">
        <w:rPr>
          <w:rFonts w:ascii="Times New Roman" w:hAnsi="Times New Roman" w:cs="Times New Roman"/>
          <w:sz w:val="28"/>
          <w:szCs w:val="28"/>
          <w:vertAlign w:val="subscript"/>
          <w:lang w:val="en-US"/>
        </w:rPr>
        <w:t>c</w:t>
      </w:r>
      <w:proofErr w:type="spellEnd"/>
      <w:r w:rsidRPr="00E00706">
        <w:rPr>
          <w:rFonts w:ascii="Times New Roman" w:hAnsi="Times New Roman" w:cs="Times New Roman"/>
          <w:sz w:val="28"/>
          <w:szCs w:val="28"/>
          <w:vertAlign w:val="subscript"/>
        </w:rPr>
        <w:t xml:space="preserve"> </w:t>
      </w:r>
      <w:r w:rsidRPr="00E00706">
        <w:rPr>
          <w:rFonts w:ascii="Times New Roman" w:hAnsi="Times New Roman" w:cs="Times New Roman"/>
          <w:sz w:val="28"/>
          <w:szCs w:val="28"/>
        </w:rPr>
        <w:t>перемещений точек приложения сил.</w:t>
      </w:r>
    </w:p>
    <w:p w:rsidR="00077519" w:rsidRPr="00E00706" w:rsidRDefault="00077519" w:rsidP="00E00706">
      <w:pPr>
        <w:shd w:val="clear" w:color="auto" w:fill="FFFFFF"/>
        <w:spacing w:after="0" w:line="240" w:lineRule="auto"/>
        <w:ind w:left="10" w:firstLine="704"/>
        <w:jc w:val="both"/>
        <w:rPr>
          <w:rFonts w:ascii="Times New Roman" w:hAnsi="Times New Roman" w:cs="Times New Roman"/>
          <w:sz w:val="28"/>
          <w:szCs w:val="28"/>
        </w:rPr>
      </w:pPr>
      <w:r w:rsidRPr="00E00706">
        <w:rPr>
          <w:rFonts w:ascii="Times New Roman" w:hAnsi="Times New Roman" w:cs="Times New Roman"/>
          <w:sz w:val="28"/>
          <w:szCs w:val="28"/>
        </w:rPr>
        <w:t xml:space="preserve">Передаточное отношение   </w:t>
      </w:r>
      <w:proofErr w:type="spellStart"/>
      <w:r w:rsidRPr="00E00706">
        <w:rPr>
          <w:rFonts w:ascii="Times New Roman" w:hAnsi="Times New Roman" w:cs="Times New Roman"/>
          <w:sz w:val="28"/>
          <w:szCs w:val="28"/>
          <w:lang w:val="en-US"/>
        </w:rPr>
        <w:t>i</w:t>
      </w:r>
      <w:r w:rsidRPr="00E00706">
        <w:rPr>
          <w:rFonts w:ascii="Times New Roman" w:hAnsi="Times New Roman" w:cs="Times New Roman"/>
          <w:sz w:val="28"/>
          <w:szCs w:val="28"/>
          <w:vertAlign w:val="subscript"/>
          <w:lang w:val="en-US"/>
        </w:rPr>
        <w:t>c</w:t>
      </w:r>
      <w:proofErr w:type="spellEnd"/>
      <w:r w:rsidRPr="00E00706">
        <w:rPr>
          <w:rFonts w:ascii="Times New Roman" w:hAnsi="Times New Roman" w:cs="Times New Roman"/>
          <w:sz w:val="28"/>
          <w:szCs w:val="28"/>
        </w:rPr>
        <w:t xml:space="preserve">  представляет собой отношение силы зажима </w:t>
      </w:r>
      <w:r w:rsidRPr="00E00706">
        <w:rPr>
          <w:rFonts w:ascii="Times New Roman" w:hAnsi="Times New Roman" w:cs="Times New Roman"/>
          <w:sz w:val="28"/>
          <w:szCs w:val="28"/>
          <w:lang w:val="en-US"/>
        </w:rPr>
        <w:t>W</w:t>
      </w:r>
      <w:r w:rsidRPr="00E00706">
        <w:rPr>
          <w:rFonts w:ascii="Times New Roman" w:hAnsi="Times New Roman" w:cs="Times New Roman"/>
          <w:sz w:val="28"/>
          <w:szCs w:val="28"/>
        </w:rPr>
        <w:t xml:space="preserve"> заготовки в приспособлении к исходной силе </w:t>
      </w:r>
      <w:r w:rsidRPr="00E00706">
        <w:rPr>
          <w:rFonts w:ascii="Times New Roman" w:hAnsi="Times New Roman" w:cs="Times New Roman"/>
          <w:sz w:val="28"/>
          <w:szCs w:val="28"/>
          <w:lang w:val="en-US"/>
        </w:rPr>
        <w:t>Q</w:t>
      </w:r>
      <w:r w:rsidRPr="00E00706">
        <w:rPr>
          <w:rFonts w:ascii="Times New Roman" w:hAnsi="Times New Roman" w:cs="Times New Roman"/>
          <w:sz w:val="28"/>
          <w:szCs w:val="28"/>
        </w:rPr>
        <w:t xml:space="preserve">: </w:t>
      </w:r>
      <w:proofErr w:type="spellStart"/>
      <w:r w:rsidRPr="00E00706">
        <w:rPr>
          <w:rFonts w:ascii="Times New Roman" w:hAnsi="Times New Roman" w:cs="Times New Roman"/>
          <w:sz w:val="28"/>
          <w:szCs w:val="28"/>
          <w:lang w:val="en-US"/>
        </w:rPr>
        <w:t>i</w:t>
      </w:r>
      <w:r w:rsidRPr="00E00706">
        <w:rPr>
          <w:rFonts w:ascii="Times New Roman" w:hAnsi="Times New Roman" w:cs="Times New Roman"/>
          <w:sz w:val="28"/>
          <w:szCs w:val="28"/>
          <w:vertAlign w:val="subscript"/>
          <w:lang w:val="en-US"/>
        </w:rPr>
        <w:t>c</w:t>
      </w:r>
      <w:proofErr w:type="spellEnd"/>
      <w:r w:rsidRPr="00E00706">
        <w:rPr>
          <w:rFonts w:ascii="Times New Roman" w:hAnsi="Times New Roman" w:cs="Times New Roman"/>
          <w:sz w:val="28"/>
          <w:szCs w:val="28"/>
        </w:rPr>
        <w:t>=</w:t>
      </w:r>
      <w:r w:rsidRPr="00E00706">
        <w:rPr>
          <w:rFonts w:ascii="Times New Roman" w:hAnsi="Times New Roman" w:cs="Times New Roman"/>
          <w:sz w:val="28"/>
          <w:szCs w:val="28"/>
          <w:lang w:val="en-US"/>
        </w:rPr>
        <w:t>W</w:t>
      </w:r>
      <w:r w:rsidRPr="00E00706">
        <w:rPr>
          <w:rFonts w:ascii="Times New Roman" w:hAnsi="Times New Roman" w:cs="Times New Roman"/>
          <w:sz w:val="28"/>
          <w:szCs w:val="28"/>
        </w:rPr>
        <w:t>/</w:t>
      </w:r>
      <w:r w:rsidRPr="00E00706">
        <w:rPr>
          <w:rFonts w:ascii="Times New Roman" w:hAnsi="Times New Roman" w:cs="Times New Roman"/>
          <w:sz w:val="28"/>
          <w:szCs w:val="28"/>
          <w:lang w:val="en-US"/>
        </w:rPr>
        <w:t>Q</w:t>
      </w:r>
      <w:r w:rsidRPr="00E00706">
        <w:rPr>
          <w:rFonts w:ascii="Times New Roman" w:hAnsi="Times New Roman" w:cs="Times New Roman"/>
          <w:sz w:val="28"/>
          <w:szCs w:val="28"/>
        </w:rPr>
        <w:t xml:space="preserve">  отсюда  </w:t>
      </w:r>
      <w:r w:rsidRPr="00E00706">
        <w:rPr>
          <w:rFonts w:ascii="Times New Roman" w:hAnsi="Times New Roman" w:cs="Times New Roman"/>
          <w:sz w:val="28"/>
          <w:szCs w:val="28"/>
          <w:lang w:val="en-US"/>
        </w:rPr>
        <w:t>W</w:t>
      </w:r>
      <w:r w:rsidRPr="00E00706">
        <w:rPr>
          <w:rFonts w:ascii="Times New Roman" w:hAnsi="Times New Roman" w:cs="Times New Roman"/>
          <w:sz w:val="28"/>
          <w:szCs w:val="28"/>
        </w:rPr>
        <w:t>=</w:t>
      </w:r>
      <w:proofErr w:type="spellStart"/>
      <w:r w:rsidRPr="00E00706">
        <w:rPr>
          <w:rFonts w:ascii="Times New Roman" w:hAnsi="Times New Roman" w:cs="Times New Roman"/>
          <w:sz w:val="28"/>
          <w:szCs w:val="28"/>
          <w:lang w:val="en-US"/>
        </w:rPr>
        <w:t>i</w:t>
      </w:r>
      <w:r w:rsidRPr="00E00706">
        <w:rPr>
          <w:rFonts w:ascii="Times New Roman" w:hAnsi="Times New Roman" w:cs="Times New Roman"/>
          <w:sz w:val="28"/>
          <w:szCs w:val="28"/>
          <w:vertAlign w:val="subscript"/>
          <w:lang w:val="en-US"/>
        </w:rPr>
        <w:t>c</w:t>
      </w:r>
      <w:proofErr w:type="spellEnd"/>
      <w:r w:rsidRPr="00E00706">
        <w:rPr>
          <w:rFonts w:ascii="Times New Roman" w:hAnsi="Times New Roman" w:cs="Times New Roman"/>
          <w:sz w:val="28"/>
          <w:szCs w:val="28"/>
        </w:rPr>
        <w:t xml:space="preserve"> </w:t>
      </w:r>
      <w:r w:rsidRPr="00E00706">
        <w:rPr>
          <w:rFonts w:ascii="Times New Roman" w:hAnsi="Times New Roman" w:cs="Times New Roman"/>
          <w:sz w:val="28"/>
          <w:szCs w:val="28"/>
          <w:lang w:val="en-US"/>
        </w:rPr>
        <w:t>Q</w:t>
      </w:r>
      <w:r w:rsidRPr="00E00706">
        <w:rPr>
          <w:rFonts w:ascii="Times New Roman" w:hAnsi="Times New Roman" w:cs="Times New Roman"/>
          <w:sz w:val="28"/>
          <w:szCs w:val="28"/>
        </w:rPr>
        <w:t>.</w:t>
      </w:r>
    </w:p>
    <w:p w:rsidR="00077519" w:rsidRPr="00E00706" w:rsidRDefault="00077519" w:rsidP="00E00706">
      <w:pPr>
        <w:shd w:val="clear" w:color="auto" w:fill="FFFFFF"/>
        <w:spacing w:after="0" w:line="240" w:lineRule="auto"/>
        <w:ind w:left="14" w:firstLine="704"/>
        <w:jc w:val="both"/>
        <w:rPr>
          <w:rFonts w:ascii="Times New Roman" w:hAnsi="Times New Roman" w:cs="Times New Roman"/>
          <w:sz w:val="28"/>
          <w:szCs w:val="28"/>
        </w:rPr>
      </w:pPr>
      <w:r w:rsidRPr="00E00706">
        <w:rPr>
          <w:rFonts w:ascii="Times New Roman" w:hAnsi="Times New Roman" w:cs="Times New Roman"/>
          <w:sz w:val="28"/>
          <w:szCs w:val="28"/>
        </w:rPr>
        <w:t xml:space="preserve">Передаточное отношение </w:t>
      </w:r>
      <w:r w:rsidRPr="00E00706">
        <w:rPr>
          <w:rFonts w:ascii="Times New Roman" w:hAnsi="Times New Roman" w:cs="Times New Roman"/>
          <w:sz w:val="28"/>
          <w:szCs w:val="28"/>
          <w:lang w:val="en-US"/>
        </w:rPr>
        <w:t>in</w:t>
      </w:r>
      <w:r w:rsidRPr="00E00706">
        <w:rPr>
          <w:rFonts w:ascii="Times New Roman" w:hAnsi="Times New Roman" w:cs="Times New Roman"/>
          <w:sz w:val="28"/>
          <w:szCs w:val="28"/>
        </w:rPr>
        <w:t xml:space="preserve"> представляет собой отношение перемещения   </w:t>
      </w:r>
      <w:r w:rsidRPr="00E00706">
        <w:rPr>
          <w:rFonts w:ascii="Times New Roman" w:hAnsi="Times New Roman" w:cs="Times New Roman"/>
          <w:sz w:val="28"/>
          <w:szCs w:val="28"/>
          <w:lang w:val="en-US"/>
        </w:rPr>
        <w:t>S</w:t>
      </w:r>
      <w:r w:rsidRPr="00E00706">
        <w:rPr>
          <w:rFonts w:ascii="Times New Roman" w:hAnsi="Times New Roman" w:cs="Times New Roman"/>
          <w:sz w:val="28"/>
          <w:szCs w:val="28"/>
        </w:rPr>
        <w:t xml:space="preserve">2 приложения силы зажима </w:t>
      </w:r>
      <w:r w:rsidRPr="00E00706">
        <w:rPr>
          <w:rFonts w:ascii="Times New Roman" w:hAnsi="Times New Roman" w:cs="Times New Roman"/>
          <w:sz w:val="28"/>
          <w:szCs w:val="28"/>
          <w:lang w:val="en-US"/>
        </w:rPr>
        <w:t>W</w:t>
      </w:r>
      <w:r w:rsidRPr="00E00706">
        <w:rPr>
          <w:rFonts w:ascii="Times New Roman" w:hAnsi="Times New Roman" w:cs="Times New Roman"/>
          <w:sz w:val="28"/>
          <w:szCs w:val="28"/>
        </w:rPr>
        <w:t xml:space="preserve"> к перемещению </w:t>
      </w:r>
      <w:r w:rsidRPr="00E00706">
        <w:rPr>
          <w:rFonts w:ascii="Times New Roman" w:hAnsi="Times New Roman" w:cs="Times New Roman"/>
          <w:sz w:val="28"/>
          <w:szCs w:val="28"/>
          <w:lang w:val="en-US"/>
        </w:rPr>
        <w:t>S</w:t>
      </w:r>
      <w:r w:rsidRPr="00E00706">
        <w:rPr>
          <w:rFonts w:ascii="Times New Roman" w:hAnsi="Times New Roman" w:cs="Times New Roman"/>
          <w:sz w:val="28"/>
          <w:szCs w:val="28"/>
        </w:rPr>
        <w:t xml:space="preserve">1 точки приложения исходной силы </w:t>
      </w:r>
      <w:r w:rsidRPr="00E00706">
        <w:rPr>
          <w:rFonts w:ascii="Times New Roman" w:hAnsi="Times New Roman" w:cs="Times New Roman"/>
          <w:sz w:val="28"/>
          <w:szCs w:val="28"/>
          <w:lang w:val="en-US"/>
        </w:rPr>
        <w:t>Q</w:t>
      </w:r>
      <w:r w:rsidRPr="00E00706">
        <w:rPr>
          <w:rFonts w:ascii="Times New Roman" w:hAnsi="Times New Roman" w:cs="Times New Roman"/>
          <w:sz w:val="28"/>
          <w:szCs w:val="28"/>
        </w:rPr>
        <w:t>:</w:t>
      </w:r>
      <w:r w:rsidRPr="00E00706">
        <w:rPr>
          <w:rFonts w:ascii="Times New Roman" w:hAnsi="Times New Roman" w:cs="Times New Roman"/>
          <w:sz w:val="28"/>
          <w:szCs w:val="28"/>
          <w:lang w:val="en-US"/>
        </w:rPr>
        <w:t>i</w:t>
      </w:r>
      <w:r w:rsidRPr="00E00706">
        <w:rPr>
          <w:rFonts w:ascii="Times New Roman" w:hAnsi="Times New Roman" w:cs="Times New Roman"/>
          <w:sz w:val="28"/>
          <w:szCs w:val="28"/>
          <w:vertAlign w:val="subscript"/>
          <w:lang w:val="en-US"/>
        </w:rPr>
        <w:t>n</w:t>
      </w:r>
      <w:r w:rsidRPr="00E00706">
        <w:rPr>
          <w:rFonts w:ascii="Times New Roman" w:hAnsi="Times New Roman" w:cs="Times New Roman"/>
          <w:sz w:val="28"/>
          <w:szCs w:val="28"/>
        </w:rPr>
        <w:t xml:space="preserve">  = </w:t>
      </w:r>
      <w:r w:rsidRPr="00E00706">
        <w:rPr>
          <w:rFonts w:ascii="Times New Roman" w:hAnsi="Times New Roman" w:cs="Times New Roman"/>
          <w:sz w:val="28"/>
          <w:szCs w:val="28"/>
          <w:lang w:val="en-US"/>
        </w:rPr>
        <w:t>S</w:t>
      </w:r>
      <w:r w:rsidRPr="00E00706">
        <w:rPr>
          <w:rFonts w:ascii="Times New Roman" w:hAnsi="Times New Roman" w:cs="Times New Roman"/>
          <w:sz w:val="28"/>
          <w:szCs w:val="28"/>
        </w:rPr>
        <w:t>2/</w:t>
      </w:r>
      <w:r w:rsidRPr="00E00706">
        <w:rPr>
          <w:rFonts w:ascii="Times New Roman" w:hAnsi="Times New Roman" w:cs="Times New Roman"/>
          <w:sz w:val="28"/>
          <w:szCs w:val="28"/>
          <w:lang w:val="en-US"/>
        </w:rPr>
        <w:t>S</w:t>
      </w:r>
      <w:r w:rsidRPr="00E00706">
        <w:rPr>
          <w:rFonts w:ascii="Times New Roman" w:hAnsi="Times New Roman" w:cs="Times New Roman"/>
          <w:sz w:val="28"/>
          <w:szCs w:val="28"/>
        </w:rPr>
        <w:t xml:space="preserve">1, отсюда </w:t>
      </w:r>
      <w:r w:rsidRPr="00E00706">
        <w:rPr>
          <w:rFonts w:ascii="Times New Roman" w:hAnsi="Times New Roman" w:cs="Times New Roman"/>
          <w:sz w:val="28"/>
          <w:szCs w:val="28"/>
          <w:lang w:val="en-US"/>
        </w:rPr>
        <w:t>S</w:t>
      </w:r>
      <w:r w:rsidRPr="00E00706">
        <w:rPr>
          <w:rFonts w:ascii="Times New Roman" w:hAnsi="Times New Roman" w:cs="Times New Roman"/>
          <w:sz w:val="28"/>
          <w:szCs w:val="28"/>
        </w:rPr>
        <w:t>2=</w:t>
      </w:r>
      <w:r w:rsidRPr="00E00706">
        <w:rPr>
          <w:rFonts w:ascii="Times New Roman" w:hAnsi="Times New Roman" w:cs="Times New Roman"/>
          <w:sz w:val="28"/>
          <w:szCs w:val="28"/>
          <w:lang w:val="en-US"/>
        </w:rPr>
        <w:t>i</w:t>
      </w:r>
      <w:r w:rsidRPr="00E00706">
        <w:rPr>
          <w:rFonts w:ascii="Times New Roman" w:hAnsi="Times New Roman" w:cs="Times New Roman"/>
          <w:sz w:val="28"/>
          <w:szCs w:val="28"/>
          <w:vertAlign w:val="subscript"/>
          <w:lang w:val="en-US"/>
        </w:rPr>
        <w:t>n</w:t>
      </w:r>
      <w:r w:rsidRPr="00E00706">
        <w:rPr>
          <w:rFonts w:ascii="Times New Roman" w:hAnsi="Times New Roman" w:cs="Times New Roman"/>
          <w:sz w:val="28"/>
          <w:szCs w:val="28"/>
        </w:rPr>
        <w:t>-</w:t>
      </w:r>
      <w:r w:rsidRPr="00E00706">
        <w:rPr>
          <w:rFonts w:ascii="Times New Roman" w:hAnsi="Times New Roman" w:cs="Times New Roman"/>
          <w:sz w:val="28"/>
          <w:szCs w:val="28"/>
          <w:lang w:val="en-US"/>
        </w:rPr>
        <w:t>SI</w:t>
      </w:r>
      <w:r w:rsidRPr="00E00706">
        <w:rPr>
          <w:rFonts w:ascii="Times New Roman" w:hAnsi="Times New Roman" w:cs="Times New Roman"/>
          <w:sz w:val="28"/>
          <w:szCs w:val="28"/>
        </w:rPr>
        <w:t>.</w:t>
      </w:r>
    </w:p>
    <w:p w:rsidR="00077519" w:rsidRPr="00E00706" w:rsidRDefault="00077519" w:rsidP="00E00706">
      <w:pPr>
        <w:shd w:val="clear" w:color="auto" w:fill="FFFFFF"/>
        <w:spacing w:after="0" w:line="240" w:lineRule="auto"/>
        <w:ind w:left="10" w:firstLine="704"/>
        <w:jc w:val="both"/>
        <w:rPr>
          <w:rFonts w:ascii="Times New Roman" w:hAnsi="Times New Roman" w:cs="Times New Roman"/>
          <w:sz w:val="28"/>
          <w:szCs w:val="28"/>
        </w:rPr>
      </w:pPr>
      <w:r w:rsidRPr="00E00706">
        <w:rPr>
          <w:rFonts w:ascii="Times New Roman" w:hAnsi="Times New Roman" w:cs="Times New Roman"/>
          <w:sz w:val="28"/>
          <w:szCs w:val="28"/>
        </w:rPr>
        <w:t xml:space="preserve">В комбинированных механизмах-усилителях, состоящих из сочетания элементарных механизмов, передаточные отношения </w:t>
      </w:r>
      <w:proofErr w:type="spellStart"/>
      <w:r w:rsidRPr="00E00706">
        <w:rPr>
          <w:rFonts w:ascii="Times New Roman" w:hAnsi="Times New Roman" w:cs="Times New Roman"/>
          <w:sz w:val="28"/>
          <w:szCs w:val="28"/>
          <w:lang w:val="en-US"/>
        </w:rPr>
        <w:t>i</w:t>
      </w:r>
      <w:r w:rsidRPr="00E00706">
        <w:rPr>
          <w:rFonts w:ascii="Times New Roman" w:hAnsi="Times New Roman" w:cs="Times New Roman"/>
          <w:sz w:val="28"/>
          <w:szCs w:val="28"/>
          <w:vertAlign w:val="subscript"/>
          <w:lang w:val="en-US"/>
        </w:rPr>
        <w:t>c</w:t>
      </w:r>
      <w:proofErr w:type="spellEnd"/>
      <w:r w:rsidRPr="00E00706">
        <w:rPr>
          <w:rFonts w:ascii="Times New Roman" w:hAnsi="Times New Roman" w:cs="Times New Roman"/>
          <w:sz w:val="28"/>
          <w:szCs w:val="28"/>
        </w:rPr>
        <w:t xml:space="preserve">  и </w:t>
      </w:r>
      <w:r w:rsidRPr="00E00706">
        <w:rPr>
          <w:rFonts w:ascii="Times New Roman" w:hAnsi="Times New Roman" w:cs="Times New Roman"/>
          <w:sz w:val="28"/>
          <w:szCs w:val="28"/>
          <w:lang w:val="en-US"/>
        </w:rPr>
        <w:t>i</w:t>
      </w:r>
      <w:r w:rsidRPr="00E00706">
        <w:rPr>
          <w:rFonts w:ascii="Times New Roman" w:hAnsi="Times New Roman" w:cs="Times New Roman"/>
          <w:sz w:val="28"/>
          <w:szCs w:val="28"/>
          <w:vertAlign w:val="subscript"/>
          <w:lang w:val="en-US"/>
        </w:rPr>
        <w:t>n</w:t>
      </w:r>
      <w:r w:rsidRPr="00E00706">
        <w:rPr>
          <w:rFonts w:ascii="Times New Roman" w:hAnsi="Times New Roman" w:cs="Times New Roman"/>
          <w:sz w:val="28"/>
          <w:szCs w:val="28"/>
        </w:rPr>
        <w:t xml:space="preserve"> представляет собой произведение передаточных отношений отдельных механизмов:</w:t>
      </w:r>
    </w:p>
    <w:p w:rsidR="00077519" w:rsidRPr="00E00706" w:rsidRDefault="00077519" w:rsidP="00E00706">
      <w:pPr>
        <w:shd w:val="clear" w:color="auto" w:fill="FFFFFF"/>
        <w:spacing w:after="0" w:line="240" w:lineRule="auto"/>
        <w:ind w:left="14" w:firstLine="704"/>
        <w:jc w:val="both"/>
        <w:rPr>
          <w:rFonts w:ascii="Times New Roman" w:hAnsi="Times New Roman" w:cs="Times New Roman"/>
          <w:sz w:val="28"/>
          <w:szCs w:val="28"/>
          <w:lang w:val="en-US"/>
        </w:rPr>
      </w:pPr>
      <w:proofErr w:type="spellStart"/>
      <w:proofErr w:type="gramStart"/>
      <w:r w:rsidRPr="00E00706">
        <w:rPr>
          <w:rFonts w:ascii="Times New Roman" w:hAnsi="Times New Roman" w:cs="Times New Roman"/>
          <w:sz w:val="28"/>
          <w:szCs w:val="28"/>
          <w:lang w:val="en-US"/>
        </w:rPr>
        <w:t>i</w:t>
      </w:r>
      <w:r w:rsidRPr="00E00706">
        <w:rPr>
          <w:rFonts w:ascii="Times New Roman" w:hAnsi="Times New Roman" w:cs="Times New Roman"/>
          <w:sz w:val="28"/>
          <w:szCs w:val="28"/>
          <w:vertAlign w:val="subscript"/>
          <w:lang w:val="en-US"/>
        </w:rPr>
        <w:t>c</w:t>
      </w:r>
      <w:proofErr w:type="spellEnd"/>
      <w:proofErr w:type="gramEnd"/>
      <w:r w:rsidRPr="00E00706">
        <w:rPr>
          <w:rFonts w:ascii="Times New Roman" w:hAnsi="Times New Roman" w:cs="Times New Roman"/>
          <w:sz w:val="28"/>
          <w:szCs w:val="28"/>
          <w:lang w:val="en-US"/>
        </w:rPr>
        <w:t>= i</w:t>
      </w:r>
      <w:r w:rsidRPr="00E00706">
        <w:rPr>
          <w:rFonts w:ascii="Times New Roman" w:hAnsi="Times New Roman" w:cs="Times New Roman"/>
          <w:sz w:val="28"/>
          <w:szCs w:val="28"/>
          <w:vertAlign w:val="subscript"/>
          <w:lang w:val="en-US"/>
        </w:rPr>
        <w:t>c1*</w:t>
      </w:r>
      <w:r w:rsidRPr="00E00706">
        <w:rPr>
          <w:rFonts w:ascii="Times New Roman" w:hAnsi="Times New Roman" w:cs="Times New Roman"/>
          <w:sz w:val="28"/>
          <w:szCs w:val="28"/>
          <w:lang w:val="en-US"/>
        </w:rPr>
        <w:t xml:space="preserve"> i</w:t>
      </w:r>
      <w:r w:rsidRPr="00E00706">
        <w:rPr>
          <w:rFonts w:ascii="Times New Roman" w:hAnsi="Times New Roman" w:cs="Times New Roman"/>
          <w:sz w:val="28"/>
          <w:szCs w:val="28"/>
          <w:vertAlign w:val="subscript"/>
          <w:lang w:val="en-US"/>
        </w:rPr>
        <w:t>c2*</w:t>
      </w:r>
      <w:r w:rsidRPr="00E00706">
        <w:rPr>
          <w:rFonts w:ascii="Times New Roman" w:hAnsi="Times New Roman" w:cs="Times New Roman"/>
          <w:sz w:val="28"/>
          <w:szCs w:val="28"/>
          <w:lang w:val="en-US"/>
        </w:rPr>
        <w:t xml:space="preserve"> i</w:t>
      </w:r>
      <w:r w:rsidRPr="00E00706">
        <w:rPr>
          <w:rFonts w:ascii="Times New Roman" w:hAnsi="Times New Roman" w:cs="Times New Roman"/>
          <w:sz w:val="28"/>
          <w:szCs w:val="28"/>
          <w:vertAlign w:val="subscript"/>
          <w:lang w:val="en-US"/>
        </w:rPr>
        <w:t>c3…*</w:t>
      </w:r>
      <w:proofErr w:type="spellStart"/>
      <w:r w:rsidRPr="00E00706">
        <w:rPr>
          <w:rFonts w:ascii="Times New Roman" w:hAnsi="Times New Roman" w:cs="Times New Roman"/>
          <w:sz w:val="28"/>
          <w:szCs w:val="28"/>
          <w:lang w:val="en-US"/>
        </w:rPr>
        <w:t>i</w:t>
      </w:r>
      <w:r w:rsidRPr="00E00706">
        <w:rPr>
          <w:rFonts w:ascii="Times New Roman" w:hAnsi="Times New Roman" w:cs="Times New Roman"/>
          <w:sz w:val="28"/>
          <w:szCs w:val="28"/>
          <w:vertAlign w:val="subscript"/>
          <w:lang w:val="en-US"/>
        </w:rPr>
        <w:t>cn</w:t>
      </w:r>
      <w:proofErr w:type="spellEnd"/>
      <w:r w:rsidRPr="00E00706">
        <w:rPr>
          <w:rFonts w:ascii="Times New Roman" w:hAnsi="Times New Roman" w:cs="Times New Roman"/>
          <w:sz w:val="28"/>
          <w:szCs w:val="28"/>
          <w:vertAlign w:val="subscript"/>
          <w:lang w:val="en-US"/>
        </w:rPr>
        <w:t>;</w:t>
      </w:r>
      <w:r w:rsidRPr="00E00706">
        <w:rPr>
          <w:rFonts w:ascii="Times New Roman" w:hAnsi="Times New Roman" w:cs="Times New Roman"/>
          <w:sz w:val="28"/>
          <w:szCs w:val="28"/>
          <w:lang w:val="en-US"/>
        </w:rPr>
        <w:t xml:space="preserve">  i</w:t>
      </w:r>
      <w:r w:rsidRPr="00E00706">
        <w:rPr>
          <w:rFonts w:ascii="Times New Roman" w:hAnsi="Times New Roman" w:cs="Times New Roman"/>
          <w:sz w:val="28"/>
          <w:szCs w:val="28"/>
          <w:vertAlign w:val="subscript"/>
          <w:lang w:val="en-US"/>
        </w:rPr>
        <w:t>n=</w:t>
      </w:r>
      <w:r w:rsidRPr="00E00706">
        <w:rPr>
          <w:rFonts w:ascii="Times New Roman" w:hAnsi="Times New Roman" w:cs="Times New Roman"/>
          <w:sz w:val="28"/>
          <w:szCs w:val="28"/>
          <w:lang w:val="en-US"/>
        </w:rPr>
        <w:t xml:space="preserve"> i</w:t>
      </w:r>
      <w:r w:rsidRPr="00E00706">
        <w:rPr>
          <w:rFonts w:ascii="Times New Roman" w:hAnsi="Times New Roman" w:cs="Times New Roman"/>
          <w:sz w:val="28"/>
          <w:szCs w:val="28"/>
          <w:vertAlign w:val="subscript"/>
          <w:lang w:val="en-US"/>
        </w:rPr>
        <w:t>n1*</w:t>
      </w:r>
      <w:r w:rsidRPr="00E00706">
        <w:rPr>
          <w:rFonts w:ascii="Times New Roman" w:hAnsi="Times New Roman" w:cs="Times New Roman"/>
          <w:sz w:val="28"/>
          <w:szCs w:val="28"/>
          <w:lang w:val="en-US"/>
        </w:rPr>
        <w:t xml:space="preserve"> i</w:t>
      </w:r>
      <w:r w:rsidRPr="00E00706">
        <w:rPr>
          <w:rFonts w:ascii="Times New Roman" w:hAnsi="Times New Roman" w:cs="Times New Roman"/>
          <w:sz w:val="28"/>
          <w:szCs w:val="28"/>
          <w:vertAlign w:val="subscript"/>
          <w:lang w:val="en-US"/>
        </w:rPr>
        <w:t>n2*</w:t>
      </w:r>
      <w:r w:rsidRPr="00E00706">
        <w:rPr>
          <w:rFonts w:ascii="Times New Roman" w:hAnsi="Times New Roman" w:cs="Times New Roman"/>
          <w:sz w:val="28"/>
          <w:szCs w:val="28"/>
          <w:lang w:val="en-US"/>
        </w:rPr>
        <w:t xml:space="preserve"> i</w:t>
      </w:r>
      <w:r w:rsidRPr="00E00706">
        <w:rPr>
          <w:rFonts w:ascii="Times New Roman" w:hAnsi="Times New Roman" w:cs="Times New Roman"/>
          <w:sz w:val="28"/>
          <w:szCs w:val="28"/>
          <w:vertAlign w:val="subscript"/>
          <w:lang w:val="en-US"/>
        </w:rPr>
        <w:t>n3…*</w:t>
      </w:r>
      <w:r w:rsidRPr="00E00706">
        <w:rPr>
          <w:rFonts w:ascii="Times New Roman" w:hAnsi="Times New Roman" w:cs="Times New Roman"/>
          <w:sz w:val="28"/>
          <w:szCs w:val="28"/>
          <w:lang w:val="en-US"/>
        </w:rPr>
        <w:t xml:space="preserve"> i</w:t>
      </w:r>
      <w:r w:rsidRPr="00E00706">
        <w:rPr>
          <w:rFonts w:ascii="Times New Roman" w:hAnsi="Times New Roman" w:cs="Times New Roman"/>
          <w:sz w:val="28"/>
          <w:szCs w:val="28"/>
          <w:vertAlign w:val="subscript"/>
          <w:lang w:val="en-US"/>
        </w:rPr>
        <w:t>nn</w:t>
      </w:r>
      <w:r w:rsidRPr="00E00706">
        <w:rPr>
          <w:rFonts w:ascii="Times New Roman" w:hAnsi="Times New Roman" w:cs="Times New Roman"/>
          <w:sz w:val="28"/>
          <w:szCs w:val="28"/>
          <w:lang w:val="en-US"/>
        </w:rPr>
        <w:t xml:space="preserve"> </w:t>
      </w:r>
    </w:p>
    <w:p w:rsidR="00077519" w:rsidRPr="00E00706" w:rsidRDefault="00077519" w:rsidP="00E00706">
      <w:pPr>
        <w:shd w:val="clear" w:color="auto" w:fill="FFFFFF"/>
        <w:spacing w:after="0" w:line="240" w:lineRule="auto"/>
        <w:ind w:left="14" w:firstLine="704"/>
        <w:jc w:val="both"/>
        <w:rPr>
          <w:rFonts w:ascii="Times New Roman" w:hAnsi="Times New Roman" w:cs="Times New Roman"/>
          <w:sz w:val="28"/>
          <w:szCs w:val="28"/>
        </w:rPr>
      </w:pPr>
      <w:r w:rsidRPr="00E00706">
        <w:rPr>
          <w:rFonts w:ascii="Times New Roman" w:hAnsi="Times New Roman" w:cs="Times New Roman"/>
          <w:sz w:val="28"/>
          <w:szCs w:val="28"/>
        </w:rPr>
        <w:t>где</w:t>
      </w:r>
    </w:p>
    <w:p w:rsidR="00077519" w:rsidRPr="00E00706" w:rsidRDefault="00077519" w:rsidP="00E00706">
      <w:pPr>
        <w:shd w:val="clear" w:color="auto" w:fill="FFFFFF"/>
        <w:spacing w:after="0" w:line="240" w:lineRule="auto"/>
        <w:ind w:left="19" w:firstLine="704"/>
        <w:jc w:val="both"/>
        <w:rPr>
          <w:rFonts w:ascii="Times New Roman" w:hAnsi="Times New Roman" w:cs="Times New Roman"/>
          <w:sz w:val="28"/>
          <w:szCs w:val="28"/>
        </w:rPr>
      </w:pPr>
      <w:proofErr w:type="spellStart"/>
      <w:r w:rsidRPr="00E00706">
        <w:rPr>
          <w:rFonts w:ascii="Times New Roman" w:hAnsi="Times New Roman" w:cs="Times New Roman"/>
          <w:sz w:val="28"/>
          <w:szCs w:val="28"/>
          <w:lang w:val="en-US"/>
        </w:rPr>
        <w:t>i</w:t>
      </w:r>
      <w:r w:rsidRPr="00E00706">
        <w:rPr>
          <w:rFonts w:ascii="Times New Roman" w:hAnsi="Times New Roman" w:cs="Times New Roman"/>
          <w:sz w:val="28"/>
          <w:szCs w:val="28"/>
          <w:vertAlign w:val="subscript"/>
          <w:lang w:val="en-US"/>
        </w:rPr>
        <w:t>c</w:t>
      </w:r>
      <w:proofErr w:type="spellEnd"/>
      <w:r w:rsidRPr="00E00706">
        <w:rPr>
          <w:rFonts w:ascii="Times New Roman" w:hAnsi="Times New Roman" w:cs="Times New Roman"/>
          <w:sz w:val="28"/>
          <w:szCs w:val="28"/>
          <w:vertAlign w:val="subscript"/>
        </w:rPr>
        <w:t>1…</w:t>
      </w:r>
      <w:r w:rsidRPr="00E00706">
        <w:rPr>
          <w:rFonts w:ascii="Times New Roman" w:hAnsi="Times New Roman" w:cs="Times New Roman"/>
          <w:sz w:val="28"/>
          <w:szCs w:val="28"/>
        </w:rPr>
        <w:t xml:space="preserve"> </w:t>
      </w:r>
      <w:proofErr w:type="spellStart"/>
      <w:r w:rsidRPr="00E00706">
        <w:rPr>
          <w:rFonts w:ascii="Times New Roman" w:hAnsi="Times New Roman" w:cs="Times New Roman"/>
          <w:sz w:val="28"/>
          <w:szCs w:val="28"/>
          <w:lang w:val="en-US"/>
        </w:rPr>
        <w:t>i</w:t>
      </w:r>
      <w:r w:rsidRPr="00E00706">
        <w:rPr>
          <w:rFonts w:ascii="Times New Roman" w:hAnsi="Times New Roman" w:cs="Times New Roman"/>
          <w:sz w:val="28"/>
          <w:szCs w:val="28"/>
          <w:vertAlign w:val="subscript"/>
          <w:lang w:val="en-US"/>
        </w:rPr>
        <w:t>cn</w:t>
      </w:r>
      <w:proofErr w:type="spellEnd"/>
      <w:r w:rsidRPr="00E00706">
        <w:rPr>
          <w:rFonts w:ascii="Times New Roman" w:hAnsi="Times New Roman" w:cs="Times New Roman"/>
          <w:sz w:val="28"/>
          <w:szCs w:val="28"/>
        </w:rPr>
        <w:t xml:space="preserve"> - передаточные отношения сил каждого простого механизма;</w:t>
      </w:r>
    </w:p>
    <w:p w:rsidR="00077519" w:rsidRPr="00E00706" w:rsidRDefault="00077519" w:rsidP="00E00706">
      <w:pPr>
        <w:spacing w:after="0" w:line="240" w:lineRule="auto"/>
        <w:ind w:firstLine="704"/>
        <w:jc w:val="both"/>
        <w:rPr>
          <w:rFonts w:ascii="Times New Roman" w:hAnsi="Times New Roman" w:cs="Times New Roman"/>
          <w:sz w:val="28"/>
          <w:szCs w:val="28"/>
        </w:rPr>
      </w:pPr>
      <w:r w:rsidRPr="00E00706">
        <w:rPr>
          <w:rFonts w:ascii="Times New Roman" w:hAnsi="Times New Roman" w:cs="Times New Roman"/>
          <w:sz w:val="28"/>
          <w:szCs w:val="28"/>
          <w:lang w:val="en-US"/>
        </w:rPr>
        <w:t>i</w:t>
      </w:r>
      <w:r w:rsidRPr="00E00706">
        <w:rPr>
          <w:rFonts w:ascii="Times New Roman" w:hAnsi="Times New Roman" w:cs="Times New Roman"/>
          <w:sz w:val="28"/>
          <w:szCs w:val="28"/>
          <w:vertAlign w:val="subscript"/>
          <w:lang w:val="en-US"/>
        </w:rPr>
        <w:t>n</w:t>
      </w:r>
      <w:r w:rsidRPr="00E00706">
        <w:rPr>
          <w:rFonts w:ascii="Times New Roman" w:hAnsi="Times New Roman" w:cs="Times New Roman"/>
          <w:sz w:val="28"/>
          <w:szCs w:val="28"/>
          <w:vertAlign w:val="subscript"/>
        </w:rPr>
        <w:t>1…</w:t>
      </w:r>
      <w:r w:rsidRPr="00E00706">
        <w:rPr>
          <w:rFonts w:ascii="Times New Roman" w:hAnsi="Times New Roman" w:cs="Times New Roman"/>
          <w:sz w:val="28"/>
          <w:szCs w:val="28"/>
          <w:lang w:val="en-US"/>
        </w:rPr>
        <w:t>i</w:t>
      </w:r>
      <w:r w:rsidRPr="00E00706">
        <w:rPr>
          <w:rFonts w:ascii="Times New Roman" w:hAnsi="Times New Roman" w:cs="Times New Roman"/>
          <w:sz w:val="28"/>
          <w:szCs w:val="28"/>
          <w:vertAlign w:val="subscript"/>
          <w:lang w:val="en-US"/>
        </w:rPr>
        <w:t>nn</w:t>
      </w:r>
      <w:r w:rsidRPr="00E00706">
        <w:rPr>
          <w:rFonts w:ascii="Times New Roman" w:hAnsi="Times New Roman" w:cs="Times New Roman"/>
          <w:sz w:val="28"/>
          <w:szCs w:val="28"/>
        </w:rPr>
        <w:t xml:space="preserve"> - передаточные отношения перемещений каждого простого механизма,</w:t>
      </w:r>
    </w:p>
    <w:p w:rsidR="00077519" w:rsidRPr="00E00706" w:rsidRDefault="00077519" w:rsidP="00E00706">
      <w:pPr>
        <w:shd w:val="clear" w:color="auto" w:fill="FFFFFF"/>
        <w:spacing w:after="0" w:line="240" w:lineRule="auto"/>
        <w:ind w:left="14" w:firstLine="704"/>
        <w:jc w:val="both"/>
        <w:rPr>
          <w:rFonts w:ascii="Times New Roman" w:hAnsi="Times New Roman" w:cs="Times New Roman"/>
          <w:sz w:val="28"/>
          <w:szCs w:val="28"/>
        </w:rPr>
      </w:pPr>
      <w:r w:rsidRPr="00E00706">
        <w:rPr>
          <w:rFonts w:ascii="Times New Roman" w:hAnsi="Times New Roman" w:cs="Times New Roman"/>
          <w:sz w:val="28"/>
          <w:szCs w:val="28"/>
        </w:rPr>
        <w:t>входящего в комбинированный механизм-усилитель.</w:t>
      </w:r>
    </w:p>
    <w:p w:rsidR="00077519" w:rsidRPr="00E00706" w:rsidRDefault="00077519" w:rsidP="00E00706">
      <w:pPr>
        <w:shd w:val="clear" w:color="auto" w:fill="FFFFFF"/>
        <w:spacing w:after="0" w:line="240" w:lineRule="auto"/>
        <w:ind w:left="14" w:firstLine="704"/>
        <w:jc w:val="both"/>
        <w:rPr>
          <w:rFonts w:ascii="Times New Roman" w:hAnsi="Times New Roman" w:cs="Times New Roman"/>
          <w:sz w:val="28"/>
          <w:szCs w:val="28"/>
        </w:rPr>
      </w:pPr>
      <w:r w:rsidRPr="00E00706">
        <w:rPr>
          <w:rFonts w:ascii="Times New Roman" w:hAnsi="Times New Roman" w:cs="Times New Roman"/>
          <w:sz w:val="28"/>
          <w:szCs w:val="28"/>
        </w:rPr>
        <w:t xml:space="preserve">Сила зажима обрабатываемой заготовки в приспособлении с комбинированным механизмом-усилителем: </w:t>
      </w:r>
      <w:r w:rsidRPr="00E00706">
        <w:rPr>
          <w:rFonts w:ascii="Times New Roman" w:hAnsi="Times New Roman" w:cs="Times New Roman"/>
          <w:sz w:val="28"/>
          <w:szCs w:val="28"/>
          <w:lang w:val="en-US"/>
        </w:rPr>
        <w:t>W</w:t>
      </w:r>
      <w:r w:rsidRPr="00E00706">
        <w:rPr>
          <w:rFonts w:ascii="Times New Roman" w:hAnsi="Times New Roman" w:cs="Times New Roman"/>
          <w:sz w:val="28"/>
          <w:szCs w:val="28"/>
        </w:rPr>
        <w:t>=</w:t>
      </w:r>
      <w:r w:rsidRPr="00E00706">
        <w:rPr>
          <w:rFonts w:ascii="Times New Roman" w:hAnsi="Times New Roman" w:cs="Times New Roman"/>
          <w:sz w:val="28"/>
          <w:szCs w:val="28"/>
          <w:lang w:val="en-US"/>
        </w:rPr>
        <w:t>Q</w:t>
      </w:r>
      <w:r w:rsidRPr="00E00706">
        <w:rPr>
          <w:rFonts w:ascii="Times New Roman" w:hAnsi="Times New Roman" w:cs="Times New Roman"/>
          <w:sz w:val="28"/>
          <w:szCs w:val="28"/>
        </w:rPr>
        <w:t xml:space="preserve"> </w:t>
      </w:r>
      <w:proofErr w:type="spellStart"/>
      <w:r w:rsidRPr="00E00706">
        <w:rPr>
          <w:rFonts w:ascii="Times New Roman" w:hAnsi="Times New Roman" w:cs="Times New Roman"/>
          <w:sz w:val="28"/>
          <w:szCs w:val="28"/>
          <w:lang w:val="en-US"/>
        </w:rPr>
        <w:t>icl</w:t>
      </w:r>
      <w:proofErr w:type="spellEnd"/>
      <w:r w:rsidRPr="00E00706">
        <w:rPr>
          <w:rFonts w:ascii="Times New Roman" w:hAnsi="Times New Roman" w:cs="Times New Roman"/>
          <w:sz w:val="28"/>
          <w:szCs w:val="28"/>
        </w:rPr>
        <w:t xml:space="preserve"> *</w:t>
      </w:r>
      <w:proofErr w:type="spellStart"/>
      <w:r w:rsidRPr="00E00706">
        <w:rPr>
          <w:rFonts w:ascii="Times New Roman" w:hAnsi="Times New Roman" w:cs="Times New Roman"/>
          <w:sz w:val="28"/>
          <w:szCs w:val="28"/>
          <w:lang w:val="en-US"/>
        </w:rPr>
        <w:t>ic</w:t>
      </w:r>
      <w:proofErr w:type="spellEnd"/>
      <w:r w:rsidRPr="00E00706">
        <w:rPr>
          <w:rFonts w:ascii="Times New Roman" w:hAnsi="Times New Roman" w:cs="Times New Roman"/>
          <w:sz w:val="28"/>
          <w:szCs w:val="28"/>
        </w:rPr>
        <w:t>2*...*</w:t>
      </w:r>
      <w:proofErr w:type="spellStart"/>
      <w:r w:rsidRPr="00E00706">
        <w:rPr>
          <w:rFonts w:ascii="Times New Roman" w:hAnsi="Times New Roman" w:cs="Times New Roman"/>
          <w:sz w:val="28"/>
          <w:szCs w:val="28"/>
          <w:lang w:val="en-US"/>
        </w:rPr>
        <w:t>icn</w:t>
      </w:r>
      <w:proofErr w:type="spellEnd"/>
      <w:r w:rsidRPr="00E00706">
        <w:rPr>
          <w:rFonts w:ascii="Times New Roman" w:hAnsi="Times New Roman" w:cs="Times New Roman"/>
          <w:sz w:val="28"/>
          <w:szCs w:val="28"/>
        </w:rPr>
        <w:t>, где Q - исходная сила.</w:t>
      </w:r>
    </w:p>
    <w:p w:rsidR="00077519" w:rsidRPr="00E00706" w:rsidRDefault="00077519" w:rsidP="00E00706">
      <w:pPr>
        <w:shd w:val="clear" w:color="auto" w:fill="FFFFFF"/>
        <w:spacing w:after="0" w:line="240" w:lineRule="auto"/>
        <w:ind w:left="5" w:firstLine="704"/>
        <w:jc w:val="both"/>
        <w:rPr>
          <w:rFonts w:ascii="Times New Roman" w:hAnsi="Times New Roman" w:cs="Times New Roman"/>
          <w:sz w:val="28"/>
          <w:szCs w:val="28"/>
        </w:rPr>
      </w:pPr>
      <w:r w:rsidRPr="00E00706">
        <w:rPr>
          <w:rFonts w:ascii="Times New Roman" w:hAnsi="Times New Roman" w:cs="Times New Roman"/>
          <w:sz w:val="28"/>
          <w:szCs w:val="28"/>
        </w:rPr>
        <w:t>Представителем механизмов-</w:t>
      </w:r>
      <w:proofErr w:type="gramStart"/>
      <w:r w:rsidRPr="00E00706">
        <w:rPr>
          <w:rFonts w:ascii="Times New Roman" w:hAnsi="Times New Roman" w:cs="Times New Roman"/>
          <w:sz w:val="28"/>
          <w:szCs w:val="28"/>
        </w:rPr>
        <w:t>усилителей, состоящих из силовых приводов является</w:t>
      </w:r>
      <w:proofErr w:type="gramEnd"/>
      <w:r w:rsidRPr="00E00706">
        <w:rPr>
          <w:rFonts w:ascii="Times New Roman" w:hAnsi="Times New Roman" w:cs="Times New Roman"/>
          <w:sz w:val="28"/>
          <w:szCs w:val="28"/>
        </w:rPr>
        <w:t xml:space="preserve"> </w:t>
      </w:r>
      <w:r w:rsidRPr="00E00706">
        <w:rPr>
          <w:rFonts w:ascii="Times New Roman" w:hAnsi="Times New Roman" w:cs="Times New Roman"/>
          <w:sz w:val="28"/>
          <w:szCs w:val="28"/>
          <w:u w:val="single"/>
        </w:rPr>
        <w:t>пневмогидравлический привод.</w:t>
      </w:r>
      <w:r w:rsidRPr="00E00706">
        <w:rPr>
          <w:rFonts w:ascii="Times New Roman" w:hAnsi="Times New Roman" w:cs="Times New Roman"/>
          <w:sz w:val="28"/>
          <w:szCs w:val="28"/>
        </w:rPr>
        <w:t xml:space="preserve"> Пневмогидравлический привод состоит из преобразователя давления (мультипликатора) с необходимой аппаратурой и подключенных к нему рабочих гидроцилиндров, осуществляющих зажим заготовок.</w:t>
      </w:r>
    </w:p>
    <w:p w:rsidR="00077519" w:rsidRPr="00E00706" w:rsidRDefault="00077519" w:rsidP="00E00706">
      <w:pPr>
        <w:shd w:val="clear" w:color="auto" w:fill="FFFFFF"/>
        <w:spacing w:after="0" w:line="240" w:lineRule="auto"/>
        <w:ind w:left="5" w:firstLine="704"/>
        <w:jc w:val="both"/>
        <w:rPr>
          <w:rFonts w:ascii="Times New Roman" w:hAnsi="Times New Roman" w:cs="Times New Roman"/>
          <w:sz w:val="28"/>
          <w:szCs w:val="28"/>
        </w:rPr>
      </w:pPr>
      <w:r w:rsidRPr="00E00706">
        <w:rPr>
          <w:rFonts w:ascii="Times New Roman" w:hAnsi="Times New Roman" w:cs="Times New Roman"/>
          <w:sz w:val="28"/>
          <w:szCs w:val="28"/>
        </w:rPr>
        <w:t>В пневмогидравлических приводах низкое давление сжатого воздуха (0,4...0,6 МПа), поступающего из цеховой сети через обычную аппаратуру, преобразуется в высокое давление масла (до 10 МПа) для подачи последнего к рабочим цилиндрам, воздействующим на звено связи зажимного устройства приспособления.</w:t>
      </w:r>
    </w:p>
    <w:p w:rsidR="00077519" w:rsidRPr="00E00706" w:rsidRDefault="00077519" w:rsidP="00E00706">
      <w:pPr>
        <w:shd w:val="clear" w:color="auto" w:fill="FFFFFF"/>
        <w:spacing w:after="0" w:line="240" w:lineRule="auto"/>
        <w:ind w:left="5" w:firstLine="704"/>
        <w:jc w:val="both"/>
        <w:rPr>
          <w:rFonts w:ascii="Times New Roman" w:hAnsi="Times New Roman" w:cs="Times New Roman"/>
          <w:sz w:val="28"/>
          <w:szCs w:val="28"/>
        </w:rPr>
      </w:pPr>
      <w:r w:rsidRPr="00E00706">
        <w:rPr>
          <w:rFonts w:ascii="Times New Roman" w:hAnsi="Times New Roman" w:cs="Times New Roman"/>
          <w:sz w:val="28"/>
          <w:szCs w:val="28"/>
        </w:rPr>
        <w:lastRenderedPageBreak/>
        <w:t>Пневмогидравлические приводы наиболее целесообразно применять в серийном производстве при больших усилиях резания, а также при большом количестве зажимных точек и больших габаритных размерах заготовок. Особенно рационально их применение в многоместных и многопозиционных приспособлениях.</w:t>
      </w:r>
    </w:p>
    <w:p w:rsidR="00077519" w:rsidRPr="00E00706" w:rsidRDefault="00077519" w:rsidP="00E00706">
      <w:pPr>
        <w:shd w:val="clear" w:color="auto" w:fill="FFFFFF"/>
        <w:spacing w:after="0" w:line="240" w:lineRule="auto"/>
        <w:ind w:firstLine="704"/>
        <w:jc w:val="both"/>
        <w:rPr>
          <w:rFonts w:ascii="Times New Roman" w:hAnsi="Times New Roman" w:cs="Times New Roman"/>
          <w:sz w:val="28"/>
          <w:szCs w:val="28"/>
        </w:rPr>
      </w:pPr>
      <w:r w:rsidRPr="00E00706">
        <w:rPr>
          <w:rFonts w:ascii="Times New Roman" w:hAnsi="Times New Roman" w:cs="Times New Roman"/>
          <w:sz w:val="28"/>
          <w:szCs w:val="28"/>
        </w:rPr>
        <w:t>Пневмогидравлические приводы подразделяются:</w:t>
      </w:r>
    </w:p>
    <w:p w:rsidR="00077519" w:rsidRPr="00E00706" w:rsidRDefault="00077519" w:rsidP="004444B8">
      <w:pPr>
        <w:widowControl w:val="0"/>
        <w:numPr>
          <w:ilvl w:val="0"/>
          <w:numId w:val="21"/>
        </w:numPr>
        <w:shd w:val="clear" w:color="auto" w:fill="FFFFFF"/>
        <w:tabs>
          <w:tab w:val="left" w:pos="850"/>
        </w:tabs>
        <w:autoSpaceDE w:val="0"/>
        <w:autoSpaceDN w:val="0"/>
        <w:adjustRightInd w:val="0"/>
        <w:spacing w:after="0" w:line="240" w:lineRule="auto"/>
        <w:ind w:right="624" w:firstLine="704"/>
        <w:jc w:val="both"/>
        <w:rPr>
          <w:rFonts w:ascii="Times New Roman" w:hAnsi="Times New Roman" w:cs="Times New Roman"/>
          <w:sz w:val="28"/>
          <w:szCs w:val="28"/>
        </w:rPr>
      </w:pPr>
      <w:r w:rsidRPr="00E00706">
        <w:rPr>
          <w:rFonts w:ascii="Times New Roman" w:hAnsi="Times New Roman" w:cs="Times New Roman"/>
          <w:sz w:val="28"/>
          <w:szCs w:val="28"/>
        </w:rPr>
        <w:t>по принципу работы - с преобразователями прямого и последовательного действия;</w:t>
      </w:r>
    </w:p>
    <w:p w:rsidR="00077519" w:rsidRPr="00E00706" w:rsidRDefault="00077519" w:rsidP="004444B8">
      <w:pPr>
        <w:widowControl w:val="0"/>
        <w:numPr>
          <w:ilvl w:val="0"/>
          <w:numId w:val="21"/>
        </w:numPr>
        <w:shd w:val="clear" w:color="auto" w:fill="FFFFFF"/>
        <w:tabs>
          <w:tab w:val="left" w:pos="709"/>
        </w:tabs>
        <w:autoSpaceDE w:val="0"/>
        <w:autoSpaceDN w:val="0"/>
        <w:adjustRightInd w:val="0"/>
        <w:spacing w:after="0" w:line="240" w:lineRule="auto"/>
        <w:ind w:left="547" w:firstLine="162"/>
        <w:jc w:val="both"/>
        <w:rPr>
          <w:rFonts w:ascii="Times New Roman" w:hAnsi="Times New Roman" w:cs="Times New Roman"/>
          <w:sz w:val="28"/>
          <w:szCs w:val="28"/>
        </w:rPr>
      </w:pPr>
      <w:r w:rsidRPr="00E00706">
        <w:rPr>
          <w:rFonts w:ascii="Times New Roman" w:hAnsi="Times New Roman" w:cs="Times New Roman"/>
          <w:sz w:val="28"/>
          <w:szCs w:val="28"/>
        </w:rPr>
        <w:t xml:space="preserve">по виду установки - </w:t>
      </w:r>
      <w:proofErr w:type="gramStart"/>
      <w:r w:rsidRPr="00E00706">
        <w:rPr>
          <w:rFonts w:ascii="Times New Roman" w:hAnsi="Times New Roman" w:cs="Times New Roman"/>
          <w:sz w:val="28"/>
          <w:szCs w:val="28"/>
        </w:rPr>
        <w:t>на</w:t>
      </w:r>
      <w:proofErr w:type="gramEnd"/>
      <w:r w:rsidRPr="00E00706">
        <w:rPr>
          <w:rFonts w:ascii="Times New Roman" w:hAnsi="Times New Roman" w:cs="Times New Roman"/>
          <w:sz w:val="28"/>
          <w:szCs w:val="28"/>
        </w:rPr>
        <w:t xml:space="preserve"> стационарные и вращающиеся;</w:t>
      </w:r>
    </w:p>
    <w:p w:rsidR="00077519" w:rsidRPr="00E00706" w:rsidRDefault="00077519" w:rsidP="004444B8">
      <w:pPr>
        <w:widowControl w:val="0"/>
        <w:numPr>
          <w:ilvl w:val="0"/>
          <w:numId w:val="21"/>
        </w:numPr>
        <w:shd w:val="clear" w:color="auto" w:fill="FFFFFF"/>
        <w:tabs>
          <w:tab w:val="left" w:pos="850"/>
        </w:tabs>
        <w:autoSpaceDE w:val="0"/>
        <w:autoSpaceDN w:val="0"/>
        <w:adjustRightInd w:val="0"/>
        <w:spacing w:after="0" w:line="240" w:lineRule="auto"/>
        <w:ind w:firstLine="704"/>
        <w:jc w:val="both"/>
        <w:rPr>
          <w:rFonts w:ascii="Times New Roman" w:hAnsi="Times New Roman" w:cs="Times New Roman"/>
          <w:sz w:val="28"/>
          <w:szCs w:val="28"/>
        </w:rPr>
      </w:pPr>
      <w:r w:rsidRPr="00E00706">
        <w:rPr>
          <w:rFonts w:ascii="Times New Roman" w:hAnsi="Times New Roman" w:cs="Times New Roman"/>
          <w:sz w:val="28"/>
          <w:szCs w:val="28"/>
        </w:rPr>
        <w:t>по методу компоновки с приспособлением - встроенные, агрегатированные, прикрепляемые.</w:t>
      </w:r>
    </w:p>
    <w:p w:rsidR="00077519" w:rsidRPr="00E00706" w:rsidRDefault="00077519" w:rsidP="00E00706">
      <w:pPr>
        <w:shd w:val="clear" w:color="auto" w:fill="FFFFFF"/>
        <w:spacing w:after="0" w:line="240" w:lineRule="auto"/>
        <w:ind w:left="5" w:firstLine="704"/>
        <w:jc w:val="both"/>
        <w:rPr>
          <w:rFonts w:ascii="Times New Roman" w:hAnsi="Times New Roman" w:cs="Times New Roman"/>
          <w:sz w:val="28"/>
          <w:szCs w:val="28"/>
        </w:rPr>
      </w:pPr>
      <w:r w:rsidRPr="00E00706">
        <w:rPr>
          <w:rFonts w:ascii="Times New Roman" w:hAnsi="Times New Roman" w:cs="Times New Roman"/>
          <w:sz w:val="28"/>
          <w:szCs w:val="28"/>
        </w:rPr>
        <w:t>Пневмогидравлический привод обладает преимуществами пневматического и гидравлического приводов: возможностью создания высоких рабочих сил; быстротой действий; относительно низкой стоимостью; небольшими габаритами; равномерной подачей рабочего элемента приспособления.</w:t>
      </w:r>
    </w:p>
    <w:p w:rsidR="00077519" w:rsidRPr="00E00706" w:rsidRDefault="00077519" w:rsidP="00E00706">
      <w:pPr>
        <w:shd w:val="clear" w:color="auto" w:fill="FFFFFF"/>
        <w:spacing w:after="0" w:line="240" w:lineRule="auto"/>
        <w:ind w:left="5" w:right="1" w:firstLine="704"/>
        <w:jc w:val="both"/>
        <w:rPr>
          <w:rFonts w:ascii="Times New Roman" w:hAnsi="Times New Roman" w:cs="Times New Roman"/>
          <w:sz w:val="28"/>
          <w:szCs w:val="28"/>
        </w:rPr>
      </w:pPr>
      <w:r w:rsidRPr="00E00706">
        <w:rPr>
          <w:rFonts w:ascii="Times New Roman" w:hAnsi="Times New Roman" w:cs="Times New Roman"/>
          <w:sz w:val="28"/>
          <w:szCs w:val="28"/>
        </w:rPr>
        <w:t>Ниже приведена схема пневмогидравлического привода с преобразователем давления прямого действия.</w:t>
      </w:r>
    </w:p>
    <w:p w:rsidR="00083160" w:rsidRPr="00E00706" w:rsidRDefault="00083160" w:rsidP="00DF3800">
      <w:pPr>
        <w:shd w:val="clear" w:color="auto" w:fill="FFFFFF"/>
        <w:spacing w:after="0" w:line="240" w:lineRule="auto"/>
        <w:ind w:left="5" w:right="542" w:firstLine="538"/>
        <w:jc w:val="both"/>
        <w:rPr>
          <w:rFonts w:ascii="Times New Roman" w:hAnsi="Times New Roman" w:cs="Times New Roman"/>
          <w:sz w:val="28"/>
          <w:szCs w:val="28"/>
        </w:rPr>
      </w:pPr>
    </w:p>
    <w:p w:rsidR="00077519" w:rsidRPr="00E00706" w:rsidRDefault="00E00706" w:rsidP="00E00706">
      <w:pPr>
        <w:spacing w:after="0" w:line="240" w:lineRule="auto"/>
        <w:jc w:val="center"/>
        <w:rPr>
          <w:rFonts w:ascii="Times New Roman" w:hAnsi="Times New Roman" w:cs="Times New Roman"/>
          <w:sz w:val="28"/>
          <w:szCs w:val="28"/>
        </w:rPr>
      </w:pPr>
      <w:r w:rsidRPr="00E00706">
        <w:rPr>
          <w:noProof/>
        </w:rPr>
        <w:drawing>
          <wp:inline distT="0" distB="0" distL="0" distR="0" wp14:anchorId="30F7D7DB" wp14:editId="2F20AF52">
            <wp:extent cx="4975860" cy="2535095"/>
            <wp:effectExtent l="0" t="0" r="0" b="0"/>
            <wp:docPr id="2" name="Рисунок 2" descr="http://nashaucheba.ru/docs/27/26370/conv_1/file1_html_6130c7a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http://nashaucheba.ru/docs/27/26370/conv_1/file1_html_6130c7a0.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75860" cy="2535095"/>
                    </a:xfrm>
                    <a:prstGeom prst="rect">
                      <a:avLst/>
                    </a:prstGeom>
                    <a:noFill/>
                    <a:ln>
                      <a:noFill/>
                    </a:ln>
                  </pic:spPr>
                </pic:pic>
              </a:graphicData>
            </a:graphic>
          </wp:inline>
        </w:drawing>
      </w:r>
    </w:p>
    <w:p w:rsidR="00617E83" w:rsidRPr="00E00706" w:rsidRDefault="00617E83" w:rsidP="00DF3800">
      <w:pPr>
        <w:pStyle w:val="a3"/>
        <w:shd w:val="clear" w:color="auto" w:fill="FFFFFF"/>
        <w:spacing w:after="0" w:line="240" w:lineRule="auto"/>
        <w:ind w:left="1069"/>
        <w:jc w:val="both"/>
        <w:rPr>
          <w:rFonts w:ascii="Times New Roman" w:hAnsi="Times New Roman" w:cs="Times New Roman"/>
          <w:sz w:val="28"/>
          <w:szCs w:val="28"/>
          <w:u w:val="single"/>
        </w:rPr>
      </w:pPr>
    </w:p>
    <w:p w:rsidR="00077519" w:rsidRPr="00E00706" w:rsidRDefault="00077519" w:rsidP="004444B8">
      <w:pPr>
        <w:pStyle w:val="a3"/>
        <w:numPr>
          <w:ilvl w:val="0"/>
          <w:numId w:val="18"/>
        </w:numPr>
        <w:shd w:val="clear" w:color="auto" w:fill="FFFFFF"/>
        <w:spacing w:after="0" w:line="240" w:lineRule="auto"/>
        <w:jc w:val="both"/>
        <w:rPr>
          <w:rFonts w:ascii="Times New Roman" w:hAnsi="Times New Roman" w:cs="Times New Roman"/>
          <w:sz w:val="28"/>
          <w:szCs w:val="28"/>
          <w:u w:val="single"/>
        </w:rPr>
      </w:pPr>
      <w:r w:rsidRPr="00E00706">
        <w:rPr>
          <w:rFonts w:ascii="Times New Roman" w:hAnsi="Times New Roman" w:cs="Times New Roman"/>
          <w:sz w:val="28"/>
          <w:szCs w:val="28"/>
          <w:u w:val="single"/>
        </w:rPr>
        <w:t xml:space="preserve"> Делительные и поворотные устройства</w:t>
      </w:r>
    </w:p>
    <w:p w:rsidR="00E00706" w:rsidRPr="00E00706" w:rsidRDefault="00E00706" w:rsidP="00E00706">
      <w:pPr>
        <w:pStyle w:val="a3"/>
        <w:shd w:val="clear" w:color="auto" w:fill="FFFFFF"/>
        <w:spacing w:after="0" w:line="240" w:lineRule="auto"/>
        <w:ind w:left="1069"/>
        <w:jc w:val="both"/>
        <w:rPr>
          <w:rFonts w:ascii="Times New Roman" w:hAnsi="Times New Roman" w:cs="Times New Roman"/>
          <w:sz w:val="28"/>
          <w:szCs w:val="28"/>
          <w:u w:val="single"/>
        </w:rPr>
      </w:pPr>
    </w:p>
    <w:p w:rsidR="00077519" w:rsidRPr="00E00706" w:rsidRDefault="00077519" w:rsidP="00E00706">
      <w:pPr>
        <w:shd w:val="clear" w:color="auto" w:fill="FFFFFF"/>
        <w:spacing w:after="0" w:line="240" w:lineRule="auto"/>
        <w:ind w:left="19" w:firstLine="690"/>
        <w:jc w:val="both"/>
        <w:rPr>
          <w:rFonts w:ascii="Times New Roman" w:hAnsi="Times New Roman" w:cs="Times New Roman"/>
          <w:sz w:val="28"/>
          <w:szCs w:val="28"/>
        </w:rPr>
      </w:pPr>
      <w:r w:rsidRPr="00E00706">
        <w:rPr>
          <w:rFonts w:ascii="Times New Roman" w:hAnsi="Times New Roman" w:cs="Times New Roman"/>
          <w:sz w:val="28"/>
          <w:szCs w:val="28"/>
        </w:rPr>
        <w:t>Делительные и поворотные устройства применяют в многопозиционных приспособлениях. Они служат для придания обрабатываемой заготовки различию: положений относительно рабочего инструмента.</w:t>
      </w:r>
    </w:p>
    <w:p w:rsidR="00077519" w:rsidRPr="00E00706" w:rsidRDefault="00077519" w:rsidP="00E00706">
      <w:pPr>
        <w:shd w:val="clear" w:color="auto" w:fill="FFFFFF"/>
        <w:spacing w:after="0" w:line="240" w:lineRule="auto"/>
        <w:ind w:left="19" w:firstLine="690"/>
        <w:jc w:val="both"/>
        <w:rPr>
          <w:rFonts w:ascii="Times New Roman" w:hAnsi="Times New Roman" w:cs="Times New Roman"/>
          <w:sz w:val="28"/>
          <w:szCs w:val="28"/>
        </w:rPr>
      </w:pPr>
      <w:r w:rsidRPr="00E00706">
        <w:rPr>
          <w:rFonts w:ascii="Times New Roman" w:hAnsi="Times New Roman" w:cs="Times New Roman"/>
          <w:sz w:val="28"/>
          <w:szCs w:val="28"/>
        </w:rPr>
        <w:t>Делительное устройство состоит из диска, закрепляемого на поворотной части приспособления, и фиксатора.</w:t>
      </w:r>
    </w:p>
    <w:p w:rsidR="00077519" w:rsidRPr="00E00706" w:rsidRDefault="00077519" w:rsidP="00E00706">
      <w:pPr>
        <w:shd w:val="clear" w:color="auto" w:fill="FFFFFF"/>
        <w:spacing w:after="0" w:line="240" w:lineRule="auto"/>
        <w:ind w:left="19" w:firstLine="690"/>
        <w:jc w:val="both"/>
        <w:rPr>
          <w:rFonts w:ascii="Times New Roman" w:hAnsi="Times New Roman" w:cs="Times New Roman"/>
          <w:sz w:val="28"/>
          <w:szCs w:val="28"/>
        </w:rPr>
      </w:pPr>
      <w:r w:rsidRPr="00E00706">
        <w:rPr>
          <w:rFonts w:ascii="Times New Roman" w:hAnsi="Times New Roman" w:cs="Times New Roman"/>
          <w:sz w:val="28"/>
          <w:szCs w:val="28"/>
        </w:rPr>
        <w:t>Фиксаторы - механизмы, наиболее ответственные в делительных приспособлениях, от их точности зависит точность деления при позиционной обработке. Фиксаторы стандартизованы и выполняются в виде шариков, реечные, призматические, конические, цилиндрические и другие.</w:t>
      </w:r>
    </w:p>
    <w:p w:rsidR="00077519" w:rsidRPr="00E00706" w:rsidRDefault="00077519" w:rsidP="00E00706">
      <w:pPr>
        <w:shd w:val="clear" w:color="auto" w:fill="FFFFFF"/>
        <w:spacing w:after="0" w:line="240" w:lineRule="auto"/>
        <w:ind w:left="24" w:firstLine="690"/>
        <w:jc w:val="both"/>
        <w:rPr>
          <w:rFonts w:ascii="Times New Roman" w:hAnsi="Times New Roman" w:cs="Times New Roman"/>
          <w:sz w:val="28"/>
          <w:szCs w:val="28"/>
        </w:rPr>
      </w:pPr>
      <w:r w:rsidRPr="00E00706">
        <w:rPr>
          <w:rFonts w:ascii="Times New Roman" w:hAnsi="Times New Roman" w:cs="Times New Roman"/>
          <w:sz w:val="28"/>
          <w:szCs w:val="28"/>
        </w:rPr>
        <w:t xml:space="preserve">В делительных приспособлениях нормальной точности сопряжение фиксатора с направляющей и фиксирующей втулками выполняется по посадке </w:t>
      </w:r>
      <w:r w:rsidRPr="00E00706">
        <w:rPr>
          <w:rFonts w:ascii="Times New Roman" w:hAnsi="Times New Roman" w:cs="Times New Roman"/>
          <w:sz w:val="28"/>
          <w:szCs w:val="28"/>
          <w:lang w:val="en-US"/>
        </w:rPr>
        <w:t>H</w:t>
      </w:r>
      <w:r w:rsidRPr="00E00706">
        <w:rPr>
          <w:rFonts w:ascii="Times New Roman" w:hAnsi="Times New Roman" w:cs="Times New Roman"/>
          <w:sz w:val="28"/>
          <w:szCs w:val="28"/>
        </w:rPr>
        <w:t>7/</w:t>
      </w:r>
      <w:r w:rsidRPr="00E00706">
        <w:rPr>
          <w:rFonts w:ascii="Times New Roman" w:hAnsi="Times New Roman" w:cs="Times New Roman"/>
          <w:sz w:val="28"/>
          <w:szCs w:val="28"/>
          <w:lang w:val="en-US"/>
        </w:rPr>
        <w:t>g</w:t>
      </w:r>
      <w:r w:rsidRPr="00E00706">
        <w:rPr>
          <w:rFonts w:ascii="Times New Roman" w:hAnsi="Times New Roman" w:cs="Times New Roman"/>
          <w:sz w:val="28"/>
          <w:szCs w:val="28"/>
        </w:rPr>
        <w:t>6.</w:t>
      </w:r>
    </w:p>
    <w:p w:rsidR="00E00706" w:rsidRPr="00E00706" w:rsidRDefault="00E00706" w:rsidP="00E00706">
      <w:pPr>
        <w:shd w:val="clear" w:color="auto" w:fill="FFFFFF"/>
        <w:spacing w:after="0" w:line="240" w:lineRule="auto"/>
        <w:ind w:left="24" w:firstLine="690"/>
        <w:jc w:val="both"/>
        <w:rPr>
          <w:rFonts w:ascii="Times New Roman" w:hAnsi="Times New Roman" w:cs="Times New Roman"/>
          <w:sz w:val="28"/>
          <w:szCs w:val="28"/>
        </w:rPr>
      </w:pPr>
    </w:p>
    <w:p w:rsidR="00077519" w:rsidRPr="00E00706" w:rsidRDefault="00077519" w:rsidP="004444B8">
      <w:pPr>
        <w:pStyle w:val="a3"/>
        <w:numPr>
          <w:ilvl w:val="0"/>
          <w:numId w:val="18"/>
        </w:numPr>
        <w:shd w:val="clear" w:color="auto" w:fill="FFFFFF"/>
        <w:spacing w:after="0" w:line="240" w:lineRule="auto"/>
        <w:jc w:val="both"/>
        <w:rPr>
          <w:rFonts w:ascii="Times New Roman" w:hAnsi="Times New Roman" w:cs="Times New Roman"/>
          <w:sz w:val="28"/>
          <w:szCs w:val="28"/>
          <w:u w:val="single"/>
        </w:rPr>
      </w:pPr>
      <w:r w:rsidRPr="00E00706">
        <w:rPr>
          <w:rFonts w:ascii="Times New Roman" w:hAnsi="Times New Roman" w:cs="Times New Roman"/>
          <w:sz w:val="28"/>
          <w:szCs w:val="28"/>
          <w:u w:val="single"/>
        </w:rPr>
        <w:t xml:space="preserve">  Направляющие элементы</w:t>
      </w:r>
    </w:p>
    <w:p w:rsidR="00E00706" w:rsidRPr="00E00706" w:rsidRDefault="00E00706" w:rsidP="00E00706">
      <w:pPr>
        <w:pStyle w:val="a3"/>
        <w:shd w:val="clear" w:color="auto" w:fill="FFFFFF"/>
        <w:spacing w:after="0" w:line="240" w:lineRule="auto"/>
        <w:ind w:left="1069"/>
        <w:jc w:val="both"/>
        <w:rPr>
          <w:rFonts w:ascii="Times New Roman" w:hAnsi="Times New Roman" w:cs="Times New Roman"/>
          <w:sz w:val="28"/>
          <w:szCs w:val="28"/>
          <w:u w:val="single"/>
        </w:rPr>
      </w:pPr>
    </w:p>
    <w:p w:rsidR="00077519" w:rsidRPr="00E00706" w:rsidRDefault="00077519" w:rsidP="00E00706">
      <w:pPr>
        <w:shd w:val="clear" w:color="auto" w:fill="FFFFFF"/>
        <w:spacing w:after="0" w:line="240" w:lineRule="auto"/>
        <w:ind w:left="19" w:right="1" w:firstLine="690"/>
        <w:jc w:val="both"/>
        <w:rPr>
          <w:rFonts w:ascii="Times New Roman" w:hAnsi="Times New Roman" w:cs="Times New Roman"/>
          <w:sz w:val="28"/>
          <w:szCs w:val="28"/>
        </w:rPr>
      </w:pPr>
      <w:r w:rsidRPr="00E00706">
        <w:rPr>
          <w:rFonts w:ascii="Times New Roman" w:hAnsi="Times New Roman" w:cs="Times New Roman"/>
          <w:sz w:val="28"/>
          <w:szCs w:val="28"/>
        </w:rPr>
        <w:t>Направляющие элементы в станочных приспособлениях предназначены для ориентирования режущего инструмента относительно обрабатываемой заготовки.</w:t>
      </w:r>
      <w:r w:rsidR="00083160" w:rsidRPr="00E00706">
        <w:rPr>
          <w:rFonts w:ascii="Times New Roman" w:hAnsi="Times New Roman" w:cs="Times New Roman"/>
          <w:sz w:val="28"/>
          <w:szCs w:val="28"/>
        </w:rPr>
        <w:t xml:space="preserve"> </w:t>
      </w:r>
      <w:r w:rsidRPr="00E00706">
        <w:rPr>
          <w:rFonts w:ascii="Times New Roman" w:hAnsi="Times New Roman" w:cs="Times New Roman"/>
          <w:sz w:val="28"/>
          <w:szCs w:val="28"/>
        </w:rPr>
        <w:t>Направляющие элементы станочных приспособлений стандартизованы.</w:t>
      </w:r>
    </w:p>
    <w:p w:rsidR="00077519" w:rsidRPr="00E00706" w:rsidRDefault="00077519" w:rsidP="00E00706">
      <w:pPr>
        <w:shd w:val="clear" w:color="auto" w:fill="FFFFFF"/>
        <w:spacing w:after="0" w:line="240" w:lineRule="auto"/>
        <w:ind w:left="19" w:firstLine="690"/>
        <w:jc w:val="both"/>
        <w:rPr>
          <w:rFonts w:ascii="Times New Roman" w:hAnsi="Times New Roman" w:cs="Times New Roman"/>
          <w:sz w:val="28"/>
          <w:szCs w:val="28"/>
        </w:rPr>
      </w:pPr>
      <w:r w:rsidRPr="00E00706">
        <w:rPr>
          <w:rFonts w:ascii="Times New Roman" w:hAnsi="Times New Roman" w:cs="Times New Roman"/>
          <w:sz w:val="28"/>
          <w:szCs w:val="28"/>
        </w:rPr>
        <w:t xml:space="preserve">Для сверлильных приспособлений направляющими элементами служат кондукторные втулки, для фрезерных приспособлений - </w:t>
      </w:r>
      <w:proofErr w:type="spellStart"/>
      <w:r w:rsidRPr="00E00706">
        <w:rPr>
          <w:rFonts w:ascii="Times New Roman" w:hAnsi="Times New Roman" w:cs="Times New Roman"/>
          <w:sz w:val="28"/>
          <w:szCs w:val="28"/>
        </w:rPr>
        <w:t>установы</w:t>
      </w:r>
      <w:proofErr w:type="spellEnd"/>
      <w:r w:rsidRPr="00E00706">
        <w:rPr>
          <w:rFonts w:ascii="Times New Roman" w:hAnsi="Times New Roman" w:cs="Times New Roman"/>
          <w:sz w:val="28"/>
          <w:szCs w:val="28"/>
        </w:rPr>
        <w:t xml:space="preserve"> или габариты.</w:t>
      </w:r>
    </w:p>
    <w:p w:rsidR="00077519" w:rsidRPr="00E00706" w:rsidRDefault="00077519" w:rsidP="00E00706">
      <w:pPr>
        <w:shd w:val="clear" w:color="auto" w:fill="FFFFFF"/>
        <w:spacing w:after="0" w:line="240" w:lineRule="auto"/>
        <w:ind w:left="19" w:right="1" w:firstLine="690"/>
        <w:jc w:val="both"/>
        <w:rPr>
          <w:rFonts w:ascii="Times New Roman" w:hAnsi="Times New Roman" w:cs="Times New Roman"/>
          <w:sz w:val="28"/>
          <w:szCs w:val="28"/>
        </w:rPr>
      </w:pPr>
      <w:r w:rsidRPr="00E00706">
        <w:rPr>
          <w:rFonts w:ascii="Times New Roman" w:hAnsi="Times New Roman" w:cs="Times New Roman"/>
          <w:sz w:val="28"/>
          <w:szCs w:val="28"/>
          <w:u w:val="single"/>
        </w:rPr>
        <w:t>Кондукторные втулки</w:t>
      </w:r>
      <w:r w:rsidRPr="00E00706">
        <w:rPr>
          <w:rFonts w:ascii="Times New Roman" w:hAnsi="Times New Roman" w:cs="Times New Roman"/>
          <w:sz w:val="28"/>
          <w:szCs w:val="28"/>
        </w:rPr>
        <w:t xml:space="preserve"> для сверлильных приспособлений выполняются </w:t>
      </w:r>
      <w:proofErr w:type="gramStart"/>
      <w:r w:rsidRPr="00E00706">
        <w:rPr>
          <w:rFonts w:ascii="Times New Roman" w:hAnsi="Times New Roman" w:cs="Times New Roman"/>
          <w:sz w:val="28"/>
          <w:szCs w:val="28"/>
        </w:rPr>
        <w:t>постоянными</w:t>
      </w:r>
      <w:proofErr w:type="gramEnd"/>
      <w:r w:rsidRPr="00E00706">
        <w:rPr>
          <w:rFonts w:ascii="Times New Roman" w:hAnsi="Times New Roman" w:cs="Times New Roman"/>
          <w:sz w:val="28"/>
          <w:szCs w:val="28"/>
        </w:rPr>
        <w:t>, сменными и быстросменными.</w:t>
      </w:r>
    </w:p>
    <w:p w:rsidR="00077519" w:rsidRPr="00E00706" w:rsidRDefault="00077519" w:rsidP="00E00706">
      <w:pPr>
        <w:shd w:val="clear" w:color="auto" w:fill="FFFFFF"/>
        <w:spacing w:after="0" w:line="240" w:lineRule="auto"/>
        <w:ind w:left="10" w:firstLine="690"/>
        <w:jc w:val="both"/>
        <w:rPr>
          <w:rFonts w:ascii="Times New Roman" w:hAnsi="Times New Roman" w:cs="Times New Roman"/>
          <w:sz w:val="28"/>
          <w:szCs w:val="28"/>
        </w:rPr>
      </w:pPr>
      <w:r w:rsidRPr="00E00706">
        <w:rPr>
          <w:rFonts w:ascii="Times New Roman" w:hAnsi="Times New Roman" w:cs="Times New Roman"/>
          <w:sz w:val="28"/>
          <w:szCs w:val="28"/>
          <w:u w:val="single"/>
        </w:rPr>
        <w:t>Постоянные втулки</w:t>
      </w:r>
      <w:r w:rsidRPr="00E00706">
        <w:rPr>
          <w:rFonts w:ascii="Times New Roman" w:hAnsi="Times New Roman" w:cs="Times New Roman"/>
          <w:sz w:val="28"/>
          <w:szCs w:val="28"/>
        </w:rPr>
        <w:t xml:space="preserve"> выполняются без буртика или с буртиком применяются при обработке неточных отверстий одним инструментов (сверлом, зенкером). </w:t>
      </w:r>
    </w:p>
    <w:p w:rsidR="00077519" w:rsidRPr="00E00706" w:rsidRDefault="00077519" w:rsidP="00E00706">
      <w:pPr>
        <w:shd w:val="clear" w:color="auto" w:fill="FFFFFF"/>
        <w:spacing w:after="0" w:line="240" w:lineRule="auto"/>
        <w:ind w:left="10" w:right="1" w:firstLine="690"/>
        <w:jc w:val="both"/>
        <w:rPr>
          <w:rFonts w:ascii="Times New Roman" w:hAnsi="Times New Roman" w:cs="Times New Roman"/>
          <w:sz w:val="28"/>
          <w:szCs w:val="28"/>
        </w:rPr>
      </w:pPr>
      <w:r w:rsidRPr="00E00706">
        <w:rPr>
          <w:rFonts w:ascii="Times New Roman" w:hAnsi="Times New Roman" w:cs="Times New Roman"/>
          <w:sz w:val="28"/>
          <w:szCs w:val="28"/>
          <w:u w:val="single"/>
        </w:rPr>
        <w:t>Сменные втулки</w:t>
      </w:r>
      <w:r w:rsidRPr="00E00706">
        <w:rPr>
          <w:rFonts w:ascii="Times New Roman" w:hAnsi="Times New Roman" w:cs="Times New Roman"/>
          <w:sz w:val="28"/>
          <w:szCs w:val="28"/>
        </w:rPr>
        <w:t xml:space="preserve"> применяются тогда, когда необходима быстрая их замена в случае износа. </w:t>
      </w:r>
    </w:p>
    <w:p w:rsidR="00077519" w:rsidRPr="00E00706" w:rsidRDefault="00077519" w:rsidP="00E00706">
      <w:pPr>
        <w:shd w:val="clear" w:color="auto" w:fill="FFFFFF"/>
        <w:spacing w:after="0" w:line="240" w:lineRule="auto"/>
        <w:ind w:left="10" w:firstLine="690"/>
        <w:jc w:val="both"/>
        <w:rPr>
          <w:rFonts w:ascii="Times New Roman" w:hAnsi="Times New Roman" w:cs="Times New Roman"/>
          <w:sz w:val="28"/>
          <w:szCs w:val="28"/>
        </w:rPr>
      </w:pPr>
      <w:r w:rsidRPr="00E00706">
        <w:rPr>
          <w:rFonts w:ascii="Times New Roman" w:hAnsi="Times New Roman" w:cs="Times New Roman"/>
          <w:sz w:val="28"/>
          <w:szCs w:val="28"/>
          <w:u w:val="single"/>
        </w:rPr>
        <w:t>Быстросменные втулки</w:t>
      </w:r>
      <w:r w:rsidRPr="00E00706">
        <w:rPr>
          <w:rFonts w:ascii="Times New Roman" w:hAnsi="Times New Roman" w:cs="Times New Roman"/>
          <w:sz w:val="28"/>
          <w:szCs w:val="28"/>
        </w:rPr>
        <w:t xml:space="preserve"> устанавливаются в переходные втулки по посадке </w:t>
      </w:r>
      <w:r w:rsidRPr="00E00706">
        <w:rPr>
          <w:rFonts w:ascii="Times New Roman" w:hAnsi="Times New Roman" w:cs="Times New Roman"/>
          <w:sz w:val="28"/>
          <w:szCs w:val="28"/>
          <w:lang w:val="en-US"/>
        </w:rPr>
        <w:t>H</w:t>
      </w:r>
      <w:r w:rsidRPr="00E00706">
        <w:rPr>
          <w:rFonts w:ascii="Times New Roman" w:hAnsi="Times New Roman" w:cs="Times New Roman"/>
          <w:sz w:val="28"/>
          <w:szCs w:val="28"/>
        </w:rPr>
        <w:t>7/</w:t>
      </w:r>
      <w:r w:rsidRPr="00E00706">
        <w:rPr>
          <w:rFonts w:ascii="Times New Roman" w:hAnsi="Times New Roman" w:cs="Times New Roman"/>
          <w:sz w:val="28"/>
          <w:szCs w:val="28"/>
          <w:lang w:val="en-US"/>
        </w:rPr>
        <w:t>g</w:t>
      </w:r>
      <w:r w:rsidRPr="00E00706">
        <w:rPr>
          <w:rFonts w:ascii="Times New Roman" w:hAnsi="Times New Roman" w:cs="Times New Roman"/>
          <w:sz w:val="28"/>
          <w:szCs w:val="28"/>
        </w:rPr>
        <w:t xml:space="preserve">6 или </w:t>
      </w:r>
      <w:r w:rsidRPr="00E00706">
        <w:rPr>
          <w:rFonts w:ascii="Times New Roman" w:hAnsi="Times New Roman" w:cs="Times New Roman"/>
          <w:sz w:val="28"/>
          <w:szCs w:val="28"/>
          <w:lang w:val="en-US"/>
        </w:rPr>
        <w:t>H</w:t>
      </w:r>
      <w:r w:rsidRPr="00E00706">
        <w:rPr>
          <w:rFonts w:ascii="Times New Roman" w:hAnsi="Times New Roman" w:cs="Times New Roman"/>
          <w:sz w:val="28"/>
          <w:szCs w:val="28"/>
        </w:rPr>
        <w:t>6/</w:t>
      </w:r>
      <w:r w:rsidRPr="00E00706">
        <w:rPr>
          <w:rFonts w:ascii="Times New Roman" w:hAnsi="Times New Roman" w:cs="Times New Roman"/>
          <w:sz w:val="28"/>
          <w:szCs w:val="28"/>
          <w:lang w:val="en-US"/>
        </w:rPr>
        <w:t>g</w:t>
      </w:r>
      <w:r w:rsidRPr="00E00706">
        <w:rPr>
          <w:rFonts w:ascii="Times New Roman" w:hAnsi="Times New Roman" w:cs="Times New Roman"/>
          <w:sz w:val="28"/>
          <w:szCs w:val="28"/>
        </w:rPr>
        <w:t>5 и применяются при обработке точных отверстий последовательно несколькими инструментами: сверлом, зенкером, разверткой. Для направления каждого из этих инструментов требуется своя быстросменная втулка. Быстросменная втулка, наряду с выемкой для головки крепежного винта, имеет сквозную выемку по всей высоте буртика для быстрого её удаления без отвинчивания винта. Буртик втулки для удобства снятия и установки имеет накатку.</w:t>
      </w:r>
    </w:p>
    <w:p w:rsidR="00077519" w:rsidRPr="00E00706" w:rsidRDefault="00077519" w:rsidP="00E00706">
      <w:pPr>
        <w:shd w:val="clear" w:color="auto" w:fill="FFFFFF"/>
        <w:spacing w:after="0" w:line="240" w:lineRule="auto"/>
        <w:ind w:left="5" w:firstLine="690"/>
        <w:jc w:val="both"/>
        <w:rPr>
          <w:rFonts w:ascii="Times New Roman" w:hAnsi="Times New Roman" w:cs="Times New Roman"/>
          <w:sz w:val="28"/>
          <w:szCs w:val="28"/>
        </w:rPr>
      </w:pPr>
      <w:r w:rsidRPr="00E00706">
        <w:rPr>
          <w:rFonts w:ascii="Times New Roman" w:hAnsi="Times New Roman" w:cs="Times New Roman"/>
          <w:sz w:val="28"/>
          <w:szCs w:val="28"/>
        </w:rPr>
        <w:t xml:space="preserve">Высота втулок в сверлильных кондукторах равна (1.5..2) диаметрам отверстий под инструмент; соответственно толщина кондукторной плиты (15..30мм). Расстояние от нижнего торца втулки до поверхности обрабатываемой заготовки принимается </w:t>
      </w:r>
      <w:proofErr w:type="gramStart"/>
      <w:r w:rsidRPr="00E00706">
        <w:rPr>
          <w:rFonts w:ascii="Times New Roman" w:hAnsi="Times New Roman" w:cs="Times New Roman"/>
          <w:sz w:val="28"/>
          <w:szCs w:val="28"/>
        </w:rPr>
        <w:t>равным</w:t>
      </w:r>
      <w:proofErr w:type="gramEnd"/>
      <w:r w:rsidRPr="00E00706">
        <w:rPr>
          <w:rFonts w:ascii="Times New Roman" w:hAnsi="Times New Roman" w:cs="Times New Roman"/>
          <w:sz w:val="28"/>
          <w:szCs w:val="28"/>
        </w:rPr>
        <w:t xml:space="preserve"> от 1/3 до 1 диаметра отверстия под инструмент. При обработке заготовок из чугуна и бронзы расстояния принимают   </w:t>
      </w:r>
      <w:proofErr w:type="gramStart"/>
      <w:r w:rsidRPr="00E00706">
        <w:rPr>
          <w:rFonts w:ascii="Times New Roman" w:hAnsi="Times New Roman" w:cs="Times New Roman"/>
          <w:sz w:val="28"/>
          <w:szCs w:val="28"/>
        </w:rPr>
        <w:t>минимальными</w:t>
      </w:r>
      <w:proofErr w:type="gramEnd"/>
      <w:r w:rsidRPr="00E00706">
        <w:rPr>
          <w:rFonts w:ascii="Times New Roman" w:hAnsi="Times New Roman" w:cs="Times New Roman"/>
          <w:sz w:val="28"/>
          <w:szCs w:val="28"/>
        </w:rPr>
        <w:t>; при обработке стальных заготовок - максимальными.</w:t>
      </w:r>
    </w:p>
    <w:p w:rsidR="00077519" w:rsidRPr="00E00706" w:rsidRDefault="00077519" w:rsidP="00E00706">
      <w:pPr>
        <w:shd w:val="clear" w:color="auto" w:fill="FFFFFF"/>
        <w:spacing w:after="0" w:line="240" w:lineRule="auto"/>
        <w:ind w:left="10" w:firstLine="690"/>
        <w:jc w:val="both"/>
        <w:rPr>
          <w:rFonts w:ascii="Times New Roman" w:hAnsi="Times New Roman" w:cs="Times New Roman"/>
          <w:sz w:val="28"/>
          <w:szCs w:val="28"/>
        </w:rPr>
      </w:pPr>
      <w:r w:rsidRPr="00E00706">
        <w:rPr>
          <w:rFonts w:ascii="Times New Roman" w:hAnsi="Times New Roman" w:cs="Times New Roman"/>
          <w:sz w:val="28"/>
          <w:szCs w:val="28"/>
        </w:rPr>
        <w:t xml:space="preserve">Эксцентричность наружной поверхности втулки по отношению к отверстию не должна превышать </w:t>
      </w:r>
      <w:smartTag w:uri="urn:schemas-microsoft-com:office:smarttags" w:element="metricconverter">
        <w:smartTagPr>
          <w:attr w:name="ProductID" w:val="0,005 мм"/>
        </w:smartTagPr>
        <w:r w:rsidRPr="00E00706">
          <w:rPr>
            <w:rFonts w:ascii="Times New Roman" w:hAnsi="Times New Roman" w:cs="Times New Roman"/>
            <w:sz w:val="28"/>
            <w:szCs w:val="28"/>
          </w:rPr>
          <w:t>0,005 мм</w:t>
        </w:r>
      </w:smartTag>
      <w:r w:rsidRPr="00E00706">
        <w:rPr>
          <w:rFonts w:ascii="Times New Roman" w:hAnsi="Times New Roman" w:cs="Times New Roman"/>
          <w:sz w:val="28"/>
          <w:szCs w:val="28"/>
        </w:rPr>
        <w:t>.</w:t>
      </w:r>
    </w:p>
    <w:p w:rsidR="00077519" w:rsidRPr="00E00706" w:rsidRDefault="00077519" w:rsidP="00E00706">
      <w:pPr>
        <w:shd w:val="clear" w:color="auto" w:fill="FFFFFF"/>
        <w:spacing w:after="0" w:line="240" w:lineRule="auto"/>
        <w:ind w:firstLine="690"/>
        <w:jc w:val="both"/>
        <w:rPr>
          <w:rFonts w:ascii="Times New Roman" w:hAnsi="Times New Roman" w:cs="Times New Roman"/>
          <w:sz w:val="28"/>
          <w:szCs w:val="28"/>
        </w:rPr>
      </w:pPr>
      <w:r w:rsidRPr="00E00706">
        <w:rPr>
          <w:rFonts w:ascii="Times New Roman" w:hAnsi="Times New Roman" w:cs="Times New Roman"/>
          <w:sz w:val="28"/>
          <w:szCs w:val="28"/>
        </w:rPr>
        <w:t xml:space="preserve">В приспособлениях допуски на координирующие размеры обрабатываемых отверстий детали назначают в 2..3 раза </w:t>
      </w:r>
      <w:proofErr w:type="gramStart"/>
      <w:r w:rsidRPr="00E00706">
        <w:rPr>
          <w:rFonts w:ascii="Times New Roman" w:hAnsi="Times New Roman" w:cs="Times New Roman"/>
          <w:sz w:val="28"/>
          <w:szCs w:val="28"/>
        </w:rPr>
        <w:t>меньшими</w:t>
      </w:r>
      <w:proofErr w:type="gramEnd"/>
      <w:r w:rsidRPr="00E00706">
        <w:rPr>
          <w:rFonts w:ascii="Times New Roman" w:hAnsi="Times New Roman" w:cs="Times New Roman"/>
          <w:sz w:val="28"/>
          <w:szCs w:val="28"/>
        </w:rPr>
        <w:t xml:space="preserve"> соответствующих допусков на чертеже детали.</w:t>
      </w:r>
    </w:p>
    <w:p w:rsidR="00077519" w:rsidRPr="00E00706" w:rsidRDefault="00077519" w:rsidP="00E00706">
      <w:pPr>
        <w:shd w:val="clear" w:color="auto" w:fill="FFFFFF"/>
        <w:spacing w:after="0" w:line="240" w:lineRule="auto"/>
        <w:ind w:firstLine="690"/>
        <w:jc w:val="both"/>
        <w:rPr>
          <w:rFonts w:ascii="Times New Roman" w:hAnsi="Times New Roman" w:cs="Times New Roman"/>
          <w:sz w:val="28"/>
          <w:szCs w:val="28"/>
        </w:rPr>
      </w:pPr>
      <w:r w:rsidRPr="00E00706">
        <w:rPr>
          <w:rFonts w:ascii="Times New Roman" w:hAnsi="Times New Roman" w:cs="Times New Roman"/>
          <w:sz w:val="28"/>
          <w:szCs w:val="28"/>
        </w:rPr>
        <w:t xml:space="preserve">Кондукторные втулки работают в условиях значительного трения инструментом и с ходящей стружкой и поэтому изготавливаются из высокоуглеродистых сталей У10А, У12А и подвергаются термической обработке до твердости 60..65 </w:t>
      </w:r>
      <w:r w:rsidRPr="00E00706">
        <w:rPr>
          <w:rFonts w:ascii="Times New Roman" w:hAnsi="Times New Roman" w:cs="Times New Roman"/>
          <w:sz w:val="28"/>
          <w:szCs w:val="28"/>
          <w:lang w:val="en-US"/>
        </w:rPr>
        <w:t>HRC</w:t>
      </w:r>
      <w:proofErr w:type="gramStart"/>
      <w:r w:rsidRPr="00E00706">
        <w:rPr>
          <w:rFonts w:ascii="Times New Roman" w:hAnsi="Times New Roman" w:cs="Times New Roman"/>
          <w:sz w:val="28"/>
          <w:szCs w:val="28"/>
        </w:rPr>
        <w:t>э</w:t>
      </w:r>
      <w:proofErr w:type="gramEnd"/>
    </w:p>
    <w:p w:rsidR="00077519" w:rsidRPr="00E00706" w:rsidRDefault="00077519" w:rsidP="00E00706">
      <w:pPr>
        <w:shd w:val="clear" w:color="auto" w:fill="FFFFFF"/>
        <w:spacing w:after="0" w:line="240" w:lineRule="auto"/>
        <w:ind w:left="14" w:right="1075" w:firstLine="690"/>
        <w:jc w:val="both"/>
        <w:rPr>
          <w:rFonts w:ascii="Times New Roman" w:hAnsi="Times New Roman" w:cs="Times New Roman"/>
          <w:sz w:val="28"/>
          <w:szCs w:val="28"/>
        </w:rPr>
      </w:pPr>
      <w:r w:rsidRPr="00E00706">
        <w:rPr>
          <w:rFonts w:ascii="Times New Roman" w:hAnsi="Times New Roman" w:cs="Times New Roman"/>
          <w:sz w:val="28"/>
          <w:szCs w:val="28"/>
        </w:rPr>
        <w:t>Втулки больших диаметров изготавливают из стали 20 и подвергают цементации с последующей закалкой до той твердости.</w:t>
      </w:r>
    </w:p>
    <w:p w:rsidR="00083160" w:rsidRPr="00E00706" w:rsidRDefault="00077519" w:rsidP="00E00706">
      <w:pPr>
        <w:shd w:val="clear" w:color="auto" w:fill="FFFFFF"/>
        <w:spacing w:after="0" w:line="240" w:lineRule="auto"/>
        <w:ind w:firstLine="690"/>
        <w:jc w:val="both"/>
        <w:rPr>
          <w:rFonts w:ascii="Times New Roman" w:hAnsi="Times New Roman" w:cs="Times New Roman"/>
          <w:sz w:val="28"/>
          <w:szCs w:val="28"/>
        </w:rPr>
      </w:pPr>
      <w:r w:rsidRPr="00E00706">
        <w:rPr>
          <w:rFonts w:ascii="Times New Roman" w:hAnsi="Times New Roman" w:cs="Times New Roman"/>
          <w:sz w:val="28"/>
          <w:szCs w:val="28"/>
        </w:rPr>
        <w:t xml:space="preserve">При обработке заготовок на фрезерных станках с автоматическим получением точности размеров к корпусам приспособлений прикрепляют </w:t>
      </w:r>
      <w:proofErr w:type="spellStart"/>
      <w:r w:rsidRPr="00E00706">
        <w:rPr>
          <w:rFonts w:ascii="Times New Roman" w:hAnsi="Times New Roman" w:cs="Times New Roman"/>
          <w:sz w:val="28"/>
          <w:szCs w:val="28"/>
          <w:u w:val="single"/>
        </w:rPr>
        <w:lastRenderedPageBreak/>
        <w:t>установы</w:t>
      </w:r>
      <w:proofErr w:type="spellEnd"/>
      <w:r w:rsidRPr="00E00706">
        <w:rPr>
          <w:rFonts w:ascii="Times New Roman" w:hAnsi="Times New Roman" w:cs="Times New Roman"/>
          <w:sz w:val="28"/>
          <w:szCs w:val="28"/>
          <w:u w:val="single"/>
        </w:rPr>
        <w:t xml:space="preserve"> или габариты</w:t>
      </w:r>
      <w:r w:rsidRPr="00E00706">
        <w:rPr>
          <w:rFonts w:ascii="Times New Roman" w:hAnsi="Times New Roman" w:cs="Times New Roman"/>
          <w:sz w:val="28"/>
          <w:szCs w:val="28"/>
        </w:rPr>
        <w:t xml:space="preserve">, служащие для координации взаимного сложения инструмента и заготовка перед началом обработки. </w:t>
      </w:r>
    </w:p>
    <w:p w:rsidR="00077519" w:rsidRPr="00E00706" w:rsidRDefault="00077519" w:rsidP="00E00706">
      <w:pPr>
        <w:shd w:val="clear" w:color="auto" w:fill="FFFFFF"/>
        <w:spacing w:after="0" w:line="240" w:lineRule="auto"/>
        <w:ind w:firstLine="690"/>
        <w:jc w:val="both"/>
        <w:rPr>
          <w:rFonts w:ascii="Times New Roman" w:hAnsi="Times New Roman" w:cs="Times New Roman"/>
          <w:sz w:val="28"/>
          <w:szCs w:val="28"/>
        </w:rPr>
      </w:pPr>
      <w:proofErr w:type="spellStart"/>
      <w:r w:rsidRPr="00E00706">
        <w:rPr>
          <w:rFonts w:ascii="Times New Roman" w:hAnsi="Times New Roman" w:cs="Times New Roman"/>
          <w:sz w:val="28"/>
          <w:szCs w:val="28"/>
          <w:u w:val="single"/>
        </w:rPr>
        <w:t>Установы</w:t>
      </w:r>
      <w:proofErr w:type="spellEnd"/>
      <w:r w:rsidRPr="00E00706">
        <w:rPr>
          <w:rFonts w:ascii="Times New Roman" w:hAnsi="Times New Roman" w:cs="Times New Roman"/>
          <w:sz w:val="28"/>
          <w:szCs w:val="28"/>
          <w:u w:val="single"/>
        </w:rPr>
        <w:t xml:space="preserve"> </w:t>
      </w:r>
      <w:r w:rsidRPr="00E00706">
        <w:rPr>
          <w:rFonts w:ascii="Times New Roman" w:hAnsi="Times New Roman" w:cs="Times New Roman"/>
          <w:sz w:val="28"/>
          <w:szCs w:val="28"/>
        </w:rPr>
        <w:t>стандартизованы и подразделяются на высотные и угловые.</w:t>
      </w:r>
    </w:p>
    <w:p w:rsidR="00077519" w:rsidRPr="00E00706" w:rsidRDefault="00077519" w:rsidP="00E00706">
      <w:pPr>
        <w:shd w:val="clear" w:color="auto" w:fill="FFFFFF"/>
        <w:spacing w:after="0" w:line="240" w:lineRule="auto"/>
        <w:ind w:left="5" w:firstLine="690"/>
        <w:jc w:val="both"/>
        <w:rPr>
          <w:rFonts w:ascii="Times New Roman" w:hAnsi="Times New Roman" w:cs="Times New Roman"/>
          <w:sz w:val="28"/>
          <w:szCs w:val="28"/>
        </w:rPr>
      </w:pPr>
      <w:r w:rsidRPr="00E00706">
        <w:rPr>
          <w:rFonts w:ascii="Times New Roman" w:hAnsi="Times New Roman" w:cs="Times New Roman"/>
          <w:sz w:val="28"/>
          <w:szCs w:val="28"/>
        </w:rPr>
        <w:t xml:space="preserve">На поверхность </w:t>
      </w:r>
      <w:proofErr w:type="spellStart"/>
      <w:r w:rsidRPr="00E00706">
        <w:rPr>
          <w:rFonts w:ascii="Times New Roman" w:hAnsi="Times New Roman" w:cs="Times New Roman"/>
          <w:sz w:val="28"/>
          <w:szCs w:val="28"/>
        </w:rPr>
        <w:t>установа</w:t>
      </w:r>
      <w:proofErr w:type="spellEnd"/>
      <w:r w:rsidRPr="00E00706">
        <w:rPr>
          <w:rFonts w:ascii="Times New Roman" w:hAnsi="Times New Roman" w:cs="Times New Roman"/>
          <w:sz w:val="28"/>
          <w:szCs w:val="28"/>
        </w:rPr>
        <w:t xml:space="preserve"> накладывается стальной щуп, перемещением стола приспособление подводится к инструменту до соприкосновения со щупом, а окончательная ориентировка достигается путем вращения инструмента.</w:t>
      </w:r>
    </w:p>
    <w:p w:rsidR="00077519" w:rsidRPr="00E00706" w:rsidRDefault="00077519" w:rsidP="00E00706">
      <w:pPr>
        <w:shd w:val="clear" w:color="auto" w:fill="FFFFFF"/>
        <w:spacing w:after="0" w:line="240" w:lineRule="auto"/>
        <w:ind w:left="10" w:firstLine="690"/>
        <w:jc w:val="both"/>
        <w:rPr>
          <w:rFonts w:ascii="Times New Roman" w:hAnsi="Times New Roman" w:cs="Times New Roman"/>
          <w:sz w:val="28"/>
          <w:szCs w:val="28"/>
          <w:u w:val="single"/>
        </w:rPr>
      </w:pPr>
      <w:r w:rsidRPr="00E00706">
        <w:rPr>
          <w:rFonts w:ascii="Times New Roman" w:hAnsi="Times New Roman" w:cs="Times New Roman"/>
          <w:sz w:val="28"/>
          <w:szCs w:val="28"/>
        </w:rPr>
        <w:t xml:space="preserve">Для выдерживания точных линейных размеров применяют различные </w:t>
      </w:r>
      <w:r w:rsidRPr="00E00706">
        <w:rPr>
          <w:rFonts w:ascii="Times New Roman" w:hAnsi="Times New Roman" w:cs="Times New Roman"/>
          <w:sz w:val="28"/>
          <w:szCs w:val="28"/>
          <w:u w:val="single"/>
        </w:rPr>
        <w:t>упоры и указатели.</w:t>
      </w:r>
    </w:p>
    <w:p w:rsidR="00077519" w:rsidRPr="00E00706" w:rsidRDefault="00077519" w:rsidP="00E00706">
      <w:pPr>
        <w:shd w:val="clear" w:color="auto" w:fill="FFFFFF"/>
        <w:spacing w:after="0" w:line="240" w:lineRule="auto"/>
        <w:ind w:left="10" w:right="1" w:firstLine="690"/>
        <w:jc w:val="both"/>
        <w:rPr>
          <w:rFonts w:ascii="Times New Roman" w:hAnsi="Times New Roman" w:cs="Times New Roman"/>
          <w:sz w:val="28"/>
          <w:szCs w:val="28"/>
        </w:rPr>
      </w:pPr>
      <w:r w:rsidRPr="00E00706">
        <w:rPr>
          <w:rFonts w:ascii="Times New Roman" w:hAnsi="Times New Roman" w:cs="Times New Roman"/>
          <w:sz w:val="28"/>
          <w:szCs w:val="28"/>
        </w:rPr>
        <w:t xml:space="preserve">Материалом для изготовления </w:t>
      </w:r>
      <w:proofErr w:type="spellStart"/>
      <w:r w:rsidRPr="00E00706">
        <w:rPr>
          <w:rFonts w:ascii="Times New Roman" w:hAnsi="Times New Roman" w:cs="Times New Roman"/>
          <w:sz w:val="28"/>
          <w:szCs w:val="28"/>
        </w:rPr>
        <w:t>установов</w:t>
      </w:r>
      <w:proofErr w:type="spellEnd"/>
      <w:r w:rsidRPr="00E00706">
        <w:rPr>
          <w:rFonts w:ascii="Times New Roman" w:hAnsi="Times New Roman" w:cs="Times New Roman"/>
          <w:sz w:val="28"/>
          <w:szCs w:val="28"/>
        </w:rPr>
        <w:t xml:space="preserve"> и щупов служит сталь 20Х с последующей цементацией и закалкой до твердости 50...60 </w:t>
      </w:r>
      <w:r w:rsidRPr="00E00706">
        <w:rPr>
          <w:rFonts w:ascii="Times New Roman" w:hAnsi="Times New Roman" w:cs="Times New Roman"/>
          <w:sz w:val="28"/>
          <w:szCs w:val="28"/>
          <w:lang w:val="en-US"/>
        </w:rPr>
        <w:t>HRC</w:t>
      </w:r>
    </w:p>
    <w:p w:rsidR="00FE18F5" w:rsidRPr="00E00706" w:rsidRDefault="00FE18F5" w:rsidP="00DF3800">
      <w:pPr>
        <w:pStyle w:val="a3"/>
        <w:spacing w:after="0" w:line="240" w:lineRule="auto"/>
        <w:ind w:left="1069"/>
        <w:rPr>
          <w:rFonts w:ascii="Times New Roman" w:hAnsi="Times New Roman" w:cs="Times New Roman"/>
          <w:sz w:val="28"/>
          <w:szCs w:val="28"/>
          <w:u w:val="single"/>
        </w:rPr>
      </w:pPr>
    </w:p>
    <w:p w:rsidR="00083160" w:rsidRPr="00E00706" w:rsidRDefault="00083160" w:rsidP="00DF3800">
      <w:pPr>
        <w:pStyle w:val="a3"/>
        <w:shd w:val="clear" w:color="auto" w:fill="FFFFFF"/>
        <w:spacing w:after="0" w:line="240" w:lineRule="auto"/>
        <w:ind w:left="1069"/>
        <w:jc w:val="both"/>
        <w:rPr>
          <w:rFonts w:ascii="Times New Roman" w:hAnsi="Times New Roman" w:cs="Times New Roman"/>
          <w:bCs/>
          <w:sz w:val="24"/>
          <w:szCs w:val="24"/>
          <w:u w:val="single"/>
        </w:rPr>
      </w:pPr>
    </w:p>
    <w:p w:rsidR="00083160" w:rsidRPr="00E00706" w:rsidRDefault="00083160" w:rsidP="00E00706">
      <w:pPr>
        <w:spacing w:after="0" w:line="240" w:lineRule="auto"/>
        <w:jc w:val="center"/>
        <w:rPr>
          <w:rFonts w:ascii="Times New Roman" w:hAnsi="Times New Roman" w:cs="Times New Roman"/>
          <w:b/>
          <w:sz w:val="28"/>
          <w:szCs w:val="28"/>
        </w:rPr>
      </w:pPr>
      <w:r w:rsidRPr="00E00706">
        <w:rPr>
          <w:rFonts w:ascii="Times New Roman" w:hAnsi="Times New Roman" w:cs="Times New Roman"/>
          <w:b/>
          <w:sz w:val="28"/>
          <w:szCs w:val="28"/>
        </w:rPr>
        <w:t>ТЕМА №</w:t>
      </w:r>
      <w:r w:rsidR="00617E83" w:rsidRPr="00E00706">
        <w:rPr>
          <w:rFonts w:ascii="Times New Roman" w:hAnsi="Times New Roman" w:cs="Times New Roman"/>
          <w:b/>
          <w:sz w:val="28"/>
          <w:szCs w:val="28"/>
        </w:rPr>
        <w:t>4</w:t>
      </w:r>
      <w:r w:rsidRPr="00E00706">
        <w:rPr>
          <w:rFonts w:ascii="Times New Roman" w:hAnsi="Times New Roman" w:cs="Times New Roman"/>
          <w:b/>
          <w:sz w:val="28"/>
          <w:szCs w:val="28"/>
        </w:rPr>
        <w:t xml:space="preserve">: </w:t>
      </w:r>
      <w:r w:rsidR="00617E83" w:rsidRPr="00E00706">
        <w:rPr>
          <w:rFonts w:ascii="Times New Roman" w:hAnsi="Times New Roman" w:cs="Times New Roman"/>
          <w:b/>
          <w:bCs/>
          <w:sz w:val="28"/>
          <w:szCs w:val="28"/>
        </w:rPr>
        <w:t>Методика проектирования токарных приспособлений</w:t>
      </w:r>
    </w:p>
    <w:p w:rsidR="00083160" w:rsidRPr="00E00706" w:rsidRDefault="00083160" w:rsidP="00DF3800">
      <w:pPr>
        <w:spacing w:after="0" w:line="240" w:lineRule="auto"/>
        <w:jc w:val="center"/>
        <w:rPr>
          <w:rFonts w:ascii="Times New Roman" w:hAnsi="Times New Roman" w:cs="Times New Roman"/>
          <w:b/>
          <w:sz w:val="28"/>
          <w:szCs w:val="28"/>
        </w:rPr>
      </w:pPr>
    </w:p>
    <w:p w:rsidR="00083160" w:rsidRPr="00E00706" w:rsidRDefault="00083160" w:rsidP="00DF3800">
      <w:pPr>
        <w:spacing w:after="0" w:line="240" w:lineRule="auto"/>
        <w:jc w:val="both"/>
        <w:rPr>
          <w:rFonts w:ascii="Times New Roman" w:hAnsi="Times New Roman" w:cs="Times New Roman"/>
          <w:b/>
          <w:sz w:val="28"/>
          <w:szCs w:val="28"/>
        </w:rPr>
      </w:pPr>
      <w:r w:rsidRPr="00E00706">
        <w:rPr>
          <w:rFonts w:ascii="Times New Roman" w:hAnsi="Times New Roman" w:cs="Times New Roman"/>
          <w:b/>
          <w:sz w:val="28"/>
          <w:szCs w:val="28"/>
        </w:rPr>
        <w:t>ПЛАН:</w:t>
      </w:r>
    </w:p>
    <w:p w:rsidR="00224BEE" w:rsidRPr="00E00706" w:rsidRDefault="00617E83" w:rsidP="004444B8">
      <w:pPr>
        <w:pStyle w:val="a3"/>
        <w:numPr>
          <w:ilvl w:val="0"/>
          <w:numId w:val="39"/>
        </w:numPr>
        <w:spacing w:after="0" w:line="240" w:lineRule="auto"/>
        <w:rPr>
          <w:rFonts w:ascii="Times New Roman" w:hAnsi="Times New Roman" w:cs="Times New Roman"/>
          <w:sz w:val="28"/>
          <w:szCs w:val="28"/>
        </w:rPr>
      </w:pPr>
      <w:r w:rsidRPr="00E00706">
        <w:rPr>
          <w:rFonts w:ascii="Times New Roman" w:hAnsi="Times New Roman" w:cs="Times New Roman"/>
          <w:sz w:val="28"/>
          <w:szCs w:val="28"/>
        </w:rPr>
        <w:t xml:space="preserve">Проектирование приспособлений для детали </w:t>
      </w:r>
      <w:proofErr w:type="gramStart"/>
      <w:r w:rsidRPr="00E00706">
        <w:rPr>
          <w:rFonts w:ascii="Times New Roman" w:hAnsi="Times New Roman" w:cs="Times New Roman"/>
          <w:sz w:val="28"/>
          <w:szCs w:val="28"/>
        </w:rPr>
        <w:t>–«</w:t>
      </w:r>
      <w:proofErr w:type="gramEnd"/>
      <w:r w:rsidRPr="00E00706">
        <w:rPr>
          <w:rFonts w:ascii="Times New Roman" w:hAnsi="Times New Roman" w:cs="Times New Roman"/>
          <w:sz w:val="28"/>
          <w:szCs w:val="28"/>
        </w:rPr>
        <w:t>вал»</w:t>
      </w:r>
    </w:p>
    <w:p w:rsidR="00224BEE" w:rsidRPr="00E00706" w:rsidRDefault="00224BEE" w:rsidP="004444B8">
      <w:pPr>
        <w:pStyle w:val="a3"/>
        <w:numPr>
          <w:ilvl w:val="0"/>
          <w:numId w:val="39"/>
        </w:numPr>
        <w:spacing w:after="0" w:line="240" w:lineRule="auto"/>
        <w:rPr>
          <w:rFonts w:ascii="Times New Roman" w:hAnsi="Times New Roman" w:cs="Times New Roman"/>
          <w:sz w:val="28"/>
          <w:szCs w:val="28"/>
        </w:rPr>
      </w:pPr>
      <w:r w:rsidRPr="00E00706">
        <w:rPr>
          <w:rFonts w:ascii="Times New Roman" w:hAnsi="Times New Roman" w:cs="Times New Roman"/>
          <w:sz w:val="28"/>
          <w:szCs w:val="28"/>
        </w:rPr>
        <w:t xml:space="preserve">Проектирование приспособлений для детали </w:t>
      </w:r>
      <w:proofErr w:type="gramStart"/>
      <w:r w:rsidRPr="00E00706">
        <w:rPr>
          <w:rFonts w:ascii="Times New Roman" w:hAnsi="Times New Roman" w:cs="Times New Roman"/>
          <w:sz w:val="28"/>
          <w:szCs w:val="28"/>
        </w:rPr>
        <w:t>–«</w:t>
      </w:r>
      <w:proofErr w:type="gramEnd"/>
      <w:r w:rsidRPr="00E00706">
        <w:rPr>
          <w:rFonts w:ascii="Times New Roman" w:hAnsi="Times New Roman" w:cs="Times New Roman"/>
          <w:sz w:val="28"/>
          <w:szCs w:val="28"/>
        </w:rPr>
        <w:t>втулка»</w:t>
      </w:r>
    </w:p>
    <w:p w:rsidR="00224BEE" w:rsidRPr="00E00706" w:rsidRDefault="00224BEE" w:rsidP="004444B8">
      <w:pPr>
        <w:pStyle w:val="a3"/>
        <w:numPr>
          <w:ilvl w:val="0"/>
          <w:numId w:val="39"/>
        </w:numPr>
        <w:spacing w:after="0" w:line="240" w:lineRule="auto"/>
        <w:rPr>
          <w:rFonts w:ascii="Times New Roman" w:hAnsi="Times New Roman" w:cs="Times New Roman"/>
          <w:sz w:val="28"/>
          <w:szCs w:val="28"/>
        </w:rPr>
      </w:pPr>
      <w:r w:rsidRPr="00E00706">
        <w:rPr>
          <w:rFonts w:ascii="Times New Roman" w:hAnsi="Times New Roman" w:cs="Times New Roman"/>
          <w:sz w:val="28"/>
          <w:szCs w:val="28"/>
        </w:rPr>
        <w:t>Проектирование приспособлений для детали нетиповой конструкции</w:t>
      </w:r>
    </w:p>
    <w:p w:rsidR="00083160" w:rsidRPr="00E00706" w:rsidRDefault="00083160" w:rsidP="00DF3800">
      <w:pPr>
        <w:spacing w:after="0" w:line="240" w:lineRule="auto"/>
        <w:jc w:val="both"/>
        <w:rPr>
          <w:rFonts w:ascii="Times New Roman" w:hAnsi="Times New Roman" w:cs="Times New Roman"/>
          <w:b/>
          <w:sz w:val="28"/>
          <w:szCs w:val="28"/>
        </w:rPr>
      </w:pPr>
    </w:p>
    <w:p w:rsidR="00C45809" w:rsidRPr="00E00706" w:rsidRDefault="00C45809" w:rsidP="00DF3800">
      <w:pPr>
        <w:pStyle w:val="a3"/>
        <w:numPr>
          <w:ilvl w:val="0"/>
          <w:numId w:val="1"/>
        </w:numPr>
        <w:spacing w:after="0" w:line="240" w:lineRule="auto"/>
        <w:ind w:left="709" w:hanging="425"/>
        <w:rPr>
          <w:rFonts w:ascii="Times New Roman" w:hAnsi="Times New Roman" w:cs="Times New Roman"/>
          <w:sz w:val="28"/>
          <w:szCs w:val="28"/>
        </w:rPr>
      </w:pPr>
      <w:r w:rsidRPr="00E00706">
        <w:rPr>
          <w:rFonts w:ascii="Times New Roman" w:hAnsi="Times New Roman" w:cs="Times New Roman"/>
          <w:sz w:val="28"/>
          <w:szCs w:val="28"/>
          <w:u w:val="single"/>
        </w:rPr>
        <w:t xml:space="preserve">Проектирование приспособлений для детали </w:t>
      </w:r>
      <w:proofErr w:type="gramStart"/>
      <w:r w:rsidRPr="00E00706">
        <w:rPr>
          <w:rFonts w:ascii="Times New Roman" w:hAnsi="Times New Roman" w:cs="Times New Roman"/>
          <w:sz w:val="28"/>
          <w:szCs w:val="28"/>
          <w:u w:val="single"/>
        </w:rPr>
        <w:t>–«</w:t>
      </w:r>
      <w:proofErr w:type="gramEnd"/>
      <w:r w:rsidRPr="00E00706">
        <w:rPr>
          <w:rFonts w:ascii="Times New Roman" w:hAnsi="Times New Roman" w:cs="Times New Roman"/>
          <w:sz w:val="28"/>
          <w:szCs w:val="28"/>
          <w:u w:val="single"/>
        </w:rPr>
        <w:t>вал</w:t>
      </w:r>
      <w:r w:rsidRPr="00E00706">
        <w:rPr>
          <w:rFonts w:ascii="Times New Roman" w:hAnsi="Times New Roman" w:cs="Times New Roman"/>
          <w:sz w:val="28"/>
          <w:szCs w:val="28"/>
        </w:rPr>
        <w:t>»</w:t>
      </w:r>
    </w:p>
    <w:p w:rsidR="00E00706" w:rsidRPr="00E00706" w:rsidRDefault="00E00706" w:rsidP="00DF3800">
      <w:pPr>
        <w:pStyle w:val="a3"/>
        <w:shd w:val="clear" w:color="auto" w:fill="FFFFFF"/>
        <w:spacing w:after="0" w:line="240" w:lineRule="auto"/>
        <w:jc w:val="both"/>
        <w:rPr>
          <w:b/>
          <w:sz w:val="28"/>
          <w:szCs w:val="28"/>
        </w:rPr>
      </w:pPr>
    </w:p>
    <w:p w:rsidR="007434BE" w:rsidRPr="00E00706" w:rsidRDefault="007434BE" w:rsidP="00DF3800">
      <w:pPr>
        <w:pStyle w:val="a3"/>
        <w:shd w:val="clear" w:color="auto" w:fill="FFFFFF"/>
        <w:spacing w:after="0" w:line="240" w:lineRule="auto"/>
        <w:jc w:val="both"/>
        <w:rPr>
          <w:rFonts w:ascii="Times New Roman" w:hAnsi="Times New Roman" w:cs="Times New Roman"/>
          <w:sz w:val="28"/>
          <w:szCs w:val="28"/>
          <w:u w:val="single"/>
        </w:rPr>
      </w:pPr>
      <w:r w:rsidRPr="00E00706">
        <w:rPr>
          <w:rFonts w:ascii="Times New Roman" w:hAnsi="Times New Roman" w:cs="Times New Roman"/>
          <w:sz w:val="28"/>
          <w:szCs w:val="28"/>
          <w:u w:val="single"/>
        </w:rPr>
        <w:t>Центры</w:t>
      </w:r>
    </w:p>
    <w:p w:rsidR="007434BE" w:rsidRPr="00E00706" w:rsidRDefault="007434BE" w:rsidP="00E00706">
      <w:pPr>
        <w:pStyle w:val="a3"/>
        <w:shd w:val="clear" w:color="auto" w:fill="FFFFFF"/>
        <w:tabs>
          <w:tab w:val="left" w:pos="0"/>
        </w:tabs>
        <w:spacing w:after="0" w:line="240" w:lineRule="auto"/>
        <w:ind w:left="0" w:right="1" w:firstLine="709"/>
        <w:jc w:val="both"/>
        <w:rPr>
          <w:rFonts w:ascii="Times New Roman" w:hAnsi="Times New Roman" w:cs="Times New Roman"/>
          <w:sz w:val="28"/>
          <w:szCs w:val="28"/>
        </w:rPr>
      </w:pPr>
      <w:r w:rsidRPr="00E00706">
        <w:rPr>
          <w:rFonts w:ascii="Times New Roman" w:hAnsi="Times New Roman" w:cs="Times New Roman"/>
          <w:sz w:val="28"/>
          <w:szCs w:val="28"/>
        </w:rPr>
        <w:t>В</w:t>
      </w:r>
      <w:r w:rsidR="00D73847" w:rsidRPr="00E00706">
        <w:rPr>
          <w:rFonts w:ascii="Times New Roman" w:hAnsi="Times New Roman" w:cs="Times New Roman"/>
          <w:sz w:val="28"/>
          <w:szCs w:val="28"/>
        </w:rPr>
        <w:t xml:space="preserve"> </w:t>
      </w:r>
      <w:r w:rsidRPr="00E00706">
        <w:rPr>
          <w:rFonts w:ascii="Times New Roman" w:hAnsi="Times New Roman" w:cs="Times New Roman"/>
          <w:sz w:val="28"/>
          <w:szCs w:val="28"/>
        </w:rPr>
        <w:t>зависимости от центровых гнезд заготовки применяются различные типы центров,</w:t>
      </w:r>
      <w:r w:rsidR="00D73847" w:rsidRPr="00E00706">
        <w:rPr>
          <w:rFonts w:ascii="Times New Roman" w:hAnsi="Times New Roman" w:cs="Times New Roman"/>
          <w:sz w:val="28"/>
          <w:szCs w:val="28"/>
        </w:rPr>
        <w:t xml:space="preserve"> </w:t>
      </w:r>
      <w:r w:rsidRPr="00E00706">
        <w:rPr>
          <w:rFonts w:ascii="Times New Roman" w:hAnsi="Times New Roman" w:cs="Times New Roman"/>
          <w:sz w:val="28"/>
          <w:szCs w:val="28"/>
        </w:rPr>
        <w:t xml:space="preserve">которые разделяют </w:t>
      </w:r>
      <w:proofErr w:type="gramStart"/>
      <w:r w:rsidRPr="00E00706">
        <w:rPr>
          <w:rFonts w:ascii="Times New Roman" w:hAnsi="Times New Roman" w:cs="Times New Roman"/>
          <w:sz w:val="28"/>
          <w:szCs w:val="28"/>
        </w:rPr>
        <w:t>на</w:t>
      </w:r>
      <w:proofErr w:type="gramEnd"/>
      <w:r w:rsidRPr="00E00706">
        <w:rPr>
          <w:rFonts w:ascii="Times New Roman" w:hAnsi="Times New Roman" w:cs="Times New Roman"/>
          <w:sz w:val="28"/>
          <w:szCs w:val="28"/>
        </w:rPr>
        <w:t xml:space="preserve"> неподвижные вращающиеся, плавающие, рифленые.</w:t>
      </w:r>
    </w:p>
    <w:p w:rsidR="007434BE" w:rsidRPr="00E00706" w:rsidRDefault="007434BE" w:rsidP="004444B8">
      <w:pPr>
        <w:pStyle w:val="a3"/>
        <w:numPr>
          <w:ilvl w:val="0"/>
          <w:numId w:val="10"/>
        </w:numPr>
        <w:shd w:val="clear" w:color="auto" w:fill="FFFFFF"/>
        <w:tabs>
          <w:tab w:val="left" w:pos="0"/>
        </w:tabs>
        <w:spacing w:after="0" w:line="240" w:lineRule="auto"/>
        <w:ind w:left="0" w:right="1" w:firstLine="709"/>
        <w:jc w:val="both"/>
        <w:rPr>
          <w:rFonts w:ascii="Times New Roman" w:hAnsi="Times New Roman" w:cs="Times New Roman"/>
          <w:sz w:val="28"/>
          <w:szCs w:val="28"/>
        </w:rPr>
      </w:pPr>
      <w:r w:rsidRPr="00E00706">
        <w:rPr>
          <w:rFonts w:ascii="Times New Roman" w:hAnsi="Times New Roman" w:cs="Times New Roman"/>
          <w:sz w:val="28"/>
          <w:szCs w:val="28"/>
        </w:rPr>
        <w:t>Неподвижные (жесткие) центры работают как подшипники скольжения с большими удельными давлениями и подвергаются сильному нагреву и износу, поэтому их армируют твердым сплавом. Обработка в неподвижных (жестких) центрах точнее, чем в других, они применяются при шлифовании.</w:t>
      </w:r>
    </w:p>
    <w:p w:rsidR="007434BE" w:rsidRPr="00E00706" w:rsidRDefault="007434BE" w:rsidP="004444B8">
      <w:pPr>
        <w:pStyle w:val="a3"/>
        <w:numPr>
          <w:ilvl w:val="0"/>
          <w:numId w:val="10"/>
        </w:numPr>
        <w:shd w:val="clear" w:color="auto" w:fill="FFFFFF"/>
        <w:tabs>
          <w:tab w:val="left" w:pos="0"/>
        </w:tabs>
        <w:spacing w:after="0" w:line="240" w:lineRule="auto"/>
        <w:ind w:left="0" w:firstLine="709"/>
        <w:jc w:val="both"/>
        <w:rPr>
          <w:rFonts w:ascii="Times New Roman" w:hAnsi="Times New Roman" w:cs="Times New Roman"/>
          <w:sz w:val="28"/>
          <w:szCs w:val="28"/>
        </w:rPr>
      </w:pPr>
      <w:r w:rsidRPr="00E00706">
        <w:rPr>
          <w:rFonts w:ascii="Times New Roman" w:hAnsi="Times New Roman" w:cs="Times New Roman"/>
          <w:sz w:val="28"/>
          <w:szCs w:val="28"/>
        </w:rPr>
        <w:t xml:space="preserve">Вращающиеся центры выполняют </w:t>
      </w:r>
      <w:proofErr w:type="gramStart"/>
      <w:r w:rsidRPr="00E00706">
        <w:rPr>
          <w:rFonts w:ascii="Times New Roman" w:hAnsi="Times New Roman" w:cs="Times New Roman"/>
          <w:sz w:val="28"/>
          <w:szCs w:val="28"/>
        </w:rPr>
        <w:t>вставными</w:t>
      </w:r>
      <w:proofErr w:type="gramEnd"/>
      <w:r w:rsidRPr="00E00706">
        <w:rPr>
          <w:rFonts w:ascii="Times New Roman" w:hAnsi="Times New Roman" w:cs="Times New Roman"/>
          <w:sz w:val="28"/>
          <w:szCs w:val="28"/>
        </w:rPr>
        <w:t xml:space="preserve"> или встроенными в корпус пиноли задней бабки. Вращающиеся центры должны надежно воспринимать осевые и радиальные силы и иметь минимальный вылет (для универсальных центров). В современных станках подвод заднего центра </w:t>
      </w:r>
      <w:proofErr w:type="gramStart"/>
      <w:r w:rsidRPr="00E00706">
        <w:rPr>
          <w:rFonts w:ascii="Times New Roman" w:hAnsi="Times New Roman" w:cs="Times New Roman"/>
          <w:sz w:val="28"/>
          <w:szCs w:val="28"/>
        </w:rPr>
        <w:t>к</w:t>
      </w:r>
      <w:proofErr w:type="gramEnd"/>
      <w:r w:rsidRPr="00E00706">
        <w:rPr>
          <w:rFonts w:ascii="Times New Roman" w:hAnsi="Times New Roman" w:cs="Times New Roman"/>
          <w:sz w:val="28"/>
          <w:szCs w:val="28"/>
        </w:rPr>
        <w:t xml:space="preserve"> обрабатываемой заготовки </w:t>
      </w:r>
      <w:r w:rsidRPr="00E00706">
        <w:rPr>
          <w:rFonts w:ascii="Times New Roman" w:hAnsi="Times New Roman" w:cs="Times New Roman"/>
          <w:iCs/>
          <w:sz w:val="28"/>
          <w:szCs w:val="28"/>
        </w:rPr>
        <w:t>механизируют и автоматизируют.</w:t>
      </w:r>
      <w:r w:rsidRPr="00E00706">
        <w:rPr>
          <w:rFonts w:ascii="Times New Roman" w:hAnsi="Times New Roman" w:cs="Times New Roman"/>
          <w:i/>
          <w:iCs/>
          <w:sz w:val="28"/>
          <w:szCs w:val="28"/>
        </w:rPr>
        <w:t xml:space="preserve"> </w:t>
      </w:r>
      <w:r w:rsidRPr="00E00706">
        <w:rPr>
          <w:rFonts w:ascii="Times New Roman" w:hAnsi="Times New Roman" w:cs="Times New Roman"/>
          <w:sz w:val="28"/>
          <w:szCs w:val="28"/>
        </w:rPr>
        <w:t xml:space="preserve">При этом подвод </w:t>
      </w:r>
      <w:proofErr w:type="gramStart"/>
      <w:r w:rsidRPr="00E00706">
        <w:rPr>
          <w:rFonts w:ascii="Times New Roman" w:hAnsi="Times New Roman" w:cs="Times New Roman"/>
          <w:sz w:val="28"/>
          <w:szCs w:val="28"/>
        </w:rPr>
        <w:t>к</w:t>
      </w:r>
      <w:proofErr w:type="gramEnd"/>
      <w:r w:rsidRPr="00E00706">
        <w:rPr>
          <w:rFonts w:ascii="Times New Roman" w:hAnsi="Times New Roman" w:cs="Times New Roman"/>
          <w:sz w:val="28"/>
          <w:szCs w:val="28"/>
        </w:rPr>
        <w:t xml:space="preserve"> пиноли должен обеспечивать надежное её зажатие после создания необходимой осевой силы на обрабатываемую заготовку. Для обеспечения точной обработки заготовок, вращающиеся центры необходимо периодически перешлифовывать.</w:t>
      </w:r>
    </w:p>
    <w:p w:rsidR="007434BE" w:rsidRPr="00E00706" w:rsidRDefault="007434BE" w:rsidP="004444B8">
      <w:pPr>
        <w:pStyle w:val="a3"/>
        <w:numPr>
          <w:ilvl w:val="0"/>
          <w:numId w:val="10"/>
        </w:numPr>
        <w:shd w:val="clear" w:color="auto" w:fill="FFFFFF"/>
        <w:tabs>
          <w:tab w:val="left" w:pos="0"/>
        </w:tabs>
        <w:spacing w:after="0" w:line="240" w:lineRule="auto"/>
        <w:ind w:left="0" w:firstLine="709"/>
        <w:jc w:val="both"/>
        <w:rPr>
          <w:rFonts w:ascii="Times New Roman" w:hAnsi="Times New Roman" w:cs="Times New Roman"/>
          <w:sz w:val="28"/>
          <w:szCs w:val="28"/>
        </w:rPr>
      </w:pPr>
      <w:r w:rsidRPr="00E00706">
        <w:rPr>
          <w:rFonts w:ascii="Times New Roman" w:hAnsi="Times New Roman" w:cs="Times New Roman"/>
          <w:sz w:val="28"/>
          <w:szCs w:val="28"/>
        </w:rPr>
        <w:t xml:space="preserve">При обработке ступенчатых валов на многорезцовых станках для получения заданных линейных размеров вал устанавливают на плавающий передний центр. Плавающий центр обеспечивает правильную установку вала на центр, фиксацию в осевом направлении, а также выполняет функции поводкового устройства, вращающего вал в процессе обработки.  </w:t>
      </w:r>
    </w:p>
    <w:p w:rsidR="007434BE" w:rsidRPr="00E00706" w:rsidRDefault="007434BE" w:rsidP="004444B8">
      <w:pPr>
        <w:pStyle w:val="a3"/>
        <w:numPr>
          <w:ilvl w:val="0"/>
          <w:numId w:val="10"/>
        </w:numPr>
        <w:shd w:val="clear" w:color="auto" w:fill="FFFFFF"/>
        <w:tabs>
          <w:tab w:val="left" w:pos="0"/>
        </w:tabs>
        <w:spacing w:after="0" w:line="240" w:lineRule="auto"/>
        <w:ind w:left="0" w:right="1" w:firstLine="709"/>
        <w:jc w:val="both"/>
        <w:rPr>
          <w:rFonts w:ascii="Times New Roman" w:hAnsi="Times New Roman" w:cs="Times New Roman"/>
          <w:sz w:val="28"/>
          <w:szCs w:val="28"/>
        </w:rPr>
      </w:pPr>
      <w:r w:rsidRPr="00E00706">
        <w:rPr>
          <w:rFonts w:ascii="Times New Roman" w:hAnsi="Times New Roman" w:cs="Times New Roman"/>
          <w:sz w:val="28"/>
          <w:szCs w:val="28"/>
        </w:rPr>
        <w:lastRenderedPageBreak/>
        <w:t xml:space="preserve">При черновой обработке полых заготовок для деталей типа втулок или труб широко используют рифленые передние центры (ерши), которые одновременно являются и поводками. Если внутреннее отверстие заготовки больше </w:t>
      </w:r>
      <w:smartTag w:uri="urn:schemas-microsoft-com:office:smarttags" w:element="metricconverter">
        <w:smartTagPr>
          <w:attr w:name="ProductID" w:val="32 мм"/>
        </w:smartTagPr>
        <w:r w:rsidRPr="00E00706">
          <w:rPr>
            <w:rFonts w:ascii="Times New Roman" w:hAnsi="Times New Roman" w:cs="Times New Roman"/>
            <w:sz w:val="28"/>
            <w:szCs w:val="28"/>
          </w:rPr>
          <w:t>32 мм</w:t>
        </w:r>
      </w:smartTag>
      <w:r w:rsidRPr="00E00706">
        <w:rPr>
          <w:rFonts w:ascii="Times New Roman" w:hAnsi="Times New Roman" w:cs="Times New Roman"/>
          <w:sz w:val="28"/>
          <w:szCs w:val="28"/>
        </w:rPr>
        <w:t>, применяют гребковые центра.</w:t>
      </w:r>
    </w:p>
    <w:p w:rsidR="007434BE" w:rsidRPr="00E00706" w:rsidRDefault="007434BE" w:rsidP="004444B8">
      <w:pPr>
        <w:pStyle w:val="a3"/>
        <w:numPr>
          <w:ilvl w:val="0"/>
          <w:numId w:val="10"/>
        </w:numPr>
        <w:shd w:val="clear" w:color="auto" w:fill="FFFFFF"/>
        <w:tabs>
          <w:tab w:val="left" w:pos="0"/>
        </w:tabs>
        <w:spacing w:after="0" w:line="240" w:lineRule="auto"/>
        <w:ind w:left="0" w:right="1" w:firstLine="709"/>
        <w:jc w:val="both"/>
        <w:rPr>
          <w:rFonts w:ascii="Times New Roman" w:hAnsi="Times New Roman" w:cs="Times New Roman"/>
          <w:sz w:val="28"/>
          <w:szCs w:val="28"/>
        </w:rPr>
      </w:pPr>
      <w:r w:rsidRPr="00E00706">
        <w:rPr>
          <w:rFonts w:ascii="Times New Roman" w:hAnsi="Times New Roman" w:cs="Times New Roman"/>
          <w:sz w:val="28"/>
          <w:szCs w:val="28"/>
        </w:rPr>
        <w:t xml:space="preserve">Для </w:t>
      </w:r>
      <w:proofErr w:type="gramStart"/>
      <w:r w:rsidRPr="00E00706">
        <w:rPr>
          <w:rFonts w:ascii="Times New Roman" w:hAnsi="Times New Roman" w:cs="Times New Roman"/>
          <w:sz w:val="28"/>
          <w:szCs w:val="28"/>
        </w:rPr>
        <w:t>связи заготовки, установленной в центрах со шпинделем применяют</w:t>
      </w:r>
      <w:proofErr w:type="gramEnd"/>
      <w:r w:rsidRPr="00E00706">
        <w:rPr>
          <w:rFonts w:ascii="Times New Roman" w:hAnsi="Times New Roman" w:cs="Times New Roman"/>
          <w:sz w:val="28"/>
          <w:szCs w:val="28"/>
        </w:rPr>
        <w:t xml:space="preserve"> поводковые устройства: хомутики, центры поводковые, поводковые планшайбы, поводковые патроны. Основные типы центров и поводковых устрой</w:t>
      </w:r>
      <w:proofErr w:type="gramStart"/>
      <w:r w:rsidRPr="00E00706">
        <w:rPr>
          <w:rFonts w:ascii="Times New Roman" w:hAnsi="Times New Roman" w:cs="Times New Roman"/>
          <w:sz w:val="28"/>
          <w:szCs w:val="28"/>
        </w:rPr>
        <w:t>ств ст</w:t>
      </w:r>
      <w:proofErr w:type="gramEnd"/>
      <w:r w:rsidRPr="00E00706">
        <w:rPr>
          <w:rFonts w:ascii="Times New Roman" w:hAnsi="Times New Roman" w:cs="Times New Roman"/>
          <w:sz w:val="28"/>
          <w:szCs w:val="28"/>
        </w:rPr>
        <w:t>андартизированы.</w:t>
      </w:r>
    </w:p>
    <w:p w:rsidR="007434BE" w:rsidRPr="00E00706" w:rsidRDefault="007434BE" w:rsidP="00DF3800">
      <w:pPr>
        <w:pStyle w:val="a3"/>
        <w:shd w:val="clear" w:color="auto" w:fill="FFFFFF"/>
        <w:spacing w:after="0" w:line="240" w:lineRule="auto"/>
        <w:jc w:val="both"/>
        <w:rPr>
          <w:sz w:val="28"/>
          <w:szCs w:val="28"/>
        </w:rPr>
      </w:pPr>
    </w:p>
    <w:p w:rsidR="007434BE" w:rsidRPr="00E00706" w:rsidRDefault="007434BE" w:rsidP="00E00706">
      <w:pPr>
        <w:pStyle w:val="a3"/>
        <w:shd w:val="clear" w:color="auto" w:fill="FFFFFF"/>
        <w:spacing w:after="0" w:line="240" w:lineRule="auto"/>
        <w:ind w:left="0" w:firstLine="709"/>
        <w:jc w:val="both"/>
        <w:rPr>
          <w:rFonts w:ascii="Times New Roman" w:hAnsi="Times New Roman" w:cs="Times New Roman"/>
          <w:sz w:val="28"/>
          <w:szCs w:val="28"/>
          <w:u w:val="single"/>
        </w:rPr>
      </w:pPr>
      <w:r w:rsidRPr="00E00706">
        <w:rPr>
          <w:rFonts w:ascii="Times New Roman" w:hAnsi="Times New Roman" w:cs="Times New Roman"/>
          <w:sz w:val="28"/>
          <w:szCs w:val="28"/>
          <w:u w:val="single"/>
        </w:rPr>
        <w:t>Самозажимные поводковые патроны</w:t>
      </w:r>
    </w:p>
    <w:p w:rsidR="007434BE" w:rsidRPr="00E00706" w:rsidRDefault="007434BE" w:rsidP="00E00706">
      <w:pPr>
        <w:pStyle w:val="a3"/>
        <w:shd w:val="clear" w:color="auto" w:fill="FFFFFF"/>
        <w:spacing w:after="0" w:line="240" w:lineRule="auto"/>
        <w:ind w:left="0" w:firstLine="709"/>
        <w:jc w:val="both"/>
        <w:rPr>
          <w:rFonts w:ascii="Times New Roman" w:hAnsi="Times New Roman" w:cs="Times New Roman"/>
          <w:sz w:val="28"/>
          <w:szCs w:val="28"/>
        </w:rPr>
      </w:pPr>
      <w:r w:rsidRPr="00E00706">
        <w:rPr>
          <w:rFonts w:ascii="Times New Roman" w:hAnsi="Times New Roman" w:cs="Times New Roman"/>
          <w:sz w:val="28"/>
          <w:szCs w:val="28"/>
        </w:rPr>
        <w:t>Вместо хомутиков, которые надеваются на обрабатываемую заготовку и не жестко связываются со шпинделем, в производстве нашли широкое распространение устройства, которые надежно укрепляются на шпинделе и не снимаются со станка каждый раз вместе с обработанной заготовкой, как это делается при использовании хомутиков.</w:t>
      </w:r>
      <w:r w:rsidR="00D73847" w:rsidRPr="00E00706">
        <w:rPr>
          <w:rFonts w:ascii="Times New Roman" w:hAnsi="Times New Roman" w:cs="Times New Roman"/>
          <w:sz w:val="28"/>
          <w:szCs w:val="28"/>
        </w:rPr>
        <w:t xml:space="preserve"> </w:t>
      </w:r>
      <w:r w:rsidRPr="00E00706">
        <w:rPr>
          <w:rFonts w:ascii="Times New Roman" w:hAnsi="Times New Roman" w:cs="Times New Roman"/>
          <w:sz w:val="28"/>
          <w:szCs w:val="28"/>
        </w:rPr>
        <w:t>Вращение заготовки, установленной также на центрах, осуществляется в этих устройствах двумя-тремя эксцентриковыми кулачками под действием сил резания автоматически, поэтому эти устройства называются самозажимными.</w:t>
      </w:r>
      <w:r w:rsidR="00D73847" w:rsidRPr="00E00706">
        <w:rPr>
          <w:rFonts w:ascii="Times New Roman" w:hAnsi="Times New Roman" w:cs="Times New Roman"/>
          <w:sz w:val="28"/>
          <w:szCs w:val="28"/>
        </w:rPr>
        <w:t xml:space="preserve"> </w:t>
      </w:r>
      <w:r w:rsidRPr="00E00706">
        <w:rPr>
          <w:rFonts w:ascii="Times New Roman" w:hAnsi="Times New Roman" w:cs="Times New Roman"/>
          <w:sz w:val="28"/>
          <w:szCs w:val="28"/>
        </w:rPr>
        <w:t>Преимущество самозажимных патронов перед хомутиками заключается в быстроте и легкости обслуживания и в значительно более надежном креплении заготовки, поэтому наиболее широко они применяются на многорезцовых токарных станках. Меняя кулачки, патроны обеспечивают обработку заготовок диаметром 15...150 мм.</w:t>
      </w:r>
      <w:r w:rsidR="00D73847" w:rsidRPr="00E00706">
        <w:rPr>
          <w:rFonts w:ascii="Times New Roman" w:hAnsi="Times New Roman" w:cs="Times New Roman"/>
          <w:sz w:val="28"/>
          <w:szCs w:val="28"/>
        </w:rPr>
        <w:t xml:space="preserve"> </w:t>
      </w:r>
      <w:r w:rsidRPr="00E00706">
        <w:rPr>
          <w:rFonts w:ascii="Times New Roman" w:hAnsi="Times New Roman" w:cs="Times New Roman"/>
          <w:sz w:val="28"/>
          <w:szCs w:val="28"/>
        </w:rPr>
        <w:t>При работе на кулачки патрона, кроме сил резания, действуют также центробежные силы от балансиров, передаваемые с помощью пальцев. В результате кулачки плотно прижимаются к обрабатываемой заготовке и не допускают её поворота относительно патрона. По окончании обработки балансиры под действием пружин возвращаются в исходное положение вместе с кулачками, освобождая заготовку.</w:t>
      </w:r>
    </w:p>
    <w:p w:rsidR="00BD0166" w:rsidRPr="00E00706" w:rsidRDefault="00BD0166" w:rsidP="00DF3800">
      <w:pPr>
        <w:pStyle w:val="a3"/>
        <w:shd w:val="clear" w:color="auto" w:fill="FFFFFF"/>
        <w:spacing w:after="0" w:line="240" w:lineRule="auto"/>
        <w:ind w:left="142" w:firstLine="578"/>
        <w:jc w:val="both"/>
        <w:rPr>
          <w:rFonts w:ascii="Times New Roman" w:hAnsi="Times New Roman" w:cs="Times New Roman"/>
          <w:sz w:val="28"/>
          <w:szCs w:val="28"/>
        </w:rPr>
      </w:pPr>
    </w:p>
    <w:p w:rsidR="00414220" w:rsidRPr="00E00706" w:rsidRDefault="00414220" w:rsidP="00DF3800">
      <w:pPr>
        <w:pStyle w:val="a3"/>
        <w:shd w:val="clear" w:color="auto" w:fill="FFFFFF"/>
        <w:spacing w:after="0" w:line="240" w:lineRule="auto"/>
        <w:jc w:val="both"/>
        <w:rPr>
          <w:rFonts w:ascii="Times New Roman" w:hAnsi="Times New Roman" w:cs="Times New Roman"/>
          <w:sz w:val="28"/>
          <w:szCs w:val="28"/>
          <w:u w:val="single"/>
        </w:rPr>
      </w:pPr>
      <w:r w:rsidRPr="00E00706">
        <w:rPr>
          <w:rFonts w:ascii="Times New Roman" w:hAnsi="Times New Roman" w:cs="Times New Roman"/>
          <w:sz w:val="28"/>
          <w:szCs w:val="28"/>
          <w:u w:val="single"/>
        </w:rPr>
        <w:t>Универсальные кулачковые патроны</w:t>
      </w:r>
    </w:p>
    <w:p w:rsidR="00414220" w:rsidRPr="00E00706" w:rsidRDefault="00414220" w:rsidP="00E00706">
      <w:pPr>
        <w:shd w:val="clear" w:color="auto" w:fill="FFFFFF"/>
        <w:spacing w:after="0" w:line="240" w:lineRule="auto"/>
        <w:ind w:right="1" w:firstLine="709"/>
        <w:jc w:val="both"/>
        <w:rPr>
          <w:rFonts w:ascii="Times New Roman" w:hAnsi="Times New Roman" w:cs="Times New Roman"/>
          <w:sz w:val="28"/>
          <w:szCs w:val="28"/>
        </w:rPr>
      </w:pPr>
      <w:r w:rsidRPr="00E00706">
        <w:rPr>
          <w:rFonts w:ascii="Times New Roman" w:hAnsi="Times New Roman" w:cs="Times New Roman"/>
          <w:sz w:val="28"/>
          <w:szCs w:val="28"/>
        </w:rPr>
        <w:t>Кулачковые патроны применяют для установки и закрепления заготовок, обрабатываемых на токарных и шлифовальных станках.</w:t>
      </w:r>
      <w:r w:rsidR="00D73847" w:rsidRPr="00E00706">
        <w:rPr>
          <w:rFonts w:ascii="Times New Roman" w:hAnsi="Times New Roman" w:cs="Times New Roman"/>
          <w:sz w:val="28"/>
          <w:szCs w:val="28"/>
        </w:rPr>
        <w:t xml:space="preserve"> </w:t>
      </w:r>
      <w:r w:rsidRPr="00E00706">
        <w:rPr>
          <w:rFonts w:ascii="Times New Roman" w:hAnsi="Times New Roman" w:cs="Times New Roman"/>
          <w:sz w:val="28"/>
          <w:szCs w:val="28"/>
        </w:rPr>
        <w:t xml:space="preserve">В зависимости от количества кулачков патроны разделяются на двух-, трех - и </w:t>
      </w:r>
      <w:proofErr w:type="spellStart"/>
      <w:r w:rsidRPr="00E00706">
        <w:rPr>
          <w:rFonts w:ascii="Times New Roman" w:hAnsi="Times New Roman" w:cs="Times New Roman"/>
          <w:sz w:val="28"/>
          <w:szCs w:val="28"/>
        </w:rPr>
        <w:t>четырехкулачковые</w:t>
      </w:r>
      <w:proofErr w:type="spellEnd"/>
      <w:r w:rsidRPr="00E00706">
        <w:rPr>
          <w:rFonts w:ascii="Times New Roman" w:hAnsi="Times New Roman" w:cs="Times New Roman"/>
          <w:sz w:val="28"/>
          <w:szCs w:val="28"/>
        </w:rPr>
        <w:t>. Патроны дву</w:t>
      </w:r>
      <w:proofErr w:type="gramStart"/>
      <w:r w:rsidRPr="00E00706">
        <w:rPr>
          <w:rFonts w:ascii="Times New Roman" w:hAnsi="Times New Roman" w:cs="Times New Roman"/>
          <w:sz w:val="28"/>
          <w:szCs w:val="28"/>
        </w:rPr>
        <w:t>х-</w:t>
      </w:r>
      <w:proofErr w:type="gramEnd"/>
      <w:r w:rsidRPr="00E00706">
        <w:rPr>
          <w:rFonts w:ascii="Times New Roman" w:hAnsi="Times New Roman" w:cs="Times New Roman"/>
          <w:sz w:val="28"/>
          <w:szCs w:val="28"/>
        </w:rPr>
        <w:t xml:space="preserve">, </w:t>
      </w:r>
      <w:proofErr w:type="spellStart"/>
      <w:r w:rsidRPr="00E00706">
        <w:rPr>
          <w:rFonts w:ascii="Times New Roman" w:hAnsi="Times New Roman" w:cs="Times New Roman"/>
          <w:sz w:val="28"/>
          <w:szCs w:val="28"/>
        </w:rPr>
        <w:t>трехкулачковые</w:t>
      </w:r>
      <w:proofErr w:type="spellEnd"/>
      <w:r w:rsidRPr="00E00706">
        <w:rPr>
          <w:rFonts w:ascii="Times New Roman" w:hAnsi="Times New Roman" w:cs="Times New Roman"/>
          <w:sz w:val="28"/>
          <w:szCs w:val="28"/>
        </w:rPr>
        <w:t xml:space="preserve"> являются </w:t>
      </w:r>
      <w:proofErr w:type="spellStart"/>
      <w:r w:rsidRPr="00E00706">
        <w:rPr>
          <w:rFonts w:ascii="Times New Roman" w:hAnsi="Times New Roman" w:cs="Times New Roman"/>
          <w:sz w:val="28"/>
          <w:szCs w:val="28"/>
        </w:rPr>
        <w:t>самоцентрирующими</w:t>
      </w:r>
      <w:proofErr w:type="spellEnd"/>
      <w:r w:rsidRPr="00E00706">
        <w:rPr>
          <w:rFonts w:ascii="Times New Roman" w:hAnsi="Times New Roman" w:cs="Times New Roman"/>
          <w:sz w:val="28"/>
          <w:szCs w:val="28"/>
        </w:rPr>
        <w:t xml:space="preserve">; </w:t>
      </w:r>
      <w:proofErr w:type="spellStart"/>
      <w:r w:rsidRPr="00E00706">
        <w:rPr>
          <w:rFonts w:ascii="Times New Roman" w:hAnsi="Times New Roman" w:cs="Times New Roman"/>
          <w:sz w:val="28"/>
          <w:szCs w:val="28"/>
        </w:rPr>
        <w:t>четырехкулачковые</w:t>
      </w:r>
      <w:proofErr w:type="spellEnd"/>
      <w:r w:rsidRPr="00E00706">
        <w:rPr>
          <w:rFonts w:ascii="Times New Roman" w:hAnsi="Times New Roman" w:cs="Times New Roman"/>
          <w:sz w:val="28"/>
          <w:szCs w:val="28"/>
        </w:rPr>
        <w:t xml:space="preserve"> патроны изготавливаются в основном с независимым перемещением кулачков, но бывают и </w:t>
      </w:r>
      <w:proofErr w:type="spellStart"/>
      <w:r w:rsidRPr="00E00706">
        <w:rPr>
          <w:rFonts w:ascii="Times New Roman" w:hAnsi="Times New Roman" w:cs="Times New Roman"/>
          <w:sz w:val="28"/>
          <w:szCs w:val="28"/>
        </w:rPr>
        <w:t>самоцентрирующие</w:t>
      </w:r>
      <w:proofErr w:type="spellEnd"/>
      <w:r w:rsidRPr="00E00706">
        <w:rPr>
          <w:rFonts w:ascii="Times New Roman" w:hAnsi="Times New Roman" w:cs="Times New Roman"/>
          <w:sz w:val="28"/>
          <w:szCs w:val="28"/>
        </w:rPr>
        <w:t>.</w:t>
      </w:r>
      <w:r w:rsidR="00D73847" w:rsidRPr="00E00706">
        <w:rPr>
          <w:rFonts w:ascii="Times New Roman" w:hAnsi="Times New Roman" w:cs="Times New Roman"/>
          <w:sz w:val="28"/>
          <w:szCs w:val="28"/>
        </w:rPr>
        <w:t xml:space="preserve"> </w:t>
      </w:r>
      <w:r w:rsidRPr="00E00706">
        <w:rPr>
          <w:rFonts w:ascii="Times New Roman" w:hAnsi="Times New Roman" w:cs="Times New Roman"/>
          <w:sz w:val="28"/>
          <w:szCs w:val="28"/>
        </w:rPr>
        <w:t>Применение патронов зависит от конфигурации обрабатываемой готовки.</w:t>
      </w:r>
      <w:r w:rsidR="00D73847" w:rsidRPr="00E00706">
        <w:rPr>
          <w:rFonts w:ascii="Times New Roman" w:hAnsi="Times New Roman" w:cs="Times New Roman"/>
          <w:sz w:val="28"/>
          <w:szCs w:val="28"/>
        </w:rPr>
        <w:t xml:space="preserve"> </w:t>
      </w:r>
      <w:r w:rsidRPr="00E00706">
        <w:rPr>
          <w:rFonts w:ascii="Times New Roman" w:hAnsi="Times New Roman" w:cs="Times New Roman"/>
          <w:sz w:val="28"/>
          <w:szCs w:val="28"/>
        </w:rPr>
        <w:t>Основные типы патронов стандартизованы.</w:t>
      </w:r>
    </w:p>
    <w:p w:rsidR="00414220" w:rsidRPr="00E00706" w:rsidRDefault="00414220" w:rsidP="00E00706">
      <w:pPr>
        <w:spacing w:after="0" w:line="240" w:lineRule="auto"/>
        <w:ind w:firstLine="709"/>
        <w:jc w:val="both"/>
        <w:rPr>
          <w:rFonts w:ascii="Times New Roman" w:hAnsi="Times New Roman" w:cs="Times New Roman"/>
          <w:sz w:val="28"/>
          <w:szCs w:val="28"/>
        </w:rPr>
      </w:pPr>
      <w:r w:rsidRPr="00E00706">
        <w:rPr>
          <w:rFonts w:ascii="Times New Roman" w:hAnsi="Times New Roman" w:cs="Times New Roman"/>
          <w:sz w:val="28"/>
          <w:szCs w:val="28"/>
        </w:rPr>
        <w:t xml:space="preserve">Наибольшее применение имеют </w:t>
      </w:r>
      <w:r w:rsidRPr="00E00706">
        <w:rPr>
          <w:rFonts w:ascii="Times New Roman" w:hAnsi="Times New Roman" w:cs="Times New Roman"/>
          <w:sz w:val="28"/>
          <w:szCs w:val="28"/>
          <w:u w:val="single"/>
        </w:rPr>
        <w:t xml:space="preserve">спирально-реечные </w:t>
      </w:r>
      <w:proofErr w:type="spellStart"/>
      <w:r w:rsidRPr="00E00706">
        <w:rPr>
          <w:rFonts w:ascii="Times New Roman" w:hAnsi="Times New Roman" w:cs="Times New Roman"/>
          <w:sz w:val="28"/>
          <w:szCs w:val="28"/>
          <w:u w:val="single"/>
        </w:rPr>
        <w:t>трехкулачковые</w:t>
      </w:r>
      <w:proofErr w:type="spellEnd"/>
      <w:r w:rsidRPr="00E00706">
        <w:rPr>
          <w:rFonts w:ascii="Times New Roman" w:hAnsi="Times New Roman" w:cs="Times New Roman"/>
          <w:sz w:val="28"/>
          <w:szCs w:val="28"/>
          <w:u w:val="single"/>
        </w:rPr>
        <w:t xml:space="preserve"> патроны</w:t>
      </w:r>
      <w:r w:rsidRPr="00E00706">
        <w:rPr>
          <w:rFonts w:ascii="Times New Roman" w:hAnsi="Times New Roman" w:cs="Times New Roman"/>
          <w:sz w:val="28"/>
          <w:szCs w:val="28"/>
        </w:rPr>
        <w:t xml:space="preserve">. Патроны изготавливаются с цельными прямыми и обратными кулачками с нарезанными на их торцах рейками для непосредственного сопряжения со спиральными пазами диска. Недостаток этих патронов состоит в том, что радиусы кривизны на различных участках спирали диска различны, а радиус реек кулачков одинаков, поэтому соприкосновение реек с витками спирали диска происходит не по всей поверхности, а по небольшим участкам. При неполном зацеплении витков спирали диска с рейками кулачков возникают </w:t>
      </w:r>
      <w:r w:rsidRPr="00E00706">
        <w:rPr>
          <w:rFonts w:ascii="Times New Roman" w:hAnsi="Times New Roman" w:cs="Times New Roman"/>
          <w:sz w:val="28"/>
          <w:szCs w:val="28"/>
        </w:rPr>
        <w:lastRenderedPageBreak/>
        <w:t xml:space="preserve">высокие удельные давления в сопряжении и происходит значительный износ центрирующего механизма и потеря точности патрона. Для повышения износоустойчивости применяют </w:t>
      </w:r>
      <w:proofErr w:type="gramStart"/>
      <w:r w:rsidRPr="00E00706">
        <w:rPr>
          <w:rFonts w:ascii="Times New Roman" w:hAnsi="Times New Roman" w:cs="Times New Roman"/>
          <w:sz w:val="28"/>
          <w:szCs w:val="28"/>
        </w:rPr>
        <w:t>закалку</w:t>
      </w:r>
      <w:proofErr w:type="gramEnd"/>
      <w:r w:rsidRPr="00E00706">
        <w:rPr>
          <w:rFonts w:ascii="Times New Roman" w:hAnsi="Times New Roman" w:cs="Times New Roman"/>
          <w:sz w:val="28"/>
          <w:szCs w:val="28"/>
        </w:rPr>
        <w:t xml:space="preserve"> и шлифование витков спирали диска и реек кулачков патрона.</w:t>
      </w:r>
    </w:p>
    <w:p w:rsidR="00414220" w:rsidRPr="00E00706" w:rsidRDefault="00414220" w:rsidP="00DF3800">
      <w:pPr>
        <w:pStyle w:val="a3"/>
        <w:spacing w:after="0" w:line="240" w:lineRule="auto"/>
        <w:rPr>
          <w:rFonts w:ascii="Times New Roman" w:hAnsi="Times New Roman" w:cs="Times New Roman"/>
          <w:sz w:val="28"/>
          <w:szCs w:val="28"/>
        </w:rPr>
      </w:pPr>
      <w:r w:rsidRPr="00E00706">
        <w:rPr>
          <w:rFonts w:ascii="Times New Roman" w:hAnsi="Times New Roman" w:cs="Times New Roman"/>
          <w:noProof/>
          <w:sz w:val="28"/>
          <w:szCs w:val="28"/>
          <w:lang w:eastAsia="ru-RU"/>
        </w:rPr>
        <w:drawing>
          <wp:inline distT="0" distB="0" distL="0" distR="0" wp14:anchorId="13F2B090" wp14:editId="606C3AA2">
            <wp:extent cx="4816475" cy="2860040"/>
            <wp:effectExtent l="19050" t="0" r="3175" b="0"/>
            <wp:docPr id="15" name="Рисунок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13"/>
                    <a:srcRect/>
                    <a:stretch>
                      <a:fillRect/>
                    </a:stretch>
                  </pic:blipFill>
                  <pic:spPr bwMode="auto">
                    <a:xfrm>
                      <a:off x="0" y="0"/>
                      <a:ext cx="4816475" cy="2860040"/>
                    </a:xfrm>
                    <a:prstGeom prst="rect">
                      <a:avLst/>
                    </a:prstGeom>
                    <a:noFill/>
                    <a:ln w="9525">
                      <a:noFill/>
                      <a:miter lim="800000"/>
                      <a:headEnd/>
                      <a:tailEnd/>
                    </a:ln>
                  </pic:spPr>
                </pic:pic>
              </a:graphicData>
            </a:graphic>
          </wp:inline>
        </w:drawing>
      </w:r>
    </w:p>
    <w:p w:rsidR="00414220" w:rsidRPr="00E00706" w:rsidRDefault="00414220" w:rsidP="00E00706">
      <w:pPr>
        <w:shd w:val="clear" w:color="auto" w:fill="FFFFFF"/>
        <w:spacing w:after="0" w:line="240" w:lineRule="auto"/>
        <w:ind w:firstLine="709"/>
        <w:jc w:val="both"/>
        <w:rPr>
          <w:rFonts w:ascii="Times New Roman" w:hAnsi="Times New Roman" w:cs="Times New Roman"/>
          <w:sz w:val="28"/>
          <w:szCs w:val="28"/>
        </w:rPr>
      </w:pPr>
      <w:r w:rsidRPr="00E00706">
        <w:rPr>
          <w:rFonts w:ascii="Times New Roman" w:hAnsi="Times New Roman" w:cs="Times New Roman"/>
          <w:sz w:val="28"/>
          <w:szCs w:val="28"/>
        </w:rPr>
        <w:t xml:space="preserve">На заготовку, закрепляемую в патроне действуют силы резания </w:t>
      </w:r>
      <w:proofErr w:type="spellStart"/>
      <w:r w:rsidRPr="00E00706">
        <w:rPr>
          <w:rFonts w:ascii="Times New Roman" w:hAnsi="Times New Roman" w:cs="Times New Roman"/>
          <w:sz w:val="28"/>
          <w:szCs w:val="28"/>
          <w:lang w:val="en-US"/>
        </w:rPr>
        <w:t>P</w:t>
      </w:r>
      <w:r w:rsidRPr="00E00706">
        <w:rPr>
          <w:rFonts w:ascii="Times New Roman" w:hAnsi="Times New Roman" w:cs="Times New Roman"/>
          <w:sz w:val="28"/>
          <w:szCs w:val="28"/>
          <w:vertAlign w:val="subscript"/>
          <w:lang w:val="en-US"/>
        </w:rPr>
        <w:t>z</w:t>
      </w:r>
      <w:proofErr w:type="spellEnd"/>
      <w:r w:rsidRPr="00E00706">
        <w:rPr>
          <w:rFonts w:ascii="Times New Roman" w:hAnsi="Times New Roman" w:cs="Times New Roman"/>
          <w:sz w:val="28"/>
          <w:szCs w:val="28"/>
        </w:rPr>
        <w:t xml:space="preserve"> ,Р</w:t>
      </w:r>
      <w:r w:rsidRPr="00E00706">
        <w:rPr>
          <w:rFonts w:ascii="Times New Roman" w:hAnsi="Times New Roman" w:cs="Times New Roman"/>
          <w:sz w:val="28"/>
          <w:szCs w:val="28"/>
          <w:vertAlign w:val="subscript"/>
        </w:rPr>
        <w:t>Х</w:t>
      </w:r>
      <w:proofErr w:type="gramStart"/>
      <w:r w:rsidRPr="00E00706">
        <w:rPr>
          <w:rFonts w:ascii="Times New Roman" w:hAnsi="Times New Roman" w:cs="Times New Roman"/>
          <w:sz w:val="28"/>
          <w:szCs w:val="28"/>
        </w:rPr>
        <w:t xml:space="preserve"> ,</w:t>
      </w:r>
      <w:proofErr w:type="gramEnd"/>
      <w:r w:rsidRPr="00E00706">
        <w:rPr>
          <w:rFonts w:ascii="Times New Roman" w:hAnsi="Times New Roman" w:cs="Times New Roman"/>
          <w:sz w:val="28"/>
          <w:szCs w:val="28"/>
        </w:rPr>
        <w:t>Р</w:t>
      </w:r>
      <w:r w:rsidRPr="00E00706">
        <w:rPr>
          <w:rFonts w:ascii="Times New Roman" w:hAnsi="Times New Roman" w:cs="Times New Roman"/>
          <w:sz w:val="28"/>
          <w:szCs w:val="28"/>
          <w:vertAlign w:val="subscript"/>
        </w:rPr>
        <w:t>У</w:t>
      </w:r>
      <w:r w:rsidRPr="00E00706">
        <w:rPr>
          <w:rFonts w:ascii="Times New Roman" w:hAnsi="Times New Roman" w:cs="Times New Roman"/>
          <w:sz w:val="28"/>
          <w:szCs w:val="28"/>
        </w:rPr>
        <w:t xml:space="preserve">,; сила </w:t>
      </w:r>
      <w:proofErr w:type="spellStart"/>
      <w:r w:rsidRPr="00E00706">
        <w:rPr>
          <w:rFonts w:ascii="Times New Roman" w:hAnsi="Times New Roman" w:cs="Times New Roman"/>
          <w:sz w:val="28"/>
          <w:szCs w:val="28"/>
          <w:lang w:val="en-US"/>
        </w:rPr>
        <w:t>P</w:t>
      </w:r>
      <w:r w:rsidRPr="00E00706">
        <w:rPr>
          <w:rFonts w:ascii="Times New Roman" w:hAnsi="Times New Roman" w:cs="Times New Roman"/>
          <w:sz w:val="28"/>
          <w:szCs w:val="28"/>
          <w:vertAlign w:val="subscript"/>
          <w:lang w:val="en-US"/>
        </w:rPr>
        <w:t>z</w:t>
      </w:r>
      <w:proofErr w:type="spellEnd"/>
      <w:r w:rsidRPr="00E00706">
        <w:rPr>
          <w:rFonts w:ascii="Times New Roman" w:hAnsi="Times New Roman" w:cs="Times New Roman"/>
          <w:sz w:val="28"/>
          <w:szCs w:val="28"/>
          <w:vertAlign w:val="subscript"/>
        </w:rPr>
        <w:t xml:space="preserve"> </w:t>
      </w:r>
      <w:r w:rsidRPr="00E00706">
        <w:rPr>
          <w:rFonts w:ascii="Times New Roman" w:hAnsi="Times New Roman" w:cs="Times New Roman"/>
          <w:sz w:val="28"/>
          <w:szCs w:val="28"/>
        </w:rPr>
        <w:t xml:space="preserve">создает крутящий момент </w:t>
      </w:r>
      <w:proofErr w:type="spellStart"/>
      <w:r w:rsidRPr="00E00706">
        <w:rPr>
          <w:rFonts w:ascii="Times New Roman" w:hAnsi="Times New Roman" w:cs="Times New Roman"/>
          <w:sz w:val="28"/>
          <w:szCs w:val="28"/>
        </w:rPr>
        <w:t>М</w:t>
      </w:r>
      <w:r w:rsidRPr="00E00706">
        <w:rPr>
          <w:rFonts w:ascii="Times New Roman" w:hAnsi="Times New Roman" w:cs="Times New Roman"/>
          <w:sz w:val="28"/>
          <w:szCs w:val="28"/>
          <w:vertAlign w:val="subscript"/>
        </w:rPr>
        <w:t>рез</w:t>
      </w:r>
      <w:proofErr w:type="spellEnd"/>
      <w:r w:rsidRPr="00E00706">
        <w:rPr>
          <w:rFonts w:ascii="Times New Roman" w:hAnsi="Times New Roman" w:cs="Times New Roman"/>
          <w:sz w:val="28"/>
          <w:szCs w:val="28"/>
        </w:rPr>
        <w:t xml:space="preserve"> ,стремящийся повернуть заготовку вокруг её оси; сила </w:t>
      </w:r>
      <w:proofErr w:type="spellStart"/>
      <w:r w:rsidRPr="00E00706">
        <w:rPr>
          <w:rFonts w:ascii="Times New Roman" w:hAnsi="Times New Roman" w:cs="Times New Roman"/>
          <w:sz w:val="28"/>
          <w:szCs w:val="28"/>
        </w:rPr>
        <w:t>Р</w:t>
      </w:r>
      <w:r w:rsidRPr="00E00706">
        <w:rPr>
          <w:rFonts w:ascii="Times New Roman" w:hAnsi="Times New Roman" w:cs="Times New Roman"/>
          <w:sz w:val="28"/>
          <w:szCs w:val="28"/>
          <w:vertAlign w:val="subscript"/>
        </w:rPr>
        <w:t>х</w:t>
      </w:r>
      <w:proofErr w:type="spellEnd"/>
      <w:r w:rsidRPr="00E00706">
        <w:rPr>
          <w:rFonts w:ascii="Times New Roman" w:hAnsi="Times New Roman" w:cs="Times New Roman"/>
          <w:sz w:val="28"/>
          <w:szCs w:val="28"/>
        </w:rPr>
        <w:t xml:space="preserve"> направлена по оси, стремиться сдвинуть заготовку; сила </w:t>
      </w:r>
      <w:proofErr w:type="spellStart"/>
      <w:r w:rsidRPr="00E00706">
        <w:rPr>
          <w:rFonts w:ascii="Times New Roman" w:hAnsi="Times New Roman" w:cs="Times New Roman"/>
          <w:sz w:val="28"/>
          <w:szCs w:val="28"/>
        </w:rPr>
        <w:t>Р</w:t>
      </w:r>
      <w:r w:rsidRPr="00E00706">
        <w:rPr>
          <w:rFonts w:ascii="Times New Roman" w:hAnsi="Times New Roman" w:cs="Times New Roman"/>
          <w:sz w:val="28"/>
          <w:szCs w:val="28"/>
          <w:vertAlign w:val="subscript"/>
        </w:rPr>
        <w:t>у</w:t>
      </w:r>
      <w:proofErr w:type="spellEnd"/>
      <w:r w:rsidRPr="00E00706">
        <w:rPr>
          <w:rFonts w:ascii="Times New Roman" w:hAnsi="Times New Roman" w:cs="Times New Roman"/>
          <w:sz w:val="28"/>
          <w:szCs w:val="28"/>
        </w:rPr>
        <w:t xml:space="preserve"> создает опрокидываю</w:t>
      </w:r>
      <w:r w:rsidRPr="00E00706">
        <w:rPr>
          <w:rFonts w:ascii="Times New Roman" w:hAnsi="Times New Roman" w:cs="Times New Roman"/>
          <w:sz w:val="28"/>
          <w:szCs w:val="28"/>
        </w:rPr>
        <w:softHyphen/>
        <w:t>щий момент.</w:t>
      </w:r>
    </w:p>
    <w:p w:rsidR="00414220" w:rsidRPr="00E00706" w:rsidRDefault="00414220" w:rsidP="00E00706">
      <w:pPr>
        <w:shd w:val="clear" w:color="auto" w:fill="FFFFFF"/>
        <w:spacing w:after="0" w:line="240" w:lineRule="auto"/>
        <w:ind w:firstLine="709"/>
        <w:jc w:val="both"/>
        <w:rPr>
          <w:rFonts w:ascii="Times New Roman" w:hAnsi="Times New Roman" w:cs="Times New Roman"/>
          <w:sz w:val="28"/>
          <w:szCs w:val="28"/>
        </w:rPr>
      </w:pPr>
      <w:r w:rsidRPr="00E00706">
        <w:rPr>
          <w:rFonts w:ascii="Times New Roman" w:hAnsi="Times New Roman" w:cs="Times New Roman"/>
          <w:sz w:val="28"/>
          <w:szCs w:val="28"/>
        </w:rPr>
        <w:t xml:space="preserve">Суммарное радиальное усилие </w:t>
      </w:r>
      <w:r w:rsidRPr="00E00706">
        <w:rPr>
          <w:rFonts w:ascii="Times New Roman" w:hAnsi="Times New Roman" w:cs="Times New Roman"/>
          <w:sz w:val="28"/>
          <w:szCs w:val="28"/>
          <w:lang w:val="en-US"/>
        </w:rPr>
        <w:t>Wi</w:t>
      </w:r>
      <w:r w:rsidRPr="00E00706">
        <w:rPr>
          <w:rFonts w:ascii="Times New Roman" w:hAnsi="Times New Roman" w:cs="Times New Roman"/>
          <w:sz w:val="28"/>
          <w:szCs w:val="28"/>
        </w:rPr>
        <w:t xml:space="preserve"> определяют из условия, что момент резания с учетом коэффициента запаса</w:t>
      </w:r>
      <w:proofErr w:type="gramStart"/>
      <w:r w:rsidRPr="00E00706">
        <w:rPr>
          <w:rFonts w:ascii="Times New Roman" w:hAnsi="Times New Roman" w:cs="Times New Roman"/>
          <w:sz w:val="28"/>
          <w:szCs w:val="28"/>
        </w:rPr>
        <w:t xml:space="preserve"> К</w:t>
      </w:r>
      <w:proofErr w:type="gramEnd"/>
      <w:r w:rsidRPr="00E00706">
        <w:rPr>
          <w:rFonts w:ascii="Times New Roman" w:hAnsi="Times New Roman" w:cs="Times New Roman"/>
          <w:sz w:val="28"/>
          <w:szCs w:val="28"/>
        </w:rPr>
        <w:t xml:space="preserve"> уравновешивается моментом трения, возникающим в</w:t>
      </w:r>
      <w:r w:rsidR="004E7137" w:rsidRPr="00E00706">
        <w:rPr>
          <w:rFonts w:ascii="Times New Roman" w:hAnsi="Times New Roman" w:cs="Times New Roman"/>
          <w:sz w:val="28"/>
          <w:szCs w:val="28"/>
        </w:rPr>
        <w:t xml:space="preserve"> </w:t>
      </w:r>
      <w:r w:rsidRPr="00E00706">
        <w:rPr>
          <w:rFonts w:ascii="Times New Roman" w:hAnsi="Times New Roman" w:cs="Times New Roman"/>
          <w:sz w:val="28"/>
          <w:szCs w:val="28"/>
        </w:rPr>
        <w:t xml:space="preserve">зоне контакта кулачков с поверхностью заготовки:  </w:t>
      </w:r>
      <w:r w:rsidRPr="00E00706">
        <w:rPr>
          <w:rFonts w:ascii="Times New Roman" w:hAnsi="Times New Roman" w:cs="Times New Roman"/>
          <w:position w:val="-14"/>
          <w:sz w:val="28"/>
          <w:szCs w:val="28"/>
        </w:rPr>
        <w:object w:dxaOrig="188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3.6pt;height:19.2pt" o:ole="">
            <v:imagedata r:id="rId14" o:title=""/>
          </v:shape>
          <o:OLEObject Type="Embed" ProgID="Equation.3" ShapeID="_x0000_i1025" DrawAspect="Content" ObjectID="_1494319801" r:id="rId15"/>
        </w:object>
      </w:r>
    </w:p>
    <w:p w:rsidR="00414220" w:rsidRPr="00E00706" w:rsidRDefault="00414220" w:rsidP="00DF3800">
      <w:pPr>
        <w:pStyle w:val="a3"/>
        <w:shd w:val="clear" w:color="auto" w:fill="FFFFFF"/>
        <w:spacing w:after="0" w:line="240" w:lineRule="auto"/>
        <w:ind w:left="0" w:firstLine="284"/>
        <w:jc w:val="both"/>
        <w:rPr>
          <w:rFonts w:ascii="Times New Roman" w:hAnsi="Times New Roman" w:cs="Times New Roman"/>
          <w:sz w:val="28"/>
          <w:szCs w:val="28"/>
        </w:rPr>
      </w:pPr>
      <w:r w:rsidRPr="00E00706">
        <w:rPr>
          <w:rFonts w:ascii="Times New Roman" w:hAnsi="Times New Roman" w:cs="Times New Roman"/>
          <w:sz w:val="28"/>
          <w:szCs w:val="28"/>
        </w:rPr>
        <w:t xml:space="preserve">Где           </w:t>
      </w:r>
      <w:r w:rsidRPr="00E00706">
        <w:rPr>
          <w:rFonts w:ascii="Times New Roman" w:hAnsi="Times New Roman" w:cs="Times New Roman"/>
          <w:sz w:val="28"/>
          <w:szCs w:val="28"/>
        </w:rPr>
        <w:object w:dxaOrig="1359" w:dyaOrig="620">
          <v:shape id="_x0000_i1026" type="#_x0000_t75" style="width:67.8pt;height:31.2pt" o:ole="">
            <v:imagedata r:id="rId16" o:title=""/>
          </v:shape>
          <o:OLEObject Type="Embed" ProgID="Equation.3" ShapeID="_x0000_i1026" DrawAspect="Content" ObjectID="_1494319802" r:id="rId17"/>
        </w:object>
      </w:r>
      <w:r w:rsidRPr="00E00706">
        <w:rPr>
          <w:rFonts w:ascii="Times New Roman" w:hAnsi="Times New Roman" w:cs="Times New Roman"/>
          <w:sz w:val="28"/>
          <w:szCs w:val="28"/>
        </w:rPr>
        <w:tab/>
      </w:r>
    </w:p>
    <w:p w:rsidR="00414220" w:rsidRPr="00E00706" w:rsidRDefault="00414220" w:rsidP="00DF3800">
      <w:pPr>
        <w:pStyle w:val="a3"/>
        <w:shd w:val="clear" w:color="auto" w:fill="FFFFFF"/>
        <w:spacing w:after="0" w:line="240" w:lineRule="auto"/>
        <w:ind w:left="0" w:firstLine="284"/>
        <w:jc w:val="both"/>
        <w:rPr>
          <w:rFonts w:ascii="Times New Roman" w:hAnsi="Times New Roman" w:cs="Times New Roman"/>
          <w:sz w:val="28"/>
          <w:szCs w:val="28"/>
        </w:rPr>
      </w:pPr>
      <w:r w:rsidRPr="00E00706">
        <w:rPr>
          <w:rFonts w:ascii="Times New Roman" w:hAnsi="Times New Roman" w:cs="Times New Roman"/>
          <w:sz w:val="28"/>
          <w:szCs w:val="28"/>
        </w:rPr>
        <w:t>здесь: Р</w:t>
      </w:r>
      <w:r w:rsidRPr="00E00706">
        <w:rPr>
          <w:rFonts w:ascii="Times New Roman" w:hAnsi="Times New Roman" w:cs="Times New Roman"/>
          <w:sz w:val="28"/>
          <w:szCs w:val="28"/>
          <w:vertAlign w:val="subscript"/>
        </w:rPr>
        <w:t>2</w:t>
      </w:r>
      <w:r w:rsidRPr="00E00706">
        <w:rPr>
          <w:rFonts w:ascii="Times New Roman" w:hAnsi="Times New Roman" w:cs="Times New Roman"/>
          <w:sz w:val="28"/>
          <w:szCs w:val="28"/>
        </w:rPr>
        <w:t>-окружная сила резания;</w:t>
      </w:r>
    </w:p>
    <w:p w:rsidR="00414220" w:rsidRPr="00E00706" w:rsidRDefault="00414220" w:rsidP="00DF3800">
      <w:pPr>
        <w:pStyle w:val="a3"/>
        <w:shd w:val="clear" w:color="auto" w:fill="FFFFFF"/>
        <w:spacing w:after="0" w:line="240" w:lineRule="auto"/>
        <w:ind w:left="0" w:right="4301" w:firstLine="284"/>
        <w:jc w:val="both"/>
        <w:rPr>
          <w:rFonts w:ascii="Times New Roman" w:hAnsi="Times New Roman" w:cs="Times New Roman"/>
          <w:sz w:val="28"/>
          <w:szCs w:val="28"/>
        </w:rPr>
      </w:pPr>
      <w:r w:rsidRPr="00E00706">
        <w:rPr>
          <w:rFonts w:ascii="Times New Roman" w:hAnsi="Times New Roman" w:cs="Times New Roman"/>
          <w:sz w:val="28"/>
          <w:szCs w:val="28"/>
          <w:lang w:val="en-US"/>
        </w:rPr>
        <w:t>Do</w:t>
      </w:r>
      <w:r w:rsidRPr="00E00706">
        <w:rPr>
          <w:rFonts w:ascii="Times New Roman" w:hAnsi="Times New Roman" w:cs="Times New Roman"/>
          <w:sz w:val="28"/>
          <w:szCs w:val="28"/>
        </w:rPr>
        <w:t xml:space="preserve">-диаметр обрабатываемой заготовки; </w:t>
      </w:r>
    </w:p>
    <w:p w:rsidR="00414220" w:rsidRPr="00E00706" w:rsidRDefault="00414220" w:rsidP="00DF3800">
      <w:pPr>
        <w:pStyle w:val="a3"/>
        <w:shd w:val="clear" w:color="auto" w:fill="FFFFFF"/>
        <w:spacing w:after="0" w:line="240" w:lineRule="auto"/>
        <w:ind w:left="0" w:right="4301" w:firstLine="284"/>
        <w:jc w:val="both"/>
        <w:rPr>
          <w:rFonts w:ascii="Times New Roman" w:hAnsi="Times New Roman" w:cs="Times New Roman"/>
          <w:sz w:val="28"/>
          <w:szCs w:val="28"/>
        </w:rPr>
      </w:pPr>
      <w:r w:rsidRPr="00E00706">
        <w:rPr>
          <w:rFonts w:ascii="Times New Roman" w:hAnsi="Times New Roman" w:cs="Times New Roman"/>
          <w:sz w:val="28"/>
          <w:szCs w:val="28"/>
          <w:lang w:val="en-US"/>
        </w:rPr>
        <w:t>R</w:t>
      </w:r>
      <w:r w:rsidRPr="00E00706">
        <w:rPr>
          <w:rFonts w:ascii="Times New Roman" w:hAnsi="Times New Roman" w:cs="Times New Roman"/>
          <w:sz w:val="28"/>
          <w:szCs w:val="28"/>
        </w:rPr>
        <w:t>-радиус базовой поверхности заготовки;</w:t>
      </w:r>
    </w:p>
    <w:p w:rsidR="00414220" w:rsidRPr="00E00706" w:rsidRDefault="00414220" w:rsidP="00DF3800">
      <w:pPr>
        <w:pStyle w:val="a3"/>
        <w:shd w:val="clear" w:color="auto" w:fill="FFFFFF"/>
        <w:spacing w:after="0" w:line="240" w:lineRule="auto"/>
        <w:ind w:left="0" w:firstLine="284"/>
        <w:jc w:val="both"/>
        <w:rPr>
          <w:rFonts w:ascii="Times New Roman" w:hAnsi="Times New Roman" w:cs="Times New Roman"/>
          <w:sz w:val="28"/>
          <w:szCs w:val="28"/>
        </w:rPr>
      </w:pPr>
      <w:proofErr w:type="gramStart"/>
      <w:r w:rsidRPr="00E00706">
        <w:rPr>
          <w:rFonts w:ascii="Times New Roman" w:hAnsi="Times New Roman" w:cs="Times New Roman"/>
          <w:i/>
          <w:sz w:val="28"/>
          <w:szCs w:val="28"/>
          <w:lang w:val="en-US"/>
        </w:rPr>
        <w:t>f</w:t>
      </w:r>
      <w:r w:rsidRPr="00E00706">
        <w:rPr>
          <w:rFonts w:ascii="Times New Roman" w:hAnsi="Times New Roman" w:cs="Times New Roman"/>
          <w:i/>
          <w:sz w:val="28"/>
          <w:szCs w:val="28"/>
          <w:vertAlign w:val="subscript"/>
        </w:rPr>
        <w:t>1</w:t>
      </w:r>
      <w:r w:rsidRPr="00E00706">
        <w:rPr>
          <w:rFonts w:ascii="Times New Roman" w:hAnsi="Times New Roman" w:cs="Times New Roman"/>
          <w:sz w:val="28"/>
          <w:szCs w:val="28"/>
        </w:rPr>
        <w:t>-коэффициент</w:t>
      </w:r>
      <w:proofErr w:type="gramEnd"/>
      <w:r w:rsidRPr="00E00706">
        <w:rPr>
          <w:rFonts w:ascii="Times New Roman" w:hAnsi="Times New Roman" w:cs="Times New Roman"/>
          <w:sz w:val="28"/>
          <w:szCs w:val="28"/>
        </w:rPr>
        <w:t xml:space="preserve"> трения на рабочих поверхностях кулачков (для кулачков с</w:t>
      </w:r>
      <w:r w:rsidR="004E7137" w:rsidRPr="00E00706">
        <w:rPr>
          <w:rFonts w:ascii="Times New Roman" w:hAnsi="Times New Roman" w:cs="Times New Roman"/>
          <w:sz w:val="28"/>
          <w:szCs w:val="28"/>
        </w:rPr>
        <w:t xml:space="preserve"> </w:t>
      </w:r>
      <w:r w:rsidRPr="00E00706">
        <w:rPr>
          <w:rFonts w:ascii="Times New Roman" w:hAnsi="Times New Roman" w:cs="Times New Roman"/>
          <w:sz w:val="28"/>
          <w:szCs w:val="28"/>
        </w:rPr>
        <w:t xml:space="preserve">гладкой поверхностью </w:t>
      </w:r>
      <w:r w:rsidRPr="00E00706">
        <w:rPr>
          <w:rFonts w:ascii="Times New Roman" w:hAnsi="Times New Roman" w:cs="Times New Roman"/>
          <w:i/>
          <w:sz w:val="28"/>
          <w:szCs w:val="28"/>
          <w:lang w:val="en-US"/>
        </w:rPr>
        <w:t>f</w:t>
      </w:r>
      <w:r w:rsidRPr="00E00706">
        <w:rPr>
          <w:rFonts w:ascii="Times New Roman" w:hAnsi="Times New Roman" w:cs="Times New Roman"/>
          <w:i/>
          <w:sz w:val="28"/>
          <w:szCs w:val="28"/>
          <w:vertAlign w:val="subscript"/>
        </w:rPr>
        <w:t>1</w:t>
      </w:r>
      <w:r w:rsidRPr="00E00706">
        <w:rPr>
          <w:rFonts w:ascii="Times New Roman" w:hAnsi="Times New Roman" w:cs="Times New Roman"/>
          <w:sz w:val="28"/>
          <w:szCs w:val="28"/>
        </w:rPr>
        <w:t xml:space="preserve">= 0,25; с кольцевыми канавками </w:t>
      </w:r>
      <w:r w:rsidRPr="00E00706">
        <w:rPr>
          <w:rFonts w:ascii="Times New Roman" w:hAnsi="Times New Roman" w:cs="Times New Roman"/>
          <w:i/>
          <w:sz w:val="28"/>
          <w:szCs w:val="28"/>
          <w:lang w:val="en-US"/>
        </w:rPr>
        <w:t>f</w:t>
      </w:r>
      <w:r w:rsidRPr="00E00706">
        <w:rPr>
          <w:rFonts w:ascii="Times New Roman" w:hAnsi="Times New Roman" w:cs="Times New Roman"/>
          <w:i/>
          <w:sz w:val="28"/>
          <w:szCs w:val="28"/>
          <w:vertAlign w:val="subscript"/>
        </w:rPr>
        <w:t>1</w:t>
      </w:r>
      <w:r w:rsidRPr="00E00706">
        <w:rPr>
          <w:rFonts w:ascii="Times New Roman" w:hAnsi="Times New Roman" w:cs="Times New Roman"/>
          <w:sz w:val="28"/>
          <w:szCs w:val="28"/>
        </w:rPr>
        <w:t xml:space="preserve"> = 0,35;</w:t>
      </w:r>
      <w:r w:rsidR="004E7137" w:rsidRPr="00E00706">
        <w:rPr>
          <w:rFonts w:ascii="Times New Roman" w:hAnsi="Times New Roman" w:cs="Times New Roman"/>
          <w:sz w:val="28"/>
          <w:szCs w:val="28"/>
        </w:rPr>
        <w:t xml:space="preserve">с </w:t>
      </w:r>
      <w:r w:rsidRPr="00E00706">
        <w:rPr>
          <w:rFonts w:ascii="Times New Roman" w:hAnsi="Times New Roman" w:cs="Times New Roman"/>
          <w:sz w:val="28"/>
          <w:szCs w:val="28"/>
        </w:rPr>
        <w:t xml:space="preserve">крестообразными канавками  </w:t>
      </w:r>
      <w:r w:rsidRPr="00E00706">
        <w:rPr>
          <w:rFonts w:ascii="Times New Roman" w:hAnsi="Times New Roman" w:cs="Times New Roman"/>
          <w:i/>
          <w:sz w:val="28"/>
          <w:szCs w:val="28"/>
          <w:lang w:val="en-US"/>
        </w:rPr>
        <w:t>f</w:t>
      </w:r>
      <w:r w:rsidRPr="00E00706">
        <w:rPr>
          <w:rFonts w:ascii="Times New Roman" w:hAnsi="Times New Roman" w:cs="Times New Roman"/>
          <w:i/>
          <w:sz w:val="28"/>
          <w:szCs w:val="28"/>
          <w:vertAlign w:val="subscript"/>
        </w:rPr>
        <w:t>1</w:t>
      </w:r>
      <w:r w:rsidRPr="00E00706">
        <w:rPr>
          <w:rFonts w:ascii="Times New Roman" w:hAnsi="Times New Roman" w:cs="Times New Roman"/>
          <w:sz w:val="28"/>
          <w:szCs w:val="28"/>
        </w:rPr>
        <w:t xml:space="preserve"> = 0,45).</w:t>
      </w:r>
    </w:p>
    <w:p w:rsidR="00414220" w:rsidRPr="00E00706" w:rsidRDefault="00414220" w:rsidP="00DF3800">
      <w:pPr>
        <w:pStyle w:val="a3"/>
        <w:shd w:val="clear" w:color="auto" w:fill="FFFFFF"/>
        <w:tabs>
          <w:tab w:val="left" w:pos="4613"/>
        </w:tabs>
        <w:spacing w:after="0" w:line="240" w:lineRule="auto"/>
        <w:ind w:left="0" w:firstLine="284"/>
        <w:jc w:val="both"/>
        <w:rPr>
          <w:rFonts w:ascii="Times New Roman" w:hAnsi="Times New Roman" w:cs="Times New Roman"/>
          <w:sz w:val="28"/>
          <w:szCs w:val="28"/>
        </w:rPr>
      </w:pPr>
      <w:r w:rsidRPr="00E00706">
        <w:rPr>
          <w:rFonts w:ascii="Times New Roman" w:hAnsi="Times New Roman" w:cs="Times New Roman"/>
          <w:sz w:val="28"/>
          <w:szCs w:val="28"/>
        </w:rPr>
        <w:t xml:space="preserve">Отсюда:    </w:t>
      </w:r>
      <w:r w:rsidRPr="00E00706">
        <w:rPr>
          <w:rFonts w:ascii="Times New Roman" w:hAnsi="Times New Roman" w:cs="Times New Roman"/>
          <w:sz w:val="28"/>
          <w:szCs w:val="28"/>
        </w:rPr>
        <w:object w:dxaOrig="1240" w:dyaOrig="720">
          <v:shape id="_x0000_i1027" type="#_x0000_t75" style="width:61.8pt;height:36pt" o:ole="">
            <v:imagedata r:id="rId18" o:title=""/>
          </v:shape>
          <o:OLEObject Type="Embed" ProgID="Equation.3" ShapeID="_x0000_i1027" DrawAspect="Content" ObjectID="_1494319803" r:id="rId19"/>
        </w:object>
      </w:r>
      <w:r w:rsidRPr="00E00706">
        <w:rPr>
          <w:rFonts w:ascii="Times New Roman" w:hAnsi="Times New Roman" w:cs="Times New Roman"/>
          <w:sz w:val="28"/>
          <w:szCs w:val="28"/>
        </w:rPr>
        <w:tab/>
      </w:r>
      <w:r w:rsidRPr="00E00706">
        <w:rPr>
          <w:rFonts w:ascii="Times New Roman" w:hAnsi="Times New Roman" w:cs="Times New Roman"/>
          <w:position w:val="-10"/>
          <w:sz w:val="28"/>
          <w:szCs w:val="28"/>
        </w:rPr>
        <w:object w:dxaOrig="180" w:dyaOrig="340">
          <v:shape id="_x0000_i1028" type="#_x0000_t75" style="width:9pt;height:16.8pt" o:ole="">
            <v:imagedata r:id="rId20" o:title=""/>
          </v:shape>
          <o:OLEObject Type="Embed" ProgID="Equation.3" ShapeID="_x0000_i1028" DrawAspect="Content" ObjectID="_1494319804" r:id="rId21"/>
        </w:object>
      </w:r>
      <w:r w:rsidRPr="00E00706">
        <w:rPr>
          <w:rFonts w:ascii="Times New Roman" w:hAnsi="Times New Roman" w:cs="Times New Roman"/>
          <w:position w:val="-10"/>
          <w:sz w:val="28"/>
          <w:szCs w:val="28"/>
        </w:rPr>
        <w:object w:dxaOrig="180" w:dyaOrig="340">
          <v:shape id="_x0000_i1029" type="#_x0000_t75" style="width:9pt;height:16.8pt" o:ole="">
            <v:imagedata r:id="rId20" o:title=""/>
          </v:shape>
          <o:OLEObject Type="Embed" ProgID="Equation.3" ShapeID="_x0000_i1029" DrawAspect="Content" ObjectID="_1494319805" r:id="rId22"/>
        </w:object>
      </w:r>
    </w:p>
    <w:p w:rsidR="00414220" w:rsidRPr="00E00706" w:rsidRDefault="00414220" w:rsidP="00DF3800">
      <w:pPr>
        <w:pStyle w:val="a3"/>
        <w:shd w:val="clear" w:color="auto" w:fill="FFFFFF"/>
        <w:tabs>
          <w:tab w:val="left" w:pos="1805"/>
        </w:tabs>
        <w:spacing w:after="0" w:line="240" w:lineRule="auto"/>
        <w:ind w:left="0" w:firstLine="284"/>
        <w:jc w:val="both"/>
        <w:rPr>
          <w:rFonts w:ascii="Times New Roman" w:hAnsi="Times New Roman" w:cs="Times New Roman"/>
          <w:sz w:val="28"/>
          <w:szCs w:val="28"/>
        </w:rPr>
      </w:pPr>
      <w:r w:rsidRPr="00E00706">
        <w:rPr>
          <w:rFonts w:ascii="Times New Roman" w:hAnsi="Times New Roman" w:cs="Times New Roman"/>
          <w:sz w:val="28"/>
          <w:szCs w:val="28"/>
        </w:rPr>
        <w:t xml:space="preserve">При большом значении </w:t>
      </w:r>
      <w:proofErr w:type="spellStart"/>
      <w:r w:rsidRPr="00E00706">
        <w:rPr>
          <w:rFonts w:ascii="Times New Roman" w:hAnsi="Times New Roman" w:cs="Times New Roman"/>
          <w:sz w:val="28"/>
          <w:szCs w:val="28"/>
        </w:rPr>
        <w:t>Р</w:t>
      </w:r>
      <w:r w:rsidRPr="00E00706">
        <w:rPr>
          <w:rFonts w:ascii="Times New Roman" w:hAnsi="Times New Roman" w:cs="Times New Roman"/>
          <w:sz w:val="28"/>
          <w:szCs w:val="28"/>
          <w:vertAlign w:val="subscript"/>
        </w:rPr>
        <w:t>х</w:t>
      </w:r>
      <w:proofErr w:type="spellEnd"/>
      <w:r w:rsidRPr="00E00706">
        <w:rPr>
          <w:rFonts w:ascii="Times New Roman" w:hAnsi="Times New Roman" w:cs="Times New Roman"/>
          <w:sz w:val="28"/>
          <w:szCs w:val="28"/>
        </w:rPr>
        <w:t xml:space="preserve"> полученная сила проверяется на продольный сдвиг по формуле: </w:t>
      </w:r>
      <w:r w:rsidRPr="00E00706">
        <w:rPr>
          <w:rFonts w:ascii="Times New Roman" w:hAnsi="Times New Roman" w:cs="Times New Roman"/>
          <w:position w:val="-10"/>
          <w:sz w:val="28"/>
          <w:szCs w:val="28"/>
        </w:rPr>
        <w:object w:dxaOrig="180" w:dyaOrig="340">
          <v:shape id="_x0000_i1030" type="#_x0000_t75" style="width:9pt;height:16.8pt" o:ole="">
            <v:imagedata r:id="rId20" o:title=""/>
          </v:shape>
          <o:OLEObject Type="Embed" ProgID="Equation.3" ShapeID="_x0000_i1030" DrawAspect="Content" ObjectID="_1494319806" r:id="rId23"/>
        </w:object>
      </w:r>
      <w:r w:rsidRPr="00E00706">
        <w:rPr>
          <w:rFonts w:ascii="Times New Roman" w:hAnsi="Times New Roman" w:cs="Times New Roman"/>
          <w:position w:val="-10"/>
          <w:sz w:val="28"/>
          <w:szCs w:val="28"/>
        </w:rPr>
        <w:object w:dxaOrig="180" w:dyaOrig="340">
          <v:shape id="_x0000_i1031" type="#_x0000_t75" style="width:9pt;height:16.8pt" o:ole="">
            <v:imagedata r:id="rId20" o:title=""/>
          </v:shape>
          <o:OLEObject Type="Embed" ProgID="Equation.3" ShapeID="_x0000_i1031" DrawAspect="Content" ObjectID="_1494319807" r:id="rId24"/>
        </w:object>
      </w:r>
      <w:r w:rsidRPr="00E00706">
        <w:rPr>
          <w:rFonts w:ascii="Times New Roman" w:hAnsi="Times New Roman" w:cs="Times New Roman"/>
          <w:position w:val="-12"/>
          <w:sz w:val="28"/>
          <w:szCs w:val="28"/>
        </w:rPr>
        <w:object w:dxaOrig="1160" w:dyaOrig="360">
          <v:shape id="_x0000_i1032" type="#_x0000_t75" style="width:57.6pt;height:18.6pt" o:ole="">
            <v:imagedata r:id="rId25" o:title=""/>
          </v:shape>
          <o:OLEObject Type="Embed" ProgID="Equation.3" ShapeID="_x0000_i1032" DrawAspect="Content" ObjectID="_1494319808" r:id="rId26"/>
        </w:object>
      </w:r>
      <w:r w:rsidRPr="00E00706">
        <w:rPr>
          <w:rFonts w:ascii="Times New Roman" w:hAnsi="Times New Roman" w:cs="Times New Roman"/>
          <w:sz w:val="28"/>
          <w:szCs w:val="28"/>
        </w:rPr>
        <w:tab/>
      </w:r>
    </w:p>
    <w:p w:rsidR="00414220" w:rsidRPr="00E00706" w:rsidRDefault="00414220" w:rsidP="00DF3800">
      <w:pPr>
        <w:pStyle w:val="a3"/>
        <w:shd w:val="clear" w:color="auto" w:fill="FFFFFF"/>
        <w:tabs>
          <w:tab w:val="left" w:pos="1805"/>
        </w:tabs>
        <w:spacing w:after="0" w:line="240" w:lineRule="auto"/>
        <w:ind w:left="0" w:firstLine="284"/>
        <w:jc w:val="both"/>
        <w:rPr>
          <w:rFonts w:ascii="Times New Roman" w:hAnsi="Times New Roman" w:cs="Times New Roman"/>
          <w:sz w:val="28"/>
          <w:szCs w:val="28"/>
        </w:rPr>
      </w:pPr>
      <w:r w:rsidRPr="00E00706">
        <w:rPr>
          <w:rFonts w:ascii="Times New Roman" w:hAnsi="Times New Roman" w:cs="Times New Roman"/>
          <w:sz w:val="28"/>
          <w:szCs w:val="28"/>
        </w:rPr>
        <w:t xml:space="preserve">Тогда:    </w:t>
      </w:r>
      <w:r w:rsidRPr="00E00706">
        <w:rPr>
          <w:rFonts w:ascii="Times New Roman" w:hAnsi="Times New Roman" w:cs="Times New Roman"/>
          <w:sz w:val="28"/>
          <w:szCs w:val="28"/>
        </w:rPr>
        <w:object w:dxaOrig="1020" w:dyaOrig="680">
          <v:shape id="_x0000_i1033" type="#_x0000_t75" style="width:51pt;height:34.2pt" o:ole="">
            <v:imagedata r:id="rId27" o:title=""/>
          </v:shape>
          <o:OLEObject Type="Embed" ProgID="Equation.3" ShapeID="_x0000_i1033" DrawAspect="Content" ObjectID="_1494319809" r:id="rId28"/>
        </w:object>
      </w:r>
      <w:r w:rsidRPr="00E00706">
        <w:rPr>
          <w:rFonts w:ascii="Times New Roman" w:hAnsi="Times New Roman" w:cs="Times New Roman"/>
          <w:sz w:val="28"/>
          <w:szCs w:val="28"/>
        </w:rPr>
        <w:tab/>
      </w:r>
    </w:p>
    <w:p w:rsidR="00414220" w:rsidRPr="00E00706" w:rsidRDefault="00414220" w:rsidP="00DF3800">
      <w:pPr>
        <w:pStyle w:val="a3"/>
        <w:shd w:val="clear" w:color="auto" w:fill="FFFFFF"/>
        <w:spacing w:after="0" w:line="240" w:lineRule="auto"/>
        <w:ind w:left="0" w:firstLine="284"/>
        <w:jc w:val="both"/>
        <w:rPr>
          <w:rFonts w:ascii="Times New Roman" w:hAnsi="Times New Roman" w:cs="Times New Roman"/>
          <w:sz w:val="28"/>
          <w:szCs w:val="28"/>
        </w:rPr>
      </w:pPr>
      <w:r w:rsidRPr="00E00706">
        <w:rPr>
          <w:rFonts w:ascii="Times New Roman" w:hAnsi="Times New Roman" w:cs="Times New Roman"/>
          <w:sz w:val="28"/>
          <w:szCs w:val="28"/>
        </w:rPr>
        <w:t xml:space="preserve">где    </w:t>
      </w:r>
      <w:r w:rsidRPr="00E00706">
        <w:rPr>
          <w:rFonts w:ascii="Times New Roman" w:hAnsi="Times New Roman" w:cs="Times New Roman"/>
          <w:i/>
          <w:iCs/>
          <w:sz w:val="28"/>
          <w:szCs w:val="28"/>
          <w:lang w:val="en-US"/>
        </w:rPr>
        <w:t>f</w:t>
      </w:r>
      <w:r w:rsidRPr="00E00706">
        <w:rPr>
          <w:rFonts w:ascii="Times New Roman" w:hAnsi="Times New Roman" w:cs="Times New Roman"/>
          <w:i/>
          <w:iCs/>
          <w:sz w:val="28"/>
          <w:szCs w:val="28"/>
          <w:vertAlign w:val="subscript"/>
        </w:rPr>
        <w:t>2</w:t>
      </w:r>
      <w:r w:rsidRPr="00E00706">
        <w:rPr>
          <w:rFonts w:ascii="Times New Roman" w:hAnsi="Times New Roman" w:cs="Times New Roman"/>
          <w:i/>
          <w:iCs/>
          <w:sz w:val="28"/>
          <w:szCs w:val="28"/>
        </w:rPr>
        <w:t xml:space="preserve">- </w:t>
      </w:r>
      <w:r w:rsidRPr="00E00706">
        <w:rPr>
          <w:rFonts w:ascii="Times New Roman" w:hAnsi="Times New Roman" w:cs="Times New Roman"/>
          <w:sz w:val="28"/>
          <w:szCs w:val="28"/>
        </w:rPr>
        <w:t>коэффициент трения с уступами кулачков. Суммарное общее усилие зажима</w:t>
      </w:r>
      <w:r w:rsidR="004E7137" w:rsidRPr="00E00706">
        <w:rPr>
          <w:rFonts w:ascii="Times New Roman" w:hAnsi="Times New Roman" w:cs="Times New Roman"/>
          <w:sz w:val="28"/>
          <w:szCs w:val="28"/>
        </w:rPr>
        <w:t xml:space="preserve"> </w:t>
      </w:r>
      <w:r w:rsidRPr="00E00706">
        <w:rPr>
          <w:rFonts w:ascii="Times New Roman" w:hAnsi="Times New Roman" w:cs="Times New Roman"/>
          <w:sz w:val="28"/>
          <w:szCs w:val="28"/>
        </w:rPr>
        <w:t xml:space="preserve">всеми кулачками:   </w:t>
      </w:r>
      <w:r w:rsidRPr="00E00706">
        <w:rPr>
          <w:rFonts w:ascii="Times New Roman" w:hAnsi="Times New Roman" w:cs="Times New Roman"/>
          <w:sz w:val="28"/>
          <w:szCs w:val="28"/>
          <w:lang w:val="en-US"/>
        </w:rPr>
        <w:object w:dxaOrig="1560" w:dyaOrig="440">
          <v:shape id="_x0000_i1034" type="#_x0000_t75" style="width:78pt;height:21.6pt" o:ole="">
            <v:imagedata r:id="rId29" o:title=""/>
          </v:shape>
          <o:OLEObject Type="Embed" ProgID="Equation.3" ShapeID="_x0000_i1034" DrawAspect="Content" ObjectID="_1494319810" r:id="rId30"/>
        </w:object>
      </w:r>
      <w:r w:rsidRPr="00E00706">
        <w:rPr>
          <w:rFonts w:ascii="Times New Roman" w:hAnsi="Times New Roman" w:cs="Times New Roman"/>
          <w:sz w:val="28"/>
          <w:szCs w:val="28"/>
        </w:rPr>
        <w:tab/>
      </w:r>
    </w:p>
    <w:p w:rsidR="00414220" w:rsidRPr="00E00706" w:rsidRDefault="00414220" w:rsidP="00DF3800">
      <w:pPr>
        <w:pStyle w:val="a3"/>
        <w:shd w:val="clear" w:color="auto" w:fill="FFFFFF"/>
        <w:spacing w:after="0" w:line="240" w:lineRule="auto"/>
        <w:ind w:left="0" w:firstLine="284"/>
        <w:jc w:val="both"/>
        <w:rPr>
          <w:rFonts w:ascii="Times New Roman" w:hAnsi="Times New Roman" w:cs="Times New Roman"/>
          <w:sz w:val="28"/>
          <w:szCs w:val="28"/>
        </w:rPr>
      </w:pPr>
      <w:r w:rsidRPr="00E00706">
        <w:rPr>
          <w:rFonts w:ascii="Times New Roman" w:hAnsi="Times New Roman" w:cs="Times New Roman"/>
          <w:sz w:val="28"/>
          <w:szCs w:val="28"/>
        </w:rPr>
        <w:t xml:space="preserve">При значительно вылете закрепляемой заготовки возрастает влияние силы </w:t>
      </w:r>
      <w:proofErr w:type="spellStart"/>
      <w:r w:rsidRPr="00E00706">
        <w:rPr>
          <w:rFonts w:ascii="Times New Roman" w:hAnsi="Times New Roman" w:cs="Times New Roman"/>
          <w:sz w:val="28"/>
          <w:szCs w:val="28"/>
        </w:rPr>
        <w:t>Р</w:t>
      </w:r>
      <w:r w:rsidRPr="00E00706">
        <w:rPr>
          <w:rFonts w:ascii="Times New Roman" w:hAnsi="Times New Roman" w:cs="Times New Roman"/>
          <w:sz w:val="28"/>
          <w:szCs w:val="28"/>
          <w:vertAlign w:val="subscript"/>
        </w:rPr>
        <w:t>у</w:t>
      </w:r>
      <w:proofErr w:type="spellEnd"/>
      <w:proofErr w:type="gramStart"/>
      <w:r w:rsidRPr="00E00706">
        <w:rPr>
          <w:rFonts w:ascii="Times New Roman" w:hAnsi="Times New Roman" w:cs="Times New Roman"/>
          <w:sz w:val="28"/>
          <w:szCs w:val="28"/>
        </w:rPr>
        <w:t xml:space="preserve"> ,</w:t>
      </w:r>
      <w:proofErr w:type="gramEnd"/>
      <w:r w:rsidRPr="00E00706">
        <w:rPr>
          <w:rFonts w:ascii="Times New Roman" w:hAnsi="Times New Roman" w:cs="Times New Roman"/>
          <w:sz w:val="28"/>
          <w:szCs w:val="28"/>
        </w:rPr>
        <w:t xml:space="preserve"> которая может вывернуть заготовку. Для учета её влияния на надежность </w:t>
      </w:r>
      <w:r w:rsidRPr="00E00706">
        <w:rPr>
          <w:rFonts w:ascii="Times New Roman" w:hAnsi="Times New Roman" w:cs="Times New Roman"/>
          <w:sz w:val="28"/>
          <w:szCs w:val="28"/>
        </w:rPr>
        <w:lastRenderedPageBreak/>
        <w:t xml:space="preserve">закрепления заготовки увеличивают значение коэффициента надежности (так, при </w:t>
      </w:r>
      <w:r w:rsidRPr="00E00706">
        <w:rPr>
          <w:rFonts w:ascii="Times New Roman" w:hAnsi="Times New Roman" w:cs="Times New Roman"/>
          <w:sz w:val="28"/>
          <w:szCs w:val="28"/>
          <w:lang w:val="en-US"/>
        </w:rPr>
        <w:t>L</w:t>
      </w:r>
      <w:r w:rsidRPr="00E00706">
        <w:rPr>
          <w:rFonts w:ascii="Times New Roman" w:hAnsi="Times New Roman" w:cs="Times New Roman"/>
          <w:sz w:val="28"/>
          <w:szCs w:val="28"/>
        </w:rPr>
        <w:t>/</w:t>
      </w:r>
      <w:r w:rsidRPr="00E00706">
        <w:rPr>
          <w:rFonts w:ascii="Times New Roman" w:hAnsi="Times New Roman" w:cs="Times New Roman"/>
          <w:sz w:val="28"/>
          <w:szCs w:val="28"/>
          <w:lang w:val="en-US"/>
        </w:rPr>
        <w:t>D</w:t>
      </w:r>
      <w:r w:rsidRPr="00E00706">
        <w:rPr>
          <w:rFonts w:ascii="Times New Roman" w:hAnsi="Times New Roman" w:cs="Times New Roman"/>
          <w:sz w:val="28"/>
          <w:szCs w:val="28"/>
        </w:rPr>
        <w:t>=2; принимают</w:t>
      </w:r>
      <w:proofErr w:type="gramStart"/>
      <w:r w:rsidRPr="00E00706">
        <w:rPr>
          <w:rFonts w:ascii="Times New Roman" w:hAnsi="Times New Roman" w:cs="Times New Roman"/>
          <w:sz w:val="28"/>
          <w:szCs w:val="28"/>
        </w:rPr>
        <w:t xml:space="preserve"> К</w:t>
      </w:r>
      <w:proofErr w:type="gramEnd"/>
      <w:r w:rsidRPr="00E00706">
        <w:rPr>
          <w:rFonts w:ascii="Times New Roman" w:hAnsi="Times New Roman" w:cs="Times New Roman"/>
          <w:sz w:val="28"/>
          <w:szCs w:val="28"/>
        </w:rPr>
        <w:t xml:space="preserve"> = 4) или усилие зажима определяют из уравнения:</w:t>
      </w:r>
    </w:p>
    <w:p w:rsidR="00414220" w:rsidRPr="00E00706" w:rsidRDefault="00414220" w:rsidP="00DF3800">
      <w:pPr>
        <w:pStyle w:val="a3"/>
        <w:shd w:val="clear" w:color="auto" w:fill="FFFFFF"/>
        <w:spacing w:after="0" w:line="240" w:lineRule="auto"/>
        <w:ind w:left="0" w:firstLine="284"/>
        <w:jc w:val="both"/>
        <w:rPr>
          <w:rFonts w:ascii="Times New Roman" w:hAnsi="Times New Roman" w:cs="Times New Roman"/>
          <w:sz w:val="28"/>
          <w:szCs w:val="28"/>
        </w:rPr>
      </w:pPr>
      <w:r w:rsidRPr="00E00706">
        <w:rPr>
          <w:rFonts w:ascii="Times New Roman" w:hAnsi="Times New Roman" w:cs="Times New Roman"/>
          <w:sz w:val="28"/>
          <w:szCs w:val="28"/>
        </w:rPr>
        <w:t>откуда:</w:t>
      </w:r>
      <w:r w:rsidRPr="00E00706">
        <w:rPr>
          <w:rFonts w:ascii="Times New Roman" w:hAnsi="Times New Roman" w:cs="Times New Roman"/>
          <w:sz w:val="28"/>
          <w:szCs w:val="28"/>
        </w:rPr>
        <w:tab/>
      </w:r>
      <w:r w:rsidRPr="00E00706">
        <w:rPr>
          <w:rFonts w:ascii="Times New Roman" w:hAnsi="Times New Roman" w:cs="Times New Roman"/>
          <w:sz w:val="28"/>
          <w:szCs w:val="28"/>
        </w:rPr>
        <w:object w:dxaOrig="2640" w:dyaOrig="660">
          <v:shape id="_x0000_i1035" type="#_x0000_t75" style="width:132pt;height:32.4pt" o:ole="">
            <v:imagedata r:id="rId31" o:title=""/>
          </v:shape>
          <o:OLEObject Type="Embed" ProgID="Equation.3" ShapeID="_x0000_i1035" DrawAspect="Content" ObjectID="_1494319811" r:id="rId32"/>
        </w:object>
      </w:r>
      <w:r w:rsidRPr="00E00706">
        <w:rPr>
          <w:rFonts w:ascii="Times New Roman" w:hAnsi="Times New Roman" w:cs="Times New Roman"/>
          <w:sz w:val="28"/>
          <w:szCs w:val="28"/>
        </w:rPr>
        <w:tab/>
      </w:r>
      <w:r w:rsidRPr="00E00706">
        <w:rPr>
          <w:rFonts w:ascii="Times New Roman" w:hAnsi="Times New Roman" w:cs="Times New Roman"/>
          <w:sz w:val="28"/>
          <w:szCs w:val="28"/>
        </w:rPr>
        <w:tab/>
      </w:r>
    </w:p>
    <w:p w:rsidR="00414220" w:rsidRPr="00E00706" w:rsidRDefault="00414220" w:rsidP="00DF3800">
      <w:pPr>
        <w:pStyle w:val="a3"/>
        <w:shd w:val="clear" w:color="auto" w:fill="FFFFFF"/>
        <w:spacing w:after="0" w:line="240" w:lineRule="auto"/>
        <w:ind w:left="0" w:firstLine="284"/>
        <w:jc w:val="both"/>
        <w:rPr>
          <w:rFonts w:ascii="Times New Roman" w:hAnsi="Times New Roman" w:cs="Times New Roman"/>
          <w:sz w:val="28"/>
          <w:szCs w:val="28"/>
        </w:rPr>
      </w:pPr>
      <w:r w:rsidRPr="00E00706">
        <w:rPr>
          <w:rFonts w:ascii="Times New Roman" w:hAnsi="Times New Roman" w:cs="Times New Roman"/>
          <w:sz w:val="28"/>
          <w:szCs w:val="28"/>
        </w:rPr>
        <w:t>Сила, действующая на один кулачок:</w:t>
      </w:r>
      <w:r w:rsidR="004E7137" w:rsidRPr="00E00706">
        <w:rPr>
          <w:rFonts w:ascii="Times New Roman" w:hAnsi="Times New Roman" w:cs="Times New Roman"/>
          <w:sz w:val="28"/>
          <w:szCs w:val="28"/>
        </w:rPr>
        <w:t xml:space="preserve"> </w:t>
      </w:r>
      <w:proofErr w:type="spellStart"/>
      <w:proofErr w:type="gramStart"/>
      <w:r w:rsidRPr="00E00706">
        <w:rPr>
          <w:rFonts w:ascii="Times New Roman" w:hAnsi="Times New Roman" w:cs="Times New Roman"/>
          <w:i/>
          <w:iCs/>
          <w:sz w:val="28"/>
          <w:szCs w:val="28"/>
          <w:lang w:val="en-US"/>
        </w:rPr>
        <w:t>W</w:t>
      </w:r>
      <w:r w:rsidRPr="00E00706">
        <w:rPr>
          <w:rFonts w:ascii="Times New Roman" w:hAnsi="Times New Roman" w:cs="Times New Roman"/>
          <w:i/>
          <w:iCs/>
          <w:sz w:val="28"/>
          <w:szCs w:val="28"/>
          <w:vertAlign w:val="subscript"/>
          <w:lang w:val="en-US"/>
        </w:rPr>
        <w:t>c</w:t>
      </w:r>
      <w:proofErr w:type="spellEnd"/>
      <w:r w:rsidRPr="00E00706">
        <w:rPr>
          <w:rFonts w:ascii="Times New Roman" w:hAnsi="Times New Roman" w:cs="Times New Roman"/>
          <w:i/>
          <w:iCs/>
          <w:sz w:val="28"/>
          <w:szCs w:val="28"/>
        </w:rPr>
        <w:t>=</w:t>
      </w:r>
      <w:proofErr w:type="gramEnd"/>
      <w:r w:rsidRPr="00E00706">
        <w:rPr>
          <w:rFonts w:ascii="Times New Roman" w:hAnsi="Times New Roman" w:cs="Times New Roman"/>
          <w:i/>
          <w:iCs/>
          <w:sz w:val="28"/>
          <w:szCs w:val="28"/>
          <w:lang w:val="en-US"/>
        </w:rPr>
        <w:t>W</w:t>
      </w:r>
      <w:r w:rsidRPr="00E00706">
        <w:rPr>
          <w:rFonts w:ascii="Times New Roman" w:hAnsi="Times New Roman" w:cs="Times New Roman"/>
          <w:i/>
          <w:iCs/>
          <w:sz w:val="28"/>
          <w:szCs w:val="28"/>
        </w:rPr>
        <w:t>/</w:t>
      </w:r>
      <w:r w:rsidRPr="00E00706">
        <w:rPr>
          <w:rFonts w:ascii="Times New Roman" w:hAnsi="Times New Roman" w:cs="Times New Roman"/>
          <w:i/>
          <w:iCs/>
          <w:sz w:val="28"/>
          <w:szCs w:val="28"/>
          <w:lang w:val="en-US"/>
        </w:rPr>
        <w:t>n</w:t>
      </w:r>
    </w:p>
    <w:p w:rsidR="00414220" w:rsidRPr="00E00706" w:rsidRDefault="00414220" w:rsidP="00DF3800">
      <w:pPr>
        <w:shd w:val="clear" w:color="auto" w:fill="FFFFFF"/>
        <w:spacing w:after="0" w:line="240" w:lineRule="auto"/>
        <w:ind w:firstLine="284"/>
        <w:jc w:val="both"/>
        <w:rPr>
          <w:rFonts w:ascii="Times New Roman" w:hAnsi="Times New Roman" w:cs="Times New Roman"/>
          <w:sz w:val="28"/>
          <w:szCs w:val="28"/>
        </w:rPr>
      </w:pPr>
      <w:r w:rsidRPr="00E00706">
        <w:rPr>
          <w:rFonts w:ascii="Times New Roman" w:hAnsi="Times New Roman" w:cs="Times New Roman"/>
          <w:sz w:val="28"/>
          <w:szCs w:val="28"/>
        </w:rPr>
        <w:t xml:space="preserve">где:    </w:t>
      </w:r>
      <w:proofErr w:type="gramStart"/>
      <w:r w:rsidRPr="00E00706">
        <w:rPr>
          <w:rFonts w:ascii="Times New Roman" w:hAnsi="Times New Roman" w:cs="Times New Roman"/>
          <w:i/>
          <w:iCs/>
          <w:sz w:val="28"/>
          <w:szCs w:val="28"/>
        </w:rPr>
        <w:t>п</w:t>
      </w:r>
      <w:proofErr w:type="gramEnd"/>
      <w:r w:rsidRPr="00E00706">
        <w:rPr>
          <w:rFonts w:ascii="Times New Roman" w:hAnsi="Times New Roman" w:cs="Times New Roman"/>
          <w:i/>
          <w:iCs/>
          <w:sz w:val="28"/>
          <w:szCs w:val="28"/>
        </w:rPr>
        <w:t xml:space="preserve"> </w:t>
      </w:r>
      <w:r w:rsidRPr="00E00706">
        <w:rPr>
          <w:rFonts w:ascii="Times New Roman" w:hAnsi="Times New Roman" w:cs="Times New Roman"/>
          <w:sz w:val="28"/>
          <w:szCs w:val="28"/>
        </w:rPr>
        <w:t>- число кулачков.</w:t>
      </w:r>
    </w:p>
    <w:p w:rsidR="00414220" w:rsidRPr="00E00706" w:rsidRDefault="00414220" w:rsidP="00DF3800">
      <w:pPr>
        <w:pStyle w:val="a3"/>
        <w:shd w:val="clear" w:color="auto" w:fill="FFFFFF"/>
        <w:tabs>
          <w:tab w:val="left" w:pos="6979"/>
        </w:tabs>
        <w:spacing w:after="0" w:line="240" w:lineRule="auto"/>
        <w:ind w:left="0" w:firstLine="284"/>
        <w:jc w:val="both"/>
        <w:rPr>
          <w:rFonts w:ascii="Times New Roman" w:hAnsi="Times New Roman" w:cs="Times New Roman"/>
          <w:sz w:val="28"/>
          <w:szCs w:val="28"/>
        </w:rPr>
      </w:pPr>
      <w:r w:rsidRPr="00E00706">
        <w:rPr>
          <w:rFonts w:ascii="Times New Roman" w:hAnsi="Times New Roman" w:cs="Times New Roman"/>
          <w:sz w:val="28"/>
          <w:szCs w:val="28"/>
        </w:rPr>
        <w:t xml:space="preserve">Сила зажима, приложенная к рукоятке ключа:  </w:t>
      </w:r>
      <w:r w:rsidRPr="00E00706">
        <w:rPr>
          <w:rFonts w:ascii="Times New Roman" w:hAnsi="Times New Roman" w:cs="Times New Roman"/>
          <w:sz w:val="28"/>
          <w:szCs w:val="28"/>
          <w:lang w:val="en-US"/>
        </w:rPr>
        <w:t>Q</w:t>
      </w:r>
      <w:r w:rsidRPr="00E00706">
        <w:rPr>
          <w:rFonts w:ascii="Times New Roman" w:hAnsi="Times New Roman" w:cs="Times New Roman"/>
          <w:sz w:val="28"/>
          <w:szCs w:val="28"/>
        </w:rPr>
        <w:t>=</w:t>
      </w:r>
      <w:r w:rsidRPr="00E00706">
        <w:rPr>
          <w:rFonts w:ascii="Times New Roman" w:hAnsi="Times New Roman" w:cs="Times New Roman"/>
          <w:sz w:val="28"/>
          <w:szCs w:val="28"/>
          <w:lang w:val="en-US"/>
        </w:rPr>
        <w:t>K</w:t>
      </w:r>
      <w:r w:rsidRPr="00E00706">
        <w:rPr>
          <w:rFonts w:ascii="Times New Roman" w:hAnsi="Times New Roman" w:cs="Times New Roman"/>
          <w:sz w:val="28"/>
          <w:szCs w:val="28"/>
          <w:vertAlign w:val="subscript"/>
        </w:rPr>
        <w:t>1</w:t>
      </w:r>
      <w:r w:rsidRPr="00E00706">
        <w:rPr>
          <w:rFonts w:ascii="Times New Roman" w:hAnsi="Times New Roman" w:cs="Times New Roman"/>
          <w:sz w:val="28"/>
          <w:szCs w:val="28"/>
          <w:lang w:val="en-US"/>
        </w:rPr>
        <w:t>W</w:t>
      </w:r>
    </w:p>
    <w:p w:rsidR="00414220" w:rsidRPr="00E00706" w:rsidRDefault="00414220" w:rsidP="00DF3800">
      <w:pPr>
        <w:pStyle w:val="a3"/>
        <w:shd w:val="clear" w:color="auto" w:fill="FFFFFF"/>
        <w:spacing w:after="0" w:line="240" w:lineRule="auto"/>
        <w:ind w:left="0" w:firstLine="284"/>
        <w:jc w:val="both"/>
        <w:rPr>
          <w:rFonts w:ascii="Times New Roman" w:hAnsi="Times New Roman" w:cs="Times New Roman"/>
          <w:sz w:val="28"/>
          <w:szCs w:val="28"/>
        </w:rPr>
      </w:pPr>
      <w:r w:rsidRPr="00E00706">
        <w:rPr>
          <w:rFonts w:ascii="Times New Roman" w:hAnsi="Times New Roman" w:cs="Times New Roman"/>
          <w:sz w:val="28"/>
          <w:szCs w:val="28"/>
        </w:rPr>
        <w:t xml:space="preserve">Где: </w:t>
      </w:r>
      <w:r w:rsidRPr="00E00706">
        <w:rPr>
          <w:rFonts w:ascii="Times New Roman" w:hAnsi="Times New Roman" w:cs="Times New Roman"/>
          <w:sz w:val="28"/>
          <w:szCs w:val="28"/>
          <w:lang w:val="en-US"/>
        </w:rPr>
        <w:t>Ki</w:t>
      </w:r>
      <w:r w:rsidRPr="00E00706">
        <w:rPr>
          <w:rFonts w:ascii="Times New Roman" w:hAnsi="Times New Roman" w:cs="Times New Roman"/>
          <w:sz w:val="28"/>
          <w:szCs w:val="28"/>
        </w:rPr>
        <w:t xml:space="preserve"> - коэффициент, учитывающий передаточное отношение и </w:t>
      </w:r>
      <w:proofErr w:type="spellStart"/>
      <w:r w:rsidRPr="00E00706">
        <w:rPr>
          <w:rFonts w:ascii="Times New Roman" w:hAnsi="Times New Roman" w:cs="Times New Roman"/>
          <w:sz w:val="28"/>
          <w:szCs w:val="28"/>
        </w:rPr>
        <w:t>к.п.д</w:t>
      </w:r>
      <w:proofErr w:type="spellEnd"/>
      <w:r w:rsidRPr="00E00706">
        <w:rPr>
          <w:rFonts w:ascii="Times New Roman" w:hAnsi="Times New Roman" w:cs="Times New Roman"/>
          <w:sz w:val="28"/>
          <w:szCs w:val="28"/>
        </w:rPr>
        <w:t>. механизма патрона, равный 0, 033...0,017</w:t>
      </w:r>
    </w:p>
    <w:p w:rsidR="00414220" w:rsidRPr="00E00706" w:rsidRDefault="00414220" w:rsidP="00E00706">
      <w:pPr>
        <w:pStyle w:val="a3"/>
        <w:shd w:val="clear" w:color="auto" w:fill="FFFFFF"/>
        <w:spacing w:after="0" w:line="240" w:lineRule="auto"/>
        <w:ind w:left="0" w:firstLine="709"/>
        <w:jc w:val="both"/>
        <w:rPr>
          <w:rFonts w:ascii="Times New Roman" w:hAnsi="Times New Roman" w:cs="Times New Roman"/>
          <w:sz w:val="28"/>
          <w:szCs w:val="28"/>
        </w:rPr>
      </w:pPr>
      <w:r w:rsidRPr="00E00706">
        <w:rPr>
          <w:rFonts w:ascii="Times New Roman" w:hAnsi="Times New Roman" w:cs="Times New Roman"/>
          <w:sz w:val="28"/>
          <w:szCs w:val="28"/>
          <w:u w:val="single"/>
        </w:rPr>
        <w:t>При сверлении отверстия в заготовке</w:t>
      </w:r>
      <w:r w:rsidRPr="00E00706">
        <w:rPr>
          <w:rFonts w:ascii="Times New Roman" w:hAnsi="Times New Roman" w:cs="Times New Roman"/>
          <w:sz w:val="28"/>
          <w:szCs w:val="28"/>
        </w:rPr>
        <w:t xml:space="preserve">, закрепленной в </w:t>
      </w:r>
      <w:proofErr w:type="spellStart"/>
      <w:r w:rsidRPr="00E00706">
        <w:rPr>
          <w:rFonts w:ascii="Times New Roman" w:hAnsi="Times New Roman" w:cs="Times New Roman"/>
          <w:sz w:val="28"/>
          <w:szCs w:val="28"/>
        </w:rPr>
        <w:t>трехкулачковом</w:t>
      </w:r>
      <w:proofErr w:type="spellEnd"/>
      <w:r w:rsidRPr="00E00706">
        <w:rPr>
          <w:rFonts w:ascii="Times New Roman" w:hAnsi="Times New Roman" w:cs="Times New Roman"/>
          <w:sz w:val="28"/>
          <w:szCs w:val="28"/>
        </w:rPr>
        <w:t xml:space="preserve"> патроне</w:t>
      </w:r>
      <w:proofErr w:type="gramStart"/>
      <w:r w:rsidRPr="00E00706">
        <w:rPr>
          <w:rFonts w:ascii="Times New Roman" w:hAnsi="Times New Roman" w:cs="Times New Roman"/>
          <w:sz w:val="28"/>
          <w:szCs w:val="28"/>
        </w:rPr>
        <w:t xml:space="preserve"> ,</w:t>
      </w:r>
      <w:proofErr w:type="gramEnd"/>
      <w:r w:rsidRPr="00E00706">
        <w:rPr>
          <w:rFonts w:ascii="Times New Roman" w:hAnsi="Times New Roman" w:cs="Times New Roman"/>
          <w:sz w:val="28"/>
          <w:szCs w:val="28"/>
        </w:rPr>
        <w:t xml:space="preserve"> она может проворачиваться в кулачках под действием момента резания </w:t>
      </w:r>
      <w:proofErr w:type="spellStart"/>
      <w:r w:rsidRPr="00E00706">
        <w:rPr>
          <w:rFonts w:ascii="Times New Roman" w:hAnsi="Times New Roman" w:cs="Times New Roman"/>
          <w:sz w:val="28"/>
          <w:szCs w:val="28"/>
        </w:rPr>
        <w:t>М</w:t>
      </w:r>
      <w:r w:rsidRPr="00E00706">
        <w:rPr>
          <w:rFonts w:ascii="Times New Roman" w:hAnsi="Times New Roman" w:cs="Times New Roman"/>
          <w:sz w:val="28"/>
          <w:szCs w:val="28"/>
          <w:vertAlign w:val="subscript"/>
        </w:rPr>
        <w:t>рез</w:t>
      </w:r>
      <w:proofErr w:type="spellEnd"/>
      <w:r w:rsidRPr="00E00706">
        <w:rPr>
          <w:rFonts w:ascii="Times New Roman" w:hAnsi="Times New Roman" w:cs="Times New Roman"/>
          <w:sz w:val="28"/>
          <w:szCs w:val="28"/>
          <w:vertAlign w:val="subscript"/>
        </w:rPr>
        <w:t xml:space="preserve"> </w:t>
      </w:r>
      <w:r w:rsidRPr="00E00706">
        <w:rPr>
          <w:rFonts w:ascii="Times New Roman" w:hAnsi="Times New Roman" w:cs="Times New Roman"/>
          <w:sz w:val="28"/>
          <w:szCs w:val="28"/>
        </w:rPr>
        <w:t>и перемещаться под действием силы резания Р</w:t>
      </w:r>
      <w:r w:rsidRPr="00E00706">
        <w:rPr>
          <w:rFonts w:ascii="Times New Roman" w:hAnsi="Times New Roman" w:cs="Times New Roman"/>
          <w:sz w:val="28"/>
          <w:szCs w:val="28"/>
          <w:vertAlign w:val="subscript"/>
        </w:rPr>
        <w:t>0</w:t>
      </w:r>
      <w:r w:rsidRPr="00E00706">
        <w:rPr>
          <w:rFonts w:ascii="Times New Roman" w:hAnsi="Times New Roman" w:cs="Times New Roman"/>
          <w:sz w:val="28"/>
          <w:szCs w:val="28"/>
        </w:rPr>
        <w:t>.</w:t>
      </w:r>
    </w:p>
    <w:p w:rsidR="00414220" w:rsidRPr="00E00706" w:rsidRDefault="00414220" w:rsidP="00DF3800">
      <w:pPr>
        <w:pStyle w:val="a3"/>
        <w:spacing w:after="0" w:line="240" w:lineRule="auto"/>
        <w:ind w:left="0" w:firstLine="284"/>
        <w:rPr>
          <w:rFonts w:ascii="Times New Roman" w:hAnsi="Times New Roman" w:cs="Times New Roman"/>
          <w:sz w:val="28"/>
          <w:szCs w:val="28"/>
        </w:rPr>
      </w:pPr>
      <w:r w:rsidRPr="00E00706">
        <w:rPr>
          <w:rFonts w:ascii="Times New Roman" w:hAnsi="Times New Roman" w:cs="Times New Roman"/>
          <w:noProof/>
          <w:sz w:val="28"/>
          <w:szCs w:val="28"/>
          <w:lang w:eastAsia="ru-RU"/>
        </w:rPr>
        <w:drawing>
          <wp:inline distT="0" distB="0" distL="0" distR="0" wp14:anchorId="33124D24" wp14:editId="60263452">
            <wp:extent cx="3848541" cy="2392325"/>
            <wp:effectExtent l="19050" t="0" r="0" b="0"/>
            <wp:docPr id="16" name="Рисунок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33"/>
                    <a:srcRect/>
                    <a:stretch>
                      <a:fillRect/>
                    </a:stretch>
                  </pic:blipFill>
                  <pic:spPr bwMode="auto">
                    <a:xfrm>
                      <a:off x="0" y="0"/>
                      <a:ext cx="3848735" cy="2392445"/>
                    </a:xfrm>
                    <a:prstGeom prst="rect">
                      <a:avLst/>
                    </a:prstGeom>
                    <a:noFill/>
                    <a:ln w="9525">
                      <a:noFill/>
                      <a:miter lim="800000"/>
                      <a:headEnd/>
                      <a:tailEnd/>
                    </a:ln>
                  </pic:spPr>
                </pic:pic>
              </a:graphicData>
            </a:graphic>
          </wp:inline>
        </w:drawing>
      </w:r>
    </w:p>
    <w:p w:rsidR="00414220" w:rsidRPr="00E00706" w:rsidRDefault="00414220" w:rsidP="00E00706">
      <w:pPr>
        <w:shd w:val="clear" w:color="auto" w:fill="FFFFFF"/>
        <w:spacing w:after="0" w:line="240" w:lineRule="auto"/>
        <w:ind w:firstLine="709"/>
        <w:jc w:val="both"/>
        <w:rPr>
          <w:rFonts w:ascii="Times New Roman" w:hAnsi="Times New Roman" w:cs="Times New Roman"/>
          <w:sz w:val="28"/>
          <w:szCs w:val="28"/>
        </w:rPr>
      </w:pPr>
      <w:r w:rsidRPr="00E00706">
        <w:rPr>
          <w:rFonts w:ascii="Times New Roman" w:hAnsi="Times New Roman" w:cs="Times New Roman"/>
          <w:sz w:val="28"/>
          <w:szCs w:val="28"/>
          <w:u w:val="single"/>
        </w:rPr>
        <w:t xml:space="preserve">Установка заготовки в </w:t>
      </w:r>
      <w:proofErr w:type="spellStart"/>
      <w:r w:rsidRPr="00E00706">
        <w:rPr>
          <w:rFonts w:ascii="Times New Roman" w:hAnsi="Times New Roman" w:cs="Times New Roman"/>
          <w:sz w:val="28"/>
          <w:szCs w:val="28"/>
          <w:u w:val="single"/>
        </w:rPr>
        <w:t>четырехкулачковыи</w:t>
      </w:r>
      <w:proofErr w:type="spellEnd"/>
      <w:r w:rsidRPr="00E00706">
        <w:rPr>
          <w:rFonts w:ascii="Times New Roman" w:hAnsi="Times New Roman" w:cs="Times New Roman"/>
          <w:sz w:val="28"/>
          <w:szCs w:val="28"/>
          <w:u w:val="single"/>
        </w:rPr>
        <w:t xml:space="preserve"> патрон</w:t>
      </w:r>
      <w:r w:rsidRPr="00E00706">
        <w:rPr>
          <w:rFonts w:ascii="Times New Roman" w:hAnsi="Times New Roman" w:cs="Times New Roman"/>
          <w:sz w:val="28"/>
          <w:szCs w:val="28"/>
        </w:rPr>
        <w:t xml:space="preserve"> с независимым перемещением кулачков.</w:t>
      </w:r>
      <w:r w:rsidR="004E7137" w:rsidRPr="00E00706">
        <w:rPr>
          <w:rFonts w:ascii="Times New Roman" w:hAnsi="Times New Roman" w:cs="Times New Roman"/>
          <w:sz w:val="28"/>
          <w:szCs w:val="28"/>
        </w:rPr>
        <w:t xml:space="preserve"> </w:t>
      </w:r>
      <w:r w:rsidRPr="00E00706">
        <w:rPr>
          <w:rFonts w:ascii="Times New Roman" w:hAnsi="Times New Roman" w:cs="Times New Roman"/>
          <w:sz w:val="28"/>
          <w:szCs w:val="28"/>
        </w:rPr>
        <w:t>Эти патроны применяют для установки и зажима заготовок некруглой формы, обрабатываемых на токарных, револьверных станках в единичном и серийном производствах. Патроны могут быть выполнены как с ручным, так и механизированным приводом.</w:t>
      </w:r>
    </w:p>
    <w:p w:rsidR="00414220" w:rsidRPr="00E00706" w:rsidRDefault="00414220" w:rsidP="00E00706">
      <w:pPr>
        <w:shd w:val="clear" w:color="auto" w:fill="FFFFFF"/>
        <w:spacing w:after="0" w:line="240" w:lineRule="auto"/>
        <w:ind w:right="1" w:firstLine="709"/>
        <w:jc w:val="both"/>
        <w:rPr>
          <w:rFonts w:ascii="Times New Roman" w:hAnsi="Times New Roman" w:cs="Times New Roman"/>
          <w:sz w:val="28"/>
          <w:szCs w:val="28"/>
        </w:rPr>
      </w:pPr>
      <w:r w:rsidRPr="00E00706">
        <w:rPr>
          <w:rFonts w:ascii="Times New Roman" w:hAnsi="Times New Roman" w:cs="Times New Roman"/>
          <w:sz w:val="28"/>
          <w:szCs w:val="28"/>
        </w:rPr>
        <w:t xml:space="preserve">Расчет усилия зажима заготовки аналогичен расчету зажима заготовки в </w:t>
      </w:r>
      <w:proofErr w:type="spellStart"/>
      <w:r w:rsidRPr="00E00706">
        <w:rPr>
          <w:rFonts w:ascii="Times New Roman" w:hAnsi="Times New Roman" w:cs="Times New Roman"/>
          <w:sz w:val="28"/>
          <w:szCs w:val="28"/>
        </w:rPr>
        <w:t>трехкулачковом</w:t>
      </w:r>
      <w:proofErr w:type="spellEnd"/>
      <w:r w:rsidRPr="00E00706">
        <w:rPr>
          <w:rFonts w:ascii="Times New Roman" w:hAnsi="Times New Roman" w:cs="Times New Roman"/>
          <w:sz w:val="28"/>
          <w:szCs w:val="28"/>
        </w:rPr>
        <w:t xml:space="preserve"> </w:t>
      </w:r>
      <w:proofErr w:type="spellStart"/>
      <w:r w:rsidRPr="00E00706">
        <w:rPr>
          <w:rFonts w:ascii="Times New Roman" w:hAnsi="Times New Roman" w:cs="Times New Roman"/>
          <w:sz w:val="28"/>
          <w:szCs w:val="28"/>
        </w:rPr>
        <w:t>самоцентрирующем</w:t>
      </w:r>
      <w:proofErr w:type="spellEnd"/>
      <w:r w:rsidRPr="00E00706">
        <w:rPr>
          <w:rFonts w:ascii="Times New Roman" w:hAnsi="Times New Roman" w:cs="Times New Roman"/>
          <w:sz w:val="28"/>
          <w:szCs w:val="28"/>
        </w:rPr>
        <w:t xml:space="preserve"> патроне.</w:t>
      </w:r>
    </w:p>
    <w:p w:rsidR="00414220" w:rsidRPr="00E00706" w:rsidRDefault="00414220" w:rsidP="00E00706">
      <w:pPr>
        <w:shd w:val="clear" w:color="auto" w:fill="FFFFFF"/>
        <w:spacing w:after="0" w:line="240" w:lineRule="auto"/>
        <w:ind w:right="1" w:firstLine="709"/>
        <w:jc w:val="both"/>
        <w:rPr>
          <w:rFonts w:ascii="Times New Roman" w:hAnsi="Times New Roman" w:cs="Times New Roman"/>
          <w:sz w:val="28"/>
          <w:szCs w:val="28"/>
          <w:u w:val="single"/>
        </w:rPr>
      </w:pPr>
      <w:r w:rsidRPr="00E00706">
        <w:rPr>
          <w:rFonts w:ascii="Times New Roman" w:hAnsi="Times New Roman" w:cs="Times New Roman"/>
          <w:sz w:val="28"/>
          <w:szCs w:val="28"/>
          <w:u w:val="single"/>
        </w:rPr>
        <w:t xml:space="preserve">Установка заготовки в </w:t>
      </w:r>
      <w:proofErr w:type="spellStart"/>
      <w:r w:rsidRPr="00E00706">
        <w:rPr>
          <w:rFonts w:ascii="Times New Roman" w:hAnsi="Times New Roman" w:cs="Times New Roman"/>
          <w:sz w:val="28"/>
          <w:szCs w:val="28"/>
          <w:u w:val="single"/>
        </w:rPr>
        <w:t>трехкулачковый</w:t>
      </w:r>
      <w:proofErr w:type="spellEnd"/>
      <w:r w:rsidRPr="00E00706">
        <w:rPr>
          <w:rFonts w:ascii="Times New Roman" w:hAnsi="Times New Roman" w:cs="Times New Roman"/>
          <w:sz w:val="28"/>
          <w:szCs w:val="28"/>
          <w:u w:val="single"/>
        </w:rPr>
        <w:t xml:space="preserve"> </w:t>
      </w:r>
      <w:proofErr w:type="spellStart"/>
      <w:r w:rsidRPr="00E00706">
        <w:rPr>
          <w:rFonts w:ascii="Times New Roman" w:hAnsi="Times New Roman" w:cs="Times New Roman"/>
          <w:sz w:val="28"/>
          <w:szCs w:val="28"/>
          <w:u w:val="single"/>
        </w:rPr>
        <w:t>самоцентрирующий</w:t>
      </w:r>
      <w:proofErr w:type="spellEnd"/>
      <w:r w:rsidRPr="00E00706">
        <w:rPr>
          <w:rFonts w:ascii="Times New Roman" w:hAnsi="Times New Roman" w:cs="Times New Roman"/>
          <w:sz w:val="28"/>
          <w:szCs w:val="28"/>
          <w:u w:val="single"/>
        </w:rPr>
        <w:t xml:space="preserve"> патрон с механизированным приводом </w:t>
      </w:r>
    </w:p>
    <w:p w:rsidR="00414220" w:rsidRPr="00E00706" w:rsidRDefault="00414220" w:rsidP="00E00706">
      <w:pPr>
        <w:shd w:val="clear" w:color="auto" w:fill="FFFFFF"/>
        <w:spacing w:after="0" w:line="240" w:lineRule="auto"/>
        <w:ind w:firstLine="709"/>
        <w:jc w:val="both"/>
        <w:rPr>
          <w:rFonts w:ascii="Times New Roman" w:hAnsi="Times New Roman" w:cs="Times New Roman"/>
          <w:sz w:val="28"/>
          <w:szCs w:val="28"/>
        </w:rPr>
      </w:pPr>
      <w:r w:rsidRPr="00E00706">
        <w:rPr>
          <w:rFonts w:ascii="Times New Roman" w:hAnsi="Times New Roman" w:cs="Times New Roman"/>
          <w:sz w:val="28"/>
          <w:szCs w:val="28"/>
        </w:rPr>
        <w:t xml:space="preserve">Наибольшее применение имеют </w:t>
      </w:r>
      <w:proofErr w:type="spellStart"/>
      <w:r w:rsidRPr="00E00706">
        <w:rPr>
          <w:rFonts w:ascii="Times New Roman" w:hAnsi="Times New Roman" w:cs="Times New Roman"/>
          <w:sz w:val="28"/>
          <w:szCs w:val="28"/>
        </w:rPr>
        <w:t>трехкулачковые</w:t>
      </w:r>
      <w:proofErr w:type="spellEnd"/>
      <w:r w:rsidRPr="00E00706">
        <w:rPr>
          <w:rFonts w:ascii="Times New Roman" w:hAnsi="Times New Roman" w:cs="Times New Roman"/>
          <w:sz w:val="28"/>
          <w:szCs w:val="28"/>
        </w:rPr>
        <w:t xml:space="preserve"> рычажные (рис</w:t>
      </w:r>
      <w:r w:rsidR="00E00706">
        <w:rPr>
          <w:rFonts w:ascii="Times New Roman" w:hAnsi="Times New Roman" w:cs="Times New Roman"/>
          <w:sz w:val="28"/>
          <w:szCs w:val="28"/>
        </w:rPr>
        <w:t>.</w:t>
      </w:r>
      <w:r w:rsidRPr="00E00706">
        <w:rPr>
          <w:rFonts w:ascii="Times New Roman" w:hAnsi="Times New Roman" w:cs="Times New Roman"/>
          <w:sz w:val="28"/>
          <w:szCs w:val="28"/>
        </w:rPr>
        <w:t xml:space="preserve">) и клиновые (рис. 16) патроны с механизированным приводом для перемещения кулачков. Эти патроны используют в крупносерийном и серийном производстве для закрепления заготовок, обрабатываемых на различных токарных и револьверных станках. В зависимости от конструкции центрирующего механизма такие патроны с механизированным приводом подразделяют </w:t>
      </w:r>
      <w:proofErr w:type="gramStart"/>
      <w:r w:rsidRPr="00E00706">
        <w:rPr>
          <w:rFonts w:ascii="Times New Roman" w:hAnsi="Times New Roman" w:cs="Times New Roman"/>
          <w:sz w:val="28"/>
          <w:szCs w:val="28"/>
        </w:rPr>
        <w:t>на</w:t>
      </w:r>
      <w:proofErr w:type="gramEnd"/>
      <w:r w:rsidRPr="00E00706">
        <w:rPr>
          <w:rFonts w:ascii="Times New Roman" w:hAnsi="Times New Roman" w:cs="Times New Roman"/>
          <w:sz w:val="28"/>
          <w:szCs w:val="28"/>
        </w:rPr>
        <w:t xml:space="preserve"> рычажные, рычажно-винтовые, рычажно-клиновые и клиновые. При переналадке патронов необходимо установить и закрепить накладные кулачки на требуемый размер обрабатываемой заготовки.</w:t>
      </w:r>
    </w:p>
    <w:p w:rsidR="00414220" w:rsidRPr="00E00706" w:rsidRDefault="00414220" w:rsidP="00DF3800">
      <w:pPr>
        <w:spacing w:after="0" w:line="240" w:lineRule="auto"/>
        <w:ind w:firstLine="284"/>
        <w:rPr>
          <w:rFonts w:ascii="Times New Roman" w:hAnsi="Times New Roman" w:cs="Times New Roman"/>
          <w:sz w:val="28"/>
          <w:szCs w:val="28"/>
        </w:rPr>
      </w:pPr>
      <w:r w:rsidRPr="00E00706">
        <w:rPr>
          <w:rFonts w:ascii="Times New Roman" w:hAnsi="Times New Roman" w:cs="Times New Roman"/>
          <w:noProof/>
          <w:sz w:val="28"/>
          <w:szCs w:val="28"/>
        </w:rPr>
        <w:lastRenderedPageBreak/>
        <w:drawing>
          <wp:inline distT="0" distB="0" distL="0" distR="0" wp14:anchorId="34B20A40" wp14:editId="2D4018A3">
            <wp:extent cx="5932805" cy="2955925"/>
            <wp:effectExtent l="19050" t="0" r="0" b="0"/>
            <wp:docPr id="19" name="Рисунок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pic:cNvPicPr>
                      <a:picLocks noChangeAspect="1" noChangeArrowheads="1"/>
                    </pic:cNvPicPr>
                  </pic:nvPicPr>
                  <pic:blipFill>
                    <a:blip r:embed="rId34"/>
                    <a:srcRect/>
                    <a:stretch>
                      <a:fillRect/>
                    </a:stretch>
                  </pic:blipFill>
                  <pic:spPr bwMode="auto">
                    <a:xfrm>
                      <a:off x="0" y="0"/>
                      <a:ext cx="5932805" cy="2955925"/>
                    </a:xfrm>
                    <a:prstGeom prst="rect">
                      <a:avLst/>
                    </a:prstGeom>
                    <a:noFill/>
                    <a:ln w="9525">
                      <a:noFill/>
                      <a:miter lim="800000"/>
                      <a:headEnd/>
                      <a:tailEnd/>
                    </a:ln>
                  </pic:spPr>
                </pic:pic>
              </a:graphicData>
            </a:graphic>
          </wp:inline>
        </w:drawing>
      </w:r>
    </w:p>
    <w:p w:rsidR="00414220" w:rsidRPr="00E00706" w:rsidRDefault="00414220" w:rsidP="00E00706">
      <w:pPr>
        <w:pStyle w:val="a3"/>
        <w:shd w:val="clear" w:color="auto" w:fill="FFFFFF"/>
        <w:spacing w:after="0" w:line="240" w:lineRule="auto"/>
        <w:ind w:left="0" w:firstLine="284"/>
        <w:jc w:val="center"/>
        <w:rPr>
          <w:rFonts w:ascii="Times New Roman" w:hAnsi="Times New Roman" w:cs="Times New Roman"/>
          <w:sz w:val="28"/>
          <w:szCs w:val="28"/>
        </w:rPr>
      </w:pPr>
      <w:r w:rsidRPr="00E00706">
        <w:rPr>
          <w:rFonts w:ascii="Times New Roman" w:hAnsi="Times New Roman" w:cs="Times New Roman"/>
          <w:sz w:val="28"/>
          <w:szCs w:val="28"/>
        </w:rPr>
        <w:t>Рис.</w:t>
      </w:r>
      <w:r w:rsidR="004A0089">
        <w:rPr>
          <w:rFonts w:ascii="Times New Roman" w:hAnsi="Times New Roman" w:cs="Times New Roman"/>
          <w:sz w:val="28"/>
          <w:szCs w:val="28"/>
        </w:rPr>
        <w:t xml:space="preserve"> </w:t>
      </w:r>
      <w:r w:rsidRPr="00E00706">
        <w:rPr>
          <w:rFonts w:ascii="Times New Roman" w:hAnsi="Times New Roman" w:cs="Times New Roman"/>
          <w:sz w:val="28"/>
          <w:szCs w:val="28"/>
        </w:rPr>
        <w:t>Расчетная схема установки заготовки в патроне рычажного типа</w:t>
      </w:r>
    </w:p>
    <w:p w:rsidR="00414220" w:rsidRPr="00E00706" w:rsidRDefault="00414220" w:rsidP="00DF3800">
      <w:pPr>
        <w:pStyle w:val="a3"/>
        <w:shd w:val="clear" w:color="auto" w:fill="FFFFFF"/>
        <w:spacing w:after="0" w:line="240" w:lineRule="auto"/>
        <w:ind w:left="0" w:firstLine="284"/>
        <w:rPr>
          <w:rFonts w:ascii="Times New Roman" w:hAnsi="Times New Roman" w:cs="Times New Roman"/>
          <w:sz w:val="28"/>
          <w:szCs w:val="28"/>
        </w:rPr>
      </w:pPr>
      <w:r w:rsidRPr="00E00706">
        <w:rPr>
          <w:rFonts w:ascii="Times New Roman" w:hAnsi="Times New Roman" w:cs="Times New Roman"/>
          <w:noProof/>
          <w:sz w:val="28"/>
          <w:szCs w:val="28"/>
          <w:lang w:eastAsia="ru-RU"/>
        </w:rPr>
        <w:drawing>
          <wp:inline distT="0" distB="0" distL="0" distR="0" wp14:anchorId="0EFDE176" wp14:editId="3CBF20D8">
            <wp:extent cx="3902075" cy="2041525"/>
            <wp:effectExtent l="19050" t="0" r="3175" b="0"/>
            <wp:docPr id="20" name="Рисунок 193" descr="Безымянный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Безымянный17"/>
                    <pic:cNvPicPr>
                      <a:picLocks noChangeAspect="1" noChangeArrowheads="1"/>
                    </pic:cNvPicPr>
                  </pic:nvPicPr>
                  <pic:blipFill>
                    <a:blip r:embed="rId35"/>
                    <a:srcRect r="35500" b="55035"/>
                    <a:stretch>
                      <a:fillRect/>
                    </a:stretch>
                  </pic:blipFill>
                  <pic:spPr bwMode="auto">
                    <a:xfrm>
                      <a:off x="0" y="0"/>
                      <a:ext cx="3902075" cy="2041525"/>
                    </a:xfrm>
                    <a:prstGeom prst="rect">
                      <a:avLst/>
                    </a:prstGeom>
                    <a:noFill/>
                    <a:ln w="9525">
                      <a:noFill/>
                      <a:miter lim="800000"/>
                      <a:headEnd/>
                      <a:tailEnd/>
                    </a:ln>
                  </pic:spPr>
                </pic:pic>
              </a:graphicData>
            </a:graphic>
          </wp:inline>
        </w:drawing>
      </w:r>
    </w:p>
    <w:p w:rsidR="004A0089" w:rsidRDefault="00414220" w:rsidP="00E00706">
      <w:pPr>
        <w:pStyle w:val="a3"/>
        <w:shd w:val="clear" w:color="auto" w:fill="FFFFFF"/>
        <w:spacing w:after="0" w:line="240" w:lineRule="auto"/>
        <w:ind w:left="0" w:firstLine="284"/>
        <w:jc w:val="center"/>
        <w:rPr>
          <w:rFonts w:ascii="Times New Roman" w:hAnsi="Times New Roman" w:cs="Times New Roman"/>
          <w:sz w:val="28"/>
          <w:szCs w:val="28"/>
        </w:rPr>
      </w:pPr>
      <w:r w:rsidRPr="00E00706">
        <w:rPr>
          <w:rFonts w:ascii="Times New Roman" w:hAnsi="Times New Roman" w:cs="Times New Roman"/>
          <w:sz w:val="28"/>
          <w:szCs w:val="28"/>
        </w:rPr>
        <w:t>Рис.</w:t>
      </w:r>
      <w:r w:rsidR="004A0089">
        <w:rPr>
          <w:rFonts w:ascii="Times New Roman" w:hAnsi="Times New Roman" w:cs="Times New Roman"/>
          <w:sz w:val="28"/>
          <w:szCs w:val="28"/>
        </w:rPr>
        <w:t xml:space="preserve"> </w:t>
      </w:r>
      <w:r w:rsidRPr="00E00706">
        <w:rPr>
          <w:rFonts w:ascii="Times New Roman" w:hAnsi="Times New Roman" w:cs="Times New Roman"/>
          <w:sz w:val="28"/>
          <w:szCs w:val="28"/>
        </w:rPr>
        <w:t xml:space="preserve">Расчетная схема установки заготовки в патроне клинового типа </w:t>
      </w:r>
    </w:p>
    <w:p w:rsidR="004A0089" w:rsidRDefault="004A0089" w:rsidP="004A0089">
      <w:pPr>
        <w:pStyle w:val="a3"/>
        <w:shd w:val="clear" w:color="auto" w:fill="FFFFFF"/>
        <w:spacing w:after="0" w:line="240" w:lineRule="auto"/>
        <w:ind w:left="0" w:firstLine="284"/>
        <w:rPr>
          <w:rFonts w:ascii="Times New Roman" w:hAnsi="Times New Roman" w:cs="Times New Roman"/>
          <w:sz w:val="28"/>
          <w:szCs w:val="28"/>
        </w:rPr>
      </w:pPr>
    </w:p>
    <w:p w:rsidR="00414220" w:rsidRPr="00E00706" w:rsidRDefault="00414220" w:rsidP="004A0089">
      <w:pPr>
        <w:pStyle w:val="a3"/>
        <w:shd w:val="clear" w:color="auto" w:fill="FFFFFF"/>
        <w:spacing w:after="0" w:line="240" w:lineRule="auto"/>
        <w:ind w:left="0" w:firstLine="709"/>
        <w:jc w:val="both"/>
        <w:rPr>
          <w:rFonts w:ascii="Times New Roman" w:hAnsi="Times New Roman" w:cs="Times New Roman"/>
          <w:sz w:val="28"/>
          <w:szCs w:val="28"/>
        </w:rPr>
      </w:pPr>
      <w:r w:rsidRPr="00E00706">
        <w:rPr>
          <w:rFonts w:ascii="Times New Roman" w:hAnsi="Times New Roman" w:cs="Times New Roman"/>
          <w:sz w:val="28"/>
          <w:szCs w:val="28"/>
        </w:rPr>
        <w:t xml:space="preserve">Силу </w:t>
      </w:r>
      <w:r w:rsidRPr="00E00706">
        <w:rPr>
          <w:rFonts w:ascii="Times New Roman" w:hAnsi="Times New Roman" w:cs="Times New Roman"/>
          <w:sz w:val="28"/>
          <w:szCs w:val="28"/>
          <w:lang w:val="en-US"/>
        </w:rPr>
        <w:t>Q</w:t>
      </w:r>
      <w:r w:rsidRPr="00E00706">
        <w:rPr>
          <w:rFonts w:ascii="Times New Roman" w:hAnsi="Times New Roman" w:cs="Times New Roman"/>
          <w:sz w:val="28"/>
          <w:szCs w:val="28"/>
        </w:rPr>
        <w:t xml:space="preserve"> на штоке механизированного привода для рычажных и клиновых кулачковых патронов определяют в зависимости от требуемой силы обрабатываемой заготовки.</w:t>
      </w:r>
    </w:p>
    <w:p w:rsidR="004E7137" w:rsidRPr="00E00706" w:rsidRDefault="004E7137" w:rsidP="00DF3800">
      <w:pPr>
        <w:pStyle w:val="a3"/>
        <w:shd w:val="clear" w:color="auto" w:fill="FFFFFF"/>
        <w:spacing w:after="0" w:line="240" w:lineRule="auto"/>
        <w:jc w:val="both"/>
        <w:rPr>
          <w:sz w:val="28"/>
          <w:szCs w:val="28"/>
        </w:rPr>
      </w:pPr>
    </w:p>
    <w:p w:rsidR="007434BE" w:rsidRPr="00E00706" w:rsidRDefault="007434BE" w:rsidP="004A0089">
      <w:pPr>
        <w:pStyle w:val="a3"/>
        <w:spacing w:after="0" w:line="240" w:lineRule="auto"/>
        <w:ind w:left="0" w:firstLine="709"/>
        <w:rPr>
          <w:rFonts w:ascii="Times New Roman" w:hAnsi="Times New Roman" w:cs="Times New Roman"/>
          <w:sz w:val="28"/>
          <w:szCs w:val="28"/>
          <w:u w:val="single"/>
        </w:rPr>
      </w:pPr>
      <w:r w:rsidRPr="00E00706">
        <w:rPr>
          <w:rFonts w:ascii="Times New Roman" w:hAnsi="Times New Roman" w:cs="Times New Roman"/>
          <w:sz w:val="28"/>
          <w:szCs w:val="28"/>
          <w:u w:val="single"/>
        </w:rPr>
        <w:t xml:space="preserve">Цанговые патроны </w:t>
      </w:r>
    </w:p>
    <w:p w:rsidR="007434BE" w:rsidRPr="00E00706" w:rsidRDefault="007434BE" w:rsidP="004A0089">
      <w:pPr>
        <w:pStyle w:val="a3"/>
        <w:shd w:val="clear" w:color="auto" w:fill="FFFFFF"/>
        <w:spacing w:after="0" w:line="240" w:lineRule="auto"/>
        <w:ind w:left="0" w:firstLine="709"/>
        <w:jc w:val="both"/>
        <w:rPr>
          <w:rFonts w:ascii="Times New Roman" w:hAnsi="Times New Roman" w:cs="Times New Roman"/>
          <w:sz w:val="28"/>
          <w:szCs w:val="28"/>
        </w:rPr>
      </w:pPr>
      <w:r w:rsidRPr="00E00706">
        <w:rPr>
          <w:rFonts w:ascii="Times New Roman" w:hAnsi="Times New Roman" w:cs="Times New Roman"/>
          <w:sz w:val="28"/>
          <w:szCs w:val="28"/>
        </w:rPr>
        <w:t>Цанговые патроны применяют для зажима калиброванных прутков разного профиля, обрабатываемых на револьверных станках и автоматах и для зажима тонкостенных заготовок на револьверных и шлифовальных станках. В цанговых патронах центрирование и зажим прутка или штучной заготовки цангой производится осевой силой на штоке механизированного привода патрона.</w:t>
      </w:r>
      <w:r w:rsidR="00543AA4" w:rsidRPr="00E00706">
        <w:rPr>
          <w:rFonts w:ascii="Times New Roman" w:hAnsi="Times New Roman" w:cs="Times New Roman"/>
          <w:sz w:val="28"/>
          <w:szCs w:val="28"/>
        </w:rPr>
        <w:t xml:space="preserve"> </w:t>
      </w:r>
      <w:r w:rsidRPr="00E00706">
        <w:rPr>
          <w:rFonts w:ascii="Times New Roman" w:hAnsi="Times New Roman" w:cs="Times New Roman"/>
          <w:sz w:val="28"/>
          <w:szCs w:val="28"/>
        </w:rPr>
        <w:t>При зажиме прутка или штучной заготовки в цанговом патроне обеспечивается концентричность установки 0,02...О,05 мм. Базовую поверхность штучной заготовки или прутков, зажимаемых в цангах, обрабатывают по 8...6 квалитетам точности.</w:t>
      </w:r>
    </w:p>
    <w:p w:rsidR="007434BE" w:rsidRPr="00E00706" w:rsidRDefault="007434BE" w:rsidP="00DF3800">
      <w:pPr>
        <w:pStyle w:val="a3"/>
        <w:spacing w:after="0" w:line="240" w:lineRule="auto"/>
        <w:ind w:left="0" w:firstLine="284"/>
        <w:rPr>
          <w:rFonts w:ascii="Times New Roman" w:hAnsi="Times New Roman" w:cs="Times New Roman"/>
          <w:sz w:val="28"/>
          <w:szCs w:val="28"/>
        </w:rPr>
      </w:pPr>
      <w:r w:rsidRPr="00E00706">
        <w:rPr>
          <w:rFonts w:ascii="Times New Roman" w:hAnsi="Times New Roman" w:cs="Times New Roman"/>
          <w:noProof/>
          <w:sz w:val="28"/>
          <w:szCs w:val="28"/>
          <w:lang w:eastAsia="ru-RU"/>
        </w:rPr>
        <w:lastRenderedPageBreak/>
        <w:drawing>
          <wp:inline distT="0" distB="0" distL="0" distR="0" wp14:anchorId="0B5BC20F" wp14:editId="5A3066C8">
            <wp:extent cx="5932805" cy="3338830"/>
            <wp:effectExtent l="19050" t="0" r="0" b="0"/>
            <wp:docPr id="13" name="Рисунок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pic:cNvPicPr>
                      <a:picLocks noChangeAspect="1" noChangeArrowheads="1"/>
                    </pic:cNvPicPr>
                  </pic:nvPicPr>
                  <pic:blipFill>
                    <a:blip r:embed="rId36"/>
                    <a:srcRect/>
                    <a:stretch>
                      <a:fillRect/>
                    </a:stretch>
                  </pic:blipFill>
                  <pic:spPr bwMode="auto">
                    <a:xfrm>
                      <a:off x="0" y="0"/>
                      <a:ext cx="5932805" cy="3338830"/>
                    </a:xfrm>
                    <a:prstGeom prst="rect">
                      <a:avLst/>
                    </a:prstGeom>
                    <a:noFill/>
                    <a:ln w="9525">
                      <a:noFill/>
                      <a:miter lim="800000"/>
                      <a:headEnd/>
                      <a:tailEnd/>
                    </a:ln>
                  </pic:spPr>
                </pic:pic>
              </a:graphicData>
            </a:graphic>
          </wp:inline>
        </w:drawing>
      </w:r>
    </w:p>
    <w:p w:rsidR="007434BE" w:rsidRPr="00E00706" w:rsidRDefault="004A0089" w:rsidP="004A0089">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7434BE" w:rsidRPr="00E00706">
        <w:rPr>
          <w:rFonts w:ascii="Times New Roman" w:hAnsi="Times New Roman" w:cs="Times New Roman"/>
          <w:sz w:val="28"/>
          <w:szCs w:val="28"/>
        </w:rPr>
        <w:t>Расчетная схема установки заготовки в цанговом патроне</w:t>
      </w:r>
      <w:r w:rsidR="00543AA4" w:rsidRPr="00E00706">
        <w:rPr>
          <w:rFonts w:ascii="Times New Roman" w:hAnsi="Times New Roman" w:cs="Times New Roman"/>
          <w:sz w:val="28"/>
          <w:szCs w:val="28"/>
        </w:rPr>
        <w:t>.</w:t>
      </w:r>
      <w:r w:rsidR="007434BE" w:rsidRPr="00E00706">
        <w:rPr>
          <w:rFonts w:ascii="Times New Roman" w:hAnsi="Times New Roman" w:cs="Times New Roman"/>
          <w:sz w:val="28"/>
          <w:szCs w:val="28"/>
        </w:rPr>
        <w:t xml:space="preserve"> Суммарная сила зажима </w:t>
      </w:r>
      <w:r w:rsidR="007434BE" w:rsidRPr="00E00706">
        <w:rPr>
          <w:rFonts w:ascii="Times New Roman" w:hAnsi="Times New Roman" w:cs="Times New Roman"/>
          <w:sz w:val="28"/>
          <w:szCs w:val="28"/>
          <w:lang w:val="en-US"/>
        </w:rPr>
        <w:t>Q</w:t>
      </w:r>
      <w:r w:rsidR="007434BE" w:rsidRPr="00E00706">
        <w:rPr>
          <w:rFonts w:ascii="Times New Roman" w:hAnsi="Times New Roman" w:cs="Times New Roman"/>
          <w:sz w:val="28"/>
          <w:szCs w:val="28"/>
        </w:rPr>
        <w:t xml:space="preserve"> определяется из уравнения статики</w:t>
      </w:r>
    </w:p>
    <w:p w:rsidR="007434BE" w:rsidRPr="00E00706" w:rsidRDefault="007434BE" w:rsidP="00DF3800">
      <w:pPr>
        <w:pStyle w:val="a3"/>
        <w:shd w:val="clear" w:color="auto" w:fill="FFFFFF"/>
        <w:spacing w:after="0" w:line="240" w:lineRule="auto"/>
        <w:ind w:left="0" w:firstLine="284"/>
        <w:jc w:val="both"/>
        <w:rPr>
          <w:rFonts w:ascii="Times New Roman" w:hAnsi="Times New Roman" w:cs="Times New Roman"/>
          <w:sz w:val="28"/>
          <w:szCs w:val="28"/>
        </w:rPr>
      </w:pPr>
      <w:r w:rsidRPr="00E00706">
        <w:rPr>
          <w:rFonts w:ascii="Times New Roman" w:hAnsi="Times New Roman" w:cs="Times New Roman"/>
          <w:sz w:val="28"/>
          <w:szCs w:val="28"/>
        </w:rPr>
        <w:t xml:space="preserve">Откуда </w:t>
      </w:r>
      <w:r w:rsidRPr="00E00706">
        <w:rPr>
          <w:rFonts w:ascii="Times New Roman" w:hAnsi="Times New Roman" w:cs="Times New Roman"/>
          <w:sz w:val="28"/>
          <w:szCs w:val="28"/>
        </w:rPr>
        <w:object w:dxaOrig="1800" w:dyaOrig="740">
          <v:shape id="_x0000_i1036" type="#_x0000_t75" style="width:90.6pt;height:36.6pt" o:ole="">
            <v:imagedata r:id="rId37" o:title=""/>
          </v:shape>
          <o:OLEObject Type="Embed" ProgID="Equation.3" ShapeID="_x0000_i1036" DrawAspect="Content" ObjectID="_1494319812" r:id="rId38"/>
        </w:object>
      </w:r>
    </w:p>
    <w:p w:rsidR="007434BE" w:rsidRPr="00E00706" w:rsidRDefault="007434BE" w:rsidP="00DF3800">
      <w:pPr>
        <w:pStyle w:val="a3"/>
        <w:shd w:val="clear" w:color="auto" w:fill="FFFFFF"/>
        <w:spacing w:after="0" w:line="240" w:lineRule="auto"/>
        <w:ind w:left="0" w:firstLine="284"/>
        <w:jc w:val="both"/>
        <w:rPr>
          <w:rFonts w:ascii="Times New Roman" w:hAnsi="Times New Roman" w:cs="Times New Roman"/>
          <w:sz w:val="28"/>
          <w:szCs w:val="28"/>
        </w:rPr>
      </w:pPr>
      <w:r w:rsidRPr="00E00706">
        <w:rPr>
          <w:rFonts w:ascii="Times New Roman" w:hAnsi="Times New Roman" w:cs="Times New Roman"/>
          <w:sz w:val="28"/>
          <w:szCs w:val="28"/>
        </w:rPr>
        <w:t>где</w:t>
      </w:r>
    </w:p>
    <w:p w:rsidR="007434BE" w:rsidRPr="00E00706" w:rsidRDefault="007434BE" w:rsidP="00DF3800">
      <w:pPr>
        <w:pStyle w:val="a3"/>
        <w:shd w:val="clear" w:color="auto" w:fill="FFFFFF"/>
        <w:spacing w:after="0" w:line="240" w:lineRule="auto"/>
        <w:ind w:left="0" w:firstLine="284"/>
        <w:jc w:val="both"/>
        <w:rPr>
          <w:rFonts w:ascii="Times New Roman" w:hAnsi="Times New Roman" w:cs="Times New Roman"/>
          <w:sz w:val="28"/>
          <w:szCs w:val="28"/>
        </w:rPr>
      </w:pPr>
      <w:r w:rsidRPr="00E00706">
        <w:rPr>
          <w:rFonts w:ascii="Times New Roman" w:hAnsi="Times New Roman" w:cs="Times New Roman"/>
          <w:sz w:val="28"/>
          <w:szCs w:val="28"/>
        </w:rPr>
        <w:t>К-коэффициент запаса;</w:t>
      </w:r>
    </w:p>
    <w:p w:rsidR="007434BE" w:rsidRPr="00E00706" w:rsidRDefault="007434BE" w:rsidP="00DF3800">
      <w:pPr>
        <w:pStyle w:val="a3"/>
        <w:shd w:val="clear" w:color="auto" w:fill="FFFFFF"/>
        <w:spacing w:after="0" w:line="240" w:lineRule="auto"/>
        <w:ind w:left="0" w:right="538" w:firstLine="284"/>
        <w:jc w:val="both"/>
        <w:rPr>
          <w:rFonts w:ascii="Times New Roman" w:hAnsi="Times New Roman" w:cs="Times New Roman"/>
          <w:sz w:val="28"/>
          <w:szCs w:val="28"/>
        </w:rPr>
      </w:pPr>
      <w:r w:rsidRPr="00E00706">
        <w:rPr>
          <w:rFonts w:ascii="Times New Roman" w:hAnsi="Times New Roman" w:cs="Times New Roman"/>
          <w:i/>
          <w:iCs/>
          <w:sz w:val="28"/>
          <w:szCs w:val="28"/>
          <w:lang w:val="en-US"/>
        </w:rPr>
        <w:t>f</w:t>
      </w:r>
      <w:r w:rsidRPr="00E00706">
        <w:rPr>
          <w:rFonts w:ascii="Times New Roman" w:hAnsi="Times New Roman" w:cs="Times New Roman"/>
          <w:i/>
          <w:iCs/>
          <w:sz w:val="28"/>
          <w:szCs w:val="28"/>
        </w:rPr>
        <w:t xml:space="preserve"> </w:t>
      </w:r>
      <w:r w:rsidRPr="00E00706">
        <w:rPr>
          <w:rFonts w:ascii="Times New Roman" w:hAnsi="Times New Roman" w:cs="Times New Roman"/>
          <w:sz w:val="28"/>
          <w:szCs w:val="28"/>
        </w:rPr>
        <w:t xml:space="preserve">-коэффициент трения между цангой и обрабатываемой заготовкой </w:t>
      </w:r>
      <w:proofErr w:type="gramStart"/>
      <w:r w:rsidRPr="00E00706">
        <w:rPr>
          <w:rFonts w:ascii="Times New Roman" w:hAnsi="Times New Roman" w:cs="Times New Roman"/>
          <w:sz w:val="28"/>
          <w:szCs w:val="28"/>
        </w:rPr>
        <w:t xml:space="preserve">( </w:t>
      </w:r>
      <w:r w:rsidRPr="00E00706">
        <w:rPr>
          <w:rFonts w:ascii="Times New Roman" w:hAnsi="Times New Roman" w:cs="Times New Roman"/>
          <w:i/>
          <w:iCs/>
          <w:sz w:val="28"/>
          <w:szCs w:val="28"/>
          <w:lang w:val="en-US"/>
        </w:rPr>
        <w:t>f</w:t>
      </w:r>
      <w:proofErr w:type="gramEnd"/>
      <w:r w:rsidRPr="00E00706">
        <w:rPr>
          <w:rFonts w:ascii="Times New Roman" w:hAnsi="Times New Roman" w:cs="Times New Roman"/>
          <w:i/>
          <w:iCs/>
          <w:sz w:val="28"/>
          <w:szCs w:val="28"/>
        </w:rPr>
        <w:t xml:space="preserve"> = </w:t>
      </w:r>
      <w:r w:rsidRPr="00E00706">
        <w:rPr>
          <w:rFonts w:ascii="Times New Roman" w:hAnsi="Times New Roman" w:cs="Times New Roman"/>
          <w:sz w:val="28"/>
          <w:szCs w:val="28"/>
        </w:rPr>
        <w:t>0,25...0,5)</w:t>
      </w:r>
    </w:p>
    <w:p w:rsidR="007434BE" w:rsidRPr="00E00706" w:rsidRDefault="007434BE" w:rsidP="00DF3800">
      <w:pPr>
        <w:pStyle w:val="a3"/>
        <w:shd w:val="clear" w:color="auto" w:fill="FFFFFF"/>
        <w:spacing w:after="0" w:line="240" w:lineRule="auto"/>
        <w:ind w:left="0" w:firstLine="284"/>
        <w:jc w:val="both"/>
        <w:rPr>
          <w:rFonts w:ascii="Times New Roman" w:hAnsi="Times New Roman" w:cs="Times New Roman"/>
          <w:sz w:val="28"/>
          <w:szCs w:val="28"/>
        </w:rPr>
      </w:pPr>
      <w:r w:rsidRPr="00E00706">
        <w:rPr>
          <w:rFonts w:ascii="Times New Roman" w:hAnsi="Times New Roman" w:cs="Times New Roman"/>
          <w:sz w:val="28"/>
          <w:szCs w:val="28"/>
        </w:rPr>
        <w:t>М - момент, передаваемой цангой;</w:t>
      </w:r>
    </w:p>
    <w:p w:rsidR="007434BE" w:rsidRPr="00E00706" w:rsidRDefault="007434BE" w:rsidP="00DF3800">
      <w:pPr>
        <w:pStyle w:val="a3"/>
        <w:shd w:val="clear" w:color="auto" w:fill="FFFFFF"/>
        <w:spacing w:after="0" w:line="240" w:lineRule="auto"/>
        <w:ind w:left="0" w:firstLine="284"/>
        <w:jc w:val="both"/>
        <w:rPr>
          <w:rFonts w:ascii="Times New Roman" w:hAnsi="Times New Roman" w:cs="Times New Roman"/>
          <w:sz w:val="28"/>
          <w:szCs w:val="28"/>
        </w:rPr>
      </w:pPr>
      <w:proofErr w:type="gramStart"/>
      <w:r w:rsidRPr="00E00706">
        <w:rPr>
          <w:rFonts w:ascii="Times New Roman" w:hAnsi="Times New Roman" w:cs="Times New Roman"/>
          <w:i/>
          <w:iCs/>
          <w:sz w:val="28"/>
          <w:szCs w:val="28"/>
          <w:lang w:val="en-US"/>
        </w:rPr>
        <w:t>r</w:t>
      </w:r>
      <w:r w:rsidRPr="00E00706">
        <w:rPr>
          <w:rFonts w:ascii="Times New Roman" w:hAnsi="Times New Roman" w:cs="Times New Roman"/>
          <w:i/>
          <w:iCs/>
          <w:sz w:val="28"/>
          <w:szCs w:val="28"/>
        </w:rPr>
        <w:t>.-</w:t>
      </w:r>
      <w:proofErr w:type="gramEnd"/>
      <w:r w:rsidRPr="00E00706">
        <w:rPr>
          <w:rFonts w:ascii="Times New Roman" w:hAnsi="Times New Roman" w:cs="Times New Roman"/>
          <w:i/>
          <w:iCs/>
          <w:sz w:val="28"/>
          <w:szCs w:val="28"/>
        </w:rPr>
        <w:t xml:space="preserve"> </w:t>
      </w:r>
      <w:r w:rsidRPr="00E00706">
        <w:rPr>
          <w:rFonts w:ascii="Times New Roman" w:hAnsi="Times New Roman" w:cs="Times New Roman"/>
          <w:sz w:val="28"/>
          <w:szCs w:val="28"/>
        </w:rPr>
        <w:t>радиус базовой зажатой части заготовки;</w:t>
      </w:r>
    </w:p>
    <w:p w:rsidR="007434BE" w:rsidRPr="00E00706" w:rsidRDefault="007434BE" w:rsidP="00DF3800">
      <w:pPr>
        <w:pStyle w:val="a3"/>
        <w:shd w:val="clear" w:color="auto" w:fill="FFFFFF"/>
        <w:spacing w:after="0" w:line="240" w:lineRule="auto"/>
        <w:ind w:left="0" w:firstLine="284"/>
        <w:jc w:val="both"/>
        <w:rPr>
          <w:rFonts w:ascii="Times New Roman" w:hAnsi="Times New Roman" w:cs="Times New Roman"/>
          <w:sz w:val="28"/>
          <w:szCs w:val="28"/>
        </w:rPr>
      </w:pPr>
      <w:proofErr w:type="spellStart"/>
      <w:r w:rsidRPr="00E00706">
        <w:rPr>
          <w:rFonts w:ascii="Times New Roman" w:hAnsi="Times New Roman" w:cs="Times New Roman"/>
          <w:sz w:val="28"/>
          <w:szCs w:val="28"/>
        </w:rPr>
        <w:t>Р</w:t>
      </w:r>
      <w:r w:rsidRPr="00E00706">
        <w:rPr>
          <w:rFonts w:ascii="Times New Roman" w:hAnsi="Times New Roman" w:cs="Times New Roman"/>
          <w:sz w:val="28"/>
          <w:szCs w:val="28"/>
          <w:vertAlign w:val="subscript"/>
        </w:rPr>
        <w:t>х</w:t>
      </w:r>
      <w:proofErr w:type="spellEnd"/>
      <w:r w:rsidRPr="00E00706">
        <w:rPr>
          <w:rFonts w:ascii="Times New Roman" w:hAnsi="Times New Roman" w:cs="Times New Roman"/>
          <w:sz w:val="28"/>
          <w:szCs w:val="28"/>
        </w:rPr>
        <w:t xml:space="preserve"> - сила, действующая вдоль оси заготовки, при обработке (</w:t>
      </w:r>
      <w:proofErr w:type="spellStart"/>
      <w:r w:rsidRPr="00E00706">
        <w:rPr>
          <w:rFonts w:ascii="Times New Roman" w:hAnsi="Times New Roman" w:cs="Times New Roman"/>
          <w:sz w:val="28"/>
          <w:szCs w:val="28"/>
        </w:rPr>
        <w:t>Р</w:t>
      </w:r>
      <w:r w:rsidRPr="00E00706">
        <w:rPr>
          <w:rFonts w:ascii="Times New Roman" w:hAnsi="Times New Roman" w:cs="Times New Roman"/>
          <w:sz w:val="28"/>
          <w:szCs w:val="28"/>
          <w:vertAlign w:val="subscript"/>
        </w:rPr>
        <w:t>х</w:t>
      </w:r>
      <w:proofErr w:type="spellEnd"/>
      <w:r w:rsidRPr="00E00706">
        <w:rPr>
          <w:rFonts w:ascii="Times New Roman" w:hAnsi="Times New Roman" w:cs="Times New Roman"/>
          <w:sz w:val="28"/>
          <w:szCs w:val="28"/>
        </w:rPr>
        <w:t xml:space="preserve"> = 0,25 </w:t>
      </w:r>
      <w:proofErr w:type="spellStart"/>
      <w:r w:rsidRPr="00E00706">
        <w:rPr>
          <w:rFonts w:ascii="Times New Roman" w:hAnsi="Times New Roman" w:cs="Times New Roman"/>
          <w:sz w:val="28"/>
          <w:szCs w:val="28"/>
          <w:lang w:val="en-US"/>
        </w:rPr>
        <w:t>P</w:t>
      </w:r>
      <w:r w:rsidRPr="00E00706">
        <w:rPr>
          <w:rFonts w:ascii="Times New Roman" w:hAnsi="Times New Roman" w:cs="Times New Roman"/>
          <w:sz w:val="28"/>
          <w:szCs w:val="28"/>
          <w:vertAlign w:val="subscript"/>
          <w:lang w:val="en-US"/>
        </w:rPr>
        <w:t>z</w:t>
      </w:r>
      <w:proofErr w:type="spellEnd"/>
      <w:r w:rsidRPr="00E00706">
        <w:rPr>
          <w:rFonts w:ascii="Times New Roman" w:hAnsi="Times New Roman" w:cs="Times New Roman"/>
          <w:sz w:val="28"/>
          <w:szCs w:val="28"/>
        </w:rPr>
        <w:t>);</w:t>
      </w:r>
    </w:p>
    <w:p w:rsidR="00543AA4" w:rsidRPr="00E00706" w:rsidRDefault="007434BE" w:rsidP="00DF3800">
      <w:pPr>
        <w:pStyle w:val="a3"/>
        <w:shd w:val="clear" w:color="auto" w:fill="FFFFFF"/>
        <w:spacing w:after="0" w:line="240" w:lineRule="auto"/>
        <w:ind w:left="0" w:firstLine="284"/>
        <w:jc w:val="both"/>
        <w:rPr>
          <w:rFonts w:ascii="Times New Roman" w:hAnsi="Times New Roman" w:cs="Times New Roman"/>
          <w:sz w:val="28"/>
          <w:szCs w:val="28"/>
        </w:rPr>
      </w:pPr>
      <w:r w:rsidRPr="00E00706">
        <w:rPr>
          <w:rFonts w:ascii="Times New Roman" w:hAnsi="Times New Roman" w:cs="Times New Roman"/>
          <w:sz w:val="28"/>
          <w:szCs w:val="28"/>
        </w:rPr>
        <w:t>Каждый лепесток цанги является ко</w:t>
      </w:r>
      <w:r w:rsidR="00543AA4" w:rsidRPr="00E00706">
        <w:rPr>
          <w:rFonts w:ascii="Times New Roman" w:hAnsi="Times New Roman" w:cs="Times New Roman"/>
          <w:sz w:val="28"/>
          <w:szCs w:val="28"/>
        </w:rPr>
        <w:t>нсольно закрепленной заготовкой.</w:t>
      </w:r>
    </w:p>
    <w:p w:rsidR="007434BE" w:rsidRPr="00E00706" w:rsidRDefault="007434BE" w:rsidP="00DF3800">
      <w:pPr>
        <w:pStyle w:val="a3"/>
        <w:shd w:val="clear" w:color="auto" w:fill="FFFFFF"/>
        <w:spacing w:after="0" w:line="240" w:lineRule="auto"/>
        <w:ind w:left="0" w:firstLine="284"/>
        <w:jc w:val="both"/>
        <w:rPr>
          <w:rFonts w:ascii="Times New Roman" w:hAnsi="Times New Roman" w:cs="Times New Roman"/>
          <w:sz w:val="28"/>
          <w:szCs w:val="28"/>
        </w:rPr>
      </w:pPr>
      <w:r w:rsidRPr="00E00706">
        <w:rPr>
          <w:rFonts w:ascii="Times New Roman" w:hAnsi="Times New Roman" w:cs="Times New Roman"/>
          <w:sz w:val="28"/>
          <w:szCs w:val="28"/>
        </w:rPr>
        <w:t xml:space="preserve"> </w:t>
      </w:r>
    </w:p>
    <w:p w:rsidR="007434BE" w:rsidRPr="00E00706" w:rsidRDefault="007434BE" w:rsidP="00DF3800">
      <w:pPr>
        <w:pStyle w:val="a3"/>
        <w:spacing w:after="0" w:line="240" w:lineRule="auto"/>
        <w:ind w:left="709"/>
        <w:rPr>
          <w:rFonts w:ascii="Times New Roman" w:hAnsi="Times New Roman" w:cs="Times New Roman"/>
          <w:sz w:val="24"/>
          <w:szCs w:val="24"/>
        </w:rPr>
      </w:pPr>
    </w:p>
    <w:p w:rsidR="00C45809" w:rsidRPr="00E00706" w:rsidRDefault="00224BEE" w:rsidP="00DF3800">
      <w:pPr>
        <w:spacing w:after="0" w:line="240" w:lineRule="auto"/>
        <w:ind w:left="405"/>
        <w:rPr>
          <w:rFonts w:ascii="Times New Roman" w:hAnsi="Times New Roman" w:cs="Times New Roman"/>
          <w:sz w:val="28"/>
          <w:szCs w:val="28"/>
          <w:u w:val="single"/>
        </w:rPr>
      </w:pPr>
      <w:r w:rsidRPr="00E00706">
        <w:rPr>
          <w:rFonts w:ascii="Times New Roman" w:hAnsi="Times New Roman" w:cs="Times New Roman"/>
          <w:sz w:val="28"/>
          <w:szCs w:val="28"/>
          <w:u w:val="single"/>
        </w:rPr>
        <w:t>2.</w:t>
      </w:r>
      <w:r w:rsidR="00C45809" w:rsidRPr="00E00706">
        <w:rPr>
          <w:rFonts w:ascii="Times New Roman" w:hAnsi="Times New Roman" w:cs="Times New Roman"/>
          <w:sz w:val="28"/>
          <w:szCs w:val="28"/>
          <w:u w:val="single"/>
        </w:rPr>
        <w:t xml:space="preserve">Проектирование приспособлений для детали </w:t>
      </w:r>
      <w:proofErr w:type="gramStart"/>
      <w:r w:rsidR="00C45809" w:rsidRPr="00E00706">
        <w:rPr>
          <w:rFonts w:ascii="Times New Roman" w:hAnsi="Times New Roman" w:cs="Times New Roman"/>
          <w:sz w:val="28"/>
          <w:szCs w:val="28"/>
          <w:u w:val="single"/>
        </w:rPr>
        <w:t>–«</w:t>
      </w:r>
      <w:proofErr w:type="gramEnd"/>
      <w:r w:rsidR="00C45809" w:rsidRPr="00E00706">
        <w:rPr>
          <w:rFonts w:ascii="Times New Roman" w:hAnsi="Times New Roman" w:cs="Times New Roman"/>
          <w:sz w:val="28"/>
          <w:szCs w:val="28"/>
          <w:u w:val="single"/>
        </w:rPr>
        <w:t>втулка»</w:t>
      </w:r>
    </w:p>
    <w:p w:rsidR="004A0089" w:rsidRDefault="004A0089" w:rsidP="00DF3800">
      <w:pPr>
        <w:shd w:val="clear" w:color="auto" w:fill="FFFFFF"/>
        <w:spacing w:after="0" w:line="240" w:lineRule="auto"/>
        <w:ind w:left="605"/>
        <w:jc w:val="both"/>
        <w:rPr>
          <w:b/>
          <w:sz w:val="28"/>
          <w:szCs w:val="28"/>
        </w:rPr>
      </w:pPr>
    </w:p>
    <w:p w:rsidR="007434BE" w:rsidRPr="00E00706" w:rsidRDefault="007434BE" w:rsidP="004A0089">
      <w:pPr>
        <w:shd w:val="clear" w:color="auto" w:fill="FFFFFF"/>
        <w:spacing w:after="0" w:line="240" w:lineRule="auto"/>
        <w:ind w:firstLine="709"/>
        <w:jc w:val="both"/>
        <w:rPr>
          <w:rFonts w:ascii="Times New Roman" w:hAnsi="Times New Roman" w:cs="Times New Roman"/>
          <w:sz w:val="28"/>
          <w:szCs w:val="28"/>
          <w:u w:val="single"/>
        </w:rPr>
      </w:pPr>
      <w:r w:rsidRPr="00E00706">
        <w:rPr>
          <w:rFonts w:ascii="Times New Roman" w:hAnsi="Times New Roman" w:cs="Times New Roman"/>
          <w:sz w:val="28"/>
          <w:szCs w:val="28"/>
          <w:u w:val="single"/>
        </w:rPr>
        <w:t>Оправки</w:t>
      </w:r>
    </w:p>
    <w:p w:rsidR="007434BE" w:rsidRPr="00E00706" w:rsidRDefault="007434BE" w:rsidP="004A0089">
      <w:pPr>
        <w:shd w:val="clear" w:color="auto" w:fill="FFFFFF"/>
        <w:spacing w:after="0" w:line="240" w:lineRule="auto"/>
        <w:ind w:firstLine="709"/>
        <w:jc w:val="both"/>
        <w:rPr>
          <w:rFonts w:ascii="Times New Roman" w:hAnsi="Times New Roman" w:cs="Times New Roman"/>
          <w:sz w:val="28"/>
          <w:szCs w:val="28"/>
        </w:rPr>
      </w:pPr>
      <w:r w:rsidRPr="00E00706">
        <w:rPr>
          <w:rFonts w:ascii="Times New Roman" w:hAnsi="Times New Roman" w:cs="Times New Roman"/>
          <w:sz w:val="28"/>
          <w:szCs w:val="28"/>
        </w:rPr>
        <w:t>Для установки заготовок с центральным базовым отверстием деталей типа втулок, колец, шестерен на токарных и шлифовальных станках применяют консольные и центровые оправки.</w:t>
      </w:r>
    </w:p>
    <w:p w:rsidR="007434BE" w:rsidRPr="00E00706" w:rsidRDefault="007434BE" w:rsidP="004A0089">
      <w:pPr>
        <w:shd w:val="clear" w:color="auto" w:fill="FFFFFF"/>
        <w:spacing w:after="0" w:line="240" w:lineRule="auto"/>
        <w:ind w:firstLine="709"/>
        <w:jc w:val="both"/>
        <w:rPr>
          <w:rFonts w:ascii="Times New Roman" w:hAnsi="Times New Roman" w:cs="Times New Roman"/>
          <w:sz w:val="28"/>
          <w:szCs w:val="28"/>
        </w:rPr>
      </w:pPr>
      <w:r w:rsidRPr="00E00706">
        <w:rPr>
          <w:rFonts w:ascii="Times New Roman" w:hAnsi="Times New Roman" w:cs="Times New Roman"/>
          <w:sz w:val="28"/>
          <w:szCs w:val="28"/>
        </w:rPr>
        <w:t>В зависимости от способа установки обрабатываемых заготовок консольные и центровые оправки можно подразделить на следующие виды:</w:t>
      </w:r>
    </w:p>
    <w:p w:rsidR="007434BE" w:rsidRPr="00E00706" w:rsidRDefault="007434BE" w:rsidP="004444B8">
      <w:pPr>
        <w:widowControl w:val="0"/>
        <w:numPr>
          <w:ilvl w:val="0"/>
          <w:numId w:val="4"/>
        </w:numPr>
        <w:shd w:val="clear" w:color="auto" w:fill="FFFFFF"/>
        <w:tabs>
          <w:tab w:val="left" w:pos="874"/>
        </w:tabs>
        <w:autoSpaceDE w:val="0"/>
        <w:autoSpaceDN w:val="0"/>
        <w:adjustRightInd w:val="0"/>
        <w:spacing w:after="0" w:line="240" w:lineRule="auto"/>
        <w:ind w:left="576"/>
        <w:jc w:val="both"/>
        <w:rPr>
          <w:rFonts w:ascii="Times New Roman" w:hAnsi="Times New Roman" w:cs="Times New Roman"/>
          <w:sz w:val="28"/>
          <w:szCs w:val="28"/>
        </w:rPr>
      </w:pPr>
      <w:proofErr w:type="gramStart"/>
      <w:r w:rsidRPr="00E00706">
        <w:rPr>
          <w:rFonts w:ascii="Times New Roman" w:hAnsi="Times New Roman" w:cs="Times New Roman"/>
          <w:sz w:val="28"/>
          <w:szCs w:val="28"/>
        </w:rPr>
        <w:t>жесткие (гладкие) для установки заготовок с зазором или натягом;</w:t>
      </w:r>
      <w:proofErr w:type="gramEnd"/>
    </w:p>
    <w:p w:rsidR="007434BE" w:rsidRPr="00E00706" w:rsidRDefault="007434BE" w:rsidP="004444B8">
      <w:pPr>
        <w:widowControl w:val="0"/>
        <w:numPr>
          <w:ilvl w:val="0"/>
          <w:numId w:val="4"/>
        </w:numPr>
        <w:shd w:val="clear" w:color="auto" w:fill="FFFFFF"/>
        <w:tabs>
          <w:tab w:val="left" w:pos="874"/>
        </w:tabs>
        <w:autoSpaceDE w:val="0"/>
        <w:autoSpaceDN w:val="0"/>
        <w:adjustRightInd w:val="0"/>
        <w:spacing w:after="0" w:line="240" w:lineRule="auto"/>
        <w:ind w:left="576"/>
        <w:jc w:val="both"/>
        <w:rPr>
          <w:rFonts w:ascii="Times New Roman" w:hAnsi="Times New Roman" w:cs="Times New Roman"/>
          <w:sz w:val="28"/>
          <w:szCs w:val="28"/>
        </w:rPr>
      </w:pPr>
      <w:r w:rsidRPr="00E00706">
        <w:rPr>
          <w:rFonts w:ascii="Times New Roman" w:hAnsi="Times New Roman" w:cs="Times New Roman"/>
          <w:sz w:val="28"/>
          <w:szCs w:val="28"/>
        </w:rPr>
        <w:t>разжимные цанговые:</w:t>
      </w:r>
    </w:p>
    <w:p w:rsidR="007434BE" w:rsidRPr="00E00706" w:rsidRDefault="007434BE" w:rsidP="004444B8">
      <w:pPr>
        <w:widowControl w:val="0"/>
        <w:numPr>
          <w:ilvl w:val="0"/>
          <w:numId w:val="4"/>
        </w:numPr>
        <w:shd w:val="clear" w:color="auto" w:fill="FFFFFF"/>
        <w:tabs>
          <w:tab w:val="left" w:pos="874"/>
        </w:tabs>
        <w:autoSpaceDE w:val="0"/>
        <w:autoSpaceDN w:val="0"/>
        <w:adjustRightInd w:val="0"/>
        <w:spacing w:after="0" w:line="240" w:lineRule="auto"/>
        <w:ind w:left="576"/>
        <w:jc w:val="both"/>
        <w:rPr>
          <w:rFonts w:ascii="Times New Roman" w:hAnsi="Times New Roman" w:cs="Times New Roman"/>
          <w:sz w:val="28"/>
          <w:szCs w:val="28"/>
        </w:rPr>
      </w:pPr>
      <w:r w:rsidRPr="00E00706">
        <w:rPr>
          <w:rFonts w:ascii="Times New Roman" w:hAnsi="Times New Roman" w:cs="Times New Roman"/>
          <w:sz w:val="28"/>
          <w:szCs w:val="28"/>
        </w:rPr>
        <w:t>клиновые (плунжерные):</w:t>
      </w:r>
    </w:p>
    <w:p w:rsidR="007434BE" w:rsidRPr="00E00706" w:rsidRDefault="007434BE" w:rsidP="004444B8">
      <w:pPr>
        <w:widowControl w:val="0"/>
        <w:numPr>
          <w:ilvl w:val="0"/>
          <w:numId w:val="4"/>
        </w:numPr>
        <w:shd w:val="clear" w:color="auto" w:fill="FFFFFF"/>
        <w:tabs>
          <w:tab w:val="left" w:pos="874"/>
        </w:tabs>
        <w:autoSpaceDE w:val="0"/>
        <w:autoSpaceDN w:val="0"/>
        <w:adjustRightInd w:val="0"/>
        <w:spacing w:after="0" w:line="240" w:lineRule="auto"/>
        <w:ind w:left="576"/>
        <w:jc w:val="both"/>
        <w:rPr>
          <w:rFonts w:ascii="Times New Roman" w:hAnsi="Times New Roman" w:cs="Times New Roman"/>
          <w:sz w:val="28"/>
          <w:szCs w:val="28"/>
        </w:rPr>
      </w:pPr>
      <w:r w:rsidRPr="00E00706">
        <w:rPr>
          <w:rFonts w:ascii="Times New Roman" w:hAnsi="Times New Roman" w:cs="Times New Roman"/>
          <w:sz w:val="28"/>
          <w:szCs w:val="28"/>
        </w:rPr>
        <w:t>с тарельчатыми пружинами:</w:t>
      </w:r>
    </w:p>
    <w:p w:rsidR="007434BE" w:rsidRPr="00E00706" w:rsidRDefault="007434BE" w:rsidP="004444B8">
      <w:pPr>
        <w:widowControl w:val="0"/>
        <w:numPr>
          <w:ilvl w:val="0"/>
          <w:numId w:val="5"/>
        </w:numPr>
        <w:shd w:val="clear" w:color="auto" w:fill="FFFFFF"/>
        <w:tabs>
          <w:tab w:val="left" w:pos="907"/>
        </w:tabs>
        <w:autoSpaceDE w:val="0"/>
        <w:autoSpaceDN w:val="0"/>
        <w:adjustRightInd w:val="0"/>
        <w:spacing w:after="0" w:line="240" w:lineRule="auto"/>
        <w:ind w:firstLine="709"/>
        <w:jc w:val="both"/>
        <w:rPr>
          <w:rFonts w:ascii="Times New Roman" w:hAnsi="Times New Roman" w:cs="Times New Roman"/>
          <w:sz w:val="28"/>
          <w:szCs w:val="28"/>
        </w:rPr>
      </w:pPr>
      <w:r w:rsidRPr="00E00706">
        <w:rPr>
          <w:rFonts w:ascii="Times New Roman" w:hAnsi="Times New Roman" w:cs="Times New Roman"/>
          <w:sz w:val="28"/>
          <w:szCs w:val="28"/>
        </w:rPr>
        <w:t>самозажимные (кулачковые, роликовые):</w:t>
      </w:r>
    </w:p>
    <w:p w:rsidR="008F066A" w:rsidRPr="00E00706" w:rsidRDefault="007434BE" w:rsidP="004444B8">
      <w:pPr>
        <w:widowControl w:val="0"/>
        <w:numPr>
          <w:ilvl w:val="0"/>
          <w:numId w:val="5"/>
        </w:numPr>
        <w:shd w:val="clear" w:color="auto" w:fill="FFFFFF"/>
        <w:tabs>
          <w:tab w:val="left" w:pos="907"/>
        </w:tabs>
        <w:autoSpaceDE w:val="0"/>
        <w:autoSpaceDN w:val="0"/>
        <w:adjustRightInd w:val="0"/>
        <w:spacing w:after="0" w:line="240" w:lineRule="auto"/>
        <w:ind w:firstLine="709"/>
        <w:jc w:val="both"/>
        <w:rPr>
          <w:rFonts w:ascii="Times New Roman" w:hAnsi="Times New Roman" w:cs="Times New Roman"/>
          <w:sz w:val="28"/>
          <w:szCs w:val="28"/>
        </w:rPr>
      </w:pPr>
      <w:r w:rsidRPr="00E00706">
        <w:rPr>
          <w:rFonts w:ascii="Times New Roman" w:hAnsi="Times New Roman" w:cs="Times New Roman"/>
          <w:sz w:val="28"/>
          <w:szCs w:val="28"/>
        </w:rPr>
        <w:t xml:space="preserve">с центрирующей упругой втулкой. </w:t>
      </w:r>
    </w:p>
    <w:p w:rsidR="007434BE" w:rsidRPr="00E00706" w:rsidRDefault="007434BE" w:rsidP="004A0089">
      <w:pPr>
        <w:widowControl w:val="0"/>
        <w:shd w:val="clear" w:color="auto" w:fill="FFFFFF"/>
        <w:tabs>
          <w:tab w:val="left" w:pos="907"/>
        </w:tabs>
        <w:autoSpaceDE w:val="0"/>
        <w:autoSpaceDN w:val="0"/>
        <w:adjustRightInd w:val="0"/>
        <w:spacing w:after="0" w:line="240" w:lineRule="auto"/>
        <w:ind w:firstLine="709"/>
        <w:jc w:val="both"/>
        <w:rPr>
          <w:rFonts w:ascii="Times New Roman" w:hAnsi="Times New Roman" w:cs="Times New Roman"/>
          <w:sz w:val="28"/>
          <w:szCs w:val="28"/>
          <w:u w:val="single"/>
        </w:rPr>
      </w:pPr>
      <w:r w:rsidRPr="00E00706">
        <w:rPr>
          <w:rFonts w:ascii="Times New Roman" w:hAnsi="Times New Roman" w:cs="Times New Roman"/>
          <w:sz w:val="28"/>
          <w:szCs w:val="28"/>
          <w:u w:val="single"/>
        </w:rPr>
        <w:t>Расчет зажимных усилий при</w:t>
      </w:r>
      <w:r w:rsidR="008F066A" w:rsidRPr="00E00706">
        <w:rPr>
          <w:rFonts w:ascii="Times New Roman" w:hAnsi="Times New Roman" w:cs="Times New Roman"/>
          <w:sz w:val="28"/>
          <w:szCs w:val="28"/>
          <w:u w:val="single"/>
        </w:rPr>
        <w:t xml:space="preserve">  </w:t>
      </w:r>
      <w:r w:rsidRPr="00E00706">
        <w:rPr>
          <w:rFonts w:ascii="Times New Roman" w:hAnsi="Times New Roman" w:cs="Times New Roman"/>
          <w:sz w:val="28"/>
          <w:szCs w:val="28"/>
          <w:u w:val="single"/>
        </w:rPr>
        <w:t>закреплении заготовок на оправках</w:t>
      </w:r>
    </w:p>
    <w:p w:rsidR="007434BE" w:rsidRPr="00E00706" w:rsidRDefault="007434BE" w:rsidP="004A0089">
      <w:pPr>
        <w:shd w:val="clear" w:color="auto" w:fill="FFFFFF"/>
        <w:spacing w:after="0" w:line="240" w:lineRule="auto"/>
        <w:ind w:firstLine="709"/>
        <w:jc w:val="both"/>
        <w:rPr>
          <w:rFonts w:ascii="Times New Roman" w:hAnsi="Times New Roman" w:cs="Times New Roman"/>
          <w:sz w:val="28"/>
          <w:szCs w:val="28"/>
        </w:rPr>
      </w:pPr>
      <w:r w:rsidRPr="00E00706">
        <w:rPr>
          <w:rFonts w:ascii="Times New Roman" w:hAnsi="Times New Roman" w:cs="Times New Roman"/>
          <w:sz w:val="28"/>
          <w:szCs w:val="28"/>
          <w:u w:val="single"/>
        </w:rPr>
        <w:lastRenderedPageBreak/>
        <w:t>Жесткие центровые оправки</w:t>
      </w:r>
      <w:r w:rsidRPr="00E00706">
        <w:rPr>
          <w:rFonts w:ascii="Times New Roman" w:hAnsi="Times New Roman" w:cs="Times New Roman"/>
          <w:sz w:val="28"/>
          <w:szCs w:val="28"/>
        </w:rPr>
        <w:t xml:space="preserve"> применяют для чистовой обработки заготовок класса "Втулок" с базированием по центральному отверстию. Оправка должна обеспечивать правильное центрирование, надежное крепление и удобство обработки заготовки.</w:t>
      </w:r>
    </w:p>
    <w:p w:rsidR="007434BE" w:rsidRPr="00E00706" w:rsidRDefault="007434BE" w:rsidP="004A0089">
      <w:pPr>
        <w:shd w:val="clear" w:color="auto" w:fill="FFFFFF"/>
        <w:spacing w:after="0" w:line="240" w:lineRule="auto"/>
        <w:ind w:firstLine="709"/>
        <w:jc w:val="both"/>
        <w:rPr>
          <w:rFonts w:ascii="Times New Roman" w:hAnsi="Times New Roman" w:cs="Times New Roman"/>
          <w:sz w:val="28"/>
          <w:szCs w:val="28"/>
        </w:rPr>
      </w:pPr>
      <w:r w:rsidRPr="00E00706">
        <w:rPr>
          <w:rFonts w:ascii="Times New Roman" w:hAnsi="Times New Roman" w:cs="Times New Roman"/>
          <w:sz w:val="28"/>
          <w:szCs w:val="28"/>
        </w:rPr>
        <w:t xml:space="preserve">Если торцы детали не обрабатываются, то заготовка устанавливается на оправку с зазором и зажимается гайкой. Вспомогательной базой является торцовая поверхность заготовки, определяющая её положение на оправке в продольном направлении. При обработке цилиндрических и торцовых поверхностей деталей заготовка устанавливается на оправку с натягом. Для передачи оправкой крутящего момента от шпинделя станка на её правом конце выполняются квадрат или </w:t>
      </w:r>
      <w:proofErr w:type="spellStart"/>
      <w:r w:rsidRPr="00E00706">
        <w:rPr>
          <w:rFonts w:ascii="Times New Roman" w:hAnsi="Times New Roman" w:cs="Times New Roman"/>
          <w:sz w:val="28"/>
          <w:szCs w:val="28"/>
        </w:rPr>
        <w:t>лыски</w:t>
      </w:r>
      <w:proofErr w:type="spellEnd"/>
      <w:r w:rsidRPr="00E00706">
        <w:rPr>
          <w:rFonts w:ascii="Times New Roman" w:hAnsi="Times New Roman" w:cs="Times New Roman"/>
          <w:sz w:val="28"/>
          <w:szCs w:val="28"/>
        </w:rPr>
        <w:t>.</w:t>
      </w:r>
    </w:p>
    <w:p w:rsidR="007434BE" w:rsidRPr="00E00706" w:rsidRDefault="007434BE" w:rsidP="004A0089">
      <w:pPr>
        <w:spacing w:after="0" w:line="240" w:lineRule="auto"/>
        <w:ind w:firstLine="709"/>
        <w:rPr>
          <w:rFonts w:ascii="Times New Roman" w:hAnsi="Times New Roman" w:cs="Times New Roman"/>
          <w:sz w:val="28"/>
          <w:szCs w:val="28"/>
        </w:rPr>
      </w:pPr>
      <w:r w:rsidRPr="00E00706">
        <w:rPr>
          <w:rFonts w:ascii="Times New Roman" w:hAnsi="Times New Roman" w:cs="Times New Roman"/>
          <w:noProof/>
          <w:sz w:val="28"/>
          <w:szCs w:val="28"/>
        </w:rPr>
        <w:drawing>
          <wp:inline distT="0" distB="0" distL="0" distR="0" wp14:anchorId="0D9E2D31" wp14:editId="08387A02">
            <wp:extent cx="2976880" cy="2211705"/>
            <wp:effectExtent l="19050" t="0" r="0" b="0"/>
            <wp:docPr id="6" name="Рисунок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39"/>
                    <a:srcRect/>
                    <a:stretch>
                      <a:fillRect/>
                    </a:stretch>
                  </pic:blipFill>
                  <pic:spPr bwMode="auto">
                    <a:xfrm>
                      <a:off x="0" y="0"/>
                      <a:ext cx="2976880" cy="2211705"/>
                    </a:xfrm>
                    <a:prstGeom prst="rect">
                      <a:avLst/>
                    </a:prstGeom>
                    <a:noFill/>
                    <a:ln w="9525">
                      <a:noFill/>
                      <a:miter lim="800000"/>
                      <a:headEnd/>
                      <a:tailEnd/>
                    </a:ln>
                  </pic:spPr>
                </pic:pic>
              </a:graphicData>
            </a:graphic>
          </wp:inline>
        </w:drawing>
      </w:r>
    </w:p>
    <w:p w:rsidR="007434BE" w:rsidRPr="00E00706" w:rsidRDefault="007434BE" w:rsidP="004A0089">
      <w:pPr>
        <w:shd w:val="clear" w:color="auto" w:fill="FFFFFF"/>
        <w:spacing w:after="0" w:line="240" w:lineRule="auto"/>
        <w:ind w:firstLine="709"/>
        <w:jc w:val="both"/>
        <w:rPr>
          <w:rFonts w:ascii="Times New Roman" w:hAnsi="Times New Roman" w:cs="Times New Roman"/>
          <w:sz w:val="28"/>
          <w:szCs w:val="28"/>
        </w:rPr>
      </w:pPr>
      <w:r w:rsidRPr="00E00706">
        <w:rPr>
          <w:rFonts w:ascii="Times New Roman" w:hAnsi="Times New Roman" w:cs="Times New Roman"/>
          <w:sz w:val="28"/>
          <w:szCs w:val="28"/>
        </w:rPr>
        <w:t>При расчете жестких центровых оправок с прессовой посадкой изготавливаемых деталей требуется определить диаметр её рабочей части. Исходными данными для расчета являются:</w:t>
      </w:r>
    </w:p>
    <w:p w:rsidR="007434BE" w:rsidRPr="00E00706" w:rsidRDefault="007434BE" w:rsidP="004444B8">
      <w:pPr>
        <w:widowControl w:val="0"/>
        <w:numPr>
          <w:ilvl w:val="0"/>
          <w:numId w:val="6"/>
        </w:numPr>
        <w:shd w:val="clear" w:color="auto" w:fill="FFFFFF"/>
        <w:tabs>
          <w:tab w:val="left" w:pos="893"/>
        </w:tabs>
        <w:autoSpaceDE w:val="0"/>
        <w:autoSpaceDN w:val="0"/>
        <w:adjustRightInd w:val="0"/>
        <w:spacing w:after="0" w:line="240" w:lineRule="auto"/>
        <w:ind w:firstLine="709"/>
        <w:jc w:val="both"/>
        <w:rPr>
          <w:rFonts w:ascii="Times New Roman" w:hAnsi="Times New Roman" w:cs="Times New Roman"/>
          <w:sz w:val="28"/>
          <w:szCs w:val="28"/>
        </w:rPr>
      </w:pPr>
      <w:r w:rsidRPr="00E00706">
        <w:rPr>
          <w:rFonts w:ascii="Times New Roman" w:hAnsi="Times New Roman" w:cs="Times New Roman"/>
          <w:sz w:val="28"/>
          <w:szCs w:val="28"/>
        </w:rPr>
        <w:t xml:space="preserve">номинальный диаметр </w:t>
      </w:r>
      <w:r w:rsidRPr="00E00706">
        <w:rPr>
          <w:rFonts w:ascii="Times New Roman" w:hAnsi="Times New Roman" w:cs="Times New Roman"/>
          <w:sz w:val="28"/>
          <w:szCs w:val="28"/>
          <w:lang w:val="en-US"/>
        </w:rPr>
        <w:t>d</w:t>
      </w:r>
      <w:r w:rsidRPr="00E00706">
        <w:rPr>
          <w:rFonts w:ascii="Times New Roman" w:hAnsi="Times New Roman" w:cs="Times New Roman"/>
          <w:sz w:val="28"/>
          <w:szCs w:val="28"/>
        </w:rPr>
        <w:t xml:space="preserve"> с отклонениями базового отверстия заготовки;</w:t>
      </w:r>
    </w:p>
    <w:p w:rsidR="007434BE" w:rsidRPr="00E00706" w:rsidRDefault="007434BE" w:rsidP="004444B8">
      <w:pPr>
        <w:widowControl w:val="0"/>
        <w:numPr>
          <w:ilvl w:val="0"/>
          <w:numId w:val="6"/>
        </w:numPr>
        <w:shd w:val="clear" w:color="auto" w:fill="FFFFFF"/>
        <w:tabs>
          <w:tab w:val="left" w:pos="893"/>
        </w:tabs>
        <w:autoSpaceDE w:val="0"/>
        <w:autoSpaceDN w:val="0"/>
        <w:adjustRightInd w:val="0"/>
        <w:spacing w:after="0" w:line="240" w:lineRule="auto"/>
        <w:ind w:firstLine="709"/>
        <w:jc w:val="both"/>
        <w:rPr>
          <w:rFonts w:ascii="Times New Roman" w:hAnsi="Times New Roman" w:cs="Times New Roman"/>
          <w:sz w:val="28"/>
          <w:szCs w:val="28"/>
        </w:rPr>
      </w:pPr>
      <w:r w:rsidRPr="00E00706">
        <w:rPr>
          <w:rFonts w:ascii="Times New Roman" w:hAnsi="Times New Roman" w:cs="Times New Roman"/>
          <w:sz w:val="28"/>
          <w:szCs w:val="28"/>
        </w:rPr>
        <w:t xml:space="preserve">длина базового отверстия </w:t>
      </w:r>
      <w:r w:rsidRPr="00E00706">
        <w:rPr>
          <w:rFonts w:ascii="Times New Roman" w:hAnsi="Times New Roman" w:cs="Times New Roman"/>
          <w:sz w:val="28"/>
          <w:szCs w:val="28"/>
          <w:lang w:val="en-US"/>
        </w:rPr>
        <w:t>L</w:t>
      </w:r>
      <w:r w:rsidRPr="00E00706">
        <w:rPr>
          <w:rFonts w:ascii="Times New Roman" w:hAnsi="Times New Roman" w:cs="Times New Roman"/>
          <w:sz w:val="28"/>
          <w:szCs w:val="28"/>
        </w:rPr>
        <w:t>;</w:t>
      </w:r>
    </w:p>
    <w:p w:rsidR="007434BE" w:rsidRPr="00E00706" w:rsidRDefault="007434BE" w:rsidP="004444B8">
      <w:pPr>
        <w:widowControl w:val="0"/>
        <w:numPr>
          <w:ilvl w:val="0"/>
          <w:numId w:val="6"/>
        </w:numPr>
        <w:shd w:val="clear" w:color="auto" w:fill="FFFFFF"/>
        <w:tabs>
          <w:tab w:val="left" w:pos="893"/>
        </w:tabs>
        <w:autoSpaceDE w:val="0"/>
        <w:autoSpaceDN w:val="0"/>
        <w:adjustRightInd w:val="0"/>
        <w:spacing w:after="0" w:line="240" w:lineRule="auto"/>
        <w:ind w:firstLine="709"/>
        <w:jc w:val="both"/>
        <w:rPr>
          <w:rFonts w:ascii="Times New Roman" w:hAnsi="Times New Roman" w:cs="Times New Roman"/>
          <w:sz w:val="28"/>
          <w:szCs w:val="28"/>
        </w:rPr>
      </w:pPr>
      <w:r w:rsidRPr="00E00706">
        <w:rPr>
          <w:rFonts w:ascii="Times New Roman" w:hAnsi="Times New Roman" w:cs="Times New Roman"/>
          <w:sz w:val="28"/>
          <w:szCs w:val="28"/>
        </w:rPr>
        <w:t>наружный диаметр заготовки;</w:t>
      </w:r>
    </w:p>
    <w:p w:rsidR="007434BE" w:rsidRPr="00E00706" w:rsidRDefault="007434BE" w:rsidP="004444B8">
      <w:pPr>
        <w:widowControl w:val="0"/>
        <w:numPr>
          <w:ilvl w:val="0"/>
          <w:numId w:val="6"/>
        </w:numPr>
        <w:shd w:val="clear" w:color="auto" w:fill="FFFFFF"/>
        <w:tabs>
          <w:tab w:val="left" w:pos="893"/>
        </w:tabs>
        <w:autoSpaceDE w:val="0"/>
        <w:autoSpaceDN w:val="0"/>
        <w:adjustRightInd w:val="0"/>
        <w:spacing w:after="0" w:line="240" w:lineRule="auto"/>
        <w:ind w:firstLine="709"/>
        <w:jc w:val="both"/>
        <w:rPr>
          <w:rFonts w:ascii="Times New Roman" w:hAnsi="Times New Roman" w:cs="Times New Roman"/>
          <w:sz w:val="28"/>
          <w:szCs w:val="28"/>
        </w:rPr>
      </w:pPr>
      <w:r w:rsidRPr="00E00706">
        <w:rPr>
          <w:rFonts w:ascii="Times New Roman" w:hAnsi="Times New Roman" w:cs="Times New Roman"/>
          <w:sz w:val="28"/>
          <w:szCs w:val="28"/>
        </w:rPr>
        <w:t xml:space="preserve">момент сил резания </w:t>
      </w:r>
      <w:proofErr w:type="spellStart"/>
      <w:r w:rsidRPr="00E00706">
        <w:rPr>
          <w:rFonts w:ascii="Times New Roman" w:hAnsi="Times New Roman" w:cs="Times New Roman"/>
          <w:sz w:val="28"/>
          <w:szCs w:val="28"/>
        </w:rPr>
        <w:t>М</w:t>
      </w:r>
      <w:r w:rsidRPr="00E00706">
        <w:rPr>
          <w:rFonts w:ascii="Times New Roman" w:hAnsi="Times New Roman" w:cs="Times New Roman"/>
          <w:sz w:val="28"/>
          <w:szCs w:val="28"/>
          <w:vertAlign w:val="subscript"/>
        </w:rPr>
        <w:t>рез</w:t>
      </w:r>
      <w:proofErr w:type="spellEnd"/>
      <w:r w:rsidRPr="00E00706">
        <w:rPr>
          <w:rFonts w:ascii="Times New Roman" w:hAnsi="Times New Roman" w:cs="Times New Roman"/>
          <w:sz w:val="28"/>
          <w:szCs w:val="28"/>
        </w:rPr>
        <w:t xml:space="preserve"> или осевая сила Р</w:t>
      </w:r>
      <w:proofErr w:type="gramStart"/>
      <w:r w:rsidRPr="00E00706">
        <w:rPr>
          <w:rFonts w:ascii="Times New Roman" w:hAnsi="Times New Roman" w:cs="Times New Roman"/>
          <w:sz w:val="28"/>
          <w:szCs w:val="28"/>
          <w:vertAlign w:val="subscript"/>
        </w:rPr>
        <w:t>0</w:t>
      </w:r>
      <w:proofErr w:type="gramEnd"/>
      <w:r w:rsidRPr="00E00706">
        <w:rPr>
          <w:rFonts w:ascii="Times New Roman" w:hAnsi="Times New Roman" w:cs="Times New Roman"/>
          <w:sz w:val="28"/>
          <w:szCs w:val="28"/>
        </w:rPr>
        <w:t xml:space="preserve">,возникающие при обработке заготовки и стремящиеся повернуть или сдвинуть заготовку на оправке.  </w:t>
      </w:r>
    </w:p>
    <w:p w:rsidR="007434BE" w:rsidRPr="00E00706" w:rsidRDefault="007434BE" w:rsidP="004A0089">
      <w:pPr>
        <w:shd w:val="clear" w:color="auto" w:fill="FFFFFF"/>
        <w:spacing w:after="0" w:line="240" w:lineRule="auto"/>
        <w:ind w:firstLine="709"/>
        <w:jc w:val="both"/>
        <w:rPr>
          <w:rFonts w:ascii="Times New Roman" w:hAnsi="Times New Roman" w:cs="Times New Roman"/>
          <w:sz w:val="28"/>
          <w:szCs w:val="28"/>
        </w:rPr>
      </w:pPr>
      <w:r w:rsidRPr="00E00706">
        <w:rPr>
          <w:rFonts w:ascii="Times New Roman" w:hAnsi="Times New Roman" w:cs="Times New Roman"/>
          <w:sz w:val="28"/>
          <w:szCs w:val="28"/>
        </w:rPr>
        <w:t>Порядок расчета оправки приведен в литературе[12]</w:t>
      </w:r>
    </w:p>
    <w:p w:rsidR="007434BE" w:rsidRPr="00E00706" w:rsidRDefault="007434BE" w:rsidP="004A0089">
      <w:pPr>
        <w:shd w:val="clear" w:color="auto" w:fill="FFFFFF"/>
        <w:spacing w:after="0" w:line="240" w:lineRule="auto"/>
        <w:ind w:firstLine="709"/>
        <w:jc w:val="both"/>
        <w:rPr>
          <w:rFonts w:ascii="Times New Roman" w:hAnsi="Times New Roman" w:cs="Times New Roman"/>
          <w:sz w:val="28"/>
          <w:szCs w:val="28"/>
        </w:rPr>
      </w:pPr>
      <w:r w:rsidRPr="00E00706">
        <w:rPr>
          <w:rFonts w:ascii="Times New Roman" w:hAnsi="Times New Roman" w:cs="Times New Roman"/>
          <w:sz w:val="28"/>
          <w:szCs w:val="28"/>
        </w:rPr>
        <w:t xml:space="preserve">Момент трения </w:t>
      </w:r>
      <w:proofErr w:type="spellStart"/>
      <w:r w:rsidRPr="00E00706">
        <w:rPr>
          <w:rFonts w:ascii="Times New Roman" w:hAnsi="Times New Roman" w:cs="Times New Roman"/>
          <w:sz w:val="28"/>
          <w:szCs w:val="28"/>
        </w:rPr>
        <w:t>М</w:t>
      </w:r>
      <w:r w:rsidRPr="00E00706">
        <w:rPr>
          <w:rFonts w:ascii="Times New Roman" w:hAnsi="Times New Roman" w:cs="Times New Roman"/>
          <w:sz w:val="28"/>
          <w:szCs w:val="28"/>
          <w:vertAlign w:val="subscript"/>
        </w:rPr>
        <w:t>тр</w:t>
      </w:r>
      <w:proofErr w:type="spellEnd"/>
      <w:r w:rsidRPr="00E00706">
        <w:rPr>
          <w:rFonts w:ascii="Times New Roman" w:hAnsi="Times New Roman" w:cs="Times New Roman"/>
          <w:sz w:val="28"/>
          <w:szCs w:val="28"/>
        </w:rPr>
        <w:t xml:space="preserve"> и сила </w:t>
      </w:r>
      <w:proofErr w:type="spellStart"/>
      <w:r w:rsidRPr="00E00706">
        <w:rPr>
          <w:rFonts w:ascii="Times New Roman" w:hAnsi="Times New Roman" w:cs="Times New Roman"/>
          <w:sz w:val="28"/>
          <w:szCs w:val="28"/>
        </w:rPr>
        <w:t>Р</w:t>
      </w:r>
      <w:r w:rsidRPr="00E00706">
        <w:rPr>
          <w:rFonts w:ascii="Times New Roman" w:hAnsi="Times New Roman" w:cs="Times New Roman"/>
          <w:sz w:val="28"/>
          <w:szCs w:val="28"/>
          <w:vertAlign w:val="subscript"/>
        </w:rPr>
        <w:t>тр</w:t>
      </w:r>
      <w:proofErr w:type="spellEnd"/>
      <w:r w:rsidRPr="00E00706">
        <w:rPr>
          <w:rFonts w:ascii="Times New Roman" w:hAnsi="Times New Roman" w:cs="Times New Roman"/>
          <w:sz w:val="28"/>
          <w:szCs w:val="28"/>
        </w:rPr>
        <w:t xml:space="preserve"> препятствующие перемещению заготовки на оправке,</w:t>
      </w:r>
    </w:p>
    <w:p w:rsidR="007434BE" w:rsidRPr="00E00706" w:rsidRDefault="007434BE" w:rsidP="004A0089">
      <w:pPr>
        <w:shd w:val="clear" w:color="auto" w:fill="FFFFFF"/>
        <w:spacing w:after="0" w:line="240" w:lineRule="auto"/>
        <w:ind w:firstLine="709"/>
        <w:jc w:val="both"/>
        <w:rPr>
          <w:rFonts w:ascii="Times New Roman" w:hAnsi="Times New Roman" w:cs="Times New Roman"/>
          <w:sz w:val="28"/>
          <w:szCs w:val="28"/>
        </w:rPr>
      </w:pPr>
      <w:proofErr w:type="spellStart"/>
      <w:r w:rsidRPr="00E00706">
        <w:rPr>
          <w:rFonts w:ascii="Times New Roman" w:hAnsi="Times New Roman" w:cs="Times New Roman"/>
          <w:sz w:val="28"/>
          <w:szCs w:val="28"/>
        </w:rPr>
        <w:t>М</w:t>
      </w:r>
      <w:r w:rsidRPr="00E00706">
        <w:rPr>
          <w:rFonts w:ascii="Times New Roman" w:hAnsi="Times New Roman" w:cs="Times New Roman"/>
          <w:sz w:val="28"/>
          <w:szCs w:val="28"/>
          <w:vertAlign w:val="subscript"/>
        </w:rPr>
        <w:t>тр</w:t>
      </w:r>
      <w:proofErr w:type="spellEnd"/>
      <w:r w:rsidRPr="00E00706">
        <w:rPr>
          <w:rFonts w:ascii="Times New Roman" w:hAnsi="Times New Roman" w:cs="Times New Roman"/>
          <w:sz w:val="28"/>
          <w:szCs w:val="28"/>
        </w:rPr>
        <w:t xml:space="preserve">= </w:t>
      </w:r>
      <w:proofErr w:type="spellStart"/>
      <w:r w:rsidRPr="00E00706">
        <w:rPr>
          <w:rFonts w:ascii="Times New Roman" w:hAnsi="Times New Roman" w:cs="Times New Roman"/>
          <w:sz w:val="28"/>
          <w:szCs w:val="28"/>
        </w:rPr>
        <w:t>КМ</w:t>
      </w:r>
      <w:r w:rsidRPr="00E00706">
        <w:rPr>
          <w:rFonts w:ascii="Times New Roman" w:hAnsi="Times New Roman" w:cs="Times New Roman"/>
          <w:sz w:val="28"/>
          <w:szCs w:val="28"/>
          <w:vertAlign w:val="subscript"/>
        </w:rPr>
        <w:t>рез</w:t>
      </w:r>
      <w:proofErr w:type="spellEnd"/>
      <w:r w:rsidRPr="00E00706">
        <w:rPr>
          <w:rFonts w:ascii="Times New Roman" w:hAnsi="Times New Roman" w:cs="Times New Roman"/>
          <w:sz w:val="28"/>
          <w:szCs w:val="28"/>
        </w:rPr>
        <w:t xml:space="preserve">: </w:t>
      </w:r>
      <w:proofErr w:type="spellStart"/>
      <w:r w:rsidRPr="00E00706">
        <w:rPr>
          <w:rFonts w:ascii="Times New Roman" w:hAnsi="Times New Roman" w:cs="Times New Roman"/>
          <w:sz w:val="28"/>
          <w:szCs w:val="28"/>
        </w:rPr>
        <w:t>Р</w:t>
      </w:r>
      <w:r w:rsidRPr="00E00706">
        <w:rPr>
          <w:rFonts w:ascii="Times New Roman" w:hAnsi="Times New Roman" w:cs="Times New Roman"/>
          <w:sz w:val="28"/>
          <w:szCs w:val="28"/>
          <w:vertAlign w:val="subscript"/>
        </w:rPr>
        <w:t>тр</w:t>
      </w:r>
      <w:proofErr w:type="spellEnd"/>
      <w:r w:rsidRPr="00E00706">
        <w:rPr>
          <w:rFonts w:ascii="Times New Roman" w:hAnsi="Times New Roman" w:cs="Times New Roman"/>
          <w:sz w:val="28"/>
          <w:szCs w:val="28"/>
        </w:rPr>
        <w:t>=КР</w:t>
      </w:r>
      <w:proofErr w:type="gramStart"/>
      <w:r w:rsidRPr="00E00706">
        <w:rPr>
          <w:rFonts w:ascii="Times New Roman" w:hAnsi="Times New Roman" w:cs="Times New Roman"/>
          <w:sz w:val="28"/>
          <w:szCs w:val="28"/>
          <w:vertAlign w:val="subscript"/>
        </w:rPr>
        <w:t>0</w:t>
      </w:r>
      <w:proofErr w:type="gramEnd"/>
      <w:r w:rsidRPr="00E00706">
        <w:rPr>
          <w:rFonts w:ascii="Times New Roman" w:hAnsi="Times New Roman" w:cs="Times New Roman"/>
          <w:sz w:val="28"/>
          <w:szCs w:val="28"/>
          <w:vertAlign w:val="subscript"/>
        </w:rPr>
        <w:t xml:space="preserve">, </w:t>
      </w:r>
      <w:r w:rsidRPr="00E00706">
        <w:rPr>
          <w:rFonts w:ascii="Times New Roman" w:hAnsi="Times New Roman" w:cs="Times New Roman"/>
          <w:sz w:val="28"/>
          <w:szCs w:val="28"/>
        </w:rPr>
        <w:t xml:space="preserve"> где    </w:t>
      </w:r>
    </w:p>
    <w:p w:rsidR="007434BE" w:rsidRPr="00E00706" w:rsidRDefault="007434BE" w:rsidP="004A0089">
      <w:pPr>
        <w:shd w:val="clear" w:color="auto" w:fill="FFFFFF"/>
        <w:spacing w:after="0" w:line="240" w:lineRule="auto"/>
        <w:ind w:firstLine="709"/>
        <w:jc w:val="both"/>
        <w:rPr>
          <w:rFonts w:ascii="Times New Roman" w:hAnsi="Times New Roman" w:cs="Times New Roman"/>
          <w:sz w:val="28"/>
          <w:szCs w:val="28"/>
        </w:rPr>
      </w:pPr>
      <w:proofErr w:type="gramStart"/>
      <w:r w:rsidRPr="00E00706">
        <w:rPr>
          <w:rFonts w:ascii="Times New Roman" w:hAnsi="Times New Roman" w:cs="Times New Roman"/>
          <w:sz w:val="28"/>
          <w:szCs w:val="28"/>
        </w:rPr>
        <w:t>К</w:t>
      </w:r>
      <w:proofErr w:type="gramEnd"/>
      <w:r w:rsidRPr="00E00706">
        <w:rPr>
          <w:rFonts w:ascii="Times New Roman" w:hAnsi="Times New Roman" w:cs="Times New Roman"/>
          <w:sz w:val="28"/>
          <w:szCs w:val="28"/>
        </w:rPr>
        <w:t xml:space="preserve"> - коэффициент запаса:</w:t>
      </w:r>
    </w:p>
    <w:p w:rsidR="007434BE" w:rsidRPr="00E00706" w:rsidRDefault="007434BE" w:rsidP="004A0089">
      <w:pPr>
        <w:shd w:val="clear" w:color="auto" w:fill="FFFFFF"/>
        <w:spacing w:after="0" w:line="240" w:lineRule="auto"/>
        <w:ind w:firstLine="709"/>
        <w:jc w:val="both"/>
        <w:rPr>
          <w:rFonts w:ascii="Times New Roman" w:hAnsi="Times New Roman" w:cs="Times New Roman"/>
          <w:sz w:val="28"/>
          <w:szCs w:val="28"/>
        </w:rPr>
      </w:pPr>
      <w:proofErr w:type="spellStart"/>
      <w:r w:rsidRPr="00E00706">
        <w:rPr>
          <w:rFonts w:ascii="Times New Roman" w:hAnsi="Times New Roman" w:cs="Times New Roman"/>
          <w:sz w:val="28"/>
          <w:szCs w:val="28"/>
        </w:rPr>
        <w:t>М</w:t>
      </w:r>
      <w:r w:rsidRPr="00E00706">
        <w:rPr>
          <w:rFonts w:ascii="Times New Roman" w:hAnsi="Times New Roman" w:cs="Times New Roman"/>
          <w:sz w:val="28"/>
          <w:szCs w:val="28"/>
          <w:vertAlign w:val="subscript"/>
        </w:rPr>
        <w:t>рез</w:t>
      </w:r>
      <w:proofErr w:type="spellEnd"/>
      <w:r w:rsidRPr="00E00706">
        <w:rPr>
          <w:rFonts w:ascii="Times New Roman" w:hAnsi="Times New Roman" w:cs="Times New Roman"/>
          <w:sz w:val="28"/>
          <w:szCs w:val="28"/>
        </w:rPr>
        <w:t xml:space="preserve"> - момент резания от сил резания; </w:t>
      </w:r>
    </w:p>
    <w:p w:rsidR="007434BE" w:rsidRPr="00E00706" w:rsidRDefault="007434BE" w:rsidP="004A0089">
      <w:pPr>
        <w:shd w:val="clear" w:color="auto" w:fill="FFFFFF"/>
        <w:spacing w:after="0" w:line="240" w:lineRule="auto"/>
        <w:ind w:firstLine="709"/>
        <w:jc w:val="both"/>
        <w:rPr>
          <w:rFonts w:ascii="Times New Roman" w:hAnsi="Times New Roman" w:cs="Times New Roman"/>
          <w:sz w:val="28"/>
          <w:szCs w:val="28"/>
        </w:rPr>
      </w:pPr>
      <w:r w:rsidRPr="00E00706">
        <w:rPr>
          <w:rFonts w:ascii="Times New Roman" w:hAnsi="Times New Roman" w:cs="Times New Roman"/>
          <w:sz w:val="28"/>
          <w:szCs w:val="28"/>
        </w:rPr>
        <w:t>Р</w:t>
      </w:r>
      <w:proofErr w:type="gramStart"/>
      <w:r w:rsidRPr="00E00706">
        <w:rPr>
          <w:rFonts w:ascii="Times New Roman" w:hAnsi="Times New Roman" w:cs="Times New Roman"/>
          <w:sz w:val="28"/>
          <w:szCs w:val="28"/>
          <w:vertAlign w:val="subscript"/>
        </w:rPr>
        <w:t>0</w:t>
      </w:r>
      <w:proofErr w:type="gramEnd"/>
      <w:r w:rsidRPr="00E00706">
        <w:rPr>
          <w:rFonts w:ascii="Times New Roman" w:hAnsi="Times New Roman" w:cs="Times New Roman"/>
          <w:sz w:val="28"/>
          <w:szCs w:val="28"/>
        </w:rPr>
        <w:t xml:space="preserve"> - осевая сила возникающая при обработке. </w:t>
      </w:r>
    </w:p>
    <w:p w:rsidR="00224BEE" w:rsidRPr="00E00706" w:rsidRDefault="00224BEE" w:rsidP="004A0089">
      <w:pPr>
        <w:shd w:val="clear" w:color="auto" w:fill="FFFFFF"/>
        <w:spacing w:after="0" w:line="240" w:lineRule="auto"/>
        <w:ind w:firstLine="709"/>
        <w:jc w:val="both"/>
        <w:rPr>
          <w:rFonts w:ascii="Times New Roman" w:hAnsi="Times New Roman" w:cs="Times New Roman"/>
          <w:sz w:val="28"/>
          <w:szCs w:val="28"/>
        </w:rPr>
      </w:pPr>
    </w:p>
    <w:p w:rsidR="007434BE" w:rsidRPr="00E00706" w:rsidRDefault="007434BE" w:rsidP="004A0089">
      <w:pPr>
        <w:shd w:val="clear" w:color="auto" w:fill="FFFFFF"/>
        <w:spacing w:after="0" w:line="240" w:lineRule="auto"/>
        <w:ind w:firstLine="709"/>
        <w:jc w:val="both"/>
        <w:rPr>
          <w:rFonts w:ascii="Times New Roman" w:hAnsi="Times New Roman" w:cs="Times New Roman"/>
          <w:sz w:val="28"/>
          <w:szCs w:val="28"/>
        </w:rPr>
      </w:pPr>
      <w:r w:rsidRPr="00E00706">
        <w:rPr>
          <w:rFonts w:ascii="Times New Roman" w:hAnsi="Times New Roman" w:cs="Times New Roman"/>
          <w:sz w:val="28"/>
          <w:szCs w:val="28"/>
        </w:rPr>
        <w:t xml:space="preserve">Установка заготовки на </w:t>
      </w:r>
      <w:r w:rsidRPr="00E00706">
        <w:rPr>
          <w:rFonts w:ascii="Times New Roman" w:hAnsi="Times New Roman" w:cs="Times New Roman"/>
          <w:sz w:val="28"/>
          <w:szCs w:val="28"/>
          <w:u w:val="single"/>
        </w:rPr>
        <w:t>консольную жесткую оправку</w:t>
      </w:r>
      <w:r w:rsidRPr="00E00706">
        <w:rPr>
          <w:rFonts w:ascii="Times New Roman" w:hAnsi="Times New Roman" w:cs="Times New Roman"/>
          <w:sz w:val="28"/>
          <w:szCs w:val="28"/>
        </w:rPr>
        <w:t xml:space="preserve"> с торцовым зажимом </w:t>
      </w:r>
    </w:p>
    <w:p w:rsidR="007434BE" w:rsidRPr="00E00706" w:rsidRDefault="007434BE" w:rsidP="004A0089">
      <w:pPr>
        <w:shd w:val="clear" w:color="auto" w:fill="FFFFFF"/>
        <w:spacing w:after="0" w:line="240" w:lineRule="auto"/>
        <w:ind w:firstLine="709"/>
        <w:jc w:val="both"/>
        <w:rPr>
          <w:rFonts w:ascii="Times New Roman" w:hAnsi="Times New Roman" w:cs="Times New Roman"/>
          <w:sz w:val="28"/>
          <w:szCs w:val="28"/>
        </w:rPr>
      </w:pPr>
    </w:p>
    <w:p w:rsidR="007434BE" w:rsidRPr="00E00706" w:rsidRDefault="007434BE" w:rsidP="004A0089">
      <w:pPr>
        <w:shd w:val="clear" w:color="auto" w:fill="FFFFFF"/>
        <w:spacing w:after="0" w:line="240" w:lineRule="auto"/>
        <w:ind w:firstLine="709"/>
        <w:jc w:val="both"/>
        <w:rPr>
          <w:rFonts w:ascii="Times New Roman" w:hAnsi="Times New Roman" w:cs="Times New Roman"/>
          <w:sz w:val="28"/>
          <w:szCs w:val="28"/>
        </w:rPr>
      </w:pPr>
    </w:p>
    <w:p w:rsidR="007434BE" w:rsidRPr="00E00706" w:rsidRDefault="007434BE" w:rsidP="004A0089">
      <w:pPr>
        <w:shd w:val="clear" w:color="auto" w:fill="FFFFFF"/>
        <w:spacing w:after="0" w:line="240" w:lineRule="auto"/>
        <w:ind w:firstLine="709"/>
        <w:jc w:val="both"/>
        <w:rPr>
          <w:rFonts w:ascii="Times New Roman" w:hAnsi="Times New Roman" w:cs="Times New Roman"/>
          <w:sz w:val="28"/>
          <w:szCs w:val="28"/>
        </w:rPr>
      </w:pPr>
      <w:r w:rsidRPr="00E00706">
        <w:rPr>
          <w:rFonts w:ascii="Times New Roman" w:hAnsi="Times New Roman" w:cs="Times New Roman"/>
          <w:noProof/>
          <w:sz w:val="28"/>
          <w:szCs w:val="28"/>
        </w:rPr>
        <w:lastRenderedPageBreak/>
        <w:drawing>
          <wp:anchor distT="0" distB="0" distL="114300" distR="114300" simplePos="0" relativeHeight="251659264" behindDoc="0" locked="0" layoutInCell="1" allowOverlap="1" wp14:anchorId="79AD63F5" wp14:editId="0BE0A7EA">
            <wp:simplePos x="0" y="0"/>
            <wp:positionH relativeFrom="column">
              <wp:posOffset>1028700</wp:posOffset>
            </wp:positionH>
            <wp:positionV relativeFrom="paragraph">
              <wp:posOffset>13970</wp:posOffset>
            </wp:positionV>
            <wp:extent cx="3657600" cy="2471420"/>
            <wp:effectExtent l="19050" t="0" r="0" b="0"/>
            <wp:wrapSquare wrapText="bothSides"/>
            <wp:docPr id="7" name="Рисунок 59" descr="Безымянный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Безымянный7"/>
                    <pic:cNvPicPr>
                      <a:picLocks noChangeAspect="1" noChangeArrowheads="1"/>
                    </pic:cNvPicPr>
                  </pic:nvPicPr>
                  <pic:blipFill>
                    <a:blip r:embed="rId40"/>
                    <a:srcRect/>
                    <a:stretch>
                      <a:fillRect/>
                    </a:stretch>
                  </pic:blipFill>
                  <pic:spPr bwMode="auto">
                    <a:xfrm>
                      <a:off x="0" y="0"/>
                      <a:ext cx="3657600" cy="2471420"/>
                    </a:xfrm>
                    <a:prstGeom prst="rect">
                      <a:avLst/>
                    </a:prstGeom>
                    <a:noFill/>
                    <a:ln w="9525">
                      <a:noFill/>
                      <a:miter lim="800000"/>
                      <a:headEnd/>
                      <a:tailEnd/>
                    </a:ln>
                  </pic:spPr>
                </pic:pic>
              </a:graphicData>
            </a:graphic>
          </wp:anchor>
        </w:drawing>
      </w:r>
    </w:p>
    <w:p w:rsidR="007434BE" w:rsidRPr="00E00706" w:rsidRDefault="007434BE" w:rsidP="004A0089">
      <w:pPr>
        <w:shd w:val="clear" w:color="auto" w:fill="FFFFFF"/>
        <w:spacing w:after="0" w:line="240" w:lineRule="auto"/>
        <w:ind w:firstLine="709"/>
        <w:jc w:val="both"/>
        <w:rPr>
          <w:rFonts w:ascii="Times New Roman" w:hAnsi="Times New Roman" w:cs="Times New Roman"/>
          <w:sz w:val="28"/>
          <w:szCs w:val="28"/>
        </w:rPr>
      </w:pPr>
    </w:p>
    <w:p w:rsidR="007434BE" w:rsidRPr="00E00706" w:rsidRDefault="007434BE" w:rsidP="004A0089">
      <w:pPr>
        <w:shd w:val="clear" w:color="auto" w:fill="FFFFFF"/>
        <w:spacing w:after="0" w:line="240" w:lineRule="auto"/>
        <w:ind w:firstLine="709"/>
        <w:jc w:val="both"/>
        <w:rPr>
          <w:rFonts w:ascii="Times New Roman" w:hAnsi="Times New Roman" w:cs="Times New Roman"/>
          <w:sz w:val="28"/>
          <w:szCs w:val="28"/>
        </w:rPr>
      </w:pPr>
    </w:p>
    <w:p w:rsidR="007434BE" w:rsidRPr="00E00706" w:rsidRDefault="007434BE" w:rsidP="004A0089">
      <w:pPr>
        <w:shd w:val="clear" w:color="auto" w:fill="FFFFFF"/>
        <w:spacing w:after="0" w:line="240" w:lineRule="auto"/>
        <w:ind w:firstLine="709"/>
        <w:jc w:val="both"/>
        <w:rPr>
          <w:rFonts w:ascii="Times New Roman" w:hAnsi="Times New Roman" w:cs="Times New Roman"/>
          <w:sz w:val="28"/>
          <w:szCs w:val="28"/>
        </w:rPr>
      </w:pPr>
      <w:r w:rsidRPr="00E00706">
        <w:rPr>
          <w:rFonts w:ascii="Times New Roman" w:hAnsi="Times New Roman" w:cs="Times New Roman"/>
          <w:noProof/>
          <w:sz w:val="28"/>
          <w:szCs w:val="28"/>
        </w:rPr>
        <w:drawing>
          <wp:inline distT="0" distB="0" distL="0" distR="0" wp14:anchorId="449683DD" wp14:editId="5D4D968A">
            <wp:extent cx="5715000" cy="1813560"/>
            <wp:effectExtent l="0" t="0" r="0" b="0"/>
            <wp:docPr id="8" name="Рисунок 125" descr="Безымянный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Безымянный7"/>
                    <pic:cNvPicPr>
                      <a:picLocks noChangeAspect="1" noChangeArrowheads="1"/>
                    </pic:cNvPicPr>
                  </pic:nvPicPr>
                  <pic:blipFill>
                    <a:blip r:embed="rId41"/>
                    <a:srcRect/>
                    <a:stretch>
                      <a:fillRect/>
                    </a:stretch>
                  </pic:blipFill>
                  <pic:spPr bwMode="auto">
                    <a:xfrm>
                      <a:off x="0" y="0"/>
                      <a:ext cx="5717234" cy="1814269"/>
                    </a:xfrm>
                    <a:prstGeom prst="rect">
                      <a:avLst/>
                    </a:prstGeom>
                    <a:noFill/>
                    <a:ln w="9525">
                      <a:noFill/>
                      <a:miter lim="800000"/>
                      <a:headEnd/>
                      <a:tailEnd/>
                    </a:ln>
                  </pic:spPr>
                </pic:pic>
              </a:graphicData>
            </a:graphic>
          </wp:inline>
        </w:drawing>
      </w:r>
    </w:p>
    <w:p w:rsidR="007434BE" w:rsidRPr="00E00706" w:rsidRDefault="007434BE" w:rsidP="004A0089">
      <w:pPr>
        <w:shd w:val="clear" w:color="auto" w:fill="FFFFFF"/>
        <w:spacing w:after="0" w:line="240" w:lineRule="auto"/>
        <w:ind w:firstLine="709"/>
        <w:jc w:val="both"/>
        <w:rPr>
          <w:rFonts w:ascii="Times New Roman" w:hAnsi="Times New Roman" w:cs="Times New Roman"/>
          <w:sz w:val="28"/>
          <w:szCs w:val="28"/>
        </w:rPr>
      </w:pPr>
    </w:p>
    <w:p w:rsidR="007434BE" w:rsidRPr="00E00706" w:rsidRDefault="007434BE" w:rsidP="004A0089">
      <w:pPr>
        <w:shd w:val="clear" w:color="auto" w:fill="FFFFFF"/>
        <w:spacing w:after="0" w:line="240" w:lineRule="auto"/>
        <w:ind w:firstLine="709"/>
        <w:jc w:val="center"/>
        <w:rPr>
          <w:rFonts w:ascii="Times New Roman" w:hAnsi="Times New Roman" w:cs="Times New Roman"/>
          <w:sz w:val="28"/>
          <w:szCs w:val="28"/>
        </w:rPr>
      </w:pPr>
    </w:p>
    <w:p w:rsidR="007434BE" w:rsidRPr="00E00706" w:rsidRDefault="007434BE" w:rsidP="004A0089">
      <w:pPr>
        <w:shd w:val="clear" w:color="auto" w:fill="FFFFFF"/>
        <w:spacing w:after="0" w:line="240" w:lineRule="auto"/>
        <w:ind w:firstLine="709"/>
        <w:jc w:val="both"/>
        <w:rPr>
          <w:rFonts w:ascii="Times New Roman" w:hAnsi="Times New Roman" w:cs="Times New Roman"/>
          <w:sz w:val="28"/>
          <w:szCs w:val="28"/>
        </w:rPr>
      </w:pPr>
      <w:r w:rsidRPr="00E00706">
        <w:rPr>
          <w:rFonts w:ascii="Times New Roman" w:hAnsi="Times New Roman" w:cs="Times New Roman"/>
          <w:sz w:val="28"/>
          <w:szCs w:val="28"/>
        </w:rPr>
        <w:t>При зажиме обрабатываемой заготовки на оправке торцовая сила вызывает между торцами шайбы. Уступом оправки и обрабатываемой заготовкой момент от</w:t>
      </w:r>
      <w:r w:rsidR="008F066A" w:rsidRPr="00E00706">
        <w:rPr>
          <w:rFonts w:ascii="Times New Roman" w:hAnsi="Times New Roman" w:cs="Times New Roman"/>
          <w:sz w:val="28"/>
          <w:szCs w:val="28"/>
        </w:rPr>
        <w:t xml:space="preserve"> </w:t>
      </w:r>
      <w:r w:rsidRPr="00E00706">
        <w:rPr>
          <w:rFonts w:ascii="Times New Roman" w:hAnsi="Times New Roman" w:cs="Times New Roman"/>
          <w:sz w:val="28"/>
          <w:szCs w:val="28"/>
        </w:rPr>
        <w:t xml:space="preserve">сил трения, больший, чем </w:t>
      </w:r>
      <w:proofErr w:type="spellStart"/>
      <w:r w:rsidRPr="00E00706">
        <w:rPr>
          <w:rFonts w:ascii="Times New Roman" w:hAnsi="Times New Roman" w:cs="Times New Roman"/>
          <w:sz w:val="28"/>
          <w:szCs w:val="28"/>
        </w:rPr>
        <w:t>М</w:t>
      </w:r>
      <w:r w:rsidRPr="00E00706">
        <w:rPr>
          <w:rFonts w:ascii="Times New Roman" w:hAnsi="Times New Roman" w:cs="Times New Roman"/>
          <w:sz w:val="28"/>
          <w:szCs w:val="28"/>
          <w:vertAlign w:val="subscript"/>
        </w:rPr>
        <w:t>рез</w:t>
      </w:r>
      <w:proofErr w:type="spellEnd"/>
      <w:r w:rsidRPr="00E00706">
        <w:rPr>
          <w:rFonts w:ascii="Times New Roman" w:hAnsi="Times New Roman" w:cs="Times New Roman"/>
          <w:sz w:val="28"/>
          <w:szCs w:val="28"/>
        </w:rPr>
        <w:t xml:space="preserve"> от сил </w:t>
      </w:r>
      <w:proofErr w:type="spellStart"/>
      <w:r w:rsidRPr="00E00706">
        <w:rPr>
          <w:rFonts w:ascii="Times New Roman" w:hAnsi="Times New Roman" w:cs="Times New Roman"/>
          <w:sz w:val="28"/>
          <w:szCs w:val="28"/>
          <w:lang w:val="en-US"/>
        </w:rPr>
        <w:t>P</w:t>
      </w:r>
      <w:r w:rsidRPr="00E00706">
        <w:rPr>
          <w:rFonts w:ascii="Times New Roman" w:hAnsi="Times New Roman" w:cs="Times New Roman"/>
          <w:sz w:val="28"/>
          <w:szCs w:val="28"/>
          <w:vertAlign w:val="subscript"/>
          <w:lang w:val="en-US"/>
        </w:rPr>
        <w:t>z</w:t>
      </w:r>
      <w:proofErr w:type="spellEnd"/>
      <w:r w:rsidRPr="00E00706">
        <w:rPr>
          <w:rFonts w:ascii="Times New Roman" w:hAnsi="Times New Roman" w:cs="Times New Roman"/>
          <w:sz w:val="28"/>
          <w:szCs w:val="28"/>
        </w:rPr>
        <w:t xml:space="preserve">, т.е. </w:t>
      </w:r>
      <w:r w:rsidRPr="00E00706">
        <w:rPr>
          <w:rFonts w:ascii="Times New Roman" w:hAnsi="Times New Roman" w:cs="Times New Roman"/>
          <w:sz w:val="28"/>
          <w:szCs w:val="28"/>
          <w:lang w:val="en-US"/>
        </w:rPr>
        <w:t>M</w:t>
      </w:r>
      <w:r w:rsidRPr="00E00706">
        <w:rPr>
          <w:rFonts w:ascii="Times New Roman" w:hAnsi="Times New Roman" w:cs="Times New Roman"/>
          <w:sz w:val="28"/>
          <w:szCs w:val="28"/>
          <w:vertAlign w:val="subscript"/>
        </w:rPr>
        <w:t>1</w:t>
      </w:r>
      <w:r w:rsidRPr="00E00706">
        <w:rPr>
          <w:rFonts w:ascii="Times New Roman" w:hAnsi="Times New Roman" w:cs="Times New Roman"/>
          <w:sz w:val="28"/>
          <w:szCs w:val="28"/>
        </w:rPr>
        <w:t>&gt;</w:t>
      </w:r>
      <w:r w:rsidRPr="00E00706">
        <w:rPr>
          <w:rFonts w:ascii="Times New Roman" w:hAnsi="Times New Roman" w:cs="Times New Roman"/>
          <w:sz w:val="28"/>
          <w:szCs w:val="28"/>
          <w:lang w:val="en-US"/>
        </w:rPr>
        <w:t>M</w:t>
      </w:r>
      <w:r w:rsidRPr="00E00706">
        <w:rPr>
          <w:rFonts w:ascii="Times New Roman" w:hAnsi="Times New Roman" w:cs="Times New Roman"/>
          <w:sz w:val="28"/>
          <w:szCs w:val="28"/>
          <w:vertAlign w:val="subscript"/>
        </w:rPr>
        <w:t>2</w:t>
      </w:r>
      <w:r w:rsidRPr="00E00706">
        <w:rPr>
          <w:rFonts w:ascii="Times New Roman" w:hAnsi="Times New Roman" w:cs="Times New Roman"/>
          <w:sz w:val="28"/>
          <w:szCs w:val="28"/>
        </w:rPr>
        <w:t xml:space="preserve">, где </w:t>
      </w:r>
      <w:r w:rsidRPr="00E00706">
        <w:rPr>
          <w:rFonts w:ascii="Times New Roman" w:hAnsi="Times New Roman" w:cs="Times New Roman"/>
          <w:sz w:val="28"/>
          <w:szCs w:val="28"/>
          <w:lang w:val="en-US"/>
        </w:rPr>
        <w:t>M</w:t>
      </w:r>
      <w:r w:rsidRPr="00E00706">
        <w:rPr>
          <w:rFonts w:ascii="Times New Roman" w:hAnsi="Times New Roman" w:cs="Times New Roman"/>
          <w:sz w:val="28"/>
          <w:szCs w:val="28"/>
          <w:vertAlign w:val="subscript"/>
        </w:rPr>
        <w:t>1</w:t>
      </w:r>
      <w:r w:rsidRPr="00E00706">
        <w:rPr>
          <w:rFonts w:ascii="Times New Roman" w:hAnsi="Times New Roman" w:cs="Times New Roman"/>
          <w:sz w:val="28"/>
          <w:szCs w:val="28"/>
        </w:rPr>
        <w:t xml:space="preserve">=  </w:t>
      </w:r>
      <w:r w:rsidRPr="00E00706">
        <w:rPr>
          <w:rFonts w:ascii="Times New Roman" w:hAnsi="Times New Roman" w:cs="Times New Roman"/>
          <w:position w:val="-24"/>
          <w:sz w:val="28"/>
          <w:szCs w:val="28"/>
        </w:rPr>
        <w:object w:dxaOrig="980" w:dyaOrig="620">
          <v:shape id="_x0000_i1037" type="#_x0000_t75" style="width:49.2pt;height:31.2pt" o:ole="">
            <v:imagedata r:id="rId42" o:title=""/>
          </v:shape>
          <o:OLEObject Type="Embed" ProgID="Equation.3" ShapeID="_x0000_i1037" DrawAspect="Content" ObjectID="_1494319813" r:id="rId43"/>
        </w:object>
      </w:r>
      <w:r w:rsidRPr="00E00706">
        <w:rPr>
          <w:rFonts w:ascii="Times New Roman" w:hAnsi="Times New Roman" w:cs="Times New Roman"/>
          <w:sz w:val="28"/>
          <w:szCs w:val="28"/>
        </w:rPr>
        <w:t xml:space="preserve">  , М</w:t>
      </w:r>
      <w:proofErr w:type="gramStart"/>
      <w:r w:rsidRPr="00E00706">
        <w:rPr>
          <w:rFonts w:ascii="Times New Roman" w:hAnsi="Times New Roman" w:cs="Times New Roman"/>
          <w:sz w:val="28"/>
          <w:szCs w:val="28"/>
          <w:vertAlign w:val="subscript"/>
        </w:rPr>
        <w:t>2</w:t>
      </w:r>
      <w:proofErr w:type="gramEnd"/>
      <w:r w:rsidRPr="00E00706">
        <w:rPr>
          <w:rFonts w:ascii="Times New Roman" w:hAnsi="Times New Roman" w:cs="Times New Roman"/>
          <w:sz w:val="28"/>
          <w:szCs w:val="28"/>
        </w:rPr>
        <w:t xml:space="preserve"> =</w:t>
      </w:r>
      <w:r w:rsidRPr="00E00706">
        <w:rPr>
          <w:rFonts w:ascii="Times New Roman" w:hAnsi="Times New Roman" w:cs="Times New Roman"/>
          <w:position w:val="-24"/>
          <w:sz w:val="28"/>
          <w:szCs w:val="28"/>
        </w:rPr>
        <w:object w:dxaOrig="560" w:dyaOrig="620">
          <v:shape id="_x0000_i1038" type="#_x0000_t75" style="width:27.6pt;height:31.2pt" o:ole="">
            <v:imagedata r:id="rId44" o:title=""/>
          </v:shape>
          <o:OLEObject Type="Embed" ProgID="Equation.3" ShapeID="_x0000_i1038" DrawAspect="Content" ObjectID="_1494319814" r:id="rId45"/>
        </w:object>
      </w:r>
      <w:r w:rsidRPr="00E00706">
        <w:rPr>
          <w:rFonts w:ascii="Times New Roman" w:hAnsi="Times New Roman" w:cs="Times New Roman"/>
          <w:sz w:val="28"/>
          <w:szCs w:val="28"/>
        </w:rPr>
        <w:t xml:space="preserve"> </w:t>
      </w:r>
    </w:p>
    <w:p w:rsidR="007434BE" w:rsidRPr="00E00706" w:rsidRDefault="007434BE" w:rsidP="004A0089">
      <w:pPr>
        <w:shd w:val="clear" w:color="auto" w:fill="FFFFFF"/>
        <w:tabs>
          <w:tab w:val="left" w:pos="3514"/>
        </w:tabs>
        <w:spacing w:after="0" w:line="240" w:lineRule="auto"/>
        <w:ind w:firstLine="709"/>
        <w:jc w:val="both"/>
        <w:rPr>
          <w:rFonts w:ascii="Times New Roman" w:hAnsi="Times New Roman" w:cs="Times New Roman"/>
          <w:sz w:val="28"/>
          <w:szCs w:val="28"/>
        </w:rPr>
      </w:pPr>
      <w:r w:rsidRPr="00E00706">
        <w:rPr>
          <w:rFonts w:ascii="Times New Roman" w:hAnsi="Times New Roman" w:cs="Times New Roman"/>
          <w:sz w:val="28"/>
          <w:szCs w:val="28"/>
        </w:rPr>
        <w:t xml:space="preserve">Следовательно: </w:t>
      </w:r>
      <w:r w:rsidRPr="00E00706">
        <w:rPr>
          <w:rFonts w:ascii="Times New Roman" w:hAnsi="Times New Roman" w:cs="Times New Roman"/>
          <w:position w:val="-24"/>
          <w:sz w:val="28"/>
          <w:szCs w:val="28"/>
        </w:rPr>
        <w:object w:dxaOrig="1920" w:dyaOrig="620">
          <v:shape id="_x0000_i1039" type="#_x0000_t75" style="width:96pt;height:31.2pt" o:ole="">
            <v:imagedata r:id="rId46" o:title=""/>
          </v:shape>
          <o:OLEObject Type="Embed" ProgID="Equation.3" ShapeID="_x0000_i1039" DrawAspect="Content" ObjectID="_1494319815" r:id="rId47"/>
        </w:object>
      </w:r>
    </w:p>
    <w:p w:rsidR="007434BE" w:rsidRPr="00E00706" w:rsidRDefault="007434BE" w:rsidP="004A0089">
      <w:pPr>
        <w:shd w:val="clear" w:color="auto" w:fill="FFFFFF"/>
        <w:spacing w:after="0" w:line="240" w:lineRule="auto"/>
        <w:ind w:firstLine="709"/>
        <w:jc w:val="both"/>
        <w:rPr>
          <w:rFonts w:ascii="Times New Roman" w:hAnsi="Times New Roman" w:cs="Times New Roman"/>
          <w:sz w:val="28"/>
          <w:szCs w:val="28"/>
        </w:rPr>
      </w:pPr>
      <w:r w:rsidRPr="00E00706">
        <w:rPr>
          <w:rFonts w:ascii="Times New Roman" w:hAnsi="Times New Roman" w:cs="Times New Roman"/>
          <w:sz w:val="28"/>
          <w:szCs w:val="28"/>
        </w:rPr>
        <w:t>Из этого выражения получим необходимое условие затягивания:</w:t>
      </w:r>
    </w:p>
    <w:p w:rsidR="007434BE" w:rsidRPr="00E00706" w:rsidRDefault="007434BE" w:rsidP="004A0089">
      <w:pPr>
        <w:framePr w:h="278" w:hRule="exact" w:hSpace="38" w:wrap="auto" w:vAnchor="text" w:hAnchor="text" w:x="2636" w:y="97"/>
        <w:shd w:val="clear" w:color="auto" w:fill="FFFFFF"/>
        <w:spacing w:after="0" w:line="240" w:lineRule="auto"/>
        <w:ind w:firstLine="709"/>
        <w:jc w:val="both"/>
        <w:rPr>
          <w:rFonts w:ascii="Times New Roman" w:hAnsi="Times New Roman" w:cs="Times New Roman"/>
          <w:sz w:val="28"/>
          <w:szCs w:val="28"/>
        </w:rPr>
      </w:pPr>
    </w:p>
    <w:p w:rsidR="007434BE" w:rsidRPr="00E00706" w:rsidRDefault="007434BE" w:rsidP="004A0089">
      <w:pPr>
        <w:shd w:val="clear" w:color="auto" w:fill="FFFFFF"/>
        <w:spacing w:after="0" w:line="240" w:lineRule="auto"/>
        <w:ind w:firstLine="709"/>
        <w:jc w:val="both"/>
        <w:rPr>
          <w:rFonts w:ascii="Times New Roman" w:hAnsi="Times New Roman" w:cs="Times New Roman"/>
          <w:sz w:val="28"/>
          <w:szCs w:val="28"/>
        </w:rPr>
      </w:pPr>
      <w:r w:rsidRPr="00E00706">
        <w:rPr>
          <w:rFonts w:ascii="Times New Roman" w:hAnsi="Times New Roman" w:cs="Times New Roman"/>
          <w:sz w:val="28"/>
          <w:szCs w:val="28"/>
        </w:rPr>
        <w:t xml:space="preserve">                      </w:t>
      </w:r>
      <w:r w:rsidRPr="00E00706">
        <w:rPr>
          <w:rFonts w:ascii="Times New Roman" w:hAnsi="Times New Roman" w:cs="Times New Roman"/>
          <w:position w:val="-30"/>
          <w:sz w:val="28"/>
          <w:szCs w:val="28"/>
        </w:rPr>
        <w:object w:dxaOrig="1900" w:dyaOrig="680">
          <v:shape id="_x0000_i1040" type="#_x0000_t75" style="width:94.8pt;height:34.2pt" o:ole="">
            <v:imagedata r:id="rId48" o:title=""/>
          </v:shape>
          <o:OLEObject Type="Embed" ProgID="Equation.3" ShapeID="_x0000_i1040" DrawAspect="Content" ObjectID="_1494319816" r:id="rId49"/>
        </w:object>
      </w:r>
    </w:p>
    <w:p w:rsidR="007434BE" w:rsidRPr="00E00706" w:rsidRDefault="007434BE" w:rsidP="004A0089">
      <w:pPr>
        <w:shd w:val="clear" w:color="auto" w:fill="FFFFFF"/>
        <w:spacing w:after="0" w:line="240" w:lineRule="auto"/>
        <w:ind w:firstLine="709"/>
        <w:jc w:val="both"/>
        <w:rPr>
          <w:rFonts w:ascii="Times New Roman" w:hAnsi="Times New Roman" w:cs="Times New Roman"/>
          <w:sz w:val="28"/>
          <w:szCs w:val="28"/>
        </w:rPr>
      </w:pPr>
      <w:r w:rsidRPr="00E00706">
        <w:rPr>
          <w:rFonts w:ascii="Times New Roman" w:hAnsi="Times New Roman" w:cs="Times New Roman"/>
          <w:sz w:val="28"/>
          <w:szCs w:val="28"/>
        </w:rPr>
        <w:t>Для обеспечения надежного закрепления заготовки в формулу вводят коэффициент запаса</w:t>
      </w:r>
      <w:proofErr w:type="gramStart"/>
      <w:r w:rsidRPr="00E00706">
        <w:rPr>
          <w:rFonts w:ascii="Times New Roman" w:hAnsi="Times New Roman" w:cs="Times New Roman"/>
          <w:sz w:val="28"/>
          <w:szCs w:val="28"/>
        </w:rPr>
        <w:t xml:space="preserve"> К</w:t>
      </w:r>
      <w:proofErr w:type="gramEnd"/>
      <w:r w:rsidRPr="00E00706">
        <w:rPr>
          <w:rFonts w:ascii="Times New Roman" w:hAnsi="Times New Roman" w:cs="Times New Roman"/>
          <w:sz w:val="28"/>
          <w:szCs w:val="28"/>
        </w:rPr>
        <w:t xml:space="preserve">, тогда получим:     </w:t>
      </w:r>
      <w:r w:rsidRPr="00E00706">
        <w:rPr>
          <w:rFonts w:ascii="Times New Roman" w:hAnsi="Times New Roman" w:cs="Times New Roman"/>
          <w:position w:val="-30"/>
          <w:sz w:val="28"/>
          <w:szCs w:val="28"/>
        </w:rPr>
        <w:object w:dxaOrig="1920" w:dyaOrig="680">
          <v:shape id="_x0000_i1041" type="#_x0000_t75" style="width:96pt;height:34.2pt" o:ole="">
            <v:imagedata r:id="rId50" o:title=""/>
          </v:shape>
          <o:OLEObject Type="Embed" ProgID="Equation.3" ShapeID="_x0000_i1041" DrawAspect="Content" ObjectID="_1494319817" r:id="rId51"/>
        </w:object>
      </w:r>
      <w:r w:rsidRPr="00E00706">
        <w:rPr>
          <w:rFonts w:ascii="Times New Roman" w:hAnsi="Times New Roman" w:cs="Times New Roman"/>
          <w:sz w:val="28"/>
          <w:szCs w:val="28"/>
        </w:rPr>
        <w:tab/>
      </w:r>
    </w:p>
    <w:p w:rsidR="007434BE" w:rsidRPr="00E00706" w:rsidRDefault="007434BE" w:rsidP="004A0089">
      <w:pPr>
        <w:shd w:val="clear" w:color="auto" w:fill="FFFFFF"/>
        <w:spacing w:after="0" w:line="240" w:lineRule="auto"/>
        <w:ind w:firstLine="709"/>
        <w:jc w:val="both"/>
        <w:rPr>
          <w:rFonts w:ascii="Times New Roman" w:hAnsi="Times New Roman" w:cs="Times New Roman"/>
          <w:sz w:val="28"/>
          <w:szCs w:val="28"/>
        </w:rPr>
      </w:pPr>
      <w:r w:rsidRPr="00E00706">
        <w:rPr>
          <w:rFonts w:ascii="Times New Roman" w:hAnsi="Times New Roman" w:cs="Times New Roman"/>
          <w:sz w:val="28"/>
          <w:szCs w:val="28"/>
        </w:rPr>
        <w:t xml:space="preserve">где </w:t>
      </w:r>
      <w:r w:rsidRPr="00E00706">
        <w:rPr>
          <w:rFonts w:ascii="Times New Roman" w:hAnsi="Times New Roman" w:cs="Times New Roman"/>
          <w:i/>
          <w:iCs/>
          <w:sz w:val="28"/>
          <w:szCs w:val="28"/>
          <w:lang w:val="en-US"/>
        </w:rPr>
        <w:t>J</w:t>
      </w:r>
      <w:r w:rsidRPr="00E00706">
        <w:rPr>
          <w:rFonts w:ascii="Times New Roman" w:hAnsi="Times New Roman" w:cs="Times New Roman"/>
          <w:i/>
          <w:iCs/>
          <w:sz w:val="28"/>
          <w:szCs w:val="28"/>
        </w:rPr>
        <w:t xml:space="preserve"> - </w:t>
      </w:r>
      <w:r w:rsidRPr="00E00706">
        <w:rPr>
          <w:rFonts w:ascii="Times New Roman" w:hAnsi="Times New Roman" w:cs="Times New Roman"/>
          <w:sz w:val="28"/>
          <w:szCs w:val="28"/>
        </w:rPr>
        <w:t>коэффициент трения между шайбой и заготовкой (</w:t>
      </w:r>
      <w:r w:rsidRPr="00E00706">
        <w:rPr>
          <w:rFonts w:ascii="Times New Roman" w:hAnsi="Times New Roman" w:cs="Times New Roman"/>
          <w:sz w:val="28"/>
          <w:szCs w:val="28"/>
          <w:lang w:val="en-US"/>
        </w:rPr>
        <w:t>f</w:t>
      </w:r>
      <w:r w:rsidRPr="00E00706">
        <w:rPr>
          <w:rFonts w:ascii="Times New Roman" w:hAnsi="Times New Roman" w:cs="Times New Roman"/>
          <w:sz w:val="28"/>
          <w:szCs w:val="28"/>
        </w:rPr>
        <w:t>=0,1...0.15).</w:t>
      </w:r>
    </w:p>
    <w:p w:rsidR="007434BE" w:rsidRPr="00E00706" w:rsidRDefault="007434BE" w:rsidP="004A0089">
      <w:pPr>
        <w:shd w:val="clear" w:color="auto" w:fill="FFFFFF"/>
        <w:spacing w:after="0" w:line="240" w:lineRule="auto"/>
        <w:ind w:firstLine="709"/>
        <w:jc w:val="both"/>
        <w:rPr>
          <w:rFonts w:ascii="Times New Roman" w:hAnsi="Times New Roman" w:cs="Times New Roman"/>
          <w:sz w:val="28"/>
          <w:szCs w:val="28"/>
        </w:rPr>
      </w:pPr>
      <w:r w:rsidRPr="00E00706">
        <w:rPr>
          <w:rFonts w:ascii="Times New Roman" w:hAnsi="Times New Roman" w:cs="Times New Roman"/>
          <w:sz w:val="28"/>
          <w:szCs w:val="28"/>
        </w:rPr>
        <w:t>При использовании силового привода, силу привода, передаваемую заготовке</w:t>
      </w:r>
      <w:r w:rsidR="008F066A" w:rsidRPr="00E00706">
        <w:rPr>
          <w:rFonts w:ascii="Times New Roman" w:hAnsi="Times New Roman" w:cs="Times New Roman"/>
          <w:sz w:val="28"/>
          <w:szCs w:val="28"/>
        </w:rPr>
        <w:t xml:space="preserve"> </w:t>
      </w:r>
      <w:r w:rsidRPr="00E00706">
        <w:rPr>
          <w:rFonts w:ascii="Times New Roman" w:hAnsi="Times New Roman" w:cs="Times New Roman"/>
          <w:sz w:val="28"/>
          <w:szCs w:val="28"/>
        </w:rPr>
        <w:t>можно определить по формуле:</w:t>
      </w:r>
      <w:r w:rsidRPr="00E00706">
        <w:rPr>
          <w:rFonts w:ascii="Times New Roman" w:hAnsi="Times New Roman" w:cs="Times New Roman"/>
          <w:i/>
          <w:iCs/>
          <w:sz w:val="28"/>
          <w:szCs w:val="28"/>
          <w:lang w:val="en-US"/>
        </w:rPr>
        <w:t>Q</w:t>
      </w:r>
      <w:r w:rsidRPr="00E00706">
        <w:rPr>
          <w:rFonts w:ascii="Times New Roman" w:hAnsi="Times New Roman" w:cs="Times New Roman"/>
          <w:i/>
          <w:iCs/>
          <w:sz w:val="28"/>
          <w:szCs w:val="28"/>
        </w:rPr>
        <w:t xml:space="preserve"> </w:t>
      </w:r>
      <w:r w:rsidRPr="00E00706">
        <w:rPr>
          <w:rFonts w:ascii="Times New Roman" w:hAnsi="Times New Roman" w:cs="Times New Roman"/>
          <w:i/>
          <w:iCs/>
          <w:sz w:val="28"/>
          <w:szCs w:val="28"/>
          <w:vertAlign w:val="superscript"/>
        </w:rPr>
        <w:t>=</w:t>
      </w:r>
      <w:r w:rsidRPr="00E00706">
        <w:rPr>
          <w:rFonts w:ascii="Times New Roman" w:hAnsi="Times New Roman" w:cs="Times New Roman"/>
          <w:i/>
          <w:iCs/>
          <w:sz w:val="28"/>
          <w:szCs w:val="28"/>
        </w:rPr>
        <w:t xml:space="preserve"> </w:t>
      </w:r>
      <w:r w:rsidRPr="00E00706">
        <w:rPr>
          <w:rFonts w:ascii="Times New Roman" w:hAnsi="Times New Roman" w:cs="Times New Roman"/>
          <w:i/>
          <w:iCs/>
          <w:sz w:val="28"/>
          <w:szCs w:val="28"/>
          <w:lang w:val="en-US"/>
        </w:rPr>
        <w:t>W</w:t>
      </w:r>
      <w:r w:rsidRPr="00E00706">
        <w:rPr>
          <w:rFonts w:ascii="Times New Roman" w:hAnsi="Times New Roman" w:cs="Times New Roman"/>
          <w:i/>
          <w:iCs/>
          <w:sz w:val="28"/>
          <w:szCs w:val="28"/>
        </w:rPr>
        <w:t>/2</w:t>
      </w:r>
    </w:p>
    <w:p w:rsidR="007434BE" w:rsidRPr="00E00706" w:rsidRDefault="007434BE" w:rsidP="004A0089">
      <w:pPr>
        <w:shd w:val="clear" w:color="auto" w:fill="FFFFFF"/>
        <w:tabs>
          <w:tab w:val="left" w:pos="3514"/>
        </w:tabs>
        <w:spacing w:after="0" w:line="240" w:lineRule="auto"/>
        <w:ind w:firstLine="709"/>
        <w:jc w:val="both"/>
        <w:rPr>
          <w:rFonts w:ascii="Times New Roman" w:hAnsi="Times New Roman" w:cs="Times New Roman"/>
          <w:sz w:val="28"/>
          <w:szCs w:val="28"/>
        </w:rPr>
      </w:pPr>
    </w:p>
    <w:p w:rsidR="007434BE" w:rsidRPr="00E00706" w:rsidRDefault="007434BE" w:rsidP="004A0089">
      <w:pPr>
        <w:shd w:val="clear" w:color="auto" w:fill="FFFFFF"/>
        <w:spacing w:after="0" w:line="240" w:lineRule="auto"/>
        <w:ind w:firstLine="709"/>
        <w:jc w:val="both"/>
        <w:rPr>
          <w:rFonts w:ascii="Times New Roman" w:hAnsi="Times New Roman" w:cs="Times New Roman"/>
          <w:sz w:val="28"/>
          <w:szCs w:val="28"/>
        </w:rPr>
      </w:pPr>
      <w:r w:rsidRPr="00E00706">
        <w:rPr>
          <w:rFonts w:ascii="Times New Roman" w:hAnsi="Times New Roman" w:cs="Times New Roman"/>
          <w:sz w:val="28"/>
          <w:szCs w:val="28"/>
        </w:rPr>
        <w:t xml:space="preserve">где </w:t>
      </w:r>
      <w:r w:rsidRPr="00E00706">
        <w:rPr>
          <w:rFonts w:ascii="Times New Roman" w:hAnsi="Times New Roman" w:cs="Times New Roman"/>
          <w:position w:val="-10"/>
          <w:sz w:val="28"/>
          <w:szCs w:val="28"/>
        </w:rPr>
        <w:object w:dxaOrig="200" w:dyaOrig="260">
          <v:shape id="_x0000_i1042" type="#_x0000_t75" style="width:10.2pt;height:13.2pt" o:ole="">
            <v:imagedata r:id="rId52" o:title=""/>
          </v:shape>
          <o:OLEObject Type="Embed" ProgID="Equation.3" ShapeID="_x0000_i1042" DrawAspect="Content" ObjectID="_1494319818" r:id="rId53"/>
        </w:object>
      </w:r>
      <w:r w:rsidRPr="00E00706">
        <w:rPr>
          <w:rFonts w:ascii="Times New Roman" w:hAnsi="Times New Roman" w:cs="Times New Roman"/>
          <w:i/>
          <w:iCs/>
          <w:sz w:val="28"/>
          <w:szCs w:val="28"/>
        </w:rPr>
        <w:t xml:space="preserve">. </w:t>
      </w:r>
      <w:r w:rsidRPr="00E00706">
        <w:rPr>
          <w:rFonts w:ascii="Times New Roman" w:hAnsi="Times New Roman" w:cs="Times New Roman"/>
          <w:sz w:val="28"/>
          <w:szCs w:val="28"/>
        </w:rPr>
        <w:t>- к. п. д. силового привода (</w:t>
      </w:r>
      <w:r w:rsidRPr="00E00706">
        <w:rPr>
          <w:rFonts w:ascii="Times New Roman" w:hAnsi="Times New Roman" w:cs="Times New Roman"/>
          <w:position w:val="-10"/>
          <w:sz w:val="28"/>
          <w:szCs w:val="28"/>
        </w:rPr>
        <w:object w:dxaOrig="200" w:dyaOrig="260">
          <v:shape id="_x0000_i1043" type="#_x0000_t75" style="width:10.2pt;height:13.2pt" o:ole="">
            <v:imagedata r:id="rId54" o:title=""/>
          </v:shape>
          <o:OLEObject Type="Embed" ProgID="Equation.3" ShapeID="_x0000_i1043" DrawAspect="Content" ObjectID="_1494319819" r:id="rId55"/>
        </w:object>
      </w:r>
      <w:r w:rsidRPr="00E00706">
        <w:rPr>
          <w:rFonts w:ascii="Times New Roman" w:hAnsi="Times New Roman" w:cs="Times New Roman"/>
          <w:sz w:val="28"/>
          <w:szCs w:val="28"/>
        </w:rPr>
        <w:t xml:space="preserve">= 0, 85. ..0, 9 - для </w:t>
      </w:r>
      <w:proofErr w:type="spellStart"/>
      <w:r w:rsidRPr="00E00706">
        <w:rPr>
          <w:rFonts w:ascii="Times New Roman" w:hAnsi="Times New Roman" w:cs="Times New Roman"/>
          <w:sz w:val="28"/>
          <w:szCs w:val="28"/>
        </w:rPr>
        <w:t>пневмоприводов</w:t>
      </w:r>
      <w:proofErr w:type="spellEnd"/>
      <w:r w:rsidRPr="00E00706">
        <w:rPr>
          <w:rFonts w:ascii="Times New Roman" w:hAnsi="Times New Roman" w:cs="Times New Roman"/>
          <w:sz w:val="28"/>
          <w:szCs w:val="28"/>
        </w:rPr>
        <w:t xml:space="preserve">; </w:t>
      </w:r>
      <w:r w:rsidRPr="00E00706">
        <w:rPr>
          <w:rFonts w:ascii="Times New Roman" w:hAnsi="Times New Roman" w:cs="Times New Roman"/>
          <w:position w:val="-10"/>
          <w:sz w:val="28"/>
          <w:szCs w:val="28"/>
        </w:rPr>
        <w:object w:dxaOrig="200" w:dyaOrig="260">
          <v:shape id="_x0000_i1044" type="#_x0000_t75" style="width:10.2pt;height:13.2pt" o:ole="">
            <v:imagedata r:id="rId56" o:title=""/>
          </v:shape>
          <o:OLEObject Type="Embed" ProgID="Equation.3" ShapeID="_x0000_i1044" DrawAspect="Content" ObjectID="_1494319820" r:id="rId57"/>
        </w:object>
      </w:r>
      <w:r w:rsidRPr="00E00706">
        <w:rPr>
          <w:rFonts w:ascii="Times New Roman" w:hAnsi="Times New Roman" w:cs="Times New Roman"/>
          <w:sz w:val="28"/>
          <w:szCs w:val="28"/>
        </w:rPr>
        <w:t>.= 0, 80... 0,85 - для гидроприводов),</w:t>
      </w:r>
    </w:p>
    <w:p w:rsidR="007434BE" w:rsidRPr="00E00706" w:rsidRDefault="007434BE" w:rsidP="004A0089">
      <w:pPr>
        <w:shd w:val="clear" w:color="auto" w:fill="FFFFFF"/>
        <w:spacing w:after="0" w:line="240" w:lineRule="auto"/>
        <w:ind w:firstLine="709"/>
        <w:jc w:val="both"/>
        <w:rPr>
          <w:rFonts w:ascii="Times New Roman" w:hAnsi="Times New Roman" w:cs="Times New Roman"/>
          <w:sz w:val="28"/>
          <w:szCs w:val="28"/>
        </w:rPr>
      </w:pPr>
      <w:r w:rsidRPr="00E00706">
        <w:rPr>
          <w:rFonts w:ascii="Times New Roman" w:hAnsi="Times New Roman" w:cs="Times New Roman"/>
          <w:sz w:val="28"/>
          <w:szCs w:val="28"/>
          <w:u w:val="single"/>
        </w:rPr>
        <w:t>Цанговые оправки</w:t>
      </w:r>
      <w:r w:rsidRPr="00E00706">
        <w:rPr>
          <w:rFonts w:ascii="Times New Roman" w:hAnsi="Times New Roman" w:cs="Times New Roman"/>
          <w:sz w:val="28"/>
          <w:szCs w:val="28"/>
        </w:rPr>
        <w:t xml:space="preserve"> используются для точной обработки заготовок имеющие диаметры базовых отверстий с отклонениями Н</w:t>
      </w:r>
      <w:proofErr w:type="gramStart"/>
      <w:r w:rsidRPr="00E00706">
        <w:rPr>
          <w:rFonts w:ascii="Times New Roman" w:hAnsi="Times New Roman" w:cs="Times New Roman"/>
          <w:sz w:val="28"/>
          <w:szCs w:val="28"/>
        </w:rPr>
        <w:t>7</w:t>
      </w:r>
      <w:proofErr w:type="gramEnd"/>
      <w:r w:rsidRPr="00E00706">
        <w:rPr>
          <w:rFonts w:ascii="Times New Roman" w:hAnsi="Times New Roman" w:cs="Times New Roman"/>
          <w:sz w:val="28"/>
          <w:szCs w:val="28"/>
        </w:rPr>
        <w:t xml:space="preserve"> или Н8 .Поэтому диаметры установочных поверхностей оправок выполняются с допуском по квалитету точности, что обеспечивает минимальную деформацию цанги при затягивании штока.</w:t>
      </w:r>
    </w:p>
    <w:p w:rsidR="007434BE" w:rsidRPr="00E00706" w:rsidRDefault="007434BE" w:rsidP="004A0089">
      <w:pPr>
        <w:shd w:val="clear" w:color="auto" w:fill="FFFFFF"/>
        <w:spacing w:after="0" w:line="240" w:lineRule="auto"/>
        <w:ind w:firstLine="709"/>
        <w:jc w:val="both"/>
        <w:rPr>
          <w:rFonts w:ascii="Times New Roman" w:hAnsi="Times New Roman" w:cs="Times New Roman"/>
          <w:sz w:val="28"/>
          <w:szCs w:val="28"/>
        </w:rPr>
      </w:pPr>
      <w:r w:rsidRPr="00E00706">
        <w:rPr>
          <w:rFonts w:ascii="Times New Roman" w:hAnsi="Times New Roman" w:cs="Times New Roman"/>
          <w:sz w:val="28"/>
          <w:szCs w:val="28"/>
        </w:rPr>
        <w:t>Оправка представляет собой жесткую разрезную цангу, выполненную за одно целое с хвостовиком. Оправки изготавливаются из сталей 45, 65Г и др. с соответствующей термообработкой.</w:t>
      </w:r>
    </w:p>
    <w:p w:rsidR="007434BE" w:rsidRDefault="007434BE" w:rsidP="004A0089">
      <w:pPr>
        <w:spacing w:after="0" w:line="240" w:lineRule="auto"/>
        <w:ind w:firstLine="709"/>
        <w:rPr>
          <w:rFonts w:ascii="Times New Roman" w:hAnsi="Times New Roman" w:cs="Times New Roman"/>
          <w:sz w:val="28"/>
          <w:szCs w:val="28"/>
        </w:rPr>
      </w:pPr>
    </w:p>
    <w:p w:rsidR="004A0089" w:rsidRDefault="004A0089" w:rsidP="004A0089">
      <w:pPr>
        <w:spacing w:after="0" w:line="240" w:lineRule="auto"/>
        <w:ind w:firstLine="709"/>
        <w:rPr>
          <w:rFonts w:ascii="Times New Roman" w:hAnsi="Times New Roman" w:cs="Times New Roman"/>
          <w:sz w:val="28"/>
          <w:szCs w:val="28"/>
        </w:rPr>
      </w:pPr>
    </w:p>
    <w:p w:rsidR="004A0089" w:rsidRDefault="004A0089" w:rsidP="004A0089">
      <w:pPr>
        <w:spacing w:after="0" w:line="240" w:lineRule="auto"/>
        <w:ind w:firstLine="709"/>
        <w:rPr>
          <w:rFonts w:ascii="Times New Roman" w:hAnsi="Times New Roman" w:cs="Times New Roman"/>
          <w:sz w:val="28"/>
          <w:szCs w:val="28"/>
        </w:rPr>
      </w:pPr>
    </w:p>
    <w:p w:rsidR="004A0089" w:rsidRPr="00E00706" w:rsidRDefault="004A0089" w:rsidP="004A0089">
      <w:pPr>
        <w:spacing w:after="0" w:line="240" w:lineRule="auto"/>
        <w:ind w:firstLine="709"/>
        <w:rPr>
          <w:rFonts w:ascii="Times New Roman" w:hAnsi="Times New Roman" w:cs="Times New Roman"/>
          <w:sz w:val="28"/>
          <w:szCs w:val="28"/>
        </w:rPr>
      </w:pPr>
    </w:p>
    <w:p w:rsidR="007434BE" w:rsidRPr="00E00706" w:rsidRDefault="007434BE" w:rsidP="004A0089">
      <w:pPr>
        <w:shd w:val="clear" w:color="auto" w:fill="FFFFFF"/>
        <w:spacing w:after="0" w:line="240" w:lineRule="auto"/>
        <w:ind w:firstLine="709"/>
        <w:jc w:val="both"/>
        <w:rPr>
          <w:rFonts w:ascii="Times New Roman" w:hAnsi="Times New Roman" w:cs="Times New Roman"/>
          <w:sz w:val="28"/>
          <w:szCs w:val="28"/>
        </w:rPr>
      </w:pPr>
      <w:r w:rsidRPr="00E00706">
        <w:rPr>
          <w:rFonts w:ascii="Times New Roman" w:hAnsi="Times New Roman" w:cs="Times New Roman"/>
          <w:sz w:val="28"/>
          <w:szCs w:val="28"/>
          <w:u w:val="single"/>
        </w:rPr>
        <w:t>Установка заготовки на оправку с тарельчатыми пружинами</w:t>
      </w:r>
      <w:r w:rsidRPr="00E00706">
        <w:rPr>
          <w:rFonts w:ascii="Times New Roman" w:hAnsi="Times New Roman" w:cs="Times New Roman"/>
          <w:sz w:val="28"/>
          <w:szCs w:val="28"/>
        </w:rPr>
        <w:t>.</w:t>
      </w:r>
    </w:p>
    <w:p w:rsidR="007434BE" w:rsidRPr="00E00706" w:rsidRDefault="007434BE" w:rsidP="004A0089">
      <w:pPr>
        <w:shd w:val="clear" w:color="auto" w:fill="FFFFFF"/>
        <w:spacing w:after="0" w:line="240" w:lineRule="auto"/>
        <w:ind w:firstLine="709"/>
        <w:jc w:val="both"/>
        <w:rPr>
          <w:rFonts w:ascii="Times New Roman" w:hAnsi="Times New Roman" w:cs="Times New Roman"/>
          <w:sz w:val="28"/>
          <w:szCs w:val="28"/>
        </w:rPr>
      </w:pPr>
      <w:r w:rsidRPr="00E00706">
        <w:rPr>
          <w:rFonts w:ascii="Times New Roman" w:hAnsi="Times New Roman" w:cs="Times New Roman"/>
          <w:sz w:val="28"/>
          <w:szCs w:val="28"/>
        </w:rPr>
        <w:lastRenderedPageBreak/>
        <w:t>Тарельчатые пружины применяются в приспособлениях для центрирования и зажима во внутренней и наружной обработанной цилиндрической поверхности.</w:t>
      </w:r>
    </w:p>
    <w:p w:rsidR="007434BE" w:rsidRPr="00E00706" w:rsidRDefault="007434BE" w:rsidP="004A0089">
      <w:pPr>
        <w:shd w:val="clear" w:color="auto" w:fill="FFFFFF"/>
        <w:spacing w:after="0" w:line="240" w:lineRule="auto"/>
        <w:ind w:firstLine="709"/>
        <w:jc w:val="both"/>
        <w:rPr>
          <w:rFonts w:ascii="Times New Roman" w:hAnsi="Times New Roman" w:cs="Times New Roman"/>
          <w:sz w:val="28"/>
          <w:szCs w:val="28"/>
        </w:rPr>
      </w:pPr>
      <w:r w:rsidRPr="00E00706">
        <w:rPr>
          <w:rFonts w:ascii="Times New Roman" w:hAnsi="Times New Roman" w:cs="Times New Roman"/>
          <w:sz w:val="28"/>
          <w:szCs w:val="28"/>
        </w:rPr>
        <w:t xml:space="preserve">Тарельчатые пружины обеспечивают точность центрирования до 0,02... </w:t>
      </w:r>
      <w:smartTag w:uri="urn:schemas-microsoft-com:office:smarttags" w:element="metricconverter">
        <w:smartTagPr>
          <w:attr w:name="ProductID" w:val="0,03 мм"/>
        </w:smartTagPr>
        <w:r w:rsidRPr="00E00706">
          <w:rPr>
            <w:rFonts w:ascii="Times New Roman" w:hAnsi="Times New Roman" w:cs="Times New Roman"/>
            <w:sz w:val="28"/>
            <w:szCs w:val="28"/>
          </w:rPr>
          <w:t>0,03 мм</w:t>
        </w:r>
      </w:smartTag>
      <w:r w:rsidRPr="00E00706">
        <w:rPr>
          <w:rFonts w:ascii="Times New Roman" w:hAnsi="Times New Roman" w:cs="Times New Roman"/>
          <w:sz w:val="28"/>
          <w:szCs w:val="28"/>
        </w:rPr>
        <w:t xml:space="preserve"> при центрировании поверхностями, обработанными по 6-му квалитету точности; позволяют центрировать и зажимать заготовки с базовым отверстием длиной до </w:t>
      </w:r>
      <w:smartTag w:uri="urn:schemas-microsoft-com:office:smarttags" w:element="metricconverter">
        <w:smartTagPr>
          <w:attr w:name="ProductID" w:val="8 мм"/>
        </w:smartTagPr>
        <w:r w:rsidRPr="00E00706">
          <w:rPr>
            <w:rFonts w:ascii="Times New Roman" w:hAnsi="Times New Roman" w:cs="Times New Roman"/>
            <w:sz w:val="28"/>
            <w:szCs w:val="28"/>
          </w:rPr>
          <w:t>8 мм</w:t>
        </w:r>
      </w:smartTag>
      <w:r w:rsidRPr="00E00706">
        <w:rPr>
          <w:rFonts w:ascii="Times New Roman" w:hAnsi="Times New Roman" w:cs="Times New Roman"/>
          <w:sz w:val="28"/>
          <w:szCs w:val="28"/>
        </w:rPr>
        <w:t>; требует небольшую силу зажима ввиду отсутствия трения скольжения между заготовкой и оправкой.</w:t>
      </w:r>
    </w:p>
    <w:p w:rsidR="007434BE" w:rsidRPr="00E00706" w:rsidRDefault="007434BE" w:rsidP="004A0089">
      <w:pPr>
        <w:shd w:val="clear" w:color="auto" w:fill="FFFFFF"/>
        <w:spacing w:after="0" w:line="240" w:lineRule="auto"/>
        <w:ind w:firstLine="709"/>
        <w:jc w:val="both"/>
        <w:rPr>
          <w:rFonts w:ascii="Times New Roman" w:hAnsi="Times New Roman" w:cs="Times New Roman"/>
          <w:sz w:val="28"/>
          <w:szCs w:val="28"/>
        </w:rPr>
      </w:pPr>
      <w:r w:rsidRPr="00E00706">
        <w:rPr>
          <w:rFonts w:ascii="Times New Roman" w:hAnsi="Times New Roman" w:cs="Times New Roman"/>
          <w:sz w:val="28"/>
          <w:szCs w:val="28"/>
        </w:rPr>
        <w:t>Тарельчатую пружину с прорезями можно рассматривать как совокупность двухзвенных рычажно-шарнирных механизмов двухстороннего действия, нагруженных осевой силой.</w:t>
      </w:r>
    </w:p>
    <w:p w:rsidR="007434BE" w:rsidRPr="00E00706" w:rsidRDefault="007434BE" w:rsidP="004A0089">
      <w:pPr>
        <w:spacing w:after="0" w:line="240" w:lineRule="auto"/>
        <w:ind w:firstLine="709"/>
        <w:rPr>
          <w:rFonts w:ascii="Times New Roman" w:hAnsi="Times New Roman" w:cs="Times New Roman"/>
          <w:sz w:val="28"/>
          <w:szCs w:val="28"/>
        </w:rPr>
      </w:pPr>
      <w:r w:rsidRPr="00E00706">
        <w:rPr>
          <w:rFonts w:ascii="Times New Roman" w:hAnsi="Times New Roman" w:cs="Times New Roman"/>
          <w:noProof/>
          <w:sz w:val="28"/>
          <w:szCs w:val="28"/>
        </w:rPr>
        <w:drawing>
          <wp:inline distT="0" distB="0" distL="0" distR="0" wp14:anchorId="0495237F" wp14:editId="687F802C">
            <wp:extent cx="4465955" cy="3646805"/>
            <wp:effectExtent l="19050" t="0" r="0" b="0"/>
            <wp:docPr id="11" name="Рисунок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58"/>
                    <a:srcRect/>
                    <a:stretch>
                      <a:fillRect/>
                    </a:stretch>
                  </pic:blipFill>
                  <pic:spPr bwMode="auto">
                    <a:xfrm>
                      <a:off x="0" y="0"/>
                      <a:ext cx="4465955" cy="3646805"/>
                    </a:xfrm>
                    <a:prstGeom prst="rect">
                      <a:avLst/>
                    </a:prstGeom>
                    <a:noFill/>
                    <a:ln w="9525">
                      <a:noFill/>
                      <a:miter lim="800000"/>
                      <a:headEnd/>
                      <a:tailEnd/>
                    </a:ln>
                  </pic:spPr>
                </pic:pic>
              </a:graphicData>
            </a:graphic>
          </wp:inline>
        </w:drawing>
      </w:r>
    </w:p>
    <w:p w:rsidR="007434BE" w:rsidRPr="00E00706" w:rsidRDefault="007434BE" w:rsidP="004A0089">
      <w:pPr>
        <w:pStyle w:val="a3"/>
        <w:spacing w:after="0" w:line="240" w:lineRule="auto"/>
        <w:ind w:left="0" w:firstLine="709"/>
        <w:rPr>
          <w:rFonts w:ascii="Times New Roman" w:hAnsi="Times New Roman" w:cs="Times New Roman"/>
          <w:sz w:val="28"/>
          <w:szCs w:val="28"/>
        </w:rPr>
      </w:pPr>
    </w:p>
    <w:p w:rsidR="00C45809" w:rsidRPr="00E00706" w:rsidRDefault="008F066A" w:rsidP="004A0089">
      <w:pPr>
        <w:spacing w:after="0" w:line="240" w:lineRule="auto"/>
        <w:ind w:firstLine="709"/>
        <w:rPr>
          <w:rFonts w:ascii="Times New Roman" w:hAnsi="Times New Roman" w:cs="Times New Roman"/>
          <w:sz w:val="28"/>
          <w:szCs w:val="28"/>
          <w:u w:val="single"/>
        </w:rPr>
      </w:pPr>
      <w:r w:rsidRPr="00E00706">
        <w:rPr>
          <w:rFonts w:ascii="Times New Roman" w:hAnsi="Times New Roman" w:cs="Times New Roman"/>
          <w:sz w:val="28"/>
          <w:szCs w:val="28"/>
          <w:u w:val="single"/>
        </w:rPr>
        <w:t xml:space="preserve">3. </w:t>
      </w:r>
      <w:r w:rsidR="00C45809" w:rsidRPr="00E00706">
        <w:rPr>
          <w:rFonts w:ascii="Times New Roman" w:hAnsi="Times New Roman" w:cs="Times New Roman"/>
          <w:sz w:val="28"/>
          <w:szCs w:val="28"/>
          <w:u w:val="single"/>
        </w:rPr>
        <w:t>Проектирование приспособлений для детали нетиповой конструкции»</w:t>
      </w:r>
    </w:p>
    <w:p w:rsidR="004A0089" w:rsidRDefault="004A0089" w:rsidP="004A0089">
      <w:pPr>
        <w:shd w:val="clear" w:color="auto" w:fill="FFFFFF"/>
        <w:spacing w:after="0" w:line="240" w:lineRule="auto"/>
        <w:ind w:firstLine="709"/>
        <w:jc w:val="both"/>
        <w:rPr>
          <w:rFonts w:ascii="Times New Roman" w:hAnsi="Times New Roman" w:cs="Times New Roman"/>
          <w:sz w:val="28"/>
          <w:szCs w:val="28"/>
          <w:u w:val="single"/>
        </w:rPr>
      </w:pPr>
    </w:p>
    <w:p w:rsidR="00414220" w:rsidRPr="00E00706" w:rsidRDefault="00414220" w:rsidP="004A0089">
      <w:pPr>
        <w:shd w:val="clear" w:color="auto" w:fill="FFFFFF"/>
        <w:spacing w:after="0" w:line="240" w:lineRule="auto"/>
        <w:ind w:firstLine="709"/>
        <w:jc w:val="both"/>
        <w:rPr>
          <w:rFonts w:ascii="Times New Roman" w:hAnsi="Times New Roman" w:cs="Times New Roman"/>
          <w:sz w:val="28"/>
          <w:szCs w:val="28"/>
          <w:u w:val="single"/>
        </w:rPr>
      </w:pPr>
      <w:r w:rsidRPr="00E00706">
        <w:rPr>
          <w:rFonts w:ascii="Times New Roman" w:hAnsi="Times New Roman" w:cs="Times New Roman"/>
          <w:sz w:val="28"/>
          <w:szCs w:val="28"/>
          <w:u w:val="single"/>
        </w:rPr>
        <w:t>Специальные токарные приспособления</w:t>
      </w:r>
    </w:p>
    <w:p w:rsidR="00414220" w:rsidRPr="00E00706" w:rsidRDefault="00414220" w:rsidP="004A0089">
      <w:pPr>
        <w:shd w:val="clear" w:color="auto" w:fill="FFFFFF"/>
        <w:spacing w:after="0" w:line="240" w:lineRule="auto"/>
        <w:ind w:firstLine="709"/>
        <w:jc w:val="both"/>
        <w:rPr>
          <w:rFonts w:ascii="Times New Roman" w:hAnsi="Times New Roman" w:cs="Times New Roman"/>
          <w:sz w:val="28"/>
          <w:szCs w:val="28"/>
        </w:rPr>
      </w:pPr>
      <w:r w:rsidRPr="00E00706">
        <w:rPr>
          <w:rFonts w:ascii="Times New Roman" w:hAnsi="Times New Roman" w:cs="Times New Roman"/>
          <w:sz w:val="28"/>
          <w:szCs w:val="28"/>
        </w:rPr>
        <w:t>В некоторых случаях приходится закреплять обрабатываемые заготовки, используя имеющую на них резьбу. Допуски на средние диаметры резьбы значительно больше допусков на цилиндрические поверхности таких же диаметров и квалитетов точности, поэтому центрировать заготовки по резьбовой поверхности нельзя. За установочную базу обычно принимают резьбу и точно подрезанный торец, чем исключается возможный перекос заготовки.</w:t>
      </w:r>
    </w:p>
    <w:p w:rsidR="00414220" w:rsidRPr="00E00706" w:rsidRDefault="00414220" w:rsidP="004A0089">
      <w:pPr>
        <w:shd w:val="clear" w:color="auto" w:fill="FFFFFF"/>
        <w:spacing w:after="0" w:line="240" w:lineRule="auto"/>
        <w:ind w:firstLine="709"/>
        <w:jc w:val="both"/>
        <w:rPr>
          <w:rFonts w:ascii="Times New Roman" w:hAnsi="Times New Roman" w:cs="Times New Roman"/>
          <w:sz w:val="28"/>
          <w:szCs w:val="28"/>
        </w:rPr>
      </w:pPr>
      <w:r w:rsidRPr="00E00706">
        <w:rPr>
          <w:rFonts w:ascii="Times New Roman" w:hAnsi="Times New Roman" w:cs="Times New Roman"/>
          <w:sz w:val="28"/>
          <w:szCs w:val="28"/>
        </w:rPr>
        <w:t>В этом случае заготовка устанавливается на оправку, которая состоит из корпуса и резьбового пальца, на который навинчивается заготовка; торец заготовки поджимается к корпусу силовым приводов</w:t>
      </w:r>
    </w:p>
    <w:p w:rsidR="00414220" w:rsidRPr="00E00706" w:rsidRDefault="00414220" w:rsidP="004A0089">
      <w:pPr>
        <w:shd w:val="clear" w:color="auto" w:fill="FFFFFF"/>
        <w:spacing w:after="0" w:line="240" w:lineRule="auto"/>
        <w:ind w:firstLine="709"/>
        <w:jc w:val="both"/>
        <w:rPr>
          <w:rFonts w:ascii="Times New Roman" w:hAnsi="Times New Roman" w:cs="Times New Roman"/>
          <w:sz w:val="28"/>
          <w:szCs w:val="28"/>
        </w:rPr>
      </w:pPr>
      <w:r w:rsidRPr="00E00706">
        <w:rPr>
          <w:rFonts w:ascii="Times New Roman" w:hAnsi="Times New Roman" w:cs="Times New Roman"/>
          <w:sz w:val="28"/>
          <w:szCs w:val="28"/>
        </w:rPr>
        <w:t>Для изготовления эксцентриков и других деталей со смешанными осями обычно применяются универсальные передвижные или поворотные патроны.</w:t>
      </w:r>
    </w:p>
    <w:p w:rsidR="00414220" w:rsidRPr="00E00706" w:rsidRDefault="00414220" w:rsidP="004A0089">
      <w:pPr>
        <w:shd w:val="clear" w:color="auto" w:fill="FFFFFF"/>
        <w:spacing w:after="0" w:line="240" w:lineRule="auto"/>
        <w:ind w:firstLine="709"/>
        <w:jc w:val="both"/>
        <w:rPr>
          <w:rFonts w:ascii="Times New Roman" w:hAnsi="Times New Roman" w:cs="Times New Roman"/>
          <w:sz w:val="28"/>
          <w:szCs w:val="28"/>
        </w:rPr>
      </w:pPr>
      <w:r w:rsidRPr="00E00706">
        <w:rPr>
          <w:rFonts w:ascii="Times New Roman" w:hAnsi="Times New Roman" w:cs="Times New Roman"/>
          <w:sz w:val="28"/>
          <w:szCs w:val="28"/>
        </w:rPr>
        <w:lastRenderedPageBreak/>
        <w:t>Для изготовления деталей класса "Стойки"" применяются универсальные планшайбы с угольниками, на которых монтируются установочные и зажимные элементы.</w:t>
      </w:r>
    </w:p>
    <w:p w:rsidR="00414220" w:rsidRPr="00E00706" w:rsidRDefault="00414220" w:rsidP="004A0089">
      <w:pPr>
        <w:shd w:val="clear" w:color="auto" w:fill="FFFFFF"/>
        <w:spacing w:after="0" w:line="240" w:lineRule="auto"/>
        <w:ind w:firstLine="709"/>
        <w:jc w:val="both"/>
        <w:rPr>
          <w:rFonts w:ascii="Times New Roman" w:hAnsi="Times New Roman" w:cs="Times New Roman"/>
          <w:sz w:val="28"/>
          <w:szCs w:val="28"/>
        </w:rPr>
      </w:pPr>
      <w:r w:rsidRPr="00E00706">
        <w:rPr>
          <w:rFonts w:ascii="Times New Roman" w:hAnsi="Times New Roman" w:cs="Times New Roman"/>
          <w:sz w:val="28"/>
          <w:szCs w:val="28"/>
        </w:rPr>
        <w:t>Для обработки фасонных поверхностей различных деталей на станках токарной группы применяют копировальные приспособления.</w:t>
      </w:r>
    </w:p>
    <w:p w:rsidR="00414220" w:rsidRPr="00E00706" w:rsidRDefault="00414220" w:rsidP="004A0089">
      <w:pPr>
        <w:shd w:val="clear" w:color="auto" w:fill="FFFFFF"/>
        <w:spacing w:after="0" w:line="240" w:lineRule="auto"/>
        <w:ind w:firstLine="709"/>
        <w:jc w:val="both"/>
        <w:rPr>
          <w:rFonts w:ascii="Times New Roman" w:hAnsi="Times New Roman" w:cs="Times New Roman"/>
          <w:sz w:val="28"/>
          <w:szCs w:val="28"/>
        </w:rPr>
      </w:pPr>
      <w:r w:rsidRPr="00E00706">
        <w:rPr>
          <w:rFonts w:ascii="Times New Roman" w:hAnsi="Times New Roman" w:cs="Times New Roman"/>
          <w:sz w:val="28"/>
          <w:szCs w:val="28"/>
        </w:rPr>
        <w:t>Как дополнительные опоры для уменьшения прогиба длинных деталей при ^&gt;12</w:t>
      </w:r>
      <w:r w:rsidRPr="00E00706">
        <w:rPr>
          <w:rFonts w:ascii="Times New Roman" w:hAnsi="Times New Roman" w:cs="Times New Roman"/>
          <w:sz w:val="28"/>
          <w:szCs w:val="28"/>
          <w:lang w:val="en-US"/>
        </w:rPr>
        <w:t>d</w:t>
      </w:r>
      <w:r w:rsidRPr="00E00706">
        <w:rPr>
          <w:rFonts w:ascii="Times New Roman" w:hAnsi="Times New Roman" w:cs="Times New Roman"/>
          <w:sz w:val="28"/>
          <w:szCs w:val="28"/>
        </w:rPr>
        <w:t xml:space="preserve"> изготавливаемых на токарных и шлифовальных станках, применяют люнеты.</w:t>
      </w:r>
    </w:p>
    <w:p w:rsidR="00414220" w:rsidRPr="00E00706" w:rsidRDefault="00414220" w:rsidP="004A0089">
      <w:pPr>
        <w:shd w:val="clear" w:color="auto" w:fill="FFFFFF"/>
        <w:spacing w:after="0" w:line="240" w:lineRule="auto"/>
        <w:ind w:firstLine="709"/>
        <w:jc w:val="both"/>
        <w:rPr>
          <w:rFonts w:ascii="Times New Roman" w:hAnsi="Times New Roman" w:cs="Times New Roman"/>
          <w:sz w:val="28"/>
          <w:szCs w:val="28"/>
        </w:rPr>
      </w:pPr>
      <w:r w:rsidRPr="00E00706">
        <w:rPr>
          <w:rFonts w:ascii="Times New Roman" w:hAnsi="Times New Roman" w:cs="Times New Roman"/>
          <w:sz w:val="28"/>
          <w:szCs w:val="28"/>
        </w:rPr>
        <w:t xml:space="preserve">По конструкции люнеты разделяются на универсальные и специальные, по способу установок на станке - </w:t>
      </w:r>
      <w:proofErr w:type="gramStart"/>
      <w:r w:rsidRPr="00E00706">
        <w:rPr>
          <w:rFonts w:ascii="Times New Roman" w:hAnsi="Times New Roman" w:cs="Times New Roman"/>
          <w:sz w:val="28"/>
          <w:szCs w:val="28"/>
        </w:rPr>
        <w:t>на</w:t>
      </w:r>
      <w:proofErr w:type="gramEnd"/>
      <w:r w:rsidRPr="00E00706">
        <w:rPr>
          <w:rFonts w:ascii="Times New Roman" w:hAnsi="Times New Roman" w:cs="Times New Roman"/>
          <w:sz w:val="28"/>
          <w:szCs w:val="28"/>
        </w:rPr>
        <w:t xml:space="preserve"> неподвижные и подвижные.</w:t>
      </w:r>
    </w:p>
    <w:p w:rsidR="00414220" w:rsidRPr="00E00706" w:rsidRDefault="00414220" w:rsidP="004A0089">
      <w:pPr>
        <w:shd w:val="clear" w:color="auto" w:fill="FFFFFF"/>
        <w:spacing w:after="0" w:line="240" w:lineRule="auto"/>
        <w:ind w:firstLine="709"/>
        <w:jc w:val="both"/>
        <w:rPr>
          <w:rFonts w:ascii="Times New Roman" w:hAnsi="Times New Roman" w:cs="Times New Roman"/>
          <w:sz w:val="28"/>
          <w:szCs w:val="28"/>
        </w:rPr>
      </w:pPr>
      <w:r w:rsidRPr="00E00706">
        <w:rPr>
          <w:rFonts w:ascii="Times New Roman" w:hAnsi="Times New Roman" w:cs="Times New Roman"/>
          <w:sz w:val="28"/>
          <w:szCs w:val="28"/>
        </w:rPr>
        <w:t xml:space="preserve">Универсальные люнеты с раздвижными кулачками применяются и обработке заготовок с разными диаметрами. Универсальные люнеты останавливают или на станке (неподвижные), или на </w:t>
      </w:r>
      <w:proofErr w:type="gramStart"/>
      <w:r w:rsidRPr="00E00706">
        <w:rPr>
          <w:rFonts w:ascii="Times New Roman" w:hAnsi="Times New Roman" w:cs="Times New Roman"/>
          <w:sz w:val="28"/>
          <w:szCs w:val="28"/>
        </w:rPr>
        <w:t>каретке</w:t>
      </w:r>
      <w:proofErr w:type="gramEnd"/>
      <w:r w:rsidRPr="00E00706">
        <w:rPr>
          <w:rFonts w:ascii="Times New Roman" w:hAnsi="Times New Roman" w:cs="Times New Roman"/>
          <w:sz w:val="28"/>
          <w:szCs w:val="28"/>
        </w:rPr>
        <w:t xml:space="preserve"> станка с </w:t>
      </w:r>
      <w:proofErr w:type="gramStart"/>
      <w:r w:rsidRPr="00E00706">
        <w:rPr>
          <w:rFonts w:ascii="Times New Roman" w:hAnsi="Times New Roman" w:cs="Times New Roman"/>
          <w:sz w:val="28"/>
          <w:szCs w:val="28"/>
        </w:rPr>
        <w:t>которой</w:t>
      </w:r>
      <w:proofErr w:type="gramEnd"/>
      <w:r w:rsidRPr="00E00706">
        <w:rPr>
          <w:rFonts w:ascii="Times New Roman" w:hAnsi="Times New Roman" w:cs="Times New Roman"/>
          <w:sz w:val="28"/>
          <w:szCs w:val="28"/>
        </w:rPr>
        <w:t xml:space="preserve"> они перемещаются (подвижные).</w:t>
      </w:r>
    </w:p>
    <w:p w:rsidR="00414220" w:rsidRPr="00E00706" w:rsidRDefault="00414220" w:rsidP="004A0089">
      <w:pPr>
        <w:shd w:val="clear" w:color="auto" w:fill="FFFFFF"/>
        <w:spacing w:after="0" w:line="240" w:lineRule="auto"/>
        <w:ind w:firstLine="709"/>
        <w:jc w:val="both"/>
        <w:rPr>
          <w:rFonts w:ascii="Times New Roman" w:hAnsi="Times New Roman" w:cs="Times New Roman"/>
          <w:sz w:val="28"/>
          <w:szCs w:val="28"/>
        </w:rPr>
      </w:pPr>
      <w:r w:rsidRPr="00E00706">
        <w:rPr>
          <w:rFonts w:ascii="Times New Roman" w:hAnsi="Times New Roman" w:cs="Times New Roman"/>
          <w:sz w:val="28"/>
          <w:szCs w:val="28"/>
        </w:rPr>
        <w:t xml:space="preserve">Специальные люнеты применяются для обработки партии заготовок одного размера для поддержания приспособления, установленного </w:t>
      </w:r>
      <w:proofErr w:type="gramStart"/>
      <w:r w:rsidRPr="00E00706">
        <w:rPr>
          <w:rFonts w:ascii="Times New Roman" w:hAnsi="Times New Roman" w:cs="Times New Roman"/>
          <w:sz w:val="28"/>
          <w:szCs w:val="28"/>
        </w:rPr>
        <w:t>га</w:t>
      </w:r>
      <w:proofErr w:type="gramEnd"/>
      <w:r w:rsidRPr="00E00706">
        <w:rPr>
          <w:rFonts w:ascii="Times New Roman" w:hAnsi="Times New Roman" w:cs="Times New Roman"/>
          <w:sz w:val="28"/>
          <w:szCs w:val="28"/>
        </w:rPr>
        <w:t xml:space="preserve"> шпинделе станка с большим вылетом.</w:t>
      </w:r>
    </w:p>
    <w:p w:rsidR="00224BEE" w:rsidRPr="00E00706" w:rsidRDefault="00224BEE" w:rsidP="004A0089">
      <w:pPr>
        <w:shd w:val="clear" w:color="auto" w:fill="FFFFFF"/>
        <w:spacing w:after="0" w:line="240" w:lineRule="auto"/>
        <w:ind w:firstLine="709"/>
        <w:jc w:val="both"/>
        <w:rPr>
          <w:rFonts w:ascii="Times New Roman" w:hAnsi="Times New Roman" w:cs="Times New Roman"/>
          <w:sz w:val="28"/>
          <w:szCs w:val="28"/>
        </w:rPr>
      </w:pPr>
    </w:p>
    <w:p w:rsidR="00224BEE" w:rsidRPr="00E00706" w:rsidRDefault="00224BEE" w:rsidP="004A0089">
      <w:pPr>
        <w:shd w:val="clear" w:color="auto" w:fill="FFFFFF"/>
        <w:spacing w:after="0" w:line="240" w:lineRule="auto"/>
        <w:ind w:firstLine="709"/>
        <w:jc w:val="both"/>
        <w:rPr>
          <w:rFonts w:ascii="Times New Roman" w:hAnsi="Times New Roman" w:cs="Times New Roman"/>
          <w:sz w:val="28"/>
          <w:szCs w:val="28"/>
        </w:rPr>
      </w:pPr>
    </w:p>
    <w:p w:rsidR="00224BEE" w:rsidRPr="004A0089" w:rsidRDefault="00224BEE" w:rsidP="004A0089">
      <w:pPr>
        <w:spacing w:after="0" w:line="240" w:lineRule="auto"/>
        <w:jc w:val="center"/>
        <w:rPr>
          <w:rFonts w:ascii="Times New Roman" w:hAnsi="Times New Roman" w:cs="Times New Roman"/>
          <w:b/>
          <w:sz w:val="28"/>
          <w:szCs w:val="28"/>
        </w:rPr>
      </w:pPr>
      <w:r w:rsidRPr="004A0089">
        <w:rPr>
          <w:rFonts w:ascii="Times New Roman" w:hAnsi="Times New Roman" w:cs="Times New Roman"/>
          <w:b/>
          <w:sz w:val="28"/>
          <w:szCs w:val="28"/>
        </w:rPr>
        <w:t xml:space="preserve">ТЕМА №5: </w:t>
      </w:r>
      <w:r w:rsidRPr="004A0089">
        <w:rPr>
          <w:rFonts w:ascii="Times New Roman" w:hAnsi="Times New Roman" w:cs="Times New Roman"/>
          <w:b/>
          <w:bCs/>
          <w:sz w:val="28"/>
          <w:szCs w:val="28"/>
        </w:rPr>
        <w:t>Методика проектирования фрезерных приспособлений</w:t>
      </w:r>
    </w:p>
    <w:p w:rsidR="00224BEE" w:rsidRPr="00E00706" w:rsidRDefault="00224BEE" w:rsidP="00DF3800">
      <w:pPr>
        <w:spacing w:after="0" w:line="240" w:lineRule="auto"/>
        <w:jc w:val="center"/>
        <w:rPr>
          <w:rFonts w:ascii="Times New Roman" w:hAnsi="Times New Roman" w:cs="Times New Roman"/>
          <w:b/>
          <w:sz w:val="28"/>
          <w:szCs w:val="28"/>
        </w:rPr>
      </w:pPr>
    </w:p>
    <w:p w:rsidR="00224BEE" w:rsidRPr="00E00706" w:rsidRDefault="00224BEE" w:rsidP="00DF3800">
      <w:pPr>
        <w:spacing w:after="0" w:line="240" w:lineRule="auto"/>
        <w:jc w:val="both"/>
        <w:rPr>
          <w:rFonts w:ascii="Times New Roman" w:hAnsi="Times New Roman" w:cs="Times New Roman"/>
          <w:b/>
          <w:sz w:val="28"/>
          <w:szCs w:val="28"/>
        </w:rPr>
      </w:pPr>
      <w:r w:rsidRPr="00E00706">
        <w:rPr>
          <w:rFonts w:ascii="Times New Roman" w:hAnsi="Times New Roman" w:cs="Times New Roman"/>
          <w:b/>
          <w:sz w:val="28"/>
          <w:szCs w:val="28"/>
        </w:rPr>
        <w:t>ПЛАН:</w:t>
      </w:r>
    </w:p>
    <w:p w:rsidR="00224BEE" w:rsidRPr="00E00706" w:rsidRDefault="00224BEE" w:rsidP="004444B8">
      <w:pPr>
        <w:pStyle w:val="a3"/>
        <w:numPr>
          <w:ilvl w:val="0"/>
          <w:numId w:val="40"/>
        </w:numPr>
        <w:spacing w:after="0" w:line="240" w:lineRule="auto"/>
        <w:rPr>
          <w:rFonts w:ascii="Times New Roman" w:hAnsi="Times New Roman" w:cs="Times New Roman"/>
          <w:sz w:val="28"/>
          <w:szCs w:val="28"/>
        </w:rPr>
      </w:pPr>
      <w:r w:rsidRPr="00E00706">
        <w:rPr>
          <w:rFonts w:ascii="Times New Roman" w:hAnsi="Times New Roman" w:cs="Times New Roman"/>
          <w:sz w:val="28"/>
          <w:szCs w:val="28"/>
        </w:rPr>
        <w:t xml:space="preserve">Проектирование приспособлений для детали </w:t>
      </w:r>
      <w:proofErr w:type="gramStart"/>
      <w:r w:rsidRPr="00E00706">
        <w:rPr>
          <w:rFonts w:ascii="Times New Roman" w:hAnsi="Times New Roman" w:cs="Times New Roman"/>
          <w:sz w:val="28"/>
          <w:szCs w:val="28"/>
        </w:rPr>
        <w:t>–«</w:t>
      </w:r>
      <w:proofErr w:type="gramEnd"/>
      <w:r w:rsidRPr="00E00706">
        <w:rPr>
          <w:rFonts w:ascii="Times New Roman" w:hAnsi="Times New Roman" w:cs="Times New Roman"/>
          <w:sz w:val="28"/>
          <w:szCs w:val="28"/>
        </w:rPr>
        <w:t>корпус»</w:t>
      </w:r>
    </w:p>
    <w:p w:rsidR="00224BEE" w:rsidRPr="00E00706" w:rsidRDefault="00224BEE" w:rsidP="004444B8">
      <w:pPr>
        <w:pStyle w:val="a3"/>
        <w:numPr>
          <w:ilvl w:val="0"/>
          <w:numId w:val="40"/>
        </w:numPr>
        <w:spacing w:after="0" w:line="240" w:lineRule="auto"/>
        <w:rPr>
          <w:rFonts w:ascii="Times New Roman" w:hAnsi="Times New Roman" w:cs="Times New Roman"/>
          <w:sz w:val="28"/>
          <w:szCs w:val="28"/>
        </w:rPr>
      </w:pPr>
      <w:r w:rsidRPr="00E00706">
        <w:rPr>
          <w:rFonts w:ascii="Times New Roman" w:hAnsi="Times New Roman" w:cs="Times New Roman"/>
          <w:sz w:val="28"/>
          <w:szCs w:val="28"/>
        </w:rPr>
        <w:t>Проектирование приспособлений для детали нетиповой конструкции</w:t>
      </w:r>
    </w:p>
    <w:p w:rsidR="00224BEE" w:rsidRPr="00E00706" w:rsidRDefault="00224BEE" w:rsidP="004444B8">
      <w:pPr>
        <w:pStyle w:val="a3"/>
        <w:numPr>
          <w:ilvl w:val="0"/>
          <w:numId w:val="40"/>
        </w:numPr>
        <w:spacing w:after="0" w:line="240" w:lineRule="auto"/>
        <w:rPr>
          <w:rFonts w:ascii="Times New Roman" w:hAnsi="Times New Roman" w:cs="Times New Roman"/>
          <w:bCs/>
          <w:sz w:val="28"/>
          <w:szCs w:val="28"/>
        </w:rPr>
      </w:pPr>
      <w:r w:rsidRPr="00E00706">
        <w:rPr>
          <w:rFonts w:ascii="Times New Roman" w:hAnsi="Times New Roman" w:cs="Times New Roman"/>
          <w:bCs/>
          <w:sz w:val="28"/>
          <w:szCs w:val="28"/>
        </w:rPr>
        <w:t>Дополнительные устройства в приспособлениях.</w:t>
      </w:r>
    </w:p>
    <w:p w:rsidR="00224BEE" w:rsidRPr="00E00706" w:rsidRDefault="00224BEE" w:rsidP="00DF3800">
      <w:pPr>
        <w:pStyle w:val="a3"/>
        <w:spacing w:after="0" w:line="240" w:lineRule="auto"/>
        <w:rPr>
          <w:rFonts w:ascii="Times New Roman" w:hAnsi="Times New Roman" w:cs="Times New Roman"/>
          <w:sz w:val="28"/>
          <w:szCs w:val="28"/>
        </w:rPr>
      </w:pPr>
    </w:p>
    <w:p w:rsidR="00C45809" w:rsidRPr="004A0089" w:rsidRDefault="00C45809" w:rsidP="004444B8">
      <w:pPr>
        <w:pStyle w:val="a3"/>
        <w:numPr>
          <w:ilvl w:val="0"/>
          <w:numId w:val="2"/>
        </w:numPr>
        <w:spacing w:after="0" w:line="240" w:lineRule="auto"/>
        <w:ind w:left="709" w:hanging="425"/>
        <w:rPr>
          <w:rFonts w:ascii="Times New Roman" w:hAnsi="Times New Roman" w:cs="Times New Roman"/>
          <w:bCs/>
          <w:sz w:val="28"/>
          <w:szCs w:val="28"/>
          <w:u w:val="single"/>
        </w:rPr>
      </w:pPr>
      <w:r w:rsidRPr="00E00706">
        <w:rPr>
          <w:rFonts w:ascii="Times New Roman" w:hAnsi="Times New Roman" w:cs="Times New Roman"/>
          <w:sz w:val="28"/>
          <w:szCs w:val="28"/>
          <w:u w:val="single"/>
        </w:rPr>
        <w:t>Проектирование приспособлений для детали – «</w:t>
      </w:r>
      <w:r w:rsidR="00224BEE" w:rsidRPr="00E00706">
        <w:rPr>
          <w:rFonts w:ascii="Times New Roman" w:hAnsi="Times New Roman" w:cs="Times New Roman"/>
          <w:sz w:val="28"/>
          <w:szCs w:val="28"/>
          <w:u w:val="single"/>
        </w:rPr>
        <w:t>корпус</w:t>
      </w:r>
      <w:r w:rsidRPr="00E00706">
        <w:rPr>
          <w:rFonts w:ascii="Times New Roman" w:hAnsi="Times New Roman" w:cs="Times New Roman"/>
          <w:sz w:val="28"/>
          <w:szCs w:val="28"/>
          <w:u w:val="single"/>
        </w:rPr>
        <w:t>»</w:t>
      </w:r>
    </w:p>
    <w:p w:rsidR="004A0089" w:rsidRPr="00E00706" w:rsidRDefault="004A0089" w:rsidP="004A0089">
      <w:pPr>
        <w:pStyle w:val="a3"/>
        <w:spacing w:after="0" w:line="240" w:lineRule="auto"/>
        <w:ind w:left="709"/>
        <w:rPr>
          <w:rFonts w:ascii="Times New Roman" w:hAnsi="Times New Roman" w:cs="Times New Roman"/>
          <w:bCs/>
          <w:sz w:val="28"/>
          <w:szCs w:val="28"/>
          <w:u w:val="single"/>
        </w:rPr>
      </w:pPr>
    </w:p>
    <w:p w:rsidR="00E7609A" w:rsidRPr="00E00706" w:rsidRDefault="00E7609A" w:rsidP="004A0089">
      <w:pPr>
        <w:shd w:val="clear" w:color="auto" w:fill="FFFFFF"/>
        <w:spacing w:after="0" w:line="240" w:lineRule="auto"/>
        <w:ind w:firstLine="709"/>
        <w:jc w:val="both"/>
        <w:rPr>
          <w:rFonts w:ascii="Times New Roman" w:hAnsi="Times New Roman" w:cs="Times New Roman"/>
          <w:sz w:val="28"/>
          <w:szCs w:val="28"/>
        </w:rPr>
      </w:pPr>
      <w:r w:rsidRPr="00E00706">
        <w:rPr>
          <w:rFonts w:ascii="Times New Roman" w:hAnsi="Times New Roman" w:cs="Times New Roman"/>
          <w:sz w:val="28"/>
          <w:szCs w:val="28"/>
        </w:rPr>
        <w:t>Приспособления для фрезерных станков бывают универсальными, универсально-сборными, универсально-наладочными, групповыми и специальными.</w:t>
      </w:r>
    </w:p>
    <w:p w:rsidR="00E7609A" w:rsidRPr="00E00706" w:rsidRDefault="00E7609A" w:rsidP="004A0089">
      <w:pPr>
        <w:shd w:val="clear" w:color="auto" w:fill="FFFFFF"/>
        <w:spacing w:after="0" w:line="240" w:lineRule="auto"/>
        <w:ind w:firstLine="709"/>
        <w:jc w:val="both"/>
        <w:rPr>
          <w:rFonts w:ascii="Times New Roman" w:hAnsi="Times New Roman" w:cs="Times New Roman"/>
          <w:sz w:val="28"/>
          <w:szCs w:val="28"/>
        </w:rPr>
      </w:pPr>
      <w:r w:rsidRPr="00E00706">
        <w:rPr>
          <w:rFonts w:ascii="Times New Roman" w:hAnsi="Times New Roman" w:cs="Times New Roman"/>
          <w:sz w:val="28"/>
          <w:szCs w:val="28"/>
          <w:u w:val="single"/>
        </w:rPr>
        <w:t>Машинные тиски</w:t>
      </w:r>
      <w:r w:rsidR="00451FA2" w:rsidRPr="00E00706">
        <w:rPr>
          <w:rFonts w:ascii="Times New Roman" w:hAnsi="Times New Roman" w:cs="Times New Roman"/>
          <w:sz w:val="28"/>
          <w:szCs w:val="28"/>
          <w:u w:val="single"/>
        </w:rPr>
        <w:t xml:space="preserve">. </w:t>
      </w:r>
      <w:r w:rsidRPr="00E00706">
        <w:rPr>
          <w:rFonts w:ascii="Times New Roman" w:hAnsi="Times New Roman" w:cs="Times New Roman"/>
          <w:sz w:val="28"/>
          <w:szCs w:val="28"/>
        </w:rPr>
        <w:t xml:space="preserve">Машинные тиски относятся к группе универсальных приспособлений, допускающих переналадку. Корпус с салазками и механизм зажима тисков - </w:t>
      </w:r>
      <w:proofErr w:type="gramStart"/>
      <w:r w:rsidRPr="00E00706">
        <w:rPr>
          <w:rFonts w:ascii="Times New Roman" w:hAnsi="Times New Roman" w:cs="Times New Roman"/>
          <w:sz w:val="28"/>
          <w:szCs w:val="28"/>
        </w:rPr>
        <w:t>постоянные</w:t>
      </w:r>
      <w:proofErr w:type="gramEnd"/>
      <w:r w:rsidRPr="00E00706">
        <w:rPr>
          <w:rFonts w:ascii="Times New Roman" w:hAnsi="Times New Roman" w:cs="Times New Roman"/>
          <w:sz w:val="28"/>
          <w:szCs w:val="28"/>
        </w:rPr>
        <w:t>. Наладка состоит из еженных губок и других установочных элементов, проектируемых и изготавливаемых в соответствии с формой и размерами обрабатываемых заготовок.</w:t>
      </w:r>
    </w:p>
    <w:p w:rsidR="00E7609A" w:rsidRPr="00E00706" w:rsidRDefault="00E7609A" w:rsidP="004A0089">
      <w:pPr>
        <w:shd w:val="clear" w:color="auto" w:fill="FFFFFF"/>
        <w:spacing w:after="0" w:line="240" w:lineRule="auto"/>
        <w:ind w:firstLine="709"/>
        <w:jc w:val="both"/>
        <w:rPr>
          <w:rFonts w:ascii="Times New Roman" w:hAnsi="Times New Roman" w:cs="Times New Roman"/>
          <w:sz w:val="28"/>
          <w:szCs w:val="28"/>
        </w:rPr>
      </w:pPr>
      <w:r w:rsidRPr="00E00706">
        <w:rPr>
          <w:rFonts w:ascii="Times New Roman" w:hAnsi="Times New Roman" w:cs="Times New Roman"/>
          <w:sz w:val="28"/>
          <w:szCs w:val="28"/>
        </w:rPr>
        <w:t>Тиски можно разделить на следующее группы:</w:t>
      </w:r>
    </w:p>
    <w:p w:rsidR="00E7609A" w:rsidRPr="00E00706" w:rsidRDefault="00E7609A" w:rsidP="004444B8">
      <w:pPr>
        <w:widowControl w:val="0"/>
        <w:numPr>
          <w:ilvl w:val="0"/>
          <w:numId w:val="11"/>
        </w:numPr>
        <w:shd w:val="clear" w:color="auto" w:fill="FFFFFF"/>
        <w:tabs>
          <w:tab w:val="left" w:pos="850"/>
        </w:tabs>
        <w:autoSpaceDE w:val="0"/>
        <w:autoSpaceDN w:val="0"/>
        <w:adjustRightInd w:val="0"/>
        <w:spacing w:after="0" w:line="240" w:lineRule="auto"/>
        <w:ind w:firstLine="709"/>
        <w:jc w:val="both"/>
        <w:rPr>
          <w:rFonts w:ascii="Times New Roman" w:hAnsi="Times New Roman" w:cs="Times New Roman"/>
          <w:sz w:val="28"/>
          <w:szCs w:val="28"/>
        </w:rPr>
      </w:pPr>
      <w:r w:rsidRPr="00E00706">
        <w:rPr>
          <w:rFonts w:ascii="Times New Roman" w:hAnsi="Times New Roman" w:cs="Times New Roman"/>
          <w:sz w:val="28"/>
          <w:szCs w:val="28"/>
        </w:rPr>
        <w:t xml:space="preserve">по общей конструкции: с одной подвижной губкой: </w:t>
      </w:r>
      <w:proofErr w:type="spellStart"/>
      <w:r w:rsidRPr="00E00706">
        <w:rPr>
          <w:rFonts w:ascii="Times New Roman" w:hAnsi="Times New Roman" w:cs="Times New Roman"/>
          <w:sz w:val="28"/>
          <w:szCs w:val="28"/>
        </w:rPr>
        <w:t>самоцентрирующие</w:t>
      </w:r>
      <w:proofErr w:type="spellEnd"/>
      <w:r w:rsidRPr="00E00706">
        <w:rPr>
          <w:rFonts w:ascii="Times New Roman" w:hAnsi="Times New Roman" w:cs="Times New Roman"/>
          <w:sz w:val="28"/>
          <w:szCs w:val="28"/>
        </w:rPr>
        <w:t xml:space="preserve"> с двумя подвижными губками; с плавающими губками; с губками, перемещающимися взаимно перпендикулярно;</w:t>
      </w:r>
    </w:p>
    <w:p w:rsidR="00E7609A" w:rsidRPr="00E00706" w:rsidRDefault="00E7609A" w:rsidP="004444B8">
      <w:pPr>
        <w:widowControl w:val="0"/>
        <w:numPr>
          <w:ilvl w:val="0"/>
          <w:numId w:val="11"/>
        </w:numPr>
        <w:shd w:val="clear" w:color="auto" w:fill="FFFFFF"/>
        <w:tabs>
          <w:tab w:val="left" w:pos="850"/>
        </w:tabs>
        <w:autoSpaceDE w:val="0"/>
        <w:autoSpaceDN w:val="0"/>
        <w:adjustRightInd w:val="0"/>
        <w:spacing w:after="0" w:line="240" w:lineRule="auto"/>
        <w:ind w:firstLine="709"/>
        <w:jc w:val="both"/>
        <w:rPr>
          <w:rFonts w:ascii="Times New Roman" w:hAnsi="Times New Roman" w:cs="Times New Roman"/>
          <w:sz w:val="28"/>
          <w:szCs w:val="28"/>
        </w:rPr>
      </w:pPr>
      <w:r w:rsidRPr="00E00706">
        <w:rPr>
          <w:rFonts w:ascii="Times New Roman" w:hAnsi="Times New Roman" w:cs="Times New Roman"/>
          <w:sz w:val="28"/>
          <w:szCs w:val="28"/>
        </w:rPr>
        <w:t>по конструкции механизма зажима: винтовые; эксцентриковые:</w:t>
      </w:r>
    </w:p>
    <w:p w:rsidR="00E7609A" w:rsidRPr="00E00706" w:rsidRDefault="00E7609A" w:rsidP="004A0089">
      <w:pPr>
        <w:shd w:val="clear" w:color="auto" w:fill="FFFFFF"/>
        <w:spacing w:after="0" w:line="240" w:lineRule="auto"/>
        <w:ind w:firstLine="709"/>
        <w:jc w:val="both"/>
        <w:rPr>
          <w:rFonts w:ascii="Times New Roman" w:hAnsi="Times New Roman" w:cs="Times New Roman"/>
          <w:sz w:val="28"/>
          <w:szCs w:val="28"/>
        </w:rPr>
      </w:pPr>
      <w:proofErr w:type="gramStart"/>
      <w:r w:rsidRPr="00E00706">
        <w:rPr>
          <w:rFonts w:ascii="Times New Roman" w:hAnsi="Times New Roman" w:cs="Times New Roman"/>
          <w:sz w:val="28"/>
          <w:szCs w:val="28"/>
        </w:rPr>
        <w:t>эксцентриковые</w:t>
      </w:r>
      <w:proofErr w:type="gramEnd"/>
      <w:r w:rsidRPr="00E00706">
        <w:rPr>
          <w:rFonts w:ascii="Times New Roman" w:hAnsi="Times New Roman" w:cs="Times New Roman"/>
          <w:sz w:val="28"/>
          <w:szCs w:val="28"/>
        </w:rPr>
        <w:t xml:space="preserve"> с рычажным усилителем;</w:t>
      </w:r>
    </w:p>
    <w:p w:rsidR="00E7609A" w:rsidRPr="00E00706" w:rsidRDefault="00E7609A" w:rsidP="004444B8">
      <w:pPr>
        <w:widowControl w:val="0"/>
        <w:numPr>
          <w:ilvl w:val="0"/>
          <w:numId w:val="12"/>
        </w:numPr>
        <w:shd w:val="clear" w:color="auto" w:fill="FFFFFF"/>
        <w:tabs>
          <w:tab w:val="left" w:pos="878"/>
        </w:tabs>
        <w:autoSpaceDE w:val="0"/>
        <w:autoSpaceDN w:val="0"/>
        <w:adjustRightInd w:val="0"/>
        <w:spacing w:after="0" w:line="240" w:lineRule="auto"/>
        <w:ind w:firstLine="709"/>
        <w:jc w:val="both"/>
        <w:rPr>
          <w:rFonts w:ascii="Times New Roman" w:hAnsi="Times New Roman" w:cs="Times New Roman"/>
          <w:sz w:val="28"/>
          <w:szCs w:val="28"/>
        </w:rPr>
      </w:pPr>
      <w:r w:rsidRPr="00E00706">
        <w:rPr>
          <w:rFonts w:ascii="Times New Roman" w:hAnsi="Times New Roman" w:cs="Times New Roman"/>
          <w:sz w:val="28"/>
          <w:szCs w:val="28"/>
        </w:rPr>
        <w:t xml:space="preserve">по типу силового привода: с ручным приводом; </w:t>
      </w:r>
      <w:proofErr w:type="gramStart"/>
      <w:r w:rsidRPr="00E00706">
        <w:rPr>
          <w:rFonts w:ascii="Times New Roman" w:hAnsi="Times New Roman" w:cs="Times New Roman"/>
          <w:sz w:val="28"/>
          <w:szCs w:val="28"/>
        </w:rPr>
        <w:t>пневматические</w:t>
      </w:r>
      <w:proofErr w:type="gramEnd"/>
      <w:r w:rsidRPr="00E00706">
        <w:rPr>
          <w:rFonts w:ascii="Times New Roman" w:hAnsi="Times New Roman" w:cs="Times New Roman"/>
          <w:sz w:val="28"/>
          <w:szCs w:val="28"/>
        </w:rPr>
        <w:t>; механогидравлические; пневмогидравлические; гидравлические; пружинные с автоматизированным зажимом от перемещающегося стола станка;</w:t>
      </w:r>
    </w:p>
    <w:p w:rsidR="00E7609A" w:rsidRPr="00E00706" w:rsidRDefault="00E7609A" w:rsidP="004444B8">
      <w:pPr>
        <w:widowControl w:val="0"/>
        <w:numPr>
          <w:ilvl w:val="0"/>
          <w:numId w:val="12"/>
        </w:numPr>
        <w:shd w:val="clear" w:color="auto" w:fill="FFFFFF"/>
        <w:tabs>
          <w:tab w:val="left" w:pos="878"/>
        </w:tabs>
        <w:autoSpaceDE w:val="0"/>
        <w:autoSpaceDN w:val="0"/>
        <w:adjustRightInd w:val="0"/>
        <w:spacing w:after="0" w:line="240" w:lineRule="auto"/>
        <w:ind w:firstLine="709"/>
        <w:jc w:val="both"/>
        <w:rPr>
          <w:rFonts w:ascii="Times New Roman" w:hAnsi="Times New Roman" w:cs="Times New Roman"/>
          <w:sz w:val="28"/>
          <w:szCs w:val="28"/>
        </w:rPr>
      </w:pPr>
      <w:r w:rsidRPr="00E00706">
        <w:rPr>
          <w:rFonts w:ascii="Times New Roman" w:hAnsi="Times New Roman" w:cs="Times New Roman"/>
          <w:sz w:val="28"/>
          <w:szCs w:val="28"/>
        </w:rPr>
        <w:t xml:space="preserve">по направлению усилия, прилагаемого к подвижной губке: с тянущим </w:t>
      </w:r>
      <w:r w:rsidRPr="00E00706">
        <w:rPr>
          <w:rFonts w:ascii="Times New Roman" w:hAnsi="Times New Roman" w:cs="Times New Roman"/>
          <w:sz w:val="28"/>
          <w:szCs w:val="28"/>
        </w:rPr>
        <w:lastRenderedPageBreak/>
        <w:t>усилием (салазки подвижной губки работают на растяжение); с толкающим усилием (салазки подвижной губки работают на сжатие).</w:t>
      </w:r>
    </w:p>
    <w:p w:rsidR="00E7609A" w:rsidRPr="00E00706" w:rsidRDefault="00E7609A" w:rsidP="004A0089">
      <w:pPr>
        <w:shd w:val="clear" w:color="auto" w:fill="FFFFFF"/>
        <w:spacing w:after="0" w:line="240" w:lineRule="auto"/>
        <w:ind w:firstLine="709"/>
        <w:jc w:val="both"/>
        <w:rPr>
          <w:rFonts w:ascii="Times New Roman" w:hAnsi="Times New Roman" w:cs="Times New Roman"/>
          <w:sz w:val="28"/>
          <w:szCs w:val="28"/>
        </w:rPr>
      </w:pPr>
      <w:r w:rsidRPr="00E00706">
        <w:rPr>
          <w:rFonts w:ascii="Times New Roman" w:hAnsi="Times New Roman" w:cs="Times New Roman"/>
          <w:sz w:val="28"/>
          <w:szCs w:val="28"/>
        </w:rPr>
        <w:t xml:space="preserve">Кроме того тиски бывают: неповоротные; поворотные в одной плоскости: поворотные в двух </w:t>
      </w:r>
      <w:proofErr w:type="spellStart"/>
      <w:r w:rsidRPr="00E00706">
        <w:rPr>
          <w:rFonts w:ascii="Times New Roman" w:hAnsi="Times New Roman" w:cs="Times New Roman"/>
          <w:sz w:val="28"/>
          <w:szCs w:val="28"/>
        </w:rPr>
        <w:t>вза</w:t>
      </w:r>
      <w:r w:rsidR="00451FA2" w:rsidRPr="00E00706">
        <w:rPr>
          <w:rFonts w:ascii="Times New Roman" w:hAnsi="Times New Roman" w:cs="Times New Roman"/>
          <w:sz w:val="28"/>
          <w:szCs w:val="28"/>
        </w:rPr>
        <w:t>и</w:t>
      </w:r>
      <w:r w:rsidRPr="00E00706">
        <w:rPr>
          <w:rFonts w:ascii="Times New Roman" w:hAnsi="Times New Roman" w:cs="Times New Roman"/>
          <w:sz w:val="28"/>
          <w:szCs w:val="28"/>
        </w:rPr>
        <w:t>мноперпендикулярных</w:t>
      </w:r>
      <w:proofErr w:type="spellEnd"/>
      <w:r w:rsidRPr="00E00706">
        <w:rPr>
          <w:rFonts w:ascii="Times New Roman" w:hAnsi="Times New Roman" w:cs="Times New Roman"/>
          <w:sz w:val="28"/>
          <w:szCs w:val="28"/>
        </w:rPr>
        <w:t xml:space="preserve"> плоскостях.</w:t>
      </w:r>
    </w:p>
    <w:p w:rsidR="00E7609A" w:rsidRPr="00E00706" w:rsidRDefault="00E7609A" w:rsidP="004A0089">
      <w:pPr>
        <w:shd w:val="clear" w:color="auto" w:fill="FFFFFF"/>
        <w:spacing w:after="0" w:line="240" w:lineRule="auto"/>
        <w:ind w:firstLine="709"/>
        <w:jc w:val="both"/>
        <w:rPr>
          <w:rFonts w:ascii="Times New Roman" w:hAnsi="Times New Roman" w:cs="Times New Roman"/>
          <w:sz w:val="28"/>
          <w:szCs w:val="28"/>
        </w:rPr>
      </w:pPr>
      <w:r w:rsidRPr="00E00706">
        <w:rPr>
          <w:rFonts w:ascii="Times New Roman" w:hAnsi="Times New Roman" w:cs="Times New Roman"/>
          <w:sz w:val="28"/>
          <w:szCs w:val="28"/>
        </w:rPr>
        <w:t>Основные типы тисков стандартизовано. Расчет зажимных усилий при закреплении заготовок в приспособлениях тисочного типа (рис.).</w:t>
      </w:r>
    </w:p>
    <w:p w:rsidR="00E7609A" w:rsidRPr="00E00706" w:rsidRDefault="00E7609A" w:rsidP="00DF3800">
      <w:pPr>
        <w:shd w:val="clear" w:color="auto" w:fill="FFFFFF"/>
        <w:spacing w:after="0" w:line="240" w:lineRule="auto"/>
        <w:jc w:val="both"/>
        <w:rPr>
          <w:rFonts w:ascii="Times New Roman" w:hAnsi="Times New Roman" w:cs="Times New Roman"/>
          <w:sz w:val="28"/>
          <w:szCs w:val="28"/>
        </w:rPr>
      </w:pPr>
    </w:p>
    <w:p w:rsidR="00E7609A" w:rsidRPr="00E00706" w:rsidRDefault="00E7609A" w:rsidP="00DF3800">
      <w:pPr>
        <w:shd w:val="clear" w:color="auto" w:fill="FFFFFF"/>
        <w:spacing w:after="0" w:line="240" w:lineRule="auto"/>
        <w:jc w:val="both"/>
        <w:rPr>
          <w:rFonts w:ascii="Times New Roman" w:hAnsi="Times New Roman" w:cs="Times New Roman"/>
          <w:sz w:val="28"/>
          <w:szCs w:val="28"/>
        </w:rPr>
      </w:pPr>
      <w:r w:rsidRPr="00E00706">
        <w:rPr>
          <w:rFonts w:ascii="Times New Roman" w:hAnsi="Times New Roman" w:cs="Times New Roman"/>
          <w:noProof/>
          <w:sz w:val="28"/>
          <w:szCs w:val="28"/>
        </w:rPr>
        <w:drawing>
          <wp:inline distT="0" distB="0" distL="0" distR="0" wp14:anchorId="200AAD1F" wp14:editId="54A03D0D">
            <wp:extent cx="3413125" cy="3083560"/>
            <wp:effectExtent l="19050" t="0" r="0" b="0"/>
            <wp:docPr id="501" name="Рисунок 5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1"/>
                    <pic:cNvPicPr>
                      <a:picLocks noChangeAspect="1" noChangeArrowheads="1"/>
                    </pic:cNvPicPr>
                  </pic:nvPicPr>
                  <pic:blipFill>
                    <a:blip r:embed="rId59"/>
                    <a:srcRect/>
                    <a:stretch>
                      <a:fillRect/>
                    </a:stretch>
                  </pic:blipFill>
                  <pic:spPr bwMode="auto">
                    <a:xfrm>
                      <a:off x="0" y="0"/>
                      <a:ext cx="3413125" cy="3083560"/>
                    </a:xfrm>
                    <a:prstGeom prst="rect">
                      <a:avLst/>
                    </a:prstGeom>
                    <a:noFill/>
                    <a:ln w="9525">
                      <a:noFill/>
                      <a:miter lim="800000"/>
                      <a:headEnd/>
                      <a:tailEnd/>
                    </a:ln>
                  </pic:spPr>
                </pic:pic>
              </a:graphicData>
            </a:graphic>
          </wp:inline>
        </w:drawing>
      </w:r>
    </w:p>
    <w:p w:rsidR="00E7609A" w:rsidRPr="00E00706" w:rsidRDefault="00E7609A" w:rsidP="00DF3800">
      <w:pPr>
        <w:shd w:val="clear" w:color="auto" w:fill="FFFFFF"/>
        <w:spacing w:after="0" w:line="240" w:lineRule="auto"/>
        <w:jc w:val="both"/>
        <w:rPr>
          <w:rFonts w:ascii="Times New Roman" w:hAnsi="Times New Roman" w:cs="Times New Roman"/>
          <w:sz w:val="28"/>
          <w:szCs w:val="28"/>
        </w:rPr>
      </w:pPr>
    </w:p>
    <w:p w:rsidR="00E7609A" w:rsidRPr="00E00706" w:rsidRDefault="00E7609A" w:rsidP="004A0089">
      <w:pPr>
        <w:shd w:val="clear" w:color="auto" w:fill="FFFFFF"/>
        <w:spacing w:after="0" w:line="240" w:lineRule="auto"/>
        <w:ind w:firstLine="709"/>
        <w:jc w:val="both"/>
        <w:rPr>
          <w:rFonts w:ascii="Times New Roman" w:hAnsi="Times New Roman" w:cs="Times New Roman"/>
          <w:sz w:val="28"/>
          <w:szCs w:val="28"/>
        </w:rPr>
      </w:pPr>
      <w:r w:rsidRPr="00E00706">
        <w:rPr>
          <w:rFonts w:ascii="Times New Roman" w:hAnsi="Times New Roman" w:cs="Times New Roman"/>
          <w:sz w:val="28"/>
          <w:szCs w:val="28"/>
        </w:rPr>
        <w:t xml:space="preserve">В случае, когда горизонтальная составляющая </w:t>
      </w:r>
      <w:proofErr w:type="spellStart"/>
      <w:r w:rsidRPr="00E00706">
        <w:rPr>
          <w:rFonts w:ascii="Times New Roman" w:hAnsi="Times New Roman" w:cs="Times New Roman"/>
          <w:sz w:val="28"/>
          <w:szCs w:val="28"/>
        </w:rPr>
        <w:t>Р</w:t>
      </w:r>
      <w:r w:rsidRPr="00E00706">
        <w:rPr>
          <w:rFonts w:ascii="Times New Roman" w:hAnsi="Times New Roman" w:cs="Times New Roman"/>
          <w:sz w:val="28"/>
          <w:szCs w:val="28"/>
          <w:vertAlign w:val="subscript"/>
        </w:rPr>
        <w:t>х</w:t>
      </w:r>
      <w:proofErr w:type="spellEnd"/>
      <w:r w:rsidRPr="00E00706">
        <w:rPr>
          <w:rFonts w:ascii="Times New Roman" w:hAnsi="Times New Roman" w:cs="Times New Roman"/>
          <w:sz w:val="28"/>
          <w:szCs w:val="28"/>
        </w:rPr>
        <w:t xml:space="preserve"> силы резания направлена перпендикулярно зажимным плоскостям губок, а составляющая </w:t>
      </w:r>
      <w:proofErr w:type="spellStart"/>
      <w:r w:rsidRPr="00E00706">
        <w:rPr>
          <w:rFonts w:ascii="Times New Roman" w:hAnsi="Times New Roman" w:cs="Times New Roman"/>
          <w:sz w:val="28"/>
          <w:szCs w:val="28"/>
        </w:rPr>
        <w:t>Р</w:t>
      </w:r>
      <w:r w:rsidRPr="00E00706">
        <w:rPr>
          <w:rFonts w:ascii="Times New Roman" w:hAnsi="Times New Roman" w:cs="Times New Roman"/>
          <w:sz w:val="28"/>
          <w:szCs w:val="28"/>
          <w:vertAlign w:val="subscript"/>
        </w:rPr>
        <w:t>у</w:t>
      </w:r>
      <w:proofErr w:type="spellEnd"/>
      <w:r w:rsidRPr="00E00706">
        <w:rPr>
          <w:rFonts w:ascii="Times New Roman" w:hAnsi="Times New Roman" w:cs="Times New Roman"/>
          <w:sz w:val="28"/>
          <w:szCs w:val="28"/>
        </w:rPr>
        <w:t xml:space="preserve"> - параллельно этим плоскостям, потребная сила зажима может быть определена приближенно из уравнения моментов относительно точки</w:t>
      </w:r>
      <w:proofErr w:type="gramStart"/>
      <w:r w:rsidRPr="00E00706">
        <w:rPr>
          <w:rFonts w:ascii="Times New Roman" w:hAnsi="Times New Roman" w:cs="Times New Roman"/>
          <w:sz w:val="28"/>
          <w:szCs w:val="28"/>
        </w:rPr>
        <w:t xml:space="preserve"> А</w:t>
      </w:r>
      <w:proofErr w:type="gramEnd"/>
      <w:r w:rsidRPr="00E00706">
        <w:rPr>
          <w:rFonts w:ascii="Times New Roman" w:hAnsi="Times New Roman" w:cs="Times New Roman"/>
          <w:sz w:val="28"/>
          <w:szCs w:val="28"/>
        </w:rPr>
        <w:t xml:space="preserve"> всех сил, действующих на обрабатываемую заготовку, т.е. из уравнения:</w:t>
      </w:r>
    </w:p>
    <w:p w:rsidR="00E7609A" w:rsidRPr="00E00706" w:rsidRDefault="00E7609A" w:rsidP="004A0089">
      <w:pPr>
        <w:shd w:val="clear" w:color="auto" w:fill="FFFFFF"/>
        <w:spacing w:after="0" w:line="240" w:lineRule="auto"/>
        <w:ind w:firstLine="709"/>
        <w:jc w:val="both"/>
        <w:rPr>
          <w:rFonts w:ascii="Times New Roman" w:hAnsi="Times New Roman" w:cs="Times New Roman"/>
          <w:sz w:val="28"/>
          <w:szCs w:val="28"/>
          <w:lang w:val="en-US"/>
        </w:rPr>
      </w:pPr>
      <w:r w:rsidRPr="00E00706">
        <w:rPr>
          <w:rFonts w:ascii="Times New Roman" w:hAnsi="Times New Roman" w:cs="Times New Roman"/>
          <w:sz w:val="28"/>
          <w:szCs w:val="28"/>
        </w:rPr>
        <w:t xml:space="preserve"> </w:t>
      </w:r>
      <w:proofErr w:type="gramStart"/>
      <w:r w:rsidRPr="00E00706">
        <w:rPr>
          <w:rFonts w:ascii="Times New Roman" w:hAnsi="Times New Roman" w:cs="Times New Roman"/>
          <w:sz w:val="28"/>
          <w:szCs w:val="28"/>
        </w:rPr>
        <w:t>Р</w:t>
      </w:r>
      <w:proofErr w:type="gramEnd"/>
      <w:r w:rsidRPr="00E00706">
        <w:rPr>
          <w:rFonts w:ascii="Times New Roman" w:hAnsi="Times New Roman" w:cs="Times New Roman"/>
          <w:position w:val="-12"/>
          <w:sz w:val="28"/>
          <w:szCs w:val="28"/>
        </w:rPr>
        <w:object w:dxaOrig="160" w:dyaOrig="360">
          <v:shape id="_x0000_i1045" type="#_x0000_t75" style="width:8.4pt;height:18.6pt" o:ole="">
            <v:imagedata r:id="rId60" o:title=""/>
          </v:shape>
          <o:OLEObject Type="Embed" ProgID="Equation.3" ShapeID="_x0000_i1045" DrawAspect="Content" ObjectID="_1494319821" r:id="rId61"/>
        </w:object>
      </w:r>
      <w:proofErr w:type="spellStart"/>
      <w:r w:rsidRPr="00E00706">
        <w:rPr>
          <w:rFonts w:ascii="Times New Roman" w:hAnsi="Times New Roman" w:cs="Times New Roman"/>
          <w:sz w:val="28"/>
          <w:szCs w:val="28"/>
          <w:lang w:val="en-US"/>
        </w:rPr>
        <w:t>l+Pyb-G</w:t>
      </w:r>
      <w:proofErr w:type="spellEnd"/>
      <w:r w:rsidRPr="00E00706">
        <w:rPr>
          <w:rFonts w:ascii="Times New Roman" w:hAnsi="Times New Roman" w:cs="Times New Roman"/>
          <w:position w:val="-24"/>
          <w:sz w:val="28"/>
          <w:szCs w:val="28"/>
          <w:lang w:val="en-US"/>
        </w:rPr>
        <w:object w:dxaOrig="240" w:dyaOrig="620">
          <v:shape id="_x0000_i1046" type="#_x0000_t75" style="width:12pt;height:31.2pt" o:ole="">
            <v:imagedata r:id="rId62" o:title=""/>
          </v:shape>
          <o:OLEObject Type="Embed" ProgID="Equation.3" ShapeID="_x0000_i1046" DrawAspect="Content" ObjectID="_1494319822" r:id="rId63"/>
        </w:object>
      </w:r>
      <w:r w:rsidRPr="00E00706">
        <w:rPr>
          <w:rFonts w:ascii="Times New Roman" w:hAnsi="Times New Roman" w:cs="Times New Roman"/>
          <w:sz w:val="28"/>
          <w:szCs w:val="28"/>
          <w:lang w:val="en-US"/>
        </w:rPr>
        <w:t>-</w:t>
      </w:r>
      <w:proofErr w:type="spellStart"/>
      <w:r w:rsidRPr="00E00706">
        <w:rPr>
          <w:rFonts w:ascii="Times New Roman" w:hAnsi="Times New Roman" w:cs="Times New Roman"/>
          <w:sz w:val="28"/>
          <w:szCs w:val="28"/>
          <w:lang w:val="en-US"/>
        </w:rPr>
        <w:t>Wfb</w:t>
      </w:r>
      <w:proofErr w:type="spellEnd"/>
      <w:r w:rsidRPr="00E00706">
        <w:rPr>
          <w:rFonts w:ascii="Times New Roman" w:hAnsi="Times New Roman" w:cs="Times New Roman"/>
          <w:sz w:val="28"/>
          <w:szCs w:val="28"/>
          <w:lang w:val="en-US"/>
        </w:rPr>
        <w:t>-WL-F</w:t>
      </w:r>
      <w:r w:rsidRPr="00E00706">
        <w:rPr>
          <w:rFonts w:ascii="Times New Roman" w:hAnsi="Times New Roman" w:cs="Times New Roman"/>
          <w:position w:val="-12"/>
          <w:sz w:val="28"/>
          <w:szCs w:val="28"/>
          <w:lang w:val="en-US"/>
        </w:rPr>
        <w:object w:dxaOrig="160" w:dyaOrig="360">
          <v:shape id="_x0000_i1047" type="#_x0000_t75" style="width:8.4pt;height:18.6pt" o:ole="">
            <v:imagedata r:id="rId64" o:title=""/>
          </v:shape>
          <o:OLEObject Type="Embed" ProgID="Equation.3" ShapeID="_x0000_i1047" DrawAspect="Content" ObjectID="_1494319823" r:id="rId65"/>
        </w:object>
      </w:r>
    </w:p>
    <w:p w:rsidR="00E7609A" w:rsidRPr="00E00706" w:rsidRDefault="00E7609A" w:rsidP="004A0089">
      <w:pPr>
        <w:shd w:val="clear" w:color="auto" w:fill="FFFFFF"/>
        <w:tabs>
          <w:tab w:val="left" w:pos="7032"/>
        </w:tabs>
        <w:spacing w:after="0" w:line="240" w:lineRule="auto"/>
        <w:ind w:firstLine="709"/>
        <w:jc w:val="both"/>
        <w:rPr>
          <w:rFonts w:ascii="Times New Roman" w:hAnsi="Times New Roman" w:cs="Times New Roman"/>
          <w:sz w:val="28"/>
          <w:szCs w:val="28"/>
          <w:lang w:val="en-US"/>
        </w:rPr>
      </w:pPr>
      <w:r w:rsidRPr="00E00706">
        <w:rPr>
          <w:rFonts w:ascii="Times New Roman" w:hAnsi="Times New Roman" w:cs="Times New Roman"/>
          <w:i/>
          <w:iCs/>
          <w:w w:val="80"/>
          <w:sz w:val="28"/>
          <w:szCs w:val="28"/>
          <w:lang w:val="en-US"/>
        </w:rPr>
        <w:t xml:space="preserve"> </w:t>
      </w:r>
    </w:p>
    <w:p w:rsidR="00E7609A" w:rsidRPr="00E00706" w:rsidRDefault="00E7609A" w:rsidP="004A0089">
      <w:pPr>
        <w:shd w:val="clear" w:color="auto" w:fill="FFFFFF"/>
        <w:spacing w:after="0" w:line="240" w:lineRule="auto"/>
        <w:ind w:firstLine="709"/>
        <w:jc w:val="both"/>
        <w:rPr>
          <w:rFonts w:ascii="Times New Roman" w:hAnsi="Times New Roman" w:cs="Times New Roman"/>
          <w:sz w:val="28"/>
          <w:szCs w:val="28"/>
        </w:rPr>
      </w:pPr>
      <w:r w:rsidRPr="00E00706">
        <w:rPr>
          <w:rFonts w:ascii="Times New Roman" w:hAnsi="Times New Roman" w:cs="Times New Roman"/>
          <w:sz w:val="28"/>
          <w:szCs w:val="28"/>
        </w:rPr>
        <w:t>Где</w:t>
      </w:r>
      <w:r w:rsidR="00451FA2" w:rsidRPr="00E00706">
        <w:rPr>
          <w:rFonts w:ascii="Times New Roman" w:hAnsi="Times New Roman" w:cs="Times New Roman"/>
          <w:sz w:val="28"/>
          <w:szCs w:val="28"/>
        </w:rPr>
        <w:t>:</w:t>
      </w:r>
      <w:r w:rsidRPr="00E00706">
        <w:rPr>
          <w:rFonts w:ascii="Times New Roman" w:hAnsi="Times New Roman" w:cs="Times New Roman"/>
          <w:sz w:val="28"/>
          <w:szCs w:val="28"/>
        </w:rPr>
        <w:t xml:space="preserve">            </w:t>
      </w:r>
      <w:r w:rsidRPr="00E00706">
        <w:rPr>
          <w:rFonts w:ascii="Times New Roman" w:hAnsi="Times New Roman" w:cs="Times New Roman"/>
          <w:sz w:val="28"/>
          <w:szCs w:val="28"/>
          <w:lang w:val="en-US"/>
        </w:rPr>
        <w:t>l</w:t>
      </w:r>
      <w:r w:rsidRPr="00E00706">
        <w:rPr>
          <w:rFonts w:ascii="Times New Roman" w:hAnsi="Times New Roman" w:cs="Times New Roman"/>
          <w:sz w:val="28"/>
          <w:szCs w:val="28"/>
        </w:rPr>
        <w:t xml:space="preserve"> –плечо силы </w:t>
      </w:r>
      <w:proofErr w:type="gramStart"/>
      <w:r w:rsidRPr="00E00706">
        <w:rPr>
          <w:rFonts w:ascii="Times New Roman" w:hAnsi="Times New Roman" w:cs="Times New Roman"/>
          <w:sz w:val="28"/>
          <w:szCs w:val="28"/>
        </w:rPr>
        <w:t>Р</w:t>
      </w:r>
      <w:proofErr w:type="gramEnd"/>
      <w:r w:rsidRPr="00E00706">
        <w:rPr>
          <w:rFonts w:ascii="Times New Roman" w:hAnsi="Times New Roman" w:cs="Times New Roman"/>
          <w:position w:val="-12"/>
          <w:sz w:val="28"/>
          <w:szCs w:val="28"/>
        </w:rPr>
        <w:object w:dxaOrig="160" w:dyaOrig="360">
          <v:shape id="_x0000_i1048" type="#_x0000_t75" style="width:8.4pt;height:18.6pt" o:ole="">
            <v:imagedata r:id="rId66" o:title=""/>
          </v:shape>
          <o:OLEObject Type="Embed" ProgID="Equation.3" ShapeID="_x0000_i1048" DrawAspect="Content" ObjectID="_1494319824" r:id="rId67"/>
        </w:object>
      </w:r>
    </w:p>
    <w:p w:rsidR="00E7609A" w:rsidRPr="00E00706" w:rsidRDefault="00E7609A" w:rsidP="004A0089">
      <w:pPr>
        <w:shd w:val="clear" w:color="auto" w:fill="FFFFFF"/>
        <w:spacing w:after="0" w:line="240" w:lineRule="auto"/>
        <w:ind w:firstLine="709"/>
        <w:jc w:val="both"/>
        <w:rPr>
          <w:rFonts w:ascii="Times New Roman" w:hAnsi="Times New Roman" w:cs="Times New Roman"/>
          <w:sz w:val="28"/>
          <w:szCs w:val="28"/>
        </w:rPr>
      </w:pPr>
      <w:r w:rsidRPr="00E00706">
        <w:rPr>
          <w:rFonts w:ascii="Times New Roman" w:hAnsi="Times New Roman" w:cs="Times New Roman"/>
          <w:i/>
          <w:iCs/>
          <w:sz w:val="28"/>
          <w:szCs w:val="28"/>
          <w:vertAlign w:val="superscript"/>
        </w:rPr>
        <w:t xml:space="preserve"> </w:t>
      </w:r>
      <w:r w:rsidRPr="00E00706">
        <w:rPr>
          <w:rFonts w:ascii="Times New Roman" w:hAnsi="Times New Roman" w:cs="Times New Roman"/>
          <w:i/>
          <w:iCs/>
          <w:sz w:val="28"/>
          <w:szCs w:val="28"/>
        </w:rPr>
        <w:t xml:space="preserve"> </w:t>
      </w:r>
      <w:r w:rsidRPr="00E00706">
        <w:rPr>
          <w:rFonts w:ascii="Times New Roman" w:hAnsi="Times New Roman" w:cs="Times New Roman"/>
          <w:iCs/>
          <w:sz w:val="28"/>
          <w:szCs w:val="28"/>
          <w:lang w:val="en-US"/>
        </w:rPr>
        <w:t>G</w:t>
      </w:r>
      <w:r w:rsidRPr="00E00706">
        <w:rPr>
          <w:rFonts w:ascii="Times New Roman" w:hAnsi="Times New Roman" w:cs="Times New Roman"/>
          <w:iCs/>
          <w:sz w:val="28"/>
          <w:szCs w:val="28"/>
        </w:rPr>
        <w:t>-</w:t>
      </w:r>
      <w:r w:rsidRPr="00E00706">
        <w:rPr>
          <w:rFonts w:ascii="Times New Roman" w:hAnsi="Times New Roman" w:cs="Times New Roman"/>
          <w:i/>
          <w:iCs/>
          <w:sz w:val="28"/>
          <w:szCs w:val="28"/>
        </w:rPr>
        <w:t xml:space="preserve"> </w:t>
      </w:r>
      <w:proofErr w:type="gramStart"/>
      <w:r w:rsidRPr="00E00706">
        <w:rPr>
          <w:rFonts w:ascii="Times New Roman" w:hAnsi="Times New Roman" w:cs="Times New Roman"/>
          <w:sz w:val="28"/>
          <w:szCs w:val="28"/>
        </w:rPr>
        <w:t>масса</w:t>
      </w:r>
      <w:proofErr w:type="gramEnd"/>
      <w:r w:rsidRPr="00E00706">
        <w:rPr>
          <w:rFonts w:ascii="Times New Roman" w:hAnsi="Times New Roman" w:cs="Times New Roman"/>
          <w:sz w:val="28"/>
          <w:szCs w:val="28"/>
        </w:rPr>
        <w:t xml:space="preserve"> заготовки;</w:t>
      </w:r>
    </w:p>
    <w:p w:rsidR="00E7609A" w:rsidRPr="00E00706" w:rsidRDefault="00E7609A" w:rsidP="004A0089">
      <w:pPr>
        <w:shd w:val="clear" w:color="auto" w:fill="FFFFFF"/>
        <w:spacing w:after="0" w:line="240" w:lineRule="auto"/>
        <w:ind w:firstLine="709"/>
        <w:jc w:val="both"/>
        <w:rPr>
          <w:rFonts w:ascii="Times New Roman" w:hAnsi="Times New Roman" w:cs="Times New Roman"/>
          <w:sz w:val="28"/>
          <w:szCs w:val="28"/>
        </w:rPr>
      </w:pPr>
      <w:r w:rsidRPr="00E00706">
        <w:rPr>
          <w:rFonts w:ascii="Times New Roman" w:hAnsi="Times New Roman" w:cs="Times New Roman"/>
          <w:i/>
          <w:iCs/>
          <w:sz w:val="28"/>
          <w:szCs w:val="28"/>
          <w:lang w:val="en-US"/>
        </w:rPr>
        <w:t>J</w:t>
      </w:r>
      <w:r w:rsidRPr="00E00706">
        <w:rPr>
          <w:rFonts w:ascii="Times New Roman" w:hAnsi="Times New Roman" w:cs="Times New Roman"/>
          <w:i/>
          <w:iCs/>
          <w:sz w:val="28"/>
          <w:szCs w:val="28"/>
        </w:rPr>
        <w:t xml:space="preserve"> - </w:t>
      </w:r>
      <w:proofErr w:type="gramStart"/>
      <w:r w:rsidRPr="00E00706">
        <w:rPr>
          <w:rFonts w:ascii="Times New Roman" w:hAnsi="Times New Roman" w:cs="Times New Roman"/>
          <w:sz w:val="28"/>
          <w:szCs w:val="28"/>
        </w:rPr>
        <w:t>коэффициент</w:t>
      </w:r>
      <w:proofErr w:type="gramEnd"/>
      <w:r w:rsidRPr="00E00706">
        <w:rPr>
          <w:rFonts w:ascii="Times New Roman" w:hAnsi="Times New Roman" w:cs="Times New Roman"/>
          <w:sz w:val="28"/>
          <w:szCs w:val="28"/>
        </w:rPr>
        <w:t xml:space="preserve"> трения;</w:t>
      </w:r>
    </w:p>
    <w:p w:rsidR="00E7609A" w:rsidRPr="00E00706" w:rsidRDefault="00E7609A" w:rsidP="004A0089">
      <w:pPr>
        <w:shd w:val="clear" w:color="auto" w:fill="FFFFFF"/>
        <w:spacing w:after="0" w:line="240" w:lineRule="auto"/>
        <w:ind w:firstLine="709"/>
        <w:jc w:val="both"/>
        <w:rPr>
          <w:rFonts w:ascii="Times New Roman" w:hAnsi="Times New Roman" w:cs="Times New Roman"/>
          <w:sz w:val="28"/>
          <w:szCs w:val="28"/>
        </w:rPr>
      </w:pPr>
      <w:r w:rsidRPr="00E00706">
        <w:rPr>
          <w:rFonts w:ascii="Times New Roman" w:hAnsi="Times New Roman" w:cs="Times New Roman"/>
          <w:sz w:val="28"/>
          <w:szCs w:val="28"/>
        </w:rPr>
        <w:t xml:space="preserve">          </w:t>
      </w:r>
      <w:r w:rsidRPr="00E00706">
        <w:rPr>
          <w:rFonts w:ascii="Times New Roman" w:hAnsi="Times New Roman" w:cs="Times New Roman"/>
          <w:sz w:val="28"/>
          <w:szCs w:val="28"/>
          <w:lang w:val="en-US"/>
        </w:rPr>
        <w:t>F</w:t>
      </w:r>
      <w:r w:rsidRPr="00E00706">
        <w:rPr>
          <w:rFonts w:ascii="Times New Roman" w:hAnsi="Times New Roman" w:cs="Times New Roman"/>
          <w:sz w:val="28"/>
          <w:szCs w:val="28"/>
        </w:rPr>
        <w:t xml:space="preserve">- </w:t>
      </w:r>
      <w:proofErr w:type="gramStart"/>
      <w:r w:rsidRPr="00E00706">
        <w:rPr>
          <w:rFonts w:ascii="Times New Roman" w:hAnsi="Times New Roman" w:cs="Times New Roman"/>
          <w:sz w:val="28"/>
          <w:szCs w:val="28"/>
        </w:rPr>
        <w:t>сила</w:t>
      </w:r>
      <w:proofErr w:type="gramEnd"/>
      <w:r w:rsidRPr="00E00706">
        <w:rPr>
          <w:rFonts w:ascii="Times New Roman" w:hAnsi="Times New Roman" w:cs="Times New Roman"/>
          <w:sz w:val="28"/>
          <w:szCs w:val="28"/>
        </w:rPr>
        <w:t xml:space="preserve"> трения на опорной поверхности (</w:t>
      </w:r>
      <w:r w:rsidRPr="00E00706">
        <w:rPr>
          <w:rFonts w:ascii="Times New Roman" w:hAnsi="Times New Roman" w:cs="Times New Roman"/>
          <w:sz w:val="28"/>
          <w:szCs w:val="28"/>
          <w:lang w:val="en-US"/>
        </w:rPr>
        <w:t>F</w:t>
      </w:r>
      <w:r w:rsidRPr="00E00706">
        <w:rPr>
          <w:rFonts w:ascii="Times New Roman" w:hAnsi="Times New Roman" w:cs="Times New Roman"/>
          <w:sz w:val="28"/>
          <w:szCs w:val="28"/>
        </w:rPr>
        <w:t>=(</w:t>
      </w:r>
      <w:r w:rsidRPr="00E00706">
        <w:rPr>
          <w:rFonts w:ascii="Times New Roman" w:hAnsi="Times New Roman" w:cs="Times New Roman"/>
          <w:sz w:val="28"/>
          <w:szCs w:val="28"/>
          <w:lang w:val="en-US"/>
        </w:rPr>
        <w:t>G</w:t>
      </w:r>
      <w:r w:rsidRPr="00E00706">
        <w:rPr>
          <w:rFonts w:ascii="Times New Roman" w:hAnsi="Times New Roman" w:cs="Times New Roman"/>
          <w:sz w:val="28"/>
          <w:szCs w:val="28"/>
        </w:rPr>
        <w:t>+</w:t>
      </w:r>
      <w:r w:rsidRPr="00E00706">
        <w:rPr>
          <w:rFonts w:ascii="Times New Roman" w:hAnsi="Times New Roman" w:cs="Times New Roman"/>
          <w:sz w:val="28"/>
          <w:szCs w:val="28"/>
          <w:lang w:val="en-US"/>
        </w:rPr>
        <w:t>WF</w:t>
      </w:r>
      <w:r w:rsidRPr="00E00706">
        <w:rPr>
          <w:rFonts w:ascii="Times New Roman" w:hAnsi="Times New Roman" w:cs="Times New Roman"/>
          <w:sz w:val="28"/>
          <w:szCs w:val="28"/>
        </w:rPr>
        <w:t>-</w:t>
      </w:r>
      <w:proofErr w:type="spellStart"/>
      <w:r w:rsidRPr="00E00706">
        <w:rPr>
          <w:rFonts w:ascii="Times New Roman" w:hAnsi="Times New Roman" w:cs="Times New Roman"/>
          <w:sz w:val="28"/>
          <w:szCs w:val="28"/>
          <w:lang w:val="en-US"/>
        </w:rPr>
        <w:t>P</w:t>
      </w:r>
      <w:r w:rsidRPr="00E00706">
        <w:rPr>
          <w:rFonts w:ascii="Times New Roman" w:hAnsi="Times New Roman" w:cs="Times New Roman"/>
          <w:sz w:val="28"/>
          <w:szCs w:val="28"/>
          <w:vertAlign w:val="subscript"/>
          <w:lang w:val="en-US"/>
        </w:rPr>
        <w:t>y</w:t>
      </w:r>
      <w:proofErr w:type="spellEnd"/>
      <w:r w:rsidRPr="00E00706">
        <w:rPr>
          <w:rFonts w:ascii="Times New Roman" w:hAnsi="Times New Roman" w:cs="Times New Roman"/>
          <w:sz w:val="28"/>
          <w:szCs w:val="28"/>
        </w:rPr>
        <w:t xml:space="preserve">) </w:t>
      </w:r>
      <w:r w:rsidRPr="00E00706">
        <w:rPr>
          <w:rFonts w:ascii="Times New Roman" w:hAnsi="Times New Roman" w:cs="Times New Roman"/>
          <w:i/>
          <w:iCs/>
          <w:sz w:val="28"/>
          <w:szCs w:val="28"/>
          <w:lang w:val="en-US"/>
        </w:rPr>
        <w:t>J</w:t>
      </w:r>
      <w:r w:rsidRPr="00E00706">
        <w:rPr>
          <w:rFonts w:ascii="Times New Roman" w:hAnsi="Times New Roman" w:cs="Times New Roman"/>
          <w:i/>
          <w:iCs/>
          <w:sz w:val="28"/>
          <w:szCs w:val="28"/>
        </w:rPr>
        <w:t xml:space="preserve"> </w:t>
      </w:r>
      <w:r w:rsidRPr="00E00706">
        <w:rPr>
          <w:rFonts w:ascii="Times New Roman" w:hAnsi="Times New Roman" w:cs="Times New Roman"/>
          <w:sz w:val="28"/>
          <w:szCs w:val="28"/>
        </w:rPr>
        <w:t xml:space="preserve">) ; </w:t>
      </w:r>
    </w:p>
    <w:p w:rsidR="00E7609A" w:rsidRPr="00E00706" w:rsidRDefault="00E7609A" w:rsidP="004A0089">
      <w:pPr>
        <w:shd w:val="clear" w:color="auto" w:fill="FFFFFF"/>
        <w:spacing w:after="0" w:line="240" w:lineRule="auto"/>
        <w:ind w:firstLine="709"/>
        <w:jc w:val="both"/>
        <w:rPr>
          <w:rFonts w:ascii="Times New Roman" w:hAnsi="Times New Roman" w:cs="Times New Roman"/>
          <w:sz w:val="28"/>
          <w:szCs w:val="28"/>
        </w:rPr>
      </w:pPr>
      <w:r w:rsidRPr="00E00706">
        <w:rPr>
          <w:rFonts w:ascii="Times New Roman" w:hAnsi="Times New Roman" w:cs="Times New Roman"/>
          <w:sz w:val="28"/>
          <w:szCs w:val="28"/>
        </w:rPr>
        <w:t xml:space="preserve">      а - высота неподвижной губки над установочной поверхностью для обрабатываемой заготовки.</w:t>
      </w:r>
    </w:p>
    <w:p w:rsidR="00E7609A" w:rsidRPr="00E00706" w:rsidRDefault="00E7609A" w:rsidP="004A0089">
      <w:pPr>
        <w:shd w:val="clear" w:color="auto" w:fill="FFFFFF"/>
        <w:spacing w:after="0" w:line="240" w:lineRule="auto"/>
        <w:ind w:firstLine="709"/>
        <w:jc w:val="both"/>
        <w:rPr>
          <w:rFonts w:ascii="Times New Roman" w:hAnsi="Times New Roman" w:cs="Times New Roman"/>
          <w:sz w:val="28"/>
          <w:szCs w:val="28"/>
        </w:rPr>
      </w:pPr>
      <w:r w:rsidRPr="00E00706">
        <w:rPr>
          <w:rFonts w:ascii="Times New Roman" w:hAnsi="Times New Roman" w:cs="Times New Roman"/>
          <w:sz w:val="28"/>
          <w:szCs w:val="28"/>
        </w:rPr>
        <w:t xml:space="preserve">Подставив значение </w:t>
      </w:r>
      <w:r w:rsidRPr="00E00706">
        <w:rPr>
          <w:rFonts w:ascii="Times New Roman" w:hAnsi="Times New Roman" w:cs="Times New Roman"/>
          <w:sz w:val="28"/>
          <w:szCs w:val="28"/>
          <w:lang w:val="en-US"/>
        </w:rPr>
        <w:t>F</w:t>
      </w:r>
      <w:r w:rsidRPr="00E00706">
        <w:rPr>
          <w:rFonts w:ascii="Times New Roman" w:hAnsi="Times New Roman" w:cs="Times New Roman"/>
          <w:sz w:val="28"/>
          <w:szCs w:val="28"/>
        </w:rPr>
        <w:t xml:space="preserve"> в уравнение, и решая это уравнение относительно </w:t>
      </w:r>
      <w:r w:rsidRPr="00E00706">
        <w:rPr>
          <w:rFonts w:ascii="Times New Roman" w:hAnsi="Times New Roman" w:cs="Times New Roman"/>
          <w:sz w:val="28"/>
          <w:szCs w:val="28"/>
          <w:lang w:val="en-US"/>
        </w:rPr>
        <w:t>W</w:t>
      </w:r>
      <w:r w:rsidRPr="00E00706">
        <w:rPr>
          <w:rFonts w:ascii="Times New Roman" w:hAnsi="Times New Roman" w:cs="Times New Roman"/>
          <w:sz w:val="28"/>
          <w:szCs w:val="28"/>
        </w:rPr>
        <w:t xml:space="preserve"> и введя коэффициент запаса</w:t>
      </w:r>
      <w:proofErr w:type="gramStart"/>
      <w:r w:rsidRPr="00E00706">
        <w:rPr>
          <w:rFonts w:ascii="Times New Roman" w:hAnsi="Times New Roman" w:cs="Times New Roman"/>
          <w:sz w:val="28"/>
          <w:szCs w:val="28"/>
        </w:rPr>
        <w:t xml:space="preserve"> К</w:t>
      </w:r>
      <w:proofErr w:type="gramEnd"/>
      <w:r w:rsidRPr="00E00706">
        <w:rPr>
          <w:rFonts w:ascii="Times New Roman" w:hAnsi="Times New Roman" w:cs="Times New Roman"/>
          <w:sz w:val="28"/>
          <w:szCs w:val="28"/>
        </w:rPr>
        <w:t>, получим:</w:t>
      </w:r>
    </w:p>
    <w:p w:rsidR="00E7609A" w:rsidRPr="00E00706" w:rsidRDefault="00E7609A" w:rsidP="004A0089">
      <w:pPr>
        <w:shd w:val="clear" w:color="auto" w:fill="FFFFFF"/>
        <w:tabs>
          <w:tab w:val="left" w:pos="6331"/>
        </w:tabs>
        <w:spacing w:after="0" w:line="240" w:lineRule="auto"/>
        <w:ind w:firstLine="709"/>
        <w:jc w:val="both"/>
        <w:rPr>
          <w:rFonts w:ascii="Times New Roman" w:hAnsi="Times New Roman" w:cs="Times New Roman"/>
          <w:sz w:val="28"/>
          <w:szCs w:val="28"/>
        </w:rPr>
      </w:pPr>
      <w:r w:rsidRPr="00E00706">
        <w:rPr>
          <w:rFonts w:ascii="Times New Roman" w:hAnsi="Times New Roman" w:cs="Times New Roman"/>
          <w:sz w:val="28"/>
          <w:szCs w:val="28"/>
        </w:rPr>
        <w:t xml:space="preserve">                                  </w:t>
      </w:r>
      <w:r w:rsidRPr="00E00706">
        <w:rPr>
          <w:rFonts w:ascii="Times New Roman" w:hAnsi="Times New Roman" w:cs="Times New Roman"/>
          <w:position w:val="-28"/>
          <w:sz w:val="28"/>
          <w:szCs w:val="28"/>
        </w:rPr>
        <w:object w:dxaOrig="3540" w:dyaOrig="999">
          <v:shape id="_x0000_i1049" type="#_x0000_t75" style="width:176.4pt;height:50.4pt" o:ole="">
            <v:imagedata r:id="rId68" o:title=""/>
          </v:shape>
          <o:OLEObject Type="Embed" ProgID="Equation.3" ShapeID="_x0000_i1049" DrawAspect="Content" ObjectID="_1494319825" r:id="rId69"/>
        </w:object>
      </w:r>
      <w:r w:rsidRPr="00E00706">
        <w:rPr>
          <w:rFonts w:ascii="Times New Roman" w:hAnsi="Times New Roman" w:cs="Times New Roman"/>
          <w:sz w:val="28"/>
          <w:szCs w:val="28"/>
        </w:rPr>
        <w:tab/>
      </w:r>
    </w:p>
    <w:p w:rsidR="00E7609A" w:rsidRPr="00E00706" w:rsidRDefault="00E7609A" w:rsidP="004A0089">
      <w:pPr>
        <w:shd w:val="clear" w:color="auto" w:fill="FFFFFF"/>
        <w:spacing w:after="0" w:line="240" w:lineRule="auto"/>
        <w:ind w:firstLine="709"/>
        <w:jc w:val="both"/>
        <w:rPr>
          <w:rFonts w:ascii="Times New Roman" w:hAnsi="Times New Roman" w:cs="Times New Roman"/>
          <w:sz w:val="28"/>
          <w:szCs w:val="28"/>
        </w:rPr>
      </w:pPr>
      <w:r w:rsidRPr="00E00706">
        <w:rPr>
          <w:rFonts w:ascii="Times New Roman" w:hAnsi="Times New Roman" w:cs="Times New Roman"/>
          <w:sz w:val="28"/>
          <w:szCs w:val="28"/>
        </w:rPr>
        <w:t>При направлении подачи параллельно плоскости губок зажимное усилие</w:t>
      </w:r>
    </w:p>
    <w:p w:rsidR="00E7609A" w:rsidRPr="00E00706" w:rsidRDefault="00E7609A" w:rsidP="004A0089">
      <w:pPr>
        <w:shd w:val="clear" w:color="auto" w:fill="FFFFFF"/>
        <w:tabs>
          <w:tab w:val="left" w:pos="5731"/>
        </w:tabs>
        <w:spacing w:after="0" w:line="240" w:lineRule="auto"/>
        <w:ind w:firstLine="709"/>
        <w:jc w:val="both"/>
        <w:rPr>
          <w:rFonts w:ascii="Times New Roman" w:hAnsi="Times New Roman" w:cs="Times New Roman"/>
          <w:sz w:val="28"/>
          <w:szCs w:val="28"/>
        </w:rPr>
      </w:pPr>
      <w:r w:rsidRPr="00E00706">
        <w:rPr>
          <w:rFonts w:ascii="Times New Roman" w:hAnsi="Times New Roman" w:cs="Times New Roman"/>
          <w:sz w:val="28"/>
          <w:szCs w:val="28"/>
        </w:rPr>
        <w:t xml:space="preserve">определяется по формуле: </w:t>
      </w:r>
      <w:r w:rsidRPr="00E00706">
        <w:rPr>
          <w:rFonts w:ascii="Times New Roman" w:hAnsi="Times New Roman" w:cs="Times New Roman"/>
          <w:position w:val="-28"/>
          <w:sz w:val="28"/>
          <w:szCs w:val="28"/>
        </w:rPr>
        <w:object w:dxaOrig="1100" w:dyaOrig="660">
          <v:shape id="_x0000_i1050" type="#_x0000_t75" style="width:55.2pt;height:32.4pt" o:ole="">
            <v:imagedata r:id="rId70" o:title=""/>
          </v:shape>
          <o:OLEObject Type="Embed" ProgID="Equation.3" ShapeID="_x0000_i1050" DrawAspect="Content" ObjectID="_1494319826" r:id="rId71"/>
        </w:object>
      </w:r>
      <w:r w:rsidRPr="00E00706">
        <w:rPr>
          <w:rFonts w:ascii="Times New Roman" w:hAnsi="Times New Roman" w:cs="Times New Roman"/>
          <w:sz w:val="28"/>
          <w:szCs w:val="28"/>
        </w:rPr>
        <w:tab/>
      </w:r>
    </w:p>
    <w:p w:rsidR="00E7609A" w:rsidRPr="00E00706" w:rsidRDefault="00E7609A" w:rsidP="004A0089">
      <w:pPr>
        <w:shd w:val="clear" w:color="auto" w:fill="FFFFFF"/>
        <w:spacing w:after="0" w:line="240" w:lineRule="auto"/>
        <w:ind w:firstLine="709"/>
        <w:jc w:val="both"/>
        <w:rPr>
          <w:rFonts w:ascii="Times New Roman" w:hAnsi="Times New Roman" w:cs="Times New Roman"/>
          <w:sz w:val="28"/>
          <w:szCs w:val="28"/>
        </w:rPr>
      </w:pPr>
      <w:r w:rsidRPr="00E00706">
        <w:rPr>
          <w:rFonts w:ascii="Times New Roman" w:hAnsi="Times New Roman" w:cs="Times New Roman"/>
          <w:sz w:val="28"/>
          <w:szCs w:val="28"/>
        </w:rPr>
        <w:t>где     Р</w:t>
      </w:r>
      <w:proofErr w:type="gramStart"/>
      <w:r w:rsidRPr="00E00706">
        <w:rPr>
          <w:rFonts w:ascii="Times New Roman" w:hAnsi="Times New Roman" w:cs="Times New Roman"/>
          <w:sz w:val="28"/>
          <w:szCs w:val="28"/>
          <w:vertAlign w:val="subscript"/>
        </w:rPr>
        <w:t>0</w:t>
      </w:r>
      <w:proofErr w:type="gramEnd"/>
      <w:r w:rsidRPr="00E00706">
        <w:rPr>
          <w:rFonts w:ascii="Times New Roman" w:hAnsi="Times New Roman" w:cs="Times New Roman"/>
          <w:sz w:val="28"/>
          <w:szCs w:val="28"/>
        </w:rPr>
        <w:t>- окружное усилие, н.</w:t>
      </w:r>
    </w:p>
    <w:p w:rsidR="00C45809" w:rsidRPr="00E00706" w:rsidRDefault="00C45809" w:rsidP="004444B8">
      <w:pPr>
        <w:pStyle w:val="a3"/>
        <w:numPr>
          <w:ilvl w:val="0"/>
          <w:numId w:val="2"/>
        </w:numPr>
        <w:spacing w:after="0" w:line="240" w:lineRule="auto"/>
        <w:ind w:left="709" w:firstLine="709"/>
        <w:rPr>
          <w:rFonts w:ascii="Times New Roman" w:hAnsi="Times New Roman" w:cs="Times New Roman"/>
          <w:bCs/>
          <w:sz w:val="28"/>
          <w:szCs w:val="28"/>
          <w:u w:val="single"/>
        </w:rPr>
      </w:pPr>
      <w:r w:rsidRPr="00E00706">
        <w:rPr>
          <w:rFonts w:ascii="Times New Roman" w:hAnsi="Times New Roman" w:cs="Times New Roman"/>
          <w:sz w:val="28"/>
          <w:szCs w:val="28"/>
          <w:u w:val="single"/>
        </w:rPr>
        <w:lastRenderedPageBreak/>
        <w:t>Проектирование приспособлений для детали нетиповой конструкции.</w:t>
      </w:r>
    </w:p>
    <w:p w:rsidR="00451FA2" w:rsidRPr="00E00706" w:rsidRDefault="00451FA2" w:rsidP="004A0089">
      <w:pPr>
        <w:shd w:val="clear" w:color="auto" w:fill="FFFFFF"/>
        <w:spacing w:after="0" w:line="240" w:lineRule="auto"/>
        <w:ind w:firstLine="709"/>
        <w:jc w:val="both"/>
        <w:rPr>
          <w:rFonts w:ascii="Times New Roman" w:hAnsi="Times New Roman" w:cs="Times New Roman"/>
          <w:sz w:val="28"/>
          <w:szCs w:val="28"/>
        </w:rPr>
      </w:pPr>
      <w:r w:rsidRPr="00E00706">
        <w:rPr>
          <w:rFonts w:ascii="Times New Roman" w:hAnsi="Times New Roman" w:cs="Times New Roman"/>
          <w:sz w:val="28"/>
          <w:szCs w:val="28"/>
          <w:u w:val="single"/>
        </w:rPr>
        <w:t xml:space="preserve">Специальные приспособления. </w:t>
      </w:r>
      <w:r w:rsidRPr="00E00706">
        <w:rPr>
          <w:rFonts w:ascii="Times New Roman" w:hAnsi="Times New Roman" w:cs="Times New Roman"/>
          <w:sz w:val="28"/>
          <w:szCs w:val="28"/>
        </w:rPr>
        <w:t>В основу классификации специальных приспособлений положены два главных признака:</w:t>
      </w:r>
    </w:p>
    <w:p w:rsidR="00451FA2" w:rsidRPr="00E00706" w:rsidRDefault="00451FA2" w:rsidP="004444B8">
      <w:pPr>
        <w:widowControl w:val="0"/>
        <w:numPr>
          <w:ilvl w:val="0"/>
          <w:numId w:val="13"/>
        </w:numPr>
        <w:shd w:val="clear" w:color="auto" w:fill="FFFFFF"/>
        <w:tabs>
          <w:tab w:val="left" w:pos="854"/>
        </w:tabs>
        <w:autoSpaceDE w:val="0"/>
        <w:autoSpaceDN w:val="0"/>
        <w:adjustRightInd w:val="0"/>
        <w:spacing w:after="0" w:line="240" w:lineRule="auto"/>
        <w:ind w:left="14" w:firstLine="542"/>
        <w:jc w:val="both"/>
        <w:rPr>
          <w:rFonts w:ascii="Times New Roman" w:hAnsi="Times New Roman" w:cs="Times New Roman"/>
          <w:sz w:val="28"/>
          <w:szCs w:val="28"/>
        </w:rPr>
      </w:pPr>
      <w:r w:rsidRPr="00E00706">
        <w:rPr>
          <w:rFonts w:ascii="Times New Roman" w:hAnsi="Times New Roman" w:cs="Times New Roman"/>
          <w:sz w:val="28"/>
          <w:szCs w:val="28"/>
        </w:rPr>
        <w:t>число одновременно устанавливаемых заготовок (одноместные и многоместные приспособления);</w:t>
      </w:r>
    </w:p>
    <w:p w:rsidR="00451FA2" w:rsidRPr="00E00706" w:rsidRDefault="00451FA2" w:rsidP="004444B8">
      <w:pPr>
        <w:widowControl w:val="0"/>
        <w:numPr>
          <w:ilvl w:val="0"/>
          <w:numId w:val="14"/>
        </w:numPr>
        <w:shd w:val="clear" w:color="auto" w:fill="FFFFFF"/>
        <w:tabs>
          <w:tab w:val="left" w:pos="854"/>
        </w:tabs>
        <w:autoSpaceDE w:val="0"/>
        <w:autoSpaceDN w:val="0"/>
        <w:adjustRightInd w:val="0"/>
        <w:spacing w:after="0" w:line="240" w:lineRule="auto"/>
        <w:ind w:left="557"/>
        <w:jc w:val="both"/>
        <w:rPr>
          <w:rFonts w:ascii="Times New Roman" w:hAnsi="Times New Roman" w:cs="Times New Roman"/>
          <w:sz w:val="28"/>
          <w:szCs w:val="28"/>
        </w:rPr>
      </w:pPr>
      <w:r w:rsidRPr="00E00706">
        <w:rPr>
          <w:rFonts w:ascii="Times New Roman" w:hAnsi="Times New Roman" w:cs="Times New Roman"/>
          <w:sz w:val="28"/>
          <w:szCs w:val="28"/>
        </w:rPr>
        <w:t>форма их базовых поверхностей (схемы базирования).</w:t>
      </w:r>
    </w:p>
    <w:p w:rsidR="00451FA2" w:rsidRPr="00E00706" w:rsidRDefault="00451FA2" w:rsidP="004A0089">
      <w:pPr>
        <w:shd w:val="clear" w:color="auto" w:fill="FFFFFF"/>
        <w:spacing w:after="0" w:line="240" w:lineRule="auto"/>
        <w:ind w:firstLine="709"/>
        <w:jc w:val="both"/>
        <w:rPr>
          <w:rFonts w:ascii="Times New Roman" w:hAnsi="Times New Roman" w:cs="Times New Roman"/>
          <w:sz w:val="28"/>
          <w:szCs w:val="28"/>
        </w:rPr>
      </w:pPr>
      <w:r w:rsidRPr="00E00706">
        <w:rPr>
          <w:rFonts w:ascii="Times New Roman" w:hAnsi="Times New Roman" w:cs="Times New Roman"/>
          <w:sz w:val="28"/>
          <w:szCs w:val="28"/>
        </w:rPr>
        <w:t>Наладки на тиски делительные и поворотные столы и т.п. относятся к группе специальных приспособлений. Однако наладки существенно отличаются от обычных специальных приспособлений:</w:t>
      </w:r>
    </w:p>
    <w:p w:rsidR="00451FA2" w:rsidRPr="00E00706" w:rsidRDefault="00451FA2" w:rsidP="004444B8">
      <w:pPr>
        <w:widowControl w:val="0"/>
        <w:numPr>
          <w:ilvl w:val="0"/>
          <w:numId w:val="15"/>
        </w:numPr>
        <w:shd w:val="clear" w:color="auto" w:fill="FFFFFF"/>
        <w:tabs>
          <w:tab w:val="left" w:pos="854"/>
        </w:tabs>
        <w:autoSpaceDE w:val="0"/>
        <w:autoSpaceDN w:val="0"/>
        <w:adjustRightInd w:val="0"/>
        <w:spacing w:after="0" w:line="240" w:lineRule="auto"/>
        <w:ind w:firstLine="142"/>
        <w:jc w:val="both"/>
        <w:rPr>
          <w:rFonts w:ascii="Times New Roman" w:hAnsi="Times New Roman" w:cs="Times New Roman"/>
          <w:sz w:val="28"/>
          <w:szCs w:val="28"/>
        </w:rPr>
      </w:pPr>
      <w:r w:rsidRPr="00E00706">
        <w:rPr>
          <w:rFonts w:ascii="Times New Roman" w:hAnsi="Times New Roman" w:cs="Times New Roman"/>
          <w:sz w:val="28"/>
          <w:szCs w:val="28"/>
        </w:rPr>
        <w:t>базирующие поверхности наладок должны соответствовать установочным поверхностям базового приспособления, на котором они монтируются;</w:t>
      </w:r>
    </w:p>
    <w:p w:rsidR="00451FA2" w:rsidRPr="00E00706" w:rsidRDefault="00451FA2" w:rsidP="004444B8">
      <w:pPr>
        <w:widowControl w:val="0"/>
        <w:numPr>
          <w:ilvl w:val="0"/>
          <w:numId w:val="15"/>
        </w:numPr>
        <w:shd w:val="clear" w:color="auto" w:fill="FFFFFF"/>
        <w:tabs>
          <w:tab w:val="left" w:pos="854"/>
        </w:tabs>
        <w:autoSpaceDE w:val="0"/>
        <w:autoSpaceDN w:val="0"/>
        <w:adjustRightInd w:val="0"/>
        <w:spacing w:after="0" w:line="240" w:lineRule="auto"/>
        <w:ind w:firstLine="142"/>
        <w:jc w:val="both"/>
        <w:rPr>
          <w:rFonts w:ascii="Times New Roman" w:hAnsi="Times New Roman" w:cs="Times New Roman"/>
          <w:sz w:val="28"/>
          <w:szCs w:val="28"/>
        </w:rPr>
      </w:pPr>
      <w:r w:rsidRPr="00E00706">
        <w:rPr>
          <w:rFonts w:ascii="Times New Roman" w:hAnsi="Times New Roman" w:cs="Times New Roman"/>
          <w:sz w:val="28"/>
          <w:szCs w:val="28"/>
        </w:rPr>
        <w:t>силовой привод и силовой механизм обычно имеются у базового приспособления, а в наладках могут предусматриваться лишь дополнительные зажимные элементы:</w:t>
      </w:r>
    </w:p>
    <w:p w:rsidR="00451FA2" w:rsidRPr="00E00706" w:rsidRDefault="00451FA2" w:rsidP="004444B8">
      <w:pPr>
        <w:widowControl w:val="0"/>
        <w:numPr>
          <w:ilvl w:val="0"/>
          <w:numId w:val="15"/>
        </w:numPr>
        <w:shd w:val="clear" w:color="auto" w:fill="FFFFFF"/>
        <w:tabs>
          <w:tab w:val="left" w:pos="854"/>
        </w:tabs>
        <w:autoSpaceDE w:val="0"/>
        <w:autoSpaceDN w:val="0"/>
        <w:adjustRightInd w:val="0"/>
        <w:spacing w:after="0" w:line="240" w:lineRule="auto"/>
        <w:ind w:firstLine="142"/>
        <w:jc w:val="both"/>
        <w:rPr>
          <w:rFonts w:ascii="Times New Roman" w:hAnsi="Times New Roman" w:cs="Times New Roman"/>
          <w:sz w:val="28"/>
          <w:szCs w:val="28"/>
        </w:rPr>
      </w:pPr>
      <w:r w:rsidRPr="00E00706">
        <w:rPr>
          <w:rFonts w:ascii="Times New Roman" w:hAnsi="Times New Roman" w:cs="Times New Roman"/>
          <w:sz w:val="28"/>
          <w:szCs w:val="28"/>
        </w:rPr>
        <w:t>главной и определяющей частью наладки являются её установочные элементы, форма, размеры и расположение которых соответствуют базовым поверхностям обрабатываемой заготовки.</w:t>
      </w:r>
    </w:p>
    <w:p w:rsidR="00451FA2" w:rsidRPr="00E00706" w:rsidRDefault="00451FA2" w:rsidP="004A0089">
      <w:pPr>
        <w:shd w:val="clear" w:color="auto" w:fill="FFFFFF"/>
        <w:spacing w:after="0" w:line="240" w:lineRule="auto"/>
        <w:ind w:firstLine="709"/>
        <w:jc w:val="both"/>
        <w:rPr>
          <w:sz w:val="28"/>
          <w:szCs w:val="28"/>
        </w:rPr>
      </w:pPr>
      <w:r w:rsidRPr="00E00706">
        <w:rPr>
          <w:rFonts w:ascii="Times New Roman" w:hAnsi="Times New Roman" w:cs="Times New Roman"/>
          <w:sz w:val="28"/>
          <w:szCs w:val="28"/>
        </w:rPr>
        <w:t>Конструкции специальных приспособлений должны включать стан</w:t>
      </w:r>
      <w:r w:rsidRPr="00E00706">
        <w:rPr>
          <w:rFonts w:ascii="Times New Roman" w:hAnsi="Times New Roman" w:cs="Times New Roman"/>
          <w:sz w:val="28"/>
          <w:szCs w:val="28"/>
        </w:rPr>
        <w:softHyphen/>
        <w:t>дартизованные узлы и детали, что значительно позволит снизить их стоимость</w:t>
      </w:r>
      <w:r w:rsidRPr="00E00706">
        <w:rPr>
          <w:sz w:val="28"/>
          <w:szCs w:val="28"/>
        </w:rPr>
        <w:t>.</w:t>
      </w:r>
    </w:p>
    <w:p w:rsidR="00451FA2" w:rsidRPr="00E00706" w:rsidRDefault="00451FA2" w:rsidP="004A0089">
      <w:pPr>
        <w:pStyle w:val="a3"/>
        <w:spacing w:after="0" w:line="240" w:lineRule="auto"/>
        <w:ind w:left="709" w:firstLine="709"/>
        <w:rPr>
          <w:rFonts w:ascii="Times New Roman" w:hAnsi="Times New Roman" w:cs="Times New Roman"/>
          <w:bCs/>
          <w:sz w:val="24"/>
          <w:szCs w:val="24"/>
        </w:rPr>
      </w:pPr>
    </w:p>
    <w:p w:rsidR="00C45809" w:rsidRDefault="00C45809" w:rsidP="004444B8">
      <w:pPr>
        <w:pStyle w:val="a3"/>
        <w:numPr>
          <w:ilvl w:val="0"/>
          <w:numId w:val="2"/>
        </w:numPr>
        <w:spacing w:after="0" w:line="240" w:lineRule="auto"/>
        <w:ind w:left="0" w:firstLine="426"/>
        <w:rPr>
          <w:rFonts w:ascii="Times New Roman" w:hAnsi="Times New Roman" w:cs="Times New Roman"/>
          <w:bCs/>
          <w:sz w:val="28"/>
          <w:szCs w:val="28"/>
          <w:u w:val="single"/>
        </w:rPr>
      </w:pPr>
      <w:r w:rsidRPr="00E00706">
        <w:rPr>
          <w:rFonts w:ascii="Times New Roman" w:hAnsi="Times New Roman" w:cs="Times New Roman"/>
          <w:bCs/>
          <w:sz w:val="28"/>
          <w:szCs w:val="28"/>
          <w:u w:val="single"/>
        </w:rPr>
        <w:t>Дополнительн</w:t>
      </w:r>
      <w:r w:rsidR="004A0089">
        <w:rPr>
          <w:rFonts w:ascii="Times New Roman" w:hAnsi="Times New Roman" w:cs="Times New Roman"/>
          <w:bCs/>
          <w:sz w:val="28"/>
          <w:szCs w:val="28"/>
          <w:u w:val="single"/>
        </w:rPr>
        <w:t>ые устройства в приспособлениях</w:t>
      </w:r>
    </w:p>
    <w:p w:rsidR="004A0089" w:rsidRPr="00E00706" w:rsidRDefault="004A0089" w:rsidP="004A0089">
      <w:pPr>
        <w:pStyle w:val="a3"/>
        <w:spacing w:after="0" w:line="240" w:lineRule="auto"/>
        <w:ind w:left="426"/>
        <w:rPr>
          <w:rFonts w:ascii="Times New Roman" w:hAnsi="Times New Roman" w:cs="Times New Roman"/>
          <w:bCs/>
          <w:sz w:val="28"/>
          <w:szCs w:val="28"/>
          <w:u w:val="single"/>
        </w:rPr>
      </w:pPr>
    </w:p>
    <w:p w:rsidR="0044534F" w:rsidRPr="00E00706" w:rsidRDefault="00451FA2" w:rsidP="004A0089">
      <w:pPr>
        <w:pStyle w:val="a3"/>
        <w:shd w:val="clear" w:color="auto" w:fill="FFFFFF"/>
        <w:spacing w:after="0" w:line="240" w:lineRule="auto"/>
        <w:ind w:left="0" w:firstLine="709"/>
        <w:jc w:val="both"/>
        <w:rPr>
          <w:rFonts w:ascii="Times New Roman" w:hAnsi="Times New Roman" w:cs="Times New Roman"/>
          <w:sz w:val="28"/>
          <w:szCs w:val="28"/>
        </w:rPr>
      </w:pPr>
      <w:r w:rsidRPr="00E00706">
        <w:rPr>
          <w:rFonts w:ascii="Times New Roman" w:hAnsi="Times New Roman" w:cs="Times New Roman"/>
          <w:sz w:val="28"/>
          <w:szCs w:val="28"/>
          <w:u w:val="single"/>
        </w:rPr>
        <w:t>Универсально-</w:t>
      </w:r>
      <w:proofErr w:type="spellStart"/>
      <w:r w:rsidRPr="00E00706">
        <w:rPr>
          <w:rFonts w:ascii="Times New Roman" w:hAnsi="Times New Roman" w:cs="Times New Roman"/>
          <w:sz w:val="28"/>
          <w:szCs w:val="28"/>
          <w:u w:val="single"/>
        </w:rPr>
        <w:t>наладочнне</w:t>
      </w:r>
      <w:proofErr w:type="spellEnd"/>
      <w:r w:rsidRPr="00E00706">
        <w:rPr>
          <w:rFonts w:ascii="Times New Roman" w:hAnsi="Times New Roman" w:cs="Times New Roman"/>
          <w:sz w:val="28"/>
          <w:szCs w:val="28"/>
          <w:u w:val="single"/>
        </w:rPr>
        <w:t xml:space="preserve"> и групповые приспособления</w:t>
      </w:r>
      <w:r w:rsidR="0044534F" w:rsidRPr="00E00706">
        <w:rPr>
          <w:rFonts w:ascii="Times New Roman" w:hAnsi="Times New Roman" w:cs="Times New Roman"/>
          <w:sz w:val="28"/>
          <w:szCs w:val="28"/>
          <w:u w:val="single"/>
        </w:rPr>
        <w:t xml:space="preserve">. </w:t>
      </w:r>
      <w:r w:rsidRPr="00E00706">
        <w:rPr>
          <w:rFonts w:ascii="Times New Roman" w:hAnsi="Times New Roman" w:cs="Times New Roman"/>
          <w:sz w:val="28"/>
          <w:szCs w:val="28"/>
        </w:rPr>
        <w:t>Применение сменных наладок в универсальных приспособлениях позволяет обрабатывать заготовки различных типоразмеров на фрезерных станках в мелкосерийном и серийном типах производства. Эти приспособления подразделяются на одно- и многоместные*</w:t>
      </w:r>
      <w:r w:rsidR="0044534F" w:rsidRPr="00E00706">
        <w:rPr>
          <w:rFonts w:ascii="Times New Roman" w:hAnsi="Times New Roman" w:cs="Times New Roman"/>
          <w:sz w:val="28"/>
          <w:szCs w:val="28"/>
        </w:rPr>
        <w:t xml:space="preserve">. </w:t>
      </w:r>
    </w:p>
    <w:p w:rsidR="0044534F" w:rsidRPr="00E00706" w:rsidRDefault="00451FA2" w:rsidP="004A0089">
      <w:pPr>
        <w:pStyle w:val="a3"/>
        <w:shd w:val="clear" w:color="auto" w:fill="FFFFFF"/>
        <w:spacing w:after="0" w:line="240" w:lineRule="auto"/>
        <w:ind w:left="0" w:firstLine="709"/>
        <w:jc w:val="both"/>
        <w:rPr>
          <w:rFonts w:ascii="Times New Roman" w:hAnsi="Times New Roman" w:cs="Times New Roman"/>
          <w:sz w:val="28"/>
          <w:szCs w:val="28"/>
        </w:rPr>
      </w:pPr>
      <w:r w:rsidRPr="00E00706">
        <w:rPr>
          <w:rFonts w:ascii="Times New Roman" w:hAnsi="Times New Roman" w:cs="Times New Roman"/>
          <w:sz w:val="28"/>
          <w:szCs w:val="28"/>
        </w:rPr>
        <w:t xml:space="preserve">Большую экономию вспомогательного времени дают </w:t>
      </w:r>
      <w:r w:rsidRPr="00E00706">
        <w:rPr>
          <w:rFonts w:ascii="Times New Roman" w:hAnsi="Times New Roman" w:cs="Times New Roman"/>
          <w:sz w:val="28"/>
          <w:szCs w:val="28"/>
          <w:u w:val="single"/>
        </w:rPr>
        <w:t>кассетные приспособления</w:t>
      </w:r>
      <w:r w:rsidRPr="00E00706">
        <w:rPr>
          <w:rFonts w:ascii="Times New Roman" w:hAnsi="Times New Roman" w:cs="Times New Roman"/>
          <w:sz w:val="28"/>
          <w:szCs w:val="28"/>
        </w:rPr>
        <w:t>.</w:t>
      </w:r>
    </w:p>
    <w:p w:rsidR="0044534F" w:rsidRPr="00E00706" w:rsidRDefault="0044534F" w:rsidP="004A0089">
      <w:pPr>
        <w:pStyle w:val="a3"/>
        <w:shd w:val="clear" w:color="auto" w:fill="FFFFFF"/>
        <w:spacing w:after="0" w:line="240" w:lineRule="auto"/>
        <w:ind w:left="0" w:firstLine="709"/>
        <w:jc w:val="both"/>
        <w:rPr>
          <w:rFonts w:ascii="Times New Roman" w:hAnsi="Times New Roman" w:cs="Times New Roman"/>
          <w:sz w:val="28"/>
          <w:szCs w:val="28"/>
        </w:rPr>
      </w:pPr>
      <w:r w:rsidRPr="00E00706">
        <w:rPr>
          <w:rFonts w:ascii="Times New Roman" w:hAnsi="Times New Roman" w:cs="Times New Roman"/>
          <w:sz w:val="28"/>
          <w:szCs w:val="28"/>
          <w:u w:val="single"/>
        </w:rPr>
        <w:t>Делительные устройства для позиционного фрезерования</w:t>
      </w:r>
      <w:r w:rsidRPr="00E00706">
        <w:rPr>
          <w:rFonts w:ascii="Times New Roman" w:hAnsi="Times New Roman" w:cs="Times New Roman"/>
          <w:b/>
          <w:sz w:val="28"/>
          <w:szCs w:val="28"/>
        </w:rPr>
        <w:t>.</w:t>
      </w:r>
      <w:r w:rsidRPr="00E00706">
        <w:rPr>
          <w:rFonts w:ascii="Times New Roman" w:hAnsi="Times New Roman" w:cs="Times New Roman"/>
          <w:sz w:val="28"/>
          <w:szCs w:val="28"/>
        </w:rPr>
        <w:t xml:space="preserve"> Головки и столы изготавливаются с горизонтальной и вертикальной осью шпинделя</w:t>
      </w:r>
      <w:r w:rsidR="007941A2" w:rsidRPr="00E00706">
        <w:rPr>
          <w:rFonts w:ascii="Times New Roman" w:hAnsi="Times New Roman" w:cs="Times New Roman"/>
          <w:sz w:val="28"/>
          <w:szCs w:val="28"/>
        </w:rPr>
        <w:t>.</w:t>
      </w:r>
    </w:p>
    <w:p w:rsidR="0044534F" w:rsidRPr="00E00706" w:rsidRDefault="0044534F" w:rsidP="004A0089">
      <w:pPr>
        <w:shd w:val="clear" w:color="auto" w:fill="FFFFFF"/>
        <w:spacing w:after="0" w:line="240" w:lineRule="auto"/>
        <w:ind w:firstLine="709"/>
        <w:jc w:val="both"/>
        <w:rPr>
          <w:rFonts w:ascii="Times New Roman" w:hAnsi="Times New Roman" w:cs="Times New Roman"/>
          <w:sz w:val="28"/>
          <w:szCs w:val="28"/>
        </w:rPr>
      </w:pPr>
      <w:r w:rsidRPr="00E00706">
        <w:rPr>
          <w:rFonts w:ascii="Times New Roman" w:hAnsi="Times New Roman" w:cs="Times New Roman"/>
          <w:sz w:val="28"/>
          <w:szCs w:val="28"/>
        </w:rPr>
        <w:t>На установочных поверхностях делительных устройств монтируются сменные наладки для позиционной обработки одной или нескольких заготовок.</w:t>
      </w:r>
      <w:r w:rsidR="008D646F" w:rsidRPr="00E00706">
        <w:rPr>
          <w:rFonts w:ascii="Times New Roman" w:hAnsi="Times New Roman" w:cs="Times New Roman"/>
          <w:sz w:val="28"/>
          <w:szCs w:val="28"/>
        </w:rPr>
        <w:t xml:space="preserve"> </w:t>
      </w:r>
    </w:p>
    <w:p w:rsidR="008D646F" w:rsidRPr="00E00706" w:rsidRDefault="0044534F" w:rsidP="004A0089">
      <w:pPr>
        <w:shd w:val="clear" w:color="auto" w:fill="FFFFFF"/>
        <w:spacing w:after="0" w:line="240" w:lineRule="auto"/>
        <w:ind w:firstLine="709"/>
        <w:jc w:val="both"/>
        <w:rPr>
          <w:rFonts w:ascii="Times New Roman" w:hAnsi="Times New Roman" w:cs="Times New Roman"/>
          <w:sz w:val="28"/>
          <w:szCs w:val="28"/>
        </w:rPr>
      </w:pPr>
      <w:r w:rsidRPr="00E00706">
        <w:rPr>
          <w:rFonts w:ascii="Times New Roman" w:hAnsi="Times New Roman" w:cs="Times New Roman"/>
          <w:sz w:val="28"/>
          <w:szCs w:val="28"/>
          <w:u w:val="single"/>
        </w:rPr>
        <w:t xml:space="preserve"> Устройства для непрерывного фрезерования</w:t>
      </w:r>
      <w:r w:rsidR="008D646F" w:rsidRPr="00E00706">
        <w:rPr>
          <w:rFonts w:ascii="Times New Roman" w:hAnsi="Times New Roman" w:cs="Times New Roman"/>
          <w:sz w:val="28"/>
          <w:szCs w:val="28"/>
          <w:u w:val="single"/>
        </w:rPr>
        <w:t xml:space="preserve">. </w:t>
      </w:r>
      <w:r w:rsidRPr="00E00706">
        <w:rPr>
          <w:rFonts w:ascii="Times New Roman" w:hAnsi="Times New Roman" w:cs="Times New Roman"/>
          <w:sz w:val="28"/>
          <w:szCs w:val="28"/>
        </w:rPr>
        <w:t>Устройства для непрерывного фрезерования подразделяются на две группы:</w:t>
      </w:r>
    </w:p>
    <w:p w:rsidR="0044534F" w:rsidRPr="00E00706" w:rsidRDefault="0044534F" w:rsidP="004444B8">
      <w:pPr>
        <w:pStyle w:val="a3"/>
        <w:numPr>
          <w:ilvl w:val="0"/>
          <w:numId w:val="26"/>
        </w:numPr>
        <w:shd w:val="clear" w:color="auto" w:fill="FFFFFF"/>
        <w:spacing w:after="0" w:line="240" w:lineRule="auto"/>
        <w:ind w:left="0" w:firstLine="426"/>
        <w:jc w:val="both"/>
        <w:rPr>
          <w:rFonts w:ascii="Times New Roman" w:hAnsi="Times New Roman" w:cs="Times New Roman"/>
          <w:sz w:val="28"/>
          <w:szCs w:val="28"/>
        </w:rPr>
      </w:pPr>
      <w:r w:rsidRPr="00E00706">
        <w:rPr>
          <w:rFonts w:ascii="Times New Roman" w:hAnsi="Times New Roman" w:cs="Times New Roman"/>
          <w:sz w:val="28"/>
          <w:szCs w:val="28"/>
        </w:rPr>
        <w:t>круглые поворотные столы с вертикальной или горизонтальной осью;</w:t>
      </w:r>
    </w:p>
    <w:p w:rsidR="0044534F" w:rsidRPr="00E00706" w:rsidRDefault="0044534F" w:rsidP="004444B8">
      <w:pPr>
        <w:widowControl w:val="0"/>
        <w:numPr>
          <w:ilvl w:val="0"/>
          <w:numId w:val="26"/>
        </w:numPr>
        <w:shd w:val="clear" w:color="auto" w:fill="FFFFFF"/>
        <w:tabs>
          <w:tab w:val="left" w:pos="850"/>
        </w:tabs>
        <w:autoSpaceDE w:val="0"/>
        <w:autoSpaceDN w:val="0"/>
        <w:adjustRightInd w:val="0"/>
        <w:spacing w:after="0" w:line="240" w:lineRule="auto"/>
        <w:ind w:left="0" w:firstLine="426"/>
        <w:jc w:val="both"/>
        <w:rPr>
          <w:rFonts w:ascii="Times New Roman" w:hAnsi="Times New Roman" w:cs="Times New Roman"/>
          <w:sz w:val="28"/>
          <w:szCs w:val="28"/>
        </w:rPr>
      </w:pPr>
      <w:r w:rsidRPr="00E00706">
        <w:rPr>
          <w:rFonts w:ascii="Times New Roman" w:hAnsi="Times New Roman" w:cs="Times New Roman"/>
          <w:sz w:val="28"/>
          <w:szCs w:val="28"/>
        </w:rPr>
        <w:t>поворотн</w:t>
      </w:r>
      <w:r w:rsidR="008D646F" w:rsidRPr="00E00706">
        <w:rPr>
          <w:rFonts w:ascii="Times New Roman" w:hAnsi="Times New Roman" w:cs="Times New Roman"/>
          <w:sz w:val="28"/>
          <w:szCs w:val="28"/>
        </w:rPr>
        <w:t>ые многоместные приспособления д</w:t>
      </w:r>
      <w:r w:rsidRPr="00E00706">
        <w:rPr>
          <w:rFonts w:ascii="Times New Roman" w:hAnsi="Times New Roman" w:cs="Times New Roman"/>
          <w:sz w:val="28"/>
          <w:szCs w:val="28"/>
        </w:rPr>
        <w:t>ля непрерывного фрезерования заготовок.</w:t>
      </w:r>
    </w:p>
    <w:p w:rsidR="0044534F" w:rsidRPr="00E00706" w:rsidRDefault="0044534F" w:rsidP="004A0089">
      <w:pPr>
        <w:shd w:val="clear" w:color="auto" w:fill="FFFFFF"/>
        <w:spacing w:after="0" w:line="240" w:lineRule="auto"/>
        <w:ind w:firstLine="709"/>
        <w:jc w:val="both"/>
        <w:rPr>
          <w:rFonts w:ascii="Times New Roman" w:hAnsi="Times New Roman" w:cs="Times New Roman"/>
          <w:sz w:val="28"/>
          <w:szCs w:val="28"/>
        </w:rPr>
      </w:pPr>
      <w:r w:rsidRPr="00E00706">
        <w:rPr>
          <w:rFonts w:ascii="Times New Roman" w:hAnsi="Times New Roman" w:cs="Times New Roman"/>
          <w:sz w:val="28"/>
          <w:szCs w:val="28"/>
        </w:rPr>
        <w:t xml:space="preserve">Поворотные столы предназначены для установки и закрепления заготовок, в которых требуется фрезеровать поверхности по цилиндрическому контуру круговой подачей или прямолинейные участки </w:t>
      </w:r>
      <w:r w:rsidR="008D646F" w:rsidRPr="00E00706">
        <w:rPr>
          <w:rFonts w:ascii="Times New Roman" w:hAnsi="Times New Roman" w:cs="Times New Roman"/>
          <w:sz w:val="28"/>
          <w:szCs w:val="28"/>
        </w:rPr>
        <w:t>п</w:t>
      </w:r>
      <w:r w:rsidRPr="00E00706">
        <w:rPr>
          <w:rFonts w:ascii="Times New Roman" w:hAnsi="Times New Roman" w:cs="Times New Roman"/>
          <w:sz w:val="28"/>
          <w:szCs w:val="28"/>
        </w:rPr>
        <w:t>од различными углами друг к другу. Применяются они и для непрерывного фрезерования плоскостей, пазов и других поверхностей заготовок, устанавливаемых по окружности стола.</w:t>
      </w:r>
      <w:r w:rsidR="008D646F" w:rsidRPr="00E00706">
        <w:rPr>
          <w:rFonts w:ascii="Times New Roman" w:hAnsi="Times New Roman" w:cs="Times New Roman"/>
          <w:sz w:val="28"/>
          <w:szCs w:val="28"/>
        </w:rPr>
        <w:t xml:space="preserve"> </w:t>
      </w:r>
    </w:p>
    <w:p w:rsidR="004A0089" w:rsidRDefault="004A0089" w:rsidP="004A0089">
      <w:pPr>
        <w:spacing w:after="0" w:line="240" w:lineRule="auto"/>
        <w:rPr>
          <w:rFonts w:ascii="Times New Roman" w:hAnsi="Times New Roman" w:cs="Times New Roman"/>
          <w:b/>
          <w:sz w:val="28"/>
          <w:szCs w:val="28"/>
        </w:rPr>
      </w:pPr>
    </w:p>
    <w:p w:rsidR="004A0089" w:rsidRDefault="004A0089" w:rsidP="004A0089">
      <w:pPr>
        <w:spacing w:after="0" w:line="240" w:lineRule="auto"/>
        <w:rPr>
          <w:rFonts w:ascii="Times New Roman" w:hAnsi="Times New Roman" w:cs="Times New Roman"/>
          <w:b/>
          <w:sz w:val="28"/>
          <w:szCs w:val="28"/>
        </w:rPr>
      </w:pPr>
    </w:p>
    <w:p w:rsidR="00EF1558" w:rsidRPr="004A0089" w:rsidRDefault="00EF1558" w:rsidP="004A0089">
      <w:pPr>
        <w:spacing w:after="0" w:line="240" w:lineRule="auto"/>
        <w:jc w:val="center"/>
        <w:rPr>
          <w:rFonts w:ascii="Times New Roman" w:hAnsi="Times New Roman" w:cs="Times New Roman"/>
          <w:b/>
          <w:sz w:val="28"/>
          <w:szCs w:val="28"/>
        </w:rPr>
      </w:pPr>
      <w:r w:rsidRPr="004A0089">
        <w:rPr>
          <w:rFonts w:ascii="Times New Roman" w:hAnsi="Times New Roman" w:cs="Times New Roman"/>
          <w:b/>
          <w:sz w:val="28"/>
          <w:szCs w:val="28"/>
        </w:rPr>
        <w:lastRenderedPageBreak/>
        <w:t xml:space="preserve">ТЕМА №6: </w:t>
      </w:r>
      <w:r w:rsidRPr="004A0089">
        <w:rPr>
          <w:rFonts w:ascii="Times New Roman" w:hAnsi="Times New Roman" w:cs="Times New Roman"/>
          <w:b/>
          <w:bCs/>
          <w:sz w:val="28"/>
          <w:szCs w:val="28"/>
        </w:rPr>
        <w:t>Методика проектирования сверлильных приспособлений</w:t>
      </w:r>
    </w:p>
    <w:p w:rsidR="00EF1558" w:rsidRPr="00E00706" w:rsidRDefault="00EF1558" w:rsidP="00DF3800">
      <w:pPr>
        <w:spacing w:after="0" w:line="240" w:lineRule="auto"/>
        <w:jc w:val="center"/>
        <w:rPr>
          <w:rFonts w:ascii="Times New Roman" w:hAnsi="Times New Roman" w:cs="Times New Roman"/>
          <w:b/>
          <w:sz w:val="28"/>
          <w:szCs w:val="28"/>
        </w:rPr>
      </w:pPr>
    </w:p>
    <w:p w:rsidR="00EF1558" w:rsidRPr="00E00706" w:rsidRDefault="00EF1558" w:rsidP="00DF3800">
      <w:pPr>
        <w:spacing w:after="0" w:line="240" w:lineRule="auto"/>
        <w:jc w:val="both"/>
        <w:rPr>
          <w:rFonts w:ascii="Times New Roman" w:hAnsi="Times New Roman" w:cs="Times New Roman"/>
          <w:b/>
          <w:sz w:val="28"/>
          <w:szCs w:val="28"/>
        </w:rPr>
      </w:pPr>
      <w:r w:rsidRPr="00E00706">
        <w:rPr>
          <w:rFonts w:ascii="Times New Roman" w:hAnsi="Times New Roman" w:cs="Times New Roman"/>
          <w:b/>
          <w:sz w:val="28"/>
          <w:szCs w:val="28"/>
        </w:rPr>
        <w:t>ПЛАН:</w:t>
      </w:r>
    </w:p>
    <w:p w:rsidR="00EF1558" w:rsidRPr="00E00706" w:rsidRDefault="00EF1558" w:rsidP="004444B8">
      <w:pPr>
        <w:pStyle w:val="a3"/>
        <w:numPr>
          <w:ilvl w:val="0"/>
          <w:numId w:val="27"/>
        </w:numPr>
        <w:spacing w:after="0" w:line="240" w:lineRule="auto"/>
        <w:rPr>
          <w:rFonts w:ascii="Times New Roman" w:hAnsi="Times New Roman" w:cs="Times New Roman"/>
          <w:bCs/>
          <w:sz w:val="24"/>
          <w:szCs w:val="24"/>
        </w:rPr>
      </w:pPr>
      <w:r w:rsidRPr="00E00706">
        <w:rPr>
          <w:rFonts w:ascii="Times New Roman" w:hAnsi="Times New Roman" w:cs="Times New Roman"/>
          <w:bCs/>
          <w:sz w:val="28"/>
          <w:szCs w:val="28"/>
        </w:rPr>
        <w:t>Конструкции кондукторов.</w:t>
      </w:r>
    </w:p>
    <w:p w:rsidR="00EF1558" w:rsidRPr="00E00706" w:rsidRDefault="00EF1558" w:rsidP="004444B8">
      <w:pPr>
        <w:pStyle w:val="a3"/>
        <w:numPr>
          <w:ilvl w:val="0"/>
          <w:numId w:val="27"/>
        </w:numPr>
        <w:spacing w:after="0" w:line="240" w:lineRule="auto"/>
        <w:ind w:right="-397"/>
        <w:rPr>
          <w:rFonts w:ascii="Times New Roman" w:hAnsi="Times New Roman" w:cs="Times New Roman"/>
          <w:bCs/>
          <w:sz w:val="28"/>
          <w:szCs w:val="28"/>
        </w:rPr>
      </w:pPr>
      <w:r w:rsidRPr="00E00706">
        <w:rPr>
          <w:rFonts w:ascii="Times New Roman" w:hAnsi="Times New Roman" w:cs="Times New Roman"/>
          <w:bCs/>
          <w:sz w:val="28"/>
          <w:szCs w:val="28"/>
        </w:rPr>
        <w:t>Использование поворотных устройств.</w:t>
      </w:r>
    </w:p>
    <w:p w:rsidR="00EF1558" w:rsidRPr="00E00706" w:rsidRDefault="00EF1558" w:rsidP="004444B8">
      <w:pPr>
        <w:pStyle w:val="a3"/>
        <w:numPr>
          <w:ilvl w:val="0"/>
          <w:numId w:val="27"/>
        </w:numPr>
        <w:shd w:val="clear" w:color="auto" w:fill="FFFFFF"/>
        <w:spacing w:after="0" w:line="240" w:lineRule="auto"/>
        <w:ind w:right="-397"/>
        <w:rPr>
          <w:rFonts w:ascii="Times New Roman" w:hAnsi="Times New Roman" w:cs="Times New Roman"/>
          <w:sz w:val="28"/>
          <w:szCs w:val="28"/>
        </w:rPr>
      </w:pPr>
      <w:r w:rsidRPr="00E00706">
        <w:rPr>
          <w:rFonts w:ascii="Times New Roman" w:hAnsi="Times New Roman" w:cs="Times New Roman"/>
          <w:bCs/>
          <w:sz w:val="28"/>
          <w:szCs w:val="28"/>
        </w:rPr>
        <w:t>Конструкции направляющих втулок.</w:t>
      </w:r>
    </w:p>
    <w:p w:rsidR="00EF1558" w:rsidRPr="00E00706" w:rsidRDefault="00EF1558" w:rsidP="004444B8">
      <w:pPr>
        <w:pStyle w:val="a3"/>
        <w:numPr>
          <w:ilvl w:val="0"/>
          <w:numId w:val="27"/>
        </w:numPr>
        <w:shd w:val="clear" w:color="auto" w:fill="FFFFFF"/>
        <w:spacing w:after="0" w:line="240" w:lineRule="auto"/>
        <w:ind w:right="-397"/>
        <w:rPr>
          <w:rFonts w:ascii="Times New Roman" w:hAnsi="Times New Roman" w:cs="Times New Roman"/>
          <w:sz w:val="28"/>
          <w:szCs w:val="28"/>
        </w:rPr>
      </w:pPr>
      <w:r w:rsidRPr="00E00706">
        <w:rPr>
          <w:rFonts w:ascii="Times New Roman" w:hAnsi="Times New Roman" w:cs="Times New Roman"/>
          <w:sz w:val="28"/>
          <w:szCs w:val="28"/>
        </w:rPr>
        <w:t xml:space="preserve">Расчет зажимных усилий при обработке заготовок на сверлильных станках </w:t>
      </w:r>
    </w:p>
    <w:p w:rsidR="004A0089" w:rsidRPr="004A0089" w:rsidRDefault="004A0089" w:rsidP="004A0089">
      <w:pPr>
        <w:spacing w:after="0" w:line="240" w:lineRule="auto"/>
        <w:rPr>
          <w:rFonts w:ascii="Times New Roman" w:hAnsi="Times New Roman" w:cs="Times New Roman"/>
          <w:bCs/>
          <w:sz w:val="24"/>
          <w:szCs w:val="24"/>
        </w:rPr>
      </w:pPr>
    </w:p>
    <w:p w:rsidR="004A0089" w:rsidRPr="004A0089" w:rsidRDefault="00C618EC" w:rsidP="004444B8">
      <w:pPr>
        <w:pStyle w:val="a3"/>
        <w:numPr>
          <w:ilvl w:val="0"/>
          <w:numId w:val="16"/>
        </w:numPr>
        <w:shd w:val="clear" w:color="auto" w:fill="FFFFFF"/>
        <w:spacing w:after="0" w:line="240" w:lineRule="auto"/>
        <w:ind w:left="170" w:right="-397" w:firstLine="284"/>
        <w:jc w:val="both"/>
        <w:rPr>
          <w:rFonts w:ascii="Times New Roman" w:hAnsi="Times New Roman" w:cs="Times New Roman"/>
          <w:sz w:val="28"/>
          <w:szCs w:val="28"/>
        </w:rPr>
      </w:pPr>
      <w:r w:rsidRPr="004A0089">
        <w:rPr>
          <w:rFonts w:ascii="Times New Roman" w:hAnsi="Times New Roman" w:cs="Times New Roman"/>
          <w:bCs/>
          <w:sz w:val="28"/>
          <w:szCs w:val="28"/>
          <w:u w:val="single"/>
        </w:rPr>
        <w:t>Конструкции кондукторов</w:t>
      </w:r>
      <w:r w:rsidRPr="004A0089">
        <w:rPr>
          <w:rFonts w:ascii="Times New Roman" w:hAnsi="Times New Roman" w:cs="Times New Roman"/>
          <w:bCs/>
          <w:sz w:val="28"/>
          <w:szCs w:val="28"/>
        </w:rPr>
        <w:t>.</w:t>
      </w:r>
    </w:p>
    <w:p w:rsidR="004A0089" w:rsidRDefault="004A0089" w:rsidP="004A0089">
      <w:pPr>
        <w:shd w:val="clear" w:color="auto" w:fill="FFFFFF"/>
        <w:spacing w:after="0" w:line="240" w:lineRule="auto"/>
        <w:ind w:left="170" w:right="-397"/>
        <w:jc w:val="both"/>
        <w:rPr>
          <w:rFonts w:ascii="Times New Roman" w:hAnsi="Times New Roman" w:cs="Times New Roman"/>
          <w:sz w:val="28"/>
          <w:szCs w:val="28"/>
        </w:rPr>
      </w:pPr>
    </w:p>
    <w:p w:rsidR="00C6153F" w:rsidRPr="004A0089" w:rsidRDefault="00C6153F" w:rsidP="004A0089">
      <w:pPr>
        <w:shd w:val="clear" w:color="auto" w:fill="FFFFFF"/>
        <w:spacing w:after="0" w:line="240" w:lineRule="auto"/>
        <w:ind w:right="1" w:firstLine="709"/>
        <w:jc w:val="both"/>
        <w:rPr>
          <w:rFonts w:ascii="Times New Roman" w:hAnsi="Times New Roman" w:cs="Times New Roman"/>
          <w:sz w:val="28"/>
          <w:szCs w:val="28"/>
        </w:rPr>
      </w:pPr>
      <w:r w:rsidRPr="004A0089">
        <w:rPr>
          <w:rFonts w:ascii="Times New Roman" w:hAnsi="Times New Roman" w:cs="Times New Roman"/>
          <w:sz w:val="28"/>
          <w:szCs w:val="28"/>
        </w:rPr>
        <w:t>Приспособления для обработки отверстий, имеющие кондукторные втулки для направления режущего инструмента (сверл, зенкеров, разверток), называются кондукторами.</w:t>
      </w:r>
    </w:p>
    <w:p w:rsidR="00C6153F" w:rsidRPr="00E00706" w:rsidRDefault="00C6153F" w:rsidP="004A0089">
      <w:pPr>
        <w:shd w:val="clear" w:color="auto" w:fill="FFFFFF"/>
        <w:spacing w:after="0" w:line="240" w:lineRule="auto"/>
        <w:ind w:right="1" w:firstLine="709"/>
        <w:jc w:val="both"/>
        <w:rPr>
          <w:rFonts w:ascii="Times New Roman" w:hAnsi="Times New Roman" w:cs="Times New Roman"/>
          <w:sz w:val="28"/>
          <w:szCs w:val="28"/>
        </w:rPr>
      </w:pPr>
      <w:r w:rsidRPr="00E00706">
        <w:rPr>
          <w:rFonts w:ascii="Times New Roman" w:hAnsi="Times New Roman" w:cs="Times New Roman"/>
          <w:sz w:val="28"/>
          <w:szCs w:val="28"/>
        </w:rPr>
        <w:t>Кондукторные втулки устанавливаются в стенках корпусов приспособлений или плитах, называемых кондукторными плитами. Эти плиты подразделяются на постоянные, шарнирные или откидные, съемные или накладные, подвесные и подъемные.</w:t>
      </w:r>
    </w:p>
    <w:p w:rsidR="00C6153F" w:rsidRPr="00E00706" w:rsidRDefault="00C6153F" w:rsidP="004A0089">
      <w:pPr>
        <w:shd w:val="clear" w:color="auto" w:fill="FFFFFF"/>
        <w:spacing w:after="0" w:line="240" w:lineRule="auto"/>
        <w:ind w:right="1" w:firstLine="709"/>
        <w:jc w:val="both"/>
        <w:rPr>
          <w:rFonts w:ascii="Times New Roman" w:hAnsi="Times New Roman" w:cs="Times New Roman"/>
          <w:sz w:val="28"/>
          <w:szCs w:val="28"/>
        </w:rPr>
      </w:pPr>
      <w:r w:rsidRPr="00E00706">
        <w:rPr>
          <w:rFonts w:ascii="Times New Roman" w:hAnsi="Times New Roman" w:cs="Times New Roman"/>
          <w:sz w:val="28"/>
          <w:szCs w:val="28"/>
          <w:u w:val="single"/>
        </w:rPr>
        <w:t>Постоянные плиты</w:t>
      </w:r>
      <w:r w:rsidRPr="00E00706">
        <w:rPr>
          <w:rFonts w:ascii="Times New Roman" w:hAnsi="Times New Roman" w:cs="Times New Roman"/>
          <w:sz w:val="28"/>
          <w:szCs w:val="28"/>
        </w:rPr>
        <w:t xml:space="preserve"> выполняются заодно с корпусом кондуктора. Кондукторная плита и корпус могут быть изготовлены отдельно, при этом плита прикрепляется к корпусу винтами, а для обеспечения точности её установки применяют установочные контрольные штифты.</w:t>
      </w:r>
    </w:p>
    <w:p w:rsidR="00C6153F" w:rsidRPr="00E00706" w:rsidRDefault="00C6153F" w:rsidP="004A0089">
      <w:pPr>
        <w:shd w:val="clear" w:color="auto" w:fill="FFFFFF"/>
        <w:spacing w:after="0" w:line="240" w:lineRule="auto"/>
        <w:ind w:right="1" w:firstLine="709"/>
        <w:jc w:val="both"/>
        <w:rPr>
          <w:rFonts w:ascii="Times New Roman" w:hAnsi="Times New Roman" w:cs="Times New Roman"/>
          <w:sz w:val="28"/>
          <w:szCs w:val="28"/>
        </w:rPr>
      </w:pPr>
      <w:r w:rsidRPr="00E00706">
        <w:rPr>
          <w:rFonts w:ascii="Times New Roman" w:hAnsi="Times New Roman" w:cs="Times New Roman"/>
          <w:sz w:val="28"/>
          <w:szCs w:val="28"/>
          <w:u w:val="single"/>
        </w:rPr>
        <w:t>Шарнирные или откидные плиты</w:t>
      </w:r>
      <w:r w:rsidRPr="00E00706">
        <w:rPr>
          <w:rFonts w:ascii="Times New Roman" w:hAnsi="Times New Roman" w:cs="Times New Roman"/>
          <w:sz w:val="28"/>
          <w:szCs w:val="28"/>
        </w:rPr>
        <w:t xml:space="preserve"> изготавливаются отдельно от корпуса, они связаны с корпусом шарнирно для удобства установки и снятия обрабатываемой заготовки. Эти плиты характеризуются пониженной точностью.</w:t>
      </w:r>
    </w:p>
    <w:p w:rsidR="00C618EC" w:rsidRPr="00E00706" w:rsidRDefault="00C618EC" w:rsidP="004A0089">
      <w:pPr>
        <w:shd w:val="clear" w:color="auto" w:fill="FFFFFF"/>
        <w:spacing w:after="0" w:line="240" w:lineRule="auto"/>
        <w:ind w:right="1" w:firstLine="709"/>
        <w:jc w:val="both"/>
        <w:rPr>
          <w:rFonts w:ascii="Times New Roman" w:hAnsi="Times New Roman" w:cs="Times New Roman"/>
          <w:sz w:val="28"/>
          <w:szCs w:val="28"/>
        </w:rPr>
      </w:pPr>
      <w:r w:rsidRPr="00E00706">
        <w:rPr>
          <w:rFonts w:ascii="Times New Roman" w:hAnsi="Times New Roman" w:cs="Times New Roman"/>
          <w:sz w:val="28"/>
          <w:szCs w:val="28"/>
          <w:u w:val="single"/>
        </w:rPr>
        <w:t>Накладные кондуктора</w:t>
      </w:r>
      <w:r w:rsidRPr="00E00706">
        <w:rPr>
          <w:rFonts w:ascii="Times New Roman" w:hAnsi="Times New Roman" w:cs="Times New Roman"/>
          <w:sz w:val="28"/>
          <w:szCs w:val="28"/>
        </w:rPr>
        <w:t xml:space="preserve"> представляют собой с</w:t>
      </w:r>
      <w:r w:rsidR="00C6153F" w:rsidRPr="00E00706">
        <w:rPr>
          <w:rFonts w:ascii="Times New Roman" w:hAnsi="Times New Roman" w:cs="Times New Roman"/>
          <w:sz w:val="28"/>
          <w:szCs w:val="28"/>
        </w:rPr>
        <w:t>ъемные плиты</w:t>
      </w:r>
      <w:r w:rsidRPr="00E00706">
        <w:rPr>
          <w:rFonts w:ascii="Times New Roman" w:hAnsi="Times New Roman" w:cs="Times New Roman"/>
          <w:sz w:val="28"/>
          <w:szCs w:val="28"/>
        </w:rPr>
        <w:t>, которые</w:t>
      </w:r>
      <w:r w:rsidR="00C6153F" w:rsidRPr="00E00706">
        <w:rPr>
          <w:rFonts w:ascii="Times New Roman" w:hAnsi="Times New Roman" w:cs="Times New Roman"/>
          <w:sz w:val="28"/>
          <w:szCs w:val="28"/>
        </w:rPr>
        <w:t xml:space="preserve"> не имеют постоянной связи с корпусом приспособления, координируются с ним при помощи точно расположенных на корпусе пальцев и при необходимости крепятся к обрабатываемой заготовке с помощью болтов, гаек, шайб или </w:t>
      </w:r>
      <w:proofErr w:type="spellStart"/>
      <w:r w:rsidR="00C6153F" w:rsidRPr="00E00706">
        <w:rPr>
          <w:rFonts w:ascii="Times New Roman" w:hAnsi="Times New Roman" w:cs="Times New Roman"/>
          <w:sz w:val="28"/>
          <w:szCs w:val="28"/>
        </w:rPr>
        <w:t>пневмопривода</w:t>
      </w:r>
      <w:proofErr w:type="spellEnd"/>
      <w:r w:rsidR="00C6153F" w:rsidRPr="00E00706">
        <w:rPr>
          <w:rFonts w:ascii="Times New Roman" w:hAnsi="Times New Roman" w:cs="Times New Roman"/>
          <w:sz w:val="28"/>
          <w:szCs w:val="28"/>
        </w:rPr>
        <w:t xml:space="preserve">, смонтированного на столе станка. Вес съемных плит не должен превышать 8... </w:t>
      </w:r>
      <w:smartTag w:uri="urn:schemas-microsoft-com:office:smarttags" w:element="metricconverter">
        <w:smartTagPr>
          <w:attr w:name="ProductID" w:val="10 кг"/>
        </w:smartTagPr>
        <w:r w:rsidR="00C6153F" w:rsidRPr="00E00706">
          <w:rPr>
            <w:rFonts w:ascii="Times New Roman" w:hAnsi="Times New Roman" w:cs="Times New Roman"/>
            <w:sz w:val="28"/>
            <w:szCs w:val="28"/>
          </w:rPr>
          <w:t>10 кг</w:t>
        </w:r>
      </w:smartTag>
      <w:r w:rsidR="00C6153F" w:rsidRPr="00E00706">
        <w:rPr>
          <w:rFonts w:ascii="Times New Roman" w:hAnsi="Times New Roman" w:cs="Times New Roman"/>
          <w:sz w:val="28"/>
          <w:szCs w:val="28"/>
        </w:rPr>
        <w:t xml:space="preserve">. Съемные плиты обеспечивают более высокую точность обработки по сравнению с </w:t>
      </w:r>
      <w:proofErr w:type="gramStart"/>
      <w:r w:rsidR="00C6153F" w:rsidRPr="00E00706">
        <w:rPr>
          <w:rFonts w:ascii="Times New Roman" w:hAnsi="Times New Roman" w:cs="Times New Roman"/>
          <w:sz w:val="28"/>
          <w:szCs w:val="28"/>
        </w:rPr>
        <w:t>откидными</w:t>
      </w:r>
      <w:proofErr w:type="gramEnd"/>
      <w:r w:rsidR="00C6153F" w:rsidRPr="00E00706">
        <w:rPr>
          <w:rFonts w:ascii="Times New Roman" w:hAnsi="Times New Roman" w:cs="Times New Roman"/>
          <w:sz w:val="28"/>
          <w:szCs w:val="28"/>
        </w:rPr>
        <w:t xml:space="preserve"> и большую свободу доступа к обрабатываемой заготовке, но снятие и установка их занимает много времени. </w:t>
      </w:r>
    </w:p>
    <w:p w:rsidR="00C6153F" w:rsidRPr="00E00706" w:rsidRDefault="00C618EC" w:rsidP="004A0089">
      <w:pPr>
        <w:shd w:val="clear" w:color="auto" w:fill="FFFFFF"/>
        <w:spacing w:after="0" w:line="240" w:lineRule="auto"/>
        <w:ind w:right="1" w:firstLine="709"/>
        <w:jc w:val="both"/>
        <w:rPr>
          <w:rFonts w:ascii="Times New Roman" w:hAnsi="Times New Roman" w:cs="Times New Roman"/>
          <w:sz w:val="28"/>
          <w:szCs w:val="28"/>
        </w:rPr>
      </w:pPr>
      <w:r w:rsidRPr="00E00706">
        <w:rPr>
          <w:rFonts w:ascii="Times New Roman" w:hAnsi="Times New Roman" w:cs="Times New Roman"/>
          <w:sz w:val="28"/>
          <w:szCs w:val="28"/>
          <w:u w:val="single"/>
        </w:rPr>
        <w:t>П</w:t>
      </w:r>
      <w:r w:rsidR="00C6153F" w:rsidRPr="00E00706">
        <w:rPr>
          <w:rFonts w:ascii="Times New Roman" w:hAnsi="Times New Roman" w:cs="Times New Roman"/>
          <w:sz w:val="28"/>
          <w:szCs w:val="28"/>
          <w:u w:val="single"/>
        </w:rPr>
        <w:t>одвесны</w:t>
      </w:r>
      <w:r w:rsidRPr="00E00706">
        <w:rPr>
          <w:rFonts w:ascii="Times New Roman" w:hAnsi="Times New Roman" w:cs="Times New Roman"/>
          <w:sz w:val="28"/>
          <w:szCs w:val="28"/>
          <w:u w:val="single"/>
        </w:rPr>
        <w:t>е кондуктора</w:t>
      </w:r>
      <w:r w:rsidRPr="00E00706">
        <w:rPr>
          <w:rFonts w:ascii="Times New Roman" w:hAnsi="Times New Roman" w:cs="Times New Roman"/>
          <w:sz w:val="28"/>
          <w:szCs w:val="28"/>
        </w:rPr>
        <w:t xml:space="preserve"> имеют подъемные плиты</w:t>
      </w:r>
      <w:r w:rsidR="00C6153F" w:rsidRPr="00E00706">
        <w:rPr>
          <w:rFonts w:ascii="Times New Roman" w:hAnsi="Times New Roman" w:cs="Times New Roman"/>
          <w:sz w:val="28"/>
          <w:szCs w:val="28"/>
        </w:rPr>
        <w:t>, находящиеся в постоянной связи с корпусом приспособления при помощи направляющих колонок (скалок). Подъем плиты осуществляется при помощи специальных механизмов.</w:t>
      </w:r>
    </w:p>
    <w:p w:rsidR="00C6153F" w:rsidRPr="00E00706" w:rsidRDefault="00C6153F" w:rsidP="004A0089">
      <w:pPr>
        <w:shd w:val="clear" w:color="auto" w:fill="FFFFFF"/>
        <w:spacing w:after="0" w:line="240" w:lineRule="auto"/>
        <w:ind w:right="1" w:firstLine="709"/>
        <w:jc w:val="both"/>
        <w:rPr>
          <w:rFonts w:ascii="Times New Roman" w:hAnsi="Times New Roman" w:cs="Times New Roman"/>
          <w:sz w:val="28"/>
          <w:szCs w:val="28"/>
        </w:rPr>
      </w:pPr>
      <w:r w:rsidRPr="00E00706">
        <w:rPr>
          <w:rFonts w:ascii="Times New Roman" w:hAnsi="Times New Roman" w:cs="Times New Roman"/>
          <w:sz w:val="28"/>
          <w:szCs w:val="28"/>
        </w:rPr>
        <w:t xml:space="preserve">Приспособления в зависимости от положения, занимаемого заготовкой в процессе всей операции, подразделяются </w:t>
      </w:r>
      <w:proofErr w:type="gramStart"/>
      <w:r w:rsidRPr="00E00706">
        <w:rPr>
          <w:rFonts w:ascii="Times New Roman" w:hAnsi="Times New Roman" w:cs="Times New Roman"/>
          <w:sz w:val="28"/>
          <w:szCs w:val="28"/>
        </w:rPr>
        <w:t>на</w:t>
      </w:r>
      <w:proofErr w:type="gramEnd"/>
      <w:r w:rsidRPr="00E00706">
        <w:rPr>
          <w:rFonts w:ascii="Times New Roman" w:hAnsi="Times New Roman" w:cs="Times New Roman"/>
          <w:sz w:val="28"/>
          <w:szCs w:val="28"/>
        </w:rPr>
        <w:t xml:space="preserve"> стационарные, передвижные, опрокидываемые и поворотные.</w:t>
      </w:r>
    </w:p>
    <w:p w:rsidR="00C6153F" w:rsidRPr="00E00706" w:rsidRDefault="00C6153F" w:rsidP="004A0089">
      <w:pPr>
        <w:shd w:val="clear" w:color="auto" w:fill="FFFFFF"/>
        <w:spacing w:after="0" w:line="240" w:lineRule="auto"/>
        <w:ind w:right="1" w:firstLine="709"/>
        <w:jc w:val="both"/>
        <w:rPr>
          <w:rFonts w:ascii="Times New Roman" w:hAnsi="Times New Roman" w:cs="Times New Roman"/>
          <w:sz w:val="28"/>
          <w:szCs w:val="28"/>
        </w:rPr>
      </w:pPr>
      <w:r w:rsidRPr="00E00706">
        <w:rPr>
          <w:rFonts w:ascii="Times New Roman" w:hAnsi="Times New Roman" w:cs="Times New Roman"/>
          <w:sz w:val="28"/>
          <w:szCs w:val="28"/>
          <w:u w:val="single"/>
        </w:rPr>
        <w:t>Стационарными</w:t>
      </w:r>
      <w:r w:rsidRPr="00E00706">
        <w:rPr>
          <w:rFonts w:ascii="Times New Roman" w:hAnsi="Times New Roman" w:cs="Times New Roman"/>
          <w:sz w:val="28"/>
          <w:szCs w:val="28"/>
        </w:rPr>
        <w:t xml:space="preserve"> называются приспособления, в которых обрабатываемая заготовка в процессе всей обработки на данном станке остается неподвижной. Такие приспособления применяют главным образом на радиально-сверлильных, расточных и многошпиндельных станках. </w:t>
      </w:r>
    </w:p>
    <w:p w:rsidR="00C6153F" w:rsidRPr="00E00706" w:rsidRDefault="00C6153F" w:rsidP="004A0089">
      <w:pPr>
        <w:shd w:val="clear" w:color="auto" w:fill="FFFFFF"/>
        <w:spacing w:after="0" w:line="240" w:lineRule="auto"/>
        <w:ind w:right="1" w:firstLine="709"/>
        <w:jc w:val="both"/>
        <w:rPr>
          <w:rFonts w:ascii="Times New Roman" w:hAnsi="Times New Roman" w:cs="Times New Roman"/>
          <w:sz w:val="28"/>
          <w:szCs w:val="28"/>
        </w:rPr>
      </w:pPr>
      <w:r w:rsidRPr="00E00706">
        <w:rPr>
          <w:rFonts w:ascii="Times New Roman" w:hAnsi="Times New Roman" w:cs="Times New Roman"/>
          <w:sz w:val="28"/>
          <w:szCs w:val="28"/>
        </w:rPr>
        <w:lastRenderedPageBreak/>
        <w:t xml:space="preserve">Приспособления, в которых совмещение осей инструмента и кондукторной втулки производится перемещением приспособления, называются </w:t>
      </w:r>
      <w:r w:rsidRPr="00E00706">
        <w:rPr>
          <w:rFonts w:ascii="Times New Roman" w:hAnsi="Times New Roman" w:cs="Times New Roman"/>
          <w:sz w:val="28"/>
          <w:szCs w:val="28"/>
          <w:u w:val="single"/>
        </w:rPr>
        <w:t>передвижными</w:t>
      </w:r>
      <w:r w:rsidRPr="00E00706">
        <w:rPr>
          <w:rFonts w:ascii="Times New Roman" w:hAnsi="Times New Roman" w:cs="Times New Roman"/>
          <w:sz w:val="28"/>
          <w:szCs w:val="28"/>
        </w:rPr>
        <w:t xml:space="preserve">. Эти приспособления применяют на одношпиндеольных сверлильных станках при последовательной обработке группы отверстий, при этом приспособление передвигают по плоскости стола станка между двумя закрепленными на нем планками. </w:t>
      </w:r>
    </w:p>
    <w:p w:rsidR="0051639A" w:rsidRPr="00E00706" w:rsidRDefault="0051639A" w:rsidP="004A0089">
      <w:pPr>
        <w:shd w:val="clear" w:color="auto" w:fill="FFFFFF"/>
        <w:spacing w:after="0" w:line="240" w:lineRule="auto"/>
        <w:ind w:right="1" w:firstLine="709"/>
        <w:jc w:val="both"/>
        <w:rPr>
          <w:rFonts w:ascii="Times New Roman" w:hAnsi="Times New Roman" w:cs="Times New Roman"/>
          <w:sz w:val="28"/>
          <w:szCs w:val="28"/>
        </w:rPr>
      </w:pPr>
      <w:r w:rsidRPr="00E00706">
        <w:rPr>
          <w:rFonts w:ascii="Times New Roman" w:hAnsi="Times New Roman" w:cs="Times New Roman"/>
          <w:sz w:val="28"/>
          <w:szCs w:val="28"/>
          <w:u w:val="single"/>
        </w:rPr>
        <w:t>Поворотными</w:t>
      </w:r>
      <w:r w:rsidRPr="00E00706">
        <w:rPr>
          <w:rFonts w:ascii="Times New Roman" w:hAnsi="Times New Roman" w:cs="Times New Roman"/>
          <w:sz w:val="28"/>
          <w:szCs w:val="28"/>
        </w:rPr>
        <w:t xml:space="preserve"> называются приспособления, предназначенные для обработки отверстий в нескольких плоскостях или по окружности. Эти приспособления можно применять на сверлильных станках любого вида, и они могут иметь горизонтальную, вертикальную или наклонную ось вращения.</w:t>
      </w:r>
    </w:p>
    <w:p w:rsidR="0051639A" w:rsidRDefault="0051639A" w:rsidP="004A0089">
      <w:pPr>
        <w:shd w:val="clear" w:color="auto" w:fill="FFFFFF"/>
        <w:spacing w:after="0" w:line="240" w:lineRule="auto"/>
        <w:ind w:right="1" w:firstLine="709"/>
        <w:jc w:val="both"/>
        <w:rPr>
          <w:rFonts w:ascii="Times New Roman" w:hAnsi="Times New Roman" w:cs="Times New Roman"/>
          <w:sz w:val="28"/>
          <w:szCs w:val="28"/>
        </w:rPr>
      </w:pPr>
      <w:r w:rsidRPr="00E00706">
        <w:rPr>
          <w:rFonts w:ascii="Times New Roman" w:hAnsi="Times New Roman" w:cs="Times New Roman"/>
          <w:sz w:val="28"/>
          <w:szCs w:val="28"/>
          <w:u w:val="single"/>
        </w:rPr>
        <w:t>Опрокидываемые (кантующиеся</w:t>
      </w:r>
      <w:r w:rsidRPr="00E00706">
        <w:rPr>
          <w:rFonts w:ascii="Times New Roman" w:hAnsi="Times New Roman" w:cs="Times New Roman"/>
          <w:sz w:val="28"/>
          <w:szCs w:val="28"/>
        </w:rPr>
        <w:t>) приспособления применяют для обработки отверстий в заготовках в нескольких плоскостях. Эти приспособления применяют в серийном производстве небольших деталей</w:t>
      </w:r>
      <w:proofErr w:type="gramStart"/>
      <w:r w:rsidRPr="00E00706">
        <w:rPr>
          <w:rFonts w:ascii="Times New Roman" w:hAnsi="Times New Roman" w:cs="Times New Roman"/>
          <w:sz w:val="28"/>
          <w:szCs w:val="28"/>
        </w:rPr>
        <w:t>.</w:t>
      </w:r>
      <w:proofErr w:type="gramEnd"/>
      <w:r w:rsidRPr="00E00706">
        <w:rPr>
          <w:rFonts w:ascii="Times New Roman" w:hAnsi="Times New Roman" w:cs="Times New Roman"/>
          <w:sz w:val="28"/>
          <w:szCs w:val="28"/>
        </w:rPr>
        <w:t xml:space="preserve"> </w:t>
      </w:r>
      <w:proofErr w:type="gramStart"/>
      <w:r w:rsidRPr="00E00706">
        <w:rPr>
          <w:rFonts w:ascii="Times New Roman" w:hAnsi="Times New Roman" w:cs="Times New Roman"/>
          <w:sz w:val="28"/>
          <w:szCs w:val="28"/>
        </w:rPr>
        <w:t>з</w:t>
      </w:r>
      <w:proofErr w:type="gramEnd"/>
      <w:r w:rsidRPr="00E00706">
        <w:rPr>
          <w:rFonts w:ascii="Times New Roman" w:hAnsi="Times New Roman" w:cs="Times New Roman"/>
          <w:sz w:val="28"/>
          <w:szCs w:val="28"/>
        </w:rPr>
        <w:t>акаленные пластинки, штыри или ножки специальной конструкции.</w:t>
      </w:r>
    </w:p>
    <w:p w:rsidR="004A0089" w:rsidRPr="00E00706" w:rsidRDefault="004A0089" w:rsidP="004A0089">
      <w:pPr>
        <w:shd w:val="clear" w:color="auto" w:fill="FFFFFF"/>
        <w:spacing w:after="0" w:line="240" w:lineRule="auto"/>
        <w:ind w:right="1" w:firstLine="709"/>
        <w:jc w:val="both"/>
        <w:rPr>
          <w:rFonts w:ascii="Times New Roman" w:hAnsi="Times New Roman" w:cs="Times New Roman"/>
          <w:sz w:val="28"/>
          <w:szCs w:val="28"/>
        </w:rPr>
      </w:pPr>
    </w:p>
    <w:p w:rsidR="00C823CA" w:rsidRDefault="00C823CA" w:rsidP="004444B8">
      <w:pPr>
        <w:pStyle w:val="a3"/>
        <w:numPr>
          <w:ilvl w:val="0"/>
          <w:numId w:val="16"/>
        </w:numPr>
        <w:spacing w:after="0" w:line="240" w:lineRule="auto"/>
        <w:ind w:left="0" w:right="1" w:firstLine="426"/>
        <w:jc w:val="both"/>
        <w:rPr>
          <w:rFonts w:ascii="Times New Roman" w:hAnsi="Times New Roman" w:cs="Times New Roman"/>
          <w:bCs/>
          <w:sz w:val="28"/>
          <w:szCs w:val="28"/>
          <w:u w:val="single"/>
        </w:rPr>
      </w:pPr>
      <w:r w:rsidRPr="00E00706">
        <w:rPr>
          <w:rFonts w:ascii="Times New Roman" w:hAnsi="Times New Roman" w:cs="Times New Roman"/>
          <w:bCs/>
          <w:sz w:val="28"/>
          <w:szCs w:val="28"/>
          <w:u w:val="single"/>
        </w:rPr>
        <w:t>Использование поворотных устройств.</w:t>
      </w:r>
    </w:p>
    <w:p w:rsidR="004A0089" w:rsidRPr="00E00706" w:rsidRDefault="004A0089" w:rsidP="004A0089">
      <w:pPr>
        <w:pStyle w:val="a3"/>
        <w:spacing w:after="0" w:line="240" w:lineRule="auto"/>
        <w:ind w:left="709" w:right="1"/>
        <w:jc w:val="both"/>
        <w:rPr>
          <w:rFonts w:ascii="Times New Roman" w:hAnsi="Times New Roman" w:cs="Times New Roman"/>
          <w:bCs/>
          <w:sz w:val="28"/>
          <w:szCs w:val="28"/>
          <w:u w:val="single"/>
        </w:rPr>
      </w:pPr>
    </w:p>
    <w:p w:rsidR="0051639A" w:rsidRPr="00E00706" w:rsidRDefault="0051639A" w:rsidP="004A0089">
      <w:pPr>
        <w:shd w:val="clear" w:color="auto" w:fill="FFFFFF"/>
        <w:spacing w:after="0" w:line="240" w:lineRule="auto"/>
        <w:ind w:right="1" w:firstLine="709"/>
        <w:jc w:val="both"/>
        <w:rPr>
          <w:rFonts w:ascii="Times New Roman" w:hAnsi="Times New Roman" w:cs="Times New Roman"/>
          <w:sz w:val="28"/>
          <w:szCs w:val="28"/>
        </w:rPr>
      </w:pPr>
      <w:r w:rsidRPr="00E00706">
        <w:rPr>
          <w:rFonts w:ascii="Times New Roman" w:hAnsi="Times New Roman" w:cs="Times New Roman"/>
          <w:sz w:val="28"/>
          <w:szCs w:val="28"/>
        </w:rPr>
        <w:t>Делительными</w:t>
      </w:r>
      <w:r w:rsidR="00B43BB2" w:rsidRPr="00E00706">
        <w:rPr>
          <w:rFonts w:ascii="Times New Roman" w:hAnsi="Times New Roman" w:cs="Times New Roman"/>
          <w:sz w:val="28"/>
          <w:szCs w:val="28"/>
        </w:rPr>
        <w:t xml:space="preserve"> поворотными</w:t>
      </w:r>
      <w:r w:rsidRPr="00E00706">
        <w:rPr>
          <w:rFonts w:ascii="Times New Roman" w:hAnsi="Times New Roman" w:cs="Times New Roman"/>
          <w:sz w:val="28"/>
          <w:szCs w:val="28"/>
        </w:rPr>
        <w:t xml:space="preserve"> называют устройства, применяемые в приспособлениях для того, чтобы, не освобождая детали, повернуть ее на заданный угол или передвинуть на заданное расстояние. Каждое из положений детали при одном ее закреплении называется позицией. Следовательно, делительное устройство служит для получения разных наперед заданных позиций детали.</w:t>
      </w:r>
    </w:p>
    <w:p w:rsidR="00B43BB2" w:rsidRPr="00E00706" w:rsidRDefault="00B43BB2" w:rsidP="004A0089">
      <w:pPr>
        <w:shd w:val="clear" w:color="auto" w:fill="FFFFFF"/>
        <w:spacing w:after="0" w:line="240" w:lineRule="auto"/>
        <w:ind w:right="1" w:firstLine="709"/>
        <w:jc w:val="both"/>
        <w:rPr>
          <w:rFonts w:ascii="Times New Roman" w:hAnsi="Times New Roman" w:cs="Times New Roman"/>
          <w:sz w:val="28"/>
          <w:szCs w:val="28"/>
        </w:rPr>
      </w:pPr>
      <w:r w:rsidRPr="00E00706">
        <w:rPr>
          <w:rFonts w:ascii="Times New Roman" w:hAnsi="Times New Roman" w:cs="Times New Roman"/>
          <w:sz w:val="28"/>
          <w:szCs w:val="28"/>
        </w:rPr>
        <w:t>Делительное устройство может выполняться в виде отдельного самостоятельного агрегата, используемого для закрепления различных приспособлений с целью их поворота на угловой шаг вместе с обрабатываемой заготовкой. К таким агрегатам относятся универсальные делительные головки, поворотные делительные столы и стойки. Конструкции их весьма разнообразны, некоторые их них нормализованы. Делительное устройство может входить также в состав</w:t>
      </w:r>
      <w:r w:rsidR="00247ACA" w:rsidRPr="00E00706">
        <w:rPr>
          <w:rFonts w:ascii="Times New Roman" w:hAnsi="Times New Roman" w:cs="Times New Roman"/>
          <w:sz w:val="28"/>
          <w:szCs w:val="28"/>
        </w:rPr>
        <w:t xml:space="preserve"> </w:t>
      </w:r>
      <w:r w:rsidRPr="00E00706">
        <w:rPr>
          <w:rFonts w:ascii="Times New Roman" w:hAnsi="Times New Roman" w:cs="Times New Roman"/>
          <w:sz w:val="28"/>
          <w:szCs w:val="28"/>
        </w:rPr>
        <w:t xml:space="preserve">самого приспособления (обычно специального). И в том, и в другом случае оно имеет следующие основные детали и узлы: </w:t>
      </w:r>
      <w:proofErr w:type="gramStart"/>
      <w:r w:rsidRPr="00E00706">
        <w:rPr>
          <w:rFonts w:ascii="Times New Roman" w:hAnsi="Times New Roman" w:cs="Times New Roman"/>
          <w:sz w:val="28"/>
          <w:szCs w:val="28"/>
        </w:rPr>
        <w:t>неподвижную</w:t>
      </w:r>
      <w:proofErr w:type="gramEnd"/>
      <w:r w:rsidRPr="00E00706">
        <w:rPr>
          <w:rFonts w:ascii="Times New Roman" w:hAnsi="Times New Roman" w:cs="Times New Roman"/>
          <w:sz w:val="28"/>
          <w:szCs w:val="28"/>
        </w:rPr>
        <w:t xml:space="preserve"> и поворотную части, делительный диск, фиксатор и механизм для скрепления поворотной части с неподвижной после деления.</w:t>
      </w:r>
    </w:p>
    <w:p w:rsidR="00B43BB2" w:rsidRPr="00E00706" w:rsidRDefault="00B43BB2" w:rsidP="004A0089">
      <w:pPr>
        <w:shd w:val="clear" w:color="auto" w:fill="FFFFFF"/>
        <w:spacing w:after="0" w:line="240" w:lineRule="auto"/>
        <w:ind w:right="1" w:firstLine="709"/>
        <w:jc w:val="both"/>
        <w:rPr>
          <w:rFonts w:ascii="Times New Roman" w:hAnsi="Times New Roman" w:cs="Times New Roman"/>
          <w:sz w:val="28"/>
          <w:szCs w:val="28"/>
        </w:rPr>
      </w:pPr>
      <w:r w:rsidRPr="00E00706">
        <w:rPr>
          <w:rFonts w:ascii="Times New Roman" w:hAnsi="Times New Roman" w:cs="Times New Roman"/>
          <w:sz w:val="28"/>
          <w:szCs w:val="28"/>
        </w:rPr>
        <w:t>Неподвижной частью в делительном устройстве является его корпус. В специальных приспособлениях с делительным устройством неподвижной частью является корпус самого приспособления.</w:t>
      </w:r>
    </w:p>
    <w:p w:rsidR="00B43BB2" w:rsidRPr="00E00706" w:rsidRDefault="00B43BB2" w:rsidP="004A0089">
      <w:pPr>
        <w:shd w:val="clear" w:color="auto" w:fill="FFFFFF"/>
        <w:spacing w:after="0" w:line="240" w:lineRule="auto"/>
        <w:ind w:right="1" w:firstLine="709"/>
        <w:jc w:val="both"/>
        <w:rPr>
          <w:rFonts w:ascii="Times New Roman" w:hAnsi="Times New Roman" w:cs="Times New Roman"/>
          <w:sz w:val="28"/>
          <w:szCs w:val="28"/>
        </w:rPr>
      </w:pPr>
      <w:r w:rsidRPr="00E00706">
        <w:rPr>
          <w:rFonts w:ascii="Times New Roman" w:hAnsi="Times New Roman" w:cs="Times New Roman"/>
          <w:sz w:val="28"/>
          <w:szCs w:val="28"/>
        </w:rPr>
        <w:t>Поворотная часть обычно монтируется на валу, устанавливаемом в центрирующие элементы неподвижной части. В зависимости от массы поворотной части вместе с обрабатываемой заготовкой она может монтироваться на подшипниках скольжения или качения. При вертикальной оси вращения поворотные части большой массы опираются на подшипники качения. В некоторых конструкциях поворотная часть с вертикальной осью опирается на подшипник</w:t>
      </w:r>
      <w:r w:rsidR="00247ACA" w:rsidRPr="00E00706">
        <w:rPr>
          <w:rFonts w:ascii="Times New Roman" w:hAnsi="Times New Roman" w:cs="Times New Roman"/>
          <w:sz w:val="28"/>
          <w:szCs w:val="28"/>
        </w:rPr>
        <w:t xml:space="preserve"> </w:t>
      </w:r>
      <w:r w:rsidRPr="00E00706">
        <w:rPr>
          <w:rFonts w:ascii="Times New Roman" w:hAnsi="Times New Roman" w:cs="Times New Roman"/>
          <w:sz w:val="28"/>
          <w:szCs w:val="28"/>
        </w:rPr>
        <w:t>качения лишь в момент поворота (деления).</w:t>
      </w:r>
    </w:p>
    <w:p w:rsidR="00B43BB2" w:rsidRPr="00E00706" w:rsidRDefault="00B43BB2" w:rsidP="004A0089">
      <w:pPr>
        <w:shd w:val="clear" w:color="auto" w:fill="FFFFFF"/>
        <w:spacing w:after="0" w:line="240" w:lineRule="auto"/>
        <w:ind w:right="1" w:firstLine="709"/>
        <w:jc w:val="both"/>
        <w:rPr>
          <w:rFonts w:ascii="Times New Roman" w:hAnsi="Times New Roman" w:cs="Times New Roman"/>
          <w:sz w:val="28"/>
          <w:szCs w:val="28"/>
        </w:rPr>
      </w:pPr>
      <w:r w:rsidRPr="00E00706">
        <w:rPr>
          <w:rFonts w:ascii="Times New Roman" w:hAnsi="Times New Roman" w:cs="Times New Roman"/>
          <w:sz w:val="28"/>
          <w:szCs w:val="28"/>
        </w:rPr>
        <w:t xml:space="preserve">На поворотной части размещаются опорные элементы и зажимные устройства для обрабатываемой заготовки. В делительных головках, столах и стойках на поворотной части предусматриваются посадочные места для </w:t>
      </w:r>
      <w:r w:rsidRPr="00E00706">
        <w:rPr>
          <w:rFonts w:ascii="Times New Roman" w:hAnsi="Times New Roman" w:cs="Times New Roman"/>
          <w:sz w:val="28"/>
          <w:szCs w:val="28"/>
        </w:rPr>
        <w:lastRenderedPageBreak/>
        <w:t>установки приспособлений. Делительный диск является основной деталью делительного устройства. Обычно он монтируется на поворотной части и вместе с ней поворачивается</w:t>
      </w:r>
      <w:r w:rsidRPr="00E00706">
        <w:rPr>
          <w:rFonts w:ascii="Times New Roman" w:hAnsi="Times New Roman" w:cs="Times New Roman"/>
        </w:rPr>
        <w:t xml:space="preserve"> </w:t>
      </w:r>
      <w:r w:rsidRPr="00E00706">
        <w:rPr>
          <w:rFonts w:ascii="Times New Roman" w:hAnsi="Times New Roman" w:cs="Times New Roman"/>
          <w:sz w:val="28"/>
          <w:szCs w:val="28"/>
        </w:rPr>
        <w:t>в момент деления. Диск имеет гнезда, в которые входит фиксатор. Гнезда располагаются по окружности на таком угловом шаге друг от друга, который требуется выдержать у обрабатываемой заготовки. В универсальных делительных агрегатах гнезда размещают таким образом, чтобы одним диском обеспечить деление окружности на несколько основных частей.</w:t>
      </w:r>
    </w:p>
    <w:p w:rsidR="00A723F9" w:rsidRDefault="00B43BB2" w:rsidP="004A0089">
      <w:pPr>
        <w:shd w:val="clear" w:color="auto" w:fill="FFFFFF"/>
        <w:spacing w:after="0" w:line="240" w:lineRule="auto"/>
        <w:ind w:right="1" w:firstLine="709"/>
        <w:jc w:val="both"/>
        <w:rPr>
          <w:rFonts w:ascii="Times New Roman" w:hAnsi="Times New Roman" w:cs="Times New Roman"/>
          <w:sz w:val="28"/>
          <w:szCs w:val="28"/>
        </w:rPr>
      </w:pPr>
      <w:r w:rsidRPr="00E00706">
        <w:rPr>
          <w:rFonts w:ascii="Times New Roman" w:hAnsi="Times New Roman" w:cs="Times New Roman"/>
          <w:sz w:val="28"/>
          <w:szCs w:val="28"/>
        </w:rPr>
        <w:t xml:space="preserve">По форме гнезд делительные диски разделяют на две группы: с отверстиями и с пазами. </w:t>
      </w:r>
    </w:p>
    <w:p w:rsidR="004A0089" w:rsidRPr="00E00706" w:rsidRDefault="004A0089" w:rsidP="004A0089">
      <w:pPr>
        <w:shd w:val="clear" w:color="auto" w:fill="FFFFFF"/>
        <w:spacing w:after="0" w:line="240" w:lineRule="auto"/>
        <w:ind w:right="1" w:firstLine="709"/>
        <w:jc w:val="both"/>
        <w:rPr>
          <w:rFonts w:ascii="Times New Roman" w:hAnsi="Times New Roman" w:cs="Times New Roman"/>
          <w:sz w:val="28"/>
          <w:szCs w:val="28"/>
        </w:rPr>
      </w:pPr>
    </w:p>
    <w:p w:rsidR="00811B0D" w:rsidRDefault="00811B0D" w:rsidP="004444B8">
      <w:pPr>
        <w:pStyle w:val="a3"/>
        <w:numPr>
          <w:ilvl w:val="0"/>
          <w:numId w:val="16"/>
        </w:numPr>
        <w:shd w:val="clear" w:color="auto" w:fill="FFFFFF"/>
        <w:spacing w:after="0" w:line="240" w:lineRule="auto"/>
        <w:ind w:left="0" w:right="1" w:firstLine="426"/>
        <w:jc w:val="both"/>
        <w:rPr>
          <w:rFonts w:ascii="Times New Roman" w:hAnsi="Times New Roman" w:cs="Times New Roman"/>
          <w:bCs/>
          <w:sz w:val="28"/>
          <w:szCs w:val="28"/>
          <w:u w:val="single"/>
        </w:rPr>
      </w:pPr>
      <w:r w:rsidRPr="00E00706">
        <w:rPr>
          <w:rFonts w:ascii="Times New Roman" w:hAnsi="Times New Roman" w:cs="Times New Roman"/>
          <w:bCs/>
          <w:sz w:val="28"/>
          <w:szCs w:val="28"/>
          <w:u w:val="single"/>
        </w:rPr>
        <w:t>Конструкции направляющих втулок.</w:t>
      </w:r>
    </w:p>
    <w:p w:rsidR="004A0089" w:rsidRPr="00E00706" w:rsidRDefault="004A0089" w:rsidP="004A0089">
      <w:pPr>
        <w:pStyle w:val="a3"/>
        <w:shd w:val="clear" w:color="auto" w:fill="FFFFFF"/>
        <w:spacing w:after="0" w:line="240" w:lineRule="auto"/>
        <w:ind w:left="709" w:right="1"/>
        <w:jc w:val="both"/>
        <w:rPr>
          <w:rFonts w:ascii="Times New Roman" w:hAnsi="Times New Roman" w:cs="Times New Roman"/>
          <w:bCs/>
          <w:sz w:val="28"/>
          <w:szCs w:val="28"/>
          <w:u w:val="single"/>
        </w:rPr>
      </w:pPr>
    </w:p>
    <w:p w:rsidR="00811B0D" w:rsidRPr="00E00706" w:rsidRDefault="00811B0D" w:rsidP="004A0089">
      <w:pPr>
        <w:pStyle w:val="a3"/>
        <w:spacing w:after="0" w:line="240" w:lineRule="auto"/>
        <w:ind w:left="0" w:right="1" w:firstLine="709"/>
        <w:jc w:val="both"/>
        <w:rPr>
          <w:rFonts w:ascii="Times New Roman" w:hAnsi="Times New Roman" w:cs="Times New Roman"/>
          <w:bCs/>
          <w:sz w:val="28"/>
          <w:szCs w:val="28"/>
        </w:rPr>
      </w:pPr>
      <w:r w:rsidRPr="00E00706">
        <w:rPr>
          <w:rFonts w:ascii="Times New Roman" w:hAnsi="Times New Roman" w:cs="Times New Roman"/>
          <w:bCs/>
          <w:sz w:val="28"/>
          <w:szCs w:val="28"/>
        </w:rPr>
        <w:t xml:space="preserve">Кондукторные втулки применяют в сверлильных и расточных приспособлениях. Втулки, в которых режущий инструмент направляется рабочей частью, </w:t>
      </w:r>
    </w:p>
    <w:p w:rsidR="00811B0D" w:rsidRPr="00E00706" w:rsidRDefault="00811B0D" w:rsidP="004A0089">
      <w:pPr>
        <w:pStyle w:val="a3"/>
        <w:spacing w:after="0" w:line="240" w:lineRule="auto"/>
        <w:ind w:left="0" w:right="1" w:firstLine="709"/>
        <w:jc w:val="both"/>
        <w:rPr>
          <w:rFonts w:ascii="Times New Roman" w:hAnsi="Times New Roman" w:cs="Times New Roman"/>
          <w:bCs/>
          <w:sz w:val="28"/>
          <w:szCs w:val="28"/>
        </w:rPr>
      </w:pPr>
      <w:r w:rsidRPr="00E00706">
        <w:rPr>
          <w:rFonts w:ascii="Times New Roman" w:hAnsi="Times New Roman" w:cs="Times New Roman"/>
          <w:bCs/>
          <w:sz w:val="28"/>
          <w:szCs w:val="28"/>
        </w:rPr>
        <w:t>называют кондукторными.</w:t>
      </w:r>
      <w:r w:rsidR="00A723F9" w:rsidRPr="00E00706">
        <w:rPr>
          <w:rFonts w:ascii="Times New Roman" w:hAnsi="Times New Roman" w:cs="Times New Roman"/>
          <w:bCs/>
          <w:sz w:val="28"/>
          <w:szCs w:val="28"/>
        </w:rPr>
        <w:t xml:space="preserve"> </w:t>
      </w:r>
      <w:r w:rsidRPr="00E00706">
        <w:rPr>
          <w:rFonts w:ascii="Times New Roman" w:hAnsi="Times New Roman" w:cs="Times New Roman"/>
          <w:bCs/>
          <w:sz w:val="28"/>
          <w:szCs w:val="28"/>
        </w:rPr>
        <w:t>С помощью таких втулок направляют самые разнообразные инструменты для обработки отверстий: зенкеры, центровые сверла, развертки и тому подобное, но прежде всего — обыкновенные спиральные сверла в приспособлениях для сверления — кондукторах</w:t>
      </w:r>
      <w:r w:rsidRPr="00E00706">
        <w:t xml:space="preserve"> </w:t>
      </w:r>
    </w:p>
    <w:p w:rsidR="00811B0D" w:rsidRPr="00E00706" w:rsidRDefault="00811B0D" w:rsidP="004A0089">
      <w:pPr>
        <w:pStyle w:val="a3"/>
        <w:spacing w:after="0" w:line="240" w:lineRule="auto"/>
        <w:ind w:left="0" w:right="1" w:firstLine="709"/>
        <w:jc w:val="both"/>
        <w:rPr>
          <w:rFonts w:ascii="Times New Roman" w:hAnsi="Times New Roman" w:cs="Times New Roman"/>
          <w:bCs/>
          <w:sz w:val="28"/>
          <w:szCs w:val="28"/>
        </w:rPr>
      </w:pPr>
      <w:r w:rsidRPr="00E00706">
        <w:rPr>
          <w:rFonts w:ascii="Times New Roman" w:hAnsi="Times New Roman" w:cs="Times New Roman"/>
          <w:bCs/>
          <w:sz w:val="28"/>
          <w:szCs w:val="28"/>
        </w:rPr>
        <w:t>Втулка не только определяет положение сверла, но и препятствует смещению конца сверла в момент врезания. Без втулки такое смещение (увод) может быть значительным из-за перемычки между режущими кромками сверла.</w:t>
      </w:r>
    </w:p>
    <w:p w:rsidR="00811B0D" w:rsidRPr="00E00706" w:rsidRDefault="00811B0D" w:rsidP="004A0089">
      <w:pPr>
        <w:pStyle w:val="a3"/>
        <w:spacing w:after="0" w:line="240" w:lineRule="auto"/>
        <w:ind w:left="0" w:right="1" w:firstLine="709"/>
        <w:jc w:val="both"/>
        <w:rPr>
          <w:rFonts w:ascii="Times New Roman" w:hAnsi="Times New Roman" w:cs="Times New Roman"/>
          <w:bCs/>
          <w:sz w:val="28"/>
          <w:szCs w:val="28"/>
        </w:rPr>
      </w:pPr>
      <w:r w:rsidRPr="00E00706">
        <w:rPr>
          <w:rFonts w:ascii="Times New Roman" w:hAnsi="Times New Roman" w:cs="Times New Roman"/>
          <w:bCs/>
          <w:sz w:val="28"/>
          <w:szCs w:val="28"/>
        </w:rPr>
        <w:t xml:space="preserve">Таким образом, кондукторная втулка просто и надежно обеспечивает точность координат отверстия, </w:t>
      </w:r>
      <w:proofErr w:type="gramStart"/>
      <w:r w:rsidRPr="00E00706">
        <w:rPr>
          <w:rFonts w:ascii="Times New Roman" w:hAnsi="Times New Roman" w:cs="Times New Roman"/>
          <w:bCs/>
          <w:sz w:val="28"/>
          <w:szCs w:val="28"/>
        </w:rPr>
        <w:t>трудно достижимую</w:t>
      </w:r>
      <w:proofErr w:type="gramEnd"/>
      <w:r w:rsidRPr="00E00706">
        <w:rPr>
          <w:rFonts w:ascii="Times New Roman" w:hAnsi="Times New Roman" w:cs="Times New Roman"/>
          <w:bCs/>
          <w:sz w:val="28"/>
          <w:szCs w:val="28"/>
        </w:rPr>
        <w:t xml:space="preserve"> иными средствами. Погрешность исходного размера будет зависеть только от точности расположения отверстия втулки относительно исходной базы и от величины зазора, предусмотренного между отверстиями втулки и сверлом.</w:t>
      </w:r>
      <w:r w:rsidRPr="00E00706">
        <w:rPr>
          <w:rFonts w:ascii="Times New Roman" w:hAnsi="Times New Roman" w:cs="Times New Roman"/>
          <w:bCs/>
          <w:sz w:val="28"/>
          <w:szCs w:val="28"/>
        </w:rPr>
        <w:cr/>
      </w:r>
      <w:r w:rsidRPr="00E00706">
        <w:t xml:space="preserve"> </w:t>
      </w:r>
      <w:r w:rsidRPr="00E00706">
        <w:rPr>
          <w:rFonts w:ascii="Times New Roman" w:hAnsi="Times New Roman" w:cs="Times New Roman"/>
          <w:bCs/>
          <w:sz w:val="28"/>
          <w:szCs w:val="28"/>
        </w:rPr>
        <w:t>Наиболее употребительные конструкции кондукторных втулок стандартизованы. Различают три вида стандартизованных втулок: постоянные, сменные и быстросменные.</w:t>
      </w:r>
    </w:p>
    <w:p w:rsidR="00A723F9" w:rsidRPr="00E00706" w:rsidRDefault="00A723F9" w:rsidP="004A0089">
      <w:pPr>
        <w:pStyle w:val="a3"/>
        <w:spacing w:after="0" w:line="240" w:lineRule="auto"/>
        <w:ind w:left="0" w:right="1" w:firstLine="709"/>
        <w:jc w:val="both"/>
        <w:rPr>
          <w:rFonts w:ascii="Times New Roman" w:hAnsi="Times New Roman" w:cs="Times New Roman"/>
          <w:bCs/>
          <w:sz w:val="28"/>
          <w:szCs w:val="28"/>
        </w:rPr>
      </w:pPr>
      <w:r w:rsidRPr="00E00706">
        <w:rPr>
          <w:rFonts w:ascii="Times New Roman" w:hAnsi="Times New Roman" w:cs="Times New Roman"/>
          <w:bCs/>
          <w:sz w:val="28"/>
          <w:szCs w:val="28"/>
          <w:u w:val="single"/>
        </w:rPr>
        <w:t>Постоянные втулки</w:t>
      </w:r>
      <w:r w:rsidRPr="00E00706">
        <w:rPr>
          <w:rFonts w:ascii="Times New Roman" w:hAnsi="Times New Roman" w:cs="Times New Roman"/>
          <w:bCs/>
          <w:sz w:val="28"/>
          <w:szCs w:val="28"/>
        </w:rPr>
        <w:t xml:space="preserve"> выполняются без бурта по ГОСТ 18429-73 и с буртом </w:t>
      </w:r>
      <w:proofErr w:type="gramStart"/>
      <w:r w:rsidRPr="00E00706">
        <w:rPr>
          <w:rFonts w:ascii="Times New Roman" w:hAnsi="Times New Roman" w:cs="Times New Roman"/>
          <w:bCs/>
          <w:sz w:val="28"/>
          <w:szCs w:val="28"/>
        </w:rPr>
        <w:t>по</w:t>
      </w:r>
      <w:proofErr w:type="gramEnd"/>
      <w:r w:rsidRPr="00E00706">
        <w:rPr>
          <w:rFonts w:ascii="Times New Roman" w:hAnsi="Times New Roman" w:cs="Times New Roman"/>
          <w:bCs/>
          <w:sz w:val="28"/>
          <w:szCs w:val="28"/>
        </w:rPr>
        <w:t xml:space="preserve"> </w:t>
      </w:r>
    </w:p>
    <w:p w:rsidR="00A723F9" w:rsidRPr="00E00706" w:rsidRDefault="00A723F9" w:rsidP="004A0089">
      <w:pPr>
        <w:pStyle w:val="a3"/>
        <w:spacing w:after="0" w:line="240" w:lineRule="auto"/>
        <w:ind w:left="0" w:right="1" w:firstLine="709"/>
        <w:jc w:val="both"/>
        <w:rPr>
          <w:rFonts w:ascii="Times New Roman" w:hAnsi="Times New Roman" w:cs="Times New Roman"/>
          <w:bCs/>
          <w:sz w:val="28"/>
          <w:szCs w:val="28"/>
        </w:rPr>
      </w:pPr>
      <w:r w:rsidRPr="00E00706">
        <w:rPr>
          <w:rFonts w:ascii="Times New Roman" w:hAnsi="Times New Roman" w:cs="Times New Roman"/>
          <w:bCs/>
          <w:sz w:val="28"/>
          <w:szCs w:val="28"/>
        </w:rPr>
        <w:t xml:space="preserve">ГОСТ 18430-73 . </w:t>
      </w:r>
      <w:r w:rsidR="00122332" w:rsidRPr="00E00706">
        <w:rPr>
          <w:rFonts w:ascii="Times New Roman" w:hAnsi="Times New Roman" w:cs="Times New Roman"/>
          <w:bCs/>
          <w:sz w:val="28"/>
          <w:szCs w:val="28"/>
        </w:rPr>
        <w:t>Постоянные</w:t>
      </w:r>
      <w:r w:rsidRPr="00E00706">
        <w:rPr>
          <w:rFonts w:ascii="Times New Roman" w:hAnsi="Times New Roman" w:cs="Times New Roman"/>
          <w:bCs/>
          <w:sz w:val="28"/>
          <w:szCs w:val="28"/>
        </w:rPr>
        <w:t xml:space="preserve"> втулки применяются тогда, когда отверстие на операции обрабатывается лишь одним инструментом (сверлом или зенкером). При установке в кондукторную плиту они запрессовываются по посадке Н</w:t>
      </w:r>
      <w:proofErr w:type="gramStart"/>
      <w:r w:rsidRPr="00E00706">
        <w:rPr>
          <w:rFonts w:ascii="Times New Roman" w:hAnsi="Times New Roman" w:cs="Times New Roman"/>
          <w:bCs/>
          <w:sz w:val="28"/>
          <w:szCs w:val="28"/>
        </w:rPr>
        <w:t>7</w:t>
      </w:r>
      <w:proofErr w:type="gramEnd"/>
      <w:r w:rsidRPr="00E00706">
        <w:rPr>
          <w:rFonts w:ascii="Times New Roman" w:hAnsi="Times New Roman" w:cs="Times New Roman"/>
          <w:bCs/>
          <w:sz w:val="28"/>
          <w:szCs w:val="28"/>
        </w:rPr>
        <w:t xml:space="preserve"> / n6</w:t>
      </w:r>
    </w:p>
    <w:p w:rsidR="00A723F9" w:rsidRPr="00E00706" w:rsidRDefault="00A723F9" w:rsidP="004A0089">
      <w:pPr>
        <w:pStyle w:val="a3"/>
        <w:spacing w:after="0" w:line="240" w:lineRule="auto"/>
        <w:ind w:left="0" w:right="1" w:firstLine="709"/>
        <w:jc w:val="both"/>
        <w:rPr>
          <w:rFonts w:ascii="Times New Roman" w:hAnsi="Times New Roman" w:cs="Times New Roman"/>
          <w:bCs/>
          <w:sz w:val="28"/>
          <w:szCs w:val="28"/>
        </w:rPr>
      </w:pPr>
      <w:r w:rsidRPr="00E00706">
        <w:rPr>
          <w:rFonts w:ascii="Times New Roman" w:hAnsi="Times New Roman" w:cs="Times New Roman"/>
          <w:bCs/>
          <w:sz w:val="28"/>
          <w:szCs w:val="28"/>
          <w:u w:val="single"/>
        </w:rPr>
        <w:t>Сменные втулки</w:t>
      </w:r>
      <w:r w:rsidRPr="00E00706">
        <w:rPr>
          <w:rFonts w:ascii="Times New Roman" w:hAnsi="Times New Roman" w:cs="Times New Roman"/>
          <w:bCs/>
          <w:sz w:val="28"/>
          <w:szCs w:val="28"/>
        </w:rPr>
        <w:t xml:space="preserve"> изготавливаются по ГОСТ 18431-73. Они используются при обработке отверстий одним инструментом, но в тех случаях, когда необходима сравнительно частая их замена вследствие износа</w:t>
      </w:r>
    </w:p>
    <w:p w:rsidR="00811B0D" w:rsidRPr="00E00706" w:rsidRDefault="00811B0D" w:rsidP="004A0089">
      <w:pPr>
        <w:pStyle w:val="a3"/>
        <w:spacing w:after="0" w:line="240" w:lineRule="auto"/>
        <w:ind w:left="0" w:right="1" w:firstLine="709"/>
        <w:jc w:val="both"/>
        <w:rPr>
          <w:rFonts w:ascii="Times New Roman" w:hAnsi="Times New Roman" w:cs="Times New Roman"/>
          <w:bCs/>
          <w:sz w:val="28"/>
          <w:szCs w:val="28"/>
        </w:rPr>
      </w:pPr>
      <w:r w:rsidRPr="00E00706">
        <w:rPr>
          <w:rFonts w:ascii="Times New Roman" w:hAnsi="Times New Roman" w:cs="Times New Roman"/>
          <w:bCs/>
          <w:sz w:val="28"/>
          <w:szCs w:val="28"/>
        </w:rPr>
        <w:t>Между нижним торцом втулки и детали оставляют зазор (около 0,5d) для мелкой стружки.</w:t>
      </w:r>
      <w:r w:rsidR="00A723F9" w:rsidRPr="00E00706">
        <w:rPr>
          <w:rFonts w:ascii="Times New Roman" w:hAnsi="Times New Roman" w:cs="Times New Roman"/>
          <w:bCs/>
          <w:sz w:val="28"/>
          <w:szCs w:val="28"/>
        </w:rPr>
        <w:t xml:space="preserve"> </w:t>
      </w:r>
    </w:p>
    <w:p w:rsidR="00122332" w:rsidRPr="00E00706" w:rsidRDefault="00122332" w:rsidP="004A0089">
      <w:pPr>
        <w:pStyle w:val="a3"/>
        <w:spacing w:after="0" w:line="240" w:lineRule="auto"/>
        <w:ind w:left="0" w:right="1" w:firstLine="709"/>
        <w:jc w:val="both"/>
        <w:rPr>
          <w:rFonts w:ascii="Times New Roman" w:hAnsi="Times New Roman" w:cs="Times New Roman"/>
          <w:bCs/>
          <w:sz w:val="28"/>
          <w:szCs w:val="28"/>
        </w:rPr>
      </w:pPr>
      <w:r w:rsidRPr="00E00706">
        <w:rPr>
          <w:rFonts w:ascii="Times New Roman" w:hAnsi="Times New Roman" w:cs="Times New Roman"/>
          <w:bCs/>
          <w:sz w:val="28"/>
          <w:szCs w:val="28"/>
          <w:u w:val="single"/>
        </w:rPr>
        <w:t>Быстросменные втулки</w:t>
      </w:r>
      <w:r w:rsidRPr="00E00706">
        <w:rPr>
          <w:rFonts w:ascii="Times New Roman" w:hAnsi="Times New Roman" w:cs="Times New Roman"/>
          <w:bCs/>
          <w:sz w:val="28"/>
          <w:szCs w:val="28"/>
        </w:rPr>
        <w:t xml:space="preserve"> выполняются по ГОСТ 18432-73.</w:t>
      </w:r>
      <w:r w:rsidRPr="00E00706">
        <w:t xml:space="preserve"> </w:t>
      </w:r>
      <w:r w:rsidRPr="00E00706">
        <w:rPr>
          <w:rFonts w:ascii="Times New Roman" w:hAnsi="Times New Roman" w:cs="Times New Roman"/>
          <w:bCs/>
          <w:sz w:val="28"/>
          <w:szCs w:val="28"/>
        </w:rPr>
        <w:t xml:space="preserve">Применяются в тех </w:t>
      </w:r>
    </w:p>
    <w:p w:rsidR="00122332" w:rsidRPr="00E00706" w:rsidRDefault="00122332" w:rsidP="004A0089">
      <w:pPr>
        <w:pStyle w:val="a3"/>
        <w:spacing w:after="0" w:line="240" w:lineRule="auto"/>
        <w:ind w:left="0" w:right="1" w:firstLine="709"/>
        <w:jc w:val="both"/>
        <w:rPr>
          <w:rFonts w:ascii="Times New Roman" w:hAnsi="Times New Roman" w:cs="Times New Roman"/>
          <w:bCs/>
          <w:sz w:val="28"/>
          <w:szCs w:val="28"/>
        </w:rPr>
      </w:pPr>
      <w:proofErr w:type="gramStart"/>
      <w:r w:rsidRPr="00E00706">
        <w:rPr>
          <w:rFonts w:ascii="Times New Roman" w:hAnsi="Times New Roman" w:cs="Times New Roman"/>
          <w:bCs/>
          <w:sz w:val="28"/>
          <w:szCs w:val="28"/>
        </w:rPr>
        <w:t>случаях</w:t>
      </w:r>
      <w:proofErr w:type="gramEnd"/>
      <w:r w:rsidRPr="00E00706">
        <w:rPr>
          <w:rFonts w:ascii="Times New Roman" w:hAnsi="Times New Roman" w:cs="Times New Roman"/>
          <w:bCs/>
          <w:sz w:val="28"/>
          <w:szCs w:val="28"/>
        </w:rPr>
        <w:t xml:space="preserve">, когда в процессе операции отверстие обрабатывается последовательно несколькими инструментами, например, сверлом, зенкером, </w:t>
      </w:r>
      <w:r w:rsidRPr="00E00706">
        <w:rPr>
          <w:rFonts w:ascii="Times New Roman" w:hAnsi="Times New Roman" w:cs="Times New Roman"/>
          <w:bCs/>
          <w:sz w:val="28"/>
          <w:szCs w:val="28"/>
        </w:rPr>
        <w:lastRenderedPageBreak/>
        <w:t>разверткой. Для направления каждого из них предусматривается своя быстросменная втулка.</w:t>
      </w:r>
    </w:p>
    <w:p w:rsidR="00811B0D" w:rsidRPr="00E00706" w:rsidRDefault="00811B0D" w:rsidP="004A0089">
      <w:pPr>
        <w:shd w:val="clear" w:color="auto" w:fill="FFFFFF"/>
        <w:spacing w:after="0" w:line="240" w:lineRule="auto"/>
        <w:ind w:right="1" w:firstLine="709"/>
        <w:jc w:val="both"/>
        <w:rPr>
          <w:sz w:val="28"/>
          <w:szCs w:val="28"/>
        </w:rPr>
      </w:pPr>
    </w:p>
    <w:p w:rsidR="00C6153F" w:rsidRDefault="00C6153F" w:rsidP="004444B8">
      <w:pPr>
        <w:pStyle w:val="a3"/>
        <w:numPr>
          <w:ilvl w:val="0"/>
          <w:numId w:val="16"/>
        </w:numPr>
        <w:shd w:val="clear" w:color="auto" w:fill="FFFFFF"/>
        <w:spacing w:after="0" w:line="240" w:lineRule="auto"/>
        <w:ind w:left="0" w:right="1" w:firstLine="709"/>
        <w:jc w:val="both"/>
        <w:rPr>
          <w:rFonts w:ascii="Times New Roman" w:hAnsi="Times New Roman" w:cs="Times New Roman"/>
          <w:sz w:val="28"/>
          <w:szCs w:val="28"/>
          <w:u w:val="single"/>
        </w:rPr>
      </w:pPr>
      <w:r w:rsidRPr="00E00706">
        <w:rPr>
          <w:rFonts w:ascii="Times New Roman" w:hAnsi="Times New Roman" w:cs="Times New Roman"/>
          <w:sz w:val="28"/>
          <w:szCs w:val="28"/>
          <w:u w:val="single"/>
        </w:rPr>
        <w:t>Расчет зажимных усилий при обработке заготовок на сверлильных станках</w:t>
      </w:r>
    </w:p>
    <w:p w:rsidR="004A0089" w:rsidRPr="00E00706" w:rsidRDefault="004A0089" w:rsidP="004A0089">
      <w:pPr>
        <w:pStyle w:val="a3"/>
        <w:shd w:val="clear" w:color="auto" w:fill="FFFFFF"/>
        <w:spacing w:after="0" w:line="240" w:lineRule="auto"/>
        <w:ind w:left="709" w:right="1"/>
        <w:jc w:val="both"/>
        <w:rPr>
          <w:rFonts w:ascii="Times New Roman" w:hAnsi="Times New Roman" w:cs="Times New Roman"/>
          <w:sz w:val="28"/>
          <w:szCs w:val="28"/>
          <w:u w:val="single"/>
        </w:rPr>
      </w:pPr>
    </w:p>
    <w:p w:rsidR="00C6153F" w:rsidRPr="00E00706" w:rsidRDefault="00C6153F" w:rsidP="004A0089">
      <w:pPr>
        <w:shd w:val="clear" w:color="auto" w:fill="FFFFFF"/>
        <w:spacing w:after="0" w:line="240" w:lineRule="auto"/>
        <w:ind w:right="1" w:firstLine="709"/>
        <w:jc w:val="both"/>
        <w:rPr>
          <w:rFonts w:ascii="Times New Roman" w:hAnsi="Times New Roman" w:cs="Times New Roman"/>
          <w:sz w:val="28"/>
          <w:szCs w:val="28"/>
        </w:rPr>
      </w:pPr>
      <w:r w:rsidRPr="00E00706">
        <w:rPr>
          <w:rFonts w:ascii="Times New Roman" w:hAnsi="Times New Roman" w:cs="Times New Roman"/>
          <w:sz w:val="28"/>
          <w:szCs w:val="28"/>
        </w:rPr>
        <w:t>В зависимости от характера и направления взаимодействия сил зажима резания и их моментов наиболее характерны при сверлильных работах следующие случаи:</w:t>
      </w:r>
    </w:p>
    <w:p w:rsidR="00C6153F" w:rsidRPr="00E00706" w:rsidRDefault="00C6153F" w:rsidP="004A0089">
      <w:pPr>
        <w:shd w:val="clear" w:color="auto" w:fill="FFFFFF"/>
        <w:spacing w:after="0" w:line="240" w:lineRule="auto"/>
        <w:ind w:right="1" w:firstLine="709"/>
        <w:jc w:val="both"/>
        <w:rPr>
          <w:rFonts w:ascii="Times New Roman" w:hAnsi="Times New Roman" w:cs="Times New Roman"/>
          <w:sz w:val="28"/>
          <w:szCs w:val="28"/>
        </w:rPr>
      </w:pPr>
      <w:r w:rsidRPr="00E00706">
        <w:rPr>
          <w:rFonts w:ascii="Times New Roman" w:hAnsi="Times New Roman" w:cs="Times New Roman"/>
          <w:sz w:val="28"/>
          <w:szCs w:val="28"/>
        </w:rPr>
        <w:t xml:space="preserve">Заготовка </w:t>
      </w:r>
      <w:proofErr w:type="gramStart"/>
      <w:r w:rsidRPr="00E00706">
        <w:rPr>
          <w:rFonts w:ascii="Times New Roman" w:hAnsi="Times New Roman" w:cs="Times New Roman"/>
          <w:sz w:val="28"/>
          <w:szCs w:val="28"/>
        </w:rPr>
        <w:t>устанавливается на нижнюю базирующую поверхность прижимается</w:t>
      </w:r>
      <w:proofErr w:type="gramEnd"/>
      <w:r w:rsidRPr="00E00706">
        <w:rPr>
          <w:rFonts w:ascii="Times New Roman" w:hAnsi="Times New Roman" w:cs="Times New Roman"/>
          <w:sz w:val="28"/>
          <w:szCs w:val="28"/>
        </w:rPr>
        <w:t xml:space="preserve"> прихватом (рис.1) или торцовым зажимом (рис.2,</w:t>
      </w:r>
      <w:r w:rsidR="004A0089">
        <w:rPr>
          <w:rFonts w:ascii="Times New Roman" w:hAnsi="Times New Roman" w:cs="Times New Roman"/>
          <w:sz w:val="28"/>
          <w:szCs w:val="28"/>
        </w:rPr>
        <w:t xml:space="preserve"> 3</w:t>
      </w:r>
      <w:r w:rsidRPr="00E00706">
        <w:rPr>
          <w:rFonts w:ascii="Times New Roman" w:hAnsi="Times New Roman" w:cs="Times New Roman"/>
          <w:sz w:val="28"/>
          <w:szCs w:val="28"/>
        </w:rPr>
        <w:t>),</w:t>
      </w:r>
    </w:p>
    <w:p w:rsidR="00C6153F" w:rsidRPr="00E00706" w:rsidRDefault="00C6153F" w:rsidP="004A0089">
      <w:pPr>
        <w:shd w:val="clear" w:color="auto" w:fill="FFFFFF"/>
        <w:spacing w:after="0" w:line="240" w:lineRule="auto"/>
        <w:ind w:right="1" w:firstLine="709"/>
        <w:jc w:val="both"/>
        <w:rPr>
          <w:rFonts w:ascii="Times New Roman" w:hAnsi="Times New Roman" w:cs="Times New Roman"/>
          <w:sz w:val="28"/>
          <w:szCs w:val="28"/>
        </w:rPr>
      </w:pPr>
    </w:p>
    <w:p w:rsidR="00C6153F" w:rsidRPr="00E00706" w:rsidRDefault="00C6153F" w:rsidP="004A0089">
      <w:pPr>
        <w:shd w:val="clear" w:color="auto" w:fill="FFFFFF"/>
        <w:spacing w:after="0" w:line="240" w:lineRule="auto"/>
        <w:ind w:right="1" w:firstLine="709"/>
        <w:jc w:val="both"/>
        <w:rPr>
          <w:rFonts w:ascii="Times New Roman" w:hAnsi="Times New Roman" w:cs="Times New Roman"/>
          <w:sz w:val="28"/>
          <w:szCs w:val="28"/>
        </w:rPr>
      </w:pPr>
      <w:r w:rsidRPr="00E00706">
        <w:rPr>
          <w:rFonts w:ascii="Times New Roman" w:hAnsi="Times New Roman" w:cs="Times New Roman"/>
          <w:noProof/>
          <w:sz w:val="28"/>
          <w:szCs w:val="28"/>
        </w:rPr>
        <w:drawing>
          <wp:inline distT="0" distB="0" distL="0" distR="0" wp14:anchorId="394B8725" wp14:editId="218C5A8E">
            <wp:extent cx="6209665" cy="2891790"/>
            <wp:effectExtent l="19050" t="0" r="635" b="0"/>
            <wp:docPr id="357" name="Рисунок 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7"/>
                    <pic:cNvPicPr>
                      <a:picLocks noChangeAspect="1" noChangeArrowheads="1"/>
                    </pic:cNvPicPr>
                  </pic:nvPicPr>
                  <pic:blipFill>
                    <a:blip r:embed="rId72"/>
                    <a:srcRect/>
                    <a:stretch>
                      <a:fillRect/>
                    </a:stretch>
                  </pic:blipFill>
                  <pic:spPr bwMode="auto">
                    <a:xfrm>
                      <a:off x="0" y="0"/>
                      <a:ext cx="6209665" cy="2891790"/>
                    </a:xfrm>
                    <a:prstGeom prst="rect">
                      <a:avLst/>
                    </a:prstGeom>
                    <a:noFill/>
                    <a:ln w="9525">
                      <a:noFill/>
                      <a:miter lim="800000"/>
                      <a:headEnd/>
                      <a:tailEnd/>
                    </a:ln>
                  </pic:spPr>
                </pic:pic>
              </a:graphicData>
            </a:graphic>
          </wp:inline>
        </w:drawing>
      </w:r>
    </w:p>
    <w:p w:rsidR="00C6153F" w:rsidRPr="00E00706" w:rsidRDefault="00C6153F" w:rsidP="004A0089">
      <w:pPr>
        <w:shd w:val="clear" w:color="auto" w:fill="FFFFFF"/>
        <w:spacing w:after="0" w:line="240" w:lineRule="auto"/>
        <w:ind w:right="1" w:firstLine="709"/>
        <w:jc w:val="both"/>
        <w:rPr>
          <w:rFonts w:ascii="Times New Roman" w:hAnsi="Times New Roman" w:cs="Times New Roman"/>
          <w:sz w:val="28"/>
          <w:szCs w:val="28"/>
        </w:rPr>
      </w:pPr>
    </w:p>
    <w:p w:rsidR="00C6153F" w:rsidRPr="00E00706" w:rsidRDefault="00C6153F" w:rsidP="004A0089">
      <w:pPr>
        <w:shd w:val="clear" w:color="auto" w:fill="FFFFFF"/>
        <w:tabs>
          <w:tab w:val="left" w:pos="4301"/>
        </w:tabs>
        <w:spacing w:after="0" w:line="240" w:lineRule="auto"/>
        <w:ind w:right="1" w:firstLine="709"/>
        <w:jc w:val="both"/>
        <w:rPr>
          <w:rFonts w:ascii="Times New Roman" w:hAnsi="Times New Roman" w:cs="Times New Roman"/>
          <w:sz w:val="28"/>
          <w:szCs w:val="28"/>
        </w:rPr>
      </w:pPr>
      <w:r w:rsidRPr="00E00706">
        <w:rPr>
          <w:rFonts w:ascii="Times New Roman" w:hAnsi="Times New Roman" w:cs="Times New Roman"/>
          <w:sz w:val="28"/>
          <w:szCs w:val="28"/>
        </w:rPr>
        <w:t>Рис.1</w:t>
      </w:r>
      <w:r w:rsidRPr="00E00706">
        <w:rPr>
          <w:rFonts w:ascii="Times New Roman" w:hAnsi="Times New Roman" w:cs="Times New Roman"/>
          <w:sz w:val="28"/>
          <w:szCs w:val="28"/>
        </w:rPr>
        <w:tab/>
      </w:r>
      <w:r w:rsidR="004A0089">
        <w:rPr>
          <w:rFonts w:ascii="Times New Roman" w:hAnsi="Times New Roman" w:cs="Times New Roman"/>
          <w:sz w:val="28"/>
          <w:szCs w:val="28"/>
        </w:rPr>
        <w:t xml:space="preserve">                      </w:t>
      </w:r>
      <w:r w:rsidRPr="00E00706">
        <w:rPr>
          <w:rFonts w:ascii="Times New Roman" w:hAnsi="Times New Roman" w:cs="Times New Roman"/>
          <w:sz w:val="28"/>
          <w:szCs w:val="28"/>
        </w:rPr>
        <w:t>Рис.2</w:t>
      </w:r>
    </w:p>
    <w:p w:rsidR="004A0089" w:rsidRDefault="004A0089" w:rsidP="004A0089">
      <w:pPr>
        <w:shd w:val="clear" w:color="auto" w:fill="FFFFFF"/>
        <w:spacing w:after="0" w:line="240" w:lineRule="auto"/>
        <w:ind w:right="1" w:firstLine="709"/>
        <w:jc w:val="both"/>
        <w:rPr>
          <w:rFonts w:ascii="Times New Roman" w:hAnsi="Times New Roman" w:cs="Times New Roman"/>
          <w:sz w:val="28"/>
          <w:szCs w:val="28"/>
        </w:rPr>
      </w:pPr>
    </w:p>
    <w:p w:rsidR="00C6153F" w:rsidRPr="00E00706" w:rsidRDefault="00C6153F" w:rsidP="004A0089">
      <w:pPr>
        <w:shd w:val="clear" w:color="auto" w:fill="FFFFFF"/>
        <w:spacing w:after="0" w:line="240" w:lineRule="auto"/>
        <w:ind w:right="1" w:firstLine="709"/>
        <w:jc w:val="both"/>
        <w:rPr>
          <w:rFonts w:ascii="Times New Roman" w:hAnsi="Times New Roman" w:cs="Times New Roman"/>
          <w:sz w:val="28"/>
          <w:szCs w:val="28"/>
        </w:rPr>
      </w:pPr>
      <w:r w:rsidRPr="00E00706">
        <w:rPr>
          <w:rFonts w:ascii="Times New Roman" w:hAnsi="Times New Roman" w:cs="Times New Roman"/>
          <w:sz w:val="28"/>
          <w:szCs w:val="28"/>
        </w:rPr>
        <w:t xml:space="preserve">Возникающая сила резания Р2 создает крутящий момент </w:t>
      </w:r>
      <w:proofErr w:type="spellStart"/>
      <w:r w:rsidRPr="00E00706">
        <w:rPr>
          <w:rFonts w:ascii="Times New Roman" w:hAnsi="Times New Roman" w:cs="Times New Roman"/>
          <w:sz w:val="28"/>
          <w:szCs w:val="28"/>
        </w:rPr>
        <w:t>Мк</w:t>
      </w:r>
      <w:proofErr w:type="spellEnd"/>
      <w:r w:rsidRPr="00E00706">
        <w:rPr>
          <w:rFonts w:ascii="Times New Roman" w:hAnsi="Times New Roman" w:cs="Times New Roman"/>
          <w:sz w:val="28"/>
          <w:szCs w:val="28"/>
        </w:rPr>
        <w:t xml:space="preserve">, который стремится повернуть заготовку вокруг оси </w:t>
      </w:r>
      <w:proofErr w:type="spellStart"/>
      <w:r w:rsidRPr="00E00706">
        <w:rPr>
          <w:rFonts w:ascii="Times New Roman" w:hAnsi="Times New Roman" w:cs="Times New Roman"/>
          <w:sz w:val="28"/>
          <w:szCs w:val="28"/>
          <w:lang w:val="en-US"/>
        </w:rPr>
        <w:t>OOl</w:t>
      </w:r>
      <w:proofErr w:type="spellEnd"/>
      <w:proofErr w:type="gramStart"/>
      <w:r w:rsidRPr="00E00706">
        <w:rPr>
          <w:rFonts w:ascii="Times New Roman" w:hAnsi="Times New Roman" w:cs="Times New Roman"/>
          <w:sz w:val="28"/>
          <w:szCs w:val="28"/>
        </w:rPr>
        <w:t xml:space="preserve"> Э</w:t>
      </w:r>
      <w:proofErr w:type="gramEnd"/>
      <w:r w:rsidRPr="00E00706">
        <w:rPr>
          <w:rFonts w:ascii="Times New Roman" w:hAnsi="Times New Roman" w:cs="Times New Roman"/>
          <w:sz w:val="28"/>
          <w:szCs w:val="28"/>
        </w:rPr>
        <w:t xml:space="preserve">тому моменту противодействует момент трения создаваемый силой зажима и осевой силой </w:t>
      </w:r>
      <w:proofErr w:type="spellStart"/>
      <w:r w:rsidRPr="00E00706">
        <w:rPr>
          <w:rFonts w:ascii="Times New Roman" w:hAnsi="Times New Roman" w:cs="Times New Roman"/>
          <w:sz w:val="28"/>
          <w:szCs w:val="28"/>
        </w:rPr>
        <w:t>Ро</w:t>
      </w:r>
      <w:proofErr w:type="spellEnd"/>
      <w:r w:rsidRPr="00E00706">
        <w:rPr>
          <w:rFonts w:ascii="Times New Roman" w:hAnsi="Times New Roman" w:cs="Times New Roman"/>
          <w:sz w:val="28"/>
          <w:szCs w:val="28"/>
        </w:rPr>
        <w:t>. Поэтому величина силы зажима будет незначительна, она должна надежно зажать заготовку в момент засверливания.</w:t>
      </w:r>
    </w:p>
    <w:p w:rsidR="00C6153F" w:rsidRPr="00E00706" w:rsidRDefault="00C6153F" w:rsidP="004A0089">
      <w:pPr>
        <w:shd w:val="clear" w:color="auto" w:fill="FFFFFF"/>
        <w:spacing w:after="0" w:line="240" w:lineRule="auto"/>
        <w:ind w:right="1" w:firstLine="709"/>
        <w:jc w:val="both"/>
        <w:rPr>
          <w:rFonts w:ascii="Times New Roman" w:hAnsi="Times New Roman" w:cs="Times New Roman"/>
          <w:sz w:val="28"/>
          <w:szCs w:val="28"/>
        </w:rPr>
      </w:pPr>
      <w:r w:rsidRPr="00E00706">
        <w:rPr>
          <w:rFonts w:ascii="Times New Roman" w:hAnsi="Times New Roman" w:cs="Times New Roman"/>
          <w:sz w:val="28"/>
          <w:szCs w:val="28"/>
        </w:rPr>
        <w:t>Сила зажима заготовки прихватом с учетом коэффициента запаса определяется</w:t>
      </w:r>
    </w:p>
    <w:p w:rsidR="00C6153F" w:rsidRPr="00E00706" w:rsidRDefault="00C6153F" w:rsidP="004A0089">
      <w:pPr>
        <w:shd w:val="clear" w:color="auto" w:fill="FFFFFF"/>
        <w:tabs>
          <w:tab w:val="left" w:pos="3312"/>
        </w:tabs>
        <w:spacing w:after="0" w:line="240" w:lineRule="auto"/>
        <w:ind w:right="1" w:firstLine="709"/>
        <w:jc w:val="both"/>
        <w:rPr>
          <w:rFonts w:ascii="Times New Roman" w:hAnsi="Times New Roman" w:cs="Times New Roman"/>
          <w:sz w:val="28"/>
          <w:szCs w:val="28"/>
        </w:rPr>
      </w:pPr>
      <w:r w:rsidRPr="00E00706">
        <w:rPr>
          <w:rFonts w:ascii="Times New Roman" w:hAnsi="Times New Roman" w:cs="Times New Roman"/>
          <w:sz w:val="28"/>
          <w:szCs w:val="28"/>
        </w:rPr>
        <w:t xml:space="preserve">по формуле:  </w:t>
      </w:r>
      <w:r w:rsidRPr="00E00706">
        <w:rPr>
          <w:rFonts w:ascii="Times New Roman" w:hAnsi="Times New Roman" w:cs="Times New Roman"/>
          <w:sz w:val="28"/>
          <w:szCs w:val="28"/>
        </w:rPr>
        <w:object w:dxaOrig="1080" w:dyaOrig="660">
          <v:shape id="_x0000_i1051" type="#_x0000_t75" style="width:54.6pt;height:32.4pt" o:ole="">
            <v:imagedata r:id="rId73" o:title=""/>
          </v:shape>
          <o:OLEObject Type="Embed" ProgID="Equation.3" ShapeID="_x0000_i1051" DrawAspect="Content" ObjectID="_1494319827" r:id="rId74"/>
        </w:object>
      </w:r>
      <w:r w:rsidRPr="00E00706">
        <w:rPr>
          <w:rFonts w:ascii="Times New Roman" w:hAnsi="Times New Roman" w:cs="Times New Roman"/>
          <w:sz w:val="28"/>
          <w:szCs w:val="28"/>
        </w:rPr>
        <w:tab/>
      </w:r>
    </w:p>
    <w:p w:rsidR="00C6153F" w:rsidRPr="00E00706" w:rsidRDefault="00C6153F" w:rsidP="004A0089">
      <w:pPr>
        <w:shd w:val="clear" w:color="auto" w:fill="FFFFFF"/>
        <w:spacing w:after="0" w:line="240" w:lineRule="auto"/>
        <w:ind w:right="1" w:firstLine="709"/>
        <w:jc w:val="both"/>
        <w:rPr>
          <w:rFonts w:ascii="Times New Roman" w:hAnsi="Times New Roman" w:cs="Times New Roman"/>
          <w:sz w:val="28"/>
          <w:szCs w:val="28"/>
        </w:rPr>
      </w:pPr>
      <w:r w:rsidRPr="00E00706">
        <w:rPr>
          <w:rFonts w:ascii="Times New Roman" w:hAnsi="Times New Roman" w:cs="Times New Roman"/>
          <w:sz w:val="28"/>
          <w:szCs w:val="28"/>
        </w:rPr>
        <w:t>Здесь коэффициент запаса</w:t>
      </w:r>
      <w:proofErr w:type="gramStart"/>
      <w:r w:rsidRPr="00E00706">
        <w:rPr>
          <w:rFonts w:ascii="Times New Roman" w:hAnsi="Times New Roman" w:cs="Times New Roman"/>
          <w:sz w:val="28"/>
          <w:szCs w:val="28"/>
        </w:rPr>
        <w:t xml:space="preserve"> К</w:t>
      </w:r>
      <w:proofErr w:type="gramEnd"/>
      <w:r w:rsidRPr="00E00706">
        <w:rPr>
          <w:rFonts w:ascii="Times New Roman" w:hAnsi="Times New Roman" w:cs="Times New Roman"/>
          <w:sz w:val="28"/>
          <w:szCs w:val="28"/>
        </w:rPr>
        <w:t xml:space="preserve"> имеет наименьшее значение, т.к. в формуле не учитывается осевое усилие Р</w:t>
      </w:r>
      <w:r w:rsidRPr="00E00706">
        <w:rPr>
          <w:rFonts w:ascii="Times New Roman" w:hAnsi="Times New Roman" w:cs="Times New Roman"/>
          <w:sz w:val="28"/>
          <w:szCs w:val="28"/>
          <w:vertAlign w:val="subscript"/>
        </w:rPr>
        <w:t>0</w:t>
      </w:r>
      <w:r w:rsidRPr="00E00706">
        <w:rPr>
          <w:rFonts w:ascii="Times New Roman" w:hAnsi="Times New Roman" w:cs="Times New Roman"/>
          <w:sz w:val="28"/>
          <w:szCs w:val="28"/>
        </w:rPr>
        <w:t>.</w:t>
      </w:r>
    </w:p>
    <w:p w:rsidR="00C6153F" w:rsidRPr="00E00706" w:rsidRDefault="00C6153F" w:rsidP="004A0089">
      <w:pPr>
        <w:shd w:val="clear" w:color="auto" w:fill="FFFFFF"/>
        <w:spacing w:after="0" w:line="240" w:lineRule="auto"/>
        <w:ind w:right="1" w:firstLine="709"/>
        <w:jc w:val="both"/>
        <w:rPr>
          <w:rFonts w:ascii="Times New Roman" w:hAnsi="Times New Roman" w:cs="Times New Roman"/>
          <w:sz w:val="28"/>
          <w:szCs w:val="28"/>
        </w:rPr>
      </w:pPr>
      <w:r w:rsidRPr="00E00706">
        <w:rPr>
          <w:rFonts w:ascii="Times New Roman" w:hAnsi="Times New Roman" w:cs="Times New Roman"/>
          <w:sz w:val="28"/>
          <w:szCs w:val="28"/>
        </w:rPr>
        <w:t xml:space="preserve">Сила зажима заготовки при торцовом закреплении определяется </w:t>
      </w:r>
      <w:proofErr w:type="gramStart"/>
      <w:r w:rsidRPr="00E00706">
        <w:rPr>
          <w:rFonts w:ascii="Times New Roman" w:hAnsi="Times New Roman" w:cs="Times New Roman"/>
          <w:sz w:val="28"/>
          <w:szCs w:val="28"/>
        </w:rPr>
        <w:t>из</w:t>
      </w:r>
      <w:proofErr w:type="gramEnd"/>
    </w:p>
    <w:p w:rsidR="00C6153F" w:rsidRPr="00E00706" w:rsidRDefault="00C6153F" w:rsidP="004A0089">
      <w:pPr>
        <w:shd w:val="clear" w:color="auto" w:fill="FFFFFF"/>
        <w:spacing w:after="0" w:line="240" w:lineRule="auto"/>
        <w:ind w:right="1" w:firstLine="709"/>
        <w:jc w:val="both"/>
        <w:rPr>
          <w:rFonts w:ascii="Times New Roman" w:hAnsi="Times New Roman" w:cs="Times New Roman"/>
          <w:sz w:val="28"/>
          <w:szCs w:val="28"/>
        </w:rPr>
      </w:pPr>
      <w:r w:rsidRPr="00E00706">
        <w:rPr>
          <w:rFonts w:ascii="Times New Roman" w:hAnsi="Times New Roman" w:cs="Times New Roman"/>
          <w:bCs/>
          <w:iCs/>
          <w:sz w:val="28"/>
          <w:szCs w:val="28"/>
        </w:rPr>
        <w:t>у</w:t>
      </w:r>
      <w:r w:rsidRPr="00E00706">
        <w:rPr>
          <w:rFonts w:ascii="Times New Roman" w:hAnsi="Times New Roman" w:cs="Times New Roman"/>
          <w:sz w:val="28"/>
          <w:szCs w:val="28"/>
        </w:rPr>
        <w:t>равнения:</w:t>
      </w:r>
      <w:r w:rsidRPr="00E00706">
        <w:rPr>
          <w:rFonts w:ascii="Times New Roman" w:hAnsi="Times New Roman" w:cs="Times New Roman"/>
          <w:sz w:val="28"/>
          <w:szCs w:val="28"/>
        </w:rPr>
        <w:tab/>
      </w:r>
      <w:r w:rsidRPr="00E00706">
        <w:rPr>
          <w:rFonts w:ascii="Times New Roman" w:hAnsi="Times New Roman" w:cs="Times New Roman"/>
          <w:sz w:val="28"/>
          <w:szCs w:val="28"/>
        </w:rPr>
        <w:object w:dxaOrig="2340" w:dyaOrig="620">
          <v:shape id="_x0000_i1052" type="#_x0000_t75" style="width:117pt;height:31.2pt" o:ole="">
            <v:imagedata r:id="rId75" o:title=""/>
          </v:shape>
          <o:OLEObject Type="Embed" ProgID="Equation.3" ShapeID="_x0000_i1052" DrawAspect="Content" ObjectID="_1494319828" r:id="rId76"/>
        </w:object>
      </w:r>
    </w:p>
    <w:p w:rsidR="00C6153F" w:rsidRPr="00E00706" w:rsidRDefault="00C6153F" w:rsidP="004A0089">
      <w:pPr>
        <w:shd w:val="clear" w:color="auto" w:fill="FFFFFF"/>
        <w:tabs>
          <w:tab w:val="left" w:leader="hyphen" w:pos="2035"/>
          <w:tab w:val="left" w:leader="hyphen" w:pos="2520"/>
        </w:tabs>
        <w:spacing w:after="0" w:line="240" w:lineRule="auto"/>
        <w:ind w:right="1" w:firstLine="709"/>
        <w:jc w:val="both"/>
        <w:rPr>
          <w:rFonts w:ascii="Times New Roman" w:hAnsi="Times New Roman" w:cs="Times New Roman"/>
          <w:sz w:val="28"/>
          <w:szCs w:val="28"/>
        </w:rPr>
      </w:pPr>
    </w:p>
    <w:p w:rsidR="00C6153F" w:rsidRPr="00E00706" w:rsidRDefault="00C6153F" w:rsidP="004A0089">
      <w:pPr>
        <w:shd w:val="clear" w:color="auto" w:fill="FFFFFF"/>
        <w:tabs>
          <w:tab w:val="left" w:pos="1718"/>
        </w:tabs>
        <w:spacing w:after="0" w:line="240" w:lineRule="auto"/>
        <w:ind w:right="1" w:firstLine="709"/>
        <w:jc w:val="both"/>
        <w:rPr>
          <w:rFonts w:ascii="Times New Roman" w:hAnsi="Times New Roman" w:cs="Times New Roman"/>
          <w:sz w:val="28"/>
          <w:szCs w:val="28"/>
        </w:rPr>
      </w:pPr>
      <w:r w:rsidRPr="00E00706">
        <w:rPr>
          <w:rFonts w:ascii="Times New Roman" w:hAnsi="Times New Roman" w:cs="Times New Roman"/>
          <w:sz w:val="28"/>
          <w:szCs w:val="28"/>
        </w:rPr>
        <w:t>Откуда:</w:t>
      </w:r>
      <w:r w:rsidRPr="00E00706">
        <w:rPr>
          <w:rFonts w:ascii="Times New Roman" w:hAnsi="Times New Roman" w:cs="Times New Roman"/>
          <w:sz w:val="28"/>
          <w:szCs w:val="28"/>
        </w:rPr>
        <w:tab/>
      </w:r>
      <w:r w:rsidRPr="00E00706">
        <w:rPr>
          <w:rFonts w:ascii="Times New Roman" w:hAnsi="Times New Roman" w:cs="Times New Roman"/>
          <w:sz w:val="28"/>
          <w:szCs w:val="28"/>
        </w:rPr>
        <w:object w:dxaOrig="1760" w:dyaOrig="660">
          <v:shape id="_x0000_i1053" type="#_x0000_t75" style="width:88.2pt;height:32.4pt" o:ole="">
            <v:imagedata r:id="rId77" o:title=""/>
          </v:shape>
          <o:OLEObject Type="Embed" ProgID="Equation.3" ShapeID="_x0000_i1053" DrawAspect="Content" ObjectID="_1494319829" r:id="rId78"/>
        </w:object>
      </w:r>
    </w:p>
    <w:p w:rsidR="00C6153F" w:rsidRPr="00E00706" w:rsidRDefault="00C6153F" w:rsidP="004A0089">
      <w:pPr>
        <w:shd w:val="clear" w:color="auto" w:fill="FFFFFF"/>
        <w:spacing w:after="0" w:line="240" w:lineRule="auto"/>
        <w:ind w:right="1" w:firstLine="709"/>
        <w:jc w:val="both"/>
        <w:rPr>
          <w:rFonts w:ascii="Times New Roman" w:hAnsi="Times New Roman" w:cs="Times New Roman"/>
          <w:sz w:val="28"/>
          <w:szCs w:val="28"/>
        </w:rPr>
      </w:pPr>
      <w:r w:rsidRPr="00E00706">
        <w:rPr>
          <w:rFonts w:ascii="Times New Roman" w:hAnsi="Times New Roman" w:cs="Times New Roman"/>
          <w:sz w:val="28"/>
          <w:szCs w:val="28"/>
        </w:rPr>
        <w:lastRenderedPageBreak/>
        <w:t>в формулах:</w:t>
      </w:r>
    </w:p>
    <w:p w:rsidR="00C6153F" w:rsidRPr="00E00706" w:rsidRDefault="00C6153F" w:rsidP="004A0089">
      <w:pPr>
        <w:shd w:val="clear" w:color="auto" w:fill="FFFFFF"/>
        <w:spacing w:after="0" w:line="240" w:lineRule="auto"/>
        <w:ind w:right="1" w:firstLine="709"/>
        <w:jc w:val="both"/>
        <w:rPr>
          <w:rFonts w:ascii="Times New Roman" w:hAnsi="Times New Roman" w:cs="Times New Roman"/>
          <w:sz w:val="28"/>
          <w:szCs w:val="28"/>
        </w:rPr>
      </w:pPr>
      <w:r w:rsidRPr="00E00706">
        <w:rPr>
          <w:rFonts w:ascii="Times New Roman" w:hAnsi="Times New Roman" w:cs="Times New Roman"/>
          <w:i/>
          <w:iCs/>
          <w:sz w:val="28"/>
          <w:szCs w:val="28"/>
          <w:lang w:val="en-US"/>
        </w:rPr>
        <w:t>f</w:t>
      </w:r>
      <w:r w:rsidRPr="00E00706">
        <w:rPr>
          <w:rFonts w:ascii="Times New Roman" w:hAnsi="Times New Roman" w:cs="Times New Roman"/>
          <w:i/>
          <w:iCs/>
          <w:sz w:val="28"/>
          <w:szCs w:val="28"/>
        </w:rPr>
        <w:t xml:space="preserve"> </w:t>
      </w:r>
      <w:r w:rsidRPr="00E00706">
        <w:rPr>
          <w:rFonts w:ascii="Times New Roman" w:hAnsi="Times New Roman" w:cs="Times New Roman"/>
          <w:sz w:val="28"/>
          <w:szCs w:val="28"/>
        </w:rPr>
        <w:t>-коэффициент трения (f</w:t>
      </w:r>
      <w:r w:rsidRPr="00E00706">
        <w:rPr>
          <w:rFonts w:ascii="Times New Roman" w:hAnsi="Times New Roman" w:cs="Times New Roman"/>
          <w:i/>
          <w:iCs/>
          <w:sz w:val="28"/>
          <w:szCs w:val="28"/>
        </w:rPr>
        <w:t xml:space="preserve"> </w:t>
      </w:r>
      <w:r w:rsidRPr="00E00706">
        <w:rPr>
          <w:rFonts w:ascii="Times New Roman" w:hAnsi="Times New Roman" w:cs="Times New Roman"/>
          <w:sz w:val="28"/>
          <w:szCs w:val="28"/>
        </w:rPr>
        <w:t>=0.1 ...0, 15);</w:t>
      </w:r>
    </w:p>
    <w:p w:rsidR="00C6153F" w:rsidRPr="00E00706" w:rsidRDefault="00C6153F" w:rsidP="004A0089">
      <w:pPr>
        <w:shd w:val="clear" w:color="auto" w:fill="FFFFFF"/>
        <w:spacing w:after="0" w:line="240" w:lineRule="auto"/>
        <w:ind w:right="1" w:firstLine="709"/>
        <w:jc w:val="both"/>
        <w:rPr>
          <w:rFonts w:ascii="Times New Roman" w:hAnsi="Times New Roman" w:cs="Times New Roman"/>
          <w:sz w:val="28"/>
          <w:szCs w:val="28"/>
        </w:rPr>
      </w:pPr>
      <w:r w:rsidRPr="00E00706">
        <w:rPr>
          <w:rFonts w:ascii="Times New Roman" w:hAnsi="Times New Roman" w:cs="Times New Roman"/>
          <w:sz w:val="28"/>
          <w:szCs w:val="28"/>
          <w:lang w:val="en-US"/>
        </w:rPr>
        <w:t>P</w:t>
      </w:r>
      <w:r w:rsidRPr="00E00706">
        <w:rPr>
          <w:rFonts w:ascii="Times New Roman" w:hAnsi="Times New Roman" w:cs="Times New Roman"/>
          <w:sz w:val="28"/>
          <w:szCs w:val="28"/>
          <w:vertAlign w:val="subscript"/>
        </w:rPr>
        <w:t>0</w:t>
      </w:r>
      <w:r w:rsidRPr="00E00706">
        <w:rPr>
          <w:rFonts w:ascii="Times New Roman" w:hAnsi="Times New Roman" w:cs="Times New Roman"/>
          <w:sz w:val="28"/>
          <w:szCs w:val="28"/>
        </w:rPr>
        <w:t>- осевое усилие;</w:t>
      </w:r>
    </w:p>
    <w:p w:rsidR="00C6153F" w:rsidRPr="00E00706" w:rsidRDefault="00C6153F" w:rsidP="004A0089">
      <w:pPr>
        <w:shd w:val="clear" w:color="auto" w:fill="FFFFFF"/>
        <w:spacing w:after="0" w:line="240" w:lineRule="auto"/>
        <w:ind w:right="1" w:firstLine="709"/>
        <w:jc w:val="both"/>
        <w:rPr>
          <w:rFonts w:ascii="Times New Roman" w:hAnsi="Times New Roman" w:cs="Times New Roman"/>
          <w:sz w:val="28"/>
          <w:szCs w:val="28"/>
        </w:rPr>
      </w:pPr>
      <w:proofErr w:type="gramStart"/>
      <w:r w:rsidRPr="00E00706">
        <w:rPr>
          <w:rFonts w:ascii="Times New Roman" w:hAnsi="Times New Roman" w:cs="Times New Roman"/>
          <w:sz w:val="28"/>
          <w:szCs w:val="28"/>
        </w:rPr>
        <w:t>К</w:t>
      </w:r>
      <w:proofErr w:type="gramEnd"/>
      <w:r w:rsidRPr="00E00706">
        <w:rPr>
          <w:rFonts w:ascii="Times New Roman" w:hAnsi="Times New Roman" w:cs="Times New Roman"/>
          <w:sz w:val="28"/>
          <w:szCs w:val="28"/>
        </w:rPr>
        <w:t xml:space="preserve"> - коэффициент запаса;</w:t>
      </w:r>
    </w:p>
    <w:p w:rsidR="00C6153F" w:rsidRPr="00E00706" w:rsidRDefault="00C6153F" w:rsidP="004A0089">
      <w:pPr>
        <w:shd w:val="clear" w:color="auto" w:fill="FFFFFF"/>
        <w:spacing w:after="0" w:line="240" w:lineRule="auto"/>
        <w:ind w:right="1" w:firstLine="709"/>
        <w:jc w:val="both"/>
        <w:rPr>
          <w:rFonts w:ascii="Times New Roman" w:hAnsi="Times New Roman" w:cs="Times New Roman"/>
          <w:sz w:val="28"/>
          <w:szCs w:val="28"/>
        </w:rPr>
      </w:pPr>
      <w:proofErr w:type="spellStart"/>
      <w:r w:rsidRPr="00E00706">
        <w:rPr>
          <w:rFonts w:ascii="Times New Roman" w:hAnsi="Times New Roman" w:cs="Times New Roman"/>
          <w:sz w:val="28"/>
          <w:szCs w:val="28"/>
        </w:rPr>
        <w:t>М</w:t>
      </w:r>
      <w:r w:rsidRPr="00E00706">
        <w:rPr>
          <w:rFonts w:ascii="Times New Roman" w:hAnsi="Times New Roman" w:cs="Times New Roman"/>
          <w:sz w:val="28"/>
          <w:szCs w:val="28"/>
          <w:vertAlign w:val="subscript"/>
        </w:rPr>
        <w:t>к</w:t>
      </w:r>
      <w:proofErr w:type="spellEnd"/>
      <w:r w:rsidRPr="00E00706">
        <w:rPr>
          <w:rFonts w:ascii="Times New Roman" w:hAnsi="Times New Roman" w:cs="Times New Roman"/>
          <w:sz w:val="28"/>
          <w:szCs w:val="28"/>
        </w:rPr>
        <w:t xml:space="preserve"> </w:t>
      </w:r>
      <w:proofErr w:type="gramStart"/>
      <w:r w:rsidRPr="00E00706">
        <w:rPr>
          <w:rFonts w:ascii="Times New Roman" w:hAnsi="Times New Roman" w:cs="Times New Roman"/>
          <w:sz w:val="28"/>
          <w:szCs w:val="28"/>
        </w:rPr>
        <w:t>-в</w:t>
      </w:r>
      <w:proofErr w:type="gramEnd"/>
      <w:r w:rsidRPr="00E00706">
        <w:rPr>
          <w:rFonts w:ascii="Times New Roman" w:hAnsi="Times New Roman" w:cs="Times New Roman"/>
          <w:sz w:val="28"/>
          <w:szCs w:val="28"/>
        </w:rPr>
        <w:t xml:space="preserve"> крутящий момент, создаваемый сверлом;</w:t>
      </w:r>
    </w:p>
    <w:p w:rsidR="00C6153F" w:rsidRPr="00E00706" w:rsidRDefault="00C6153F" w:rsidP="004A0089">
      <w:pPr>
        <w:shd w:val="clear" w:color="auto" w:fill="FFFFFF"/>
        <w:spacing w:after="0" w:line="240" w:lineRule="auto"/>
        <w:ind w:right="1" w:firstLine="709"/>
        <w:jc w:val="both"/>
        <w:rPr>
          <w:rFonts w:ascii="Times New Roman" w:hAnsi="Times New Roman" w:cs="Times New Roman"/>
          <w:sz w:val="28"/>
          <w:szCs w:val="28"/>
        </w:rPr>
      </w:pPr>
      <w:r w:rsidRPr="00E00706">
        <w:rPr>
          <w:rFonts w:ascii="Times New Roman" w:hAnsi="Times New Roman" w:cs="Times New Roman"/>
          <w:sz w:val="28"/>
          <w:szCs w:val="28"/>
          <w:lang w:val="en-US"/>
        </w:rPr>
        <w:t>R</w:t>
      </w:r>
      <w:r w:rsidRPr="00E00706">
        <w:rPr>
          <w:rFonts w:ascii="Times New Roman" w:hAnsi="Times New Roman" w:cs="Times New Roman"/>
          <w:sz w:val="28"/>
          <w:szCs w:val="28"/>
        </w:rPr>
        <w:t xml:space="preserve">- </w:t>
      </w:r>
      <w:proofErr w:type="gramStart"/>
      <w:r w:rsidRPr="00E00706">
        <w:rPr>
          <w:rFonts w:ascii="Times New Roman" w:hAnsi="Times New Roman" w:cs="Times New Roman"/>
          <w:sz w:val="28"/>
          <w:szCs w:val="28"/>
        </w:rPr>
        <w:t>расстояние</w:t>
      </w:r>
      <w:proofErr w:type="gramEnd"/>
      <w:r w:rsidRPr="00E00706">
        <w:rPr>
          <w:rFonts w:ascii="Times New Roman" w:hAnsi="Times New Roman" w:cs="Times New Roman"/>
          <w:sz w:val="28"/>
          <w:szCs w:val="28"/>
        </w:rPr>
        <w:t xml:space="preserve"> от оси сверла до оси или до точки закрепления заготовки.</w:t>
      </w:r>
    </w:p>
    <w:p w:rsidR="00C6153F" w:rsidRPr="00E00706" w:rsidRDefault="00C6153F" w:rsidP="004A0089">
      <w:pPr>
        <w:shd w:val="clear" w:color="auto" w:fill="FFFFFF"/>
        <w:spacing w:after="0" w:line="240" w:lineRule="auto"/>
        <w:ind w:right="1" w:firstLine="709"/>
        <w:jc w:val="both"/>
        <w:rPr>
          <w:rFonts w:ascii="Times New Roman" w:hAnsi="Times New Roman" w:cs="Times New Roman"/>
          <w:sz w:val="28"/>
          <w:szCs w:val="28"/>
        </w:rPr>
      </w:pPr>
    </w:p>
    <w:p w:rsidR="00C6153F" w:rsidRPr="00E00706" w:rsidRDefault="00C6153F" w:rsidP="004A0089">
      <w:pPr>
        <w:shd w:val="clear" w:color="auto" w:fill="FFFFFF"/>
        <w:spacing w:after="0" w:line="240" w:lineRule="auto"/>
        <w:ind w:right="1" w:firstLine="709"/>
        <w:jc w:val="both"/>
        <w:rPr>
          <w:rFonts w:ascii="Times New Roman" w:hAnsi="Times New Roman" w:cs="Times New Roman"/>
          <w:sz w:val="28"/>
          <w:szCs w:val="28"/>
        </w:rPr>
      </w:pPr>
      <w:r w:rsidRPr="00E00706">
        <w:rPr>
          <w:rFonts w:ascii="Times New Roman" w:hAnsi="Times New Roman" w:cs="Times New Roman"/>
          <w:noProof/>
          <w:sz w:val="28"/>
          <w:szCs w:val="28"/>
        </w:rPr>
        <w:drawing>
          <wp:inline distT="0" distB="0" distL="0" distR="0" wp14:anchorId="207AB156" wp14:editId="1DF1E91D">
            <wp:extent cx="4093845" cy="2658110"/>
            <wp:effectExtent l="19050" t="0" r="1905" b="0"/>
            <wp:docPr id="361" name="Рисунок 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
                    <pic:cNvPicPr>
                      <a:picLocks noChangeAspect="1" noChangeArrowheads="1"/>
                    </pic:cNvPicPr>
                  </pic:nvPicPr>
                  <pic:blipFill>
                    <a:blip r:embed="rId79"/>
                    <a:srcRect/>
                    <a:stretch>
                      <a:fillRect/>
                    </a:stretch>
                  </pic:blipFill>
                  <pic:spPr bwMode="auto">
                    <a:xfrm>
                      <a:off x="0" y="0"/>
                      <a:ext cx="4093845" cy="2658110"/>
                    </a:xfrm>
                    <a:prstGeom prst="rect">
                      <a:avLst/>
                    </a:prstGeom>
                    <a:noFill/>
                    <a:ln w="9525">
                      <a:noFill/>
                      <a:miter lim="800000"/>
                      <a:headEnd/>
                      <a:tailEnd/>
                    </a:ln>
                  </pic:spPr>
                </pic:pic>
              </a:graphicData>
            </a:graphic>
          </wp:inline>
        </w:drawing>
      </w:r>
    </w:p>
    <w:p w:rsidR="00C6153F" w:rsidRPr="00E00706" w:rsidRDefault="00C6153F" w:rsidP="004A0089">
      <w:pPr>
        <w:shd w:val="clear" w:color="auto" w:fill="FFFFFF"/>
        <w:spacing w:after="0" w:line="240" w:lineRule="auto"/>
        <w:ind w:right="1" w:firstLine="709"/>
        <w:jc w:val="both"/>
        <w:rPr>
          <w:rFonts w:ascii="Times New Roman" w:hAnsi="Times New Roman" w:cs="Times New Roman"/>
          <w:sz w:val="28"/>
          <w:szCs w:val="28"/>
        </w:rPr>
      </w:pPr>
      <w:r w:rsidRPr="00E00706">
        <w:rPr>
          <w:rFonts w:ascii="Times New Roman" w:hAnsi="Times New Roman" w:cs="Times New Roman"/>
          <w:sz w:val="28"/>
          <w:szCs w:val="28"/>
        </w:rPr>
        <w:t>Рис.</w:t>
      </w:r>
      <w:r w:rsidR="004A0089">
        <w:rPr>
          <w:rFonts w:ascii="Times New Roman" w:hAnsi="Times New Roman" w:cs="Times New Roman"/>
          <w:sz w:val="28"/>
          <w:szCs w:val="28"/>
        </w:rPr>
        <w:t xml:space="preserve"> 3</w:t>
      </w:r>
      <w:r w:rsidRPr="00E00706">
        <w:rPr>
          <w:rFonts w:ascii="Times New Roman" w:hAnsi="Times New Roman" w:cs="Times New Roman"/>
          <w:sz w:val="28"/>
          <w:szCs w:val="28"/>
        </w:rPr>
        <w:t>.</w:t>
      </w:r>
    </w:p>
    <w:p w:rsidR="00C6153F" w:rsidRPr="00E00706" w:rsidRDefault="00C6153F" w:rsidP="004A0089">
      <w:pPr>
        <w:shd w:val="clear" w:color="auto" w:fill="FFFFFF"/>
        <w:spacing w:after="0" w:line="240" w:lineRule="auto"/>
        <w:ind w:right="1" w:firstLine="709"/>
        <w:jc w:val="both"/>
        <w:rPr>
          <w:rFonts w:ascii="Times New Roman" w:hAnsi="Times New Roman" w:cs="Times New Roman"/>
          <w:sz w:val="28"/>
          <w:szCs w:val="28"/>
        </w:rPr>
      </w:pPr>
    </w:p>
    <w:p w:rsidR="00C6153F" w:rsidRPr="00E00706" w:rsidRDefault="00C6153F" w:rsidP="004A0089">
      <w:pPr>
        <w:shd w:val="clear" w:color="auto" w:fill="FFFFFF"/>
        <w:spacing w:after="0" w:line="240" w:lineRule="auto"/>
        <w:ind w:right="1" w:firstLine="709"/>
        <w:jc w:val="both"/>
        <w:rPr>
          <w:rFonts w:ascii="Times New Roman" w:hAnsi="Times New Roman" w:cs="Times New Roman"/>
          <w:sz w:val="28"/>
          <w:szCs w:val="28"/>
        </w:rPr>
      </w:pPr>
      <w:r w:rsidRPr="00E00706">
        <w:rPr>
          <w:rFonts w:ascii="Times New Roman" w:hAnsi="Times New Roman" w:cs="Times New Roman"/>
          <w:sz w:val="28"/>
          <w:szCs w:val="28"/>
        </w:rPr>
        <w:t xml:space="preserve">Силу зажима заготовки </w:t>
      </w:r>
      <w:proofErr w:type="gramStart"/>
      <w:r w:rsidRPr="00E00706">
        <w:rPr>
          <w:rFonts w:ascii="Times New Roman" w:hAnsi="Times New Roman" w:cs="Times New Roman"/>
          <w:sz w:val="28"/>
          <w:szCs w:val="28"/>
        </w:rPr>
        <w:t>при</w:t>
      </w:r>
      <w:proofErr w:type="gramEnd"/>
      <w:r w:rsidRPr="00E00706">
        <w:rPr>
          <w:rFonts w:ascii="Times New Roman" w:hAnsi="Times New Roman" w:cs="Times New Roman"/>
          <w:sz w:val="28"/>
          <w:szCs w:val="28"/>
        </w:rPr>
        <w:t xml:space="preserve"> торцовом закрепления в накладном кондукторе</w:t>
      </w:r>
    </w:p>
    <w:p w:rsidR="00C6153F" w:rsidRPr="00E00706" w:rsidRDefault="00C6153F" w:rsidP="004A0089">
      <w:pPr>
        <w:shd w:val="clear" w:color="auto" w:fill="FFFFFF"/>
        <w:tabs>
          <w:tab w:val="left" w:pos="5664"/>
        </w:tabs>
        <w:spacing w:after="0" w:line="240" w:lineRule="auto"/>
        <w:ind w:right="1" w:firstLine="709"/>
        <w:jc w:val="both"/>
        <w:rPr>
          <w:rFonts w:ascii="Times New Roman" w:hAnsi="Times New Roman" w:cs="Times New Roman"/>
          <w:sz w:val="28"/>
          <w:szCs w:val="28"/>
        </w:rPr>
      </w:pPr>
      <w:r w:rsidRPr="00E00706">
        <w:rPr>
          <w:rFonts w:ascii="Times New Roman" w:hAnsi="Times New Roman" w:cs="Times New Roman"/>
          <w:sz w:val="28"/>
          <w:szCs w:val="28"/>
        </w:rPr>
        <w:t xml:space="preserve">можно определить </w:t>
      </w:r>
      <w:r w:rsidRPr="00E00706">
        <w:rPr>
          <w:rFonts w:ascii="Times New Roman" w:hAnsi="Times New Roman" w:cs="Times New Roman"/>
          <w:i/>
          <w:iCs/>
          <w:sz w:val="28"/>
          <w:szCs w:val="28"/>
        </w:rPr>
        <w:t xml:space="preserve">по формуле: </w:t>
      </w:r>
      <w:r w:rsidRPr="00E00706">
        <w:rPr>
          <w:rFonts w:ascii="Times New Roman" w:hAnsi="Times New Roman" w:cs="Times New Roman"/>
          <w:position w:val="-62"/>
          <w:sz w:val="28"/>
          <w:szCs w:val="28"/>
        </w:rPr>
        <w:object w:dxaOrig="1960" w:dyaOrig="999">
          <v:shape id="_x0000_i1054" type="#_x0000_t75" style="width:97.8pt;height:50.4pt" o:ole="">
            <v:imagedata r:id="rId80" o:title=""/>
          </v:shape>
          <o:OLEObject Type="Embed" ProgID="Equation.3" ShapeID="_x0000_i1054" DrawAspect="Content" ObjectID="_1494319830" r:id="rId81"/>
        </w:object>
      </w:r>
      <w:r w:rsidRPr="00E00706">
        <w:rPr>
          <w:rFonts w:ascii="Times New Roman" w:hAnsi="Times New Roman" w:cs="Times New Roman"/>
          <w:i/>
          <w:iCs/>
          <w:sz w:val="28"/>
          <w:szCs w:val="28"/>
        </w:rPr>
        <w:tab/>
      </w:r>
    </w:p>
    <w:p w:rsidR="00C6153F" w:rsidRPr="00E00706" w:rsidRDefault="00C6153F" w:rsidP="004A0089">
      <w:pPr>
        <w:shd w:val="clear" w:color="auto" w:fill="FFFFFF"/>
        <w:spacing w:after="0" w:line="240" w:lineRule="auto"/>
        <w:ind w:right="1" w:firstLine="709"/>
        <w:jc w:val="both"/>
        <w:rPr>
          <w:rFonts w:ascii="Times New Roman" w:hAnsi="Times New Roman" w:cs="Times New Roman"/>
          <w:sz w:val="28"/>
          <w:szCs w:val="28"/>
        </w:rPr>
      </w:pPr>
      <w:r w:rsidRPr="00E00706">
        <w:rPr>
          <w:rFonts w:ascii="Times New Roman" w:hAnsi="Times New Roman" w:cs="Times New Roman"/>
          <w:sz w:val="28"/>
          <w:szCs w:val="28"/>
        </w:rPr>
        <w:t xml:space="preserve">где, </w:t>
      </w:r>
      <w:r w:rsidRPr="00E00706">
        <w:rPr>
          <w:rFonts w:ascii="Times New Roman" w:hAnsi="Times New Roman" w:cs="Times New Roman"/>
          <w:sz w:val="28"/>
          <w:szCs w:val="28"/>
          <w:lang w:val="en-US"/>
        </w:rPr>
        <w:t>n</w:t>
      </w:r>
      <w:r w:rsidRPr="00E00706">
        <w:rPr>
          <w:rFonts w:ascii="Times New Roman" w:hAnsi="Times New Roman" w:cs="Times New Roman"/>
          <w:i/>
          <w:iCs/>
          <w:sz w:val="28"/>
          <w:szCs w:val="28"/>
        </w:rPr>
        <w:t xml:space="preserve"> </w:t>
      </w:r>
      <w:r w:rsidRPr="00E00706">
        <w:rPr>
          <w:rFonts w:ascii="Times New Roman" w:hAnsi="Times New Roman" w:cs="Times New Roman"/>
          <w:sz w:val="28"/>
          <w:szCs w:val="28"/>
        </w:rPr>
        <w:t>- число одновременно работающих сверл.</w:t>
      </w:r>
    </w:p>
    <w:p w:rsidR="00C6153F" w:rsidRPr="00E00706" w:rsidRDefault="00C6153F" w:rsidP="004A0089">
      <w:pPr>
        <w:shd w:val="clear" w:color="auto" w:fill="FFFFFF"/>
        <w:spacing w:after="0" w:line="240" w:lineRule="auto"/>
        <w:ind w:right="1" w:firstLine="709"/>
        <w:jc w:val="both"/>
        <w:rPr>
          <w:rFonts w:ascii="Times New Roman" w:hAnsi="Times New Roman" w:cs="Times New Roman"/>
          <w:sz w:val="28"/>
          <w:szCs w:val="28"/>
        </w:rPr>
      </w:pPr>
      <w:r w:rsidRPr="00E00706">
        <w:rPr>
          <w:rFonts w:ascii="Times New Roman" w:hAnsi="Times New Roman" w:cs="Times New Roman"/>
          <w:sz w:val="28"/>
          <w:szCs w:val="28"/>
        </w:rPr>
        <w:t>Заготовка устанавливается в призме и прижимается прихватом:</w:t>
      </w:r>
    </w:p>
    <w:p w:rsidR="00C6153F" w:rsidRPr="00E00706" w:rsidRDefault="00C6153F" w:rsidP="004A0089">
      <w:pPr>
        <w:shd w:val="clear" w:color="auto" w:fill="FFFFFF"/>
        <w:spacing w:after="0" w:line="240" w:lineRule="auto"/>
        <w:ind w:right="1" w:firstLine="709"/>
        <w:jc w:val="both"/>
        <w:rPr>
          <w:rFonts w:ascii="Times New Roman" w:hAnsi="Times New Roman" w:cs="Times New Roman"/>
          <w:sz w:val="28"/>
          <w:szCs w:val="28"/>
        </w:rPr>
      </w:pPr>
      <w:r w:rsidRPr="00E00706">
        <w:rPr>
          <w:rFonts w:ascii="Times New Roman" w:hAnsi="Times New Roman" w:cs="Times New Roman"/>
          <w:sz w:val="28"/>
          <w:szCs w:val="28"/>
        </w:rPr>
        <w:t>а) осевое усилие Р</w:t>
      </w:r>
      <w:proofErr w:type="gramStart"/>
      <w:r w:rsidRPr="00E00706">
        <w:rPr>
          <w:rFonts w:ascii="Times New Roman" w:hAnsi="Times New Roman" w:cs="Times New Roman"/>
          <w:sz w:val="28"/>
          <w:szCs w:val="28"/>
          <w:vertAlign w:val="subscript"/>
        </w:rPr>
        <w:t>0</w:t>
      </w:r>
      <w:proofErr w:type="gramEnd"/>
      <w:r w:rsidRPr="00E00706">
        <w:rPr>
          <w:rFonts w:ascii="Times New Roman" w:hAnsi="Times New Roman" w:cs="Times New Roman"/>
          <w:sz w:val="28"/>
          <w:szCs w:val="28"/>
        </w:rPr>
        <w:t xml:space="preserve"> и сила зажима одинаково направлены и задают заготовку к установочным поверхностям призмы </w:t>
      </w:r>
      <w:r w:rsidRPr="004A0089">
        <w:rPr>
          <w:rFonts w:ascii="Times New Roman" w:hAnsi="Times New Roman" w:cs="Times New Roman"/>
          <w:iCs/>
          <w:sz w:val="28"/>
          <w:szCs w:val="28"/>
        </w:rPr>
        <w:t>(рис.</w:t>
      </w:r>
      <w:r w:rsidR="004A0089">
        <w:rPr>
          <w:rFonts w:ascii="Times New Roman" w:hAnsi="Times New Roman" w:cs="Times New Roman"/>
          <w:iCs/>
          <w:sz w:val="28"/>
          <w:szCs w:val="28"/>
        </w:rPr>
        <w:t xml:space="preserve"> 4</w:t>
      </w:r>
      <w:r w:rsidRPr="004A0089">
        <w:rPr>
          <w:rFonts w:ascii="Times New Roman" w:hAnsi="Times New Roman" w:cs="Times New Roman"/>
          <w:iCs/>
          <w:sz w:val="28"/>
          <w:szCs w:val="28"/>
        </w:rPr>
        <w:t>)</w:t>
      </w:r>
      <w:r w:rsidRPr="00E00706">
        <w:rPr>
          <w:rFonts w:ascii="Times New Roman" w:hAnsi="Times New Roman" w:cs="Times New Roman"/>
          <w:i/>
          <w:iCs/>
          <w:sz w:val="28"/>
          <w:szCs w:val="28"/>
        </w:rPr>
        <w:t>.</w:t>
      </w:r>
    </w:p>
    <w:p w:rsidR="00C6153F" w:rsidRPr="00E00706" w:rsidRDefault="00C6153F" w:rsidP="004A0089">
      <w:pPr>
        <w:shd w:val="clear" w:color="auto" w:fill="FFFFFF"/>
        <w:spacing w:after="0" w:line="240" w:lineRule="auto"/>
        <w:ind w:right="1" w:firstLine="709"/>
        <w:jc w:val="both"/>
        <w:rPr>
          <w:rFonts w:ascii="Times New Roman" w:hAnsi="Times New Roman" w:cs="Times New Roman"/>
          <w:sz w:val="28"/>
          <w:szCs w:val="28"/>
        </w:rPr>
      </w:pPr>
    </w:p>
    <w:p w:rsidR="00C6153F" w:rsidRPr="00E00706" w:rsidRDefault="00C6153F" w:rsidP="004A0089">
      <w:pPr>
        <w:shd w:val="clear" w:color="auto" w:fill="FFFFFF"/>
        <w:spacing w:after="0" w:line="240" w:lineRule="auto"/>
        <w:ind w:right="1" w:firstLine="709"/>
        <w:jc w:val="both"/>
        <w:rPr>
          <w:rFonts w:ascii="Times New Roman" w:hAnsi="Times New Roman" w:cs="Times New Roman"/>
          <w:sz w:val="28"/>
          <w:szCs w:val="28"/>
        </w:rPr>
      </w:pPr>
      <w:r w:rsidRPr="00E00706">
        <w:rPr>
          <w:rFonts w:ascii="Times New Roman" w:hAnsi="Times New Roman" w:cs="Times New Roman"/>
          <w:noProof/>
          <w:sz w:val="28"/>
          <w:szCs w:val="28"/>
        </w:rPr>
        <w:drawing>
          <wp:inline distT="0" distB="0" distL="0" distR="0" wp14:anchorId="6488D234" wp14:editId="6FF4F878">
            <wp:extent cx="4444365" cy="2413635"/>
            <wp:effectExtent l="19050" t="0" r="0" b="0"/>
            <wp:docPr id="363" name="Рисунок 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
                    <pic:cNvPicPr>
                      <a:picLocks noChangeAspect="1" noChangeArrowheads="1"/>
                    </pic:cNvPicPr>
                  </pic:nvPicPr>
                  <pic:blipFill>
                    <a:blip r:embed="rId82"/>
                    <a:srcRect/>
                    <a:stretch>
                      <a:fillRect/>
                    </a:stretch>
                  </pic:blipFill>
                  <pic:spPr bwMode="auto">
                    <a:xfrm>
                      <a:off x="0" y="0"/>
                      <a:ext cx="4444365" cy="2413635"/>
                    </a:xfrm>
                    <a:prstGeom prst="rect">
                      <a:avLst/>
                    </a:prstGeom>
                    <a:noFill/>
                    <a:ln w="9525">
                      <a:noFill/>
                      <a:miter lim="800000"/>
                      <a:headEnd/>
                      <a:tailEnd/>
                    </a:ln>
                  </pic:spPr>
                </pic:pic>
              </a:graphicData>
            </a:graphic>
          </wp:inline>
        </w:drawing>
      </w:r>
    </w:p>
    <w:p w:rsidR="00C6153F" w:rsidRPr="00E00706" w:rsidRDefault="004A0089" w:rsidP="004A0089">
      <w:pPr>
        <w:shd w:val="clear" w:color="auto" w:fill="FFFFFF"/>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Рис. 4</w:t>
      </w:r>
    </w:p>
    <w:p w:rsidR="00C6153F" w:rsidRPr="00E00706" w:rsidRDefault="00C6153F" w:rsidP="004A0089">
      <w:pPr>
        <w:shd w:val="clear" w:color="auto" w:fill="FFFFFF"/>
        <w:spacing w:after="0" w:line="240" w:lineRule="auto"/>
        <w:ind w:right="1" w:firstLine="709"/>
        <w:jc w:val="both"/>
        <w:rPr>
          <w:rFonts w:ascii="Times New Roman" w:hAnsi="Times New Roman" w:cs="Times New Roman"/>
          <w:sz w:val="28"/>
          <w:szCs w:val="28"/>
        </w:rPr>
      </w:pPr>
      <w:r w:rsidRPr="00E00706">
        <w:rPr>
          <w:rFonts w:ascii="Times New Roman" w:hAnsi="Times New Roman" w:cs="Times New Roman"/>
          <w:sz w:val="28"/>
          <w:szCs w:val="28"/>
        </w:rPr>
        <w:lastRenderedPageBreak/>
        <w:t xml:space="preserve">Возникающая окружная сила резания </w:t>
      </w:r>
      <w:proofErr w:type="spellStart"/>
      <w:r w:rsidRPr="00E00706">
        <w:rPr>
          <w:rFonts w:ascii="Times New Roman" w:hAnsi="Times New Roman" w:cs="Times New Roman"/>
          <w:sz w:val="28"/>
          <w:szCs w:val="28"/>
          <w:lang w:val="en-US"/>
        </w:rPr>
        <w:t>P</w:t>
      </w:r>
      <w:r w:rsidRPr="00E00706">
        <w:rPr>
          <w:rFonts w:ascii="Times New Roman" w:hAnsi="Times New Roman" w:cs="Times New Roman"/>
          <w:sz w:val="28"/>
          <w:szCs w:val="28"/>
          <w:vertAlign w:val="subscript"/>
          <w:lang w:val="en-US"/>
        </w:rPr>
        <w:t>z</w:t>
      </w:r>
      <w:proofErr w:type="spellEnd"/>
      <w:r w:rsidRPr="00E00706">
        <w:rPr>
          <w:rFonts w:ascii="Times New Roman" w:hAnsi="Times New Roman" w:cs="Times New Roman"/>
          <w:sz w:val="28"/>
          <w:szCs w:val="28"/>
        </w:rPr>
        <w:t xml:space="preserve"> в начальный момент сверления может сдвинуть заготовку в осевом направлении, а при дальнейшем сверлении заготовка может проворачиваться вокруг оси одновременно приподниматься на приеме.</w:t>
      </w:r>
    </w:p>
    <w:p w:rsidR="00C6153F" w:rsidRPr="00E00706" w:rsidRDefault="00C6153F" w:rsidP="004A0089">
      <w:pPr>
        <w:shd w:val="clear" w:color="auto" w:fill="FFFFFF"/>
        <w:spacing w:after="0" w:line="240" w:lineRule="auto"/>
        <w:ind w:right="1" w:firstLine="709"/>
        <w:jc w:val="both"/>
        <w:rPr>
          <w:rFonts w:ascii="Times New Roman" w:hAnsi="Times New Roman" w:cs="Times New Roman"/>
          <w:sz w:val="28"/>
          <w:szCs w:val="28"/>
        </w:rPr>
      </w:pPr>
      <w:r w:rsidRPr="00E00706">
        <w:rPr>
          <w:rFonts w:ascii="Times New Roman" w:hAnsi="Times New Roman" w:cs="Times New Roman"/>
          <w:sz w:val="28"/>
          <w:szCs w:val="28"/>
        </w:rPr>
        <w:t>На заготовку, лежащую на призме и находящуюся под действием силы зажима,</w:t>
      </w:r>
    </w:p>
    <w:p w:rsidR="00C6153F" w:rsidRPr="00E00706" w:rsidRDefault="00C6153F" w:rsidP="004A0089">
      <w:pPr>
        <w:shd w:val="clear" w:color="auto" w:fill="FFFFFF"/>
        <w:tabs>
          <w:tab w:val="left" w:pos="7819"/>
          <w:tab w:val="left" w:pos="8400"/>
        </w:tabs>
        <w:spacing w:after="0" w:line="240" w:lineRule="auto"/>
        <w:ind w:right="1" w:firstLine="709"/>
        <w:jc w:val="both"/>
        <w:rPr>
          <w:rFonts w:ascii="Times New Roman" w:hAnsi="Times New Roman" w:cs="Times New Roman"/>
          <w:sz w:val="28"/>
          <w:szCs w:val="28"/>
        </w:rPr>
      </w:pPr>
      <w:r w:rsidRPr="00E00706">
        <w:rPr>
          <w:rFonts w:ascii="Times New Roman" w:hAnsi="Times New Roman" w:cs="Times New Roman"/>
          <w:sz w:val="28"/>
          <w:szCs w:val="28"/>
        </w:rPr>
        <w:object w:dxaOrig="1600" w:dyaOrig="400">
          <v:shape id="_x0000_i1055" type="#_x0000_t75" style="width:80.4pt;height:20.4pt" o:ole="">
            <v:imagedata r:id="rId83" o:title=""/>
          </v:shape>
          <o:OLEObject Type="Embed" ProgID="Equation.3" ShapeID="_x0000_i1055" DrawAspect="Content" ObjectID="_1494319831" r:id="rId84"/>
        </w:object>
      </w:r>
      <w:r w:rsidRPr="00E00706">
        <w:rPr>
          <w:rFonts w:ascii="Times New Roman" w:hAnsi="Times New Roman" w:cs="Times New Roman"/>
          <w:b/>
          <w:bCs/>
          <w:sz w:val="28"/>
          <w:szCs w:val="28"/>
        </w:rPr>
        <w:tab/>
      </w:r>
    </w:p>
    <w:p w:rsidR="00C6153F" w:rsidRPr="00E00706" w:rsidRDefault="00C6153F" w:rsidP="004A0089">
      <w:pPr>
        <w:shd w:val="clear" w:color="auto" w:fill="FFFFFF"/>
        <w:spacing w:after="0" w:line="240" w:lineRule="auto"/>
        <w:ind w:right="1" w:firstLine="709"/>
        <w:jc w:val="both"/>
        <w:rPr>
          <w:rFonts w:ascii="Times New Roman" w:hAnsi="Times New Roman" w:cs="Times New Roman"/>
          <w:sz w:val="28"/>
          <w:szCs w:val="28"/>
        </w:rPr>
      </w:pPr>
      <w:r w:rsidRPr="00E00706">
        <w:rPr>
          <w:rFonts w:ascii="Times New Roman" w:hAnsi="Times New Roman" w:cs="Times New Roman"/>
          <w:sz w:val="28"/>
          <w:szCs w:val="28"/>
        </w:rPr>
        <w:t xml:space="preserve">Сила трения между заготовкой и прихватом:    </w:t>
      </w:r>
      <w:r w:rsidRPr="00E00706">
        <w:rPr>
          <w:rFonts w:ascii="Times New Roman" w:hAnsi="Times New Roman" w:cs="Times New Roman"/>
          <w:position w:val="-10"/>
          <w:sz w:val="28"/>
          <w:szCs w:val="28"/>
        </w:rPr>
        <w:object w:dxaOrig="840" w:dyaOrig="340">
          <v:shape id="_x0000_i1056" type="#_x0000_t75" style="width:42pt;height:16.8pt" o:ole="">
            <v:imagedata r:id="rId85" o:title=""/>
          </v:shape>
          <o:OLEObject Type="Embed" ProgID="Equation.3" ShapeID="_x0000_i1056" DrawAspect="Content" ObjectID="_1494319832" r:id="rId86"/>
        </w:object>
      </w:r>
      <w:r w:rsidRPr="00E00706">
        <w:rPr>
          <w:rFonts w:ascii="Times New Roman" w:hAnsi="Times New Roman" w:cs="Times New Roman"/>
          <w:sz w:val="28"/>
          <w:szCs w:val="28"/>
        </w:rPr>
        <w:t xml:space="preserve">   Две силы </w:t>
      </w:r>
      <w:r w:rsidRPr="00E00706">
        <w:rPr>
          <w:rFonts w:ascii="Times New Roman" w:hAnsi="Times New Roman" w:cs="Times New Roman"/>
          <w:sz w:val="28"/>
          <w:szCs w:val="28"/>
          <w:lang w:val="en-US"/>
        </w:rPr>
        <w:t>F</w:t>
      </w:r>
      <w:r w:rsidRPr="00E00706">
        <w:rPr>
          <w:rFonts w:ascii="Times New Roman" w:hAnsi="Times New Roman" w:cs="Times New Roman"/>
          <w:sz w:val="28"/>
          <w:szCs w:val="28"/>
        </w:rPr>
        <w:t xml:space="preserve">2 - силы трения, вызванные реакциями на поверхностях призм. Чтобы удержать заготовку от проворачивания к каждой грани призм необходимо </w:t>
      </w:r>
      <w:r w:rsidRPr="00E00706">
        <w:rPr>
          <w:rFonts w:ascii="Times New Roman" w:hAnsi="Times New Roman" w:cs="Times New Roman"/>
          <w:i/>
          <w:iCs/>
          <w:sz w:val="28"/>
          <w:szCs w:val="28"/>
        </w:rPr>
        <w:t>приложить нормальную силу</w:t>
      </w:r>
      <w:proofErr w:type="gramStart"/>
      <w:r w:rsidRPr="00E00706">
        <w:rPr>
          <w:rFonts w:ascii="Times New Roman" w:hAnsi="Times New Roman" w:cs="Times New Roman"/>
          <w:sz w:val="28"/>
          <w:szCs w:val="28"/>
          <w:lang w:val="en-US"/>
        </w:rPr>
        <w:t>N</w:t>
      </w:r>
      <w:proofErr w:type="gramEnd"/>
      <w:r w:rsidRPr="00E00706">
        <w:rPr>
          <w:rFonts w:ascii="Times New Roman" w:hAnsi="Times New Roman" w:cs="Times New Roman"/>
          <w:sz w:val="28"/>
          <w:szCs w:val="28"/>
        </w:rPr>
        <w:t xml:space="preserve">, </w:t>
      </w:r>
      <w:r w:rsidRPr="00E00706">
        <w:rPr>
          <w:rFonts w:ascii="Times New Roman" w:hAnsi="Times New Roman" w:cs="Times New Roman"/>
          <w:i/>
          <w:iCs/>
          <w:sz w:val="28"/>
          <w:szCs w:val="28"/>
        </w:rPr>
        <w:t xml:space="preserve">тогда:   </w:t>
      </w:r>
      <w:r w:rsidRPr="00E00706">
        <w:rPr>
          <w:rFonts w:ascii="Times New Roman" w:hAnsi="Times New Roman" w:cs="Times New Roman"/>
          <w:i/>
          <w:iCs/>
          <w:position w:val="-10"/>
          <w:sz w:val="28"/>
          <w:szCs w:val="28"/>
        </w:rPr>
        <w:object w:dxaOrig="880" w:dyaOrig="340">
          <v:shape id="_x0000_i1057" type="#_x0000_t75" style="width:44.4pt;height:16.8pt" o:ole="">
            <v:imagedata r:id="rId87" o:title=""/>
          </v:shape>
          <o:OLEObject Type="Embed" ProgID="Equation.3" ShapeID="_x0000_i1057" DrawAspect="Content" ObjectID="_1494319833" r:id="rId88"/>
        </w:object>
      </w:r>
    </w:p>
    <w:p w:rsidR="00C6153F" w:rsidRPr="00E00706" w:rsidRDefault="00C6153F" w:rsidP="004A0089">
      <w:pPr>
        <w:shd w:val="clear" w:color="auto" w:fill="FFFFFF"/>
        <w:spacing w:after="0" w:line="240" w:lineRule="auto"/>
        <w:ind w:right="1" w:firstLine="709"/>
        <w:jc w:val="both"/>
        <w:rPr>
          <w:rFonts w:ascii="Times New Roman" w:hAnsi="Times New Roman" w:cs="Times New Roman"/>
          <w:sz w:val="28"/>
          <w:szCs w:val="28"/>
        </w:rPr>
      </w:pPr>
      <w:r w:rsidRPr="00E00706">
        <w:rPr>
          <w:rFonts w:ascii="Times New Roman" w:hAnsi="Times New Roman" w:cs="Times New Roman"/>
          <w:sz w:val="28"/>
          <w:szCs w:val="28"/>
        </w:rPr>
        <w:t xml:space="preserve">где Силу зажима заготовки </w:t>
      </w:r>
      <w:proofErr w:type="gramStart"/>
      <w:r w:rsidRPr="00E00706">
        <w:rPr>
          <w:rFonts w:ascii="Times New Roman" w:hAnsi="Times New Roman" w:cs="Times New Roman"/>
          <w:sz w:val="28"/>
          <w:szCs w:val="28"/>
        </w:rPr>
        <w:t>при</w:t>
      </w:r>
      <w:proofErr w:type="gramEnd"/>
      <w:r w:rsidRPr="00E00706">
        <w:rPr>
          <w:rFonts w:ascii="Times New Roman" w:hAnsi="Times New Roman" w:cs="Times New Roman"/>
          <w:sz w:val="28"/>
          <w:szCs w:val="28"/>
        </w:rPr>
        <w:t xml:space="preserve"> торцовом закрепления в накладном кондукторе</w:t>
      </w:r>
    </w:p>
    <w:p w:rsidR="00C6153F" w:rsidRPr="00E00706" w:rsidRDefault="00C6153F" w:rsidP="004A0089">
      <w:pPr>
        <w:shd w:val="clear" w:color="auto" w:fill="FFFFFF"/>
        <w:spacing w:after="0" w:line="240" w:lineRule="auto"/>
        <w:ind w:right="1" w:firstLine="709"/>
        <w:jc w:val="both"/>
        <w:rPr>
          <w:rFonts w:ascii="Times New Roman" w:hAnsi="Times New Roman" w:cs="Times New Roman"/>
          <w:sz w:val="28"/>
          <w:szCs w:val="28"/>
        </w:rPr>
      </w:pPr>
      <w:proofErr w:type="gramStart"/>
      <w:r w:rsidRPr="00E00706">
        <w:rPr>
          <w:rFonts w:ascii="Times New Roman" w:hAnsi="Times New Roman" w:cs="Times New Roman"/>
          <w:i/>
          <w:sz w:val="28"/>
          <w:szCs w:val="28"/>
          <w:lang w:val="en-US"/>
        </w:rPr>
        <w:t>f</w:t>
      </w:r>
      <w:r w:rsidRPr="00E00706">
        <w:rPr>
          <w:rFonts w:ascii="Times New Roman" w:hAnsi="Times New Roman" w:cs="Times New Roman"/>
          <w:i/>
          <w:sz w:val="28"/>
          <w:szCs w:val="28"/>
          <w:vertAlign w:val="subscript"/>
        </w:rPr>
        <w:t>1</w:t>
      </w:r>
      <w:proofErr w:type="gramEnd"/>
      <w:r w:rsidRPr="00E00706">
        <w:rPr>
          <w:rFonts w:ascii="Times New Roman" w:hAnsi="Times New Roman" w:cs="Times New Roman"/>
          <w:sz w:val="28"/>
          <w:szCs w:val="28"/>
        </w:rPr>
        <w:t xml:space="preserve"> и </w:t>
      </w:r>
      <w:r w:rsidRPr="00E00706">
        <w:rPr>
          <w:rFonts w:ascii="Times New Roman" w:hAnsi="Times New Roman" w:cs="Times New Roman"/>
          <w:i/>
          <w:sz w:val="28"/>
          <w:szCs w:val="28"/>
          <w:lang w:val="en-US"/>
        </w:rPr>
        <w:t>f</w:t>
      </w:r>
      <w:r w:rsidRPr="00E00706">
        <w:rPr>
          <w:rFonts w:ascii="Times New Roman" w:hAnsi="Times New Roman" w:cs="Times New Roman"/>
          <w:i/>
          <w:sz w:val="28"/>
          <w:szCs w:val="28"/>
          <w:vertAlign w:val="subscript"/>
        </w:rPr>
        <w:t>2</w:t>
      </w:r>
      <w:r w:rsidRPr="00E00706">
        <w:rPr>
          <w:rFonts w:ascii="Times New Roman" w:hAnsi="Times New Roman" w:cs="Times New Roman"/>
          <w:i/>
          <w:iCs/>
          <w:sz w:val="28"/>
          <w:szCs w:val="28"/>
        </w:rPr>
        <w:t xml:space="preserve"> - </w:t>
      </w:r>
      <w:r w:rsidRPr="00E00706">
        <w:rPr>
          <w:rFonts w:ascii="Times New Roman" w:hAnsi="Times New Roman" w:cs="Times New Roman"/>
          <w:sz w:val="28"/>
          <w:szCs w:val="28"/>
        </w:rPr>
        <w:t>коэффициенты трения контактирующее поверхностей заготовки с прихватом и призмой.</w:t>
      </w:r>
    </w:p>
    <w:p w:rsidR="00C6153F" w:rsidRPr="00E00706" w:rsidRDefault="00C6153F" w:rsidP="004A0089">
      <w:pPr>
        <w:shd w:val="clear" w:color="auto" w:fill="FFFFFF"/>
        <w:spacing w:after="0" w:line="240" w:lineRule="auto"/>
        <w:ind w:right="1" w:firstLine="709"/>
        <w:jc w:val="both"/>
        <w:rPr>
          <w:rFonts w:ascii="Times New Roman" w:hAnsi="Times New Roman" w:cs="Times New Roman"/>
          <w:sz w:val="28"/>
          <w:szCs w:val="28"/>
        </w:rPr>
      </w:pPr>
      <w:r w:rsidRPr="00E00706">
        <w:rPr>
          <w:rFonts w:ascii="Times New Roman" w:hAnsi="Times New Roman" w:cs="Times New Roman"/>
          <w:sz w:val="28"/>
          <w:szCs w:val="28"/>
        </w:rPr>
        <w:t>Рассматривая проекции всех сил, действующих на вертикальную ось вала,</w:t>
      </w:r>
    </w:p>
    <w:p w:rsidR="00C6153F" w:rsidRPr="00E00706" w:rsidRDefault="00C6153F" w:rsidP="004A0089">
      <w:pPr>
        <w:shd w:val="clear" w:color="auto" w:fill="FFFFFF"/>
        <w:spacing w:after="0" w:line="240" w:lineRule="auto"/>
        <w:ind w:right="1" w:firstLine="709"/>
        <w:jc w:val="both"/>
        <w:rPr>
          <w:rFonts w:ascii="Times New Roman" w:hAnsi="Times New Roman" w:cs="Times New Roman"/>
          <w:sz w:val="28"/>
          <w:szCs w:val="28"/>
        </w:rPr>
      </w:pPr>
      <w:r w:rsidRPr="00E00706">
        <w:rPr>
          <w:rFonts w:ascii="Times New Roman" w:hAnsi="Times New Roman" w:cs="Times New Roman"/>
          <w:sz w:val="28"/>
          <w:szCs w:val="28"/>
        </w:rPr>
        <w:t>устанавливаем, что</w:t>
      </w:r>
      <w:r w:rsidRPr="00E00706">
        <w:rPr>
          <w:rFonts w:ascii="Times New Roman" w:hAnsi="Times New Roman" w:cs="Times New Roman"/>
          <w:sz w:val="28"/>
          <w:szCs w:val="28"/>
        </w:rPr>
        <w:tab/>
      </w:r>
      <w:r w:rsidRPr="00E00706">
        <w:rPr>
          <w:rFonts w:ascii="Times New Roman" w:hAnsi="Times New Roman" w:cs="Times New Roman"/>
          <w:sz w:val="28"/>
          <w:szCs w:val="28"/>
        </w:rPr>
        <w:object w:dxaOrig="2720" w:dyaOrig="680">
          <v:shape id="_x0000_i1058" type="#_x0000_t75" style="width:135.6pt;height:34.2pt" o:ole="">
            <v:imagedata r:id="rId89" o:title=""/>
          </v:shape>
          <o:OLEObject Type="Embed" ProgID="Equation.3" ShapeID="_x0000_i1058" DrawAspect="Content" ObjectID="_1494319834" r:id="rId90"/>
        </w:object>
      </w:r>
    </w:p>
    <w:p w:rsidR="004A0089" w:rsidRDefault="00C6153F" w:rsidP="004A0089">
      <w:pPr>
        <w:shd w:val="clear" w:color="auto" w:fill="FFFFFF"/>
        <w:tabs>
          <w:tab w:val="left" w:pos="2592"/>
        </w:tabs>
        <w:spacing w:after="0" w:line="240" w:lineRule="auto"/>
        <w:ind w:right="1" w:firstLine="709"/>
        <w:jc w:val="both"/>
        <w:rPr>
          <w:rFonts w:ascii="Times New Roman" w:hAnsi="Times New Roman" w:cs="Times New Roman"/>
          <w:sz w:val="28"/>
          <w:szCs w:val="28"/>
        </w:rPr>
      </w:pPr>
      <w:r w:rsidRPr="00E00706">
        <w:rPr>
          <w:rFonts w:ascii="Times New Roman" w:hAnsi="Times New Roman" w:cs="Times New Roman"/>
          <w:sz w:val="28"/>
          <w:szCs w:val="28"/>
        </w:rPr>
        <w:t>Откуда</w:t>
      </w:r>
      <w:r w:rsidRPr="00E00706">
        <w:rPr>
          <w:rFonts w:ascii="Times New Roman" w:hAnsi="Times New Roman" w:cs="Times New Roman"/>
          <w:sz w:val="28"/>
          <w:szCs w:val="28"/>
        </w:rPr>
        <w:tab/>
      </w:r>
      <w:r w:rsidRPr="00E00706">
        <w:rPr>
          <w:rFonts w:ascii="Times New Roman" w:hAnsi="Times New Roman" w:cs="Times New Roman"/>
          <w:sz w:val="28"/>
          <w:szCs w:val="28"/>
        </w:rPr>
        <w:object w:dxaOrig="1640" w:dyaOrig="340">
          <v:shape id="_x0000_i1059" type="#_x0000_t75" style="width:82.2pt;height:16.8pt" o:ole="">
            <v:imagedata r:id="rId91" o:title=""/>
          </v:shape>
          <o:OLEObject Type="Embed" ProgID="Equation.3" ShapeID="_x0000_i1059" DrawAspect="Content" ObjectID="_1494319835" r:id="rId92"/>
        </w:object>
      </w:r>
      <w:r w:rsidRPr="00E00706">
        <w:rPr>
          <w:rFonts w:ascii="Times New Roman" w:hAnsi="Times New Roman" w:cs="Times New Roman"/>
          <w:sz w:val="28"/>
          <w:szCs w:val="28"/>
        </w:rPr>
        <w:tab/>
      </w:r>
    </w:p>
    <w:p w:rsidR="00C6153F" w:rsidRPr="00E00706" w:rsidRDefault="00C6153F" w:rsidP="004A0089">
      <w:pPr>
        <w:shd w:val="clear" w:color="auto" w:fill="FFFFFF"/>
        <w:tabs>
          <w:tab w:val="left" w:pos="2592"/>
        </w:tabs>
        <w:spacing w:after="0" w:line="240" w:lineRule="auto"/>
        <w:ind w:right="1" w:firstLine="709"/>
        <w:jc w:val="both"/>
        <w:rPr>
          <w:rFonts w:ascii="Times New Roman" w:hAnsi="Times New Roman" w:cs="Times New Roman"/>
          <w:sz w:val="28"/>
          <w:szCs w:val="28"/>
        </w:rPr>
      </w:pPr>
      <w:r w:rsidRPr="00E00706">
        <w:rPr>
          <w:rFonts w:ascii="Times New Roman" w:hAnsi="Times New Roman" w:cs="Times New Roman"/>
          <w:sz w:val="28"/>
          <w:szCs w:val="28"/>
        </w:rPr>
        <w:t>Подставляя значение N в формулу, получим:</w:t>
      </w:r>
      <w:r w:rsidRPr="00E00706">
        <w:rPr>
          <w:rFonts w:ascii="Times New Roman" w:hAnsi="Times New Roman" w:cs="Times New Roman"/>
          <w:sz w:val="28"/>
          <w:szCs w:val="28"/>
        </w:rPr>
        <w:tab/>
      </w:r>
      <w:r w:rsidRPr="00E00706">
        <w:rPr>
          <w:rFonts w:ascii="Times New Roman" w:hAnsi="Times New Roman" w:cs="Times New Roman"/>
          <w:position w:val="-30"/>
          <w:sz w:val="28"/>
          <w:szCs w:val="28"/>
        </w:rPr>
        <w:object w:dxaOrig="1219" w:dyaOrig="680">
          <v:shape id="_x0000_i1060" type="#_x0000_t75" style="width:61.2pt;height:34.2pt" o:ole="">
            <v:imagedata r:id="rId93" o:title=""/>
          </v:shape>
          <o:OLEObject Type="Embed" ProgID="Equation.3" ShapeID="_x0000_i1060" DrawAspect="Content" ObjectID="_1494319836" r:id="rId94"/>
        </w:object>
      </w:r>
    </w:p>
    <w:p w:rsidR="00C6153F" w:rsidRPr="00E00706" w:rsidRDefault="00C6153F" w:rsidP="004A0089">
      <w:pPr>
        <w:shd w:val="clear" w:color="auto" w:fill="FFFFFF"/>
        <w:spacing w:after="0" w:line="240" w:lineRule="auto"/>
        <w:ind w:firstLine="709"/>
        <w:jc w:val="both"/>
        <w:rPr>
          <w:rFonts w:ascii="Times New Roman" w:hAnsi="Times New Roman" w:cs="Times New Roman"/>
          <w:sz w:val="28"/>
          <w:szCs w:val="28"/>
        </w:rPr>
      </w:pPr>
      <w:r w:rsidRPr="00E00706">
        <w:rPr>
          <w:rFonts w:ascii="Times New Roman" w:hAnsi="Times New Roman" w:cs="Times New Roman"/>
          <w:sz w:val="28"/>
          <w:szCs w:val="28"/>
        </w:rPr>
        <w:t xml:space="preserve">Составляем уравнение равновесия сил с подстановкой значений </w:t>
      </w:r>
      <w:r w:rsidRPr="00E00706">
        <w:rPr>
          <w:rFonts w:ascii="Times New Roman" w:hAnsi="Times New Roman" w:cs="Times New Roman"/>
          <w:sz w:val="28"/>
          <w:szCs w:val="28"/>
          <w:lang w:val="en-US"/>
        </w:rPr>
        <w:t>F</w:t>
      </w:r>
      <w:r w:rsidRPr="00E00706">
        <w:rPr>
          <w:rFonts w:ascii="Times New Roman" w:hAnsi="Times New Roman" w:cs="Times New Roman"/>
          <w:sz w:val="28"/>
          <w:szCs w:val="28"/>
          <w:vertAlign w:val="subscript"/>
        </w:rPr>
        <w:t>1</w:t>
      </w:r>
      <w:r w:rsidRPr="00E00706">
        <w:rPr>
          <w:rFonts w:ascii="Times New Roman" w:hAnsi="Times New Roman" w:cs="Times New Roman"/>
          <w:sz w:val="28"/>
          <w:szCs w:val="28"/>
        </w:rPr>
        <w:t xml:space="preserve">и </w:t>
      </w:r>
      <w:r w:rsidRPr="00E00706">
        <w:rPr>
          <w:rFonts w:ascii="Times New Roman" w:hAnsi="Times New Roman" w:cs="Times New Roman"/>
          <w:sz w:val="28"/>
          <w:szCs w:val="28"/>
          <w:lang w:val="en-US"/>
        </w:rPr>
        <w:t>F</w:t>
      </w:r>
      <w:r w:rsidRPr="00E00706">
        <w:rPr>
          <w:rFonts w:ascii="Times New Roman" w:hAnsi="Times New Roman" w:cs="Times New Roman"/>
          <w:sz w:val="28"/>
          <w:szCs w:val="28"/>
          <w:vertAlign w:val="subscript"/>
        </w:rPr>
        <w:t>2</w:t>
      </w:r>
      <w:r w:rsidRPr="00E00706">
        <w:rPr>
          <w:rFonts w:ascii="Times New Roman" w:hAnsi="Times New Roman" w:cs="Times New Roman"/>
          <w:sz w:val="28"/>
          <w:szCs w:val="28"/>
        </w:rPr>
        <w:t>, введя</w:t>
      </w:r>
      <w:r w:rsidR="004A0089">
        <w:rPr>
          <w:rFonts w:ascii="Times New Roman" w:hAnsi="Times New Roman" w:cs="Times New Roman"/>
          <w:sz w:val="28"/>
          <w:szCs w:val="28"/>
        </w:rPr>
        <w:t xml:space="preserve"> </w:t>
      </w:r>
      <w:r w:rsidRPr="00E00706">
        <w:rPr>
          <w:rFonts w:ascii="Times New Roman" w:hAnsi="Times New Roman" w:cs="Times New Roman"/>
          <w:sz w:val="28"/>
          <w:szCs w:val="28"/>
        </w:rPr>
        <w:t xml:space="preserve">коэффициент запаса, получим:  </w:t>
      </w:r>
      <w:r w:rsidRPr="00E00706">
        <w:rPr>
          <w:rFonts w:ascii="Times New Roman" w:hAnsi="Times New Roman" w:cs="Times New Roman"/>
          <w:position w:val="-32"/>
          <w:sz w:val="28"/>
          <w:szCs w:val="28"/>
        </w:rPr>
        <w:object w:dxaOrig="2560" w:dyaOrig="760">
          <v:shape id="_x0000_i1061" type="#_x0000_t75" style="width:128.4pt;height:37.8pt" o:ole="">
            <v:imagedata r:id="rId95" o:title=""/>
          </v:shape>
          <o:OLEObject Type="Embed" ProgID="Equation.3" ShapeID="_x0000_i1061" DrawAspect="Content" ObjectID="_1494319837" r:id="rId96"/>
        </w:object>
      </w:r>
    </w:p>
    <w:p w:rsidR="00C6153F" w:rsidRPr="00E00706" w:rsidRDefault="00C6153F" w:rsidP="00DF3800">
      <w:pPr>
        <w:shd w:val="clear" w:color="auto" w:fill="FFFFFF"/>
        <w:spacing w:after="0" w:line="240" w:lineRule="auto"/>
        <w:ind w:left="567"/>
        <w:jc w:val="both"/>
        <w:rPr>
          <w:rFonts w:ascii="Times New Roman" w:hAnsi="Times New Roman" w:cs="Times New Roman"/>
          <w:sz w:val="28"/>
          <w:szCs w:val="28"/>
        </w:rPr>
      </w:pPr>
      <w:r w:rsidRPr="00E00706">
        <w:rPr>
          <w:rFonts w:ascii="Times New Roman" w:hAnsi="Times New Roman" w:cs="Times New Roman"/>
          <w:sz w:val="28"/>
          <w:szCs w:val="28"/>
        </w:rPr>
        <w:t>Откуда:</w:t>
      </w:r>
    </w:p>
    <w:p w:rsidR="00C6153F" w:rsidRPr="00E00706" w:rsidRDefault="00C6153F" w:rsidP="00DF3800">
      <w:pPr>
        <w:shd w:val="clear" w:color="auto" w:fill="FFFFFF"/>
        <w:spacing w:after="0" w:line="240" w:lineRule="auto"/>
        <w:ind w:left="567"/>
        <w:jc w:val="both"/>
        <w:rPr>
          <w:rFonts w:ascii="Times New Roman" w:hAnsi="Times New Roman" w:cs="Times New Roman"/>
          <w:sz w:val="28"/>
          <w:szCs w:val="28"/>
        </w:rPr>
      </w:pPr>
      <w:r w:rsidRPr="00E00706">
        <w:rPr>
          <w:rFonts w:ascii="Times New Roman" w:hAnsi="Times New Roman" w:cs="Times New Roman"/>
          <w:sz w:val="28"/>
          <w:szCs w:val="28"/>
        </w:rPr>
        <w:object w:dxaOrig="180" w:dyaOrig="340">
          <v:shape id="_x0000_i1062" type="#_x0000_t75" style="width:9pt;height:16.8pt" o:ole="">
            <v:imagedata r:id="rId20" o:title=""/>
          </v:shape>
          <o:OLEObject Type="Embed" ProgID="Equation.3" ShapeID="_x0000_i1062" DrawAspect="Content" ObjectID="_1494319838" r:id="rId97"/>
        </w:object>
      </w:r>
      <w:r w:rsidRPr="00E00706">
        <w:rPr>
          <w:rFonts w:ascii="Times New Roman" w:hAnsi="Times New Roman" w:cs="Times New Roman"/>
          <w:position w:val="-66"/>
          <w:sz w:val="28"/>
          <w:szCs w:val="28"/>
        </w:rPr>
        <w:object w:dxaOrig="2100" w:dyaOrig="1040">
          <v:shape id="_x0000_i1063" type="#_x0000_t75" style="width:104.4pt;height:51.6pt" o:ole="">
            <v:imagedata r:id="rId98" o:title=""/>
          </v:shape>
          <o:OLEObject Type="Embed" ProgID="Equation.3" ShapeID="_x0000_i1063" DrawAspect="Content" ObjectID="_1494319839" r:id="rId99"/>
        </w:object>
      </w:r>
      <w:r w:rsidRPr="00E00706">
        <w:rPr>
          <w:rFonts w:ascii="Times New Roman" w:hAnsi="Times New Roman" w:cs="Times New Roman"/>
          <w:sz w:val="28"/>
          <w:szCs w:val="28"/>
        </w:rPr>
        <w:object w:dxaOrig="180" w:dyaOrig="340">
          <v:shape id="_x0000_i1064" type="#_x0000_t75" style="width:9pt;height:16.8pt" o:ole="">
            <v:imagedata r:id="rId20" o:title=""/>
          </v:shape>
          <o:OLEObject Type="Embed" ProgID="Equation.3" ShapeID="_x0000_i1064" DrawAspect="Content" ObjectID="_1494319840" r:id="rId100"/>
        </w:object>
      </w:r>
    </w:p>
    <w:p w:rsidR="00C6153F" w:rsidRPr="00E00706" w:rsidRDefault="00C6153F" w:rsidP="00DF3800">
      <w:pPr>
        <w:shd w:val="clear" w:color="auto" w:fill="FFFFFF"/>
        <w:spacing w:after="0" w:line="240" w:lineRule="auto"/>
        <w:ind w:left="567"/>
        <w:jc w:val="both"/>
        <w:rPr>
          <w:rFonts w:ascii="Times New Roman" w:hAnsi="Times New Roman" w:cs="Times New Roman"/>
          <w:sz w:val="28"/>
          <w:szCs w:val="28"/>
        </w:rPr>
      </w:pPr>
    </w:p>
    <w:p w:rsidR="00C6153F" w:rsidRPr="00E00706" w:rsidRDefault="00C6153F" w:rsidP="00DF3800">
      <w:pPr>
        <w:shd w:val="clear" w:color="auto" w:fill="FFFFFF"/>
        <w:spacing w:after="0" w:line="240" w:lineRule="auto"/>
        <w:ind w:left="567" w:right="5376"/>
        <w:jc w:val="both"/>
        <w:rPr>
          <w:rFonts w:ascii="Times New Roman" w:hAnsi="Times New Roman" w:cs="Times New Roman"/>
          <w:sz w:val="28"/>
          <w:szCs w:val="28"/>
        </w:rPr>
      </w:pPr>
      <w:r w:rsidRPr="00E00706">
        <w:rPr>
          <w:rFonts w:ascii="Times New Roman" w:hAnsi="Times New Roman" w:cs="Times New Roman"/>
          <w:sz w:val="28"/>
          <w:szCs w:val="28"/>
        </w:rPr>
        <w:t xml:space="preserve">где   </w:t>
      </w:r>
      <w:r w:rsidRPr="00E00706">
        <w:rPr>
          <w:rFonts w:ascii="Times New Roman" w:hAnsi="Times New Roman" w:cs="Times New Roman"/>
          <w:sz w:val="28"/>
          <w:szCs w:val="28"/>
          <w:lang w:val="en-US"/>
        </w:rPr>
        <w:t>d</w:t>
      </w:r>
      <w:r w:rsidRPr="00E00706">
        <w:rPr>
          <w:rFonts w:ascii="Times New Roman" w:hAnsi="Times New Roman" w:cs="Times New Roman"/>
          <w:sz w:val="28"/>
          <w:szCs w:val="28"/>
        </w:rPr>
        <w:t>- диаметр сверла</w:t>
      </w:r>
      <w:r w:rsidRPr="00E00706">
        <w:rPr>
          <w:rFonts w:ascii="Times New Roman" w:hAnsi="Times New Roman" w:cs="Times New Roman"/>
          <w:position w:val="-10"/>
          <w:sz w:val="28"/>
          <w:szCs w:val="28"/>
        </w:rPr>
        <w:object w:dxaOrig="180" w:dyaOrig="340">
          <v:shape id="_x0000_i1065" type="#_x0000_t75" style="width:9pt;height:16.8pt" o:ole="">
            <v:imagedata r:id="rId20" o:title=""/>
          </v:shape>
          <o:OLEObject Type="Embed" ProgID="Equation.3" ShapeID="_x0000_i1065" DrawAspect="Content" ObjectID="_1494319841" r:id="rId101"/>
        </w:object>
      </w:r>
      <w:r w:rsidRPr="00E00706">
        <w:rPr>
          <w:rFonts w:ascii="Times New Roman" w:hAnsi="Times New Roman" w:cs="Times New Roman"/>
          <w:sz w:val="28"/>
          <w:szCs w:val="28"/>
        </w:rPr>
        <w:t xml:space="preserve">; </w:t>
      </w:r>
      <w:r w:rsidRPr="00E00706">
        <w:rPr>
          <w:rFonts w:ascii="Times New Roman" w:hAnsi="Times New Roman" w:cs="Times New Roman"/>
          <w:i/>
          <w:iCs/>
          <w:sz w:val="28"/>
          <w:szCs w:val="28"/>
        </w:rPr>
        <w:t xml:space="preserve">а - </w:t>
      </w:r>
      <w:r w:rsidRPr="00E00706">
        <w:rPr>
          <w:rFonts w:ascii="Times New Roman" w:hAnsi="Times New Roman" w:cs="Times New Roman"/>
          <w:sz w:val="28"/>
          <w:szCs w:val="28"/>
        </w:rPr>
        <w:t>угол при вершине призмы, град.</w:t>
      </w:r>
    </w:p>
    <w:p w:rsidR="00C6153F" w:rsidRPr="00E00706" w:rsidRDefault="00C6153F" w:rsidP="00DF3800">
      <w:pPr>
        <w:shd w:val="clear" w:color="auto" w:fill="FFFFFF"/>
        <w:spacing w:after="0" w:line="240" w:lineRule="auto"/>
        <w:ind w:left="567"/>
        <w:jc w:val="both"/>
        <w:rPr>
          <w:rFonts w:ascii="Times New Roman" w:hAnsi="Times New Roman" w:cs="Times New Roman"/>
          <w:sz w:val="28"/>
          <w:szCs w:val="28"/>
        </w:rPr>
      </w:pPr>
      <w:r w:rsidRPr="00E00706">
        <w:rPr>
          <w:rFonts w:ascii="Times New Roman" w:hAnsi="Times New Roman" w:cs="Times New Roman"/>
          <w:sz w:val="28"/>
          <w:szCs w:val="28"/>
        </w:rPr>
        <w:t xml:space="preserve">б) осевая сила при сверлении </w:t>
      </w:r>
      <w:proofErr w:type="gramStart"/>
      <w:r w:rsidRPr="00E00706">
        <w:rPr>
          <w:rFonts w:ascii="Times New Roman" w:hAnsi="Times New Roman" w:cs="Times New Roman"/>
          <w:sz w:val="28"/>
          <w:szCs w:val="28"/>
        </w:rPr>
        <w:t>направлена вдоль оси заготовки перпендикулярна</w:t>
      </w:r>
      <w:proofErr w:type="gramEnd"/>
      <w:r w:rsidRPr="00E00706">
        <w:rPr>
          <w:rFonts w:ascii="Times New Roman" w:hAnsi="Times New Roman" w:cs="Times New Roman"/>
          <w:sz w:val="28"/>
          <w:szCs w:val="28"/>
        </w:rPr>
        <w:t xml:space="preserve"> к силе зажима (рис.</w:t>
      </w:r>
      <w:r w:rsidR="004A0089">
        <w:rPr>
          <w:rFonts w:ascii="Times New Roman" w:hAnsi="Times New Roman" w:cs="Times New Roman"/>
          <w:sz w:val="28"/>
          <w:szCs w:val="28"/>
        </w:rPr>
        <w:t xml:space="preserve"> 5</w:t>
      </w:r>
      <w:r w:rsidRPr="00E00706">
        <w:rPr>
          <w:rFonts w:ascii="Times New Roman" w:hAnsi="Times New Roman" w:cs="Times New Roman"/>
          <w:sz w:val="28"/>
          <w:szCs w:val="28"/>
        </w:rPr>
        <w:t>).</w:t>
      </w:r>
    </w:p>
    <w:p w:rsidR="00C6153F" w:rsidRPr="00E00706" w:rsidRDefault="00C6153F" w:rsidP="00DF3800">
      <w:pPr>
        <w:shd w:val="clear" w:color="auto" w:fill="FFFFFF"/>
        <w:spacing w:after="0" w:line="240" w:lineRule="auto"/>
        <w:ind w:left="567"/>
        <w:jc w:val="both"/>
        <w:rPr>
          <w:rFonts w:ascii="Times New Roman" w:hAnsi="Times New Roman" w:cs="Times New Roman"/>
          <w:sz w:val="28"/>
          <w:szCs w:val="28"/>
        </w:rPr>
      </w:pPr>
    </w:p>
    <w:p w:rsidR="00C6153F" w:rsidRPr="00E00706" w:rsidRDefault="00C6153F" w:rsidP="00DF3800">
      <w:pPr>
        <w:shd w:val="clear" w:color="auto" w:fill="FFFFFF"/>
        <w:spacing w:after="0" w:line="240" w:lineRule="auto"/>
        <w:ind w:left="567"/>
        <w:jc w:val="both"/>
        <w:rPr>
          <w:rFonts w:ascii="Times New Roman" w:hAnsi="Times New Roman" w:cs="Times New Roman"/>
          <w:sz w:val="28"/>
          <w:szCs w:val="28"/>
        </w:rPr>
      </w:pPr>
      <w:r w:rsidRPr="00E00706">
        <w:rPr>
          <w:rFonts w:ascii="Times New Roman" w:hAnsi="Times New Roman" w:cs="Times New Roman"/>
          <w:noProof/>
          <w:sz w:val="28"/>
          <w:szCs w:val="28"/>
        </w:rPr>
        <w:lastRenderedPageBreak/>
        <w:drawing>
          <wp:inline distT="0" distB="0" distL="0" distR="0" wp14:anchorId="00B96815" wp14:editId="63DAB02A">
            <wp:extent cx="4975860" cy="2817495"/>
            <wp:effectExtent l="19050" t="0" r="0" b="0"/>
            <wp:docPr id="375" name="Рисунок 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
                    <pic:cNvPicPr>
                      <a:picLocks noChangeAspect="1" noChangeArrowheads="1"/>
                    </pic:cNvPicPr>
                  </pic:nvPicPr>
                  <pic:blipFill>
                    <a:blip r:embed="rId102"/>
                    <a:srcRect/>
                    <a:stretch>
                      <a:fillRect/>
                    </a:stretch>
                  </pic:blipFill>
                  <pic:spPr bwMode="auto">
                    <a:xfrm>
                      <a:off x="0" y="0"/>
                      <a:ext cx="4975860" cy="2817495"/>
                    </a:xfrm>
                    <a:prstGeom prst="rect">
                      <a:avLst/>
                    </a:prstGeom>
                    <a:noFill/>
                    <a:ln w="9525">
                      <a:noFill/>
                      <a:miter lim="800000"/>
                      <a:headEnd/>
                      <a:tailEnd/>
                    </a:ln>
                  </pic:spPr>
                </pic:pic>
              </a:graphicData>
            </a:graphic>
          </wp:inline>
        </w:drawing>
      </w:r>
    </w:p>
    <w:p w:rsidR="00C6153F" w:rsidRPr="00E00706" w:rsidRDefault="004A0089" w:rsidP="00DF3800">
      <w:pPr>
        <w:shd w:val="clear" w:color="auto" w:fill="FFFFFF"/>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Р</w:t>
      </w:r>
      <w:r w:rsidR="00C6153F" w:rsidRPr="00E00706">
        <w:rPr>
          <w:rFonts w:ascii="Times New Roman" w:hAnsi="Times New Roman" w:cs="Times New Roman"/>
          <w:sz w:val="28"/>
          <w:szCs w:val="28"/>
        </w:rPr>
        <w:t>ис.</w:t>
      </w:r>
      <w:r>
        <w:rPr>
          <w:rFonts w:ascii="Times New Roman" w:hAnsi="Times New Roman" w:cs="Times New Roman"/>
          <w:sz w:val="28"/>
          <w:szCs w:val="28"/>
        </w:rPr>
        <w:t xml:space="preserve"> 5</w:t>
      </w:r>
    </w:p>
    <w:p w:rsidR="004A0089" w:rsidRDefault="004A0089" w:rsidP="00DF3800">
      <w:pPr>
        <w:shd w:val="clear" w:color="auto" w:fill="FFFFFF"/>
        <w:spacing w:after="0" w:line="240" w:lineRule="auto"/>
        <w:ind w:left="567"/>
        <w:jc w:val="both"/>
        <w:rPr>
          <w:rFonts w:ascii="Times New Roman" w:hAnsi="Times New Roman" w:cs="Times New Roman"/>
          <w:sz w:val="28"/>
          <w:szCs w:val="28"/>
        </w:rPr>
      </w:pPr>
    </w:p>
    <w:p w:rsidR="00C6153F" w:rsidRPr="00E00706" w:rsidRDefault="00C6153F" w:rsidP="004A0089">
      <w:pPr>
        <w:shd w:val="clear" w:color="auto" w:fill="FFFFFF"/>
        <w:spacing w:after="0" w:line="240" w:lineRule="auto"/>
        <w:ind w:firstLine="709"/>
        <w:jc w:val="both"/>
        <w:rPr>
          <w:rFonts w:ascii="Times New Roman" w:hAnsi="Times New Roman" w:cs="Times New Roman"/>
          <w:sz w:val="28"/>
          <w:szCs w:val="28"/>
        </w:rPr>
      </w:pPr>
      <w:r w:rsidRPr="00E00706">
        <w:rPr>
          <w:rFonts w:ascii="Times New Roman" w:hAnsi="Times New Roman" w:cs="Times New Roman"/>
          <w:sz w:val="28"/>
          <w:szCs w:val="28"/>
        </w:rPr>
        <w:t xml:space="preserve">Крутящий момент </w:t>
      </w:r>
      <w:proofErr w:type="spellStart"/>
      <w:r w:rsidRPr="00E00706">
        <w:rPr>
          <w:rFonts w:ascii="Times New Roman" w:hAnsi="Times New Roman" w:cs="Times New Roman"/>
          <w:sz w:val="28"/>
          <w:szCs w:val="28"/>
        </w:rPr>
        <w:t>М</w:t>
      </w:r>
      <w:r w:rsidRPr="00E00706">
        <w:rPr>
          <w:rFonts w:ascii="Times New Roman" w:hAnsi="Times New Roman" w:cs="Times New Roman"/>
          <w:sz w:val="28"/>
          <w:szCs w:val="28"/>
          <w:vertAlign w:val="subscript"/>
        </w:rPr>
        <w:t>к</w:t>
      </w:r>
      <w:proofErr w:type="spellEnd"/>
      <w:r w:rsidRPr="00E00706">
        <w:rPr>
          <w:rFonts w:ascii="Times New Roman" w:hAnsi="Times New Roman" w:cs="Times New Roman"/>
          <w:sz w:val="28"/>
          <w:szCs w:val="28"/>
        </w:rPr>
        <w:t>, возникающий при сверлении, будет стремиться повернуть заготовку вокруг оси, а момент трения, создаваемый силой зажима, - препятствовать этому. Осевая сила Р</w:t>
      </w:r>
      <w:proofErr w:type="gramStart"/>
      <w:r w:rsidRPr="00E00706">
        <w:rPr>
          <w:rFonts w:ascii="Times New Roman" w:hAnsi="Times New Roman" w:cs="Times New Roman"/>
          <w:sz w:val="28"/>
          <w:szCs w:val="28"/>
          <w:vertAlign w:val="subscript"/>
        </w:rPr>
        <w:t>0</w:t>
      </w:r>
      <w:proofErr w:type="gramEnd"/>
      <w:r w:rsidRPr="00E00706">
        <w:rPr>
          <w:rFonts w:ascii="Times New Roman" w:hAnsi="Times New Roman" w:cs="Times New Roman"/>
          <w:sz w:val="28"/>
          <w:szCs w:val="28"/>
        </w:rPr>
        <w:t xml:space="preserve"> будет стремиться сдвинуть заготовку вдоль оси.</w:t>
      </w:r>
    </w:p>
    <w:p w:rsidR="00C6153F" w:rsidRPr="00E00706" w:rsidRDefault="00C6153F" w:rsidP="004A0089">
      <w:pPr>
        <w:shd w:val="clear" w:color="auto" w:fill="FFFFFF"/>
        <w:spacing w:after="0" w:line="240" w:lineRule="auto"/>
        <w:ind w:firstLine="709"/>
        <w:jc w:val="both"/>
        <w:rPr>
          <w:rFonts w:ascii="Times New Roman" w:hAnsi="Times New Roman" w:cs="Times New Roman"/>
          <w:sz w:val="28"/>
          <w:szCs w:val="28"/>
        </w:rPr>
      </w:pPr>
      <w:r w:rsidRPr="00E00706">
        <w:rPr>
          <w:rFonts w:ascii="Times New Roman" w:hAnsi="Times New Roman" w:cs="Times New Roman"/>
          <w:sz w:val="28"/>
          <w:szCs w:val="28"/>
        </w:rPr>
        <w:t xml:space="preserve">При составлении уравнения моментов относительно оси заготовки трением заготовки об опорный штырь можно пренебречь, так как будем полагать, что усилие резания </w:t>
      </w:r>
      <w:proofErr w:type="spellStart"/>
      <w:r w:rsidRPr="00E00706">
        <w:rPr>
          <w:rFonts w:ascii="Times New Roman" w:hAnsi="Times New Roman" w:cs="Times New Roman"/>
          <w:sz w:val="28"/>
          <w:szCs w:val="28"/>
        </w:rPr>
        <w:t>Ро</w:t>
      </w:r>
      <w:proofErr w:type="spellEnd"/>
      <w:r w:rsidRPr="00E00706">
        <w:rPr>
          <w:rFonts w:ascii="Times New Roman" w:hAnsi="Times New Roman" w:cs="Times New Roman"/>
          <w:sz w:val="28"/>
          <w:szCs w:val="28"/>
        </w:rPr>
        <w:t xml:space="preserve"> полностью воспринимается силами трения на поверхности призмы и реакция опорного штыря равна нулю.</w:t>
      </w:r>
    </w:p>
    <w:p w:rsidR="00C6153F" w:rsidRPr="00E00706" w:rsidRDefault="00C6153F" w:rsidP="004A0089">
      <w:pPr>
        <w:shd w:val="clear" w:color="auto" w:fill="FFFFFF"/>
        <w:spacing w:after="0" w:line="240" w:lineRule="auto"/>
        <w:ind w:firstLine="709"/>
        <w:jc w:val="both"/>
        <w:rPr>
          <w:rFonts w:ascii="Times New Roman" w:hAnsi="Times New Roman" w:cs="Times New Roman"/>
          <w:sz w:val="28"/>
          <w:szCs w:val="28"/>
        </w:rPr>
      </w:pPr>
      <w:r w:rsidRPr="00E00706">
        <w:rPr>
          <w:rFonts w:ascii="Times New Roman" w:hAnsi="Times New Roman" w:cs="Times New Roman"/>
          <w:sz w:val="28"/>
          <w:szCs w:val="28"/>
        </w:rPr>
        <w:t xml:space="preserve">С учетом сказанного уравнение моментов будет: </w:t>
      </w:r>
      <w:r w:rsidRPr="00E00706">
        <w:rPr>
          <w:rFonts w:ascii="Times New Roman" w:hAnsi="Times New Roman" w:cs="Times New Roman"/>
          <w:position w:val="-12"/>
          <w:sz w:val="28"/>
          <w:szCs w:val="28"/>
        </w:rPr>
        <w:object w:dxaOrig="1520" w:dyaOrig="360">
          <v:shape id="_x0000_i1066" type="#_x0000_t75" style="width:76.2pt;height:18.6pt" o:ole="">
            <v:imagedata r:id="rId103" o:title=""/>
          </v:shape>
          <o:OLEObject Type="Embed" ProgID="Equation.3" ShapeID="_x0000_i1066" DrawAspect="Content" ObjectID="_1494319842" r:id="rId104"/>
        </w:object>
      </w:r>
    </w:p>
    <w:p w:rsidR="00C6153F" w:rsidRPr="00E00706" w:rsidRDefault="00C6153F" w:rsidP="004A0089">
      <w:pPr>
        <w:shd w:val="clear" w:color="auto" w:fill="FFFFFF"/>
        <w:spacing w:after="0" w:line="240" w:lineRule="auto"/>
        <w:ind w:right="538" w:firstLine="709"/>
        <w:jc w:val="both"/>
        <w:rPr>
          <w:rFonts w:ascii="Times New Roman" w:hAnsi="Times New Roman" w:cs="Times New Roman"/>
          <w:sz w:val="28"/>
          <w:szCs w:val="28"/>
        </w:rPr>
      </w:pPr>
      <w:r w:rsidRPr="00E00706">
        <w:rPr>
          <w:rFonts w:ascii="Times New Roman" w:hAnsi="Times New Roman" w:cs="Times New Roman"/>
          <w:sz w:val="28"/>
          <w:szCs w:val="28"/>
        </w:rPr>
        <w:t xml:space="preserve">где, </w:t>
      </w:r>
      <w:r w:rsidRPr="00E00706">
        <w:rPr>
          <w:rFonts w:ascii="Times New Roman" w:hAnsi="Times New Roman" w:cs="Times New Roman"/>
          <w:sz w:val="28"/>
          <w:szCs w:val="28"/>
          <w:lang w:val="en-US"/>
        </w:rPr>
        <w:t>r</w:t>
      </w:r>
      <w:r w:rsidRPr="00E00706">
        <w:rPr>
          <w:rFonts w:ascii="Times New Roman" w:hAnsi="Times New Roman" w:cs="Times New Roman"/>
          <w:sz w:val="28"/>
          <w:szCs w:val="28"/>
        </w:rPr>
        <w:t>- радиус наружной цилиндрической поверхности заготовки на участке контакта с призмой;</w:t>
      </w:r>
    </w:p>
    <w:p w:rsidR="00C6153F" w:rsidRPr="00E00706" w:rsidRDefault="00C6153F" w:rsidP="004A0089">
      <w:pPr>
        <w:shd w:val="clear" w:color="auto" w:fill="FFFFFF"/>
        <w:spacing w:after="0" w:line="240" w:lineRule="auto"/>
        <w:ind w:firstLine="709"/>
        <w:jc w:val="both"/>
        <w:rPr>
          <w:rFonts w:ascii="Times New Roman" w:hAnsi="Times New Roman" w:cs="Times New Roman"/>
          <w:sz w:val="28"/>
          <w:szCs w:val="28"/>
        </w:rPr>
      </w:pPr>
      <w:r w:rsidRPr="00E00706">
        <w:rPr>
          <w:rFonts w:ascii="Times New Roman" w:hAnsi="Times New Roman" w:cs="Times New Roman"/>
          <w:sz w:val="28"/>
          <w:szCs w:val="28"/>
          <w:lang w:val="en-US"/>
        </w:rPr>
        <w:t>F</w:t>
      </w:r>
      <w:r w:rsidRPr="00E00706">
        <w:rPr>
          <w:rFonts w:ascii="Times New Roman" w:hAnsi="Times New Roman" w:cs="Times New Roman"/>
          <w:sz w:val="28"/>
          <w:szCs w:val="28"/>
        </w:rPr>
        <w:t xml:space="preserve">1 и </w:t>
      </w:r>
      <w:r w:rsidRPr="00E00706">
        <w:rPr>
          <w:rFonts w:ascii="Times New Roman" w:hAnsi="Times New Roman" w:cs="Times New Roman"/>
          <w:sz w:val="28"/>
          <w:szCs w:val="28"/>
          <w:lang w:val="en-US"/>
        </w:rPr>
        <w:t>F</w:t>
      </w:r>
      <w:r w:rsidRPr="00E00706">
        <w:rPr>
          <w:rFonts w:ascii="Times New Roman" w:hAnsi="Times New Roman" w:cs="Times New Roman"/>
          <w:sz w:val="28"/>
          <w:szCs w:val="28"/>
        </w:rPr>
        <w:t xml:space="preserve">.2 - силы трения соответственно между заготовкой и зажимным устройством, вызванные реакциями на поверхности призм:      </w:t>
      </w:r>
    </w:p>
    <w:p w:rsidR="00C6153F" w:rsidRPr="00E00706" w:rsidRDefault="00C6153F" w:rsidP="004A0089">
      <w:pPr>
        <w:shd w:val="clear" w:color="auto" w:fill="FFFFFF"/>
        <w:spacing w:after="0" w:line="240" w:lineRule="auto"/>
        <w:ind w:firstLine="709"/>
        <w:jc w:val="both"/>
        <w:rPr>
          <w:rFonts w:ascii="Times New Roman" w:hAnsi="Times New Roman" w:cs="Times New Roman"/>
          <w:sz w:val="28"/>
          <w:szCs w:val="28"/>
        </w:rPr>
      </w:pPr>
      <w:r w:rsidRPr="00E00706">
        <w:rPr>
          <w:rFonts w:ascii="Times New Roman" w:hAnsi="Times New Roman" w:cs="Times New Roman"/>
          <w:sz w:val="28"/>
          <w:szCs w:val="28"/>
        </w:rPr>
        <w:t xml:space="preserve">                                                       </w:t>
      </w:r>
      <w:r w:rsidRPr="00E00706">
        <w:rPr>
          <w:rFonts w:ascii="Times New Roman" w:hAnsi="Times New Roman" w:cs="Times New Roman"/>
          <w:sz w:val="28"/>
          <w:szCs w:val="28"/>
          <w:lang w:val="en-US"/>
        </w:rPr>
        <w:t>F</w:t>
      </w:r>
      <w:r w:rsidRPr="00E00706">
        <w:rPr>
          <w:rFonts w:ascii="Times New Roman" w:hAnsi="Times New Roman" w:cs="Times New Roman"/>
          <w:position w:val="-10"/>
          <w:sz w:val="28"/>
          <w:szCs w:val="28"/>
          <w:lang w:val="en-US"/>
        </w:rPr>
        <w:object w:dxaOrig="120" w:dyaOrig="340">
          <v:shape id="_x0000_i1067" type="#_x0000_t75" style="width:6pt;height:16.8pt" o:ole="">
            <v:imagedata r:id="rId105" o:title=""/>
          </v:shape>
          <o:OLEObject Type="Embed" ProgID="Equation.3" ShapeID="_x0000_i1067" DrawAspect="Content" ObjectID="_1494319843" r:id="rId106"/>
        </w:object>
      </w:r>
      <w:r w:rsidRPr="00E00706">
        <w:rPr>
          <w:rFonts w:ascii="Times New Roman" w:hAnsi="Times New Roman" w:cs="Times New Roman"/>
          <w:sz w:val="28"/>
          <w:szCs w:val="28"/>
        </w:rPr>
        <w:t>=</w:t>
      </w:r>
      <w:proofErr w:type="spellStart"/>
      <w:r w:rsidRPr="00E00706">
        <w:rPr>
          <w:rFonts w:ascii="Times New Roman" w:hAnsi="Times New Roman" w:cs="Times New Roman"/>
          <w:sz w:val="28"/>
          <w:szCs w:val="28"/>
          <w:lang w:val="en-US"/>
        </w:rPr>
        <w:t>Wf</w:t>
      </w:r>
      <w:proofErr w:type="spellEnd"/>
      <w:r w:rsidRPr="00E00706">
        <w:rPr>
          <w:rFonts w:ascii="Times New Roman" w:hAnsi="Times New Roman" w:cs="Times New Roman"/>
          <w:position w:val="-10"/>
          <w:sz w:val="28"/>
          <w:szCs w:val="28"/>
          <w:lang w:val="en-US"/>
        </w:rPr>
        <w:object w:dxaOrig="120" w:dyaOrig="340">
          <v:shape id="_x0000_i1068" type="#_x0000_t75" style="width:6pt;height:16.8pt" o:ole="">
            <v:imagedata r:id="rId107" o:title=""/>
          </v:shape>
          <o:OLEObject Type="Embed" ProgID="Equation.3" ShapeID="_x0000_i1068" DrawAspect="Content" ObjectID="_1494319844" r:id="rId108"/>
        </w:object>
      </w:r>
      <w:r w:rsidRPr="00E00706">
        <w:rPr>
          <w:rFonts w:ascii="Times New Roman" w:hAnsi="Times New Roman" w:cs="Times New Roman"/>
          <w:sz w:val="28"/>
          <w:szCs w:val="28"/>
        </w:rPr>
        <w:t xml:space="preserve">           </w:t>
      </w:r>
    </w:p>
    <w:p w:rsidR="00C6153F" w:rsidRPr="00E00706" w:rsidRDefault="00C6153F" w:rsidP="004A0089">
      <w:pPr>
        <w:shd w:val="clear" w:color="auto" w:fill="FFFFFF"/>
        <w:spacing w:after="0" w:line="240" w:lineRule="auto"/>
        <w:ind w:firstLine="709"/>
        <w:jc w:val="both"/>
        <w:rPr>
          <w:rFonts w:ascii="Times New Roman" w:hAnsi="Times New Roman" w:cs="Times New Roman"/>
          <w:sz w:val="28"/>
          <w:szCs w:val="28"/>
        </w:rPr>
      </w:pPr>
      <w:r w:rsidRPr="00E00706">
        <w:rPr>
          <w:rFonts w:ascii="Times New Roman" w:hAnsi="Times New Roman" w:cs="Times New Roman"/>
          <w:sz w:val="28"/>
          <w:szCs w:val="28"/>
        </w:rPr>
        <w:t xml:space="preserve">                                                       </w:t>
      </w:r>
      <w:r w:rsidRPr="00E00706">
        <w:rPr>
          <w:rFonts w:ascii="Times New Roman" w:hAnsi="Times New Roman" w:cs="Times New Roman"/>
          <w:sz w:val="28"/>
          <w:szCs w:val="28"/>
          <w:lang w:val="en-US"/>
        </w:rPr>
        <w:t>F</w:t>
      </w:r>
      <w:r w:rsidRPr="00E00706">
        <w:rPr>
          <w:rFonts w:ascii="Times New Roman" w:hAnsi="Times New Roman" w:cs="Times New Roman"/>
          <w:position w:val="-10"/>
          <w:sz w:val="28"/>
          <w:szCs w:val="28"/>
          <w:lang w:val="en-US"/>
        </w:rPr>
        <w:object w:dxaOrig="160" w:dyaOrig="340">
          <v:shape id="_x0000_i1069" type="#_x0000_t75" style="width:8.4pt;height:16.8pt" o:ole="">
            <v:imagedata r:id="rId109" o:title=""/>
          </v:shape>
          <o:OLEObject Type="Embed" ProgID="Equation.3" ShapeID="_x0000_i1069" DrawAspect="Content" ObjectID="_1494319845" r:id="rId110"/>
        </w:object>
      </w:r>
      <w:r w:rsidRPr="00E00706">
        <w:rPr>
          <w:rFonts w:ascii="Times New Roman" w:hAnsi="Times New Roman" w:cs="Times New Roman"/>
          <w:sz w:val="28"/>
          <w:szCs w:val="28"/>
        </w:rPr>
        <w:t>=</w:t>
      </w:r>
      <w:proofErr w:type="spellStart"/>
      <w:proofErr w:type="gramStart"/>
      <w:r w:rsidRPr="00E00706">
        <w:rPr>
          <w:rFonts w:ascii="Times New Roman" w:hAnsi="Times New Roman" w:cs="Times New Roman"/>
          <w:sz w:val="28"/>
          <w:szCs w:val="28"/>
          <w:lang w:val="en-US"/>
        </w:rPr>
        <w:t>Nf</w:t>
      </w:r>
      <w:proofErr w:type="spellEnd"/>
      <w:proofErr w:type="gramEnd"/>
      <w:r w:rsidRPr="00E00706">
        <w:rPr>
          <w:rFonts w:ascii="Times New Roman" w:hAnsi="Times New Roman" w:cs="Times New Roman"/>
          <w:position w:val="-10"/>
          <w:sz w:val="28"/>
          <w:szCs w:val="28"/>
          <w:lang w:val="en-US"/>
        </w:rPr>
        <w:object w:dxaOrig="160" w:dyaOrig="340">
          <v:shape id="_x0000_i1070" type="#_x0000_t75" style="width:8.4pt;height:16.8pt" o:ole="">
            <v:imagedata r:id="rId111" o:title=""/>
          </v:shape>
          <o:OLEObject Type="Embed" ProgID="Equation.3" ShapeID="_x0000_i1070" DrawAspect="Content" ObjectID="_1494319846" r:id="rId112"/>
        </w:object>
      </w:r>
    </w:p>
    <w:p w:rsidR="00C6153F" w:rsidRPr="00E00706" w:rsidRDefault="00C6153F" w:rsidP="004A0089">
      <w:pPr>
        <w:shd w:val="clear" w:color="auto" w:fill="FFFFFF"/>
        <w:spacing w:after="0" w:line="240" w:lineRule="auto"/>
        <w:ind w:firstLine="709"/>
        <w:jc w:val="both"/>
        <w:rPr>
          <w:rFonts w:ascii="Times New Roman" w:hAnsi="Times New Roman" w:cs="Times New Roman"/>
          <w:sz w:val="28"/>
          <w:szCs w:val="28"/>
        </w:rPr>
      </w:pPr>
    </w:p>
    <w:p w:rsidR="00C6153F" w:rsidRPr="00E00706" w:rsidRDefault="00C6153F" w:rsidP="004A0089">
      <w:pPr>
        <w:shd w:val="clear" w:color="auto" w:fill="FFFFFF"/>
        <w:spacing w:after="0" w:line="240" w:lineRule="auto"/>
        <w:ind w:right="3226" w:firstLine="709"/>
        <w:jc w:val="both"/>
        <w:rPr>
          <w:rFonts w:ascii="Times New Roman" w:hAnsi="Times New Roman" w:cs="Times New Roman"/>
          <w:sz w:val="28"/>
          <w:szCs w:val="28"/>
        </w:rPr>
      </w:pPr>
      <w:r w:rsidRPr="00E00706">
        <w:rPr>
          <w:rFonts w:ascii="Times New Roman" w:hAnsi="Times New Roman" w:cs="Times New Roman"/>
          <w:sz w:val="28"/>
          <w:szCs w:val="28"/>
        </w:rPr>
        <w:t xml:space="preserve">где </w:t>
      </w:r>
      <w:r w:rsidRPr="00E00706">
        <w:rPr>
          <w:rFonts w:ascii="Times New Roman" w:hAnsi="Times New Roman" w:cs="Times New Roman"/>
          <w:i/>
          <w:sz w:val="28"/>
          <w:szCs w:val="28"/>
          <w:lang w:val="en-US"/>
        </w:rPr>
        <w:t>f</w:t>
      </w:r>
      <w:r w:rsidRPr="00E00706">
        <w:rPr>
          <w:rFonts w:ascii="Times New Roman" w:hAnsi="Times New Roman" w:cs="Times New Roman"/>
          <w:i/>
          <w:sz w:val="28"/>
          <w:szCs w:val="28"/>
          <w:vertAlign w:val="subscript"/>
        </w:rPr>
        <w:t>1</w:t>
      </w:r>
      <w:r w:rsidRPr="00E00706">
        <w:rPr>
          <w:rFonts w:ascii="Times New Roman" w:hAnsi="Times New Roman" w:cs="Times New Roman"/>
          <w:sz w:val="28"/>
          <w:szCs w:val="28"/>
        </w:rPr>
        <w:t xml:space="preserve"> - коэффициент трения контактирующих поверхностей заготовки с зажимным устройством и призмой.</w:t>
      </w:r>
    </w:p>
    <w:p w:rsidR="00C6153F" w:rsidRPr="00E00706" w:rsidRDefault="00C6153F" w:rsidP="004A0089">
      <w:pPr>
        <w:shd w:val="clear" w:color="auto" w:fill="FFFFFF"/>
        <w:spacing w:after="0" w:line="240" w:lineRule="auto"/>
        <w:ind w:firstLine="709"/>
        <w:jc w:val="both"/>
        <w:rPr>
          <w:rFonts w:ascii="Times New Roman" w:hAnsi="Times New Roman" w:cs="Times New Roman"/>
          <w:sz w:val="28"/>
          <w:szCs w:val="28"/>
        </w:rPr>
      </w:pPr>
      <w:r w:rsidRPr="00E00706">
        <w:rPr>
          <w:rFonts w:ascii="Times New Roman" w:hAnsi="Times New Roman" w:cs="Times New Roman"/>
          <w:sz w:val="28"/>
          <w:szCs w:val="28"/>
        </w:rPr>
        <w:t xml:space="preserve">Рассматривая проекции всех сил, действующих на вертикальную ось вала,  устанавливаем, что   </w:t>
      </w:r>
    </w:p>
    <w:p w:rsidR="00C6153F" w:rsidRPr="00E00706" w:rsidRDefault="00C6153F" w:rsidP="004A0089">
      <w:pPr>
        <w:shd w:val="clear" w:color="auto" w:fill="FFFFFF"/>
        <w:spacing w:after="0" w:line="240" w:lineRule="auto"/>
        <w:ind w:firstLine="709"/>
        <w:jc w:val="both"/>
        <w:rPr>
          <w:rFonts w:ascii="Times New Roman" w:hAnsi="Times New Roman" w:cs="Times New Roman"/>
          <w:sz w:val="28"/>
          <w:szCs w:val="28"/>
        </w:rPr>
      </w:pPr>
      <w:r w:rsidRPr="00E00706">
        <w:rPr>
          <w:rFonts w:ascii="Times New Roman" w:hAnsi="Times New Roman" w:cs="Times New Roman"/>
          <w:sz w:val="28"/>
          <w:szCs w:val="28"/>
        </w:rPr>
        <w:object w:dxaOrig="2620" w:dyaOrig="680">
          <v:shape id="_x0000_i1071" type="#_x0000_t75" style="width:130.8pt;height:34.2pt" o:ole="">
            <v:imagedata r:id="rId113" o:title=""/>
          </v:shape>
          <o:OLEObject Type="Embed" ProgID="Equation.3" ShapeID="_x0000_i1071" DrawAspect="Content" ObjectID="_1494319847" r:id="rId114"/>
        </w:object>
      </w:r>
    </w:p>
    <w:p w:rsidR="00C6153F" w:rsidRPr="00E00706" w:rsidRDefault="00C6153F" w:rsidP="004A0089">
      <w:pPr>
        <w:shd w:val="clear" w:color="auto" w:fill="FFFFFF"/>
        <w:tabs>
          <w:tab w:val="left" w:pos="3974"/>
        </w:tabs>
        <w:spacing w:after="0" w:line="240" w:lineRule="auto"/>
        <w:ind w:firstLine="709"/>
        <w:jc w:val="both"/>
        <w:rPr>
          <w:rFonts w:ascii="Times New Roman" w:hAnsi="Times New Roman" w:cs="Times New Roman"/>
          <w:sz w:val="28"/>
          <w:szCs w:val="28"/>
        </w:rPr>
      </w:pPr>
      <w:r w:rsidRPr="00E00706">
        <w:rPr>
          <w:rFonts w:ascii="Times New Roman" w:hAnsi="Times New Roman" w:cs="Times New Roman"/>
          <w:sz w:val="28"/>
          <w:szCs w:val="28"/>
        </w:rPr>
        <w:t xml:space="preserve">откуда:   </w:t>
      </w:r>
      <w:r w:rsidRPr="00E00706">
        <w:rPr>
          <w:rFonts w:ascii="Times New Roman" w:hAnsi="Times New Roman" w:cs="Times New Roman"/>
          <w:sz w:val="28"/>
          <w:szCs w:val="28"/>
        </w:rPr>
        <w:object w:dxaOrig="1359" w:dyaOrig="680">
          <v:shape id="_x0000_i1072" type="#_x0000_t75" style="width:67.8pt;height:34.2pt" o:ole="">
            <v:imagedata r:id="rId115" o:title=""/>
          </v:shape>
          <o:OLEObject Type="Embed" ProgID="Equation.3" ShapeID="_x0000_i1072" DrawAspect="Content" ObjectID="_1494319848" r:id="rId116"/>
        </w:object>
      </w:r>
    </w:p>
    <w:p w:rsidR="00C6153F" w:rsidRPr="00E00706" w:rsidRDefault="00C6153F" w:rsidP="004A0089">
      <w:pPr>
        <w:spacing w:after="0" w:line="240" w:lineRule="auto"/>
        <w:ind w:firstLine="709"/>
        <w:jc w:val="both"/>
        <w:rPr>
          <w:rFonts w:ascii="Times New Roman" w:hAnsi="Times New Roman" w:cs="Times New Roman"/>
          <w:sz w:val="28"/>
          <w:szCs w:val="28"/>
        </w:rPr>
      </w:pPr>
    </w:p>
    <w:p w:rsidR="00C6153F" w:rsidRPr="00E00706" w:rsidRDefault="00C6153F" w:rsidP="004A0089">
      <w:pPr>
        <w:shd w:val="clear" w:color="auto" w:fill="FFFFFF"/>
        <w:spacing w:after="0" w:line="240" w:lineRule="auto"/>
        <w:ind w:firstLine="709"/>
        <w:jc w:val="both"/>
        <w:rPr>
          <w:rFonts w:ascii="Times New Roman" w:hAnsi="Times New Roman" w:cs="Times New Roman"/>
          <w:sz w:val="28"/>
          <w:szCs w:val="28"/>
        </w:rPr>
      </w:pPr>
      <w:r w:rsidRPr="00E00706">
        <w:rPr>
          <w:rFonts w:ascii="Times New Roman" w:hAnsi="Times New Roman" w:cs="Times New Roman"/>
          <w:sz w:val="28"/>
          <w:szCs w:val="28"/>
        </w:rPr>
        <w:t xml:space="preserve">Подставляя значение N в формулу, получим     </w:t>
      </w:r>
    </w:p>
    <w:p w:rsidR="00C6153F" w:rsidRPr="00E00706" w:rsidRDefault="00C6153F" w:rsidP="004A0089">
      <w:pPr>
        <w:shd w:val="clear" w:color="auto" w:fill="FFFFFF"/>
        <w:spacing w:after="0" w:line="240" w:lineRule="auto"/>
        <w:ind w:firstLine="709"/>
        <w:jc w:val="both"/>
        <w:rPr>
          <w:rFonts w:ascii="Times New Roman" w:hAnsi="Times New Roman" w:cs="Times New Roman"/>
          <w:sz w:val="28"/>
          <w:szCs w:val="28"/>
        </w:rPr>
      </w:pPr>
      <w:r w:rsidRPr="00E00706">
        <w:rPr>
          <w:rFonts w:ascii="Times New Roman" w:hAnsi="Times New Roman" w:cs="Times New Roman"/>
          <w:sz w:val="28"/>
          <w:szCs w:val="28"/>
        </w:rPr>
        <w:t xml:space="preserve">  </w:t>
      </w:r>
      <w:r w:rsidRPr="00E00706">
        <w:rPr>
          <w:rFonts w:ascii="Times New Roman" w:hAnsi="Times New Roman" w:cs="Times New Roman"/>
          <w:sz w:val="28"/>
          <w:szCs w:val="28"/>
        </w:rPr>
        <w:object w:dxaOrig="1219" w:dyaOrig="680">
          <v:shape id="_x0000_i1073" type="#_x0000_t75" style="width:61.2pt;height:34.2pt" o:ole="">
            <v:imagedata r:id="rId117" o:title=""/>
          </v:shape>
          <o:OLEObject Type="Embed" ProgID="Equation.3" ShapeID="_x0000_i1073" DrawAspect="Content" ObjectID="_1494319849" r:id="rId118"/>
        </w:object>
      </w:r>
    </w:p>
    <w:p w:rsidR="00C6153F" w:rsidRPr="00E00706" w:rsidRDefault="00C6153F" w:rsidP="004A0089">
      <w:pPr>
        <w:shd w:val="clear" w:color="auto" w:fill="FFFFFF"/>
        <w:spacing w:after="0" w:line="240" w:lineRule="auto"/>
        <w:ind w:firstLine="709"/>
        <w:jc w:val="both"/>
        <w:rPr>
          <w:rFonts w:ascii="Times New Roman" w:hAnsi="Times New Roman" w:cs="Times New Roman"/>
          <w:sz w:val="28"/>
          <w:szCs w:val="28"/>
        </w:rPr>
      </w:pPr>
      <w:r w:rsidRPr="00E00706">
        <w:rPr>
          <w:rFonts w:ascii="Times New Roman" w:hAnsi="Times New Roman" w:cs="Times New Roman"/>
          <w:sz w:val="28"/>
          <w:szCs w:val="28"/>
        </w:rPr>
        <w:lastRenderedPageBreak/>
        <w:t xml:space="preserve">Подставляя значения    </w:t>
      </w:r>
      <w:r w:rsidRPr="00E00706">
        <w:rPr>
          <w:rFonts w:ascii="Times New Roman" w:hAnsi="Times New Roman" w:cs="Times New Roman"/>
          <w:sz w:val="28"/>
          <w:szCs w:val="28"/>
          <w:lang w:val="en-US"/>
        </w:rPr>
        <w:t>F</w:t>
      </w:r>
      <w:r w:rsidRPr="00E00706">
        <w:rPr>
          <w:rFonts w:ascii="Times New Roman" w:hAnsi="Times New Roman" w:cs="Times New Roman"/>
          <w:sz w:val="28"/>
          <w:szCs w:val="28"/>
        </w:rPr>
        <w:t xml:space="preserve">1и </w:t>
      </w:r>
      <w:r w:rsidRPr="00E00706">
        <w:rPr>
          <w:rFonts w:ascii="Times New Roman" w:hAnsi="Times New Roman" w:cs="Times New Roman"/>
          <w:sz w:val="28"/>
          <w:szCs w:val="28"/>
          <w:lang w:val="en-US"/>
        </w:rPr>
        <w:t>F</w:t>
      </w:r>
      <w:r w:rsidRPr="00E00706">
        <w:rPr>
          <w:rFonts w:ascii="Times New Roman" w:hAnsi="Times New Roman" w:cs="Times New Roman"/>
          <w:sz w:val="28"/>
          <w:szCs w:val="28"/>
          <w:vertAlign w:val="subscript"/>
        </w:rPr>
        <w:t>2</w:t>
      </w:r>
      <w:r w:rsidRPr="00E00706">
        <w:rPr>
          <w:rFonts w:ascii="Times New Roman" w:hAnsi="Times New Roman" w:cs="Times New Roman"/>
          <w:sz w:val="28"/>
          <w:szCs w:val="28"/>
        </w:rPr>
        <w:t xml:space="preserve">   и   введя коэффициент запаса в формулу,</w:t>
      </w:r>
    </w:p>
    <w:p w:rsidR="00C6153F" w:rsidRPr="00E00706" w:rsidRDefault="00C6153F" w:rsidP="004A0089">
      <w:pPr>
        <w:shd w:val="clear" w:color="auto" w:fill="FFFFFF"/>
        <w:spacing w:after="0" w:line="240" w:lineRule="auto"/>
        <w:ind w:firstLine="709"/>
        <w:jc w:val="both"/>
        <w:rPr>
          <w:rFonts w:ascii="Times New Roman" w:hAnsi="Times New Roman" w:cs="Times New Roman"/>
          <w:sz w:val="28"/>
          <w:szCs w:val="28"/>
        </w:rPr>
      </w:pPr>
      <w:r w:rsidRPr="00E00706">
        <w:rPr>
          <w:rFonts w:ascii="Times New Roman" w:hAnsi="Times New Roman" w:cs="Times New Roman"/>
          <w:sz w:val="28"/>
          <w:szCs w:val="28"/>
        </w:rPr>
        <w:t>получим</w:t>
      </w:r>
      <w:r w:rsidRPr="00E00706">
        <w:rPr>
          <w:rFonts w:ascii="Times New Roman" w:hAnsi="Times New Roman" w:cs="Times New Roman"/>
          <w:sz w:val="28"/>
          <w:szCs w:val="28"/>
        </w:rPr>
        <w:tab/>
      </w:r>
      <w:r w:rsidRPr="00E00706">
        <w:rPr>
          <w:rFonts w:ascii="Times New Roman" w:hAnsi="Times New Roman" w:cs="Times New Roman"/>
          <w:sz w:val="28"/>
          <w:szCs w:val="28"/>
        </w:rPr>
        <w:object w:dxaOrig="2460" w:dyaOrig="760">
          <v:shape id="_x0000_i1074" type="#_x0000_t75" style="width:123pt;height:37.8pt" o:ole="">
            <v:imagedata r:id="rId119" o:title=""/>
          </v:shape>
          <o:OLEObject Type="Embed" ProgID="Equation.3" ShapeID="_x0000_i1074" DrawAspect="Content" ObjectID="_1494319850" r:id="rId120"/>
        </w:object>
      </w:r>
    </w:p>
    <w:p w:rsidR="00C6153F" w:rsidRPr="00E00706" w:rsidRDefault="00C6153F" w:rsidP="004A0089">
      <w:pPr>
        <w:shd w:val="clear" w:color="auto" w:fill="FFFFFF"/>
        <w:spacing w:after="0" w:line="240" w:lineRule="auto"/>
        <w:ind w:firstLine="709"/>
        <w:jc w:val="both"/>
        <w:rPr>
          <w:rFonts w:ascii="Times New Roman" w:hAnsi="Times New Roman" w:cs="Times New Roman"/>
          <w:sz w:val="28"/>
          <w:szCs w:val="28"/>
        </w:rPr>
      </w:pPr>
    </w:p>
    <w:p w:rsidR="00C6153F" w:rsidRPr="00E00706" w:rsidRDefault="00C6153F" w:rsidP="004A0089">
      <w:pPr>
        <w:shd w:val="clear" w:color="auto" w:fill="FFFFFF"/>
        <w:spacing w:after="0" w:line="240" w:lineRule="auto"/>
        <w:ind w:firstLine="709"/>
        <w:jc w:val="both"/>
        <w:rPr>
          <w:rFonts w:ascii="Times New Roman" w:hAnsi="Times New Roman" w:cs="Times New Roman"/>
          <w:sz w:val="28"/>
          <w:szCs w:val="28"/>
        </w:rPr>
      </w:pPr>
      <w:r w:rsidRPr="00E00706">
        <w:rPr>
          <w:rFonts w:ascii="Times New Roman" w:hAnsi="Times New Roman" w:cs="Times New Roman"/>
          <w:sz w:val="28"/>
          <w:szCs w:val="28"/>
        </w:rPr>
        <w:t xml:space="preserve">откуда       </w:t>
      </w:r>
      <w:r w:rsidRPr="00E00706">
        <w:rPr>
          <w:rFonts w:ascii="Times New Roman" w:hAnsi="Times New Roman" w:cs="Times New Roman"/>
          <w:sz w:val="28"/>
          <w:szCs w:val="28"/>
        </w:rPr>
        <w:object w:dxaOrig="2060" w:dyaOrig="1040">
          <v:shape id="_x0000_i1075" type="#_x0000_t75" style="width:103.2pt;height:51.6pt" o:ole="">
            <v:imagedata r:id="rId121" o:title=""/>
          </v:shape>
          <o:OLEObject Type="Embed" ProgID="Equation.3" ShapeID="_x0000_i1075" DrawAspect="Content" ObjectID="_1494319851" r:id="rId122"/>
        </w:object>
      </w:r>
    </w:p>
    <w:p w:rsidR="00C6153F" w:rsidRPr="00E00706" w:rsidRDefault="00C6153F" w:rsidP="004A0089">
      <w:pPr>
        <w:shd w:val="clear" w:color="auto" w:fill="FFFFFF"/>
        <w:spacing w:after="0" w:line="240" w:lineRule="auto"/>
        <w:ind w:firstLine="709"/>
        <w:jc w:val="both"/>
        <w:rPr>
          <w:rFonts w:ascii="Times New Roman" w:hAnsi="Times New Roman" w:cs="Times New Roman"/>
          <w:sz w:val="28"/>
          <w:szCs w:val="28"/>
        </w:rPr>
      </w:pPr>
      <w:r w:rsidRPr="00E00706">
        <w:rPr>
          <w:rFonts w:ascii="Times New Roman" w:hAnsi="Times New Roman" w:cs="Times New Roman"/>
          <w:sz w:val="28"/>
          <w:szCs w:val="28"/>
        </w:rPr>
        <w:t xml:space="preserve">где    </w:t>
      </w:r>
      <w:r w:rsidRPr="00E00706">
        <w:rPr>
          <w:rFonts w:ascii="Times New Roman" w:hAnsi="Times New Roman" w:cs="Times New Roman"/>
          <w:sz w:val="28"/>
          <w:szCs w:val="28"/>
          <w:lang w:val="en-US"/>
        </w:rPr>
        <w:t>r</w:t>
      </w:r>
      <w:r w:rsidRPr="00E00706">
        <w:rPr>
          <w:rFonts w:ascii="Times New Roman" w:hAnsi="Times New Roman" w:cs="Times New Roman"/>
          <w:sz w:val="28"/>
          <w:szCs w:val="28"/>
        </w:rPr>
        <w:t xml:space="preserve"> - радиус заготовки;</w:t>
      </w:r>
    </w:p>
    <w:p w:rsidR="00C6153F" w:rsidRPr="00E00706" w:rsidRDefault="00C6153F" w:rsidP="004A0089">
      <w:pPr>
        <w:shd w:val="clear" w:color="auto" w:fill="FFFFFF"/>
        <w:spacing w:after="0" w:line="240" w:lineRule="auto"/>
        <w:ind w:firstLine="709"/>
        <w:jc w:val="both"/>
        <w:rPr>
          <w:rFonts w:ascii="Times New Roman" w:hAnsi="Times New Roman" w:cs="Times New Roman"/>
          <w:sz w:val="28"/>
          <w:szCs w:val="28"/>
        </w:rPr>
      </w:pPr>
      <w:r w:rsidRPr="00E00706">
        <w:rPr>
          <w:rFonts w:ascii="Times New Roman" w:hAnsi="Times New Roman" w:cs="Times New Roman"/>
          <w:i/>
          <w:iCs/>
          <w:sz w:val="28"/>
          <w:szCs w:val="28"/>
        </w:rPr>
        <w:t xml:space="preserve">а </w:t>
      </w:r>
      <w:r w:rsidRPr="00E00706">
        <w:rPr>
          <w:rFonts w:ascii="Times New Roman" w:hAnsi="Times New Roman" w:cs="Times New Roman"/>
          <w:sz w:val="28"/>
          <w:szCs w:val="28"/>
        </w:rPr>
        <w:t xml:space="preserve">- угол при вершине призмы, град. Полученное значение </w:t>
      </w:r>
      <w:r w:rsidRPr="00E00706">
        <w:rPr>
          <w:rFonts w:ascii="Times New Roman" w:hAnsi="Times New Roman" w:cs="Times New Roman"/>
          <w:sz w:val="28"/>
          <w:szCs w:val="28"/>
          <w:lang w:val="en-US"/>
        </w:rPr>
        <w:t>W</w:t>
      </w:r>
      <w:r w:rsidRPr="00E00706">
        <w:rPr>
          <w:rFonts w:ascii="Times New Roman" w:hAnsi="Times New Roman" w:cs="Times New Roman"/>
          <w:sz w:val="28"/>
          <w:szCs w:val="28"/>
        </w:rPr>
        <w:t xml:space="preserve"> следует проверить на отсутствие осевого смещения</w:t>
      </w:r>
    </w:p>
    <w:p w:rsidR="00C6153F" w:rsidRPr="00E00706" w:rsidRDefault="00C6153F" w:rsidP="004A0089">
      <w:pPr>
        <w:shd w:val="clear" w:color="auto" w:fill="FFFFFF"/>
        <w:spacing w:after="0" w:line="240" w:lineRule="auto"/>
        <w:ind w:firstLine="709"/>
        <w:jc w:val="both"/>
        <w:rPr>
          <w:rFonts w:ascii="Times New Roman" w:hAnsi="Times New Roman" w:cs="Times New Roman"/>
          <w:sz w:val="28"/>
          <w:szCs w:val="28"/>
          <w:lang w:val="en-US"/>
        </w:rPr>
      </w:pPr>
      <w:r w:rsidRPr="00E00706">
        <w:rPr>
          <w:rFonts w:ascii="Times New Roman" w:hAnsi="Times New Roman" w:cs="Times New Roman"/>
          <w:sz w:val="28"/>
          <w:szCs w:val="28"/>
        </w:rPr>
        <w:t xml:space="preserve">заготовки: </w:t>
      </w:r>
    </w:p>
    <w:p w:rsidR="00C6153F" w:rsidRPr="00E00706" w:rsidRDefault="00C6153F" w:rsidP="004A0089">
      <w:pPr>
        <w:shd w:val="clear" w:color="auto" w:fill="FFFFFF"/>
        <w:spacing w:after="0" w:line="240" w:lineRule="auto"/>
        <w:ind w:firstLine="709"/>
        <w:jc w:val="both"/>
        <w:rPr>
          <w:rFonts w:ascii="Times New Roman" w:hAnsi="Times New Roman" w:cs="Times New Roman"/>
          <w:sz w:val="28"/>
          <w:szCs w:val="28"/>
        </w:rPr>
      </w:pPr>
      <w:r w:rsidRPr="00E00706">
        <w:rPr>
          <w:rFonts w:ascii="Times New Roman" w:hAnsi="Times New Roman" w:cs="Times New Roman"/>
          <w:sz w:val="28"/>
          <w:szCs w:val="28"/>
          <w:lang w:val="en-US"/>
        </w:rPr>
        <w:t xml:space="preserve">             </w:t>
      </w:r>
      <w:r w:rsidRPr="00E00706">
        <w:rPr>
          <w:rFonts w:ascii="Times New Roman" w:hAnsi="Times New Roman" w:cs="Times New Roman"/>
          <w:sz w:val="28"/>
          <w:szCs w:val="28"/>
        </w:rPr>
        <w:object w:dxaOrig="4580" w:dyaOrig="680">
          <v:shape id="_x0000_i1076" type="#_x0000_t75" style="width:229.2pt;height:34.2pt" o:ole="">
            <v:imagedata r:id="rId123" o:title=""/>
          </v:shape>
          <o:OLEObject Type="Embed" ProgID="Equation.3" ShapeID="_x0000_i1076" DrawAspect="Content" ObjectID="_1494319852" r:id="rId124"/>
        </w:object>
      </w:r>
    </w:p>
    <w:p w:rsidR="00C6153F" w:rsidRPr="00E00706" w:rsidRDefault="00C6153F" w:rsidP="004A0089">
      <w:pPr>
        <w:shd w:val="clear" w:color="auto" w:fill="FFFFFF"/>
        <w:spacing w:after="0" w:line="240" w:lineRule="auto"/>
        <w:ind w:firstLine="709"/>
        <w:jc w:val="both"/>
        <w:rPr>
          <w:rFonts w:ascii="Times New Roman" w:hAnsi="Times New Roman" w:cs="Times New Roman"/>
          <w:sz w:val="28"/>
          <w:szCs w:val="28"/>
        </w:rPr>
      </w:pPr>
      <w:r w:rsidRPr="00E00706">
        <w:rPr>
          <w:rFonts w:ascii="Times New Roman" w:hAnsi="Times New Roman" w:cs="Times New Roman"/>
          <w:sz w:val="28"/>
          <w:szCs w:val="28"/>
        </w:rPr>
        <w:t>Заготовка устанавливается на две призмы (рис.</w:t>
      </w:r>
      <w:r w:rsidR="004A0089">
        <w:rPr>
          <w:rFonts w:ascii="Times New Roman" w:hAnsi="Times New Roman" w:cs="Times New Roman"/>
          <w:sz w:val="28"/>
          <w:szCs w:val="28"/>
        </w:rPr>
        <w:t xml:space="preserve"> 6</w:t>
      </w:r>
      <w:r w:rsidRPr="00E00706">
        <w:rPr>
          <w:rFonts w:ascii="Times New Roman" w:hAnsi="Times New Roman" w:cs="Times New Roman"/>
          <w:sz w:val="28"/>
          <w:szCs w:val="28"/>
        </w:rPr>
        <w:t>)</w:t>
      </w:r>
    </w:p>
    <w:p w:rsidR="00C6153F" w:rsidRPr="00E00706" w:rsidRDefault="00C6153F" w:rsidP="004A0089">
      <w:pPr>
        <w:shd w:val="clear" w:color="auto" w:fill="FFFFFF"/>
        <w:spacing w:after="0" w:line="240" w:lineRule="auto"/>
        <w:ind w:firstLine="709"/>
        <w:jc w:val="both"/>
        <w:rPr>
          <w:rFonts w:ascii="Times New Roman" w:hAnsi="Times New Roman" w:cs="Times New Roman"/>
          <w:sz w:val="28"/>
          <w:szCs w:val="28"/>
        </w:rPr>
      </w:pPr>
    </w:p>
    <w:p w:rsidR="00C6153F" w:rsidRPr="00E00706" w:rsidRDefault="00C6153F" w:rsidP="00DF3800">
      <w:pPr>
        <w:shd w:val="clear" w:color="auto" w:fill="FFFFFF"/>
        <w:spacing w:after="0" w:line="240" w:lineRule="auto"/>
        <w:ind w:left="567"/>
        <w:jc w:val="both"/>
        <w:rPr>
          <w:rFonts w:ascii="Times New Roman" w:hAnsi="Times New Roman" w:cs="Times New Roman"/>
          <w:sz w:val="28"/>
          <w:szCs w:val="28"/>
        </w:rPr>
      </w:pPr>
      <w:r w:rsidRPr="00E00706">
        <w:rPr>
          <w:rFonts w:ascii="Times New Roman" w:hAnsi="Times New Roman" w:cs="Times New Roman"/>
          <w:noProof/>
          <w:sz w:val="28"/>
          <w:szCs w:val="28"/>
        </w:rPr>
        <w:drawing>
          <wp:inline distT="0" distB="0" distL="0" distR="0" wp14:anchorId="57A5207C" wp14:editId="74DC298F">
            <wp:extent cx="3487420" cy="3423920"/>
            <wp:effectExtent l="19050" t="0" r="0" b="0"/>
            <wp:docPr id="387" name="Рисунок 3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7"/>
                    <pic:cNvPicPr>
                      <a:picLocks noChangeAspect="1" noChangeArrowheads="1"/>
                    </pic:cNvPicPr>
                  </pic:nvPicPr>
                  <pic:blipFill>
                    <a:blip r:embed="rId125"/>
                    <a:srcRect/>
                    <a:stretch>
                      <a:fillRect/>
                    </a:stretch>
                  </pic:blipFill>
                  <pic:spPr bwMode="auto">
                    <a:xfrm>
                      <a:off x="0" y="0"/>
                      <a:ext cx="3487420" cy="3423920"/>
                    </a:xfrm>
                    <a:prstGeom prst="rect">
                      <a:avLst/>
                    </a:prstGeom>
                    <a:noFill/>
                    <a:ln w="9525">
                      <a:noFill/>
                      <a:miter lim="800000"/>
                      <a:headEnd/>
                      <a:tailEnd/>
                    </a:ln>
                  </pic:spPr>
                </pic:pic>
              </a:graphicData>
            </a:graphic>
          </wp:inline>
        </w:drawing>
      </w:r>
    </w:p>
    <w:p w:rsidR="00C6153F" w:rsidRPr="00E00706" w:rsidRDefault="00C6153F" w:rsidP="00DF3800">
      <w:pPr>
        <w:shd w:val="clear" w:color="auto" w:fill="FFFFFF"/>
        <w:spacing w:after="0" w:line="240" w:lineRule="auto"/>
        <w:ind w:left="567"/>
        <w:jc w:val="both"/>
        <w:rPr>
          <w:rFonts w:ascii="Times New Roman" w:hAnsi="Times New Roman" w:cs="Times New Roman"/>
          <w:sz w:val="28"/>
          <w:szCs w:val="28"/>
        </w:rPr>
      </w:pPr>
    </w:p>
    <w:p w:rsidR="004A0089" w:rsidRDefault="00C6153F" w:rsidP="00DF3800">
      <w:pPr>
        <w:shd w:val="clear" w:color="auto" w:fill="FFFFFF"/>
        <w:spacing w:after="0" w:line="240" w:lineRule="auto"/>
        <w:ind w:left="567" w:right="538"/>
        <w:jc w:val="both"/>
        <w:rPr>
          <w:rFonts w:ascii="Times New Roman" w:hAnsi="Times New Roman" w:cs="Times New Roman"/>
          <w:sz w:val="28"/>
          <w:szCs w:val="28"/>
        </w:rPr>
      </w:pPr>
      <w:r w:rsidRPr="00E00706">
        <w:rPr>
          <w:rFonts w:ascii="Times New Roman" w:hAnsi="Times New Roman" w:cs="Times New Roman"/>
          <w:sz w:val="28"/>
          <w:szCs w:val="28"/>
        </w:rPr>
        <w:t>Рис.</w:t>
      </w:r>
      <w:r w:rsidR="004A0089">
        <w:rPr>
          <w:rFonts w:ascii="Times New Roman" w:hAnsi="Times New Roman" w:cs="Times New Roman"/>
          <w:sz w:val="28"/>
          <w:szCs w:val="28"/>
        </w:rPr>
        <w:t>6</w:t>
      </w:r>
      <w:r w:rsidRPr="00E00706">
        <w:rPr>
          <w:rFonts w:ascii="Times New Roman" w:hAnsi="Times New Roman" w:cs="Times New Roman"/>
          <w:sz w:val="28"/>
          <w:szCs w:val="28"/>
        </w:rPr>
        <w:t xml:space="preserve"> </w:t>
      </w:r>
    </w:p>
    <w:p w:rsidR="004A0089" w:rsidRDefault="004A0089" w:rsidP="004A0089">
      <w:pPr>
        <w:shd w:val="clear" w:color="auto" w:fill="FFFFFF"/>
        <w:spacing w:after="0" w:line="240" w:lineRule="auto"/>
        <w:ind w:right="538"/>
        <w:jc w:val="both"/>
        <w:rPr>
          <w:rFonts w:ascii="Times New Roman" w:hAnsi="Times New Roman" w:cs="Times New Roman"/>
          <w:sz w:val="28"/>
          <w:szCs w:val="28"/>
        </w:rPr>
      </w:pPr>
    </w:p>
    <w:p w:rsidR="00C6153F" w:rsidRPr="00E00706" w:rsidRDefault="00C6153F" w:rsidP="004A0089">
      <w:pPr>
        <w:shd w:val="clear" w:color="auto" w:fill="FFFFFF"/>
        <w:spacing w:after="0" w:line="240" w:lineRule="auto"/>
        <w:ind w:right="538" w:firstLine="708"/>
        <w:jc w:val="both"/>
        <w:rPr>
          <w:rFonts w:ascii="Times New Roman" w:hAnsi="Times New Roman" w:cs="Times New Roman"/>
          <w:sz w:val="28"/>
          <w:szCs w:val="28"/>
        </w:rPr>
      </w:pPr>
      <w:r w:rsidRPr="00E00706">
        <w:rPr>
          <w:rFonts w:ascii="Times New Roman" w:hAnsi="Times New Roman" w:cs="Times New Roman"/>
          <w:sz w:val="28"/>
          <w:szCs w:val="28"/>
        </w:rPr>
        <w:t>Необходимую величину силы зажима определяют из уравнения моментов:</w:t>
      </w:r>
    </w:p>
    <w:p w:rsidR="00C6153F" w:rsidRPr="00E00706" w:rsidRDefault="00C6153F" w:rsidP="00DF3800">
      <w:pPr>
        <w:shd w:val="clear" w:color="auto" w:fill="FFFFFF"/>
        <w:spacing w:after="0" w:line="240" w:lineRule="auto"/>
        <w:ind w:left="567" w:right="538"/>
        <w:jc w:val="both"/>
        <w:rPr>
          <w:rFonts w:ascii="Times New Roman" w:hAnsi="Times New Roman" w:cs="Times New Roman"/>
          <w:sz w:val="28"/>
          <w:szCs w:val="28"/>
        </w:rPr>
      </w:pPr>
      <w:r w:rsidRPr="00E00706">
        <w:rPr>
          <w:rFonts w:ascii="Times New Roman" w:hAnsi="Times New Roman" w:cs="Times New Roman"/>
          <w:sz w:val="28"/>
          <w:szCs w:val="28"/>
        </w:rPr>
        <w:object w:dxaOrig="1400" w:dyaOrig="620">
          <v:shape id="_x0000_i1077" type="#_x0000_t75" style="width:70.2pt;height:31.2pt" o:ole="">
            <v:imagedata r:id="rId126" o:title=""/>
          </v:shape>
          <o:OLEObject Type="Embed" ProgID="Equation.3" ShapeID="_x0000_i1077" DrawAspect="Content" ObjectID="_1494319853" r:id="rId127"/>
        </w:object>
      </w:r>
    </w:p>
    <w:p w:rsidR="00C6153F" w:rsidRPr="00E00706" w:rsidRDefault="00C6153F" w:rsidP="00DF3800">
      <w:pPr>
        <w:shd w:val="clear" w:color="auto" w:fill="FFFFFF"/>
        <w:spacing w:after="0" w:line="240" w:lineRule="auto"/>
        <w:ind w:left="567"/>
        <w:jc w:val="both"/>
        <w:rPr>
          <w:rFonts w:ascii="Times New Roman" w:hAnsi="Times New Roman" w:cs="Times New Roman"/>
          <w:sz w:val="28"/>
          <w:szCs w:val="28"/>
        </w:rPr>
      </w:pPr>
      <w:r w:rsidRPr="00E00706">
        <w:rPr>
          <w:rFonts w:ascii="Times New Roman" w:hAnsi="Times New Roman" w:cs="Times New Roman"/>
          <w:sz w:val="28"/>
          <w:szCs w:val="28"/>
        </w:rPr>
        <w:t xml:space="preserve">Чтобы удержать заготовку от проворачивания под действием крутящего момента </w:t>
      </w:r>
      <w:proofErr w:type="spellStart"/>
      <w:r w:rsidRPr="00E00706">
        <w:rPr>
          <w:rFonts w:ascii="Times New Roman" w:hAnsi="Times New Roman" w:cs="Times New Roman"/>
          <w:sz w:val="28"/>
          <w:szCs w:val="28"/>
        </w:rPr>
        <w:t>Мк</w:t>
      </w:r>
      <w:proofErr w:type="spellEnd"/>
      <w:r w:rsidRPr="00E00706">
        <w:rPr>
          <w:rFonts w:ascii="Times New Roman" w:hAnsi="Times New Roman" w:cs="Times New Roman"/>
          <w:sz w:val="28"/>
          <w:szCs w:val="28"/>
        </w:rPr>
        <w:t>, к каждой грани призм необходимо приложить нормальную силу N</w:t>
      </w:r>
    </w:p>
    <w:p w:rsidR="00C6153F" w:rsidRPr="00E00706" w:rsidRDefault="00C6153F" w:rsidP="00DF3800">
      <w:pPr>
        <w:shd w:val="clear" w:color="auto" w:fill="FFFFFF"/>
        <w:spacing w:after="0" w:line="240" w:lineRule="auto"/>
        <w:ind w:left="567"/>
        <w:jc w:val="both"/>
        <w:rPr>
          <w:rFonts w:ascii="Times New Roman" w:hAnsi="Times New Roman" w:cs="Times New Roman"/>
          <w:sz w:val="28"/>
          <w:szCs w:val="28"/>
        </w:rPr>
      </w:pPr>
      <w:r w:rsidRPr="00E00706">
        <w:rPr>
          <w:rFonts w:ascii="Times New Roman" w:hAnsi="Times New Roman" w:cs="Times New Roman"/>
          <w:sz w:val="28"/>
          <w:szCs w:val="28"/>
        </w:rPr>
        <w:t xml:space="preserve">Сила трения, удерживающая заготовку </w:t>
      </w:r>
    </w:p>
    <w:p w:rsidR="00C6153F" w:rsidRPr="00E00706" w:rsidRDefault="00C6153F" w:rsidP="00DF3800">
      <w:pPr>
        <w:shd w:val="clear" w:color="auto" w:fill="FFFFFF"/>
        <w:spacing w:after="0" w:line="240" w:lineRule="auto"/>
        <w:ind w:left="567"/>
        <w:jc w:val="both"/>
        <w:rPr>
          <w:rFonts w:ascii="Times New Roman" w:hAnsi="Times New Roman" w:cs="Times New Roman"/>
          <w:sz w:val="28"/>
          <w:szCs w:val="28"/>
        </w:rPr>
      </w:pPr>
      <w:r w:rsidRPr="00E00706">
        <w:rPr>
          <w:rFonts w:ascii="Times New Roman" w:hAnsi="Times New Roman" w:cs="Times New Roman"/>
          <w:sz w:val="28"/>
          <w:szCs w:val="28"/>
        </w:rPr>
        <w:t xml:space="preserve">              </w:t>
      </w:r>
      <w:r w:rsidRPr="00E00706">
        <w:rPr>
          <w:rFonts w:ascii="Times New Roman" w:hAnsi="Times New Roman" w:cs="Times New Roman"/>
          <w:sz w:val="28"/>
          <w:szCs w:val="28"/>
          <w:lang w:val="en-US"/>
        </w:rPr>
        <w:t>F</w:t>
      </w:r>
      <w:r w:rsidRPr="00E00706">
        <w:rPr>
          <w:rFonts w:ascii="Times New Roman" w:hAnsi="Times New Roman" w:cs="Times New Roman"/>
          <w:sz w:val="28"/>
          <w:szCs w:val="28"/>
        </w:rPr>
        <w:t>=</w:t>
      </w:r>
      <w:proofErr w:type="spellStart"/>
      <w:proofErr w:type="gramStart"/>
      <w:r w:rsidRPr="00E00706">
        <w:rPr>
          <w:rFonts w:ascii="Times New Roman" w:hAnsi="Times New Roman" w:cs="Times New Roman"/>
          <w:sz w:val="28"/>
          <w:szCs w:val="28"/>
          <w:lang w:val="en-US"/>
        </w:rPr>
        <w:t>fN</w:t>
      </w:r>
      <w:proofErr w:type="spellEnd"/>
      <w:proofErr w:type="gramEnd"/>
    </w:p>
    <w:p w:rsidR="00C6153F" w:rsidRPr="00E00706" w:rsidRDefault="00C6153F" w:rsidP="00DF3800">
      <w:pPr>
        <w:shd w:val="clear" w:color="auto" w:fill="FFFFFF"/>
        <w:spacing w:after="0" w:line="240" w:lineRule="auto"/>
        <w:ind w:left="567"/>
        <w:jc w:val="both"/>
        <w:rPr>
          <w:rFonts w:ascii="Times New Roman" w:hAnsi="Times New Roman" w:cs="Times New Roman"/>
          <w:sz w:val="28"/>
          <w:szCs w:val="28"/>
        </w:rPr>
      </w:pPr>
      <w:r w:rsidRPr="00E00706">
        <w:rPr>
          <w:rFonts w:ascii="Times New Roman" w:hAnsi="Times New Roman" w:cs="Times New Roman"/>
          <w:sz w:val="28"/>
          <w:szCs w:val="28"/>
        </w:rPr>
        <w:t xml:space="preserve">где </w:t>
      </w:r>
      <w:r w:rsidRPr="00E00706">
        <w:rPr>
          <w:rFonts w:ascii="Times New Roman" w:hAnsi="Times New Roman" w:cs="Times New Roman"/>
          <w:sz w:val="28"/>
          <w:szCs w:val="28"/>
          <w:lang w:val="en-US"/>
        </w:rPr>
        <w:t>f</w:t>
      </w:r>
      <w:r w:rsidRPr="00E00706">
        <w:rPr>
          <w:rFonts w:ascii="Times New Roman" w:hAnsi="Times New Roman" w:cs="Times New Roman"/>
          <w:sz w:val="28"/>
          <w:szCs w:val="28"/>
        </w:rPr>
        <w:t xml:space="preserve"> - коэффициент трения.</w:t>
      </w:r>
    </w:p>
    <w:p w:rsidR="00C6153F" w:rsidRPr="00E00706" w:rsidRDefault="00C6153F" w:rsidP="00DF3800">
      <w:pPr>
        <w:shd w:val="clear" w:color="auto" w:fill="FFFFFF"/>
        <w:tabs>
          <w:tab w:val="left" w:pos="4349"/>
        </w:tabs>
        <w:spacing w:after="0" w:line="240" w:lineRule="auto"/>
        <w:ind w:left="567" w:right="5069"/>
        <w:jc w:val="both"/>
        <w:rPr>
          <w:rFonts w:ascii="Times New Roman" w:hAnsi="Times New Roman" w:cs="Times New Roman"/>
          <w:sz w:val="28"/>
          <w:szCs w:val="28"/>
        </w:rPr>
      </w:pPr>
      <w:r w:rsidRPr="00E00706">
        <w:rPr>
          <w:rFonts w:ascii="Times New Roman" w:hAnsi="Times New Roman" w:cs="Times New Roman"/>
          <w:sz w:val="28"/>
          <w:szCs w:val="28"/>
        </w:rPr>
        <w:lastRenderedPageBreak/>
        <w:t xml:space="preserve">Сила зажима  </w:t>
      </w:r>
      <w:r w:rsidRPr="00E00706">
        <w:rPr>
          <w:rFonts w:ascii="Times New Roman" w:hAnsi="Times New Roman" w:cs="Times New Roman"/>
          <w:sz w:val="28"/>
          <w:szCs w:val="28"/>
        </w:rPr>
        <w:object w:dxaOrig="2200" w:dyaOrig="680">
          <v:shape id="_x0000_i1078" type="#_x0000_t75" style="width:109.8pt;height:34.2pt" o:ole="">
            <v:imagedata r:id="rId128" o:title=""/>
          </v:shape>
          <o:OLEObject Type="Embed" ProgID="Equation.3" ShapeID="_x0000_i1078" DrawAspect="Content" ObjectID="_1494319854" r:id="rId129"/>
        </w:object>
      </w:r>
    </w:p>
    <w:p w:rsidR="00C6153F" w:rsidRPr="00E00706" w:rsidRDefault="00C6153F" w:rsidP="00DF3800">
      <w:pPr>
        <w:shd w:val="clear" w:color="auto" w:fill="FFFFFF"/>
        <w:tabs>
          <w:tab w:val="left" w:pos="4507"/>
        </w:tabs>
        <w:spacing w:after="0" w:line="240" w:lineRule="auto"/>
        <w:ind w:left="567"/>
        <w:jc w:val="both"/>
        <w:rPr>
          <w:rFonts w:ascii="Times New Roman" w:hAnsi="Times New Roman" w:cs="Times New Roman"/>
          <w:sz w:val="28"/>
          <w:szCs w:val="28"/>
        </w:rPr>
      </w:pPr>
      <w:r w:rsidRPr="00E00706">
        <w:rPr>
          <w:rFonts w:ascii="Times New Roman" w:hAnsi="Times New Roman" w:cs="Times New Roman"/>
          <w:sz w:val="28"/>
          <w:szCs w:val="28"/>
        </w:rPr>
        <w:t xml:space="preserve">Откуда  </w:t>
      </w:r>
      <w:r w:rsidRPr="00E00706">
        <w:rPr>
          <w:rFonts w:ascii="Times New Roman" w:hAnsi="Times New Roman" w:cs="Times New Roman"/>
          <w:sz w:val="28"/>
          <w:szCs w:val="28"/>
        </w:rPr>
        <w:object w:dxaOrig="1400" w:dyaOrig="680">
          <v:shape id="_x0000_i1079" type="#_x0000_t75" style="width:70.2pt;height:34.2pt" o:ole="">
            <v:imagedata r:id="rId130" o:title=""/>
          </v:shape>
          <o:OLEObject Type="Embed" ProgID="Equation.3" ShapeID="_x0000_i1079" DrawAspect="Content" ObjectID="_1494319855" r:id="rId131"/>
        </w:object>
      </w:r>
    </w:p>
    <w:p w:rsidR="00C6153F" w:rsidRPr="00E00706" w:rsidRDefault="00C6153F" w:rsidP="00DF3800">
      <w:pPr>
        <w:shd w:val="clear" w:color="auto" w:fill="FFFFFF"/>
        <w:tabs>
          <w:tab w:val="left" w:pos="4507"/>
        </w:tabs>
        <w:spacing w:after="0" w:line="240" w:lineRule="auto"/>
        <w:ind w:left="567"/>
        <w:jc w:val="both"/>
        <w:rPr>
          <w:rFonts w:ascii="Times New Roman" w:hAnsi="Times New Roman" w:cs="Times New Roman"/>
          <w:sz w:val="28"/>
          <w:szCs w:val="28"/>
        </w:rPr>
      </w:pPr>
      <w:r w:rsidRPr="00E00706">
        <w:rPr>
          <w:rFonts w:ascii="Times New Roman" w:hAnsi="Times New Roman" w:cs="Times New Roman"/>
          <w:sz w:val="28"/>
          <w:szCs w:val="28"/>
        </w:rPr>
        <w:t xml:space="preserve">Подставляя значения </w:t>
      </w:r>
      <w:r w:rsidRPr="00E00706">
        <w:rPr>
          <w:rFonts w:ascii="Times New Roman" w:hAnsi="Times New Roman" w:cs="Times New Roman"/>
          <w:sz w:val="28"/>
          <w:szCs w:val="28"/>
          <w:lang w:val="en-US"/>
        </w:rPr>
        <w:t>F</w:t>
      </w:r>
      <w:r w:rsidRPr="00E00706">
        <w:rPr>
          <w:rFonts w:ascii="Times New Roman" w:hAnsi="Times New Roman" w:cs="Times New Roman"/>
          <w:sz w:val="28"/>
          <w:szCs w:val="28"/>
        </w:rPr>
        <w:t xml:space="preserve"> и N в уравнение, получим </w:t>
      </w:r>
    </w:p>
    <w:p w:rsidR="00C6153F" w:rsidRPr="00E00706" w:rsidRDefault="00C6153F" w:rsidP="00DF3800">
      <w:pPr>
        <w:shd w:val="clear" w:color="auto" w:fill="FFFFFF"/>
        <w:tabs>
          <w:tab w:val="left" w:pos="4507"/>
        </w:tabs>
        <w:spacing w:after="0" w:line="240" w:lineRule="auto"/>
        <w:ind w:left="567"/>
        <w:jc w:val="both"/>
        <w:rPr>
          <w:rFonts w:ascii="Times New Roman" w:hAnsi="Times New Roman" w:cs="Times New Roman"/>
          <w:sz w:val="28"/>
          <w:szCs w:val="28"/>
        </w:rPr>
      </w:pPr>
      <w:r w:rsidRPr="00E00706">
        <w:rPr>
          <w:rFonts w:ascii="Times New Roman" w:hAnsi="Times New Roman" w:cs="Times New Roman"/>
          <w:sz w:val="28"/>
          <w:szCs w:val="28"/>
        </w:rPr>
        <w:object w:dxaOrig="2520" w:dyaOrig="680">
          <v:shape id="_x0000_i1080" type="#_x0000_t75" style="width:126.6pt;height:34.2pt" o:ole="">
            <v:imagedata r:id="rId132" o:title=""/>
          </v:shape>
          <o:OLEObject Type="Embed" ProgID="Equation.3" ShapeID="_x0000_i1080" DrawAspect="Content" ObjectID="_1494319856" r:id="rId133"/>
        </w:object>
      </w:r>
      <w:r w:rsidRPr="00E00706">
        <w:rPr>
          <w:rFonts w:ascii="Times New Roman" w:hAnsi="Times New Roman" w:cs="Times New Roman"/>
          <w:sz w:val="28"/>
          <w:szCs w:val="28"/>
        </w:rPr>
        <w:tab/>
      </w:r>
    </w:p>
    <w:p w:rsidR="00C6153F" w:rsidRPr="00E00706" w:rsidRDefault="00C6153F" w:rsidP="00DF3800">
      <w:pPr>
        <w:shd w:val="clear" w:color="auto" w:fill="FFFFFF"/>
        <w:tabs>
          <w:tab w:val="left" w:pos="5035"/>
        </w:tabs>
        <w:spacing w:after="0" w:line="240" w:lineRule="auto"/>
        <w:ind w:left="567"/>
        <w:jc w:val="both"/>
        <w:rPr>
          <w:rFonts w:ascii="Times New Roman" w:hAnsi="Times New Roman" w:cs="Times New Roman"/>
          <w:sz w:val="28"/>
          <w:szCs w:val="28"/>
        </w:rPr>
      </w:pPr>
      <w:r w:rsidRPr="00E00706">
        <w:rPr>
          <w:rFonts w:ascii="Times New Roman" w:hAnsi="Times New Roman" w:cs="Times New Roman"/>
          <w:sz w:val="28"/>
          <w:szCs w:val="28"/>
        </w:rPr>
        <w:t xml:space="preserve">Откуда  </w:t>
      </w:r>
      <w:r w:rsidRPr="00E00706">
        <w:rPr>
          <w:rFonts w:ascii="Times New Roman" w:hAnsi="Times New Roman" w:cs="Times New Roman"/>
          <w:sz w:val="28"/>
          <w:szCs w:val="28"/>
        </w:rPr>
        <w:object w:dxaOrig="180" w:dyaOrig="340">
          <v:shape id="_x0000_i1081" type="#_x0000_t75" style="width:9pt;height:16.8pt" o:ole="">
            <v:imagedata r:id="rId20" o:title=""/>
          </v:shape>
          <o:OLEObject Type="Embed" ProgID="Equation.3" ShapeID="_x0000_i1081" DrawAspect="Content" ObjectID="_1494319857" r:id="rId134"/>
        </w:object>
      </w:r>
      <w:r w:rsidRPr="00E00706">
        <w:rPr>
          <w:rFonts w:ascii="Times New Roman" w:hAnsi="Times New Roman" w:cs="Times New Roman"/>
          <w:position w:val="-28"/>
          <w:sz w:val="28"/>
          <w:szCs w:val="28"/>
        </w:rPr>
        <w:object w:dxaOrig="1800" w:dyaOrig="660">
          <v:shape id="_x0000_i1082" type="#_x0000_t75" style="width:90.6pt;height:32.4pt" o:ole="">
            <v:imagedata r:id="rId135" o:title=""/>
          </v:shape>
          <o:OLEObject Type="Embed" ProgID="Equation.3" ShapeID="_x0000_i1082" DrawAspect="Content" ObjectID="_1494319858" r:id="rId136"/>
        </w:object>
      </w:r>
    </w:p>
    <w:p w:rsidR="00C6153F" w:rsidRPr="00E00706" w:rsidRDefault="00C6153F" w:rsidP="00DF3800">
      <w:pPr>
        <w:shd w:val="clear" w:color="auto" w:fill="FFFFFF"/>
        <w:tabs>
          <w:tab w:val="left" w:pos="5035"/>
        </w:tabs>
        <w:spacing w:after="0" w:line="240" w:lineRule="auto"/>
        <w:ind w:left="567"/>
        <w:jc w:val="both"/>
        <w:rPr>
          <w:rFonts w:ascii="Times New Roman" w:hAnsi="Times New Roman" w:cs="Times New Roman"/>
          <w:sz w:val="28"/>
          <w:szCs w:val="28"/>
        </w:rPr>
      </w:pPr>
      <w:r w:rsidRPr="00E00706">
        <w:rPr>
          <w:rFonts w:ascii="Times New Roman" w:hAnsi="Times New Roman" w:cs="Times New Roman"/>
          <w:sz w:val="28"/>
          <w:szCs w:val="28"/>
        </w:rPr>
        <w:t xml:space="preserve">где </w:t>
      </w:r>
      <w:r w:rsidRPr="00E00706">
        <w:rPr>
          <w:rFonts w:ascii="Times New Roman" w:hAnsi="Times New Roman" w:cs="Times New Roman"/>
          <w:sz w:val="28"/>
          <w:szCs w:val="28"/>
          <w:lang w:val="en-US"/>
        </w:rPr>
        <w:t>D</w:t>
      </w:r>
      <w:r w:rsidRPr="00E00706">
        <w:rPr>
          <w:rFonts w:ascii="Times New Roman" w:hAnsi="Times New Roman" w:cs="Times New Roman"/>
          <w:sz w:val="28"/>
          <w:szCs w:val="28"/>
        </w:rPr>
        <w:t xml:space="preserve"> - диаметр заготовки</w:t>
      </w:r>
    </w:p>
    <w:p w:rsidR="00C6153F" w:rsidRPr="00E00706" w:rsidRDefault="00C6153F" w:rsidP="004A0089">
      <w:pPr>
        <w:shd w:val="clear" w:color="auto" w:fill="FFFFFF"/>
        <w:spacing w:after="0" w:line="240" w:lineRule="auto"/>
        <w:ind w:right="538" w:firstLine="567"/>
        <w:jc w:val="both"/>
        <w:rPr>
          <w:rFonts w:ascii="Times New Roman" w:hAnsi="Times New Roman" w:cs="Times New Roman"/>
          <w:sz w:val="28"/>
          <w:szCs w:val="28"/>
        </w:rPr>
      </w:pPr>
      <w:r w:rsidRPr="00E00706">
        <w:rPr>
          <w:rFonts w:ascii="Times New Roman" w:hAnsi="Times New Roman" w:cs="Times New Roman"/>
          <w:sz w:val="28"/>
          <w:szCs w:val="28"/>
        </w:rPr>
        <w:t>Заготовка устанавливается нижней плоскостью на две опорные пластины и отверстием на срезанный палец, боковой плоскостью на дополнительную установочную пластину (рис.</w:t>
      </w:r>
      <w:r w:rsidR="004A0089">
        <w:rPr>
          <w:rFonts w:ascii="Times New Roman" w:hAnsi="Times New Roman" w:cs="Times New Roman"/>
          <w:sz w:val="28"/>
          <w:szCs w:val="28"/>
        </w:rPr>
        <w:t xml:space="preserve"> 7</w:t>
      </w:r>
      <w:r w:rsidRPr="00E00706">
        <w:rPr>
          <w:rFonts w:ascii="Times New Roman" w:hAnsi="Times New Roman" w:cs="Times New Roman"/>
          <w:sz w:val="28"/>
          <w:szCs w:val="28"/>
        </w:rPr>
        <w:t>)</w:t>
      </w:r>
    </w:p>
    <w:p w:rsidR="00C6153F" w:rsidRPr="00E00706" w:rsidRDefault="00C6153F" w:rsidP="00DF3800">
      <w:pPr>
        <w:shd w:val="clear" w:color="auto" w:fill="FFFFFF"/>
        <w:spacing w:after="0" w:line="240" w:lineRule="auto"/>
        <w:ind w:left="567"/>
        <w:jc w:val="both"/>
        <w:rPr>
          <w:rFonts w:ascii="Times New Roman" w:hAnsi="Times New Roman" w:cs="Times New Roman"/>
          <w:sz w:val="28"/>
          <w:szCs w:val="28"/>
        </w:rPr>
      </w:pPr>
    </w:p>
    <w:p w:rsidR="00C6153F" w:rsidRPr="00E00706" w:rsidRDefault="00C6153F" w:rsidP="00DF3800">
      <w:pPr>
        <w:shd w:val="clear" w:color="auto" w:fill="FFFFFF"/>
        <w:spacing w:after="0" w:line="240" w:lineRule="auto"/>
        <w:ind w:left="567"/>
        <w:jc w:val="both"/>
        <w:rPr>
          <w:rFonts w:ascii="Times New Roman" w:hAnsi="Times New Roman" w:cs="Times New Roman"/>
          <w:sz w:val="28"/>
          <w:szCs w:val="28"/>
        </w:rPr>
      </w:pPr>
      <w:r w:rsidRPr="00E00706">
        <w:rPr>
          <w:rFonts w:ascii="Times New Roman" w:hAnsi="Times New Roman" w:cs="Times New Roman"/>
          <w:noProof/>
          <w:sz w:val="28"/>
          <w:szCs w:val="28"/>
        </w:rPr>
        <w:drawing>
          <wp:inline distT="0" distB="0" distL="0" distR="0" wp14:anchorId="3D333E19" wp14:editId="71E21554">
            <wp:extent cx="6007100" cy="2998470"/>
            <wp:effectExtent l="19050" t="0" r="0" b="0"/>
            <wp:docPr id="394" name="Рисунок 3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4"/>
                    <pic:cNvPicPr>
                      <a:picLocks noChangeAspect="1" noChangeArrowheads="1"/>
                    </pic:cNvPicPr>
                  </pic:nvPicPr>
                  <pic:blipFill>
                    <a:blip r:embed="rId137"/>
                    <a:srcRect/>
                    <a:stretch>
                      <a:fillRect/>
                    </a:stretch>
                  </pic:blipFill>
                  <pic:spPr bwMode="auto">
                    <a:xfrm>
                      <a:off x="0" y="0"/>
                      <a:ext cx="6007100" cy="2998470"/>
                    </a:xfrm>
                    <a:prstGeom prst="rect">
                      <a:avLst/>
                    </a:prstGeom>
                    <a:noFill/>
                    <a:ln w="9525">
                      <a:noFill/>
                      <a:miter lim="800000"/>
                      <a:headEnd/>
                      <a:tailEnd/>
                    </a:ln>
                  </pic:spPr>
                </pic:pic>
              </a:graphicData>
            </a:graphic>
          </wp:inline>
        </w:drawing>
      </w:r>
    </w:p>
    <w:p w:rsidR="00C6153F" w:rsidRPr="00E00706" w:rsidRDefault="004A0089" w:rsidP="00DF3800">
      <w:pPr>
        <w:shd w:val="clear" w:color="auto" w:fill="FFFFFF"/>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Рис. 7</w:t>
      </w:r>
    </w:p>
    <w:p w:rsidR="004A0089" w:rsidRDefault="004A0089" w:rsidP="004A0089">
      <w:pPr>
        <w:shd w:val="clear" w:color="auto" w:fill="FFFFFF"/>
        <w:spacing w:after="0" w:line="240" w:lineRule="auto"/>
        <w:jc w:val="both"/>
        <w:rPr>
          <w:rFonts w:ascii="Times New Roman" w:hAnsi="Times New Roman" w:cs="Times New Roman"/>
          <w:sz w:val="28"/>
          <w:szCs w:val="28"/>
        </w:rPr>
      </w:pPr>
    </w:p>
    <w:p w:rsidR="00C6153F" w:rsidRPr="00E00706" w:rsidRDefault="00C6153F" w:rsidP="004A0089">
      <w:pPr>
        <w:shd w:val="clear" w:color="auto" w:fill="FFFFFF"/>
        <w:spacing w:after="0" w:line="240" w:lineRule="auto"/>
        <w:ind w:firstLine="708"/>
        <w:jc w:val="both"/>
        <w:rPr>
          <w:rFonts w:ascii="Times New Roman" w:hAnsi="Times New Roman" w:cs="Times New Roman"/>
          <w:sz w:val="28"/>
          <w:szCs w:val="28"/>
        </w:rPr>
      </w:pPr>
      <w:r w:rsidRPr="00E00706">
        <w:rPr>
          <w:rFonts w:ascii="Times New Roman" w:hAnsi="Times New Roman" w:cs="Times New Roman"/>
          <w:sz w:val="28"/>
          <w:szCs w:val="28"/>
        </w:rPr>
        <w:t>При сверлении на заготовку действует осевая сила Р</w:t>
      </w:r>
      <w:proofErr w:type="gramStart"/>
      <w:r w:rsidRPr="00E00706">
        <w:rPr>
          <w:rFonts w:ascii="Times New Roman" w:hAnsi="Times New Roman" w:cs="Times New Roman"/>
          <w:sz w:val="28"/>
          <w:szCs w:val="28"/>
          <w:vertAlign w:val="subscript"/>
        </w:rPr>
        <w:t>0</w:t>
      </w:r>
      <w:proofErr w:type="gramEnd"/>
      <w:r w:rsidRPr="00E00706">
        <w:rPr>
          <w:rFonts w:ascii="Times New Roman" w:hAnsi="Times New Roman" w:cs="Times New Roman"/>
          <w:sz w:val="28"/>
          <w:szCs w:val="28"/>
        </w:rPr>
        <w:t xml:space="preserve"> и крутящий момент </w:t>
      </w:r>
      <w:proofErr w:type="spellStart"/>
      <w:r w:rsidRPr="00E00706">
        <w:rPr>
          <w:rFonts w:ascii="Times New Roman" w:hAnsi="Times New Roman" w:cs="Times New Roman"/>
          <w:sz w:val="28"/>
          <w:szCs w:val="28"/>
        </w:rPr>
        <w:t>М</w:t>
      </w:r>
      <w:r w:rsidRPr="00E00706">
        <w:rPr>
          <w:rFonts w:ascii="Times New Roman" w:hAnsi="Times New Roman" w:cs="Times New Roman"/>
          <w:sz w:val="28"/>
          <w:szCs w:val="28"/>
          <w:vertAlign w:val="subscript"/>
        </w:rPr>
        <w:t>к</w:t>
      </w:r>
      <w:proofErr w:type="spellEnd"/>
      <w:r w:rsidRPr="00E00706">
        <w:rPr>
          <w:rFonts w:ascii="Times New Roman" w:hAnsi="Times New Roman" w:cs="Times New Roman"/>
          <w:sz w:val="28"/>
          <w:szCs w:val="28"/>
        </w:rPr>
        <w:t>. При расчете осевую силу Р</w:t>
      </w:r>
      <w:proofErr w:type="gramStart"/>
      <w:r w:rsidRPr="00E00706">
        <w:rPr>
          <w:rFonts w:ascii="Times New Roman" w:hAnsi="Times New Roman" w:cs="Times New Roman"/>
          <w:sz w:val="28"/>
          <w:szCs w:val="28"/>
          <w:vertAlign w:val="subscript"/>
        </w:rPr>
        <w:t>0</w:t>
      </w:r>
      <w:proofErr w:type="gramEnd"/>
      <w:r w:rsidRPr="00E00706">
        <w:rPr>
          <w:rFonts w:ascii="Times New Roman" w:hAnsi="Times New Roman" w:cs="Times New Roman"/>
          <w:sz w:val="28"/>
          <w:szCs w:val="28"/>
        </w:rPr>
        <w:t xml:space="preserve"> учитывать не будем. Под действием момента </w:t>
      </w:r>
      <w:proofErr w:type="spellStart"/>
      <w:r w:rsidRPr="00E00706">
        <w:rPr>
          <w:rFonts w:ascii="Times New Roman" w:hAnsi="Times New Roman" w:cs="Times New Roman"/>
          <w:sz w:val="28"/>
          <w:szCs w:val="28"/>
        </w:rPr>
        <w:t>М</w:t>
      </w:r>
      <w:r w:rsidRPr="00E00706">
        <w:rPr>
          <w:rFonts w:ascii="Times New Roman" w:hAnsi="Times New Roman" w:cs="Times New Roman"/>
          <w:sz w:val="28"/>
          <w:szCs w:val="28"/>
          <w:vertAlign w:val="subscript"/>
        </w:rPr>
        <w:t>к</w:t>
      </w:r>
      <w:proofErr w:type="spellEnd"/>
      <w:r w:rsidRPr="00E00706">
        <w:rPr>
          <w:rFonts w:ascii="Times New Roman" w:hAnsi="Times New Roman" w:cs="Times New Roman"/>
          <w:sz w:val="28"/>
          <w:szCs w:val="28"/>
          <w:vertAlign w:val="subscript"/>
        </w:rPr>
        <w:t xml:space="preserve"> </w:t>
      </w:r>
      <w:r w:rsidRPr="00E00706">
        <w:rPr>
          <w:rFonts w:ascii="Times New Roman" w:hAnsi="Times New Roman" w:cs="Times New Roman"/>
          <w:sz w:val="28"/>
          <w:szCs w:val="28"/>
        </w:rPr>
        <w:t xml:space="preserve">заготовка может повернуться в горизонтальной плоскости. От поворота она удерживается усилием </w:t>
      </w:r>
      <w:r w:rsidRPr="00E00706">
        <w:rPr>
          <w:rFonts w:ascii="Times New Roman" w:hAnsi="Times New Roman" w:cs="Times New Roman"/>
          <w:sz w:val="28"/>
          <w:szCs w:val="28"/>
          <w:lang w:val="en-US"/>
        </w:rPr>
        <w:t>W</w:t>
      </w:r>
      <w:r w:rsidRPr="00E00706">
        <w:rPr>
          <w:rFonts w:ascii="Times New Roman" w:hAnsi="Times New Roman" w:cs="Times New Roman"/>
          <w:sz w:val="28"/>
          <w:szCs w:val="28"/>
        </w:rPr>
        <w:t xml:space="preserve"> и трением между зажимными элементами и заготовкой-</w:t>
      </w:r>
      <w:r w:rsidRPr="00E00706">
        <w:rPr>
          <w:rFonts w:ascii="Times New Roman" w:hAnsi="Times New Roman" w:cs="Times New Roman"/>
          <w:i/>
          <w:iCs/>
          <w:sz w:val="28"/>
          <w:szCs w:val="28"/>
          <w:lang w:val="en-US"/>
        </w:rPr>
        <w:t>F</w:t>
      </w:r>
      <w:r w:rsidRPr="00E00706">
        <w:rPr>
          <w:rFonts w:ascii="Times New Roman" w:hAnsi="Times New Roman" w:cs="Times New Roman"/>
          <w:i/>
          <w:iCs/>
          <w:sz w:val="28"/>
          <w:szCs w:val="28"/>
        </w:rPr>
        <w:t xml:space="preserve"> = </w:t>
      </w:r>
      <w:proofErr w:type="spellStart"/>
      <w:r w:rsidRPr="00E00706">
        <w:rPr>
          <w:rFonts w:ascii="Times New Roman" w:hAnsi="Times New Roman" w:cs="Times New Roman"/>
          <w:i/>
          <w:iCs/>
          <w:sz w:val="28"/>
          <w:szCs w:val="28"/>
          <w:lang w:val="en-US"/>
        </w:rPr>
        <w:t>Wf</w:t>
      </w:r>
      <w:proofErr w:type="spellEnd"/>
      <w:r w:rsidRPr="00E00706">
        <w:rPr>
          <w:rFonts w:ascii="Times New Roman" w:hAnsi="Times New Roman" w:cs="Times New Roman"/>
          <w:i/>
          <w:iCs/>
          <w:sz w:val="28"/>
          <w:szCs w:val="28"/>
        </w:rPr>
        <w:t xml:space="preserve"> </w:t>
      </w:r>
      <w:r w:rsidRPr="00E00706">
        <w:rPr>
          <w:rFonts w:ascii="Times New Roman" w:hAnsi="Times New Roman" w:cs="Times New Roman"/>
          <w:sz w:val="28"/>
          <w:szCs w:val="28"/>
          <w:vertAlign w:val="subscript"/>
        </w:rPr>
        <w:t>где</w:t>
      </w:r>
      <w:r w:rsidRPr="00E00706">
        <w:rPr>
          <w:rFonts w:ascii="Times New Roman" w:hAnsi="Times New Roman" w:cs="Times New Roman"/>
          <w:sz w:val="28"/>
          <w:szCs w:val="28"/>
        </w:rPr>
        <w:t xml:space="preserve"> </w:t>
      </w:r>
      <w:r w:rsidRPr="00E00706">
        <w:rPr>
          <w:rFonts w:ascii="Times New Roman" w:hAnsi="Times New Roman" w:cs="Times New Roman"/>
          <w:i/>
          <w:iCs/>
          <w:sz w:val="28"/>
          <w:szCs w:val="28"/>
          <w:lang w:val="en-US"/>
        </w:rPr>
        <w:t>j</w:t>
      </w:r>
      <w:r w:rsidRPr="00E00706">
        <w:rPr>
          <w:rFonts w:ascii="Times New Roman" w:hAnsi="Times New Roman" w:cs="Times New Roman"/>
          <w:i/>
          <w:iCs/>
          <w:sz w:val="28"/>
          <w:szCs w:val="28"/>
        </w:rPr>
        <w:t xml:space="preserve"> </w:t>
      </w:r>
      <w:r w:rsidRPr="00E00706">
        <w:rPr>
          <w:rFonts w:ascii="Times New Roman" w:hAnsi="Times New Roman" w:cs="Times New Roman"/>
          <w:sz w:val="28"/>
          <w:szCs w:val="28"/>
        </w:rPr>
        <w:t xml:space="preserve">_ коэффициент трения между заготовкой и зажимными </w:t>
      </w:r>
      <w:proofErr w:type="spellStart"/>
      <w:r w:rsidRPr="00E00706">
        <w:rPr>
          <w:rFonts w:ascii="Times New Roman" w:hAnsi="Times New Roman" w:cs="Times New Roman"/>
          <w:sz w:val="28"/>
          <w:szCs w:val="28"/>
        </w:rPr>
        <w:t>элементами</w:t>
      </w:r>
      <w:proofErr w:type="gramStart"/>
      <w:r w:rsidRPr="00E00706">
        <w:rPr>
          <w:rFonts w:ascii="Times New Roman" w:hAnsi="Times New Roman" w:cs="Times New Roman"/>
          <w:sz w:val="28"/>
          <w:szCs w:val="28"/>
        </w:rPr>
        <w:t>.И</w:t>
      </w:r>
      <w:proofErr w:type="gramEnd"/>
      <w:r w:rsidRPr="00E00706">
        <w:rPr>
          <w:rFonts w:ascii="Times New Roman" w:hAnsi="Times New Roman" w:cs="Times New Roman"/>
          <w:sz w:val="28"/>
          <w:szCs w:val="28"/>
        </w:rPr>
        <w:t>з</w:t>
      </w:r>
      <w:proofErr w:type="spellEnd"/>
      <w:r w:rsidRPr="00E00706">
        <w:rPr>
          <w:rFonts w:ascii="Times New Roman" w:hAnsi="Times New Roman" w:cs="Times New Roman"/>
          <w:sz w:val="28"/>
          <w:szCs w:val="28"/>
        </w:rPr>
        <w:t xml:space="preserve"> равновесия заготовки относительно точки 0, получим: </w:t>
      </w:r>
      <w:r w:rsidRPr="00E00706">
        <w:rPr>
          <w:rFonts w:ascii="Times New Roman" w:hAnsi="Times New Roman" w:cs="Times New Roman"/>
          <w:sz w:val="28"/>
          <w:szCs w:val="28"/>
          <w:lang w:val="en-US"/>
        </w:rPr>
        <w:t>M</w:t>
      </w:r>
      <w:r w:rsidRPr="00E00706">
        <w:rPr>
          <w:rFonts w:ascii="Times New Roman" w:hAnsi="Times New Roman" w:cs="Times New Roman"/>
          <w:sz w:val="28"/>
          <w:szCs w:val="28"/>
          <w:vertAlign w:val="subscript"/>
          <w:lang w:val="en-US"/>
        </w:rPr>
        <w:t>K</w:t>
      </w:r>
      <w:r w:rsidRPr="00E00706">
        <w:rPr>
          <w:rFonts w:ascii="Times New Roman" w:hAnsi="Times New Roman" w:cs="Times New Roman"/>
          <w:sz w:val="28"/>
          <w:szCs w:val="28"/>
        </w:rPr>
        <w:t>=</w:t>
      </w:r>
      <w:proofErr w:type="spellStart"/>
      <w:r w:rsidRPr="00E00706">
        <w:rPr>
          <w:rFonts w:ascii="Times New Roman" w:hAnsi="Times New Roman" w:cs="Times New Roman"/>
          <w:sz w:val="28"/>
          <w:szCs w:val="28"/>
          <w:lang w:val="en-US"/>
        </w:rPr>
        <w:t>W</w:t>
      </w:r>
      <w:r w:rsidRPr="00E00706">
        <w:rPr>
          <w:rFonts w:ascii="Times New Roman" w:hAnsi="Times New Roman" w:cs="Times New Roman"/>
          <w:sz w:val="28"/>
          <w:szCs w:val="28"/>
          <w:vertAlign w:val="subscript"/>
          <w:lang w:val="en-US"/>
        </w:rPr>
        <w:t>a</w:t>
      </w:r>
      <w:proofErr w:type="spellEnd"/>
      <w:r w:rsidRPr="00E00706">
        <w:rPr>
          <w:rFonts w:ascii="Times New Roman" w:hAnsi="Times New Roman" w:cs="Times New Roman"/>
          <w:sz w:val="28"/>
          <w:szCs w:val="28"/>
        </w:rPr>
        <w:t>-</w:t>
      </w:r>
      <w:r w:rsidRPr="00E00706">
        <w:rPr>
          <w:rFonts w:ascii="Times New Roman" w:hAnsi="Times New Roman" w:cs="Times New Roman"/>
          <w:sz w:val="28"/>
          <w:szCs w:val="28"/>
          <w:lang w:val="en-US"/>
        </w:rPr>
        <w:t>F</w:t>
      </w:r>
      <w:r w:rsidRPr="00E00706">
        <w:rPr>
          <w:rFonts w:ascii="Times New Roman" w:hAnsi="Times New Roman" w:cs="Times New Roman"/>
          <w:sz w:val="28"/>
          <w:szCs w:val="28"/>
          <w:vertAlign w:val="subscript"/>
          <w:lang w:val="en-US"/>
        </w:rPr>
        <w:t>B</w:t>
      </w:r>
      <w:r w:rsidRPr="00E00706">
        <w:rPr>
          <w:rFonts w:ascii="Times New Roman" w:hAnsi="Times New Roman" w:cs="Times New Roman"/>
          <w:sz w:val="28"/>
          <w:szCs w:val="28"/>
        </w:rPr>
        <w:t xml:space="preserve">=0 </w:t>
      </w:r>
    </w:p>
    <w:p w:rsidR="00A814EF" w:rsidRPr="00E00706" w:rsidRDefault="00C6153F" w:rsidP="00DF3800">
      <w:pPr>
        <w:shd w:val="clear" w:color="auto" w:fill="FFFFFF"/>
        <w:spacing w:after="0" w:line="240" w:lineRule="auto"/>
        <w:ind w:left="567" w:right="1075"/>
        <w:jc w:val="both"/>
        <w:rPr>
          <w:rFonts w:ascii="Times New Roman" w:hAnsi="Times New Roman" w:cs="Times New Roman"/>
          <w:sz w:val="28"/>
          <w:szCs w:val="28"/>
        </w:rPr>
      </w:pPr>
      <w:r w:rsidRPr="00E00706">
        <w:rPr>
          <w:rFonts w:ascii="Times New Roman" w:hAnsi="Times New Roman" w:cs="Times New Roman"/>
          <w:sz w:val="28"/>
          <w:szCs w:val="28"/>
        </w:rPr>
        <w:t>где   а и в - плечи сил.</w:t>
      </w:r>
      <w:r w:rsidR="00A814EF" w:rsidRPr="00E00706">
        <w:rPr>
          <w:rFonts w:ascii="Times New Roman" w:hAnsi="Times New Roman" w:cs="Times New Roman"/>
          <w:sz w:val="28"/>
          <w:szCs w:val="28"/>
        </w:rPr>
        <w:t xml:space="preserve"> </w:t>
      </w:r>
    </w:p>
    <w:p w:rsidR="00C6153F" w:rsidRPr="00E00706" w:rsidRDefault="00C6153F" w:rsidP="00DF3800">
      <w:pPr>
        <w:shd w:val="clear" w:color="auto" w:fill="FFFFFF"/>
        <w:spacing w:after="0" w:line="240" w:lineRule="auto"/>
        <w:ind w:left="567" w:right="1075"/>
        <w:jc w:val="both"/>
        <w:rPr>
          <w:rFonts w:ascii="Times New Roman" w:hAnsi="Times New Roman" w:cs="Times New Roman"/>
          <w:sz w:val="28"/>
          <w:szCs w:val="28"/>
        </w:rPr>
      </w:pPr>
      <w:r w:rsidRPr="00E00706">
        <w:rPr>
          <w:rFonts w:ascii="Times New Roman" w:hAnsi="Times New Roman" w:cs="Times New Roman"/>
          <w:sz w:val="28"/>
          <w:szCs w:val="28"/>
        </w:rPr>
        <w:t>Вводя коэффициент запаса</w:t>
      </w:r>
      <w:proofErr w:type="gramStart"/>
      <w:r w:rsidRPr="00E00706">
        <w:rPr>
          <w:rFonts w:ascii="Times New Roman" w:hAnsi="Times New Roman" w:cs="Times New Roman"/>
          <w:sz w:val="28"/>
          <w:szCs w:val="28"/>
        </w:rPr>
        <w:t xml:space="preserve"> К</w:t>
      </w:r>
      <w:proofErr w:type="gramEnd"/>
      <w:r w:rsidRPr="00E00706">
        <w:rPr>
          <w:rFonts w:ascii="Times New Roman" w:hAnsi="Times New Roman" w:cs="Times New Roman"/>
          <w:sz w:val="28"/>
          <w:szCs w:val="28"/>
        </w:rPr>
        <w:t xml:space="preserve">, получим: </w:t>
      </w:r>
      <w:r w:rsidRPr="00E00706">
        <w:rPr>
          <w:rFonts w:ascii="Times New Roman" w:hAnsi="Times New Roman" w:cs="Times New Roman"/>
          <w:position w:val="-28"/>
          <w:sz w:val="28"/>
          <w:szCs w:val="28"/>
        </w:rPr>
        <w:object w:dxaOrig="1160" w:dyaOrig="660">
          <v:shape id="_x0000_i1083" type="#_x0000_t75" style="width:57.6pt;height:32.4pt" o:ole="">
            <v:imagedata r:id="rId138" o:title=""/>
          </v:shape>
          <o:OLEObject Type="Embed" ProgID="Equation.3" ShapeID="_x0000_i1083" DrawAspect="Content" ObjectID="_1494319859" r:id="rId139"/>
        </w:object>
      </w:r>
    </w:p>
    <w:p w:rsidR="004A0089" w:rsidRDefault="004A0089">
      <w:pPr>
        <w:rPr>
          <w:rFonts w:ascii="Times New Roman" w:hAnsi="Times New Roman" w:cs="Times New Roman"/>
          <w:b/>
          <w:sz w:val="28"/>
          <w:szCs w:val="28"/>
        </w:rPr>
      </w:pPr>
      <w:r>
        <w:rPr>
          <w:rFonts w:ascii="Times New Roman" w:hAnsi="Times New Roman" w:cs="Times New Roman"/>
          <w:b/>
          <w:sz w:val="28"/>
          <w:szCs w:val="28"/>
        </w:rPr>
        <w:br w:type="page"/>
      </w:r>
    </w:p>
    <w:p w:rsidR="001B0058" w:rsidRPr="004A0089" w:rsidRDefault="001B0058" w:rsidP="004A0089">
      <w:pPr>
        <w:spacing w:after="0" w:line="240" w:lineRule="auto"/>
        <w:jc w:val="center"/>
        <w:rPr>
          <w:rFonts w:ascii="Times New Roman" w:hAnsi="Times New Roman" w:cs="Times New Roman"/>
          <w:b/>
          <w:sz w:val="28"/>
          <w:szCs w:val="28"/>
        </w:rPr>
      </w:pPr>
      <w:r w:rsidRPr="004A0089">
        <w:rPr>
          <w:rFonts w:ascii="Times New Roman" w:hAnsi="Times New Roman" w:cs="Times New Roman"/>
          <w:b/>
          <w:sz w:val="28"/>
          <w:szCs w:val="28"/>
        </w:rPr>
        <w:lastRenderedPageBreak/>
        <w:t xml:space="preserve">ТЕМА №7: </w:t>
      </w:r>
      <w:r w:rsidRPr="004A0089">
        <w:rPr>
          <w:rFonts w:ascii="Times New Roman" w:hAnsi="Times New Roman" w:cs="Times New Roman"/>
          <w:b/>
          <w:bCs/>
          <w:sz w:val="28"/>
          <w:szCs w:val="28"/>
        </w:rPr>
        <w:t>Методика проектирования расточных  приспособлений</w:t>
      </w:r>
    </w:p>
    <w:p w:rsidR="001B0058" w:rsidRPr="00E00706" w:rsidRDefault="001B0058" w:rsidP="00DF3800">
      <w:pPr>
        <w:spacing w:after="0" w:line="240" w:lineRule="auto"/>
        <w:jc w:val="center"/>
        <w:rPr>
          <w:rFonts w:ascii="Times New Roman" w:hAnsi="Times New Roman" w:cs="Times New Roman"/>
          <w:b/>
          <w:sz w:val="28"/>
          <w:szCs w:val="28"/>
        </w:rPr>
      </w:pPr>
    </w:p>
    <w:p w:rsidR="001B0058" w:rsidRPr="00E00706" w:rsidRDefault="001B0058" w:rsidP="00DF3800">
      <w:pPr>
        <w:spacing w:after="0" w:line="240" w:lineRule="auto"/>
        <w:jc w:val="both"/>
        <w:rPr>
          <w:rFonts w:ascii="Times New Roman" w:hAnsi="Times New Roman" w:cs="Times New Roman"/>
          <w:b/>
          <w:sz w:val="28"/>
          <w:szCs w:val="28"/>
        </w:rPr>
      </w:pPr>
      <w:r w:rsidRPr="00E00706">
        <w:rPr>
          <w:rFonts w:ascii="Times New Roman" w:hAnsi="Times New Roman" w:cs="Times New Roman"/>
          <w:b/>
          <w:sz w:val="28"/>
          <w:szCs w:val="28"/>
        </w:rPr>
        <w:t>ПЛАН:</w:t>
      </w:r>
    </w:p>
    <w:p w:rsidR="001B0058" w:rsidRPr="00E00706" w:rsidRDefault="001B0058" w:rsidP="004444B8">
      <w:pPr>
        <w:pStyle w:val="a3"/>
        <w:numPr>
          <w:ilvl w:val="0"/>
          <w:numId w:val="28"/>
        </w:numPr>
        <w:spacing w:after="0" w:line="240" w:lineRule="auto"/>
        <w:rPr>
          <w:rFonts w:ascii="Times New Roman" w:hAnsi="Times New Roman" w:cs="Times New Roman"/>
          <w:bCs/>
          <w:sz w:val="24"/>
          <w:szCs w:val="24"/>
        </w:rPr>
      </w:pPr>
      <w:r w:rsidRPr="00E00706">
        <w:rPr>
          <w:rFonts w:ascii="Times New Roman" w:hAnsi="Times New Roman" w:cs="Times New Roman"/>
          <w:bCs/>
          <w:sz w:val="28"/>
          <w:szCs w:val="28"/>
        </w:rPr>
        <w:t>К</w:t>
      </w:r>
      <w:r w:rsidR="0096471B">
        <w:rPr>
          <w:rFonts w:ascii="Times New Roman" w:hAnsi="Times New Roman" w:cs="Times New Roman"/>
          <w:bCs/>
          <w:sz w:val="28"/>
          <w:szCs w:val="28"/>
        </w:rPr>
        <w:t>онструкции типовых наладок УСП</w:t>
      </w:r>
    </w:p>
    <w:p w:rsidR="001B0058" w:rsidRPr="00E00706" w:rsidRDefault="001B0058" w:rsidP="00DF3800">
      <w:pPr>
        <w:pStyle w:val="a3"/>
        <w:spacing w:after="0" w:line="240" w:lineRule="auto"/>
        <w:rPr>
          <w:rFonts w:ascii="Times New Roman" w:hAnsi="Times New Roman" w:cs="Times New Roman"/>
          <w:sz w:val="28"/>
          <w:szCs w:val="28"/>
        </w:rPr>
      </w:pPr>
    </w:p>
    <w:p w:rsidR="001B0058" w:rsidRPr="00E00706" w:rsidRDefault="00E23F69" w:rsidP="0096471B">
      <w:pPr>
        <w:spacing w:after="0" w:line="240" w:lineRule="auto"/>
        <w:ind w:firstLine="709"/>
        <w:jc w:val="both"/>
        <w:rPr>
          <w:rFonts w:ascii="Times New Roman" w:hAnsi="Times New Roman" w:cs="Times New Roman"/>
          <w:bCs/>
          <w:sz w:val="28"/>
          <w:szCs w:val="28"/>
        </w:rPr>
      </w:pPr>
      <w:r w:rsidRPr="00E00706">
        <w:rPr>
          <w:rFonts w:ascii="Times New Roman" w:hAnsi="Times New Roman" w:cs="Times New Roman"/>
          <w:bCs/>
          <w:sz w:val="28"/>
          <w:szCs w:val="28"/>
        </w:rPr>
        <w:t>Универсальные и  универсально-наладочные приспособления широко применяют в мелко- и среднесерийном производстве. К таким приспособлениям предъявляют следующие основные требования: высокая точность и жесткость; полное базирование заготовок в приспособлениях; полное базирование приспособлений на станке, возможность обработки максимального числа поверхностей с одной установки заготовки; быстрая переналадка приспособлений; механизация зажима-разжима заготовок.</w:t>
      </w:r>
    </w:p>
    <w:p w:rsidR="001B0058" w:rsidRPr="00E00706" w:rsidRDefault="00E23F69" w:rsidP="0096471B">
      <w:pPr>
        <w:spacing w:after="0" w:line="240" w:lineRule="auto"/>
        <w:ind w:firstLine="709"/>
        <w:jc w:val="both"/>
        <w:rPr>
          <w:rFonts w:ascii="Times New Roman" w:hAnsi="Times New Roman" w:cs="Times New Roman"/>
          <w:bCs/>
          <w:sz w:val="28"/>
          <w:szCs w:val="28"/>
        </w:rPr>
      </w:pPr>
      <w:r w:rsidRPr="00E00706">
        <w:rPr>
          <w:rFonts w:ascii="Times New Roman" w:hAnsi="Times New Roman" w:cs="Times New Roman"/>
          <w:bCs/>
          <w:sz w:val="28"/>
          <w:szCs w:val="28"/>
        </w:rPr>
        <w:t xml:space="preserve">На станках с ЧПУ фрезерно-сверлильно-расточной группы применяют </w:t>
      </w:r>
      <w:r w:rsidRPr="00E00706">
        <w:rPr>
          <w:rFonts w:ascii="Times New Roman" w:hAnsi="Times New Roman" w:cs="Times New Roman"/>
          <w:bCs/>
          <w:sz w:val="28"/>
          <w:szCs w:val="28"/>
          <w:u w:val="single"/>
        </w:rPr>
        <w:t>универсально-наладочные приспособления</w:t>
      </w:r>
      <w:r w:rsidRPr="00E00706">
        <w:rPr>
          <w:rFonts w:ascii="Times New Roman" w:hAnsi="Times New Roman" w:cs="Times New Roman"/>
          <w:bCs/>
          <w:sz w:val="28"/>
          <w:szCs w:val="28"/>
        </w:rPr>
        <w:t>, базовой частью которых являются накладные плиты, в большинстве случаев жестко закрепляемые на столах станков. Сменные наладки, базирующие и зажимные элементы, сборочные единицы устанавливают и закрепляют на накладных пл</w:t>
      </w:r>
      <w:r w:rsidR="0096471B">
        <w:rPr>
          <w:rFonts w:ascii="Times New Roman" w:hAnsi="Times New Roman" w:cs="Times New Roman"/>
          <w:bCs/>
          <w:sz w:val="28"/>
          <w:szCs w:val="28"/>
        </w:rPr>
        <w:t xml:space="preserve">итах. </w:t>
      </w:r>
      <w:proofErr w:type="gramStart"/>
      <w:r w:rsidR="0096471B">
        <w:rPr>
          <w:rFonts w:ascii="Times New Roman" w:hAnsi="Times New Roman" w:cs="Times New Roman"/>
          <w:bCs/>
          <w:sz w:val="28"/>
          <w:szCs w:val="28"/>
        </w:rPr>
        <w:t xml:space="preserve">Базовые накладные плиты </w:t>
      </w:r>
      <w:r w:rsidRPr="00E00706">
        <w:rPr>
          <w:rFonts w:ascii="Times New Roman" w:hAnsi="Times New Roman" w:cs="Times New Roman"/>
          <w:bCs/>
          <w:sz w:val="28"/>
          <w:szCs w:val="28"/>
        </w:rPr>
        <w:t xml:space="preserve">выполняют с пазами, с сеткой пазов, с сеткой резьбовых отверстий, с сеткой пазов и </w:t>
      </w:r>
      <w:proofErr w:type="spellStart"/>
      <w:r w:rsidRPr="00E00706">
        <w:rPr>
          <w:rFonts w:ascii="Times New Roman" w:hAnsi="Times New Roman" w:cs="Times New Roman"/>
          <w:bCs/>
          <w:sz w:val="28"/>
          <w:szCs w:val="28"/>
        </w:rPr>
        <w:t>илиндрических</w:t>
      </w:r>
      <w:proofErr w:type="spellEnd"/>
      <w:r w:rsidRPr="00E00706">
        <w:rPr>
          <w:rFonts w:ascii="Times New Roman" w:hAnsi="Times New Roman" w:cs="Times New Roman"/>
          <w:bCs/>
          <w:sz w:val="28"/>
          <w:szCs w:val="28"/>
        </w:rPr>
        <w:t xml:space="preserve"> отверстий, с пазами и сеткой цилиндрических отверстий, сеткой чередующихся цилиндрических и резьбовых отверстий, сеткой ступенчатых отверстий, верхняя часть которых выполнена цилиндрической, а нижняя — резьбовой.</w:t>
      </w:r>
      <w:proofErr w:type="gramEnd"/>
      <w:r w:rsidRPr="00E00706">
        <w:rPr>
          <w:rFonts w:ascii="Times New Roman" w:hAnsi="Times New Roman" w:cs="Times New Roman"/>
          <w:bCs/>
          <w:sz w:val="28"/>
          <w:szCs w:val="28"/>
        </w:rPr>
        <w:t xml:space="preserve"> Цилиндрические гладкие отверстия используют для базирования установочных элементов, а пазы — для крепления установочных и зажимных элементов. </w:t>
      </w:r>
    </w:p>
    <w:p w:rsidR="0096471B" w:rsidRDefault="00E23F69" w:rsidP="0096471B">
      <w:pPr>
        <w:spacing w:after="0" w:line="240" w:lineRule="auto"/>
        <w:ind w:firstLine="709"/>
        <w:jc w:val="both"/>
        <w:rPr>
          <w:rFonts w:ascii="Times New Roman" w:hAnsi="Times New Roman" w:cs="Times New Roman"/>
          <w:bCs/>
          <w:sz w:val="28"/>
          <w:szCs w:val="28"/>
        </w:rPr>
      </w:pPr>
      <w:r w:rsidRPr="00E00706">
        <w:rPr>
          <w:rFonts w:ascii="Times New Roman" w:hAnsi="Times New Roman" w:cs="Times New Roman"/>
          <w:bCs/>
          <w:sz w:val="28"/>
          <w:szCs w:val="28"/>
          <w:u w:val="single"/>
        </w:rPr>
        <w:t>Комплект системы КСС-1</w:t>
      </w:r>
      <w:r w:rsidRPr="00E00706">
        <w:rPr>
          <w:rFonts w:ascii="Times New Roman" w:hAnsi="Times New Roman" w:cs="Times New Roman"/>
          <w:bCs/>
          <w:sz w:val="28"/>
          <w:szCs w:val="28"/>
        </w:rPr>
        <w:t xml:space="preserve"> (комплект столов-спутников) универсально-наладочных приспособлений состоит из унифицированных узлов: базовых плит и устанавливаемых на столе угольников 1 с точно расположенной сеткой координатно-фиксирующих отверстий (с шагом 50 ± 0,015 мм), верхняя </w:t>
      </w:r>
      <w:proofErr w:type="gramStart"/>
      <w:r w:rsidRPr="00E00706">
        <w:rPr>
          <w:rFonts w:ascii="Times New Roman" w:hAnsi="Times New Roman" w:cs="Times New Roman"/>
          <w:bCs/>
          <w:sz w:val="28"/>
          <w:szCs w:val="28"/>
        </w:rPr>
        <w:t>часть</w:t>
      </w:r>
      <w:proofErr w:type="gramEnd"/>
      <w:r w:rsidRPr="00E00706">
        <w:rPr>
          <w:rFonts w:ascii="Times New Roman" w:hAnsi="Times New Roman" w:cs="Times New Roman"/>
          <w:bCs/>
          <w:sz w:val="28"/>
          <w:szCs w:val="28"/>
        </w:rPr>
        <w:t xml:space="preserve"> которой выполнена цилиндрической (диаметром 25Д7), а нижняя — резьбовой (М20). Отверстия предназначены для установки и закрепления сменных наладок — базирующих и зажимных элементов комплекта.</w:t>
      </w:r>
      <w:r w:rsidR="001B0058" w:rsidRPr="00E00706">
        <w:rPr>
          <w:rFonts w:ascii="Times New Roman" w:hAnsi="Times New Roman" w:cs="Times New Roman"/>
          <w:bCs/>
          <w:sz w:val="28"/>
          <w:szCs w:val="28"/>
        </w:rPr>
        <w:t xml:space="preserve"> </w:t>
      </w:r>
      <w:r w:rsidRPr="00E00706">
        <w:rPr>
          <w:rFonts w:ascii="Times New Roman" w:hAnsi="Times New Roman" w:cs="Times New Roman"/>
          <w:bCs/>
          <w:sz w:val="28"/>
          <w:szCs w:val="28"/>
        </w:rPr>
        <w:t xml:space="preserve">Различные компоновки угольников на базовой плите (рис. 89б) обеспечивают возможность сборки широкой номенклатуры приспособлений, в том числе многоместных. Приспособления могут быть установлены как на столе станка, так и на спутниках. В карте наладки указывается рабочее положение заготовки, а также места установки базирующих и крепежных элементов в соответствии с буквенно-цифровой индикацией отверстий плиты или угольника. Карта наладки передается на участок компоновки приспособлений. После обработки партии заготовок приспособление передается на участок сборки-разборки. </w:t>
      </w:r>
      <w:r w:rsidRPr="00E00706">
        <w:rPr>
          <w:rFonts w:ascii="Times New Roman" w:hAnsi="Times New Roman" w:cs="Times New Roman"/>
          <w:bCs/>
          <w:sz w:val="28"/>
          <w:szCs w:val="28"/>
        </w:rPr>
        <w:cr/>
      </w:r>
    </w:p>
    <w:p w:rsidR="00E23F69" w:rsidRPr="00E00706" w:rsidRDefault="00E23F69" w:rsidP="0096471B">
      <w:pPr>
        <w:spacing w:after="0" w:line="240" w:lineRule="auto"/>
        <w:ind w:firstLine="709"/>
        <w:jc w:val="both"/>
        <w:rPr>
          <w:rFonts w:ascii="Times New Roman" w:hAnsi="Times New Roman" w:cs="Times New Roman"/>
          <w:bCs/>
          <w:sz w:val="28"/>
          <w:szCs w:val="28"/>
        </w:rPr>
      </w:pPr>
      <w:r w:rsidRPr="00E00706">
        <w:rPr>
          <w:rFonts w:ascii="Times New Roman" w:hAnsi="Times New Roman" w:cs="Times New Roman"/>
          <w:bCs/>
          <w:sz w:val="28"/>
          <w:szCs w:val="28"/>
        </w:rPr>
        <w:lastRenderedPageBreak/>
        <w:t xml:space="preserve"> </w:t>
      </w:r>
      <w:r w:rsidRPr="00E00706">
        <w:rPr>
          <w:noProof/>
          <w:sz w:val="28"/>
          <w:szCs w:val="28"/>
        </w:rPr>
        <w:drawing>
          <wp:inline distT="0" distB="0" distL="0" distR="0" wp14:anchorId="230DAB91" wp14:editId="5E7BA3C7">
            <wp:extent cx="5956448" cy="5082363"/>
            <wp:effectExtent l="19050" t="0" r="6202" b="0"/>
            <wp:docPr id="23" name="Рисунок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140"/>
                    <a:srcRect/>
                    <a:stretch>
                      <a:fillRect/>
                    </a:stretch>
                  </pic:blipFill>
                  <pic:spPr bwMode="auto">
                    <a:xfrm>
                      <a:off x="0" y="0"/>
                      <a:ext cx="5960433" cy="5085763"/>
                    </a:xfrm>
                    <a:prstGeom prst="rect">
                      <a:avLst/>
                    </a:prstGeom>
                    <a:noFill/>
                    <a:ln w="9525">
                      <a:noFill/>
                      <a:miter lim="800000"/>
                      <a:headEnd/>
                      <a:tailEnd/>
                    </a:ln>
                  </pic:spPr>
                </pic:pic>
              </a:graphicData>
            </a:graphic>
          </wp:inline>
        </w:drawing>
      </w:r>
    </w:p>
    <w:p w:rsidR="0096471B" w:rsidRDefault="0096471B" w:rsidP="0096471B">
      <w:pPr>
        <w:spacing w:after="0" w:line="240" w:lineRule="auto"/>
        <w:ind w:firstLine="709"/>
        <w:jc w:val="both"/>
        <w:rPr>
          <w:rFonts w:ascii="Times New Roman" w:hAnsi="Times New Roman" w:cs="Times New Roman"/>
          <w:bCs/>
          <w:sz w:val="28"/>
          <w:szCs w:val="28"/>
        </w:rPr>
      </w:pPr>
    </w:p>
    <w:p w:rsidR="00C6153F" w:rsidRPr="00E00706" w:rsidRDefault="00E23F69" w:rsidP="0096471B">
      <w:pPr>
        <w:spacing w:after="0" w:line="240" w:lineRule="auto"/>
        <w:ind w:firstLine="709"/>
        <w:jc w:val="both"/>
        <w:rPr>
          <w:rFonts w:ascii="Times New Roman" w:hAnsi="Times New Roman" w:cs="Times New Roman"/>
          <w:bCs/>
          <w:sz w:val="28"/>
          <w:szCs w:val="28"/>
        </w:rPr>
      </w:pPr>
      <w:proofErr w:type="gramStart"/>
      <w:r w:rsidRPr="00E00706">
        <w:rPr>
          <w:rFonts w:ascii="Times New Roman" w:hAnsi="Times New Roman" w:cs="Times New Roman"/>
          <w:bCs/>
          <w:sz w:val="28"/>
          <w:szCs w:val="28"/>
        </w:rPr>
        <w:t>Применение системы КСС-1 обеспечивает возможность разработки программы технологического процесса обработки для широкой номенклатуры заготовок; сокращение времени и расходов на проектирование и изготовление приспособлений; повышение производительности труда рабочих при компоновке приспособлений; использование рабочих более низкой квалификации вследствие упрощения компоновки; высокую точность базирования заготовок и ее ориентацию относительно начала координат станка (нулевой точки).</w:t>
      </w:r>
      <w:proofErr w:type="gramEnd"/>
      <w:r w:rsidRPr="00E00706">
        <w:rPr>
          <w:rFonts w:ascii="Times New Roman" w:hAnsi="Times New Roman" w:cs="Times New Roman"/>
          <w:bCs/>
          <w:sz w:val="28"/>
          <w:szCs w:val="28"/>
        </w:rPr>
        <w:t xml:space="preserve"> Разработка программы технологического процесса с использованием технических данных комплекта КСС-1 и чертежа детали сокращают время технологической подготовки производства. Недостатком системы является ручное закрепление </w:t>
      </w:r>
      <w:r w:rsidR="00B56B74" w:rsidRPr="00E00706">
        <w:rPr>
          <w:rFonts w:ascii="Times New Roman" w:hAnsi="Times New Roman" w:cs="Times New Roman"/>
          <w:bCs/>
          <w:sz w:val="28"/>
          <w:szCs w:val="28"/>
        </w:rPr>
        <w:t xml:space="preserve"> </w:t>
      </w:r>
      <w:r w:rsidRPr="00E00706">
        <w:rPr>
          <w:rFonts w:ascii="Times New Roman" w:hAnsi="Times New Roman" w:cs="Times New Roman"/>
          <w:bCs/>
          <w:sz w:val="28"/>
          <w:szCs w:val="28"/>
        </w:rPr>
        <w:t>заготовок посредством гаек и ключа.</w:t>
      </w:r>
    </w:p>
    <w:p w:rsidR="001704B6" w:rsidRPr="00E00706" w:rsidRDefault="001704B6" w:rsidP="00DF3800">
      <w:pPr>
        <w:pStyle w:val="21"/>
        <w:spacing w:after="0" w:line="240" w:lineRule="auto"/>
        <w:rPr>
          <w:sz w:val="28"/>
          <w:u w:val="single"/>
        </w:rPr>
      </w:pPr>
    </w:p>
    <w:p w:rsidR="001704B6" w:rsidRPr="00E00706" w:rsidRDefault="001704B6" w:rsidP="00DF3800">
      <w:pPr>
        <w:spacing w:after="0" w:line="240" w:lineRule="auto"/>
        <w:ind w:left="360"/>
        <w:jc w:val="both"/>
        <w:rPr>
          <w:b/>
          <w:bCs/>
          <w:sz w:val="32"/>
          <w:u w:val="single"/>
        </w:rPr>
      </w:pPr>
    </w:p>
    <w:p w:rsidR="0096471B" w:rsidRDefault="0096471B">
      <w:pPr>
        <w:rPr>
          <w:rFonts w:ascii="Times New Roman" w:hAnsi="Times New Roman" w:cs="Times New Roman"/>
          <w:b/>
          <w:sz w:val="28"/>
          <w:szCs w:val="28"/>
        </w:rPr>
      </w:pPr>
      <w:r>
        <w:rPr>
          <w:rFonts w:ascii="Times New Roman" w:hAnsi="Times New Roman" w:cs="Times New Roman"/>
          <w:b/>
          <w:sz w:val="28"/>
          <w:szCs w:val="28"/>
        </w:rPr>
        <w:br w:type="page"/>
      </w:r>
    </w:p>
    <w:p w:rsidR="001B0058" w:rsidRPr="0096471B" w:rsidRDefault="001B0058" w:rsidP="0096471B">
      <w:pPr>
        <w:spacing w:after="0" w:line="240" w:lineRule="auto"/>
        <w:jc w:val="center"/>
        <w:rPr>
          <w:rFonts w:ascii="Times New Roman" w:hAnsi="Times New Roman" w:cs="Times New Roman"/>
          <w:b/>
          <w:sz w:val="28"/>
          <w:szCs w:val="28"/>
        </w:rPr>
      </w:pPr>
      <w:r w:rsidRPr="0096471B">
        <w:rPr>
          <w:rFonts w:ascii="Times New Roman" w:hAnsi="Times New Roman" w:cs="Times New Roman"/>
          <w:b/>
          <w:sz w:val="28"/>
          <w:szCs w:val="28"/>
        </w:rPr>
        <w:lastRenderedPageBreak/>
        <w:t xml:space="preserve">ТЕМА №8: </w:t>
      </w:r>
      <w:r w:rsidRPr="0096471B">
        <w:rPr>
          <w:rFonts w:ascii="Times New Roman" w:hAnsi="Times New Roman" w:cs="Times New Roman"/>
          <w:b/>
          <w:bCs/>
          <w:sz w:val="28"/>
          <w:szCs w:val="28"/>
        </w:rPr>
        <w:t>Методика проектирования  приспособлений для шлифовальных операций</w:t>
      </w:r>
    </w:p>
    <w:p w:rsidR="001B0058" w:rsidRPr="00E00706" w:rsidRDefault="001B0058" w:rsidP="00DF3800">
      <w:pPr>
        <w:spacing w:after="0" w:line="240" w:lineRule="auto"/>
        <w:jc w:val="center"/>
        <w:rPr>
          <w:rFonts w:ascii="Times New Roman" w:hAnsi="Times New Roman" w:cs="Times New Roman"/>
          <w:b/>
          <w:sz w:val="28"/>
          <w:szCs w:val="28"/>
        </w:rPr>
      </w:pPr>
    </w:p>
    <w:p w:rsidR="001B0058" w:rsidRPr="00E00706" w:rsidRDefault="001B0058" w:rsidP="00DF3800">
      <w:pPr>
        <w:spacing w:after="0" w:line="240" w:lineRule="auto"/>
        <w:jc w:val="both"/>
        <w:rPr>
          <w:rFonts w:ascii="Times New Roman" w:hAnsi="Times New Roman" w:cs="Times New Roman"/>
          <w:b/>
          <w:sz w:val="28"/>
          <w:szCs w:val="28"/>
        </w:rPr>
      </w:pPr>
      <w:r w:rsidRPr="00E00706">
        <w:rPr>
          <w:rFonts w:ascii="Times New Roman" w:hAnsi="Times New Roman" w:cs="Times New Roman"/>
          <w:b/>
          <w:sz w:val="28"/>
          <w:szCs w:val="28"/>
        </w:rPr>
        <w:t>ПЛАН:</w:t>
      </w:r>
    </w:p>
    <w:p w:rsidR="001B0058" w:rsidRPr="00E00706" w:rsidRDefault="001B0058" w:rsidP="004444B8">
      <w:pPr>
        <w:pStyle w:val="a3"/>
        <w:numPr>
          <w:ilvl w:val="0"/>
          <w:numId w:val="29"/>
        </w:numPr>
        <w:shd w:val="clear" w:color="auto" w:fill="FFFFFF"/>
        <w:spacing w:after="0" w:line="240" w:lineRule="auto"/>
        <w:ind w:right="538"/>
        <w:rPr>
          <w:rFonts w:ascii="Times New Roman" w:hAnsi="Times New Roman" w:cs="Times New Roman"/>
          <w:sz w:val="28"/>
          <w:szCs w:val="28"/>
        </w:rPr>
      </w:pPr>
      <w:r w:rsidRPr="00E00706">
        <w:rPr>
          <w:rFonts w:ascii="Times New Roman" w:hAnsi="Times New Roman" w:cs="Times New Roman"/>
          <w:sz w:val="28"/>
          <w:szCs w:val="28"/>
        </w:rPr>
        <w:t>Мембранные патроны</w:t>
      </w:r>
    </w:p>
    <w:p w:rsidR="001B0058" w:rsidRPr="00E00706" w:rsidRDefault="001B0058" w:rsidP="004444B8">
      <w:pPr>
        <w:pStyle w:val="a3"/>
        <w:numPr>
          <w:ilvl w:val="0"/>
          <w:numId w:val="29"/>
        </w:numPr>
        <w:shd w:val="clear" w:color="auto" w:fill="FFFFFF"/>
        <w:spacing w:after="0" w:line="240" w:lineRule="auto"/>
        <w:jc w:val="both"/>
        <w:rPr>
          <w:rFonts w:ascii="Times New Roman" w:hAnsi="Times New Roman" w:cs="Times New Roman"/>
          <w:sz w:val="28"/>
          <w:szCs w:val="28"/>
        </w:rPr>
      </w:pPr>
      <w:r w:rsidRPr="00E00706">
        <w:rPr>
          <w:rFonts w:ascii="Times New Roman" w:hAnsi="Times New Roman" w:cs="Times New Roman"/>
          <w:sz w:val="28"/>
          <w:szCs w:val="28"/>
        </w:rPr>
        <w:t>Патроны для закрепления зубчатых колес при шлифовании отверстий</w:t>
      </w:r>
    </w:p>
    <w:p w:rsidR="001B0058" w:rsidRPr="00E00706" w:rsidRDefault="001B0058" w:rsidP="00DF3800">
      <w:pPr>
        <w:pStyle w:val="a3"/>
        <w:shd w:val="clear" w:color="auto" w:fill="FFFFFF"/>
        <w:spacing w:after="0" w:line="240" w:lineRule="auto"/>
        <w:ind w:left="1440" w:right="538"/>
        <w:rPr>
          <w:rFonts w:ascii="Times New Roman" w:hAnsi="Times New Roman" w:cs="Times New Roman"/>
          <w:sz w:val="28"/>
          <w:szCs w:val="28"/>
        </w:rPr>
      </w:pPr>
    </w:p>
    <w:p w:rsidR="001B0058" w:rsidRPr="00E00706" w:rsidRDefault="001B0058" w:rsidP="00DF3800">
      <w:pPr>
        <w:pStyle w:val="a3"/>
        <w:spacing w:after="0" w:line="240" w:lineRule="auto"/>
        <w:rPr>
          <w:rFonts w:ascii="Times New Roman" w:hAnsi="Times New Roman" w:cs="Times New Roman"/>
          <w:sz w:val="28"/>
          <w:szCs w:val="28"/>
        </w:rPr>
      </w:pPr>
    </w:p>
    <w:p w:rsidR="009D773B" w:rsidRDefault="00B56B74" w:rsidP="00DF3800">
      <w:pPr>
        <w:shd w:val="clear" w:color="auto" w:fill="FFFFFF"/>
        <w:spacing w:after="0" w:line="240" w:lineRule="auto"/>
        <w:ind w:left="24" w:right="538" w:firstLine="542"/>
        <w:jc w:val="both"/>
        <w:rPr>
          <w:rFonts w:ascii="Times New Roman" w:hAnsi="Times New Roman" w:cs="Times New Roman"/>
          <w:sz w:val="28"/>
          <w:szCs w:val="28"/>
          <w:u w:val="single"/>
        </w:rPr>
      </w:pPr>
      <w:r w:rsidRPr="00E00706">
        <w:rPr>
          <w:rFonts w:ascii="Times New Roman" w:hAnsi="Times New Roman" w:cs="Times New Roman"/>
          <w:sz w:val="28"/>
          <w:szCs w:val="28"/>
          <w:u w:val="single"/>
        </w:rPr>
        <w:t>1</w:t>
      </w:r>
      <w:r w:rsidR="009D773B" w:rsidRPr="00E00706">
        <w:rPr>
          <w:rFonts w:ascii="Times New Roman" w:hAnsi="Times New Roman" w:cs="Times New Roman"/>
          <w:sz w:val="28"/>
          <w:szCs w:val="28"/>
          <w:u w:val="single"/>
        </w:rPr>
        <w:t xml:space="preserve">  Мембранные патроны</w:t>
      </w:r>
    </w:p>
    <w:p w:rsidR="0096471B" w:rsidRPr="00E00706" w:rsidRDefault="0096471B" w:rsidP="00DF3800">
      <w:pPr>
        <w:shd w:val="clear" w:color="auto" w:fill="FFFFFF"/>
        <w:spacing w:after="0" w:line="240" w:lineRule="auto"/>
        <w:ind w:left="24" w:right="538" w:firstLine="542"/>
        <w:jc w:val="both"/>
        <w:rPr>
          <w:rFonts w:ascii="Times New Roman" w:hAnsi="Times New Roman" w:cs="Times New Roman"/>
          <w:sz w:val="28"/>
          <w:szCs w:val="28"/>
          <w:u w:val="single"/>
        </w:rPr>
      </w:pPr>
    </w:p>
    <w:p w:rsidR="009D773B" w:rsidRPr="00E00706" w:rsidRDefault="009D773B" w:rsidP="0096471B">
      <w:pPr>
        <w:shd w:val="clear" w:color="auto" w:fill="FFFFFF"/>
        <w:spacing w:after="0" w:line="240" w:lineRule="auto"/>
        <w:ind w:firstLine="709"/>
        <w:jc w:val="both"/>
        <w:rPr>
          <w:rFonts w:ascii="Times New Roman" w:hAnsi="Times New Roman" w:cs="Times New Roman"/>
          <w:sz w:val="28"/>
          <w:szCs w:val="28"/>
        </w:rPr>
      </w:pPr>
      <w:r w:rsidRPr="00E00706">
        <w:rPr>
          <w:rFonts w:ascii="Times New Roman" w:hAnsi="Times New Roman" w:cs="Times New Roman"/>
          <w:sz w:val="28"/>
          <w:szCs w:val="28"/>
        </w:rPr>
        <w:t xml:space="preserve">Мембранные патроны применяют для точного центрирования и зажима заготовок на токарных и шлифовальных станках. В мембранных патронах обрабатываемые заготовки устанавливают по наружной или внутренней поверхности. Базовые поверхности заготовки должны быть обработаны по 8...6 квалитетам точности. Мембранные патроны обеспечивают точность центрирования заготовки 0,004... </w:t>
      </w:r>
      <w:smartTag w:uri="urn:schemas-microsoft-com:office:smarttags" w:element="metricconverter">
        <w:smartTagPr>
          <w:attr w:name="ProductID" w:val="0,007 мм"/>
        </w:smartTagPr>
        <w:r w:rsidRPr="00E00706">
          <w:rPr>
            <w:rFonts w:ascii="Times New Roman" w:hAnsi="Times New Roman" w:cs="Times New Roman"/>
            <w:sz w:val="28"/>
            <w:szCs w:val="28"/>
          </w:rPr>
          <w:t>0,007 мм</w:t>
        </w:r>
      </w:smartTag>
      <w:r w:rsidRPr="00E00706">
        <w:rPr>
          <w:rFonts w:ascii="Times New Roman" w:hAnsi="Times New Roman" w:cs="Times New Roman"/>
          <w:sz w:val="28"/>
          <w:szCs w:val="28"/>
        </w:rPr>
        <w:t>.</w:t>
      </w:r>
    </w:p>
    <w:p w:rsidR="009D773B" w:rsidRPr="00E00706" w:rsidRDefault="009D773B" w:rsidP="0096471B">
      <w:pPr>
        <w:shd w:val="clear" w:color="auto" w:fill="FFFFFF"/>
        <w:spacing w:after="0" w:line="240" w:lineRule="auto"/>
        <w:ind w:firstLine="709"/>
        <w:jc w:val="both"/>
        <w:rPr>
          <w:rFonts w:ascii="Times New Roman" w:hAnsi="Times New Roman" w:cs="Times New Roman"/>
          <w:sz w:val="28"/>
          <w:szCs w:val="28"/>
        </w:rPr>
      </w:pPr>
      <w:r w:rsidRPr="00E00706">
        <w:rPr>
          <w:rFonts w:ascii="Times New Roman" w:hAnsi="Times New Roman" w:cs="Times New Roman"/>
          <w:sz w:val="28"/>
          <w:szCs w:val="28"/>
        </w:rPr>
        <w:t>Мембраны бывают чашечные и рожковые. Зажим заготовки в мембране может осуществляться как силой упругости, так и с помощью винтового, пневматического и других приводов.</w:t>
      </w:r>
    </w:p>
    <w:p w:rsidR="009D773B" w:rsidRPr="00E00706" w:rsidRDefault="009D773B" w:rsidP="0096471B">
      <w:pPr>
        <w:shd w:val="clear" w:color="auto" w:fill="FFFFFF"/>
        <w:spacing w:after="0" w:line="240" w:lineRule="auto"/>
        <w:ind w:firstLine="709"/>
        <w:jc w:val="both"/>
        <w:rPr>
          <w:rFonts w:ascii="Times New Roman" w:hAnsi="Times New Roman" w:cs="Times New Roman"/>
          <w:sz w:val="28"/>
          <w:szCs w:val="28"/>
        </w:rPr>
      </w:pPr>
      <w:r w:rsidRPr="00E00706">
        <w:rPr>
          <w:rFonts w:ascii="Times New Roman" w:hAnsi="Times New Roman" w:cs="Times New Roman"/>
          <w:sz w:val="28"/>
          <w:szCs w:val="28"/>
        </w:rPr>
        <w:t>Материал мембран - сталь 65Г с термообработкой до твердости 38... 42 НРС</w:t>
      </w:r>
      <w:r w:rsidRPr="00E00706">
        <w:rPr>
          <w:rFonts w:ascii="Times New Roman" w:hAnsi="Times New Roman" w:cs="Times New Roman"/>
          <w:sz w:val="28"/>
          <w:szCs w:val="28"/>
          <w:vertAlign w:val="subscript"/>
        </w:rPr>
        <w:t>Э</w:t>
      </w:r>
      <w:r w:rsidRPr="00E00706">
        <w:rPr>
          <w:rFonts w:ascii="Times New Roman" w:hAnsi="Times New Roman" w:cs="Times New Roman"/>
          <w:sz w:val="28"/>
          <w:szCs w:val="28"/>
        </w:rPr>
        <w:t xml:space="preserve"> для рожковых мембран и до твердости 45... 55 НРС</w:t>
      </w:r>
      <w:r w:rsidRPr="00E00706">
        <w:rPr>
          <w:rFonts w:ascii="Times New Roman" w:hAnsi="Times New Roman" w:cs="Times New Roman"/>
          <w:sz w:val="28"/>
          <w:szCs w:val="28"/>
          <w:vertAlign w:val="subscript"/>
        </w:rPr>
        <w:t>Э</w:t>
      </w:r>
      <w:r w:rsidRPr="00E00706">
        <w:rPr>
          <w:rFonts w:ascii="Times New Roman" w:hAnsi="Times New Roman" w:cs="Times New Roman"/>
          <w:sz w:val="28"/>
          <w:szCs w:val="28"/>
        </w:rPr>
        <w:t xml:space="preserve"> - для чашечных мембран.</w:t>
      </w:r>
    </w:p>
    <w:p w:rsidR="009D773B" w:rsidRPr="00E00706" w:rsidRDefault="009D773B" w:rsidP="0096471B">
      <w:pPr>
        <w:shd w:val="clear" w:color="auto" w:fill="FFFFFF"/>
        <w:spacing w:after="0" w:line="240" w:lineRule="auto"/>
        <w:ind w:firstLine="709"/>
        <w:jc w:val="both"/>
        <w:rPr>
          <w:rFonts w:ascii="Times New Roman" w:hAnsi="Times New Roman" w:cs="Times New Roman"/>
          <w:sz w:val="28"/>
          <w:szCs w:val="28"/>
        </w:rPr>
      </w:pPr>
      <w:r w:rsidRPr="00E00706">
        <w:rPr>
          <w:rFonts w:ascii="Times New Roman" w:hAnsi="Times New Roman" w:cs="Times New Roman"/>
          <w:sz w:val="28"/>
          <w:szCs w:val="28"/>
        </w:rPr>
        <w:t xml:space="preserve">Основные размеры </w:t>
      </w:r>
      <w:r w:rsidR="0096471B">
        <w:rPr>
          <w:rFonts w:ascii="Times New Roman" w:hAnsi="Times New Roman" w:cs="Times New Roman"/>
          <w:sz w:val="28"/>
          <w:szCs w:val="28"/>
        </w:rPr>
        <w:t>мембран приведены в таблице</w:t>
      </w:r>
      <w:r w:rsidRPr="00E00706">
        <w:rPr>
          <w:rFonts w:ascii="Times New Roman" w:hAnsi="Times New Roman" w:cs="Times New Roman"/>
          <w:sz w:val="28"/>
          <w:szCs w:val="28"/>
        </w:rPr>
        <w:t>.</w:t>
      </w:r>
    </w:p>
    <w:p w:rsidR="009D773B" w:rsidRPr="00E00706" w:rsidRDefault="009D773B" w:rsidP="0096471B">
      <w:pPr>
        <w:shd w:val="clear" w:color="auto" w:fill="FFFFFF"/>
        <w:spacing w:after="0" w:line="240" w:lineRule="auto"/>
        <w:ind w:firstLine="709"/>
        <w:jc w:val="both"/>
        <w:rPr>
          <w:rFonts w:ascii="Times New Roman" w:hAnsi="Times New Roman" w:cs="Times New Roman"/>
          <w:sz w:val="28"/>
          <w:szCs w:val="28"/>
        </w:rPr>
      </w:pPr>
      <w:r w:rsidRPr="00E00706">
        <w:rPr>
          <w:rFonts w:ascii="Times New Roman" w:hAnsi="Times New Roman" w:cs="Times New Roman"/>
          <w:sz w:val="28"/>
          <w:szCs w:val="28"/>
        </w:rPr>
        <w:t xml:space="preserve">Расчет зажимных усилий при закреплении заготовок в мембранных патронах </w:t>
      </w:r>
    </w:p>
    <w:p w:rsidR="009D773B" w:rsidRPr="00E00706" w:rsidRDefault="009D773B" w:rsidP="0096471B">
      <w:pPr>
        <w:spacing w:after="0" w:line="240" w:lineRule="auto"/>
        <w:ind w:firstLine="709"/>
        <w:rPr>
          <w:rFonts w:ascii="Times New Roman" w:hAnsi="Times New Roman" w:cs="Times New Roman"/>
          <w:sz w:val="28"/>
          <w:szCs w:val="28"/>
        </w:rPr>
      </w:pPr>
      <w:r w:rsidRPr="00E00706">
        <w:rPr>
          <w:rFonts w:ascii="Times New Roman" w:hAnsi="Times New Roman" w:cs="Times New Roman"/>
          <w:noProof/>
          <w:sz w:val="28"/>
          <w:szCs w:val="28"/>
        </w:rPr>
        <w:drawing>
          <wp:inline distT="0" distB="0" distL="0" distR="0" wp14:anchorId="55384297" wp14:editId="6A5F803B">
            <wp:extent cx="2052320" cy="2955925"/>
            <wp:effectExtent l="19050" t="0" r="5080" b="0"/>
            <wp:docPr id="218" name="Рисунок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pic:cNvPicPr>
                      <a:picLocks noChangeAspect="1" noChangeArrowheads="1"/>
                    </pic:cNvPicPr>
                  </pic:nvPicPr>
                  <pic:blipFill>
                    <a:blip r:embed="rId141"/>
                    <a:srcRect/>
                    <a:stretch>
                      <a:fillRect/>
                    </a:stretch>
                  </pic:blipFill>
                  <pic:spPr bwMode="auto">
                    <a:xfrm>
                      <a:off x="0" y="0"/>
                      <a:ext cx="2052320" cy="2955925"/>
                    </a:xfrm>
                    <a:prstGeom prst="rect">
                      <a:avLst/>
                    </a:prstGeom>
                    <a:noFill/>
                    <a:ln w="9525">
                      <a:noFill/>
                      <a:miter lim="800000"/>
                      <a:headEnd/>
                      <a:tailEnd/>
                    </a:ln>
                  </pic:spPr>
                </pic:pic>
              </a:graphicData>
            </a:graphic>
          </wp:inline>
        </w:drawing>
      </w:r>
    </w:p>
    <w:p w:rsidR="009D773B" w:rsidRDefault="009D773B" w:rsidP="0096471B">
      <w:pPr>
        <w:spacing w:after="0" w:line="240" w:lineRule="auto"/>
        <w:ind w:firstLine="709"/>
        <w:rPr>
          <w:rFonts w:ascii="Times New Roman" w:hAnsi="Times New Roman" w:cs="Times New Roman"/>
          <w:sz w:val="28"/>
          <w:szCs w:val="28"/>
        </w:rPr>
      </w:pPr>
      <w:r w:rsidRPr="00E00706">
        <w:rPr>
          <w:rFonts w:ascii="Times New Roman" w:hAnsi="Times New Roman" w:cs="Times New Roman"/>
          <w:sz w:val="28"/>
          <w:szCs w:val="28"/>
        </w:rPr>
        <w:t>Рис.1.</w:t>
      </w:r>
    </w:p>
    <w:p w:rsidR="0096471B" w:rsidRPr="00E00706" w:rsidRDefault="0096471B" w:rsidP="0096471B">
      <w:pPr>
        <w:spacing w:after="0" w:line="240" w:lineRule="auto"/>
        <w:ind w:firstLine="709"/>
        <w:rPr>
          <w:rFonts w:ascii="Times New Roman" w:hAnsi="Times New Roman" w:cs="Times New Roman"/>
          <w:sz w:val="28"/>
          <w:szCs w:val="28"/>
        </w:rPr>
      </w:pPr>
    </w:p>
    <w:p w:rsidR="009D773B" w:rsidRPr="00E00706" w:rsidRDefault="009D773B" w:rsidP="0096471B">
      <w:pPr>
        <w:shd w:val="clear" w:color="auto" w:fill="FFFFFF"/>
        <w:spacing w:after="0" w:line="240" w:lineRule="auto"/>
        <w:ind w:firstLine="709"/>
        <w:jc w:val="both"/>
        <w:rPr>
          <w:rFonts w:ascii="Times New Roman" w:hAnsi="Times New Roman" w:cs="Times New Roman"/>
          <w:sz w:val="28"/>
          <w:szCs w:val="28"/>
        </w:rPr>
      </w:pPr>
      <w:r w:rsidRPr="00E00706">
        <w:rPr>
          <w:rFonts w:ascii="Times New Roman" w:hAnsi="Times New Roman" w:cs="Times New Roman"/>
          <w:sz w:val="28"/>
          <w:szCs w:val="28"/>
        </w:rPr>
        <w:t>Ниже приведена последовательность расчета мембран, обеспечивающих зажим заготовки силой упругости:</w:t>
      </w:r>
    </w:p>
    <w:p w:rsidR="009D773B" w:rsidRPr="00E00706" w:rsidRDefault="0096471B" w:rsidP="0096471B">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9D773B" w:rsidRPr="00E00706">
        <w:rPr>
          <w:rFonts w:ascii="Times New Roman" w:hAnsi="Times New Roman" w:cs="Times New Roman"/>
          <w:sz w:val="28"/>
          <w:szCs w:val="28"/>
        </w:rPr>
        <w:t xml:space="preserve"> Радиальная сила на одном кулачке мембранного патрона, обеспечивающая</w:t>
      </w:r>
    </w:p>
    <w:p w:rsidR="009D773B" w:rsidRPr="00E00706" w:rsidRDefault="009D773B" w:rsidP="0096471B">
      <w:pPr>
        <w:shd w:val="clear" w:color="auto" w:fill="FFFFFF"/>
        <w:spacing w:after="0" w:line="240" w:lineRule="auto"/>
        <w:ind w:firstLine="709"/>
        <w:jc w:val="both"/>
        <w:rPr>
          <w:rFonts w:ascii="Times New Roman" w:hAnsi="Times New Roman" w:cs="Times New Roman"/>
          <w:sz w:val="28"/>
          <w:szCs w:val="28"/>
        </w:rPr>
      </w:pPr>
      <w:r w:rsidRPr="00E00706">
        <w:rPr>
          <w:rFonts w:ascii="Times New Roman" w:hAnsi="Times New Roman" w:cs="Times New Roman"/>
          <w:sz w:val="28"/>
          <w:szCs w:val="28"/>
        </w:rPr>
        <w:lastRenderedPageBreak/>
        <w:t xml:space="preserve">передачу крутящего момента </w:t>
      </w:r>
      <w:proofErr w:type="spellStart"/>
      <w:r w:rsidRPr="00E00706">
        <w:rPr>
          <w:rFonts w:ascii="Times New Roman" w:hAnsi="Times New Roman" w:cs="Times New Roman"/>
          <w:sz w:val="28"/>
          <w:szCs w:val="28"/>
        </w:rPr>
        <w:t>М</w:t>
      </w:r>
      <w:r w:rsidRPr="00E00706">
        <w:rPr>
          <w:rFonts w:ascii="Times New Roman" w:hAnsi="Times New Roman" w:cs="Times New Roman"/>
          <w:sz w:val="28"/>
          <w:szCs w:val="28"/>
          <w:vertAlign w:val="subscript"/>
        </w:rPr>
        <w:t>рез</w:t>
      </w:r>
      <w:proofErr w:type="spellEnd"/>
      <w:r w:rsidRPr="00E00706">
        <w:rPr>
          <w:rFonts w:ascii="Times New Roman" w:hAnsi="Times New Roman" w:cs="Times New Roman"/>
          <w:sz w:val="28"/>
          <w:szCs w:val="28"/>
        </w:rPr>
        <w:t>:</w:t>
      </w:r>
      <w:r w:rsidRPr="00E00706">
        <w:rPr>
          <w:rFonts w:ascii="Times New Roman" w:hAnsi="Times New Roman" w:cs="Times New Roman"/>
          <w:sz w:val="28"/>
          <w:szCs w:val="28"/>
        </w:rPr>
        <w:tab/>
      </w:r>
      <w:r w:rsidRPr="00E00706">
        <w:rPr>
          <w:rFonts w:ascii="Times New Roman" w:hAnsi="Times New Roman" w:cs="Times New Roman"/>
          <w:position w:val="-28"/>
          <w:sz w:val="28"/>
          <w:szCs w:val="28"/>
        </w:rPr>
        <w:object w:dxaOrig="1200" w:dyaOrig="700">
          <v:shape id="_x0000_i1084" type="#_x0000_t75" style="width:60.6pt;height:35.4pt" o:ole="">
            <v:imagedata r:id="rId142" o:title=""/>
          </v:shape>
          <o:OLEObject Type="Embed" ProgID="Equation.3" ShapeID="_x0000_i1084" DrawAspect="Content" ObjectID="_1494319860" r:id="rId143"/>
        </w:object>
      </w:r>
    </w:p>
    <w:p w:rsidR="009D773B" w:rsidRPr="00E00706" w:rsidRDefault="009D773B" w:rsidP="0096471B">
      <w:pPr>
        <w:shd w:val="clear" w:color="auto" w:fill="FFFFFF"/>
        <w:spacing w:after="0" w:line="240" w:lineRule="auto"/>
        <w:ind w:firstLine="709"/>
        <w:jc w:val="both"/>
        <w:rPr>
          <w:rFonts w:ascii="Times New Roman" w:hAnsi="Times New Roman" w:cs="Times New Roman"/>
          <w:sz w:val="28"/>
          <w:szCs w:val="28"/>
        </w:rPr>
      </w:pPr>
      <w:r w:rsidRPr="00E00706">
        <w:rPr>
          <w:rFonts w:ascii="Times New Roman" w:hAnsi="Times New Roman" w:cs="Times New Roman"/>
          <w:sz w:val="28"/>
          <w:szCs w:val="28"/>
        </w:rPr>
        <w:t>где</w:t>
      </w:r>
      <w:proofErr w:type="gramStart"/>
      <w:r w:rsidRPr="00E00706">
        <w:rPr>
          <w:rFonts w:ascii="Times New Roman" w:hAnsi="Times New Roman" w:cs="Times New Roman"/>
          <w:sz w:val="28"/>
          <w:szCs w:val="28"/>
        </w:rPr>
        <w:t xml:space="preserve">  К</w:t>
      </w:r>
      <w:proofErr w:type="gramEnd"/>
      <w:r w:rsidRPr="00E00706">
        <w:rPr>
          <w:rFonts w:ascii="Times New Roman" w:hAnsi="Times New Roman" w:cs="Times New Roman"/>
          <w:sz w:val="28"/>
          <w:szCs w:val="28"/>
        </w:rPr>
        <w:t xml:space="preserve"> - коэффициент запаса;</w:t>
      </w:r>
    </w:p>
    <w:p w:rsidR="009D773B" w:rsidRPr="00E00706" w:rsidRDefault="009D773B" w:rsidP="0096471B">
      <w:pPr>
        <w:shd w:val="clear" w:color="auto" w:fill="FFFFFF"/>
        <w:spacing w:after="0" w:line="240" w:lineRule="auto"/>
        <w:ind w:firstLine="709"/>
        <w:jc w:val="both"/>
        <w:rPr>
          <w:rFonts w:ascii="Times New Roman" w:hAnsi="Times New Roman" w:cs="Times New Roman"/>
          <w:sz w:val="28"/>
          <w:szCs w:val="28"/>
        </w:rPr>
      </w:pPr>
      <w:proofErr w:type="gramStart"/>
      <w:r w:rsidRPr="00E00706">
        <w:rPr>
          <w:rFonts w:ascii="Times New Roman" w:hAnsi="Times New Roman" w:cs="Times New Roman"/>
          <w:i/>
          <w:iCs/>
          <w:sz w:val="28"/>
          <w:szCs w:val="28"/>
        </w:rPr>
        <w:t>п</w:t>
      </w:r>
      <w:r w:rsidRPr="00E00706">
        <w:rPr>
          <w:rFonts w:ascii="Times New Roman" w:hAnsi="Times New Roman" w:cs="Times New Roman"/>
          <w:sz w:val="28"/>
          <w:szCs w:val="28"/>
        </w:rPr>
        <w:t>-</w:t>
      </w:r>
      <w:proofErr w:type="gramEnd"/>
      <w:r w:rsidRPr="00E00706">
        <w:rPr>
          <w:rFonts w:ascii="Times New Roman" w:hAnsi="Times New Roman" w:cs="Times New Roman"/>
          <w:sz w:val="28"/>
          <w:szCs w:val="28"/>
        </w:rPr>
        <w:t xml:space="preserve"> число кулачков   (</w:t>
      </w:r>
      <w:r w:rsidRPr="00E00706">
        <w:rPr>
          <w:rFonts w:ascii="Times New Roman" w:hAnsi="Times New Roman" w:cs="Times New Roman"/>
          <w:sz w:val="28"/>
          <w:szCs w:val="28"/>
          <w:vertAlign w:val="superscript"/>
        </w:rPr>
        <w:t>и</w:t>
      </w:r>
      <w:r w:rsidRPr="00E00706">
        <w:rPr>
          <w:rFonts w:ascii="Times New Roman" w:hAnsi="Times New Roman" w:cs="Times New Roman"/>
          <w:sz w:val="28"/>
          <w:szCs w:val="28"/>
        </w:rPr>
        <w:t>=6...12);</w:t>
      </w:r>
    </w:p>
    <w:p w:rsidR="009D773B" w:rsidRPr="00E00706" w:rsidRDefault="009D773B" w:rsidP="0096471B">
      <w:pPr>
        <w:shd w:val="clear" w:color="auto" w:fill="FFFFFF"/>
        <w:spacing w:after="0" w:line="240" w:lineRule="auto"/>
        <w:ind w:firstLine="709"/>
        <w:jc w:val="both"/>
        <w:rPr>
          <w:rFonts w:ascii="Times New Roman" w:hAnsi="Times New Roman" w:cs="Times New Roman"/>
          <w:sz w:val="28"/>
          <w:szCs w:val="28"/>
        </w:rPr>
      </w:pPr>
      <w:r w:rsidRPr="00E00706">
        <w:rPr>
          <w:rFonts w:ascii="Times New Roman" w:hAnsi="Times New Roman" w:cs="Times New Roman"/>
          <w:i/>
          <w:iCs/>
          <w:sz w:val="28"/>
          <w:szCs w:val="28"/>
          <w:lang w:val="en-US"/>
        </w:rPr>
        <w:t>f</w:t>
      </w:r>
      <w:r w:rsidRPr="00E00706">
        <w:rPr>
          <w:rFonts w:ascii="Times New Roman" w:hAnsi="Times New Roman" w:cs="Times New Roman"/>
          <w:i/>
          <w:iCs/>
          <w:sz w:val="28"/>
          <w:szCs w:val="28"/>
        </w:rPr>
        <w:t xml:space="preserve"> </w:t>
      </w:r>
      <w:r w:rsidRPr="00E00706">
        <w:rPr>
          <w:rFonts w:ascii="Times New Roman" w:hAnsi="Times New Roman" w:cs="Times New Roman"/>
          <w:sz w:val="28"/>
          <w:szCs w:val="28"/>
        </w:rPr>
        <w:t xml:space="preserve">- </w:t>
      </w:r>
      <w:proofErr w:type="gramStart"/>
      <w:r w:rsidRPr="00E00706">
        <w:rPr>
          <w:rFonts w:ascii="Times New Roman" w:hAnsi="Times New Roman" w:cs="Times New Roman"/>
          <w:sz w:val="28"/>
          <w:szCs w:val="28"/>
        </w:rPr>
        <w:t>коэффициент</w:t>
      </w:r>
      <w:proofErr w:type="gramEnd"/>
      <w:r w:rsidRPr="00E00706">
        <w:rPr>
          <w:rFonts w:ascii="Times New Roman" w:hAnsi="Times New Roman" w:cs="Times New Roman"/>
          <w:sz w:val="28"/>
          <w:szCs w:val="28"/>
        </w:rPr>
        <w:t xml:space="preserve"> трения между базовой поверхностью кулачков (</w:t>
      </w:r>
      <w:r w:rsidRPr="00E00706">
        <w:rPr>
          <w:rFonts w:ascii="Times New Roman" w:hAnsi="Times New Roman" w:cs="Times New Roman"/>
          <w:i/>
          <w:sz w:val="28"/>
          <w:szCs w:val="28"/>
          <w:lang w:val="en-US"/>
        </w:rPr>
        <w:t>f</w:t>
      </w:r>
      <w:r w:rsidRPr="00E00706">
        <w:rPr>
          <w:rFonts w:ascii="Times New Roman" w:hAnsi="Times New Roman" w:cs="Times New Roman"/>
          <w:sz w:val="28"/>
          <w:szCs w:val="28"/>
        </w:rPr>
        <w:t>=0,15...0,18);</w:t>
      </w:r>
    </w:p>
    <w:p w:rsidR="009D773B" w:rsidRPr="00E00706" w:rsidRDefault="009D773B" w:rsidP="0096471B">
      <w:pPr>
        <w:shd w:val="clear" w:color="auto" w:fill="FFFFFF"/>
        <w:spacing w:after="0" w:line="240" w:lineRule="auto"/>
        <w:ind w:firstLine="709"/>
        <w:jc w:val="both"/>
        <w:rPr>
          <w:rFonts w:ascii="Times New Roman" w:hAnsi="Times New Roman" w:cs="Times New Roman"/>
          <w:sz w:val="28"/>
          <w:szCs w:val="28"/>
        </w:rPr>
      </w:pPr>
      <w:r w:rsidRPr="00E00706">
        <w:rPr>
          <w:rFonts w:ascii="Times New Roman" w:hAnsi="Times New Roman" w:cs="Times New Roman"/>
          <w:i/>
          <w:iCs/>
          <w:sz w:val="28"/>
          <w:szCs w:val="28"/>
          <w:lang w:val="en-US"/>
        </w:rPr>
        <w:t>X</w:t>
      </w:r>
      <w:r w:rsidR="0096471B">
        <w:rPr>
          <w:rFonts w:ascii="Times New Roman" w:hAnsi="Times New Roman" w:cs="Times New Roman"/>
          <w:i/>
          <w:iCs/>
          <w:sz w:val="28"/>
          <w:szCs w:val="28"/>
        </w:rPr>
        <w:t xml:space="preserve"> </w:t>
      </w:r>
      <w:r w:rsidRPr="00E00706">
        <w:rPr>
          <w:rFonts w:ascii="Times New Roman" w:hAnsi="Times New Roman" w:cs="Times New Roman"/>
          <w:i/>
          <w:iCs/>
          <w:sz w:val="28"/>
          <w:szCs w:val="28"/>
        </w:rPr>
        <w:t xml:space="preserve">- </w:t>
      </w:r>
      <w:r w:rsidRPr="00E00706">
        <w:rPr>
          <w:rFonts w:ascii="Times New Roman" w:hAnsi="Times New Roman" w:cs="Times New Roman"/>
          <w:sz w:val="28"/>
          <w:szCs w:val="28"/>
        </w:rPr>
        <w:t>радиус базовой поверхности заготовки для чашечных мембран или радиус основания рожковых мембран.</w:t>
      </w:r>
    </w:p>
    <w:p w:rsidR="009D773B" w:rsidRPr="00E00706" w:rsidRDefault="009D773B" w:rsidP="0096471B">
      <w:pPr>
        <w:shd w:val="clear" w:color="auto" w:fill="FFFFFF"/>
        <w:spacing w:after="0" w:line="240" w:lineRule="auto"/>
        <w:ind w:firstLine="709"/>
        <w:jc w:val="both"/>
        <w:rPr>
          <w:rFonts w:ascii="Times New Roman" w:hAnsi="Times New Roman" w:cs="Times New Roman"/>
          <w:sz w:val="28"/>
          <w:szCs w:val="28"/>
        </w:rPr>
      </w:pPr>
      <w:r w:rsidRPr="00E00706">
        <w:rPr>
          <w:rFonts w:ascii="Times New Roman" w:hAnsi="Times New Roman" w:cs="Times New Roman"/>
          <w:sz w:val="28"/>
          <w:szCs w:val="28"/>
        </w:rPr>
        <w:t>2)</w:t>
      </w:r>
      <w:r w:rsidR="0096471B">
        <w:rPr>
          <w:rFonts w:ascii="Times New Roman" w:hAnsi="Times New Roman" w:cs="Times New Roman"/>
          <w:sz w:val="28"/>
          <w:szCs w:val="28"/>
        </w:rPr>
        <w:t xml:space="preserve"> </w:t>
      </w:r>
      <w:r w:rsidRPr="00E00706">
        <w:rPr>
          <w:rFonts w:ascii="Times New Roman" w:hAnsi="Times New Roman" w:cs="Times New Roman"/>
          <w:sz w:val="28"/>
          <w:szCs w:val="28"/>
        </w:rPr>
        <w:t xml:space="preserve">Силы </w:t>
      </w:r>
      <w:r w:rsidRPr="00E00706">
        <w:rPr>
          <w:rFonts w:ascii="Times New Roman" w:hAnsi="Times New Roman" w:cs="Times New Roman"/>
          <w:sz w:val="28"/>
          <w:szCs w:val="28"/>
          <w:lang w:val="en-US"/>
        </w:rPr>
        <w:t>W</w:t>
      </w:r>
      <w:r w:rsidRPr="00E00706">
        <w:rPr>
          <w:rFonts w:ascii="Times New Roman" w:hAnsi="Times New Roman" w:cs="Times New Roman"/>
          <w:sz w:val="28"/>
          <w:szCs w:val="28"/>
        </w:rPr>
        <w:t xml:space="preserve"> вызывают момент  М</w:t>
      </w:r>
      <w:r w:rsidRPr="00E00706">
        <w:rPr>
          <w:rFonts w:ascii="Times New Roman" w:hAnsi="Times New Roman" w:cs="Times New Roman"/>
          <w:sz w:val="28"/>
          <w:szCs w:val="28"/>
          <w:vertAlign w:val="subscript"/>
        </w:rPr>
        <w:t>и</w:t>
      </w:r>
      <w:r w:rsidRPr="00E00706">
        <w:rPr>
          <w:rFonts w:ascii="Times New Roman" w:hAnsi="Times New Roman" w:cs="Times New Roman"/>
          <w:sz w:val="28"/>
          <w:szCs w:val="28"/>
        </w:rPr>
        <w:t>, изгибающий мембрану (при большом количестве кулачков патрона момент  М</w:t>
      </w:r>
      <w:r w:rsidRPr="00E00706">
        <w:rPr>
          <w:rFonts w:ascii="Times New Roman" w:hAnsi="Times New Roman" w:cs="Times New Roman"/>
          <w:sz w:val="28"/>
          <w:szCs w:val="28"/>
          <w:vertAlign w:val="subscript"/>
        </w:rPr>
        <w:t>и</w:t>
      </w:r>
      <w:proofErr w:type="gramStart"/>
      <w:r w:rsidRPr="00E00706">
        <w:rPr>
          <w:rFonts w:ascii="Times New Roman" w:hAnsi="Times New Roman" w:cs="Times New Roman"/>
          <w:sz w:val="28"/>
          <w:szCs w:val="28"/>
        </w:rPr>
        <w:t>.</w:t>
      </w:r>
      <w:proofErr w:type="gramEnd"/>
      <w:r w:rsidRPr="00E00706">
        <w:rPr>
          <w:rFonts w:ascii="Times New Roman" w:hAnsi="Times New Roman" w:cs="Times New Roman"/>
          <w:sz w:val="28"/>
          <w:szCs w:val="28"/>
        </w:rPr>
        <w:t xml:space="preserve"> </w:t>
      </w:r>
      <w:proofErr w:type="gramStart"/>
      <w:r w:rsidRPr="00E00706">
        <w:rPr>
          <w:rFonts w:ascii="Times New Roman" w:hAnsi="Times New Roman" w:cs="Times New Roman"/>
          <w:sz w:val="28"/>
          <w:szCs w:val="28"/>
        </w:rPr>
        <w:t>м</w:t>
      </w:r>
      <w:proofErr w:type="gramEnd"/>
      <w:r w:rsidRPr="00E00706">
        <w:rPr>
          <w:rFonts w:ascii="Times New Roman" w:hAnsi="Times New Roman" w:cs="Times New Roman"/>
          <w:sz w:val="28"/>
          <w:szCs w:val="28"/>
        </w:rPr>
        <w:t>ожно считать равномерно действующим</w:t>
      </w:r>
      <w:r w:rsidR="00B56B74" w:rsidRPr="00E00706">
        <w:rPr>
          <w:rFonts w:ascii="Times New Roman" w:hAnsi="Times New Roman" w:cs="Times New Roman"/>
          <w:sz w:val="28"/>
          <w:szCs w:val="28"/>
        </w:rPr>
        <w:t xml:space="preserve"> </w:t>
      </w:r>
      <w:r w:rsidRPr="00E00706">
        <w:rPr>
          <w:rFonts w:ascii="Times New Roman" w:hAnsi="Times New Roman" w:cs="Times New Roman"/>
          <w:sz w:val="28"/>
          <w:szCs w:val="28"/>
        </w:rPr>
        <w:t xml:space="preserve">по окружности мембраны радиуса ...):  </w:t>
      </w:r>
      <w:r w:rsidRPr="00E00706">
        <w:rPr>
          <w:rFonts w:ascii="Times New Roman" w:hAnsi="Times New Roman" w:cs="Times New Roman"/>
          <w:position w:val="-28"/>
          <w:sz w:val="28"/>
          <w:szCs w:val="28"/>
        </w:rPr>
        <w:object w:dxaOrig="1540" w:dyaOrig="700">
          <v:shape id="_x0000_i1085" type="#_x0000_t75" style="width:76.8pt;height:35.4pt" o:ole="">
            <v:imagedata r:id="rId144" o:title=""/>
          </v:shape>
          <o:OLEObject Type="Embed" ProgID="Equation.3" ShapeID="_x0000_i1085" DrawAspect="Content" ObjectID="_1494319861" r:id="rId145"/>
        </w:object>
      </w:r>
      <w:r w:rsidRPr="00E00706">
        <w:rPr>
          <w:rFonts w:ascii="Times New Roman" w:hAnsi="Times New Roman" w:cs="Times New Roman"/>
          <w:sz w:val="28"/>
          <w:szCs w:val="28"/>
        </w:rPr>
        <w:tab/>
      </w:r>
    </w:p>
    <w:p w:rsidR="009D773B" w:rsidRPr="00E00706" w:rsidRDefault="009D773B" w:rsidP="0096471B">
      <w:pPr>
        <w:shd w:val="clear" w:color="auto" w:fill="FFFFFF"/>
        <w:tabs>
          <w:tab w:val="left" w:pos="5515"/>
        </w:tabs>
        <w:spacing w:after="0" w:line="240" w:lineRule="auto"/>
        <w:ind w:firstLine="709"/>
        <w:jc w:val="both"/>
        <w:rPr>
          <w:rFonts w:ascii="Times New Roman" w:hAnsi="Times New Roman" w:cs="Times New Roman"/>
          <w:sz w:val="28"/>
          <w:szCs w:val="28"/>
        </w:rPr>
      </w:pPr>
      <w:r w:rsidRPr="00E00706">
        <w:rPr>
          <w:rFonts w:ascii="Times New Roman" w:hAnsi="Times New Roman" w:cs="Times New Roman"/>
          <w:sz w:val="28"/>
          <w:szCs w:val="28"/>
        </w:rPr>
        <w:t xml:space="preserve">где    </w:t>
      </w:r>
      <w:r w:rsidRPr="00E00706">
        <w:rPr>
          <w:rFonts w:ascii="Times New Roman" w:hAnsi="Times New Roman" w:cs="Times New Roman"/>
          <w:i/>
          <w:sz w:val="28"/>
          <w:szCs w:val="28"/>
          <w:lang w:val="en-US"/>
        </w:rPr>
        <w:t>l</w:t>
      </w:r>
      <w:r w:rsidRPr="00E00706">
        <w:rPr>
          <w:rFonts w:ascii="Times New Roman" w:hAnsi="Times New Roman" w:cs="Times New Roman"/>
          <w:sz w:val="28"/>
          <w:szCs w:val="28"/>
        </w:rPr>
        <w:t xml:space="preserve"> - расстояние от середины кулачков до средней плоскости мембраны,</w:t>
      </w:r>
    </w:p>
    <w:p w:rsidR="009D773B" w:rsidRPr="00E00706" w:rsidRDefault="009D773B" w:rsidP="0096471B">
      <w:pPr>
        <w:shd w:val="clear" w:color="auto" w:fill="FFFFFF"/>
        <w:spacing w:after="0" w:line="240" w:lineRule="auto"/>
        <w:ind w:firstLine="709"/>
        <w:jc w:val="both"/>
        <w:rPr>
          <w:rFonts w:ascii="Times New Roman" w:hAnsi="Times New Roman" w:cs="Times New Roman"/>
          <w:sz w:val="28"/>
          <w:szCs w:val="28"/>
        </w:rPr>
      </w:pPr>
      <w:r w:rsidRPr="00E00706">
        <w:rPr>
          <w:rFonts w:ascii="Times New Roman" w:hAnsi="Times New Roman" w:cs="Times New Roman"/>
          <w:sz w:val="28"/>
          <w:szCs w:val="28"/>
        </w:rPr>
        <w:t>3)</w:t>
      </w:r>
      <w:r w:rsidR="0096471B">
        <w:rPr>
          <w:rFonts w:ascii="Times New Roman" w:hAnsi="Times New Roman" w:cs="Times New Roman"/>
          <w:sz w:val="28"/>
          <w:szCs w:val="28"/>
        </w:rPr>
        <w:t xml:space="preserve"> </w:t>
      </w:r>
      <w:r w:rsidRPr="00E00706">
        <w:rPr>
          <w:rFonts w:ascii="Times New Roman" w:hAnsi="Times New Roman" w:cs="Times New Roman"/>
          <w:sz w:val="28"/>
          <w:szCs w:val="28"/>
        </w:rPr>
        <w:t xml:space="preserve">Радиусом наружного контура мембраны </w:t>
      </w:r>
      <w:r w:rsidRPr="00E00706">
        <w:rPr>
          <w:rFonts w:ascii="Times New Roman" w:hAnsi="Times New Roman" w:cs="Times New Roman"/>
          <w:sz w:val="28"/>
          <w:szCs w:val="28"/>
          <w:lang w:val="en-US"/>
        </w:rPr>
        <w:t>D</w:t>
      </w:r>
      <w:r w:rsidRPr="00E00706">
        <w:rPr>
          <w:rFonts w:ascii="Times New Roman" w:hAnsi="Times New Roman" w:cs="Times New Roman"/>
          <w:sz w:val="28"/>
          <w:szCs w:val="28"/>
        </w:rPr>
        <w:t xml:space="preserve"> задаются (исходя из конструктивных соображений).</w:t>
      </w:r>
    </w:p>
    <w:p w:rsidR="009D773B" w:rsidRPr="00E00706" w:rsidRDefault="009D773B" w:rsidP="0096471B">
      <w:pPr>
        <w:shd w:val="clear" w:color="auto" w:fill="FFFFFF"/>
        <w:spacing w:after="0" w:line="240" w:lineRule="auto"/>
        <w:ind w:firstLine="709"/>
        <w:jc w:val="both"/>
        <w:rPr>
          <w:rFonts w:ascii="Times New Roman" w:hAnsi="Times New Roman" w:cs="Times New Roman"/>
          <w:sz w:val="28"/>
          <w:szCs w:val="28"/>
        </w:rPr>
      </w:pPr>
      <w:r w:rsidRPr="00E00706">
        <w:rPr>
          <w:rFonts w:ascii="Times New Roman" w:hAnsi="Times New Roman" w:cs="Times New Roman"/>
          <w:sz w:val="28"/>
          <w:szCs w:val="28"/>
        </w:rPr>
        <w:t>4)</w:t>
      </w:r>
      <w:r w:rsidR="0096471B">
        <w:rPr>
          <w:rFonts w:ascii="Times New Roman" w:hAnsi="Times New Roman" w:cs="Times New Roman"/>
          <w:sz w:val="28"/>
          <w:szCs w:val="28"/>
        </w:rPr>
        <w:t xml:space="preserve"> </w:t>
      </w:r>
      <w:r w:rsidRPr="00E00706">
        <w:rPr>
          <w:rFonts w:ascii="Times New Roman" w:hAnsi="Times New Roman" w:cs="Times New Roman"/>
          <w:sz w:val="28"/>
          <w:szCs w:val="28"/>
        </w:rPr>
        <w:t xml:space="preserve">Определяется отношение </w:t>
      </w:r>
      <w:r w:rsidRPr="00E00706">
        <w:rPr>
          <w:rFonts w:ascii="Times New Roman" w:hAnsi="Times New Roman" w:cs="Times New Roman"/>
          <w:sz w:val="28"/>
          <w:szCs w:val="28"/>
          <w:lang w:val="en-US"/>
        </w:rPr>
        <w:t>m</w:t>
      </w:r>
      <w:r w:rsidRPr="00E00706">
        <w:rPr>
          <w:rFonts w:ascii="Times New Roman" w:hAnsi="Times New Roman" w:cs="Times New Roman"/>
          <w:sz w:val="28"/>
          <w:szCs w:val="28"/>
        </w:rPr>
        <w:t>=</w:t>
      </w:r>
      <w:r w:rsidRPr="00E00706">
        <w:rPr>
          <w:rFonts w:ascii="Times New Roman" w:hAnsi="Times New Roman" w:cs="Times New Roman"/>
          <w:sz w:val="28"/>
          <w:szCs w:val="28"/>
          <w:lang w:val="en-US"/>
        </w:rPr>
        <w:t>D</w:t>
      </w:r>
      <w:r w:rsidRPr="00E00706">
        <w:rPr>
          <w:rFonts w:ascii="Times New Roman" w:hAnsi="Times New Roman" w:cs="Times New Roman"/>
          <w:sz w:val="28"/>
          <w:szCs w:val="28"/>
        </w:rPr>
        <w:t>/2."</w:t>
      </w:r>
      <w:r w:rsidRPr="00E00706">
        <w:rPr>
          <w:rFonts w:ascii="Times New Roman" w:hAnsi="Times New Roman" w:cs="Times New Roman"/>
          <w:sz w:val="28"/>
          <w:szCs w:val="28"/>
          <w:lang w:val="en-US"/>
        </w:rPr>
        <w:t>fc</w:t>
      </w:r>
    </w:p>
    <w:p w:rsidR="009D773B" w:rsidRPr="00E00706" w:rsidRDefault="009D773B" w:rsidP="0096471B">
      <w:pPr>
        <w:shd w:val="clear" w:color="auto" w:fill="FFFFFF"/>
        <w:spacing w:after="0" w:line="240" w:lineRule="auto"/>
        <w:ind w:firstLine="709"/>
        <w:jc w:val="both"/>
        <w:rPr>
          <w:rFonts w:ascii="Times New Roman" w:hAnsi="Times New Roman" w:cs="Times New Roman"/>
          <w:sz w:val="28"/>
          <w:szCs w:val="28"/>
        </w:rPr>
      </w:pPr>
      <w:r w:rsidRPr="00E00706">
        <w:rPr>
          <w:rFonts w:ascii="Times New Roman" w:hAnsi="Times New Roman" w:cs="Times New Roman"/>
          <w:sz w:val="28"/>
          <w:szCs w:val="28"/>
        </w:rPr>
        <w:t>5)</w:t>
      </w:r>
      <w:r w:rsidR="0096471B">
        <w:rPr>
          <w:rFonts w:ascii="Times New Roman" w:hAnsi="Times New Roman" w:cs="Times New Roman"/>
          <w:sz w:val="28"/>
          <w:szCs w:val="28"/>
        </w:rPr>
        <w:t xml:space="preserve"> </w:t>
      </w:r>
      <w:r w:rsidRPr="00E00706">
        <w:rPr>
          <w:rFonts w:ascii="Times New Roman" w:hAnsi="Times New Roman" w:cs="Times New Roman"/>
          <w:sz w:val="28"/>
          <w:szCs w:val="28"/>
        </w:rPr>
        <w:t>Изгибающий момент М</w:t>
      </w:r>
      <w:r w:rsidRPr="00E00706">
        <w:rPr>
          <w:rFonts w:ascii="Times New Roman" w:hAnsi="Times New Roman" w:cs="Times New Roman"/>
          <w:sz w:val="28"/>
          <w:szCs w:val="28"/>
          <w:vertAlign w:val="subscript"/>
        </w:rPr>
        <w:t>и</w:t>
      </w:r>
      <w:r w:rsidRPr="00E00706">
        <w:rPr>
          <w:rFonts w:ascii="Times New Roman" w:hAnsi="Times New Roman" w:cs="Times New Roman"/>
          <w:sz w:val="28"/>
          <w:szCs w:val="28"/>
        </w:rPr>
        <w:t xml:space="preserve"> складывается из </w:t>
      </w:r>
      <w:r w:rsidRPr="00E00706">
        <w:rPr>
          <w:rFonts w:ascii="Times New Roman" w:hAnsi="Times New Roman" w:cs="Times New Roman"/>
          <w:sz w:val="28"/>
          <w:szCs w:val="28"/>
          <w:lang w:val="en-US"/>
        </w:rPr>
        <w:t>Mi</w:t>
      </w:r>
      <w:r w:rsidRPr="00E00706">
        <w:rPr>
          <w:rFonts w:ascii="Times New Roman" w:hAnsi="Times New Roman" w:cs="Times New Roman"/>
          <w:sz w:val="28"/>
          <w:szCs w:val="28"/>
        </w:rPr>
        <w:t xml:space="preserve"> и М</w:t>
      </w:r>
      <w:r w:rsidRPr="00E00706">
        <w:rPr>
          <w:rFonts w:ascii="Times New Roman" w:hAnsi="Times New Roman" w:cs="Times New Roman"/>
          <w:sz w:val="28"/>
          <w:szCs w:val="28"/>
          <w:vertAlign w:val="subscript"/>
        </w:rPr>
        <w:t>3</w:t>
      </w:r>
      <w:r w:rsidRPr="00E00706">
        <w:rPr>
          <w:rFonts w:ascii="Times New Roman" w:hAnsi="Times New Roman" w:cs="Times New Roman"/>
          <w:sz w:val="28"/>
          <w:szCs w:val="28"/>
        </w:rPr>
        <w:t xml:space="preserve"> Моменты М</w:t>
      </w:r>
      <w:proofErr w:type="gramStart"/>
      <w:r w:rsidRPr="00E00706">
        <w:rPr>
          <w:rFonts w:ascii="Times New Roman" w:hAnsi="Times New Roman" w:cs="Times New Roman"/>
          <w:sz w:val="28"/>
          <w:szCs w:val="28"/>
        </w:rPr>
        <w:t>1</w:t>
      </w:r>
      <w:proofErr w:type="gramEnd"/>
      <w:r w:rsidRPr="00E00706">
        <w:rPr>
          <w:rFonts w:ascii="Times New Roman" w:hAnsi="Times New Roman" w:cs="Times New Roman"/>
          <w:sz w:val="28"/>
          <w:szCs w:val="28"/>
        </w:rPr>
        <w:t xml:space="preserve"> и М</w:t>
      </w:r>
      <w:r w:rsidRPr="00E00706">
        <w:rPr>
          <w:rFonts w:ascii="Times New Roman" w:hAnsi="Times New Roman" w:cs="Times New Roman"/>
          <w:sz w:val="28"/>
          <w:szCs w:val="28"/>
          <w:vertAlign w:val="subscript"/>
        </w:rPr>
        <w:t>3</w:t>
      </w:r>
      <w:r w:rsidRPr="00E00706">
        <w:rPr>
          <w:rFonts w:ascii="Times New Roman" w:hAnsi="Times New Roman" w:cs="Times New Roman"/>
          <w:sz w:val="28"/>
          <w:szCs w:val="28"/>
        </w:rPr>
        <w:t xml:space="preserve"> в долях от </w:t>
      </w:r>
      <w:r w:rsidRPr="00E00706">
        <w:rPr>
          <w:rFonts w:ascii="Times New Roman" w:hAnsi="Times New Roman" w:cs="Times New Roman"/>
          <w:sz w:val="28"/>
          <w:szCs w:val="28"/>
          <w:lang w:val="en-US"/>
        </w:rPr>
        <w:t>M</w:t>
      </w:r>
      <w:r w:rsidRPr="00E00706">
        <w:rPr>
          <w:rFonts w:ascii="Times New Roman" w:hAnsi="Times New Roman" w:cs="Times New Roman"/>
          <w:sz w:val="28"/>
          <w:szCs w:val="28"/>
          <w:vertAlign w:val="subscript"/>
          <w:lang w:val="en-US"/>
        </w:rPr>
        <w:t>u</w:t>
      </w:r>
      <w:r w:rsidRPr="00E00706">
        <w:rPr>
          <w:rFonts w:ascii="Times New Roman" w:hAnsi="Times New Roman" w:cs="Times New Roman"/>
          <w:sz w:val="28"/>
          <w:szCs w:val="28"/>
        </w:rPr>
        <w:t xml:space="preserve"> (</w:t>
      </w:r>
      <w:r w:rsidRPr="00E00706">
        <w:rPr>
          <w:rFonts w:ascii="Times New Roman" w:hAnsi="Times New Roman" w:cs="Times New Roman"/>
          <w:sz w:val="28"/>
          <w:szCs w:val="28"/>
          <w:lang w:val="en-US"/>
        </w:rPr>
        <w:t>M</w:t>
      </w:r>
      <w:r w:rsidRPr="00E00706">
        <w:rPr>
          <w:rFonts w:ascii="Times New Roman" w:hAnsi="Times New Roman" w:cs="Times New Roman"/>
          <w:sz w:val="28"/>
          <w:szCs w:val="28"/>
          <w:vertAlign w:val="subscript"/>
          <w:lang w:val="en-US"/>
        </w:rPr>
        <w:t>u</w:t>
      </w:r>
      <w:r w:rsidRPr="00E00706">
        <w:rPr>
          <w:rFonts w:ascii="Times New Roman" w:hAnsi="Times New Roman" w:cs="Times New Roman"/>
          <w:sz w:val="28"/>
          <w:szCs w:val="28"/>
        </w:rPr>
        <w:t>=</w:t>
      </w:r>
      <w:r w:rsidRPr="00E00706">
        <w:rPr>
          <w:rFonts w:ascii="Times New Roman" w:hAnsi="Times New Roman" w:cs="Times New Roman"/>
          <w:sz w:val="28"/>
          <w:szCs w:val="28"/>
          <w:lang w:val="en-US"/>
        </w:rPr>
        <w:t>l</w:t>
      </w:r>
      <w:r w:rsidRPr="00E00706">
        <w:rPr>
          <w:rFonts w:ascii="Times New Roman" w:hAnsi="Times New Roman" w:cs="Times New Roman"/>
          <w:sz w:val="28"/>
          <w:szCs w:val="28"/>
        </w:rPr>
        <w:t xml:space="preserve">) находят  в зависимости от </w:t>
      </w:r>
      <w:r w:rsidRPr="00E00706">
        <w:rPr>
          <w:rFonts w:ascii="Times New Roman" w:hAnsi="Times New Roman" w:cs="Times New Roman"/>
          <w:sz w:val="28"/>
          <w:szCs w:val="28"/>
          <w:lang w:val="en-US"/>
        </w:rPr>
        <w:t>m</w:t>
      </w:r>
      <w:r w:rsidRPr="00E00706">
        <w:rPr>
          <w:rFonts w:ascii="Times New Roman" w:hAnsi="Times New Roman" w:cs="Times New Roman"/>
          <w:sz w:val="28"/>
          <w:szCs w:val="28"/>
        </w:rPr>
        <w:t xml:space="preserve"> (</w:t>
      </w:r>
      <w:proofErr w:type="spellStart"/>
      <w:r w:rsidRPr="00E00706">
        <w:rPr>
          <w:rFonts w:ascii="Times New Roman" w:hAnsi="Times New Roman" w:cs="Times New Roman"/>
          <w:sz w:val="28"/>
          <w:szCs w:val="28"/>
        </w:rPr>
        <w:t>Мз</w:t>
      </w:r>
      <w:proofErr w:type="spellEnd"/>
      <w:r w:rsidRPr="00E00706">
        <w:rPr>
          <w:rFonts w:ascii="Times New Roman" w:hAnsi="Times New Roman" w:cs="Times New Roman"/>
          <w:sz w:val="28"/>
          <w:szCs w:val="28"/>
        </w:rPr>
        <w:t>=</w:t>
      </w:r>
      <w:proofErr w:type="spellStart"/>
      <w:r w:rsidRPr="00E00706">
        <w:rPr>
          <w:rFonts w:ascii="Times New Roman" w:hAnsi="Times New Roman" w:cs="Times New Roman"/>
          <w:sz w:val="28"/>
          <w:szCs w:val="28"/>
        </w:rPr>
        <w:t>тМ</w:t>
      </w:r>
      <w:r w:rsidRPr="00E00706">
        <w:rPr>
          <w:rFonts w:ascii="Times New Roman" w:hAnsi="Times New Roman" w:cs="Times New Roman"/>
          <w:sz w:val="28"/>
          <w:szCs w:val="28"/>
          <w:vertAlign w:val="subscript"/>
        </w:rPr>
        <w:t>и</w:t>
      </w:r>
      <w:proofErr w:type="spellEnd"/>
      <w:r w:rsidRPr="00E00706">
        <w:rPr>
          <w:rFonts w:ascii="Times New Roman" w:hAnsi="Times New Roman" w:cs="Times New Roman"/>
          <w:sz w:val="28"/>
          <w:szCs w:val="28"/>
        </w:rPr>
        <w:t>)   по следующим данным:</w:t>
      </w:r>
    </w:p>
    <w:p w:rsidR="009D773B" w:rsidRPr="00E00706" w:rsidRDefault="009D773B" w:rsidP="0096471B">
      <w:pPr>
        <w:spacing w:after="0" w:line="240" w:lineRule="auto"/>
        <w:ind w:firstLine="709"/>
        <w:jc w:val="both"/>
        <w:rPr>
          <w:rFonts w:ascii="Times New Roman" w:hAnsi="Times New Roman" w:cs="Times New Roman"/>
          <w:sz w:val="28"/>
          <w:szCs w:val="28"/>
        </w:rPr>
      </w:pPr>
    </w:p>
    <w:tbl>
      <w:tblPr>
        <w:tblW w:w="9923" w:type="dxa"/>
        <w:jc w:val="center"/>
        <w:tblInd w:w="-811" w:type="dxa"/>
        <w:tblLayout w:type="fixed"/>
        <w:tblCellMar>
          <w:left w:w="40" w:type="dxa"/>
          <w:right w:w="40" w:type="dxa"/>
        </w:tblCellMar>
        <w:tblLook w:val="0000" w:firstRow="0" w:lastRow="0" w:firstColumn="0" w:lastColumn="0" w:noHBand="0" w:noVBand="0"/>
      </w:tblPr>
      <w:tblGrid>
        <w:gridCol w:w="1092"/>
        <w:gridCol w:w="1107"/>
        <w:gridCol w:w="1089"/>
        <w:gridCol w:w="12"/>
        <w:gridCol w:w="1094"/>
        <w:gridCol w:w="1108"/>
        <w:gridCol w:w="1104"/>
        <w:gridCol w:w="1101"/>
        <w:gridCol w:w="6"/>
        <w:gridCol w:w="1096"/>
        <w:gridCol w:w="1114"/>
      </w:tblGrid>
      <w:tr w:rsidR="0096471B" w:rsidRPr="00E00706" w:rsidTr="0096471B">
        <w:trPr>
          <w:trHeight w:hRule="exact" w:val="710"/>
          <w:jc w:val="center"/>
        </w:trPr>
        <w:tc>
          <w:tcPr>
            <w:tcW w:w="1092" w:type="dxa"/>
            <w:tcBorders>
              <w:top w:val="single" w:sz="6" w:space="0" w:color="auto"/>
              <w:left w:val="single" w:sz="6" w:space="0" w:color="auto"/>
              <w:bottom w:val="single" w:sz="6" w:space="0" w:color="auto"/>
              <w:right w:val="single" w:sz="6" w:space="0" w:color="auto"/>
            </w:tcBorders>
            <w:shd w:val="clear" w:color="auto" w:fill="FFFFFF"/>
          </w:tcPr>
          <w:p w:rsidR="009D773B" w:rsidRPr="00E00706" w:rsidRDefault="009D773B" w:rsidP="0096471B">
            <w:pPr>
              <w:shd w:val="clear" w:color="auto" w:fill="FFFFFF"/>
              <w:spacing w:after="0" w:line="240" w:lineRule="auto"/>
              <w:jc w:val="both"/>
              <w:rPr>
                <w:rFonts w:ascii="Times New Roman" w:hAnsi="Times New Roman" w:cs="Times New Roman"/>
                <w:sz w:val="28"/>
                <w:szCs w:val="28"/>
              </w:rPr>
            </w:pPr>
            <w:r w:rsidRPr="00E00706">
              <w:rPr>
                <w:rFonts w:ascii="Times New Roman" w:hAnsi="Times New Roman" w:cs="Times New Roman"/>
                <w:i/>
                <w:iCs/>
                <w:sz w:val="28"/>
                <w:szCs w:val="28"/>
                <w:lang w:val="en-US"/>
              </w:rPr>
              <w:t>D</w:t>
            </w:r>
          </w:p>
          <w:p w:rsidR="009D773B" w:rsidRPr="00E00706" w:rsidRDefault="009D773B" w:rsidP="0096471B">
            <w:pPr>
              <w:shd w:val="clear" w:color="auto" w:fill="FFFFFF"/>
              <w:spacing w:after="0" w:line="240" w:lineRule="auto"/>
              <w:jc w:val="both"/>
              <w:rPr>
                <w:rFonts w:ascii="Times New Roman" w:hAnsi="Times New Roman" w:cs="Times New Roman"/>
                <w:sz w:val="28"/>
                <w:szCs w:val="28"/>
              </w:rPr>
            </w:pPr>
            <w:r w:rsidRPr="00E00706">
              <w:rPr>
                <w:rFonts w:ascii="Times New Roman" w:hAnsi="Times New Roman" w:cs="Times New Roman"/>
                <w:sz w:val="28"/>
                <w:szCs w:val="28"/>
              </w:rPr>
              <w:t>2.2</w:t>
            </w:r>
          </w:p>
        </w:tc>
        <w:tc>
          <w:tcPr>
            <w:tcW w:w="1107" w:type="dxa"/>
            <w:tcBorders>
              <w:top w:val="single" w:sz="6" w:space="0" w:color="auto"/>
              <w:left w:val="single" w:sz="6" w:space="0" w:color="auto"/>
              <w:bottom w:val="single" w:sz="6" w:space="0" w:color="auto"/>
              <w:right w:val="single" w:sz="6" w:space="0" w:color="auto"/>
            </w:tcBorders>
            <w:shd w:val="clear" w:color="auto" w:fill="FFFFFF"/>
          </w:tcPr>
          <w:p w:rsidR="009D773B" w:rsidRPr="00E00706" w:rsidRDefault="009D773B" w:rsidP="0096471B">
            <w:pPr>
              <w:shd w:val="clear" w:color="auto" w:fill="FFFFFF"/>
              <w:spacing w:after="0" w:line="240" w:lineRule="auto"/>
              <w:jc w:val="both"/>
              <w:rPr>
                <w:rFonts w:ascii="Times New Roman" w:hAnsi="Times New Roman" w:cs="Times New Roman"/>
                <w:sz w:val="28"/>
                <w:szCs w:val="28"/>
              </w:rPr>
            </w:pPr>
            <w:r w:rsidRPr="00E00706">
              <w:rPr>
                <w:rFonts w:ascii="Times New Roman" w:hAnsi="Times New Roman" w:cs="Times New Roman"/>
                <w:sz w:val="28"/>
                <w:szCs w:val="28"/>
              </w:rPr>
              <w:t>1,25</w:t>
            </w:r>
          </w:p>
        </w:tc>
        <w:tc>
          <w:tcPr>
            <w:tcW w:w="1101" w:type="dxa"/>
            <w:gridSpan w:val="2"/>
            <w:tcBorders>
              <w:top w:val="single" w:sz="6" w:space="0" w:color="auto"/>
              <w:left w:val="single" w:sz="6" w:space="0" w:color="auto"/>
              <w:bottom w:val="single" w:sz="6" w:space="0" w:color="auto"/>
              <w:right w:val="single" w:sz="6" w:space="0" w:color="auto"/>
            </w:tcBorders>
            <w:shd w:val="clear" w:color="auto" w:fill="FFFFFF"/>
          </w:tcPr>
          <w:p w:rsidR="009D773B" w:rsidRPr="00E00706" w:rsidRDefault="009D773B" w:rsidP="0096471B">
            <w:pPr>
              <w:shd w:val="clear" w:color="auto" w:fill="FFFFFF"/>
              <w:spacing w:after="0" w:line="240" w:lineRule="auto"/>
              <w:jc w:val="both"/>
              <w:rPr>
                <w:rFonts w:ascii="Times New Roman" w:hAnsi="Times New Roman" w:cs="Times New Roman"/>
                <w:sz w:val="28"/>
                <w:szCs w:val="28"/>
              </w:rPr>
            </w:pPr>
            <w:r w:rsidRPr="00E00706">
              <w:rPr>
                <w:rFonts w:ascii="Times New Roman" w:hAnsi="Times New Roman" w:cs="Times New Roman"/>
                <w:sz w:val="28"/>
                <w:szCs w:val="28"/>
              </w:rPr>
              <w:t>1,5</w:t>
            </w:r>
          </w:p>
        </w:tc>
        <w:tc>
          <w:tcPr>
            <w:tcW w:w="1094" w:type="dxa"/>
            <w:tcBorders>
              <w:top w:val="single" w:sz="6" w:space="0" w:color="auto"/>
              <w:left w:val="single" w:sz="6" w:space="0" w:color="auto"/>
              <w:bottom w:val="single" w:sz="6" w:space="0" w:color="auto"/>
              <w:right w:val="single" w:sz="6" w:space="0" w:color="auto"/>
            </w:tcBorders>
            <w:shd w:val="clear" w:color="auto" w:fill="FFFFFF"/>
          </w:tcPr>
          <w:p w:rsidR="009D773B" w:rsidRPr="00E00706" w:rsidRDefault="009D773B" w:rsidP="0096471B">
            <w:pPr>
              <w:shd w:val="clear" w:color="auto" w:fill="FFFFFF"/>
              <w:spacing w:after="0" w:line="240" w:lineRule="auto"/>
              <w:jc w:val="both"/>
              <w:rPr>
                <w:rFonts w:ascii="Times New Roman" w:hAnsi="Times New Roman" w:cs="Times New Roman"/>
                <w:sz w:val="28"/>
                <w:szCs w:val="28"/>
              </w:rPr>
            </w:pPr>
            <w:r w:rsidRPr="00E00706">
              <w:rPr>
                <w:rFonts w:ascii="Times New Roman" w:hAnsi="Times New Roman" w:cs="Times New Roman"/>
                <w:sz w:val="28"/>
                <w:szCs w:val="28"/>
              </w:rPr>
              <w:t>1,75</w:t>
            </w:r>
          </w:p>
        </w:tc>
        <w:tc>
          <w:tcPr>
            <w:tcW w:w="1108" w:type="dxa"/>
            <w:tcBorders>
              <w:top w:val="single" w:sz="6" w:space="0" w:color="auto"/>
              <w:left w:val="single" w:sz="6" w:space="0" w:color="auto"/>
              <w:bottom w:val="single" w:sz="6" w:space="0" w:color="auto"/>
              <w:right w:val="single" w:sz="6" w:space="0" w:color="auto"/>
            </w:tcBorders>
            <w:shd w:val="clear" w:color="auto" w:fill="FFFFFF"/>
          </w:tcPr>
          <w:p w:rsidR="009D773B" w:rsidRPr="00E00706" w:rsidRDefault="009D773B" w:rsidP="0096471B">
            <w:pPr>
              <w:shd w:val="clear" w:color="auto" w:fill="FFFFFF"/>
              <w:spacing w:after="0" w:line="240" w:lineRule="auto"/>
              <w:jc w:val="both"/>
              <w:rPr>
                <w:rFonts w:ascii="Times New Roman" w:hAnsi="Times New Roman" w:cs="Times New Roman"/>
                <w:sz w:val="28"/>
                <w:szCs w:val="28"/>
              </w:rPr>
            </w:pPr>
            <w:r w:rsidRPr="00E00706">
              <w:rPr>
                <w:rFonts w:ascii="Times New Roman" w:hAnsi="Times New Roman" w:cs="Times New Roman"/>
                <w:sz w:val="28"/>
                <w:szCs w:val="28"/>
              </w:rPr>
              <w:t>2,0</w:t>
            </w:r>
          </w:p>
        </w:tc>
        <w:tc>
          <w:tcPr>
            <w:tcW w:w="1104" w:type="dxa"/>
            <w:tcBorders>
              <w:top w:val="single" w:sz="6" w:space="0" w:color="auto"/>
              <w:left w:val="single" w:sz="6" w:space="0" w:color="auto"/>
              <w:bottom w:val="single" w:sz="6" w:space="0" w:color="auto"/>
              <w:right w:val="single" w:sz="6" w:space="0" w:color="auto"/>
            </w:tcBorders>
            <w:shd w:val="clear" w:color="auto" w:fill="FFFFFF"/>
          </w:tcPr>
          <w:p w:rsidR="009D773B" w:rsidRPr="00E00706" w:rsidRDefault="009D773B" w:rsidP="0096471B">
            <w:pPr>
              <w:shd w:val="clear" w:color="auto" w:fill="FFFFFF"/>
              <w:spacing w:after="0" w:line="240" w:lineRule="auto"/>
              <w:jc w:val="both"/>
              <w:rPr>
                <w:rFonts w:ascii="Times New Roman" w:hAnsi="Times New Roman" w:cs="Times New Roman"/>
                <w:sz w:val="28"/>
                <w:szCs w:val="28"/>
              </w:rPr>
            </w:pPr>
            <w:r w:rsidRPr="00E00706">
              <w:rPr>
                <w:rFonts w:ascii="Times New Roman" w:hAnsi="Times New Roman" w:cs="Times New Roman"/>
                <w:sz w:val="28"/>
                <w:szCs w:val="28"/>
              </w:rPr>
              <w:t>2,25</w:t>
            </w:r>
          </w:p>
        </w:tc>
        <w:tc>
          <w:tcPr>
            <w:tcW w:w="1101" w:type="dxa"/>
            <w:tcBorders>
              <w:top w:val="single" w:sz="6" w:space="0" w:color="auto"/>
              <w:left w:val="single" w:sz="6" w:space="0" w:color="auto"/>
              <w:bottom w:val="single" w:sz="6" w:space="0" w:color="auto"/>
              <w:right w:val="single" w:sz="6" w:space="0" w:color="auto"/>
            </w:tcBorders>
            <w:shd w:val="clear" w:color="auto" w:fill="FFFFFF"/>
          </w:tcPr>
          <w:p w:rsidR="009D773B" w:rsidRPr="00E00706" w:rsidRDefault="009D773B" w:rsidP="0096471B">
            <w:pPr>
              <w:shd w:val="clear" w:color="auto" w:fill="FFFFFF"/>
              <w:spacing w:after="0" w:line="240" w:lineRule="auto"/>
              <w:jc w:val="both"/>
              <w:rPr>
                <w:rFonts w:ascii="Times New Roman" w:hAnsi="Times New Roman" w:cs="Times New Roman"/>
                <w:sz w:val="28"/>
                <w:szCs w:val="28"/>
              </w:rPr>
            </w:pPr>
            <w:r w:rsidRPr="00E00706">
              <w:rPr>
                <w:rFonts w:ascii="Times New Roman" w:hAnsi="Times New Roman" w:cs="Times New Roman"/>
                <w:sz w:val="28"/>
                <w:szCs w:val="28"/>
              </w:rPr>
              <w:t>2,50</w:t>
            </w:r>
          </w:p>
        </w:tc>
        <w:tc>
          <w:tcPr>
            <w:tcW w:w="1102" w:type="dxa"/>
            <w:gridSpan w:val="2"/>
            <w:tcBorders>
              <w:top w:val="single" w:sz="6" w:space="0" w:color="auto"/>
              <w:left w:val="single" w:sz="6" w:space="0" w:color="auto"/>
              <w:bottom w:val="single" w:sz="6" w:space="0" w:color="auto"/>
              <w:right w:val="single" w:sz="6" w:space="0" w:color="auto"/>
            </w:tcBorders>
            <w:shd w:val="clear" w:color="auto" w:fill="FFFFFF"/>
          </w:tcPr>
          <w:p w:rsidR="009D773B" w:rsidRPr="00E00706" w:rsidRDefault="009D773B" w:rsidP="0096471B">
            <w:pPr>
              <w:shd w:val="clear" w:color="auto" w:fill="FFFFFF"/>
              <w:spacing w:after="0" w:line="240" w:lineRule="auto"/>
              <w:jc w:val="both"/>
              <w:rPr>
                <w:rFonts w:ascii="Times New Roman" w:hAnsi="Times New Roman" w:cs="Times New Roman"/>
                <w:sz w:val="28"/>
                <w:szCs w:val="28"/>
              </w:rPr>
            </w:pPr>
            <w:r w:rsidRPr="00E00706">
              <w:rPr>
                <w:rFonts w:ascii="Times New Roman" w:hAnsi="Times New Roman" w:cs="Times New Roman"/>
                <w:sz w:val="28"/>
                <w:szCs w:val="28"/>
              </w:rPr>
              <w:t>2,75</w:t>
            </w:r>
          </w:p>
        </w:tc>
        <w:tc>
          <w:tcPr>
            <w:tcW w:w="1114" w:type="dxa"/>
            <w:tcBorders>
              <w:top w:val="single" w:sz="6" w:space="0" w:color="auto"/>
              <w:left w:val="single" w:sz="6" w:space="0" w:color="auto"/>
              <w:bottom w:val="single" w:sz="6" w:space="0" w:color="auto"/>
              <w:right w:val="single" w:sz="6" w:space="0" w:color="auto"/>
            </w:tcBorders>
            <w:shd w:val="clear" w:color="auto" w:fill="FFFFFF"/>
          </w:tcPr>
          <w:p w:rsidR="009D773B" w:rsidRPr="00E00706" w:rsidRDefault="009D773B" w:rsidP="0096471B">
            <w:pPr>
              <w:shd w:val="clear" w:color="auto" w:fill="FFFFFF"/>
              <w:spacing w:after="0" w:line="240" w:lineRule="auto"/>
              <w:jc w:val="both"/>
              <w:rPr>
                <w:rFonts w:ascii="Times New Roman" w:hAnsi="Times New Roman" w:cs="Times New Roman"/>
                <w:sz w:val="28"/>
                <w:szCs w:val="28"/>
              </w:rPr>
            </w:pPr>
            <w:r w:rsidRPr="00E00706">
              <w:rPr>
                <w:rFonts w:ascii="Times New Roman" w:hAnsi="Times New Roman" w:cs="Times New Roman"/>
                <w:sz w:val="28"/>
                <w:szCs w:val="28"/>
              </w:rPr>
              <w:t>3,0</w:t>
            </w:r>
          </w:p>
        </w:tc>
      </w:tr>
      <w:tr w:rsidR="0096471B" w:rsidRPr="00E00706" w:rsidTr="0096471B">
        <w:trPr>
          <w:trHeight w:hRule="exact" w:val="317"/>
          <w:jc w:val="center"/>
        </w:trPr>
        <w:tc>
          <w:tcPr>
            <w:tcW w:w="1092" w:type="dxa"/>
            <w:tcBorders>
              <w:top w:val="single" w:sz="6" w:space="0" w:color="auto"/>
              <w:left w:val="single" w:sz="6" w:space="0" w:color="auto"/>
              <w:bottom w:val="single" w:sz="6" w:space="0" w:color="auto"/>
              <w:right w:val="single" w:sz="6" w:space="0" w:color="auto"/>
            </w:tcBorders>
            <w:shd w:val="clear" w:color="auto" w:fill="FFFFFF"/>
          </w:tcPr>
          <w:p w:rsidR="009D773B" w:rsidRPr="00E00706" w:rsidRDefault="009D773B" w:rsidP="0096471B">
            <w:pPr>
              <w:shd w:val="clear" w:color="auto" w:fill="FFFFFF"/>
              <w:spacing w:after="0" w:line="240" w:lineRule="auto"/>
              <w:jc w:val="both"/>
              <w:rPr>
                <w:rFonts w:ascii="Times New Roman" w:hAnsi="Times New Roman" w:cs="Times New Roman"/>
                <w:sz w:val="28"/>
                <w:szCs w:val="28"/>
              </w:rPr>
            </w:pPr>
            <w:r w:rsidRPr="00E00706">
              <w:rPr>
                <w:rFonts w:ascii="Times New Roman" w:hAnsi="Times New Roman" w:cs="Times New Roman"/>
                <w:sz w:val="28"/>
                <w:szCs w:val="28"/>
              </w:rPr>
              <w:t>М,</w:t>
            </w:r>
          </w:p>
        </w:tc>
        <w:tc>
          <w:tcPr>
            <w:tcW w:w="1107" w:type="dxa"/>
            <w:tcBorders>
              <w:top w:val="single" w:sz="6" w:space="0" w:color="auto"/>
              <w:left w:val="single" w:sz="6" w:space="0" w:color="auto"/>
              <w:bottom w:val="single" w:sz="6" w:space="0" w:color="auto"/>
              <w:right w:val="single" w:sz="6" w:space="0" w:color="auto"/>
            </w:tcBorders>
            <w:shd w:val="clear" w:color="auto" w:fill="FFFFFF"/>
          </w:tcPr>
          <w:p w:rsidR="009D773B" w:rsidRPr="00E00706" w:rsidRDefault="009D773B" w:rsidP="0096471B">
            <w:pPr>
              <w:shd w:val="clear" w:color="auto" w:fill="FFFFFF"/>
              <w:spacing w:after="0" w:line="240" w:lineRule="auto"/>
              <w:jc w:val="both"/>
              <w:rPr>
                <w:rFonts w:ascii="Times New Roman" w:hAnsi="Times New Roman" w:cs="Times New Roman"/>
                <w:sz w:val="28"/>
                <w:szCs w:val="28"/>
              </w:rPr>
            </w:pPr>
            <w:r w:rsidRPr="00E00706">
              <w:rPr>
                <w:rFonts w:ascii="Times New Roman" w:hAnsi="Times New Roman" w:cs="Times New Roman"/>
                <w:sz w:val="28"/>
                <w:szCs w:val="28"/>
              </w:rPr>
              <w:t>0,78</w:t>
            </w:r>
          </w:p>
        </w:tc>
        <w:tc>
          <w:tcPr>
            <w:tcW w:w="1101" w:type="dxa"/>
            <w:gridSpan w:val="2"/>
            <w:tcBorders>
              <w:top w:val="single" w:sz="6" w:space="0" w:color="auto"/>
              <w:left w:val="single" w:sz="6" w:space="0" w:color="auto"/>
              <w:bottom w:val="single" w:sz="6" w:space="0" w:color="auto"/>
              <w:right w:val="single" w:sz="6" w:space="0" w:color="auto"/>
            </w:tcBorders>
            <w:shd w:val="clear" w:color="auto" w:fill="FFFFFF"/>
          </w:tcPr>
          <w:p w:rsidR="009D773B" w:rsidRPr="00E00706" w:rsidRDefault="009D773B" w:rsidP="0096471B">
            <w:pPr>
              <w:shd w:val="clear" w:color="auto" w:fill="FFFFFF"/>
              <w:spacing w:after="0" w:line="240" w:lineRule="auto"/>
              <w:jc w:val="both"/>
              <w:rPr>
                <w:rFonts w:ascii="Times New Roman" w:hAnsi="Times New Roman" w:cs="Times New Roman"/>
                <w:sz w:val="28"/>
                <w:szCs w:val="28"/>
              </w:rPr>
            </w:pPr>
            <w:r w:rsidRPr="00E00706">
              <w:rPr>
                <w:rFonts w:ascii="Times New Roman" w:hAnsi="Times New Roman" w:cs="Times New Roman"/>
                <w:sz w:val="28"/>
                <w:szCs w:val="28"/>
              </w:rPr>
              <w:t>0,64</w:t>
            </w:r>
          </w:p>
        </w:tc>
        <w:tc>
          <w:tcPr>
            <w:tcW w:w="1094" w:type="dxa"/>
            <w:tcBorders>
              <w:top w:val="single" w:sz="6" w:space="0" w:color="auto"/>
              <w:left w:val="single" w:sz="6" w:space="0" w:color="auto"/>
              <w:bottom w:val="single" w:sz="6" w:space="0" w:color="auto"/>
              <w:right w:val="single" w:sz="6" w:space="0" w:color="auto"/>
            </w:tcBorders>
            <w:shd w:val="clear" w:color="auto" w:fill="FFFFFF"/>
          </w:tcPr>
          <w:p w:rsidR="009D773B" w:rsidRPr="00E00706" w:rsidRDefault="009D773B" w:rsidP="0096471B">
            <w:pPr>
              <w:shd w:val="clear" w:color="auto" w:fill="FFFFFF"/>
              <w:spacing w:after="0" w:line="240" w:lineRule="auto"/>
              <w:jc w:val="both"/>
              <w:rPr>
                <w:rFonts w:ascii="Times New Roman" w:hAnsi="Times New Roman" w:cs="Times New Roman"/>
                <w:sz w:val="28"/>
                <w:szCs w:val="28"/>
              </w:rPr>
            </w:pPr>
            <w:r w:rsidRPr="00E00706">
              <w:rPr>
                <w:rFonts w:ascii="Times New Roman" w:hAnsi="Times New Roman" w:cs="Times New Roman"/>
                <w:sz w:val="28"/>
                <w:szCs w:val="28"/>
              </w:rPr>
              <w:t>0,56</w:t>
            </w:r>
          </w:p>
        </w:tc>
        <w:tc>
          <w:tcPr>
            <w:tcW w:w="1108" w:type="dxa"/>
            <w:tcBorders>
              <w:top w:val="single" w:sz="6" w:space="0" w:color="auto"/>
              <w:left w:val="single" w:sz="6" w:space="0" w:color="auto"/>
              <w:bottom w:val="single" w:sz="6" w:space="0" w:color="auto"/>
              <w:right w:val="single" w:sz="6" w:space="0" w:color="auto"/>
            </w:tcBorders>
            <w:shd w:val="clear" w:color="auto" w:fill="FFFFFF"/>
          </w:tcPr>
          <w:p w:rsidR="009D773B" w:rsidRPr="00E00706" w:rsidRDefault="009D773B" w:rsidP="0096471B">
            <w:pPr>
              <w:shd w:val="clear" w:color="auto" w:fill="FFFFFF"/>
              <w:spacing w:after="0" w:line="240" w:lineRule="auto"/>
              <w:jc w:val="both"/>
              <w:rPr>
                <w:rFonts w:ascii="Times New Roman" w:hAnsi="Times New Roman" w:cs="Times New Roman"/>
                <w:sz w:val="28"/>
                <w:szCs w:val="28"/>
              </w:rPr>
            </w:pPr>
            <w:r w:rsidRPr="00E00706">
              <w:rPr>
                <w:rFonts w:ascii="Times New Roman" w:hAnsi="Times New Roman" w:cs="Times New Roman"/>
                <w:sz w:val="28"/>
                <w:szCs w:val="28"/>
              </w:rPr>
              <w:t>0,51</w:t>
            </w:r>
          </w:p>
        </w:tc>
        <w:tc>
          <w:tcPr>
            <w:tcW w:w="1104" w:type="dxa"/>
            <w:tcBorders>
              <w:top w:val="single" w:sz="6" w:space="0" w:color="auto"/>
              <w:left w:val="single" w:sz="6" w:space="0" w:color="auto"/>
              <w:bottom w:val="single" w:sz="6" w:space="0" w:color="auto"/>
              <w:right w:val="single" w:sz="6" w:space="0" w:color="auto"/>
            </w:tcBorders>
            <w:shd w:val="clear" w:color="auto" w:fill="FFFFFF"/>
          </w:tcPr>
          <w:p w:rsidR="009D773B" w:rsidRPr="00E00706" w:rsidRDefault="009D773B" w:rsidP="0096471B">
            <w:pPr>
              <w:shd w:val="clear" w:color="auto" w:fill="FFFFFF"/>
              <w:spacing w:after="0" w:line="240" w:lineRule="auto"/>
              <w:jc w:val="both"/>
              <w:rPr>
                <w:rFonts w:ascii="Times New Roman" w:hAnsi="Times New Roman" w:cs="Times New Roman"/>
                <w:sz w:val="28"/>
                <w:szCs w:val="28"/>
              </w:rPr>
            </w:pPr>
            <w:r w:rsidRPr="00E00706">
              <w:rPr>
                <w:rFonts w:ascii="Times New Roman" w:hAnsi="Times New Roman" w:cs="Times New Roman"/>
                <w:sz w:val="28"/>
                <w:szCs w:val="28"/>
              </w:rPr>
              <w:t>0,48</w:t>
            </w:r>
          </w:p>
        </w:tc>
        <w:tc>
          <w:tcPr>
            <w:tcW w:w="1101" w:type="dxa"/>
            <w:tcBorders>
              <w:top w:val="single" w:sz="6" w:space="0" w:color="auto"/>
              <w:left w:val="single" w:sz="6" w:space="0" w:color="auto"/>
              <w:bottom w:val="single" w:sz="6" w:space="0" w:color="auto"/>
              <w:right w:val="single" w:sz="6" w:space="0" w:color="auto"/>
            </w:tcBorders>
            <w:shd w:val="clear" w:color="auto" w:fill="FFFFFF"/>
          </w:tcPr>
          <w:p w:rsidR="009D773B" w:rsidRPr="00E00706" w:rsidRDefault="009D773B" w:rsidP="0096471B">
            <w:pPr>
              <w:shd w:val="clear" w:color="auto" w:fill="FFFFFF"/>
              <w:spacing w:after="0" w:line="240" w:lineRule="auto"/>
              <w:jc w:val="both"/>
              <w:rPr>
                <w:rFonts w:ascii="Times New Roman" w:hAnsi="Times New Roman" w:cs="Times New Roman"/>
                <w:sz w:val="28"/>
                <w:szCs w:val="28"/>
              </w:rPr>
            </w:pPr>
            <w:r w:rsidRPr="00E00706">
              <w:rPr>
                <w:rFonts w:ascii="Times New Roman" w:hAnsi="Times New Roman" w:cs="Times New Roman"/>
                <w:sz w:val="28"/>
                <w:szCs w:val="28"/>
              </w:rPr>
              <w:t>0,455</w:t>
            </w:r>
          </w:p>
        </w:tc>
        <w:tc>
          <w:tcPr>
            <w:tcW w:w="1102" w:type="dxa"/>
            <w:gridSpan w:val="2"/>
            <w:tcBorders>
              <w:top w:val="single" w:sz="6" w:space="0" w:color="auto"/>
              <w:left w:val="single" w:sz="6" w:space="0" w:color="auto"/>
              <w:bottom w:val="single" w:sz="6" w:space="0" w:color="auto"/>
              <w:right w:val="single" w:sz="4" w:space="0" w:color="auto"/>
            </w:tcBorders>
            <w:shd w:val="clear" w:color="auto" w:fill="FFFFFF"/>
          </w:tcPr>
          <w:p w:rsidR="009D773B" w:rsidRPr="00E00706" w:rsidRDefault="009D773B" w:rsidP="0096471B">
            <w:pPr>
              <w:shd w:val="clear" w:color="auto" w:fill="FFFFFF"/>
              <w:spacing w:after="0" w:line="240" w:lineRule="auto"/>
              <w:jc w:val="both"/>
              <w:rPr>
                <w:rFonts w:ascii="Times New Roman" w:hAnsi="Times New Roman" w:cs="Times New Roman"/>
                <w:sz w:val="28"/>
                <w:szCs w:val="28"/>
              </w:rPr>
            </w:pPr>
            <w:r w:rsidRPr="00E00706">
              <w:rPr>
                <w:rFonts w:ascii="Times New Roman" w:hAnsi="Times New Roman" w:cs="Times New Roman"/>
                <w:sz w:val="28"/>
                <w:szCs w:val="28"/>
              </w:rPr>
              <w:t>0,44</w:t>
            </w:r>
          </w:p>
        </w:tc>
        <w:tc>
          <w:tcPr>
            <w:tcW w:w="1114" w:type="dxa"/>
            <w:tcBorders>
              <w:top w:val="single" w:sz="6" w:space="0" w:color="auto"/>
              <w:left w:val="single" w:sz="4" w:space="0" w:color="auto"/>
              <w:bottom w:val="single" w:sz="6" w:space="0" w:color="auto"/>
              <w:right w:val="single" w:sz="6" w:space="0" w:color="auto"/>
            </w:tcBorders>
            <w:shd w:val="clear" w:color="auto" w:fill="FFFFFF"/>
          </w:tcPr>
          <w:p w:rsidR="009D773B" w:rsidRPr="00E00706" w:rsidRDefault="009D773B" w:rsidP="0096471B">
            <w:pPr>
              <w:shd w:val="clear" w:color="auto" w:fill="FFFFFF"/>
              <w:spacing w:after="0" w:line="240" w:lineRule="auto"/>
              <w:jc w:val="both"/>
              <w:rPr>
                <w:rFonts w:ascii="Times New Roman" w:hAnsi="Times New Roman" w:cs="Times New Roman"/>
                <w:sz w:val="28"/>
                <w:szCs w:val="28"/>
              </w:rPr>
            </w:pPr>
            <w:r w:rsidRPr="00E00706">
              <w:rPr>
                <w:rFonts w:ascii="Times New Roman" w:hAnsi="Times New Roman" w:cs="Times New Roman"/>
                <w:sz w:val="28"/>
                <w:szCs w:val="28"/>
              </w:rPr>
              <w:t>0,42</w:t>
            </w:r>
          </w:p>
        </w:tc>
      </w:tr>
      <w:tr w:rsidR="0096471B" w:rsidRPr="00E00706" w:rsidTr="0096471B">
        <w:trPr>
          <w:trHeight w:hRule="exact" w:val="350"/>
          <w:jc w:val="center"/>
        </w:trPr>
        <w:tc>
          <w:tcPr>
            <w:tcW w:w="1092" w:type="dxa"/>
            <w:tcBorders>
              <w:top w:val="single" w:sz="6" w:space="0" w:color="auto"/>
              <w:left w:val="single" w:sz="6" w:space="0" w:color="auto"/>
              <w:bottom w:val="single" w:sz="6" w:space="0" w:color="auto"/>
              <w:right w:val="single" w:sz="6" w:space="0" w:color="auto"/>
            </w:tcBorders>
            <w:shd w:val="clear" w:color="auto" w:fill="FFFFFF"/>
          </w:tcPr>
          <w:p w:rsidR="0096471B" w:rsidRPr="00E00706" w:rsidRDefault="0096471B" w:rsidP="0096471B">
            <w:pPr>
              <w:shd w:val="clear" w:color="auto" w:fill="FFFFFF"/>
              <w:spacing w:after="0" w:line="240" w:lineRule="auto"/>
              <w:jc w:val="both"/>
              <w:rPr>
                <w:rFonts w:ascii="Times New Roman" w:hAnsi="Times New Roman" w:cs="Times New Roman"/>
                <w:sz w:val="28"/>
                <w:szCs w:val="28"/>
              </w:rPr>
            </w:pPr>
            <w:r w:rsidRPr="00E00706">
              <w:rPr>
                <w:rFonts w:ascii="Times New Roman" w:hAnsi="Times New Roman" w:cs="Times New Roman"/>
                <w:sz w:val="28"/>
                <w:szCs w:val="28"/>
              </w:rPr>
              <w:t>М</w:t>
            </w:r>
            <w:proofErr w:type="gramStart"/>
            <w:r w:rsidRPr="00E00706">
              <w:rPr>
                <w:rFonts w:ascii="Times New Roman" w:hAnsi="Times New Roman" w:cs="Times New Roman"/>
                <w:sz w:val="28"/>
                <w:szCs w:val="28"/>
                <w:vertAlign w:val="subscript"/>
              </w:rPr>
              <w:t>2</w:t>
            </w:r>
            <w:proofErr w:type="gramEnd"/>
            <w:r>
              <w:rPr>
                <w:rFonts w:ascii="Times New Roman" w:hAnsi="Times New Roman" w:cs="Times New Roman"/>
                <w:sz w:val="28"/>
                <w:szCs w:val="28"/>
              </w:rPr>
              <w:t xml:space="preserve"> </w:t>
            </w:r>
          </w:p>
        </w:tc>
        <w:tc>
          <w:tcPr>
            <w:tcW w:w="1107" w:type="dxa"/>
            <w:tcBorders>
              <w:top w:val="single" w:sz="6" w:space="0" w:color="auto"/>
              <w:left w:val="single" w:sz="6" w:space="0" w:color="auto"/>
              <w:bottom w:val="single" w:sz="6" w:space="0" w:color="auto"/>
              <w:right w:val="single" w:sz="6" w:space="0" w:color="auto"/>
            </w:tcBorders>
            <w:shd w:val="clear" w:color="auto" w:fill="FFFFFF"/>
          </w:tcPr>
          <w:p w:rsidR="0096471B" w:rsidRPr="00E00706" w:rsidRDefault="0096471B" w:rsidP="0096471B">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0,21</w:t>
            </w:r>
          </w:p>
        </w:tc>
        <w:tc>
          <w:tcPr>
            <w:tcW w:w="1089" w:type="dxa"/>
            <w:tcBorders>
              <w:top w:val="single" w:sz="6" w:space="0" w:color="auto"/>
              <w:left w:val="single" w:sz="6" w:space="0" w:color="auto"/>
              <w:bottom w:val="single" w:sz="6" w:space="0" w:color="auto"/>
              <w:right w:val="single" w:sz="6" w:space="0" w:color="auto"/>
            </w:tcBorders>
            <w:shd w:val="clear" w:color="auto" w:fill="FFFFFF"/>
          </w:tcPr>
          <w:p w:rsidR="0096471B" w:rsidRPr="00E00706" w:rsidRDefault="0096471B" w:rsidP="00FB3B11">
            <w:pPr>
              <w:shd w:val="clear" w:color="auto" w:fill="FFFFFF"/>
              <w:spacing w:after="0" w:line="240" w:lineRule="auto"/>
              <w:jc w:val="both"/>
              <w:rPr>
                <w:rFonts w:ascii="Times New Roman" w:hAnsi="Times New Roman" w:cs="Times New Roman"/>
                <w:sz w:val="28"/>
                <w:szCs w:val="28"/>
              </w:rPr>
            </w:pPr>
            <w:r w:rsidRPr="00E00706">
              <w:rPr>
                <w:rFonts w:ascii="Times New Roman" w:hAnsi="Times New Roman" w:cs="Times New Roman"/>
                <w:sz w:val="28"/>
                <w:szCs w:val="28"/>
              </w:rPr>
              <w:t>0,35</w:t>
            </w:r>
          </w:p>
        </w:tc>
        <w:tc>
          <w:tcPr>
            <w:tcW w:w="1106" w:type="dxa"/>
            <w:gridSpan w:val="2"/>
            <w:tcBorders>
              <w:top w:val="single" w:sz="6" w:space="0" w:color="auto"/>
              <w:left w:val="single" w:sz="6" w:space="0" w:color="auto"/>
              <w:bottom w:val="single" w:sz="6" w:space="0" w:color="auto"/>
              <w:right w:val="single" w:sz="6" w:space="0" w:color="auto"/>
            </w:tcBorders>
            <w:shd w:val="clear" w:color="auto" w:fill="FFFFFF"/>
          </w:tcPr>
          <w:p w:rsidR="0096471B" w:rsidRPr="00E00706" w:rsidRDefault="0096471B" w:rsidP="00FB3B11">
            <w:pPr>
              <w:shd w:val="clear" w:color="auto" w:fill="FFFFFF"/>
              <w:spacing w:after="0" w:line="240" w:lineRule="auto"/>
              <w:jc w:val="both"/>
              <w:rPr>
                <w:rFonts w:ascii="Times New Roman" w:hAnsi="Times New Roman" w:cs="Times New Roman"/>
                <w:sz w:val="28"/>
                <w:szCs w:val="28"/>
              </w:rPr>
            </w:pPr>
            <w:r w:rsidRPr="00E00706">
              <w:rPr>
                <w:rFonts w:ascii="Times New Roman" w:hAnsi="Times New Roman" w:cs="Times New Roman"/>
                <w:sz w:val="28"/>
                <w:szCs w:val="28"/>
              </w:rPr>
              <w:t>0,44</w:t>
            </w:r>
          </w:p>
        </w:tc>
        <w:tc>
          <w:tcPr>
            <w:tcW w:w="1108" w:type="dxa"/>
            <w:tcBorders>
              <w:top w:val="single" w:sz="6" w:space="0" w:color="auto"/>
              <w:left w:val="single" w:sz="6" w:space="0" w:color="auto"/>
              <w:bottom w:val="single" w:sz="6" w:space="0" w:color="auto"/>
              <w:right w:val="single" w:sz="6" w:space="0" w:color="auto"/>
            </w:tcBorders>
            <w:shd w:val="clear" w:color="auto" w:fill="FFFFFF"/>
          </w:tcPr>
          <w:p w:rsidR="0096471B" w:rsidRPr="00E00706" w:rsidRDefault="0096471B" w:rsidP="00FB3B11">
            <w:pPr>
              <w:shd w:val="clear" w:color="auto" w:fill="FFFFFF"/>
              <w:spacing w:after="0" w:line="240" w:lineRule="auto"/>
              <w:jc w:val="both"/>
              <w:rPr>
                <w:rFonts w:ascii="Times New Roman" w:hAnsi="Times New Roman" w:cs="Times New Roman"/>
                <w:sz w:val="28"/>
                <w:szCs w:val="28"/>
              </w:rPr>
            </w:pPr>
            <w:r w:rsidRPr="00E00706">
              <w:rPr>
                <w:rFonts w:ascii="Times New Roman" w:hAnsi="Times New Roman" w:cs="Times New Roman"/>
                <w:sz w:val="28"/>
                <w:szCs w:val="28"/>
              </w:rPr>
              <w:t>0,49</w:t>
            </w:r>
          </w:p>
        </w:tc>
        <w:tc>
          <w:tcPr>
            <w:tcW w:w="1104" w:type="dxa"/>
            <w:tcBorders>
              <w:top w:val="single" w:sz="6" w:space="0" w:color="auto"/>
              <w:left w:val="single" w:sz="6" w:space="0" w:color="auto"/>
              <w:bottom w:val="single" w:sz="6" w:space="0" w:color="auto"/>
              <w:right w:val="single" w:sz="6" w:space="0" w:color="auto"/>
            </w:tcBorders>
            <w:shd w:val="clear" w:color="auto" w:fill="FFFFFF"/>
          </w:tcPr>
          <w:p w:rsidR="0096471B" w:rsidRPr="00E00706" w:rsidRDefault="0096471B" w:rsidP="00FB3B11">
            <w:pPr>
              <w:shd w:val="clear" w:color="auto" w:fill="FFFFFF"/>
              <w:spacing w:after="0" w:line="240" w:lineRule="auto"/>
              <w:jc w:val="both"/>
              <w:rPr>
                <w:rFonts w:ascii="Times New Roman" w:hAnsi="Times New Roman" w:cs="Times New Roman"/>
                <w:sz w:val="28"/>
                <w:szCs w:val="28"/>
              </w:rPr>
            </w:pPr>
            <w:r w:rsidRPr="00E00706">
              <w:rPr>
                <w:rFonts w:ascii="Times New Roman" w:hAnsi="Times New Roman" w:cs="Times New Roman"/>
                <w:sz w:val="28"/>
                <w:szCs w:val="28"/>
              </w:rPr>
              <w:t>0,52</w:t>
            </w:r>
          </w:p>
        </w:tc>
        <w:tc>
          <w:tcPr>
            <w:tcW w:w="1107" w:type="dxa"/>
            <w:gridSpan w:val="2"/>
            <w:tcBorders>
              <w:top w:val="single" w:sz="6" w:space="0" w:color="auto"/>
              <w:left w:val="single" w:sz="6" w:space="0" w:color="auto"/>
              <w:bottom w:val="single" w:sz="6" w:space="0" w:color="auto"/>
              <w:right w:val="single" w:sz="6" w:space="0" w:color="auto"/>
            </w:tcBorders>
            <w:shd w:val="clear" w:color="auto" w:fill="FFFFFF"/>
          </w:tcPr>
          <w:p w:rsidR="0096471B" w:rsidRPr="00E00706" w:rsidRDefault="0096471B" w:rsidP="00FB3B11">
            <w:pPr>
              <w:shd w:val="clear" w:color="auto" w:fill="FFFFFF"/>
              <w:spacing w:after="0" w:line="240" w:lineRule="auto"/>
              <w:jc w:val="both"/>
              <w:rPr>
                <w:rFonts w:ascii="Times New Roman" w:hAnsi="Times New Roman" w:cs="Times New Roman"/>
                <w:sz w:val="28"/>
                <w:szCs w:val="28"/>
              </w:rPr>
            </w:pPr>
            <w:r w:rsidRPr="00E00706">
              <w:rPr>
                <w:rFonts w:ascii="Times New Roman" w:hAnsi="Times New Roman" w:cs="Times New Roman"/>
                <w:sz w:val="28"/>
                <w:szCs w:val="28"/>
              </w:rPr>
              <w:t>0,545</w:t>
            </w:r>
          </w:p>
        </w:tc>
        <w:tc>
          <w:tcPr>
            <w:tcW w:w="1096" w:type="dxa"/>
            <w:tcBorders>
              <w:top w:val="single" w:sz="6" w:space="0" w:color="auto"/>
              <w:left w:val="single" w:sz="6" w:space="0" w:color="auto"/>
              <w:bottom w:val="single" w:sz="6" w:space="0" w:color="auto"/>
              <w:right w:val="single" w:sz="4" w:space="0" w:color="auto"/>
            </w:tcBorders>
            <w:shd w:val="clear" w:color="auto" w:fill="FFFFFF"/>
          </w:tcPr>
          <w:p w:rsidR="0096471B" w:rsidRPr="00E00706" w:rsidRDefault="0096471B" w:rsidP="00FB3B11">
            <w:pPr>
              <w:shd w:val="clear" w:color="auto" w:fill="FFFFFF"/>
              <w:spacing w:after="0" w:line="240" w:lineRule="auto"/>
              <w:jc w:val="both"/>
              <w:rPr>
                <w:rFonts w:ascii="Times New Roman" w:hAnsi="Times New Roman" w:cs="Times New Roman"/>
                <w:sz w:val="28"/>
                <w:szCs w:val="28"/>
              </w:rPr>
            </w:pPr>
            <w:r w:rsidRPr="00E00706">
              <w:rPr>
                <w:rFonts w:ascii="Times New Roman" w:hAnsi="Times New Roman" w:cs="Times New Roman"/>
                <w:sz w:val="28"/>
                <w:szCs w:val="28"/>
              </w:rPr>
              <w:t>0,56</w:t>
            </w:r>
          </w:p>
        </w:tc>
        <w:tc>
          <w:tcPr>
            <w:tcW w:w="1114" w:type="dxa"/>
            <w:tcBorders>
              <w:top w:val="single" w:sz="6" w:space="0" w:color="auto"/>
              <w:left w:val="single" w:sz="4" w:space="0" w:color="auto"/>
              <w:bottom w:val="single" w:sz="6" w:space="0" w:color="auto"/>
              <w:right w:val="single" w:sz="6" w:space="0" w:color="auto"/>
            </w:tcBorders>
            <w:shd w:val="clear" w:color="auto" w:fill="FFFFFF"/>
          </w:tcPr>
          <w:p w:rsidR="0096471B" w:rsidRPr="00E00706" w:rsidRDefault="0096471B" w:rsidP="00FB3B11">
            <w:pPr>
              <w:shd w:val="clear" w:color="auto" w:fill="FFFFFF"/>
              <w:spacing w:after="0" w:line="240" w:lineRule="auto"/>
              <w:jc w:val="both"/>
              <w:rPr>
                <w:rFonts w:ascii="Times New Roman" w:hAnsi="Times New Roman" w:cs="Times New Roman"/>
                <w:sz w:val="28"/>
                <w:szCs w:val="28"/>
              </w:rPr>
            </w:pPr>
            <w:r w:rsidRPr="00E00706">
              <w:rPr>
                <w:rFonts w:ascii="Times New Roman" w:hAnsi="Times New Roman" w:cs="Times New Roman"/>
                <w:sz w:val="28"/>
                <w:szCs w:val="28"/>
              </w:rPr>
              <w:t>0,58</w:t>
            </w:r>
          </w:p>
        </w:tc>
      </w:tr>
    </w:tbl>
    <w:p w:rsidR="009D773B" w:rsidRPr="00E00706" w:rsidRDefault="009D773B" w:rsidP="0096471B">
      <w:pPr>
        <w:shd w:val="clear" w:color="auto" w:fill="FFFFFF"/>
        <w:spacing w:after="0" w:line="240" w:lineRule="auto"/>
        <w:ind w:firstLine="709"/>
        <w:jc w:val="both"/>
        <w:rPr>
          <w:rFonts w:ascii="Times New Roman" w:hAnsi="Times New Roman" w:cs="Times New Roman"/>
          <w:i/>
          <w:iCs/>
          <w:sz w:val="28"/>
          <w:szCs w:val="28"/>
        </w:rPr>
      </w:pPr>
    </w:p>
    <w:p w:rsidR="0022350C" w:rsidRPr="00E00706" w:rsidRDefault="0022350C" w:rsidP="0096471B">
      <w:pPr>
        <w:shd w:val="clear" w:color="auto" w:fill="FFFFFF"/>
        <w:spacing w:after="0" w:line="240" w:lineRule="auto"/>
        <w:ind w:firstLine="709"/>
        <w:jc w:val="both"/>
        <w:rPr>
          <w:rFonts w:ascii="Times New Roman" w:hAnsi="Times New Roman" w:cs="Times New Roman"/>
          <w:sz w:val="28"/>
          <w:szCs w:val="28"/>
        </w:rPr>
      </w:pPr>
      <w:r w:rsidRPr="00E00706">
        <w:rPr>
          <w:rFonts w:ascii="Times New Roman" w:hAnsi="Times New Roman" w:cs="Times New Roman"/>
          <w:sz w:val="28"/>
          <w:szCs w:val="28"/>
        </w:rPr>
        <w:t>6)</w:t>
      </w:r>
      <w:r w:rsidR="0096471B">
        <w:rPr>
          <w:rFonts w:ascii="Times New Roman" w:hAnsi="Times New Roman" w:cs="Times New Roman"/>
          <w:sz w:val="28"/>
          <w:szCs w:val="28"/>
        </w:rPr>
        <w:t xml:space="preserve"> </w:t>
      </w:r>
      <w:r w:rsidR="009D773B" w:rsidRPr="00E00706">
        <w:rPr>
          <w:rFonts w:ascii="Times New Roman" w:hAnsi="Times New Roman" w:cs="Times New Roman"/>
          <w:sz w:val="28"/>
          <w:szCs w:val="28"/>
        </w:rPr>
        <w:t>Определяется цилиндрическая жесткость мембраны: где Е - модуль упругости (Е- 2,1 10</w:t>
      </w:r>
      <w:r w:rsidR="009D773B" w:rsidRPr="00E00706">
        <w:rPr>
          <w:rFonts w:ascii="Times New Roman" w:hAnsi="Times New Roman" w:cs="Times New Roman"/>
          <w:sz w:val="28"/>
          <w:szCs w:val="28"/>
          <w:vertAlign w:val="superscript"/>
        </w:rPr>
        <w:t>6</w:t>
      </w:r>
      <w:r w:rsidR="009D773B" w:rsidRPr="00E00706">
        <w:rPr>
          <w:rFonts w:ascii="Times New Roman" w:hAnsi="Times New Roman" w:cs="Times New Roman"/>
          <w:sz w:val="28"/>
          <w:szCs w:val="28"/>
        </w:rPr>
        <w:t xml:space="preserve"> </w:t>
      </w:r>
      <w:proofErr w:type="spellStart"/>
      <w:r w:rsidR="009D773B" w:rsidRPr="00E00706">
        <w:rPr>
          <w:rFonts w:ascii="Times New Roman" w:hAnsi="Times New Roman" w:cs="Times New Roman"/>
          <w:sz w:val="28"/>
          <w:szCs w:val="28"/>
        </w:rPr>
        <w:t>кГс</w:t>
      </w:r>
      <w:proofErr w:type="spellEnd"/>
      <w:r w:rsidR="009D773B" w:rsidRPr="00E00706">
        <w:rPr>
          <w:rFonts w:ascii="Times New Roman" w:hAnsi="Times New Roman" w:cs="Times New Roman"/>
          <w:sz w:val="28"/>
          <w:szCs w:val="28"/>
        </w:rPr>
        <w:t>/см</w:t>
      </w:r>
      <w:r w:rsidR="009D773B" w:rsidRPr="00E00706">
        <w:rPr>
          <w:rFonts w:ascii="Times New Roman" w:hAnsi="Times New Roman" w:cs="Times New Roman"/>
          <w:sz w:val="28"/>
          <w:szCs w:val="28"/>
          <w:vertAlign w:val="superscript"/>
        </w:rPr>
        <w:t>2</w:t>
      </w:r>
      <w:r w:rsidR="009D773B" w:rsidRPr="00E00706">
        <w:rPr>
          <w:rFonts w:ascii="Times New Roman" w:hAnsi="Times New Roman" w:cs="Times New Roman"/>
          <w:sz w:val="28"/>
          <w:szCs w:val="28"/>
        </w:rPr>
        <w:t xml:space="preserve">); </w:t>
      </w:r>
      <w:r w:rsidR="009D773B" w:rsidRPr="00E00706">
        <w:rPr>
          <w:rFonts w:ascii="Times New Roman" w:hAnsi="Times New Roman" w:cs="Times New Roman"/>
          <w:sz w:val="28"/>
          <w:szCs w:val="28"/>
          <w:lang w:val="en-US"/>
        </w:rPr>
        <w:t>h</w:t>
      </w:r>
      <w:r w:rsidR="009D773B" w:rsidRPr="00E00706">
        <w:rPr>
          <w:rFonts w:ascii="Times New Roman" w:hAnsi="Times New Roman" w:cs="Times New Roman"/>
          <w:sz w:val="28"/>
          <w:szCs w:val="28"/>
        </w:rPr>
        <w:t xml:space="preserve">- толщина мембраны </w:t>
      </w:r>
      <w:proofErr w:type="gramStart"/>
      <w:r w:rsidR="009D773B" w:rsidRPr="00E00706">
        <w:rPr>
          <w:rFonts w:ascii="Times New Roman" w:hAnsi="Times New Roman" w:cs="Times New Roman"/>
          <w:sz w:val="28"/>
          <w:szCs w:val="28"/>
        </w:rPr>
        <w:t xml:space="preserve">( </w:t>
      </w:r>
      <w:proofErr w:type="gramEnd"/>
      <w:r w:rsidR="009D773B" w:rsidRPr="00E00706">
        <w:rPr>
          <w:rFonts w:ascii="Times New Roman" w:hAnsi="Times New Roman" w:cs="Times New Roman"/>
          <w:sz w:val="28"/>
          <w:szCs w:val="28"/>
          <w:lang w:val="en-US"/>
        </w:rPr>
        <w:t>h</w:t>
      </w:r>
      <w:r w:rsidR="009D773B" w:rsidRPr="00E00706">
        <w:rPr>
          <w:rFonts w:ascii="Times New Roman" w:hAnsi="Times New Roman" w:cs="Times New Roman"/>
          <w:sz w:val="28"/>
          <w:szCs w:val="28"/>
        </w:rPr>
        <w:t xml:space="preserve"> = 0,1 ...0,07 ),см; </w:t>
      </w:r>
      <w:r w:rsidR="009D773B" w:rsidRPr="00E00706">
        <w:rPr>
          <w:position w:val="-10"/>
        </w:rPr>
        <w:object w:dxaOrig="240" w:dyaOrig="260">
          <v:shape id="_x0000_i1086" type="#_x0000_t75" style="width:12pt;height:13.2pt" o:ole="">
            <v:imagedata r:id="rId146" o:title=""/>
          </v:shape>
          <o:OLEObject Type="Embed" ProgID="Equation.3" ShapeID="_x0000_i1086" DrawAspect="Content" ObjectID="_1494319862" r:id="rId147"/>
        </w:object>
      </w:r>
      <w:r w:rsidR="009D773B" w:rsidRPr="00E00706">
        <w:rPr>
          <w:rFonts w:ascii="Times New Roman" w:hAnsi="Times New Roman" w:cs="Times New Roman"/>
          <w:sz w:val="28"/>
          <w:szCs w:val="28"/>
        </w:rPr>
        <w:t xml:space="preserve"> - коэффициент (</w:t>
      </w:r>
      <w:r w:rsidR="009D773B" w:rsidRPr="00E00706">
        <w:rPr>
          <w:position w:val="-10"/>
        </w:rPr>
        <w:object w:dxaOrig="240" w:dyaOrig="260">
          <v:shape id="_x0000_i1087" type="#_x0000_t75" style="width:12pt;height:13.2pt" o:ole="">
            <v:imagedata r:id="rId148" o:title=""/>
          </v:shape>
          <o:OLEObject Type="Embed" ProgID="Equation.3" ShapeID="_x0000_i1087" DrawAspect="Content" ObjectID="_1494319863" r:id="rId149"/>
        </w:object>
      </w:r>
      <w:r w:rsidR="009D773B" w:rsidRPr="00E00706">
        <w:rPr>
          <w:rFonts w:ascii="Times New Roman" w:hAnsi="Times New Roman" w:cs="Times New Roman"/>
          <w:sz w:val="28"/>
          <w:szCs w:val="28"/>
        </w:rPr>
        <w:t xml:space="preserve">- 0,3 ) </w:t>
      </w:r>
    </w:p>
    <w:p w:rsidR="009D773B" w:rsidRPr="00E00706" w:rsidRDefault="0022350C" w:rsidP="0096471B">
      <w:pPr>
        <w:shd w:val="clear" w:color="auto" w:fill="FFFFFF"/>
        <w:spacing w:after="0" w:line="240" w:lineRule="auto"/>
        <w:ind w:firstLine="709"/>
        <w:jc w:val="both"/>
        <w:rPr>
          <w:rFonts w:ascii="Times New Roman" w:hAnsi="Times New Roman" w:cs="Times New Roman"/>
          <w:sz w:val="28"/>
          <w:szCs w:val="28"/>
        </w:rPr>
      </w:pPr>
      <w:r w:rsidRPr="00E00706">
        <w:rPr>
          <w:rFonts w:ascii="Times New Roman" w:hAnsi="Times New Roman" w:cs="Times New Roman"/>
          <w:sz w:val="28"/>
          <w:szCs w:val="28"/>
        </w:rPr>
        <w:t>7)</w:t>
      </w:r>
      <w:r w:rsidR="0096471B">
        <w:rPr>
          <w:rFonts w:ascii="Times New Roman" w:hAnsi="Times New Roman" w:cs="Times New Roman"/>
          <w:sz w:val="28"/>
          <w:szCs w:val="28"/>
        </w:rPr>
        <w:t xml:space="preserve"> </w:t>
      </w:r>
      <w:r w:rsidR="009D773B" w:rsidRPr="00E00706">
        <w:rPr>
          <w:rFonts w:ascii="Times New Roman" w:hAnsi="Times New Roman" w:cs="Times New Roman"/>
          <w:sz w:val="28"/>
          <w:szCs w:val="28"/>
        </w:rPr>
        <w:t xml:space="preserve">Угол </w:t>
      </w:r>
      <w:r w:rsidR="009D773B" w:rsidRPr="00E00706">
        <w:rPr>
          <w:rFonts w:ascii="Times New Roman" w:hAnsi="Times New Roman" w:cs="Times New Roman"/>
          <w:sz w:val="28"/>
          <w:szCs w:val="28"/>
          <w:lang w:val="en-US"/>
        </w:rPr>
        <w:t>Y</w:t>
      </w:r>
      <w:r w:rsidR="009D773B" w:rsidRPr="00E00706">
        <w:rPr>
          <w:rFonts w:ascii="Times New Roman" w:hAnsi="Times New Roman" w:cs="Times New Roman"/>
          <w:sz w:val="28"/>
          <w:szCs w:val="28"/>
        </w:rPr>
        <w:t>.разжима кулачков при закреплении заготовки с наименьшим</w:t>
      </w:r>
      <w:r w:rsidR="00B56B74" w:rsidRPr="00E00706">
        <w:rPr>
          <w:rFonts w:ascii="Times New Roman" w:hAnsi="Times New Roman" w:cs="Times New Roman"/>
          <w:sz w:val="28"/>
          <w:szCs w:val="28"/>
        </w:rPr>
        <w:t xml:space="preserve"> </w:t>
      </w:r>
      <w:r w:rsidR="009D773B" w:rsidRPr="00E00706">
        <w:rPr>
          <w:rFonts w:ascii="Times New Roman" w:hAnsi="Times New Roman" w:cs="Times New Roman"/>
          <w:sz w:val="28"/>
          <w:szCs w:val="28"/>
        </w:rPr>
        <w:t>предельным размером:</w:t>
      </w:r>
    </w:p>
    <w:p w:rsidR="0022350C" w:rsidRPr="00E00706" w:rsidRDefault="009D773B" w:rsidP="0096471B">
      <w:pPr>
        <w:shd w:val="clear" w:color="auto" w:fill="FFFFFF"/>
        <w:spacing w:after="0" w:line="240" w:lineRule="auto"/>
        <w:ind w:firstLine="709"/>
        <w:jc w:val="both"/>
        <w:rPr>
          <w:rFonts w:ascii="Times New Roman" w:hAnsi="Times New Roman" w:cs="Times New Roman"/>
          <w:position w:val="-28"/>
          <w:sz w:val="28"/>
          <w:szCs w:val="28"/>
        </w:rPr>
      </w:pPr>
      <w:r w:rsidRPr="00E00706">
        <w:rPr>
          <w:rFonts w:ascii="Times New Roman" w:hAnsi="Times New Roman" w:cs="Times New Roman"/>
          <w:position w:val="-28"/>
          <w:sz w:val="28"/>
          <w:szCs w:val="28"/>
        </w:rPr>
        <w:object w:dxaOrig="1280" w:dyaOrig="660">
          <v:shape id="_x0000_i1088" type="#_x0000_t75" style="width:63.6pt;height:32.4pt" o:ole="">
            <v:imagedata r:id="rId150" o:title=""/>
          </v:shape>
          <o:OLEObject Type="Embed" ProgID="Equation.3" ShapeID="_x0000_i1088" DrawAspect="Content" ObjectID="_1494319864" r:id="rId151"/>
        </w:object>
      </w:r>
    </w:p>
    <w:p w:rsidR="009D773B" w:rsidRPr="00E00706" w:rsidRDefault="0022350C" w:rsidP="0096471B">
      <w:pPr>
        <w:shd w:val="clear" w:color="auto" w:fill="FFFFFF"/>
        <w:spacing w:after="0" w:line="240" w:lineRule="auto"/>
        <w:ind w:firstLine="709"/>
        <w:jc w:val="both"/>
        <w:rPr>
          <w:rFonts w:ascii="Times New Roman" w:hAnsi="Times New Roman" w:cs="Times New Roman"/>
          <w:sz w:val="28"/>
          <w:szCs w:val="28"/>
        </w:rPr>
      </w:pPr>
      <w:r w:rsidRPr="00E00706">
        <w:rPr>
          <w:rFonts w:ascii="Times New Roman" w:hAnsi="Times New Roman" w:cs="Times New Roman"/>
          <w:sz w:val="28"/>
          <w:szCs w:val="28"/>
        </w:rPr>
        <w:t>8)</w:t>
      </w:r>
      <w:r w:rsidR="009D773B" w:rsidRPr="00E00706">
        <w:rPr>
          <w:rFonts w:ascii="Times New Roman" w:hAnsi="Times New Roman" w:cs="Times New Roman"/>
          <w:sz w:val="28"/>
          <w:szCs w:val="28"/>
        </w:rPr>
        <w:t xml:space="preserve">Угол... Наибольшего разжима кулачков:  </w:t>
      </w:r>
      <w:r w:rsidR="009D773B" w:rsidRPr="00E00706">
        <w:rPr>
          <w:rFonts w:ascii="Times New Roman" w:hAnsi="Times New Roman" w:cs="Times New Roman"/>
          <w:position w:val="-28"/>
          <w:sz w:val="28"/>
          <w:szCs w:val="28"/>
        </w:rPr>
        <w:object w:dxaOrig="3780" w:dyaOrig="680">
          <v:shape id="_x0000_i1089" type="#_x0000_t75" style="width:189pt;height:34.2pt" o:ole="">
            <v:imagedata r:id="rId152" o:title=""/>
          </v:shape>
          <o:OLEObject Type="Embed" ProgID="Equation.3" ShapeID="_x0000_i1089" DrawAspect="Content" ObjectID="_1494319865" r:id="rId153"/>
        </w:object>
      </w:r>
      <w:r w:rsidR="009D773B" w:rsidRPr="00E00706">
        <w:rPr>
          <w:rFonts w:ascii="Times New Roman" w:hAnsi="Times New Roman" w:cs="Times New Roman"/>
          <w:sz w:val="28"/>
          <w:szCs w:val="28"/>
        </w:rPr>
        <w:tab/>
      </w:r>
    </w:p>
    <w:p w:rsidR="009D773B" w:rsidRPr="00E00706" w:rsidRDefault="009D773B" w:rsidP="0096471B">
      <w:pPr>
        <w:shd w:val="clear" w:color="auto" w:fill="FFFFFF"/>
        <w:spacing w:after="0" w:line="240" w:lineRule="auto"/>
        <w:ind w:firstLine="709"/>
        <w:jc w:val="both"/>
        <w:rPr>
          <w:rFonts w:ascii="Times New Roman" w:hAnsi="Times New Roman" w:cs="Times New Roman"/>
          <w:sz w:val="28"/>
          <w:szCs w:val="28"/>
        </w:rPr>
      </w:pPr>
      <w:r w:rsidRPr="00E00706">
        <w:rPr>
          <w:rFonts w:ascii="Times New Roman" w:hAnsi="Times New Roman" w:cs="Times New Roman"/>
          <w:sz w:val="28"/>
          <w:szCs w:val="28"/>
        </w:rPr>
        <w:t xml:space="preserve">где </w:t>
      </w:r>
      <w:r w:rsidRPr="00E00706">
        <w:rPr>
          <w:rFonts w:ascii="Times New Roman" w:hAnsi="Times New Roman" w:cs="Times New Roman"/>
          <w:position w:val="-6"/>
          <w:sz w:val="28"/>
          <w:szCs w:val="28"/>
        </w:rPr>
        <w:object w:dxaOrig="220" w:dyaOrig="279">
          <v:shape id="_x0000_i1090" type="#_x0000_t75" style="width:10.8pt;height:14.4pt" o:ole="">
            <v:imagedata r:id="rId154" o:title=""/>
          </v:shape>
          <o:OLEObject Type="Embed" ProgID="Equation.3" ShapeID="_x0000_i1090" DrawAspect="Content" ObjectID="_1494319866" r:id="rId155"/>
        </w:object>
      </w:r>
      <w:r w:rsidRPr="00E00706">
        <w:rPr>
          <w:rFonts w:ascii="Times New Roman" w:hAnsi="Times New Roman" w:cs="Times New Roman"/>
          <w:i/>
          <w:iCs/>
          <w:sz w:val="28"/>
          <w:szCs w:val="28"/>
        </w:rPr>
        <w:t xml:space="preserve"> </w:t>
      </w:r>
      <w:r w:rsidRPr="00E00706">
        <w:rPr>
          <w:rFonts w:ascii="Times New Roman" w:hAnsi="Times New Roman" w:cs="Times New Roman"/>
          <w:sz w:val="28"/>
          <w:szCs w:val="28"/>
        </w:rPr>
        <w:t>- допуск на неточность изготовления обрабатываемой заготовки по базовой поверхности;</w:t>
      </w:r>
    </w:p>
    <w:p w:rsidR="009D773B" w:rsidRPr="00E00706" w:rsidRDefault="009D773B" w:rsidP="0096471B">
      <w:pPr>
        <w:shd w:val="clear" w:color="auto" w:fill="FFFFFF"/>
        <w:spacing w:after="0" w:line="240" w:lineRule="auto"/>
        <w:ind w:firstLine="709"/>
        <w:jc w:val="both"/>
        <w:rPr>
          <w:rFonts w:ascii="Times New Roman" w:hAnsi="Times New Roman" w:cs="Times New Roman"/>
          <w:sz w:val="28"/>
          <w:szCs w:val="28"/>
        </w:rPr>
      </w:pPr>
      <w:r w:rsidRPr="00E00706">
        <w:rPr>
          <w:rFonts w:ascii="Times New Roman" w:hAnsi="Times New Roman" w:cs="Times New Roman"/>
          <w:position w:val="-4"/>
          <w:sz w:val="28"/>
          <w:szCs w:val="28"/>
        </w:rPr>
        <w:object w:dxaOrig="220" w:dyaOrig="260">
          <v:shape id="_x0000_i1091" type="#_x0000_t75" style="width:10.8pt;height:13.2pt" o:ole="">
            <v:imagedata r:id="rId156" o:title=""/>
          </v:shape>
          <o:OLEObject Type="Embed" ProgID="Equation.3" ShapeID="_x0000_i1091" DrawAspect="Content" ObjectID="_1494319867" r:id="rId157"/>
        </w:object>
      </w:r>
      <w:r w:rsidRPr="00E00706">
        <w:rPr>
          <w:rFonts w:ascii="Times New Roman" w:hAnsi="Times New Roman" w:cs="Times New Roman"/>
          <w:sz w:val="28"/>
          <w:szCs w:val="28"/>
        </w:rPr>
        <w:t xml:space="preserve">- зазор между обрабатываемой заготовкой и кулачками; </w:t>
      </w:r>
      <w:proofErr w:type="gramStart"/>
      <w:r w:rsidRPr="00E00706">
        <w:rPr>
          <w:rFonts w:ascii="Times New Roman" w:hAnsi="Times New Roman" w:cs="Times New Roman"/>
          <w:sz w:val="28"/>
          <w:szCs w:val="28"/>
          <w:lang w:val="en-US"/>
        </w:rPr>
        <w:t>l</w:t>
      </w:r>
      <w:proofErr w:type="gramEnd"/>
      <w:r w:rsidRPr="00E00706">
        <w:rPr>
          <w:rFonts w:ascii="Times New Roman" w:hAnsi="Times New Roman" w:cs="Times New Roman"/>
          <w:sz w:val="28"/>
          <w:szCs w:val="28"/>
        </w:rPr>
        <w:t>ля закладывания заготовки (А= 0,01...0,03 мм).</w:t>
      </w:r>
    </w:p>
    <w:p w:rsidR="009D773B" w:rsidRPr="00E00706" w:rsidRDefault="0022350C" w:rsidP="0096471B">
      <w:pPr>
        <w:shd w:val="clear" w:color="auto" w:fill="FFFFFF"/>
        <w:spacing w:after="0" w:line="240" w:lineRule="auto"/>
        <w:ind w:firstLine="709"/>
        <w:jc w:val="both"/>
        <w:rPr>
          <w:rFonts w:ascii="Times New Roman" w:hAnsi="Times New Roman" w:cs="Times New Roman"/>
          <w:sz w:val="28"/>
          <w:szCs w:val="28"/>
        </w:rPr>
      </w:pPr>
      <w:r w:rsidRPr="00E00706">
        <w:rPr>
          <w:rFonts w:ascii="Times New Roman" w:hAnsi="Times New Roman" w:cs="Times New Roman"/>
          <w:sz w:val="28"/>
          <w:szCs w:val="28"/>
        </w:rPr>
        <w:t>9</w:t>
      </w:r>
      <w:r w:rsidR="009D773B" w:rsidRPr="00E00706">
        <w:rPr>
          <w:rFonts w:ascii="Times New Roman" w:hAnsi="Times New Roman" w:cs="Times New Roman"/>
          <w:sz w:val="28"/>
          <w:szCs w:val="28"/>
        </w:rPr>
        <w:t>)</w:t>
      </w:r>
      <w:r w:rsidR="0096471B">
        <w:rPr>
          <w:rFonts w:ascii="Times New Roman" w:hAnsi="Times New Roman" w:cs="Times New Roman"/>
          <w:sz w:val="28"/>
          <w:szCs w:val="28"/>
        </w:rPr>
        <w:t xml:space="preserve"> </w:t>
      </w:r>
      <w:r w:rsidR="009D773B" w:rsidRPr="00E00706">
        <w:rPr>
          <w:rFonts w:ascii="Times New Roman" w:hAnsi="Times New Roman" w:cs="Times New Roman"/>
          <w:sz w:val="28"/>
          <w:szCs w:val="28"/>
        </w:rPr>
        <w:t>Сила на штоке механизированного привода патрона, необходимая для прогиба</w:t>
      </w:r>
    </w:p>
    <w:p w:rsidR="009D773B" w:rsidRDefault="009D773B" w:rsidP="0096471B">
      <w:pPr>
        <w:shd w:val="clear" w:color="auto" w:fill="FFFFFF"/>
        <w:spacing w:after="0" w:line="240" w:lineRule="auto"/>
        <w:ind w:firstLine="709"/>
        <w:jc w:val="both"/>
        <w:rPr>
          <w:rFonts w:ascii="Times New Roman" w:hAnsi="Times New Roman" w:cs="Times New Roman"/>
          <w:sz w:val="28"/>
          <w:szCs w:val="28"/>
        </w:rPr>
      </w:pPr>
      <w:r w:rsidRPr="00E00706">
        <w:rPr>
          <w:rFonts w:ascii="Times New Roman" w:hAnsi="Times New Roman" w:cs="Times New Roman"/>
          <w:sz w:val="28"/>
          <w:szCs w:val="28"/>
        </w:rPr>
        <w:t xml:space="preserve">мембраны и разведения кулачков при разжиме заготовки:   </w:t>
      </w:r>
      <w:r w:rsidRPr="00E00706">
        <w:rPr>
          <w:rFonts w:ascii="Times New Roman" w:hAnsi="Times New Roman" w:cs="Times New Roman"/>
          <w:position w:val="-30"/>
          <w:sz w:val="28"/>
          <w:szCs w:val="28"/>
        </w:rPr>
        <w:object w:dxaOrig="1400" w:dyaOrig="720">
          <v:shape id="_x0000_i1092" type="#_x0000_t75" style="width:70.2pt;height:36pt" o:ole="">
            <v:imagedata r:id="rId158" o:title=""/>
          </v:shape>
          <o:OLEObject Type="Embed" ProgID="Equation.3" ShapeID="_x0000_i1092" DrawAspect="Content" ObjectID="_1494319868" r:id="rId159"/>
        </w:object>
      </w:r>
      <w:r w:rsidRPr="00E00706">
        <w:rPr>
          <w:rFonts w:ascii="Times New Roman" w:hAnsi="Times New Roman" w:cs="Times New Roman"/>
          <w:sz w:val="28"/>
          <w:szCs w:val="28"/>
        </w:rPr>
        <w:t xml:space="preserve">   </w:t>
      </w:r>
    </w:p>
    <w:p w:rsidR="0096471B" w:rsidRPr="00E00706" w:rsidRDefault="0096471B" w:rsidP="0096471B">
      <w:pPr>
        <w:shd w:val="clear" w:color="auto" w:fill="FFFFFF"/>
        <w:spacing w:after="0" w:line="240" w:lineRule="auto"/>
        <w:ind w:firstLine="709"/>
        <w:jc w:val="both"/>
        <w:rPr>
          <w:rFonts w:ascii="Times New Roman" w:hAnsi="Times New Roman" w:cs="Times New Roman"/>
          <w:sz w:val="28"/>
          <w:szCs w:val="28"/>
        </w:rPr>
      </w:pPr>
    </w:p>
    <w:p w:rsidR="009D773B" w:rsidRPr="00E00706" w:rsidRDefault="007364DE" w:rsidP="0096471B">
      <w:pPr>
        <w:shd w:val="clear" w:color="auto" w:fill="FFFFFF"/>
        <w:spacing w:after="0" w:line="240" w:lineRule="auto"/>
        <w:ind w:firstLine="709"/>
        <w:rPr>
          <w:rFonts w:ascii="Times New Roman" w:hAnsi="Times New Roman" w:cs="Times New Roman"/>
          <w:sz w:val="28"/>
          <w:szCs w:val="28"/>
          <w:u w:val="single"/>
        </w:rPr>
      </w:pPr>
      <w:r w:rsidRPr="00E00706">
        <w:rPr>
          <w:rFonts w:ascii="Times New Roman" w:hAnsi="Times New Roman" w:cs="Times New Roman"/>
          <w:sz w:val="28"/>
          <w:szCs w:val="28"/>
          <w:u w:val="single"/>
        </w:rPr>
        <w:lastRenderedPageBreak/>
        <w:t>2.</w:t>
      </w:r>
      <w:r w:rsidR="009D773B" w:rsidRPr="00E00706">
        <w:rPr>
          <w:rFonts w:ascii="Times New Roman" w:hAnsi="Times New Roman" w:cs="Times New Roman"/>
          <w:sz w:val="28"/>
          <w:szCs w:val="28"/>
          <w:u w:val="single"/>
        </w:rPr>
        <w:t xml:space="preserve"> Патроны для закрепления зубчатых колес при шлифовании отверстий</w:t>
      </w:r>
    </w:p>
    <w:p w:rsidR="0096471B" w:rsidRDefault="0096471B" w:rsidP="0096471B">
      <w:pPr>
        <w:shd w:val="clear" w:color="auto" w:fill="FFFFFF"/>
        <w:spacing w:after="0" w:line="240" w:lineRule="auto"/>
        <w:ind w:firstLine="709"/>
        <w:jc w:val="both"/>
        <w:rPr>
          <w:rFonts w:ascii="Times New Roman" w:hAnsi="Times New Roman" w:cs="Times New Roman"/>
          <w:sz w:val="28"/>
          <w:szCs w:val="28"/>
        </w:rPr>
      </w:pPr>
    </w:p>
    <w:p w:rsidR="009D773B" w:rsidRPr="00E00706" w:rsidRDefault="009D773B" w:rsidP="0096471B">
      <w:pPr>
        <w:shd w:val="clear" w:color="auto" w:fill="FFFFFF"/>
        <w:spacing w:after="0" w:line="240" w:lineRule="auto"/>
        <w:ind w:firstLine="709"/>
        <w:jc w:val="both"/>
        <w:rPr>
          <w:rFonts w:ascii="Times New Roman" w:hAnsi="Times New Roman" w:cs="Times New Roman"/>
          <w:sz w:val="28"/>
          <w:szCs w:val="28"/>
        </w:rPr>
      </w:pPr>
      <w:r w:rsidRPr="00E00706">
        <w:rPr>
          <w:rFonts w:ascii="Times New Roman" w:hAnsi="Times New Roman" w:cs="Times New Roman"/>
          <w:sz w:val="28"/>
          <w:szCs w:val="28"/>
        </w:rPr>
        <w:t>Шлифование центрального отверстия в зубчатом колесе производится после закалки профиля зубьев. Эта операция обычно является последней и обеспечивает концентричность оси начальной окружности колеса с осью центрального отверстия. Центрирование и скрепление зубчатого колеса в патронах при шлифовании централь</w:t>
      </w:r>
      <w:r w:rsidRPr="00E00706">
        <w:rPr>
          <w:rFonts w:ascii="Times New Roman" w:hAnsi="Times New Roman" w:cs="Times New Roman"/>
          <w:sz w:val="28"/>
          <w:szCs w:val="28"/>
        </w:rPr>
        <w:softHyphen/>
        <w:t>но отверстия производится по боковым профилям зубьев. Для этого впадины прямозубого колеса устанавливаются ролики. Во впадины косозубого цилиндрического колеса - шарики или витые упругие ролики, во впадины конического колеса - шарики.</w:t>
      </w:r>
    </w:p>
    <w:p w:rsidR="009D773B" w:rsidRPr="00E00706" w:rsidRDefault="009D773B" w:rsidP="0096471B">
      <w:pPr>
        <w:shd w:val="clear" w:color="auto" w:fill="FFFFFF"/>
        <w:spacing w:after="0" w:line="240" w:lineRule="auto"/>
        <w:ind w:firstLine="709"/>
        <w:jc w:val="both"/>
        <w:rPr>
          <w:rFonts w:ascii="Times New Roman" w:hAnsi="Times New Roman" w:cs="Times New Roman"/>
          <w:sz w:val="28"/>
          <w:szCs w:val="28"/>
        </w:rPr>
      </w:pPr>
      <w:r w:rsidRPr="00E00706">
        <w:rPr>
          <w:rFonts w:ascii="Times New Roman" w:hAnsi="Times New Roman" w:cs="Times New Roman"/>
          <w:sz w:val="28"/>
          <w:szCs w:val="28"/>
        </w:rPr>
        <w:t>Патроны для центрирования и закрепления зубчатых колес при шлифовании отверстия подразделяют на 4 группы:</w:t>
      </w:r>
    </w:p>
    <w:p w:rsidR="009D773B" w:rsidRPr="00E00706" w:rsidRDefault="009D773B" w:rsidP="004444B8">
      <w:pPr>
        <w:widowControl w:val="0"/>
        <w:numPr>
          <w:ilvl w:val="0"/>
          <w:numId w:val="7"/>
        </w:numPr>
        <w:shd w:val="clear" w:color="auto" w:fill="FFFFFF"/>
        <w:tabs>
          <w:tab w:val="left" w:pos="854"/>
        </w:tabs>
        <w:autoSpaceDE w:val="0"/>
        <w:autoSpaceDN w:val="0"/>
        <w:adjustRightInd w:val="0"/>
        <w:spacing w:after="0" w:line="240" w:lineRule="auto"/>
        <w:ind w:firstLine="709"/>
        <w:jc w:val="both"/>
        <w:rPr>
          <w:rFonts w:ascii="Times New Roman" w:hAnsi="Times New Roman" w:cs="Times New Roman"/>
          <w:sz w:val="28"/>
          <w:szCs w:val="28"/>
        </w:rPr>
      </w:pPr>
      <w:r w:rsidRPr="00E00706">
        <w:rPr>
          <w:rFonts w:ascii="Times New Roman" w:hAnsi="Times New Roman" w:cs="Times New Roman"/>
          <w:sz w:val="28"/>
          <w:szCs w:val="28"/>
        </w:rPr>
        <w:t>для одновенцовых цилиндрических колес;</w:t>
      </w:r>
    </w:p>
    <w:p w:rsidR="009D773B" w:rsidRPr="00E00706" w:rsidRDefault="009D773B" w:rsidP="004444B8">
      <w:pPr>
        <w:widowControl w:val="0"/>
        <w:numPr>
          <w:ilvl w:val="0"/>
          <w:numId w:val="7"/>
        </w:numPr>
        <w:shd w:val="clear" w:color="auto" w:fill="FFFFFF"/>
        <w:tabs>
          <w:tab w:val="left" w:pos="854"/>
        </w:tabs>
        <w:autoSpaceDE w:val="0"/>
        <w:autoSpaceDN w:val="0"/>
        <w:adjustRightInd w:val="0"/>
        <w:spacing w:after="0" w:line="240" w:lineRule="auto"/>
        <w:ind w:firstLine="709"/>
        <w:jc w:val="both"/>
        <w:rPr>
          <w:rFonts w:ascii="Times New Roman" w:hAnsi="Times New Roman" w:cs="Times New Roman"/>
          <w:sz w:val="28"/>
          <w:szCs w:val="28"/>
        </w:rPr>
      </w:pPr>
      <w:r w:rsidRPr="00E00706">
        <w:rPr>
          <w:rFonts w:ascii="Times New Roman" w:hAnsi="Times New Roman" w:cs="Times New Roman"/>
          <w:sz w:val="28"/>
          <w:szCs w:val="28"/>
        </w:rPr>
        <w:t xml:space="preserve">для двух - и </w:t>
      </w:r>
      <w:proofErr w:type="spellStart"/>
      <w:r w:rsidRPr="00E00706">
        <w:rPr>
          <w:rFonts w:ascii="Times New Roman" w:hAnsi="Times New Roman" w:cs="Times New Roman"/>
          <w:sz w:val="28"/>
          <w:szCs w:val="28"/>
        </w:rPr>
        <w:t>многовенцовых</w:t>
      </w:r>
      <w:proofErr w:type="spellEnd"/>
      <w:r w:rsidRPr="00E00706">
        <w:rPr>
          <w:rFonts w:ascii="Times New Roman" w:hAnsi="Times New Roman" w:cs="Times New Roman"/>
          <w:sz w:val="28"/>
          <w:szCs w:val="28"/>
        </w:rPr>
        <w:t xml:space="preserve"> цилиндрических колес;</w:t>
      </w:r>
    </w:p>
    <w:p w:rsidR="009D773B" w:rsidRPr="00E00706" w:rsidRDefault="009D773B" w:rsidP="004444B8">
      <w:pPr>
        <w:widowControl w:val="0"/>
        <w:numPr>
          <w:ilvl w:val="0"/>
          <w:numId w:val="7"/>
        </w:numPr>
        <w:shd w:val="clear" w:color="auto" w:fill="FFFFFF"/>
        <w:tabs>
          <w:tab w:val="left" w:pos="854"/>
        </w:tabs>
        <w:autoSpaceDE w:val="0"/>
        <w:autoSpaceDN w:val="0"/>
        <w:adjustRightInd w:val="0"/>
        <w:spacing w:after="0" w:line="240" w:lineRule="auto"/>
        <w:ind w:firstLine="709"/>
        <w:jc w:val="both"/>
        <w:rPr>
          <w:rFonts w:ascii="Times New Roman" w:hAnsi="Times New Roman" w:cs="Times New Roman"/>
          <w:sz w:val="28"/>
          <w:szCs w:val="28"/>
        </w:rPr>
      </w:pPr>
      <w:r w:rsidRPr="00E00706">
        <w:rPr>
          <w:rFonts w:ascii="Times New Roman" w:hAnsi="Times New Roman" w:cs="Times New Roman"/>
          <w:sz w:val="28"/>
          <w:szCs w:val="28"/>
        </w:rPr>
        <w:t>для цилиндрических колес с внутренним зацеплением;</w:t>
      </w:r>
    </w:p>
    <w:p w:rsidR="009D773B" w:rsidRPr="00E00706" w:rsidRDefault="009D773B" w:rsidP="004444B8">
      <w:pPr>
        <w:widowControl w:val="0"/>
        <w:numPr>
          <w:ilvl w:val="0"/>
          <w:numId w:val="7"/>
        </w:numPr>
        <w:shd w:val="clear" w:color="auto" w:fill="FFFFFF"/>
        <w:tabs>
          <w:tab w:val="left" w:pos="854"/>
        </w:tabs>
        <w:autoSpaceDE w:val="0"/>
        <w:autoSpaceDN w:val="0"/>
        <w:adjustRightInd w:val="0"/>
        <w:spacing w:after="0" w:line="240" w:lineRule="auto"/>
        <w:ind w:firstLine="709"/>
        <w:jc w:val="both"/>
        <w:rPr>
          <w:rFonts w:ascii="Times New Roman" w:hAnsi="Times New Roman" w:cs="Times New Roman"/>
          <w:sz w:val="28"/>
          <w:szCs w:val="28"/>
        </w:rPr>
      </w:pPr>
      <w:r w:rsidRPr="00E00706">
        <w:rPr>
          <w:rFonts w:ascii="Times New Roman" w:hAnsi="Times New Roman" w:cs="Times New Roman"/>
          <w:sz w:val="28"/>
          <w:szCs w:val="28"/>
        </w:rPr>
        <w:t>для конических зубчатых колес.</w:t>
      </w:r>
    </w:p>
    <w:p w:rsidR="009D773B" w:rsidRPr="00E00706" w:rsidRDefault="009D773B" w:rsidP="0096471B">
      <w:pPr>
        <w:shd w:val="clear" w:color="auto" w:fill="FFFFFF"/>
        <w:spacing w:after="0" w:line="240" w:lineRule="auto"/>
        <w:ind w:firstLine="709"/>
        <w:jc w:val="both"/>
        <w:rPr>
          <w:rFonts w:ascii="Times New Roman" w:hAnsi="Times New Roman" w:cs="Times New Roman"/>
          <w:sz w:val="28"/>
          <w:szCs w:val="28"/>
        </w:rPr>
      </w:pPr>
      <w:r w:rsidRPr="00E00706">
        <w:rPr>
          <w:rFonts w:ascii="Times New Roman" w:hAnsi="Times New Roman" w:cs="Times New Roman"/>
          <w:sz w:val="28"/>
          <w:szCs w:val="28"/>
        </w:rPr>
        <w:t xml:space="preserve">Патроны подразделяют </w:t>
      </w:r>
      <w:proofErr w:type="gramStart"/>
      <w:r w:rsidRPr="00E00706">
        <w:rPr>
          <w:rFonts w:ascii="Times New Roman" w:hAnsi="Times New Roman" w:cs="Times New Roman"/>
          <w:sz w:val="28"/>
          <w:szCs w:val="28"/>
        </w:rPr>
        <w:t>на</w:t>
      </w:r>
      <w:proofErr w:type="gramEnd"/>
      <w:r w:rsidRPr="00E00706">
        <w:rPr>
          <w:rFonts w:ascii="Times New Roman" w:hAnsi="Times New Roman" w:cs="Times New Roman"/>
          <w:sz w:val="28"/>
          <w:szCs w:val="28"/>
        </w:rPr>
        <w:t xml:space="preserve"> специальные и универсальные. Специальные патроны применяют, </w:t>
      </w:r>
      <w:proofErr w:type="gramStart"/>
      <w:r w:rsidRPr="00E00706">
        <w:rPr>
          <w:rFonts w:ascii="Times New Roman" w:hAnsi="Times New Roman" w:cs="Times New Roman"/>
          <w:sz w:val="28"/>
          <w:szCs w:val="28"/>
        </w:rPr>
        <w:t>дан</w:t>
      </w:r>
      <w:proofErr w:type="gramEnd"/>
      <w:r w:rsidRPr="00E00706">
        <w:rPr>
          <w:rFonts w:ascii="Times New Roman" w:hAnsi="Times New Roman" w:cs="Times New Roman"/>
          <w:sz w:val="28"/>
          <w:szCs w:val="28"/>
        </w:rPr>
        <w:t xml:space="preserve"> шлифования отверстия зубчатых колес одного типоразмера, универсальные - для нескольких типоразмеров. При проектировании таких патронов необходимо рассчитывать диаметр роликов (шариков), устанавливаемых во впадины колеса, и расстояние между осью роликов и осью патрона.</w:t>
      </w:r>
    </w:p>
    <w:p w:rsidR="00E23F69" w:rsidRPr="00E00706" w:rsidRDefault="00E23F69" w:rsidP="0096471B">
      <w:pPr>
        <w:shd w:val="clear" w:color="auto" w:fill="FFFFFF"/>
        <w:spacing w:after="0" w:line="240" w:lineRule="auto"/>
        <w:ind w:firstLine="709"/>
        <w:jc w:val="both"/>
        <w:rPr>
          <w:b/>
          <w:sz w:val="28"/>
          <w:szCs w:val="28"/>
        </w:rPr>
      </w:pPr>
    </w:p>
    <w:p w:rsidR="004E7204" w:rsidRPr="0096471B" w:rsidRDefault="004E7204" w:rsidP="0096471B">
      <w:pPr>
        <w:spacing w:after="0" w:line="240" w:lineRule="auto"/>
        <w:jc w:val="center"/>
        <w:rPr>
          <w:rFonts w:ascii="Times New Roman" w:hAnsi="Times New Roman" w:cs="Times New Roman"/>
          <w:b/>
          <w:sz w:val="28"/>
          <w:szCs w:val="28"/>
        </w:rPr>
      </w:pPr>
      <w:r w:rsidRPr="0096471B">
        <w:rPr>
          <w:rFonts w:ascii="Times New Roman" w:hAnsi="Times New Roman" w:cs="Times New Roman"/>
          <w:b/>
          <w:sz w:val="28"/>
          <w:szCs w:val="28"/>
        </w:rPr>
        <w:t xml:space="preserve">ТЕМА №9: </w:t>
      </w:r>
      <w:r w:rsidRPr="0096471B">
        <w:rPr>
          <w:rFonts w:ascii="Times New Roman" w:hAnsi="Times New Roman" w:cs="Times New Roman"/>
          <w:b/>
          <w:bCs/>
          <w:sz w:val="28"/>
          <w:szCs w:val="28"/>
        </w:rPr>
        <w:t xml:space="preserve">Методика проектирования  приспособлений для </w:t>
      </w:r>
      <w:r w:rsidRPr="0096471B">
        <w:rPr>
          <w:rFonts w:ascii="Times New Roman" w:hAnsi="Times New Roman" w:cs="Times New Roman"/>
          <w:b/>
          <w:sz w:val="28"/>
          <w:szCs w:val="28"/>
        </w:rPr>
        <w:t>протяжных</w:t>
      </w:r>
      <w:r w:rsidRPr="0096471B">
        <w:rPr>
          <w:rFonts w:ascii="Times New Roman" w:hAnsi="Times New Roman" w:cs="Times New Roman"/>
          <w:b/>
          <w:bCs/>
          <w:sz w:val="28"/>
          <w:szCs w:val="28"/>
        </w:rPr>
        <w:t xml:space="preserve"> станков</w:t>
      </w:r>
    </w:p>
    <w:p w:rsidR="004E7204" w:rsidRPr="00E00706" w:rsidRDefault="004E7204" w:rsidP="00DF3800">
      <w:pPr>
        <w:spacing w:after="0" w:line="240" w:lineRule="auto"/>
        <w:jc w:val="center"/>
        <w:rPr>
          <w:rFonts w:ascii="Times New Roman" w:hAnsi="Times New Roman" w:cs="Times New Roman"/>
          <w:b/>
          <w:sz w:val="28"/>
          <w:szCs w:val="28"/>
        </w:rPr>
      </w:pPr>
    </w:p>
    <w:p w:rsidR="004E7204" w:rsidRPr="00E00706" w:rsidRDefault="004E7204" w:rsidP="00DF3800">
      <w:pPr>
        <w:spacing w:after="0" w:line="240" w:lineRule="auto"/>
        <w:jc w:val="both"/>
        <w:rPr>
          <w:rFonts w:ascii="Times New Roman" w:hAnsi="Times New Roman" w:cs="Times New Roman"/>
          <w:b/>
          <w:sz w:val="28"/>
          <w:szCs w:val="28"/>
        </w:rPr>
      </w:pPr>
      <w:r w:rsidRPr="00E00706">
        <w:rPr>
          <w:rFonts w:ascii="Times New Roman" w:hAnsi="Times New Roman" w:cs="Times New Roman"/>
          <w:b/>
          <w:sz w:val="28"/>
          <w:szCs w:val="28"/>
        </w:rPr>
        <w:t>ПЛАН:</w:t>
      </w:r>
    </w:p>
    <w:p w:rsidR="004E7204" w:rsidRPr="00E00706" w:rsidRDefault="004E7204" w:rsidP="004444B8">
      <w:pPr>
        <w:pStyle w:val="a3"/>
        <w:numPr>
          <w:ilvl w:val="0"/>
          <w:numId w:val="30"/>
        </w:numPr>
        <w:shd w:val="clear" w:color="auto" w:fill="FFFFFF"/>
        <w:spacing w:after="0" w:line="240" w:lineRule="auto"/>
        <w:rPr>
          <w:rFonts w:ascii="Times New Roman" w:hAnsi="Times New Roman" w:cs="Times New Roman"/>
          <w:sz w:val="28"/>
          <w:szCs w:val="28"/>
        </w:rPr>
      </w:pPr>
      <w:r w:rsidRPr="00E00706">
        <w:rPr>
          <w:rFonts w:ascii="Times New Roman" w:hAnsi="Times New Roman" w:cs="Times New Roman"/>
          <w:sz w:val="28"/>
          <w:szCs w:val="28"/>
        </w:rPr>
        <w:t>Приспособления для протяжных станков</w:t>
      </w:r>
    </w:p>
    <w:p w:rsidR="004E7204" w:rsidRPr="00E00706" w:rsidRDefault="004E7204" w:rsidP="004444B8">
      <w:pPr>
        <w:pStyle w:val="a3"/>
        <w:numPr>
          <w:ilvl w:val="0"/>
          <w:numId w:val="30"/>
        </w:numPr>
        <w:shd w:val="clear" w:color="auto" w:fill="FFFFFF"/>
        <w:spacing w:after="0" w:line="240" w:lineRule="auto"/>
        <w:rPr>
          <w:rFonts w:ascii="Times New Roman" w:hAnsi="Times New Roman" w:cs="Times New Roman"/>
          <w:sz w:val="28"/>
          <w:szCs w:val="28"/>
        </w:rPr>
      </w:pPr>
      <w:r w:rsidRPr="00E00706">
        <w:rPr>
          <w:rFonts w:ascii="Times New Roman" w:hAnsi="Times New Roman" w:cs="Times New Roman"/>
          <w:sz w:val="28"/>
          <w:szCs w:val="28"/>
        </w:rPr>
        <w:t xml:space="preserve">Приспособления для внутреннего протягивания </w:t>
      </w:r>
    </w:p>
    <w:p w:rsidR="004E7204" w:rsidRPr="00E00706" w:rsidRDefault="004E7204" w:rsidP="004444B8">
      <w:pPr>
        <w:pStyle w:val="a3"/>
        <w:numPr>
          <w:ilvl w:val="0"/>
          <w:numId w:val="30"/>
        </w:numPr>
        <w:shd w:val="clear" w:color="auto" w:fill="FFFFFF"/>
        <w:spacing w:after="0" w:line="240" w:lineRule="auto"/>
        <w:jc w:val="both"/>
        <w:rPr>
          <w:rFonts w:ascii="Times New Roman" w:hAnsi="Times New Roman" w:cs="Times New Roman"/>
          <w:sz w:val="28"/>
          <w:szCs w:val="28"/>
        </w:rPr>
      </w:pPr>
      <w:r w:rsidRPr="00E00706">
        <w:rPr>
          <w:rFonts w:ascii="Times New Roman" w:hAnsi="Times New Roman" w:cs="Times New Roman"/>
          <w:sz w:val="28"/>
          <w:szCs w:val="28"/>
        </w:rPr>
        <w:t>Приспособления для наружного протягивания</w:t>
      </w:r>
    </w:p>
    <w:p w:rsidR="004E7204" w:rsidRPr="00E00706" w:rsidRDefault="004E7204" w:rsidP="00DF3800">
      <w:pPr>
        <w:pStyle w:val="a3"/>
        <w:shd w:val="clear" w:color="auto" w:fill="FFFFFF"/>
        <w:spacing w:after="0" w:line="240" w:lineRule="auto"/>
        <w:ind w:left="1440"/>
        <w:rPr>
          <w:rFonts w:ascii="Times New Roman" w:hAnsi="Times New Roman" w:cs="Times New Roman"/>
          <w:sz w:val="28"/>
          <w:szCs w:val="28"/>
        </w:rPr>
      </w:pPr>
      <w:r w:rsidRPr="00E00706">
        <w:rPr>
          <w:rFonts w:ascii="Times New Roman" w:hAnsi="Times New Roman" w:cs="Times New Roman"/>
          <w:sz w:val="28"/>
          <w:szCs w:val="28"/>
        </w:rPr>
        <w:t xml:space="preserve"> </w:t>
      </w:r>
    </w:p>
    <w:p w:rsidR="0096471B" w:rsidRDefault="0096471B" w:rsidP="00DF3800">
      <w:pPr>
        <w:shd w:val="clear" w:color="auto" w:fill="FFFFFF"/>
        <w:spacing w:after="0" w:line="240" w:lineRule="auto"/>
        <w:ind w:left="566"/>
        <w:rPr>
          <w:rFonts w:ascii="Times New Roman" w:hAnsi="Times New Roman" w:cs="Times New Roman"/>
          <w:b/>
          <w:sz w:val="28"/>
          <w:szCs w:val="28"/>
        </w:rPr>
      </w:pPr>
    </w:p>
    <w:p w:rsidR="00182EB2" w:rsidRPr="00E00706" w:rsidRDefault="004E7204" w:rsidP="00DF3800">
      <w:pPr>
        <w:shd w:val="clear" w:color="auto" w:fill="FFFFFF"/>
        <w:spacing w:after="0" w:line="240" w:lineRule="auto"/>
        <w:ind w:left="566"/>
        <w:rPr>
          <w:rFonts w:ascii="Times New Roman" w:hAnsi="Times New Roman" w:cs="Times New Roman"/>
          <w:sz w:val="28"/>
          <w:szCs w:val="28"/>
          <w:u w:val="single"/>
        </w:rPr>
      </w:pPr>
      <w:r w:rsidRPr="00E00706">
        <w:rPr>
          <w:rFonts w:ascii="Times New Roman" w:hAnsi="Times New Roman" w:cs="Times New Roman"/>
          <w:sz w:val="28"/>
          <w:szCs w:val="28"/>
          <w:u w:val="single"/>
        </w:rPr>
        <w:t xml:space="preserve">1. </w:t>
      </w:r>
      <w:r w:rsidR="00182EB2" w:rsidRPr="00E00706">
        <w:rPr>
          <w:rFonts w:ascii="Times New Roman" w:hAnsi="Times New Roman" w:cs="Times New Roman"/>
          <w:sz w:val="28"/>
          <w:szCs w:val="28"/>
          <w:u w:val="single"/>
        </w:rPr>
        <w:t xml:space="preserve"> Приспособления для </w:t>
      </w:r>
      <w:r w:rsidRPr="00E00706">
        <w:rPr>
          <w:rFonts w:ascii="Times New Roman" w:hAnsi="Times New Roman" w:cs="Times New Roman"/>
          <w:sz w:val="28"/>
          <w:szCs w:val="28"/>
          <w:u w:val="single"/>
        </w:rPr>
        <w:t xml:space="preserve">протяжных </w:t>
      </w:r>
      <w:r w:rsidR="00182EB2" w:rsidRPr="00E00706">
        <w:rPr>
          <w:rFonts w:ascii="Times New Roman" w:hAnsi="Times New Roman" w:cs="Times New Roman"/>
          <w:sz w:val="28"/>
          <w:szCs w:val="28"/>
          <w:u w:val="single"/>
        </w:rPr>
        <w:t>станков</w:t>
      </w:r>
    </w:p>
    <w:p w:rsidR="0096471B" w:rsidRDefault="0096471B" w:rsidP="00DF3800">
      <w:pPr>
        <w:shd w:val="clear" w:color="auto" w:fill="FFFFFF"/>
        <w:spacing w:after="0" w:line="240" w:lineRule="auto"/>
        <w:ind w:firstLine="542"/>
        <w:jc w:val="both"/>
        <w:rPr>
          <w:rFonts w:ascii="Times New Roman" w:hAnsi="Times New Roman" w:cs="Times New Roman"/>
          <w:sz w:val="28"/>
          <w:szCs w:val="28"/>
        </w:rPr>
      </w:pPr>
    </w:p>
    <w:p w:rsidR="00182EB2" w:rsidRPr="00E00706" w:rsidRDefault="00182EB2" w:rsidP="0096471B">
      <w:pPr>
        <w:shd w:val="clear" w:color="auto" w:fill="FFFFFF"/>
        <w:spacing w:after="0" w:line="240" w:lineRule="auto"/>
        <w:ind w:firstLine="709"/>
        <w:jc w:val="both"/>
        <w:rPr>
          <w:rFonts w:ascii="Times New Roman" w:hAnsi="Times New Roman" w:cs="Times New Roman"/>
          <w:sz w:val="28"/>
          <w:szCs w:val="28"/>
        </w:rPr>
      </w:pPr>
      <w:r w:rsidRPr="00E00706">
        <w:rPr>
          <w:rFonts w:ascii="Times New Roman" w:hAnsi="Times New Roman" w:cs="Times New Roman"/>
          <w:sz w:val="28"/>
          <w:szCs w:val="28"/>
        </w:rPr>
        <w:t>Обработка поверхностей протягиванием является высокопроизводительным процессом, при котором машинное время в несколько раз меньше времени, затраченного, например, на Фрезерование или строгание тех же поверхностей. В этих условиях эффективность использования протяжных станков и повышение их производительности почти всецело зависит от уровня механизации и автоматизации обработки и сокращения вспомогательного времени на загрузку и разгрузку станков</w:t>
      </w:r>
    </w:p>
    <w:p w:rsidR="00182EB2" w:rsidRPr="00E00706" w:rsidRDefault="00182EB2" w:rsidP="0096471B">
      <w:pPr>
        <w:shd w:val="clear" w:color="auto" w:fill="FFFFFF"/>
        <w:spacing w:after="0" w:line="240" w:lineRule="auto"/>
        <w:ind w:firstLine="709"/>
        <w:jc w:val="both"/>
        <w:rPr>
          <w:rFonts w:ascii="Times New Roman" w:hAnsi="Times New Roman" w:cs="Times New Roman"/>
          <w:sz w:val="28"/>
          <w:szCs w:val="28"/>
        </w:rPr>
      </w:pPr>
      <w:r w:rsidRPr="00E00706">
        <w:rPr>
          <w:rFonts w:ascii="Times New Roman" w:hAnsi="Times New Roman" w:cs="Times New Roman"/>
          <w:sz w:val="28"/>
          <w:szCs w:val="28"/>
        </w:rPr>
        <w:t>Обработка протягиванием делится на два вида:</w:t>
      </w:r>
    </w:p>
    <w:p w:rsidR="00182EB2" w:rsidRPr="00E00706" w:rsidRDefault="00182EB2" w:rsidP="0096471B">
      <w:pPr>
        <w:shd w:val="clear" w:color="auto" w:fill="FFFFFF"/>
        <w:spacing w:after="0" w:line="240" w:lineRule="auto"/>
        <w:ind w:right="-2" w:firstLine="709"/>
        <w:jc w:val="both"/>
        <w:rPr>
          <w:rFonts w:ascii="Times New Roman" w:hAnsi="Times New Roman" w:cs="Times New Roman"/>
          <w:sz w:val="28"/>
          <w:szCs w:val="28"/>
        </w:rPr>
      </w:pPr>
      <w:r w:rsidRPr="00E00706">
        <w:rPr>
          <w:rFonts w:ascii="Times New Roman" w:hAnsi="Times New Roman" w:cs="Times New Roman"/>
          <w:sz w:val="28"/>
          <w:szCs w:val="28"/>
        </w:rPr>
        <w:t>1)внутреннее протягивание сквозных отверстий круглого или фасонного профиля:</w:t>
      </w:r>
    </w:p>
    <w:p w:rsidR="00182EB2" w:rsidRPr="00E00706" w:rsidRDefault="00182EB2" w:rsidP="0096471B">
      <w:pPr>
        <w:shd w:val="clear" w:color="auto" w:fill="FFFFFF"/>
        <w:spacing w:after="0" w:line="240" w:lineRule="auto"/>
        <w:ind w:left="48" w:right="-2" w:firstLine="661"/>
        <w:jc w:val="both"/>
        <w:rPr>
          <w:rFonts w:ascii="Times New Roman" w:hAnsi="Times New Roman" w:cs="Times New Roman"/>
          <w:sz w:val="28"/>
          <w:szCs w:val="28"/>
        </w:rPr>
      </w:pPr>
      <w:r w:rsidRPr="00E00706">
        <w:rPr>
          <w:rFonts w:ascii="Times New Roman" w:hAnsi="Times New Roman" w:cs="Times New Roman"/>
          <w:sz w:val="28"/>
          <w:szCs w:val="28"/>
        </w:rPr>
        <w:t>2)</w:t>
      </w:r>
      <w:r w:rsidR="0096471B">
        <w:rPr>
          <w:rFonts w:ascii="Times New Roman" w:hAnsi="Times New Roman" w:cs="Times New Roman"/>
          <w:sz w:val="28"/>
          <w:szCs w:val="28"/>
        </w:rPr>
        <w:t xml:space="preserve"> </w:t>
      </w:r>
      <w:r w:rsidRPr="00E00706">
        <w:rPr>
          <w:rFonts w:ascii="Times New Roman" w:hAnsi="Times New Roman" w:cs="Times New Roman"/>
          <w:sz w:val="28"/>
          <w:szCs w:val="28"/>
        </w:rPr>
        <w:t>наружное протягивание открытых поверхностей - плоскостей, пазов и поверхностей ступенчатого или фасонного профиля.</w:t>
      </w:r>
    </w:p>
    <w:p w:rsidR="00182EB2" w:rsidRPr="00E00706" w:rsidRDefault="00182EB2" w:rsidP="0096471B">
      <w:pPr>
        <w:shd w:val="clear" w:color="auto" w:fill="FFFFFF"/>
        <w:spacing w:after="0" w:line="240" w:lineRule="auto"/>
        <w:ind w:firstLine="709"/>
        <w:jc w:val="both"/>
        <w:rPr>
          <w:rFonts w:ascii="Times New Roman" w:hAnsi="Times New Roman" w:cs="Times New Roman"/>
          <w:sz w:val="28"/>
          <w:szCs w:val="28"/>
        </w:rPr>
      </w:pPr>
      <w:r w:rsidRPr="00E00706">
        <w:rPr>
          <w:rFonts w:ascii="Times New Roman" w:hAnsi="Times New Roman" w:cs="Times New Roman"/>
          <w:sz w:val="28"/>
          <w:szCs w:val="28"/>
        </w:rPr>
        <w:lastRenderedPageBreak/>
        <w:t>Применяется одновременная обработка протягиванием нескольких заготовок или протягивание одной заготовки несколькими протяжками, а также позиционное протягивание.</w:t>
      </w:r>
    </w:p>
    <w:p w:rsidR="00182EB2" w:rsidRPr="00E00706" w:rsidRDefault="00182EB2" w:rsidP="0096471B">
      <w:pPr>
        <w:shd w:val="clear" w:color="auto" w:fill="FFFFFF"/>
        <w:spacing w:after="0" w:line="240" w:lineRule="auto"/>
        <w:ind w:firstLine="709"/>
        <w:jc w:val="both"/>
        <w:rPr>
          <w:rFonts w:ascii="Times New Roman" w:hAnsi="Times New Roman" w:cs="Times New Roman"/>
          <w:sz w:val="28"/>
          <w:szCs w:val="28"/>
        </w:rPr>
      </w:pPr>
      <w:r w:rsidRPr="00E00706">
        <w:rPr>
          <w:rFonts w:ascii="Times New Roman" w:hAnsi="Times New Roman" w:cs="Times New Roman"/>
          <w:sz w:val="28"/>
          <w:szCs w:val="28"/>
        </w:rPr>
        <w:t>Большинство выпускаемых протяжных станков снабжены механизмами, для подвода, сопровождения и отвода протяжек и при соответствующем оснащении могут быть настроены на полуавтоматический или автоматический цикл работы.</w:t>
      </w:r>
    </w:p>
    <w:p w:rsidR="00182EB2" w:rsidRDefault="00182EB2" w:rsidP="0096471B">
      <w:pPr>
        <w:shd w:val="clear" w:color="auto" w:fill="FFFFFF"/>
        <w:spacing w:after="0" w:line="240" w:lineRule="auto"/>
        <w:ind w:firstLine="709"/>
        <w:jc w:val="both"/>
        <w:rPr>
          <w:rFonts w:ascii="Times New Roman" w:hAnsi="Times New Roman" w:cs="Times New Roman"/>
          <w:sz w:val="28"/>
          <w:szCs w:val="28"/>
        </w:rPr>
      </w:pPr>
      <w:r w:rsidRPr="00E00706">
        <w:rPr>
          <w:rFonts w:ascii="Times New Roman" w:hAnsi="Times New Roman" w:cs="Times New Roman"/>
          <w:sz w:val="28"/>
          <w:szCs w:val="28"/>
        </w:rPr>
        <w:t>При проектировании оснастки к протяжным станкам конструктор должен рассмотреть параметры установочных мест для закрепления приспособлений, а также патронов или инструментальных плит для протяжек. Кроме того, необходимо знать предельные перемещения столов и протяжек.</w:t>
      </w:r>
    </w:p>
    <w:p w:rsidR="0096471B" w:rsidRPr="00E00706" w:rsidRDefault="0096471B" w:rsidP="0096471B">
      <w:pPr>
        <w:shd w:val="clear" w:color="auto" w:fill="FFFFFF"/>
        <w:spacing w:after="0" w:line="240" w:lineRule="auto"/>
        <w:ind w:firstLine="709"/>
        <w:jc w:val="both"/>
        <w:rPr>
          <w:rFonts w:ascii="Times New Roman" w:hAnsi="Times New Roman" w:cs="Times New Roman"/>
          <w:sz w:val="28"/>
          <w:szCs w:val="28"/>
        </w:rPr>
      </w:pPr>
    </w:p>
    <w:p w:rsidR="00182EB2" w:rsidRDefault="004E7204" w:rsidP="0096471B">
      <w:pPr>
        <w:shd w:val="clear" w:color="auto" w:fill="FFFFFF"/>
        <w:spacing w:after="0" w:line="240" w:lineRule="auto"/>
        <w:ind w:firstLine="709"/>
        <w:rPr>
          <w:rFonts w:ascii="Times New Roman" w:hAnsi="Times New Roman" w:cs="Times New Roman"/>
          <w:b/>
          <w:sz w:val="28"/>
          <w:szCs w:val="28"/>
        </w:rPr>
      </w:pPr>
      <w:r w:rsidRPr="00E00706">
        <w:rPr>
          <w:rFonts w:ascii="Times New Roman" w:hAnsi="Times New Roman" w:cs="Times New Roman"/>
          <w:sz w:val="28"/>
          <w:szCs w:val="28"/>
          <w:u w:val="single"/>
        </w:rPr>
        <w:t xml:space="preserve">2. </w:t>
      </w:r>
      <w:r w:rsidR="00182EB2" w:rsidRPr="00E00706">
        <w:rPr>
          <w:rFonts w:ascii="Times New Roman" w:hAnsi="Times New Roman" w:cs="Times New Roman"/>
          <w:sz w:val="28"/>
          <w:szCs w:val="28"/>
          <w:u w:val="single"/>
        </w:rPr>
        <w:t xml:space="preserve">Приспособления для внутреннего протягивания  </w:t>
      </w:r>
      <w:r w:rsidR="00182EB2" w:rsidRPr="00E00706">
        <w:rPr>
          <w:rFonts w:ascii="Times New Roman" w:hAnsi="Times New Roman" w:cs="Times New Roman"/>
          <w:b/>
          <w:sz w:val="28"/>
          <w:szCs w:val="28"/>
        </w:rPr>
        <w:t xml:space="preserve"> </w:t>
      </w:r>
    </w:p>
    <w:p w:rsidR="0096471B" w:rsidRPr="00E00706" w:rsidRDefault="0096471B" w:rsidP="0096471B">
      <w:pPr>
        <w:shd w:val="clear" w:color="auto" w:fill="FFFFFF"/>
        <w:spacing w:after="0" w:line="240" w:lineRule="auto"/>
        <w:ind w:firstLine="709"/>
        <w:rPr>
          <w:rFonts w:ascii="Times New Roman" w:hAnsi="Times New Roman" w:cs="Times New Roman"/>
          <w:b/>
          <w:sz w:val="28"/>
          <w:szCs w:val="28"/>
        </w:rPr>
      </w:pPr>
    </w:p>
    <w:p w:rsidR="00182EB2" w:rsidRPr="00E00706" w:rsidRDefault="00182EB2" w:rsidP="0096471B">
      <w:pPr>
        <w:shd w:val="clear" w:color="auto" w:fill="FFFFFF"/>
        <w:spacing w:after="0" w:line="240" w:lineRule="auto"/>
        <w:ind w:firstLine="709"/>
        <w:jc w:val="both"/>
        <w:rPr>
          <w:rFonts w:ascii="Times New Roman" w:hAnsi="Times New Roman" w:cs="Times New Roman"/>
          <w:sz w:val="28"/>
          <w:szCs w:val="28"/>
        </w:rPr>
      </w:pPr>
      <w:r w:rsidRPr="00E00706">
        <w:rPr>
          <w:rFonts w:ascii="Times New Roman" w:hAnsi="Times New Roman" w:cs="Times New Roman"/>
          <w:sz w:val="28"/>
          <w:szCs w:val="28"/>
        </w:rPr>
        <w:t>При внутренней обработке инструмент протягивается через предварительно просверленное или расточенное отверстие и по мере прохождения придает ему соответствующую форму, размеры и чистоту поверхности. Протяжка соединяется с кареткой штока протяжного станка специальным патроном той или иной конструкции (патроны для протяжных станков стандартизованы).</w:t>
      </w:r>
    </w:p>
    <w:p w:rsidR="00182EB2" w:rsidRPr="00E00706" w:rsidRDefault="00182EB2" w:rsidP="0096471B">
      <w:pPr>
        <w:shd w:val="clear" w:color="auto" w:fill="FFFFFF"/>
        <w:spacing w:after="0" w:line="240" w:lineRule="auto"/>
        <w:ind w:firstLine="709"/>
        <w:jc w:val="both"/>
        <w:rPr>
          <w:rFonts w:ascii="Times New Roman" w:hAnsi="Times New Roman" w:cs="Times New Roman"/>
          <w:sz w:val="28"/>
          <w:szCs w:val="28"/>
        </w:rPr>
      </w:pPr>
      <w:r w:rsidRPr="00E00706">
        <w:rPr>
          <w:rFonts w:ascii="Times New Roman" w:hAnsi="Times New Roman" w:cs="Times New Roman"/>
          <w:sz w:val="28"/>
          <w:szCs w:val="28"/>
        </w:rPr>
        <w:t xml:space="preserve">При протягивании отверстий, за исключением случаев координатного протягивания, обрабатываемая заготовка центрируется направляющим участком (шейкой) протяжки и усилием резания прижимается к упорной поверхности планшайбы станка. Поэтому приспособления для внутреннего протягивания не </w:t>
      </w:r>
      <w:proofErr w:type="gramStart"/>
      <w:r w:rsidRPr="00E00706">
        <w:rPr>
          <w:rFonts w:ascii="Times New Roman" w:hAnsi="Times New Roman" w:cs="Times New Roman"/>
          <w:sz w:val="28"/>
          <w:szCs w:val="28"/>
        </w:rPr>
        <w:t>имеют специальных зажимных механизмов отличаются</w:t>
      </w:r>
      <w:proofErr w:type="gramEnd"/>
      <w:r w:rsidRPr="00E00706">
        <w:rPr>
          <w:rFonts w:ascii="Times New Roman" w:hAnsi="Times New Roman" w:cs="Times New Roman"/>
          <w:sz w:val="28"/>
          <w:szCs w:val="28"/>
        </w:rPr>
        <w:t xml:space="preserve"> простотой.</w:t>
      </w:r>
    </w:p>
    <w:p w:rsidR="00182EB2" w:rsidRPr="00E00706" w:rsidRDefault="00182EB2" w:rsidP="0096471B">
      <w:pPr>
        <w:shd w:val="clear" w:color="auto" w:fill="FFFFFF"/>
        <w:spacing w:after="0" w:line="240" w:lineRule="auto"/>
        <w:ind w:firstLine="709"/>
        <w:jc w:val="both"/>
        <w:rPr>
          <w:rFonts w:ascii="Times New Roman" w:hAnsi="Times New Roman" w:cs="Times New Roman"/>
          <w:sz w:val="28"/>
          <w:szCs w:val="28"/>
        </w:rPr>
      </w:pPr>
      <w:r w:rsidRPr="00E00706">
        <w:rPr>
          <w:rFonts w:ascii="Times New Roman" w:hAnsi="Times New Roman" w:cs="Times New Roman"/>
          <w:sz w:val="28"/>
          <w:szCs w:val="28"/>
        </w:rPr>
        <w:t>Для протягивания отверстия у заготовки с обработанным базовым торцом, перпендикулярным к оси отверстия, заготовка базируется ив сцентрированный опорный фланец, закрепленный на планшайбе станка.</w:t>
      </w:r>
    </w:p>
    <w:p w:rsidR="00182EB2" w:rsidRPr="00E00706" w:rsidRDefault="00182EB2" w:rsidP="0096471B">
      <w:pPr>
        <w:shd w:val="clear" w:color="auto" w:fill="FFFFFF"/>
        <w:spacing w:after="0" w:line="240" w:lineRule="auto"/>
        <w:ind w:firstLine="709"/>
        <w:jc w:val="both"/>
        <w:rPr>
          <w:rFonts w:ascii="Times New Roman" w:hAnsi="Times New Roman" w:cs="Times New Roman"/>
          <w:sz w:val="28"/>
          <w:szCs w:val="28"/>
        </w:rPr>
      </w:pPr>
      <w:r w:rsidRPr="00E00706">
        <w:rPr>
          <w:rFonts w:ascii="Times New Roman" w:hAnsi="Times New Roman" w:cs="Times New Roman"/>
          <w:sz w:val="28"/>
          <w:szCs w:val="28"/>
        </w:rPr>
        <w:t>Для протягивания шлицевого отверстия заготовка центрируется в сменной втулке, установленной в переходной планшайбе (столе) станке.</w:t>
      </w:r>
    </w:p>
    <w:p w:rsidR="00182EB2" w:rsidRPr="00E00706" w:rsidRDefault="00182EB2" w:rsidP="0096471B">
      <w:pPr>
        <w:shd w:val="clear" w:color="auto" w:fill="FFFFFF"/>
        <w:spacing w:after="0" w:line="240" w:lineRule="auto"/>
        <w:ind w:firstLine="709"/>
        <w:jc w:val="both"/>
        <w:rPr>
          <w:rFonts w:ascii="Times New Roman" w:hAnsi="Times New Roman" w:cs="Times New Roman"/>
          <w:sz w:val="28"/>
          <w:szCs w:val="28"/>
        </w:rPr>
      </w:pPr>
      <w:r w:rsidRPr="00E00706">
        <w:rPr>
          <w:rFonts w:ascii="Times New Roman" w:hAnsi="Times New Roman" w:cs="Times New Roman"/>
          <w:sz w:val="28"/>
          <w:szCs w:val="28"/>
        </w:rPr>
        <w:t xml:space="preserve">Если базовый торец заготовки не обработан или не точно перпендикулярен к оси, она должна иметь возможность </w:t>
      </w:r>
      <w:proofErr w:type="spellStart"/>
      <w:r w:rsidRPr="00E00706">
        <w:rPr>
          <w:rFonts w:ascii="Times New Roman" w:hAnsi="Times New Roman" w:cs="Times New Roman"/>
          <w:sz w:val="28"/>
          <w:szCs w:val="28"/>
        </w:rPr>
        <w:t>самоустанавливаться</w:t>
      </w:r>
      <w:proofErr w:type="spellEnd"/>
      <w:r w:rsidRPr="00E00706">
        <w:rPr>
          <w:rFonts w:ascii="Times New Roman" w:hAnsi="Times New Roman" w:cs="Times New Roman"/>
          <w:sz w:val="28"/>
          <w:szCs w:val="28"/>
        </w:rPr>
        <w:t xml:space="preserve"> (центрироваться) по оси протяжки, иначе последняя в процессе обработки будет изгибаться, что может привести к её поломке. В этих случаях применяют приспособления со сферической самоустанавливающейся опорой.</w:t>
      </w:r>
    </w:p>
    <w:p w:rsidR="00182EB2" w:rsidRPr="00E00706" w:rsidRDefault="00182EB2" w:rsidP="0096471B">
      <w:pPr>
        <w:shd w:val="clear" w:color="auto" w:fill="FFFFFF"/>
        <w:spacing w:after="0" w:line="240" w:lineRule="auto"/>
        <w:ind w:firstLine="709"/>
        <w:jc w:val="both"/>
        <w:rPr>
          <w:rFonts w:ascii="Times New Roman" w:hAnsi="Times New Roman" w:cs="Times New Roman"/>
          <w:sz w:val="28"/>
          <w:szCs w:val="28"/>
        </w:rPr>
      </w:pPr>
      <w:r w:rsidRPr="00E00706">
        <w:rPr>
          <w:rFonts w:ascii="Times New Roman" w:hAnsi="Times New Roman" w:cs="Times New Roman"/>
          <w:sz w:val="28"/>
          <w:szCs w:val="28"/>
        </w:rPr>
        <w:t>При протягивании отверстий в крупных заготовках большой длины применяют приспособления с плавающими опорами.</w:t>
      </w:r>
    </w:p>
    <w:p w:rsidR="00182EB2" w:rsidRDefault="00182EB2" w:rsidP="0096471B">
      <w:pPr>
        <w:shd w:val="clear" w:color="auto" w:fill="FFFFFF"/>
        <w:spacing w:after="0" w:line="240" w:lineRule="auto"/>
        <w:ind w:firstLine="709"/>
        <w:jc w:val="both"/>
        <w:rPr>
          <w:rFonts w:ascii="Times New Roman" w:hAnsi="Times New Roman" w:cs="Times New Roman"/>
          <w:sz w:val="28"/>
          <w:szCs w:val="28"/>
        </w:rPr>
      </w:pPr>
      <w:r w:rsidRPr="00E00706">
        <w:rPr>
          <w:rFonts w:ascii="Times New Roman" w:hAnsi="Times New Roman" w:cs="Times New Roman"/>
          <w:sz w:val="28"/>
          <w:szCs w:val="28"/>
        </w:rPr>
        <w:t>На обычных горизонтальных станках можно производить протягивание специальных пазов любого профиля с углом наклона спирали до 45°; протяжка должна иметь зубцы такие расположенные по спирали, Протягивание можно производить по методу вращения заготовки или по методу вращения протяжки.</w:t>
      </w:r>
    </w:p>
    <w:p w:rsidR="0096471B" w:rsidRDefault="0096471B" w:rsidP="0096471B">
      <w:pPr>
        <w:shd w:val="clear" w:color="auto" w:fill="FFFFFF"/>
        <w:spacing w:after="0" w:line="240" w:lineRule="auto"/>
        <w:ind w:firstLine="709"/>
        <w:jc w:val="both"/>
        <w:rPr>
          <w:rFonts w:ascii="Times New Roman" w:hAnsi="Times New Roman" w:cs="Times New Roman"/>
          <w:sz w:val="28"/>
          <w:szCs w:val="28"/>
        </w:rPr>
      </w:pPr>
    </w:p>
    <w:p w:rsidR="0096471B" w:rsidRDefault="0096471B" w:rsidP="0096471B">
      <w:pPr>
        <w:shd w:val="clear" w:color="auto" w:fill="FFFFFF"/>
        <w:spacing w:after="0" w:line="240" w:lineRule="auto"/>
        <w:ind w:firstLine="709"/>
        <w:jc w:val="both"/>
        <w:rPr>
          <w:rFonts w:ascii="Times New Roman" w:hAnsi="Times New Roman" w:cs="Times New Roman"/>
          <w:sz w:val="28"/>
          <w:szCs w:val="28"/>
        </w:rPr>
      </w:pPr>
    </w:p>
    <w:p w:rsidR="0096471B" w:rsidRDefault="0096471B" w:rsidP="0096471B">
      <w:pPr>
        <w:shd w:val="clear" w:color="auto" w:fill="FFFFFF"/>
        <w:spacing w:after="0" w:line="240" w:lineRule="auto"/>
        <w:ind w:firstLine="709"/>
        <w:jc w:val="both"/>
        <w:rPr>
          <w:rFonts w:ascii="Times New Roman" w:hAnsi="Times New Roman" w:cs="Times New Roman"/>
          <w:sz w:val="28"/>
          <w:szCs w:val="28"/>
        </w:rPr>
      </w:pPr>
    </w:p>
    <w:p w:rsidR="0096471B" w:rsidRPr="00E00706" w:rsidRDefault="0096471B" w:rsidP="0096471B">
      <w:pPr>
        <w:shd w:val="clear" w:color="auto" w:fill="FFFFFF"/>
        <w:spacing w:after="0" w:line="240" w:lineRule="auto"/>
        <w:ind w:firstLine="709"/>
        <w:jc w:val="both"/>
        <w:rPr>
          <w:rFonts w:ascii="Times New Roman" w:hAnsi="Times New Roman" w:cs="Times New Roman"/>
          <w:sz w:val="28"/>
          <w:szCs w:val="28"/>
        </w:rPr>
      </w:pPr>
    </w:p>
    <w:p w:rsidR="00182EB2" w:rsidRDefault="00182EB2" w:rsidP="004444B8">
      <w:pPr>
        <w:pStyle w:val="a3"/>
        <w:numPr>
          <w:ilvl w:val="0"/>
          <w:numId w:val="29"/>
        </w:numPr>
        <w:shd w:val="clear" w:color="auto" w:fill="FFFFFF"/>
        <w:spacing w:after="0" w:line="240" w:lineRule="auto"/>
        <w:ind w:left="0" w:firstLine="709"/>
        <w:jc w:val="both"/>
        <w:rPr>
          <w:rFonts w:ascii="Times New Roman" w:hAnsi="Times New Roman" w:cs="Times New Roman"/>
          <w:sz w:val="28"/>
          <w:szCs w:val="28"/>
          <w:u w:val="single"/>
        </w:rPr>
      </w:pPr>
      <w:r w:rsidRPr="00E00706">
        <w:rPr>
          <w:rFonts w:ascii="Times New Roman" w:hAnsi="Times New Roman" w:cs="Times New Roman"/>
          <w:sz w:val="28"/>
          <w:szCs w:val="28"/>
          <w:u w:val="single"/>
        </w:rPr>
        <w:lastRenderedPageBreak/>
        <w:t xml:space="preserve"> Приспособления для наружного протягивания</w:t>
      </w:r>
    </w:p>
    <w:p w:rsidR="0096471B" w:rsidRPr="00E00706" w:rsidRDefault="0096471B" w:rsidP="0096471B">
      <w:pPr>
        <w:pStyle w:val="a3"/>
        <w:shd w:val="clear" w:color="auto" w:fill="FFFFFF"/>
        <w:spacing w:after="0" w:line="240" w:lineRule="auto"/>
        <w:ind w:left="709"/>
        <w:jc w:val="both"/>
        <w:rPr>
          <w:rFonts w:ascii="Times New Roman" w:hAnsi="Times New Roman" w:cs="Times New Roman"/>
          <w:sz w:val="28"/>
          <w:szCs w:val="28"/>
          <w:u w:val="single"/>
        </w:rPr>
      </w:pPr>
    </w:p>
    <w:p w:rsidR="00182EB2" w:rsidRPr="00E00706" w:rsidRDefault="00182EB2" w:rsidP="0096471B">
      <w:pPr>
        <w:shd w:val="clear" w:color="auto" w:fill="FFFFFF"/>
        <w:spacing w:after="0" w:line="240" w:lineRule="auto"/>
        <w:ind w:firstLine="709"/>
        <w:jc w:val="both"/>
        <w:rPr>
          <w:rFonts w:ascii="Times New Roman" w:hAnsi="Times New Roman" w:cs="Times New Roman"/>
          <w:sz w:val="28"/>
          <w:szCs w:val="28"/>
        </w:rPr>
      </w:pPr>
      <w:r w:rsidRPr="00E00706">
        <w:rPr>
          <w:rFonts w:ascii="Times New Roman" w:hAnsi="Times New Roman" w:cs="Times New Roman"/>
          <w:sz w:val="28"/>
          <w:szCs w:val="28"/>
        </w:rPr>
        <w:t>Обработка наружных поверхностей широко применяется в крупносерийном и массовом производстве и выполняется обычно на вертикально-протяжных станках. Процесс в 2...3 раза более производителен, чем фрезерование; обеспечивает точность</w:t>
      </w:r>
    </w:p>
    <w:p w:rsidR="00182EB2" w:rsidRPr="00E00706" w:rsidRDefault="00182EB2" w:rsidP="0096471B">
      <w:pPr>
        <w:shd w:val="clear" w:color="auto" w:fill="FFFFFF"/>
        <w:spacing w:after="0" w:line="240" w:lineRule="auto"/>
        <w:ind w:firstLine="709"/>
        <w:jc w:val="both"/>
        <w:rPr>
          <w:rFonts w:ascii="Times New Roman" w:hAnsi="Times New Roman" w:cs="Times New Roman"/>
          <w:sz w:val="28"/>
          <w:szCs w:val="28"/>
        </w:rPr>
      </w:pPr>
      <w:r w:rsidRPr="00E00706">
        <w:rPr>
          <w:rFonts w:ascii="Times New Roman" w:hAnsi="Times New Roman" w:cs="Times New Roman"/>
          <w:sz w:val="28"/>
          <w:szCs w:val="28"/>
        </w:rPr>
        <w:t xml:space="preserve">8 квалитета и чистоту поверхности </w:t>
      </w:r>
      <w:r w:rsidRPr="00E00706">
        <w:rPr>
          <w:rFonts w:ascii="Times New Roman" w:hAnsi="Times New Roman" w:cs="Times New Roman"/>
          <w:sz w:val="28"/>
          <w:szCs w:val="28"/>
          <w:lang w:val="en-US"/>
        </w:rPr>
        <w:t>Ra</w:t>
      </w:r>
      <w:r w:rsidRPr="00E00706">
        <w:rPr>
          <w:rFonts w:ascii="Times New Roman" w:hAnsi="Times New Roman" w:cs="Times New Roman"/>
          <w:sz w:val="28"/>
          <w:szCs w:val="28"/>
        </w:rPr>
        <w:t xml:space="preserve"> = </w:t>
      </w:r>
      <w:smartTag w:uri="urn:schemas-microsoft-com:office:smarttags" w:element="metricconverter">
        <w:smartTagPr>
          <w:attr w:name="ProductID" w:val="1,25 мм"/>
        </w:smartTagPr>
        <w:r w:rsidRPr="00E00706">
          <w:rPr>
            <w:rFonts w:ascii="Times New Roman" w:hAnsi="Times New Roman" w:cs="Times New Roman"/>
            <w:sz w:val="28"/>
            <w:szCs w:val="28"/>
          </w:rPr>
          <w:t>1,25 мм</w:t>
        </w:r>
      </w:smartTag>
      <w:r w:rsidRPr="00E00706">
        <w:rPr>
          <w:rFonts w:ascii="Times New Roman" w:hAnsi="Times New Roman" w:cs="Times New Roman"/>
          <w:sz w:val="28"/>
          <w:szCs w:val="28"/>
        </w:rPr>
        <w:t>. При протягивании действуют силы резания, значительно превосходящие силы резания при фрезеровании. Поэтому особое внимание необходимо уделять надежному и быстрому закреплению заготовок. Для закрепления заготовок при наружном протягивании широко используются механизированные и автоматизированные приспособления с пневматическим или гидравлическим приводом.</w:t>
      </w:r>
    </w:p>
    <w:p w:rsidR="00182EB2" w:rsidRPr="00E00706" w:rsidRDefault="00182EB2" w:rsidP="0096471B">
      <w:pPr>
        <w:shd w:val="clear" w:color="auto" w:fill="FFFFFF"/>
        <w:spacing w:after="0" w:line="240" w:lineRule="auto"/>
        <w:ind w:firstLine="709"/>
        <w:jc w:val="both"/>
        <w:rPr>
          <w:rFonts w:ascii="Times New Roman" w:hAnsi="Times New Roman" w:cs="Times New Roman"/>
          <w:sz w:val="28"/>
          <w:szCs w:val="28"/>
        </w:rPr>
      </w:pPr>
      <w:r w:rsidRPr="00E00706">
        <w:rPr>
          <w:rFonts w:ascii="Times New Roman" w:hAnsi="Times New Roman" w:cs="Times New Roman"/>
          <w:sz w:val="28"/>
          <w:szCs w:val="28"/>
        </w:rPr>
        <w:t>При автоматизации зажима и раскрепления используются движения стола или каретки станка. Гидравлический привод встраивается в гидросистему станка и с помощью золотника автоматически управляется движением каретки.</w:t>
      </w:r>
    </w:p>
    <w:p w:rsidR="00182EB2" w:rsidRPr="00E00706" w:rsidRDefault="00182EB2" w:rsidP="0096471B">
      <w:pPr>
        <w:shd w:val="clear" w:color="auto" w:fill="FFFFFF"/>
        <w:spacing w:after="0" w:line="240" w:lineRule="auto"/>
        <w:ind w:firstLine="709"/>
        <w:jc w:val="both"/>
        <w:rPr>
          <w:rFonts w:ascii="Times New Roman" w:hAnsi="Times New Roman" w:cs="Times New Roman"/>
          <w:sz w:val="28"/>
          <w:szCs w:val="28"/>
        </w:rPr>
      </w:pPr>
      <w:r w:rsidRPr="00E00706">
        <w:rPr>
          <w:rFonts w:ascii="Times New Roman" w:hAnsi="Times New Roman" w:cs="Times New Roman"/>
          <w:sz w:val="28"/>
          <w:szCs w:val="28"/>
        </w:rPr>
        <w:t>Необходимость, надежного и жесткого зажима заготовок требует применение механизмов-усилителей (шарнирно-рычажных, клиновых и др.).</w:t>
      </w:r>
    </w:p>
    <w:p w:rsidR="00182EB2" w:rsidRPr="00E00706" w:rsidRDefault="00182EB2" w:rsidP="0096471B">
      <w:pPr>
        <w:shd w:val="clear" w:color="auto" w:fill="FFFFFF"/>
        <w:spacing w:after="0" w:line="240" w:lineRule="auto"/>
        <w:ind w:firstLine="709"/>
        <w:jc w:val="both"/>
        <w:rPr>
          <w:rFonts w:ascii="Times New Roman" w:hAnsi="Times New Roman" w:cs="Times New Roman"/>
          <w:sz w:val="28"/>
          <w:szCs w:val="28"/>
        </w:rPr>
      </w:pPr>
      <w:r w:rsidRPr="00E00706">
        <w:rPr>
          <w:rFonts w:ascii="Times New Roman" w:hAnsi="Times New Roman" w:cs="Times New Roman"/>
          <w:sz w:val="28"/>
          <w:szCs w:val="28"/>
        </w:rPr>
        <w:t>б</w:t>
      </w:r>
      <w:proofErr w:type="gramStart"/>
      <w:r w:rsidRPr="00E00706">
        <w:rPr>
          <w:rFonts w:ascii="Times New Roman" w:hAnsi="Times New Roman" w:cs="Times New Roman"/>
          <w:sz w:val="28"/>
          <w:szCs w:val="28"/>
        </w:rPr>
        <w:t>.У</w:t>
      </w:r>
      <w:proofErr w:type="gramEnd"/>
      <w:r w:rsidRPr="00E00706">
        <w:rPr>
          <w:rFonts w:ascii="Times New Roman" w:hAnsi="Times New Roman" w:cs="Times New Roman"/>
          <w:sz w:val="28"/>
          <w:szCs w:val="28"/>
        </w:rPr>
        <w:t>ниверсально-сборные приспособления,</w:t>
      </w:r>
    </w:p>
    <w:p w:rsidR="00182EB2" w:rsidRPr="00E00706" w:rsidRDefault="00182EB2" w:rsidP="0096471B">
      <w:pPr>
        <w:shd w:val="clear" w:color="auto" w:fill="FFFFFF"/>
        <w:spacing w:after="0" w:line="240" w:lineRule="auto"/>
        <w:ind w:firstLine="709"/>
        <w:jc w:val="both"/>
        <w:rPr>
          <w:rFonts w:ascii="Times New Roman" w:hAnsi="Times New Roman" w:cs="Times New Roman"/>
          <w:sz w:val="28"/>
          <w:szCs w:val="28"/>
        </w:rPr>
      </w:pPr>
      <w:r w:rsidRPr="00E00706">
        <w:rPr>
          <w:rFonts w:ascii="Times New Roman" w:hAnsi="Times New Roman" w:cs="Times New Roman"/>
          <w:sz w:val="28"/>
          <w:szCs w:val="28"/>
        </w:rPr>
        <w:t>Универсально-сборные приспособления (УСП) относятся к группе специальных приспособлений. В отличие от обычных специальных приспособлений они являются обратимыми, так как их собирают из стандартных деталей и узлов, рассчитанных на многократное применение. Собранное из таких элементов приспособление после использования разбирают, а узлы и детали применяют в новых компоновках.</w:t>
      </w:r>
    </w:p>
    <w:p w:rsidR="00182EB2" w:rsidRPr="00E00706" w:rsidRDefault="00182EB2" w:rsidP="0096471B">
      <w:pPr>
        <w:shd w:val="clear" w:color="auto" w:fill="FFFFFF"/>
        <w:spacing w:after="0" w:line="240" w:lineRule="auto"/>
        <w:ind w:firstLine="709"/>
        <w:jc w:val="both"/>
        <w:rPr>
          <w:rFonts w:ascii="Times New Roman" w:hAnsi="Times New Roman" w:cs="Times New Roman"/>
          <w:sz w:val="28"/>
          <w:szCs w:val="28"/>
        </w:rPr>
      </w:pPr>
      <w:r w:rsidRPr="00E00706">
        <w:rPr>
          <w:rFonts w:ascii="Times New Roman" w:hAnsi="Times New Roman" w:cs="Times New Roman"/>
          <w:sz w:val="28"/>
          <w:szCs w:val="28"/>
        </w:rPr>
        <w:t xml:space="preserve">Основой компоновки приспособлений являются базовые детали, имеющие Т-образные и шпоночные пазы размером 8,12,16 мм, с допускаемым отклонением от параллельности и перпендикулярности не более </w:t>
      </w:r>
      <w:smartTag w:uri="urn:schemas-microsoft-com:office:smarttags" w:element="metricconverter">
        <w:smartTagPr>
          <w:attr w:name="ProductID" w:val="0,01 мм"/>
        </w:smartTagPr>
        <w:r w:rsidRPr="00E00706">
          <w:rPr>
            <w:rFonts w:ascii="Times New Roman" w:hAnsi="Times New Roman" w:cs="Times New Roman"/>
            <w:sz w:val="28"/>
            <w:szCs w:val="28"/>
          </w:rPr>
          <w:t>0,01 мм</w:t>
        </w:r>
      </w:smartTag>
      <w:r w:rsidRPr="00E00706">
        <w:rPr>
          <w:rFonts w:ascii="Times New Roman" w:hAnsi="Times New Roman" w:cs="Times New Roman"/>
          <w:sz w:val="28"/>
          <w:szCs w:val="28"/>
        </w:rPr>
        <w:t xml:space="preserve"> </w:t>
      </w:r>
      <w:smartTag w:uri="urn:schemas-microsoft-com:office:smarttags" w:element="metricconverter">
        <w:smartTagPr>
          <w:attr w:name="ProductID" w:val="200 мм"/>
        </w:smartTagPr>
        <w:r w:rsidRPr="00E00706">
          <w:rPr>
            <w:rFonts w:ascii="Times New Roman" w:hAnsi="Times New Roman" w:cs="Times New Roman"/>
            <w:sz w:val="28"/>
            <w:szCs w:val="28"/>
          </w:rPr>
          <w:t>200 мм</w:t>
        </w:r>
      </w:smartTag>
      <w:r w:rsidRPr="00E00706">
        <w:rPr>
          <w:rFonts w:ascii="Times New Roman" w:hAnsi="Times New Roman" w:cs="Times New Roman"/>
          <w:sz w:val="28"/>
          <w:szCs w:val="28"/>
        </w:rPr>
        <w:t xml:space="preserve"> длины. Пазы служат для точной установки и крепления элементов при помощи шпонок и Т-образных болтов.</w:t>
      </w:r>
    </w:p>
    <w:p w:rsidR="00182EB2" w:rsidRPr="00E00706" w:rsidRDefault="00182EB2" w:rsidP="0096471B">
      <w:pPr>
        <w:shd w:val="clear" w:color="auto" w:fill="FFFFFF"/>
        <w:spacing w:after="0" w:line="240" w:lineRule="auto"/>
        <w:ind w:firstLine="709"/>
        <w:jc w:val="both"/>
        <w:rPr>
          <w:rFonts w:ascii="Times New Roman" w:hAnsi="Times New Roman" w:cs="Times New Roman"/>
          <w:sz w:val="28"/>
          <w:szCs w:val="28"/>
        </w:rPr>
      </w:pPr>
      <w:r w:rsidRPr="00E00706">
        <w:rPr>
          <w:rFonts w:ascii="Times New Roman" w:hAnsi="Times New Roman" w:cs="Times New Roman"/>
          <w:sz w:val="28"/>
          <w:szCs w:val="28"/>
        </w:rPr>
        <w:t xml:space="preserve">Назначение корпусных (опорных) деталей - составлять в различных сочетаниях корпуса приспособлений. Детали этой группы весьма разнообразны как по конструкции формам, так и по количеству типоразмеров. Рабочие плоскости и отверстия этих деталей шлифуют, обеспечивая 7...6 квалитет точности с шероховатостью </w:t>
      </w:r>
      <w:r w:rsidRPr="00E00706">
        <w:rPr>
          <w:rFonts w:ascii="Times New Roman" w:hAnsi="Times New Roman" w:cs="Times New Roman"/>
          <w:sz w:val="28"/>
          <w:szCs w:val="28"/>
          <w:lang w:val="en-US"/>
        </w:rPr>
        <w:t>R</w:t>
      </w:r>
      <w:r w:rsidRPr="00E00706">
        <w:rPr>
          <w:rFonts w:ascii="Times New Roman" w:hAnsi="Times New Roman" w:cs="Times New Roman"/>
          <w:sz w:val="28"/>
          <w:szCs w:val="28"/>
          <w:vertAlign w:val="subscript"/>
          <w:lang w:val="en-US"/>
        </w:rPr>
        <w:t>a</w:t>
      </w:r>
      <w:r w:rsidRPr="00E00706">
        <w:rPr>
          <w:rFonts w:ascii="Times New Roman" w:hAnsi="Times New Roman" w:cs="Times New Roman"/>
          <w:sz w:val="28"/>
          <w:szCs w:val="28"/>
        </w:rPr>
        <w:t xml:space="preserve">= 0,2..0,1 мкм; пуск параллельности и перпендикулярности плоскостей, осей и всех пазов должен быть не более </w:t>
      </w:r>
      <w:smartTag w:uri="urn:schemas-microsoft-com:office:smarttags" w:element="metricconverter">
        <w:smartTagPr>
          <w:attr w:name="ProductID" w:val="0,01 мм"/>
        </w:smartTagPr>
        <w:r w:rsidRPr="00E00706">
          <w:rPr>
            <w:rFonts w:ascii="Times New Roman" w:hAnsi="Times New Roman" w:cs="Times New Roman"/>
            <w:sz w:val="28"/>
            <w:szCs w:val="28"/>
          </w:rPr>
          <w:t>0,01 мм</w:t>
        </w:r>
      </w:smartTag>
      <w:r w:rsidRPr="00E00706">
        <w:rPr>
          <w:rFonts w:ascii="Times New Roman" w:hAnsi="Times New Roman" w:cs="Times New Roman"/>
          <w:sz w:val="28"/>
          <w:szCs w:val="28"/>
        </w:rPr>
        <w:t xml:space="preserve"> на </w:t>
      </w:r>
      <w:smartTag w:uri="urn:schemas-microsoft-com:office:smarttags" w:element="metricconverter">
        <w:smartTagPr>
          <w:attr w:name="ProductID" w:val="100 мм"/>
        </w:smartTagPr>
        <w:r w:rsidRPr="00E00706">
          <w:rPr>
            <w:rFonts w:ascii="Times New Roman" w:hAnsi="Times New Roman" w:cs="Times New Roman"/>
            <w:sz w:val="28"/>
            <w:szCs w:val="28"/>
          </w:rPr>
          <w:t>100 мм</w:t>
        </w:r>
      </w:smartTag>
      <w:r w:rsidRPr="00E00706">
        <w:rPr>
          <w:rFonts w:ascii="Times New Roman" w:hAnsi="Times New Roman" w:cs="Times New Roman"/>
          <w:sz w:val="28"/>
          <w:szCs w:val="28"/>
        </w:rPr>
        <w:t xml:space="preserve"> длины.</w:t>
      </w:r>
    </w:p>
    <w:p w:rsidR="00182EB2" w:rsidRPr="00E00706" w:rsidRDefault="00182EB2" w:rsidP="0096471B">
      <w:pPr>
        <w:shd w:val="clear" w:color="auto" w:fill="FFFFFF"/>
        <w:spacing w:after="0" w:line="240" w:lineRule="auto"/>
        <w:ind w:firstLine="709"/>
        <w:jc w:val="both"/>
        <w:rPr>
          <w:rFonts w:ascii="Times New Roman" w:hAnsi="Times New Roman" w:cs="Times New Roman"/>
          <w:sz w:val="28"/>
          <w:szCs w:val="28"/>
        </w:rPr>
      </w:pPr>
      <w:r w:rsidRPr="00E00706">
        <w:rPr>
          <w:rFonts w:ascii="Times New Roman" w:hAnsi="Times New Roman" w:cs="Times New Roman"/>
          <w:sz w:val="28"/>
          <w:szCs w:val="28"/>
        </w:rPr>
        <w:t>С такой же высокой точностью и чистотой поверхностей изготавливают ответственные детали и других групп (направляющие, установочные).</w:t>
      </w:r>
    </w:p>
    <w:p w:rsidR="00182EB2" w:rsidRPr="00E00706" w:rsidRDefault="00182EB2" w:rsidP="0096471B">
      <w:pPr>
        <w:shd w:val="clear" w:color="auto" w:fill="FFFFFF"/>
        <w:spacing w:after="0" w:line="240" w:lineRule="auto"/>
        <w:ind w:firstLine="709"/>
        <w:jc w:val="both"/>
        <w:rPr>
          <w:rFonts w:ascii="Times New Roman" w:hAnsi="Times New Roman" w:cs="Times New Roman"/>
          <w:sz w:val="28"/>
          <w:szCs w:val="28"/>
        </w:rPr>
      </w:pPr>
      <w:r w:rsidRPr="00E00706">
        <w:rPr>
          <w:rFonts w:ascii="Times New Roman" w:hAnsi="Times New Roman" w:cs="Times New Roman"/>
          <w:sz w:val="28"/>
          <w:szCs w:val="28"/>
        </w:rPr>
        <w:t>Менее ответственные детали и узлы обрабатываются по 10...8 квалитетам точности.</w:t>
      </w:r>
    </w:p>
    <w:p w:rsidR="00182EB2" w:rsidRPr="00E00706" w:rsidRDefault="00182EB2" w:rsidP="0096471B">
      <w:pPr>
        <w:shd w:val="clear" w:color="auto" w:fill="FFFFFF"/>
        <w:spacing w:after="0" w:line="240" w:lineRule="auto"/>
        <w:ind w:firstLine="709"/>
        <w:jc w:val="both"/>
        <w:rPr>
          <w:rFonts w:ascii="Times New Roman" w:hAnsi="Times New Roman" w:cs="Times New Roman"/>
          <w:sz w:val="28"/>
          <w:szCs w:val="28"/>
        </w:rPr>
      </w:pPr>
      <w:r w:rsidRPr="00E00706">
        <w:rPr>
          <w:rFonts w:ascii="Times New Roman" w:hAnsi="Times New Roman" w:cs="Times New Roman"/>
          <w:sz w:val="28"/>
          <w:szCs w:val="28"/>
        </w:rPr>
        <w:t>Детали комплекта изготавливаются из высококачественных легированных и инструментальных сталей различных марок и подвергаются термической обработке.</w:t>
      </w:r>
    </w:p>
    <w:p w:rsidR="00182EB2" w:rsidRPr="00E00706" w:rsidRDefault="00182EB2" w:rsidP="0096471B">
      <w:pPr>
        <w:shd w:val="clear" w:color="auto" w:fill="FFFFFF"/>
        <w:spacing w:after="0" w:line="240" w:lineRule="auto"/>
        <w:ind w:firstLine="709"/>
        <w:jc w:val="both"/>
        <w:rPr>
          <w:sz w:val="28"/>
          <w:szCs w:val="28"/>
        </w:rPr>
      </w:pPr>
    </w:p>
    <w:p w:rsidR="00B56B74" w:rsidRPr="00E00706" w:rsidRDefault="00B56B74" w:rsidP="00DF3800">
      <w:pPr>
        <w:shd w:val="clear" w:color="auto" w:fill="FFFFFF"/>
        <w:spacing w:after="0" w:line="240" w:lineRule="auto"/>
        <w:jc w:val="both"/>
        <w:rPr>
          <w:sz w:val="28"/>
          <w:szCs w:val="28"/>
        </w:rPr>
      </w:pPr>
    </w:p>
    <w:p w:rsidR="00B56B74" w:rsidRPr="00E00706" w:rsidRDefault="00B56B74" w:rsidP="00DF3800">
      <w:pPr>
        <w:shd w:val="clear" w:color="auto" w:fill="FFFFFF"/>
        <w:spacing w:after="0" w:line="240" w:lineRule="auto"/>
        <w:jc w:val="both"/>
        <w:rPr>
          <w:sz w:val="28"/>
          <w:szCs w:val="28"/>
        </w:rPr>
      </w:pPr>
    </w:p>
    <w:p w:rsidR="00997AB2" w:rsidRDefault="00997AB2" w:rsidP="00997AB2">
      <w:pPr>
        <w:shd w:val="clear" w:color="auto" w:fill="FFFFFF"/>
        <w:spacing w:after="0"/>
        <w:jc w:val="center"/>
        <w:rPr>
          <w:rFonts w:ascii="Times New Roman" w:hAnsi="Times New Roman" w:cs="Times New Roman"/>
          <w:sz w:val="28"/>
          <w:szCs w:val="28"/>
        </w:rPr>
      </w:pPr>
      <w:r w:rsidRPr="00997AB2">
        <w:rPr>
          <w:rFonts w:ascii="Times New Roman" w:hAnsi="Times New Roman" w:cs="Times New Roman"/>
          <w:sz w:val="28"/>
          <w:szCs w:val="28"/>
        </w:rPr>
        <w:lastRenderedPageBreak/>
        <w:t>РЕКОМЕНДУЕМАЯ ЛИТЕРАТУРА</w:t>
      </w:r>
    </w:p>
    <w:p w:rsidR="00997AB2" w:rsidRPr="00997AB2" w:rsidRDefault="00997AB2" w:rsidP="00997AB2">
      <w:pPr>
        <w:shd w:val="clear" w:color="auto" w:fill="FFFFFF"/>
        <w:spacing w:after="0"/>
        <w:jc w:val="center"/>
        <w:rPr>
          <w:rFonts w:ascii="Times New Roman" w:hAnsi="Times New Roman" w:cs="Times New Roman"/>
          <w:sz w:val="28"/>
          <w:szCs w:val="28"/>
        </w:rPr>
      </w:pPr>
    </w:p>
    <w:p w:rsidR="00997AB2" w:rsidRPr="00997AB2" w:rsidRDefault="00997AB2" w:rsidP="004444B8">
      <w:pPr>
        <w:pStyle w:val="a3"/>
        <w:numPr>
          <w:ilvl w:val="0"/>
          <w:numId w:val="41"/>
        </w:numPr>
        <w:autoSpaceDE w:val="0"/>
        <w:autoSpaceDN w:val="0"/>
        <w:adjustRightInd w:val="0"/>
        <w:spacing w:after="0"/>
        <w:ind w:left="426"/>
        <w:jc w:val="both"/>
        <w:rPr>
          <w:rFonts w:ascii="Times New Roman" w:hAnsi="Times New Roman" w:cs="Times New Roman"/>
          <w:sz w:val="28"/>
          <w:szCs w:val="28"/>
        </w:rPr>
      </w:pPr>
      <w:r w:rsidRPr="00997AB2">
        <w:rPr>
          <w:rFonts w:ascii="Times New Roman" w:hAnsi="Times New Roman" w:cs="Times New Roman"/>
          <w:iCs/>
          <w:sz w:val="28"/>
          <w:szCs w:val="28"/>
        </w:rPr>
        <w:t>Анурьев В</w:t>
      </w:r>
      <w:r w:rsidRPr="00997AB2">
        <w:rPr>
          <w:rFonts w:ascii="Times New Roman" w:hAnsi="Times New Roman" w:cs="Times New Roman"/>
          <w:sz w:val="28"/>
          <w:szCs w:val="28"/>
        </w:rPr>
        <w:t xml:space="preserve">. </w:t>
      </w:r>
      <w:r w:rsidRPr="00997AB2">
        <w:rPr>
          <w:rFonts w:ascii="Times New Roman" w:hAnsi="Times New Roman" w:cs="Times New Roman"/>
          <w:iCs/>
          <w:sz w:val="28"/>
          <w:szCs w:val="28"/>
        </w:rPr>
        <w:t>И</w:t>
      </w:r>
      <w:r w:rsidRPr="00997AB2">
        <w:rPr>
          <w:rFonts w:ascii="Times New Roman" w:hAnsi="Times New Roman" w:cs="Times New Roman"/>
          <w:sz w:val="28"/>
          <w:szCs w:val="28"/>
        </w:rPr>
        <w:t>. Справочник конструктора-машиностроителя. — М.: Машиностроение, 1980. — Т. 1. — 728 с.; Т. 2. — 560 с.; Т. 3. — 560 с.</w:t>
      </w:r>
    </w:p>
    <w:p w:rsidR="00997AB2" w:rsidRPr="00997AB2" w:rsidRDefault="00997AB2" w:rsidP="004444B8">
      <w:pPr>
        <w:pStyle w:val="a3"/>
        <w:numPr>
          <w:ilvl w:val="0"/>
          <w:numId w:val="41"/>
        </w:numPr>
        <w:tabs>
          <w:tab w:val="left" w:pos="7371"/>
        </w:tabs>
        <w:spacing w:after="0"/>
        <w:ind w:left="426"/>
        <w:jc w:val="both"/>
        <w:rPr>
          <w:rFonts w:ascii="Times New Roman" w:hAnsi="Times New Roman" w:cs="Times New Roman"/>
          <w:sz w:val="28"/>
          <w:szCs w:val="28"/>
        </w:rPr>
      </w:pPr>
      <w:r w:rsidRPr="00997AB2">
        <w:rPr>
          <w:rFonts w:ascii="Times New Roman" w:hAnsi="Times New Roman" w:cs="Times New Roman"/>
          <w:sz w:val="28"/>
          <w:szCs w:val="28"/>
        </w:rPr>
        <w:t>Ермолаев В.В. Технологическая оснастка. Практикум. Иллюстрированное учебное пособие. – М.: Академия, 2012.</w:t>
      </w:r>
    </w:p>
    <w:p w:rsidR="00997AB2" w:rsidRPr="00997AB2" w:rsidRDefault="00997AB2" w:rsidP="004444B8">
      <w:pPr>
        <w:pStyle w:val="a3"/>
        <w:numPr>
          <w:ilvl w:val="0"/>
          <w:numId w:val="41"/>
        </w:numPr>
        <w:tabs>
          <w:tab w:val="num" w:pos="0"/>
          <w:tab w:val="left" w:pos="180"/>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426"/>
        <w:jc w:val="both"/>
        <w:rPr>
          <w:rFonts w:ascii="Times New Roman" w:hAnsi="Times New Roman" w:cs="Times New Roman"/>
          <w:bCs/>
          <w:sz w:val="28"/>
          <w:szCs w:val="28"/>
        </w:rPr>
      </w:pPr>
      <w:r w:rsidRPr="00997AB2">
        <w:rPr>
          <w:rFonts w:ascii="Times New Roman" w:hAnsi="Times New Roman" w:cs="Times New Roman"/>
          <w:sz w:val="28"/>
          <w:szCs w:val="28"/>
        </w:rPr>
        <w:t>Ермолаев В.В. Технологическая оснастка. Учебник для студентов учреждений среднего профессионального образования. – 2-е изд. – М.: Академия, 2013.</w:t>
      </w:r>
    </w:p>
    <w:p w:rsidR="00997AB2" w:rsidRPr="00997AB2" w:rsidRDefault="00997AB2" w:rsidP="004444B8">
      <w:pPr>
        <w:pStyle w:val="a3"/>
        <w:numPr>
          <w:ilvl w:val="0"/>
          <w:numId w:val="41"/>
        </w:numPr>
        <w:tabs>
          <w:tab w:val="num" w:pos="0"/>
          <w:tab w:val="left" w:pos="180"/>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426"/>
        <w:jc w:val="both"/>
        <w:rPr>
          <w:rFonts w:ascii="Times New Roman" w:hAnsi="Times New Roman" w:cs="Times New Roman"/>
          <w:bCs/>
          <w:sz w:val="28"/>
          <w:szCs w:val="28"/>
        </w:rPr>
      </w:pPr>
      <w:r w:rsidRPr="00997AB2">
        <w:rPr>
          <w:rFonts w:ascii="Times New Roman" w:hAnsi="Times New Roman" w:cs="Times New Roman"/>
          <w:sz w:val="28"/>
          <w:szCs w:val="28"/>
        </w:rPr>
        <w:t>Черпаков Б.И. Технологическая оснастка. Учебник для студентов учреждений среднего профессионального образования. Гриф – 6-е изд. – М.: Академия, 2012.</w:t>
      </w:r>
    </w:p>
    <w:sectPr w:rsidR="00997AB2" w:rsidRPr="00997AB2" w:rsidSect="00D122CF">
      <w:footerReference w:type="even" r:id="rId160"/>
      <w:footerReference w:type="default" r:id="rId161"/>
      <w:pgSz w:w="11906" w:h="16838"/>
      <w:pgMar w:top="851" w:right="851" w:bottom="85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3D0D" w:rsidRDefault="003E3D0D" w:rsidP="00DB231E">
      <w:pPr>
        <w:spacing w:after="0" w:line="240" w:lineRule="auto"/>
      </w:pPr>
      <w:r>
        <w:separator/>
      </w:r>
    </w:p>
  </w:endnote>
  <w:endnote w:type="continuationSeparator" w:id="0">
    <w:p w:rsidR="003E3D0D" w:rsidRDefault="003E3D0D" w:rsidP="00DB23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4798549"/>
      <w:docPartObj>
        <w:docPartGallery w:val="Page Numbers (Bottom of Page)"/>
        <w:docPartUnique/>
      </w:docPartObj>
    </w:sdtPr>
    <w:sdtEndPr/>
    <w:sdtContent>
      <w:p w:rsidR="00DF3800" w:rsidRDefault="00DF3800">
        <w:pPr>
          <w:pStyle w:val="ac"/>
          <w:jc w:val="right"/>
        </w:pPr>
        <w:r>
          <w:fldChar w:fldCharType="begin"/>
        </w:r>
        <w:r>
          <w:instrText>PAGE   \* MERGEFORMAT</w:instrText>
        </w:r>
        <w:r>
          <w:fldChar w:fldCharType="separate"/>
        </w:r>
        <w:r w:rsidR="001949E8">
          <w:rPr>
            <w:noProof/>
          </w:rPr>
          <w:t>5</w:t>
        </w:r>
        <w:r>
          <w:fldChar w:fldCharType="end"/>
        </w:r>
      </w:p>
    </w:sdtContent>
  </w:sdt>
  <w:p w:rsidR="00DF3800" w:rsidRDefault="00DF3800">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3800" w:rsidRDefault="00DF3800">
    <w:pPr>
      <w:pStyle w:val="ac"/>
      <w:framePr w:wrap="around" w:vAnchor="text" w:hAnchor="margin" w:xAlign="outside" w:y="1"/>
      <w:rPr>
        <w:rStyle w:val="ae"/>
      </w:rPr>
    </w:pPr>
    <w:r>
      <w:rPr>
        <w:rStyle w:val="ae"/>
      </w:rPr>
      <w:fldChar w:fldCharType="begin"/>
    </w:r>
    <w:r>
      <w:rPr>
        <w:rStyle w:val="ae"/>
      </w:rPr>
      <w:instrText xml:space="preserve">PAGE  </w:instrText>
    </w:r>
    <w:r>
      <w:rPr>
        <w:rStyle w:val="ae"/>
      </w:rPr>
      <w:fldChar w:fldCharType="end"/>
    </w:r>
  </w:p>
  <w:p w:rsidR="00DF3800" w:rsidRDefault="00DF3800">
    <w:pPr>
      <w:pStyle w:val="ac"/>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3800" w:rsidRDefault="00DF3800">
    <w:pPr>
      <w:pStyle w:val="ac"/>
      <w:framePr w:wrap="around" w:vAnchor="text" w:hAnchor="margin" w:xAlign="outside" w:y="1"/>
      <w:rPr>
        <w:rStyle w:val="ae"/>
      </w:rPr>
    </w:pPr>
    <w:r>
      <w:rPr>
        <w:rStyle w:val="ae"/>
      </w:rPr>
      <w:fldChar w:fldCharType="begin"/>
    </w:r>
    <w:r>
      <w:rPr>
        <w:rStyle w:val="ae"/>
      </w:rPr>
      <w:instrText xml:space="preserve">PAGE  </w:instrText>
    </w:r>
    <w:r>
      <w:rPr>
        <w:rStyle w:val="ae"/>
      </w:rPr>
      <w:fldChar w:fldCharType="separate"/>
    </w:r>
    <w:r w:rsidR="001949E8">
      <w:rPr>
        <w:rStyle w:val="ae"/>
        <w:noProof/>
      </w:rPr>
      <w:t>53</w:t>
    </w:r>
    <w:r>
      <w:rPr>
        <w:rStyle w:val="ae"/>
      </w:rPr>
      <w:fldChar w:fldCharType="end"/>
    </w:r>
  </w:p>
  <w:p w:rsidR="00DF3800" w:rsidRDefault="00DF3800">
    <w:pPr>
      <w:pStyle w:val="ac"/>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3D0D" w:rsidRDefault="003E3D0D" w:rsidP="00DB231E">
      <w:pPr>
        <w:spacing w:after="0" w:line="240" w:lineRule="auto"/>
      </w:pPr>
      <w:r>
        <w:separator/>
      </w:r>
    </w:p>
  </w:footnote>
  <w:footnote w:type="continuationSeparator" w:id="0">
    <w:p w:rsidR="003E3D0D" w:rsidRDefault="003E3D0D" w:rsidP="00DB23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E1E65"/>
    <w:multiLevelType w:val="hybridMultilevel"/>
    <w:tmpl w:val="9E00D79A"/>
    <w:lvl w:ilvl="0" w:tplc="E2F435C2">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02B20C7E"/>
    <w:multiLevelType w:val="hybridMultilevel"/>
    <w:tmpl w:val="D264BE08"/>
    <w:lvl w:ilvl="0" w:tplc="99248AAC">
      <w:start w:val="1"/>
      <w:numFmt w:val="decimal"/>
      <w:lvlText w:val="%1."/>
      <w:lvlJc w:val="left"/>
      <w:pPr>
        <w:ind w:left="720" w:hanging="360"/>
      </w:pPr>
      <w:rPr>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C7747B"/>
    <w:multiLevelType w:val="hybridMultilevel"/>
    <w:tmpl w:val="9E00D79A"/>
    <w:lvl w:ilvl="0" w:tplc="E2F435C2">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06552A8A"/>
    <w:multiLevelType w:val="hybridMultilevel"/>
    <w:tmpl w:val="B6348E1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75029C5"/>
    <w:multiLevelType w:val="hybridMultilevel"/>
    <w:tmpl w:val="3F98FA52"/>
    <w:lvl w:ilvl="0" w:tplc="99248AAC">
      <w:start w:val="1"/>
      <w:numFmt w:val="decimal"/>
      <w:lvlText w:val="%1."/>
      <w:lvlJc w:val="left"/>
      <w:pPr>
        <w:ind w:left="720" w:hanging="360"/>
      </w:pPr>
      <w:rPr>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97332E0"/>
    <w:multiLevelType w:val="hybridMultilevel"/>
    <w:tmpl w:val="D3C481B6"/>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nsid w:val="0A940DF5"/>
    <w:multiLevelType w:val="hybridMultilevel"/>
    <w:tmpl w:val="4998D102"/>
    <w:lvl w:ilvl="0" w:tplc="99248AAC">
      <w:start w:val="1"/>
      <w:numFmt w:val="decimal"/>
      <w:lvlText w:val="%1."/>
      <w:lvlJc w:val="left"/>
      <w:pPr>
        <w:ind w:left="720" w:hanging="360"/>
      </w:pPr>
      <w:rPr>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C0C5A23"/>
    <w:multiLevelType w:val="hybridMultilevel"/>
    <w:tmpl w:val="553C45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2EA4FF3"/>
    <w:multiLevelType w:val="hybridMultilevel"/>
    <w:tmpl w:val="CA327272"/>
    <w:lvl w:ilvl="0" w:tplc="99248AAC">
      <w:start w:val="1"/>
      <w:numFmt w:val="decimal"/>
      <w:lvlText w:val="%1."/>
      <w:lvlJc w:val="left"/>
      <w:pPr>
        <w:ind w:left="720" w:hanging="360"/>
      </w:pPr>
      <w:rPr>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3914610"/>
    <w:multiLevelType w:val="singleLevel"/>
    <w:tmpl w:val="4268FC22"/>
    <w:lvl w:ilvl="0">
      <w:start w:val="1"/>
      <w:numFmt w:val="decimal"/>
      <w:lvlText w:val="%1)"/>
      <w:legacy w:legacy="1" w:legacySpace="0" w:legacyIndent="298"/>
      <w:lvlJc w:val="left"/>
      <w:rPr>
        <w:rFonts w:ascii="Times New Roman" w:hAnsi="Times New Roman" w:cs="Times New Roman" w:hint="default"/>
      </w:rPr>
    </w:lvl>
  </w:abstractNum>
  <w:abstractNum w:abstractNumId="10">
    <w:nsid w:val="15730F3A"/>
    <w:multiLevelType w:val="hybridMultilevel"/>
    <w:tmpl w:val="C48E33A8"/>
    <w:lvl w:ilvl="0" w:tplc="4268FC22">
      <w:start w:val="1"/>
      <w:numFmt w:val="decimal"/>
      <w:lvlText w:val="%1)"/>
      <w:lvlJc w:val="left"/>
      <w:pPr>
        <w:ind w:left="360" w:hanging="360"/>
      </w:pPr>
      <w:rPr>
        <w:rFonts w:ascii="Times New Roman" w:hAnsi="Times New Roman" w:cs="Times New Roma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21365B7A"/>
    <w:multiLevelType w:val="hybridMultilevel"/>
    <w:tmpl w:val="65F284AE"/>
    <w:lvl w:ilvl="0" w:tplc="352EA4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19A5C66"/>
    <w:multiLevelType w:val="singleLevel"/>
    <w:tmpl w:val="0A908F58"/>
    <w:lvl w:ilvl="0">
      <w:start w:val="1"/>
      <w:numFmt w:val="decimal"/>
      <w:lvlText w:val="%1)"/>
      <w:legacy w:legacy="1" w:legacySpace="0" w:legacyIndent="303"/>
      <w:lvlJc w:val="left"/>
      <w:rPr>
        <w:rFonts w:ascii="Times New Roman" w:hAnsi="Times New Roman" w:cs="Times New Roman" w:hint="default"/>
      </w:rPr>
    </w:lvl>
  </w:abstractNum>
  <w:abstractNum w:abstractNumId="13">
    <w:nsid w:val="250E3FB5"/>
    <w:multiLevelType w:val="singleLevel"/>
    <w:tmpl w:val="F2184934"/>
    <w:lvl w:ilvl="0">
      <w:start w:val="1"/>
      <w:numFmt w:val="decimal"/>
      <w:lvlText w:val="%1)"/>
      <w:legacy w:legacy="1" w:legacySpace="0" w:legacyIndent="302"/>
      <w:lvlJc w:val="left"/>
      <w:rPr>
        <w:rFonts w:ascii="Times New Roman" w:hAnsi="Times New Roman" w:cs="Times New Roman" w:hint="default"/>
      </w:rPr>
    </w:lvl>
  </w:abstractNum>
  <w:abstractNum w:abstractNumId="14">
    <w:nsid w:val="27150B08"/>
    <w:multiLevelType w:val="singleLevel"/>
    <w:tmpl w:val="E0FCD09A"/>
    <w:lvl w:ilvl="0">
      <w:start w:val="1"/>
      <w:numFmt w:val="bullet"/>
      <w:lvlText w:val="-"/>
      <w:lvlJc w:val="left"/>
      <w:pPr>
        <w:tabs>
          <w:tab w:val="num" w:pos="435"/>
        </w:tabs>
        <w:ind w:left="435" w:hanging="360"/>
      </w:pPr>
      <w:rPr>
        <w:rFonts w:hint="default"/>
      </w:rPr>
    </w:lvl>
  </w:abstractNum>
  <w:abstractNum w:abstractNumId="15">
    <w:nsid w:val="285B67C7"/>
    <w:multiLevelType w:val="hybridMultilevel"/>
    <w:tmpl w:val="0BF4FBE8"/>
    <w:lvl w:ilvl="0" w:tplc="99248AAC">
      <w:start w:val="1"/>
      <w:numFmt w:val="decimal"/>
      <w:lvlText w:val="%1."/>
      <w:lvlJc w:val="left"/>
      <w:pPr>
        <w:ind w:left="720" w:hanging="360"/>
      </w:pPr>
      <w:rPr>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C6446C4"/>
    <w:multiLevelType w:val="singleLevel"/>
    <w:tmpl w:val="4268FC22"/>
    <w:lvl w:ilvl="0">
      <w:start w:val="1"/>
      <w:numFmt w:val="decimal"/>
      <w:lvlText w:val="%1)"/>
      <w:legacy w:legacy="1" w:legacySpace="0" w:legacyIndent="298"/>
      <w:lvlJc w:val="left"/>
      <w:rPr>
        <w:rFonts w:ascii="Times New Roman" w:hAnsi="Times New Roman" w:cs="Times New Roman" w:hint="default"/>
      </w:rPr>
    </w:lvl>
  </w:abstractNum>
  <w:abstractNum w:abstractNumId="17">
    <w:nsid w:val="2D723292"/>
    <w:multiLevelType w:val="hybridMultilevel"/>
    <w:tmpl w:val="ADDC84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E8D020D"/>
    <w:multiLevelType w:val="hybridMultilevel"/>
    <w:tmpl w:val="B6348E1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0AB3BF7"/>
    <w:multiLevelType w:val="hybridMultilevel"/>
    <w:tmpl w:val="421EE3D2"/>
    <w:lvl w:ilvl="0" w:tplc="99248AAC">
      <w:start w:val="1"/>
      <w:numFmt w:val="decimal"/>
      <w:lvlText w:val="%1."/>
      <w:lvlJc w:val="left"/>
      <w:pPr>
        <w:ind w:left="720" w:hanging="360"/>
      </w:pPr>
      <w:rPr>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16B0E93"/>
    <w:multiLevelType w:val="hybridMultilevel"/>
    <w:tmpl w:val="6C36DB5E"/>
    <w:lvl w:ilvl="0" w:tplc="0352B760">
      <w:start w:val="1"/>
      <w:numFmt w:val="decimal"/>
      <w:lvlText w:val="%1."/>
      <w:lvlJc w:val="left"/>
      <w:pPr>
        <w:ind w:left="1080" w:hanging="360"/>
      </w:pPr>
      <w:rPr>
        <w:rFonts w:hint="default"/>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38DC1227"/>
    <w:multiLevelType w:val="hybridMultilevel"/>
    <w:tmpl w:val="48C6343A"/>
    <w:lvl w:ilvl="0" w:tplc="117069A8">
      <w:start w:val="1"/>
      <w:numFmt w:val="decimal"/>
      <w:lvlText w:val="%1."/>
      <w:lvlJc w:val="left"/>
      <w:pPr>
        <w:ind w:left="928" w:hanging="360"/>
      </w:pPr>
      <w:rPr>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5882FA3"/>
    <w:multiLevelType w:val="singleLevel"/>
    <w:tmpl w:val="0A908F58"/>
    <w:lvl w:ilvl="0">
      <w:start w:val="1"/>
      <w:numFmt w:val="decimal"/>
      <w:lvlText w:val="%1)"/>
      <w:legacy w:legacy="1" w:legacySpace="0" w:legacyIndent="303"/>
      <w:lvlJc w:val="left"/>
      <w:rPr>
        <w:rFonts w:ascii="Times New Roman" w:hAnsi="Times New Roman" w:cs="Times New Roman" w:hint="default"/>
      </w:rPr>
    </w:lvl>
  </w:abstractNum>
  <w:abstractNum w:abstractNumId="23">
    <w:nsid w:val="463E05FA"/>
    <w:multiLevelType w:val="hybridMultilevel"/>
    <w:tmpl w:val="C62E6A8A"/>
    <w:lvl w:ilvl="0" w:tplc="A2E4A2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48576C9F"/>
    <w:multiLevelType w:val="hybridMultilevel"/>
    <w:tmpl w:val="1FE4DC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86F05C4"/>
    <w:multiLevelType w:val="hybridMultilevel"/>
    <w:tmpl w:val="B6348E1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20D0E20"/>
    <w:multiLevelType w:val="singleLevel"/>
    <w:tmpl w:val="F2184934"/>
    <w:lvl w:ilvl="0">
      <w:start w:val="1"/>
      <w:numFmt w:val="decimal"/>
      <w:lvlText w:val="%1)"/>
      <w:legacy w:legacy="1" w:legacySpace="0" w:legacyIndent="302"/>
      <w:lvlJc w:val="left"/>
      <w:rPr>
        <w:rFonts w:ascii="Times New Roman" w:hAnsi="Times New Roman" w:cs="Times New Roman" w:hint="default"/>
      </w:rPr>
    </w:lvl>
  </w:abstractNum>
  <w:abstractNum w:abstractNumId="27">
    <w:nsid w:val="527D4FAA"/>
    <w:multiLevelType w:val="hybridMultilevel"/>
    <w:tmpl w:val="69D46A42"/>
    <w:lvl w:ilvl="0" w:tplc="D64E1FC0">
      <w:start w:val="1"/>
      <w:numFmt w:val="decimal"/>
      <w:lvlText w:val="%1."/>
      <w:lvlJc w:val="left"/>
      <w:pPr>
        <w:ind w:left="928" w:hanging="360"/>
      </w:pPr>
      <w:rPr>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2AC5722"/>
    <w:multiLevelType w:val="hybridMultilevel"/>
    <w:tmpl w:val="BB6A77B0"/>
    <w:lvl w:ilvl="0" w:tplc="E2F435C2">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9">
    <w:nsid w:val="53175B83"/>
    <w:multiLevelType w:val="singleLevel"/>
    <w:tmpl w:val="0A908F58"/>
    <w:lvl w:ilvl="0">
      <w:start w:val="1"/>
      <w:numFmt w:val="decimal"/>
      <w:lvlText w:val="%1)"/>
      <w:legacy w:legacy="1" w:legacySpace="0" w:legacyIndent="303"/>
      <w:lvlJc w:val="left"/>
      <w:rPr>
        <w:rFonts w:ascii="Times New Roman" w:hAnsi="Times New Roman" w:cs="Times New Roman" w:hint="default"/>
      </w:rPr>
    </w:lvl>
  </w:abstractNum>
  <w:abstractNum w:abstractNumId="30">
    <w:nsid w:val="57145A97"/>
    <w:multiLevelType w:val="hybridMultilevel"/>
    <w:tmpl w:val="4100175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26D3B0C"/>
    <w:multiLevelType w:val="hybridMultilevel"/>
    <w:tmpl w:val="1AE8AA1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632D72FC"/>
    <w:multiLevelType w:val="singleLevel"/>
    <w:tmpl w:val="610EB858"/>
    <w:lvl w:ilvl="0">
      <w:start w:val="3"/>
      <w:numFmt w:val="decimal"/>
      <w:lvlText w:val="%1)"/>
      <w:legacy w:legacy="1" w:legacySpace="0" w:legacyIndent="302"/>
      <w:lvlJc w:val="left"/>
      <w:rPr>
        <w:rFonts w:ascii="Times New Roman" w:hAnsi="Times New Roman" w:cs="Times New Roman" w:hint="default"/>
      </w:rPr>
    </w:lvl>
  </w:abstractNum>
  <w:abstractNum w:abstractNumId="33">
    <w:nsid w:val="64E73441"/>
    <w:multiLevelType w:val="singleLevel"/>
    <w:tmpl w:val="4268FC22"/>
    <w:lvl w:ilvl="0">
      <w:start w:val="1"/>
      <w:numFmt w:val="decimal"/>
      <w:lvlText w:val="%1)"/>
      <w:legacy w:legacy="1" w:legacySpace="0" w:legacyIndent="298"/>
      <w:lvlJc w:val="left"/>
      <w:rPr>
        <w:rFonts w:ascii="Times New Roman" w:hAnsi="Times New Roman" w:cs="Times New Roman" w:hint="default"/>
      </w:rPr>
    </w:lvl>
  </w:abstractNum>
  <w:abstractNum w:abstractNumId="34">
    <w:nsid w:val="679C1306"/>
    <w:multiLevelType w:val="singleLevel"/>
    <w:tmpl w:val="F2184934"/>
    <w:lvl w:ilvl="0">
      <w:start w:val="1"/>
      <w:numFmt w:val="decimal"/>
      <w:lvlText w:val="%1)"/>
      <w:legacy w:legacy="1" w:legacySpace="0" w:legacyIndent="302"/>
      <w:lvlJc w:val="left"/>
      <w:rPr>
        <w:rFonts w:ascii="Times New Roman" w:hAnsi="Times New Roman" w:cs="Times New Roman" w:hint="default"/>
      </w:rPr>
    </w:lvl>
  </w:abstractNum>
  <w:abstractNum w:abstractNumId="35">
    <w:nsid w:val="6ACE37CC"/>
    <w:multiLevelType w:val="hybridMultilevel"/>
    <w:tmpl w:val="ADDC84F8"/>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6">
    <w:nsid w:val="713B22D7"/>
    <w:multiLevelType w:val="hybridMultilevel"/>
    <w:tmpl w:val="A2668FB0"/>
    <w:lvl w:ilvl="0" w:tplc="2756980C">
      <w:start w:val="1"/>
      <w:numFmt w:val="decimal"/>
      <w:lvlText w:val="%1."/>
      <w:lvlJc w:val="left"/>
      <w:pPr>
        <w:ind w:left="1069"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731C4269"/>
    <w:multiLevelType w:val="hybridMultilevel"/>
    <w:tmpl w:val="F79CAA34"/>
    <w:lvl w:ilvl="0" w:tplc="99248AAC">
      <w:start w:val="1"/>
      <w:numFmt w:val="decimal"/>
      <w:lvlText w:val="%1."/>
      <w:lvlJc w:val="left"/>
      <w:pPr>
        <w:ind w:left="720" w:hanging="360"/>
      </w:pPr>
      <w:rPr>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87A308A"/>
    <w:multiLevelType w:val="singleLevel"/>
    <w:tmpl w:val="CA104082"/>
    <w:lvl w:ilvl="0">
      <w:start w:val="5"/>
      <w:numFmt w:val="decimal"/>
      <w:lvlText w:val="%1)"/>
      <w:legacy w:legacy="1" w:legacySpace="0" w:legacyIndent="307"/>
      <w:lvlJc w:val="left"/>
      <w:rPr>
        <w:rFonts w:ascii="Times New Roman" w:hAnsi="Times New Roman" w:cs="Times New Roman" w:hint="default"/>
      </w:rPr>
    </w:lvl>
  </w:abstractNum>
  <w:abstractNum w:abstractNumId="39">
    <w:nsid w:val="7E4D1A5F"/>
    <w:multiLevelType w:val="hybridMultilevel"/>
    <w:tmpl w:val="A66C3122"/>
    <w:lvl w:ilvl="0" w:tplc="E0FCD09A">
      <w:start w:val="1"/>
      <w:numFmt w:val="bullet"/>
      <w:lvlText w:val="-"/>
      <w:lvlJc w:val="left"/>
      <w:pPr>
        <w:ind w:left="436" w:hanging="360"/>
      </w:pPr>
      <w:rPr>
        <w:rFonts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num w:numId="1">
    <w:abstractNumId w:val="17"/>
  </w:num>
  <w:num w:numId="2">
    <w:abstractNumId w:val="35"/>
  </w:num>
  <w:num w:numId="3">
    <w:abstractNumId w:val="14"/>
  </w:num>
  <w:num w:numId="4">
    <w:abstractNumId w:val="9"/>
  </w:num>
  <w:num w:numId="5">
    <w:abstractNumId w:val="38"/>
  </w:num>
  <w:num w:numId="6">
    <w:abstractNumId w:val="12"/>
  </w:num>
  <w:num w:numId="7">
    <w:abstractNumId w:val="13"/>
  </w:num>
  <w:num w:numId="8">
    <w:abstractNumId w:val="39"/>
  </w:num>
  <w:num w:numId="9">
    <w:abstractNumId w:val="24"/>
  </w:num>
  <w:num w:numId="10">
    <w:abstractNumId w:val="30"/>
  </w:num>
  <w:num w:numId="11">
    <w:abstractNumId w:val="22"/>
  </w:num>
  <w:num w:numId="12">
    <w:abstractNumId w:val="32"/>
  </w:num>
  <w:num w:numId="13">
    <w:abstractNumId w:val="33"/>
  </w:num>
  <w:num w:numId="14">
    <w:abstractNumId w:val="33"/>
    <w:lvlOverride w:ilvl="0">
      <w:lvl w:ilvl="0">
        <w:start w:val="1"/>
        <w:numFmt w:val="decimal"/>
        <w:lvlText w:val="%1)"/>
        <w:legacy w:legacy="1" w:legacySpace="0" w:legacyIndent="297"/>
        <w:lvlJc w:val="left"/>
        <w:rPr>
          <w:rFonts w:ascii="Times New Roman" w:hAnsi="Times New Roman" w:cs="Times New Roman" w:hint="default"/>
        </w:rPr>
      </w:lvl>
    </w:lvlOverride>
  </w:num>
  <w:num w:numId="15">
    <w:abstractNumId w:val="26"/>
  </w:num>
  <w:num w:numId="16">
    <w:abstractNumId w:val="23"/>
  </w:num>
  <w:num w:numId="17">
    <w:abstractNumId w:val="5"/>
  </w:num>
  <w:num w:numId="18">
    <w:abstractNumId w:val="36"/>
  </w:num>
  <w:num w:numId="19">
    <w:abstractNumId w:val="16"/>
  </w:num>
  <w:num w:numId="20">
    <w:abstractNumId w:val="34"/>
  </w:num>
  <w:num w:numId="21">
    <w:abstractNumId w:val="29"/>
  </w:num>
  <w:num w:numId="22">
    <w:abstractNumId w:val="21"/>
  </w:num>
  <w:num w:numId="23">
    <w:abstractNumId w:val="27"/>
  </w:num>
  <w:num w:numId="24">
    <w:abstractNumId w:val="18"/>
  </w:num>
  <w:num w:numId="25">
    <w:abstractNumId w:val="3"/>
  </w:num>
  <w:num w:numId="26">
    <w:abstractNumId w:val="10"/>
  </w:num>
  <w:num w:numId="27">
    <w:abstractNumId w:val="31"/>
  </w:num>
  <w:num w:numId="28">
    <w:abstractNumId w:val="20"/>
  </w:num>
  <w:num w:numId="29">
    <w:abstractNumId w:val="0"/>
  </w:num>
  <w:num w:numId="30">
    <w:abstractNumId w:val="28"/>
  </w:num>
  <w:num w:numId="31">
    <w:abstractNumId w:val="19"/>
  </w:num>
  <w:num w:numId="32">
    <w:abstractNumId w:val="8"/>
  </w:num>
  <w:num w:numId="33">
    <w:abstractNumId w:val="37"/>
  </w:num>
  <w:num w:numId="34">
    <w:abstractNumId w:val="1"/>
  </w:num>
  <w:num w:numId="35">
    <w:abstractNumId w:val="6"/>
  </w:num>
  <w:num w:numId="36">
    <w:abstractNumId w:val="15"/>
  </w:num>
  <w:num w:numId="37">
    <w:abstractNumId w:val="4"/>
  </w:num>
  <w:num w:numId="38">
    <w:abstractNumId w:val="11"/>
  </w:num>
  <w:num w:numId="39">
    <w:abstractNumId w:val="7"/>
  </w:num>
  <w:num w:numId="40">
    <w:abstractNumId w:val="25"/>
  </w:num>
  <w:num w:numId="41">
    <w:abstractNumId w:val="2"/>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5222D"/>
    <w:rsid w:val="00000F8F"/>
    <w:rsid w:val="00015657"/>
    <w:rsid w:val="00021F5F"/>
    <w:rsid w:val="000321D2"/>
    <w:rsid w:val="00040E4F"/>
    <w:rsid w:val="00042CFD"/>
    <w:rsid w:val="000434FF"/>
    <w:rsid w:val="0006365D"/>
    <w:rsid w:val="0007294A"/>
    <w:rsid w:val="00077519"/>
    <w:rsid w:val="00081B62"/>
    <w:rsid w:val="00083160"/>
    <w:rsid w:val="000861EA"/>
    <w:rsid w:val="00095F96"/>
    <w:rsid w:val="000B50EF"/>
    <w:rsid w:val="000D0CA3"/>
    <w:rsid w:val="000D113E"/>
    <w:rsid w:val="000D4E8A"/>
    <w:rsid w:val="000E6621"/>
    <w:rsid w:val="000F2559"/>
    <w:rsid w:val="000F320E"/>
    <w:rsid w:val="000F45F0"/>
    <w:rsid w:val="001004AB"/>
    <w:rsid w:val="00113467"/>
    <w:rsid w:val="00120B2F"/>
    <w:rsid w:val="00122332"/>
    <w:rsid w:val="001251F1"/>
    <w:rsid w:val="001317D3"/>
    <w:rsid w:val="00137FF9"/>
    <w:rsid w:val="00145ED4"/>
    <w:rsid w:val="0014745E"/>
    <w:rsid w:val="00147BE9"/>
    <w:rsid w:val="00163226"/>
    <w:rsid w:val="001702E5"/>
    <w:rsid w:val="001704B6"/>
    <w:rsid w:val="00177081"/>
    <w:rsid w:val="00180265"/>
    <w:rsid w:val="00180AE4"/>
    <w:rsid w:val="0018114C"/>
    <w:rsid w:val="00181433"/>
    <w:rsid w:val="00182EB2"/>
    <w:rsid w:val="00193A68"/>
    <w:rsid w:val="001949E8"/>
    <w:rsid w:val="001A5525"/>
    <w:rsid w:val="001B0058"/>
    <w:rsid w:val="001B6016"/>
    <w:rsid w:val="001C2133"/>
    <w:rsid w:val="002176DF"/>
    <w:rsid w:val="0022350C"/>
    <w:rsid w:val="00224BEE"/>
    <w:rsid w:val="00231ED8"/>
    <w:rsid w:val="0023542B"/>
    <w:rsid w:val="00242007"/>
    <w:rsid w:val="00247ACA"/>
    <w:rsid w:val="00275453"/>
    <w:rsid w:val="002848D0"/>
    <w:rsid w:val="00284D75"/>
    <w:rsid w:val="002A0535"/>
    <w:rsid w:val="002B24FC"/>
    <w:rsid w:val="002C24A7"/>
    <w:rsid w:val="002D1B61"/>
    <w:rsid w:val="002F6750"/>
    <w:rsid w:val="00300402"/>
    <w:rsid w:val="003374FB"/>
    <w:rsid w:val="003405A7"/>
    <w:rsid w:val="003443D5"/>
    <w:rsid w:val="0034509B"/>
    <w:rsid w:val="00362D0E"/>
    <w:rsid w:val="00371081"/>
    <w:rsid w:val="00382771"/>
    <w:rsid w:val="003909DD"/>
    <w:rsid w:val="00395F78"/>
    <w:rsid w:val="003977EA"/>
    <w:rsid w:val="003B4338"/>
    <w:rsid w:val="003C3CC2"/>
    <w:rsid w:val="003C57F2"/>
    <w:rsid w:val="003E3D0D"/>
    <w:rsid w:val="003E6668"/>
    <w:rsid w:val="003F0B2F"/>
    <w:rsid w:val="003F73DD"/>
    <w:rsid w:val="00400D98"/>
    <w:rsid w:val="00414220"/>
    <w:rsid w:val="00441471"/>
    <w:rsid w:val="004444B8"/>
    <w:rsid w:val="0044534F"/>
    <w:rsid w:val="00451FA2"/>
    <w:rsid w:val="004A0089"/>
    <w:rsid w:val="004A0753"/>
    <w:rsid w:val="004A30E2"/>
    <w:rsid w:val="004C30A7"/>
    <w:rsid w:val="004E17C9"/>
    <w:rsid w:val="004E6F52"/>
    <w:rsid w:val="004E7137"/>
    <w:rsid w:val="004E7204"/>
    <w:rsid w:val="00506848"/>
    <w:rsid w:val="0051639A"/>
    <w:rsid w:val="005324A4"/>
    <w:rsid w:val="00533676"/>
    <w:rsid w:val="00535158"/>
    <w:rsid w:val="00543AA4"/>
    <w:rsid w:val="005452B3"/>
    <w:rsid w:val="005514ED"/>
    <w:rsid w:val="005741E7"/>
    <w:rsid w:val="005B758E"/>
    <w:rsid w:val="005C10DA"/>
    <w:rsid w:val="005C2129"/>
    <w:rsid w:val="005E2849"/>
    <w:rsid w:val="005E66D2"/>
    <w:rsid w:val="005F450D"/>
    <w:rsid w:val="005F6C40"/>
    <w:rsid w:val="0061707A"/>
    <w:rsid w:val="00617E83"/>
    <w:rsid w:val="006329B5"/>
    <w:rsid w:val="00634F94"/>
    <w:rsid w:val="00640AAA"/>
    <w:rsid w:val="00641548"/>
    <w:rsid w:val="0065381D"/>
    <w:rsid w:val="00661FE5"/>
    <w:rsid w:val="00662477"/>
    <w:rsid w:val="0068203A"/>
    <w:rsid w:val="00694AE1"/>
    <w:rsid w:val="006B3C1A"/>
    <w:rsid w:val="006C2FAF"/>
    <w:rsid w:val="00707652"/>
    <w:rsid w:val="00732B1B"/>
    <w:rsid w:val="00732CA1"/>
    <w:rsid w:val="00736499"/>
    <w:rsid w:val="007364DE"/>
    <w:rsid w:val="007434BE"/>
    <w:rsid w:val="00756178"/>
    <w:rsid w:val="00762E90"/>
    <w:rsid w:val="00766926"/>
    <w:rsid w:val="00776AA2"/>
    <w:rsid w:val="00783CA2"/>
    <w:rsid w:val="007941A2"/>
    <w:rsid w:val="007A3E8B"/>
    <w:rsid w:val="007B67ED"/>
    <w:rsid w:val="007C6E90"/>
    <w:rsid w:val="007D4429"/>
    <w:rsid w:val="007E70DA"/>
    <w:rsid w:val="00810073"/>
    <w:rsid w:val="00811B0D"/>
    <w:rsid w:val="0083447D"/>
    <w:rsid w:val="00855582"/>
    <w:rsid w:val="00857D4A"/>
    <w:rsid w:val="00860937"/>
    <w:rsid w:val="00874E45"/>
    <w:rsid w:val="008A294B"/>
    <w:rsid w:val="008C08D4"/>
    <w:rsid w:val="008D3C3D"/>
    <w:rsid w:val="008D5DCF"/>
    <w:rsid w:val="008D646F"/>
    <w:rsid w:val="008E34BB"/>
    <w:rsid w:val="008E5C6C"/>
    <w:rsid w:val="008F066A"/>
    <w:rsid w:val="008F7350"/>
    <w:rsid w:val="008F77C5"/>
    <w:rsid w:val="009168E6"/>
    <w:rsid w:val="0092054E"/>
    <w:rsid w:val="00924E33"/>
    <w:rsid w:val="00926CB1"/>
    <w:rsid w:val="00941C98"/>
    <w:rsid w:val="009463DA"/>
    <w:rsid w:val="009645CA"/>
    <w:rsid w:val="0096471B"/>
    <w:rsid w:val="0098395C"/>
    <w:rsid w:val="00985E15"/>
    <w:rsid w:val="009879F0"/>
    <w:rsid w:val="00991310"/>
    <w:rsid w:val="00995926"/>
    <w:rsid w:val="00997AB2"/>
    <w:rsid w:val="009A14B9"/>
    <w:rsid w:val="009C1397"/>
    <w:rsid w:val="009C2221"/>
    <w:rsid w:val="009C742F"/>
    <w:rsid w:val="009D773B"/>
    <w:rsid w:val="009F3EB2"/>
    <w:rsid w:val="009F5E59"/>
    <w:rsid w:val="00A14155"/>
    <w:rsid w:val="00A1590D"/>
    <w:rsid w:val="00A22627"/>
    <w:rsid w:val="00A265A2"/>
    <w:rsid w:val="00A377D5"/>
    <w:rsid w:val="00A438A4"/>
    <w:rsid w:val="00A43CCF"/>
    <w:rsid w:val="00A57EFF"/>
    <w:rsid w:val="00A67272"/>
    <w:rsid w:val="00A71C82"/>
    <w:rsid w:val="00A723F9"/>
    <w:rsid w:val="00A814EF"/>
    <w:rsid w:val="00A84456"/>
    <w:rsid w:val="00A91E0A"/>
    <w:rsid w:val="00A9623F"/>
    <w:rsid w:val="00A97D32"/>
    <w:rsid w:val="00AA0B58"/>
    <w:rsid w:val="00AB4F90"/>
    <w:rsid w:val="00AE3345"/>
    <w:rsid w:val="00B060DC"/>
    <w:rsid w:val="00B25934"/>
    <w:rsid w:val="00B41A6B"/>
    <w:rsid w:val="00B43BB2"/>
    <w:rsid w:val="00B5222D"/>
    <w:rsid w:val="00B5580C"/>
    <w:rsid w:val="00B55BD8"/>
    <w:rsid w:val="00B566E6"/>
    <w:rsid w:val="00B56B74"/>
    <w:rsid w:val="00B83E01"/>
    <w:rsid w:val="00B84D29"/>
    <w:rsid w:val="00B8507A"/>
    <w:rsid w:val="00BC13BA"/>
    <w:rsid w:val="00BC1F22"/>
    <w:rsid w:val="00BD0166"/>
    <w:rsid w:val="00BE521B"/>
    <w:rsid w:val="00BF27B9"/>
    <w:rsid w:val="00C22592"/>
    <w:rsid w:val="00C41CC6"/>
    <w:rsid w:val="00C42BF8"/>
    <w:rsid w:val="00C45809"/>
    <w:rsid w:val="00C6153F"/>
    <w:rsid w:val="00C618EC"/>
    <w:rsid w:val="00C70C86"/>
    <w:rsid w:val="00C8159B"/>
    <w:rsid w:val="00C823CA"/>
    <w:rsid w:val="00CA4C8B"/>
    <w:rsid w:val="00CF51E4"/>
    <w:rsid w:val="00D122CF"/>
    <w:rsid w:val="00D20325"/>
    <w:rsid w:val="00D2155B"/>
    <w:rsid w:val="00D2179B"/>
    <w:rsid w:val="00D24491"/>
    <w:rsid w:val="00D4245F"/>
    <w:rsid w:val="00D45CA3"/>
    <w:rsid w:val="00D73847"/>
    <w:rsid w:val="00D81063"/>
    <w:rsid w:val="00D8115E"/>
    <w:rsid w:val="00D91531"/>
    <w:rsid w:val="00DA3F0E"/>
    <w:rsid w:val="00DB231E"/>
    <w:rsid w:val="00DE1377"/>
    <w:rsid w:val="00DE4263"/>
    <w:rsid w:val="00DE5D7F"/>
    <w:rsid w:val="00DF23A5"/>
    <w:rsid w:val="00DF3800"/>
    <w:rsid w:val="00DF3E5C"/>
    <w:rsid w:val="00E00706"/>
    <w:rsid w:val="00E015CD"/>
    <w:rsid w:val="00E23F69"/>
    <w:rsid w:val="00E30329"/>
    <w:rsid w:val="00E310C2"/>
    <w:rsid w:val="00E34A7E"/>
    <w:rsid w:val="00E46408"/>
    <w:rsid w:val="00E7609A"/>
    <w:rsid w:val="00E7727C"/>
    <w:rsid w:val="00E879B4"/>
    <w:rsid w:val="00EA118A"/>
    <w:rsid w:val="00EB7737"/>
    <w:rsid w:val="00EC7C75"/>
    <w:rsid w:val="00ED431F"/>
    <w:rsid w:val="00EF007E"/>
    <w:rsid w:val="00EF1558"/>
    <w:rsid w:val="00EF32D5"/>
    <w:rsid w:val="00F02B7B"/>
    <w:rsid w:val="00F20E11"/>
    <w:rsid w:val="00F30DF0"/>
    <w:rsid w:val="00F3555A"/>
    <w:rsid w:val="00F41F65"/>
    <w:rsid w:val="00F458B8"/>
    <w:rsid w:val="00F47BF6"/>
    <w:rsid w:val="00F5617C"/>
    <w:rsid w:val="00F56FB8"/>
    <w:rsid w:val="00F57A0D"/>
    <w:rsid w:val="00F70B8B"/>
    <w:rsid w:val="00F74A76"/>
    <w:rsid w:val="00FB5BC1"/>
    <w:rsid w:val="00FC5D9C"/>
    <w:rsid w:val="00FC5F42"/>
    <w:rsid w:val="00FD5F5A"/>
    <w:rsid w:val="00FD6169"/>
    <w:rsid w:val="00FE18F5"/>
    <w:rsid w:val="00FE5E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222D"/>
    <w:rPr>
      <w:rFonts w:eastAsiaTheme="minorEastAsia"/>
      <w:lang w:eastAsia="ru-RU"/>
    </w:rPr>
  </w:style>
  <w:style w:type="paragraph" w:styleId="1">
    <w:name w:val="heading 1"/>
    <w:basedOn w:val="a"/>
    <w:next w:val="a"/>
    <w:link w:val="10"/>
    <w:uiPriority w:val="9"/>
    <w:qFormat/>
    <w:rsid w:val="00997AB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F30DF0"/>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5222D"/>
    <w:pPr>
      <w:ind w:left="720"/>
      <w:contextualSpacing/>
    </w:pPr>
    <w:rPr>
      <w:rFonts w:eastAsiaTheme="minorHAnsi"/>
      <w:lang w:eastAsia="en-US"/>
    </w:rPr>
  </w:style>
  <w:style w:type="table" w:styleId="a4">
    <w:name w:val="Table Grid"/>
    <w:basedOn w:val="a1"/>
    <w:rsid w:val="00B5222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ody Text"/>
    <w:basedOn w:val="a"/>
    <w:link w:val="a6"/>
    <w:rsid w:val="00F56FB8"/>
    <w:pPr>
      <w:spacing w:after="120" w:line="240" w:lineRule="auto"/>
    </w:pPr>
    <w:rPr>
      <w:rFonts w:ascii="Times New Roman" w:eastAsia="Times New Roman" w:hAnsi="Times New Roman" w:cs="Times New Roman"/>
      <w:sz w:val="24"/>
      <w:szCs w:val="24"/>
    </w:rPr>
  </w:style>
  <w:style w:type="character" w:customStyle="1" w:styleId="a6">
    <w:name w:val="Основной текст Знак"/>
    <w:basedOn w:val="a0"/>
    <w:link w:val="a5"/>
    <w:rsid w:val="00F56FB8"/>
    <w:rPr>
      <w:rFonts w:ascii="Times New Roman" w:eastAsia="Times New Roman" w:hAnsi="Times New Roman" w:cs="Times New Roman"/>
      <w:sz w:val="24"/>
      <w:szCs w:val="24"/>
      <w:lang w:eastAsia="ru-RU"/>
    </w:rPr>
  </w:style>
  <w:style w:type="character" w:styleId="a7">
    <w:name w:val="Placeholder Text"/>
    <w:basedOn w:val="a0"/>
    <w:uiPriority w:val="99"/>
    <w:semiHidden/>
    <w:rsid w:val="000F2559"/>
    <w:rPr>
      <w:color w:val="808080"/>
    </w:rPr>
  </w:style>
  <w:style w:type="paragraph" w:styleId="a8">
    <w:name w:val="Balloon Text"/>
    <w:basedOn w:val="a"/>
    <w:link w:val="a9"/>
    <w:uiPriority w:val="99"/>
    <w:semiHidden/>
    <w:unhideWhenUsed/>
    <w:rsid w:val="000F255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F2559"/>
    <w:rPr>
      <w:rFonts w:ascii="Tahoma" w:eastAsiaTheme="minorEastAsia" w:hAnsi="Tahoma" w:cs="Tahoma"/>
      <w:sz w:val="16"/>
      <w:szCs w:val="16"/>
      <w:lang w:eastAsia="ru-RU"/>
    </w:rPr>
  </w:style>
  <w:style w:type="paragraph" w:styleId="3">
    <w:name w:val="Body Text 3"/>
    <w:basedOn w:val="a"/>
    <w:link w:val="30"/>
    <w:uiPriority w:val="99"/>
    <w:semiHidden/>
    <w:unhideWhenUsed/>
    <w:rsid w:val="00F30DF0"/>
    <w:pPr>
      <w:spacing w:after="120"/>
    </w:pPr>
    <w:rPr>
      <w:sz w:val="16"/>
      <w:szCs w:val="16"/>
    </w:rPr>
  </w:style>
  <w:style w:type="character" w:customStyle="1" w:styleId="30">
    <w:name w:val="Основной текст 3 Знак"/>
    <w:basedOn w:val="a0"/>
    <w:link w:val="3"/>
    <w:uiPriority w:val="99"/>
    <w:semiHidden/>
    <w:rsid w:val="00F30DF0"/>
    <w:rPr>
      <w:rFonts w:eastAsiaTheme="minorEastAsia"/>
      <w:sz w:val="16"/>
      <w:szCs w:val="16"/>
      <w:lang w:eastAsia="ru-RU"/>
    </w:rPr>
  </w:style>
  <w:style w:type="character" w:customStyle="1" w:styleId="20">
    <w:name w:val="Заголовок 2 Знак"/>
    <w:basedOn w:val="a0"/>
    <w:link w:val="2"/>
    <w:uiPriority w:val="9"/>
    <w:semiHidden/>
    <w:rsid w:val="00F30DF0"/>
    <w:rPr>
      <w:rFonts w:ascii="Cambria" w:eastAsia="Times New Roman" w:hAnsi="Cambria" w:cs="Times New Roman"/>
      <w:b/>
      <w:bCs/>
      <w:i/>
      <w:iCs/>
      <w:sz w:val="28"/>
      <w:szCs w:val="28"/>
      <w:lang w:eastAsia="ru-RU"/>
    </w:rPr>
  </w:style>
  <w:style w:type="paragraph" w:styleId="aa">
    <w:name w:val="Body Text Indent"/>
    <w:basedOn w:val="a"/>
    <w:link w:val="ab"/>
    <w:unhideWhenUsed/>
    <w:rsid w:val="00F30DF0"/>
    <w:pPr>
      <w:spacing w:after="120" w:line="240" w:lineRule="auto"/>
      <w:ind w:left="283"/>
    </w:pPr>
    <w:rPr>
      <w:rFonts w:ascii="Times New Roman" w:eastAsia="Times New Roman" w:hAnsi="Times New Roman" w:cs="Times New Roman"/>
      <w:sz w:val="24"/>
      <w:szCs w:val="24"/>
    </w:rPr>
  </w:style>
  <w:style w:type="character" w:customStyle="1" w:styleId="ab">
    <w:name w:val="Основной текст с отступом Знак"/>
    <w:basedOn w:val="a0"/>
    <w:link w:val="aa"/>
    <w:uiPriority w:val="99"/>
    <w:semiHidden/>
    <w:rsid w:val="00F30DF0"/>
    <w:rPr>
      <w:rFonts w:ascii="Times New Roman" w:eastAsia="Times New Roman" w:hAnsi="Times New Roman" w:cs="Times New Roman"/>
      <w:sz w:val="24"/>
      <w:szCs w:val="24"/>
      <w:lang w:eastAsia="ru-RU"/>
    </w:rPr>
  </w:style>
  <w:style w:type="paragraph" w:styleId="21">
    <w:name w:val="Body Text 2"/>
    <w:basedOn w:val="a"/>
    <w:link w:val="22"/>
    <w:uiPriority w:val="99"/>
    <w:semiHidden/>
    <w:unhideWhenUsed/>
    <w:rsid w:val="001704B6"/>
    <w:pPr>
      <w:spacing w:after="120" w:line="480" w:lineRule="auto"/>
    </w:pPr>
  </w:style>
  <w:style w:type="character" w:customStyle="1" w:styleId="22">
    <w:name w:val="Основной текст 2 Знак"/>
    <w:basedOn w:val="a0"/>
    <w:link w:val="21"/>
    <w:uiPriority w:val="99"/>
    <w:semiHidden/>
    <w:rsid w:val="001704B6"/>
    <w:rPr>
      <w:rFonts w:eastAsiaTheme="minorEastAsia"/>
      <w:lang w:eastAsia="ru-RU"/>
    </w:rPr>
  </w:style>
  <w:style w:type="paragraph" w:styleId="ac">
    <w:name w:val="footer"/>
    <w:basedOn w:val="a"/>
    <w:link w:val="ad"/>
    <w:uiPriority w:val="99"/>
    <w:rsid w:val="001704B6"/>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d">
    <w:name w:val="Нижний колонтитул Знак"/>
    <w:basedOn w:val="a0"/>
    <w:link w:val="ac"/>
    <w:uiPriority w:val="99"/>
    <w:rsid w:val="001704B6"/>
    <w:rPr>
      <w:rFonts w:ascii="Times New Roman" w:eastAsia="Times New Roman" w:hAnsi="Times New Roman" w:cs="Times New Roman"/>
      <w:sz w:val="20"/>
      <w:szCs w:val="20"/>
      <w:lang w:eastAsia="ru-RU"/>
    </w:rPr>
  </w:style>
  <w:style w:type="character" w:styleId="ae">
    <w:name w:val="page number"/>
    <w:basedOn w:val="a0"/>
    <w:rsid w:val="001704B6"/>
  </w:style>
  <w:style w:type="paragraph" w:styleId="af">
    <w:name w:val="header"/>
    <w:basedOn w:val="a"/>
    <w:link w:val="af0"/>
    <w:rsid w:val="009D773B"/>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f0">
    <w:name w:val="Верхний колонтитул Знак"/>
    <w:basedOn w:val="a0"/>
    <w:link w:val="af"/>
    <w:rsid w:val="009D773B"/>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
    <w:rsid w:val="00997AB2"/>
    <w:rPr>
      <w:rFonts w:asciiTheme="majorHAnsi" w:eastAsiaTheme="majorEastAsia" w:hAnsiTheme="majorHAnsi" w:cstheme="majorBidi"/>
      <w:b/>
      <w:bCs/>
      <w:color w:val="365F91" w:themeColor="accent1" w:themeShade="BF"/>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262974">
      <w:bodyDiv w:val="1"/>
      <w:marLeft w:val="0"/>
      <w:marRight w:val="0"/>
      <w:marTop w:val="0"/>
      <w:marBottom w:val="0"/>
      <w:divBdr>
        <w:top w:val="none" w:sz="0" w:space="0" w:color="auto"/>
        <w:left w:val="none" w:sz="0" w:space="0" w:color="auto"/>
        <w:bottom w:val="none" w:sz="0" w:space="0" w:color="auto"/>
        <w:right w:val="none" w:sz="0" w:space="0" w:color="auto"/>
      </w:divBdr>
    </w:div>
    <w:div w:id="1885024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8.bin"/><Relationship Id="rId117" Type="http://schemas.openxmlformats.org/officeDocument/2006/relationships/image" Target="media/image60.wmf"/><Relationship Id="rId21" Type="http://schemas.openxmlformats.org/officeDocument/2006/relationships/oleObject" Target="embeddings/oleObject4.bin"/><Relationship Id="rId42" Type="http://schemas.openxmlformats.org/officeDocument/2006/relationships/image" Target="media/image21.wmf"/><Relationship Id="rId47" Type="http://schemas.openxmlformats.org/officeDocument/2006/relationships/oleObject" Target="embeddings/oleObject15.bin"/><Relationship Id="rId63" Type="http://schemas.openxmlformats.org/officeDocument/2006/relationships/oleObject" Target="embeddings/oleObject22.bin"/><Relationship Id="rId68" Type="http://schemas.openxmlformats.org/officeDocument/2006/relationships/image" Target="media/image35.wmf"/><Relationship Id="rId84" Type="http://schemas.openxmlformats.org/officeDocument/2006/relationships/oleObject" Target="embeddings/oleObject31.bin"/><Relationship Id="rId89" Type="http://schemas.openxmlformats.org/officeDocument/2006/relationships/image" Target="media/image47.wmf"/><Relationship Id="rId112" Type="http://schemas.openxmlformats.org/officeDocument/2006/relationships/oleObject" Target="embeddings/oleObject46.bin"/><Relationship Id="rId133" Type="http://schemas.openxmlformats.org/officeDocument/2006/relationships/oleObject" Target="embeddings/oleObject56.bin"/><Relationship Id="rId138" Type="http://schemas.openxmlformats.org/officeDocument/2006/relationships/image" Target="media/image71.wmf"/><Relationship Id="rId154" Type="http://schemas.openxmlformats.org/officeDocument/2006/relationships/image" Target="media/image80.wmf"/><Relationship Id="rId159" Type="http://schemas.openxmlformats.org/officeDocument/2006/relationships/oleObject" Target="embeddings/oleObject68.bin"/><Relationship Id="rId16" Type="http://schemas.openxmlformats.org/officeDocument/2006/relationships/image" Target="media/image6.wmf"/><Relationship Id="rId107" Type="http://schemas.openxmlformats.org/officeDocument/2006/relationships/image" Target="media/image55.wmf"/><Relationship Id="rId11" Type="http://schemas.openxmlformats.org/officeDocument/2006/relationships/image" Target="media/image2.png"/><Relationship Id="rId32" Type="http://schemas.openxmlformats.org/officeDocument/2006/relationships/oleObject" Target="embeddings/oleObject11.bin"/><Relationship Id="rId37" Type="http://schemas.openxmlformats.org/officeDocument/2006/relationships/image" Target="media/image17.wmf"/><Relationship Id="rId53" Type="http://schemas.openxmlformats.org/officeDocument/2006/relationships/oleObject" Target="embeddings/oleObject18.bin"/><Relationship Id="rId58" Type="http://schemas.openxmlformats.org/officeDocument/2006/relationships/image" Target="media/image29.png"/><Relationship Id="rId74" Type="http://schemas.openxmlformats.org/officeDocument/2006/relationships/oleObject" Target="embeddings/oleObject27.bin"/><Relationship Id="rId79" Type="http://schemas.openxmlformats.org/officeDocument/2006/relationships/image" Target="media/image41.png"/><Relationship Id="rId102" Type="http://schemas.openxmlformats.org/officeDocument/2006/relationships/image" Target="media/image52.png"/><Relationship Id="rId123" Type="http://schemas.openxmlformats.org/officeDocument/2006/relationships/image" Target="media/image63.wmf"/><Relationship Id="rId128" Type="http://schemas.openxmlformats.org/officeDocument/2006/relationships/image" Target="media/image66.wmf"/><Relationship Id="rId144" Type="http://schemas.openxmlformats.org/officeDocument/2006/relationships/image" Target="media/image75.wmf"/><Relationship Id="rId149" Type="http://schemas.openxmlformats.org/officeDocument/2006/relationships/oleObject" Target="embeddings/oleObject63.bin"/><Relationship Id="rId5" Type="http://schemas.openxmlformats.org/officeDocument/2006/relationships/settings" Target="settings.xml"/><Relationship Id="rId90" Type="http://schemas.openxmlformats.org/officeDocument/2006/relationships/oleObject" Target="embeddings/oleObject34.bin"/><Relationship Id="rId95" Type="http://schemas.openxmlformats.org/officeDocument/2006/relationships/image" Target="media/image50.wmf"/><Relationship Id="rId160" Type="http://schemas.openxmlformats.org/officeDocument/2006/relationships/footer" Target="footer2.xml"/><Relationship Id="rId22" Type="http://schemas.openxmlformats.org/officeDocument/2006/relationships/oleObject" Target="embeddings/oleObject5.bin"/><Relationship Id="rId27" Type="http://schemas.openxmlformats.org/officeDocument/2006/relationships/image" Target="media/image10.wmf"/><Relationship Id="rId43" Type="http://schemas.openxmlformats.org/officeDocument/2006/relationships/oleObject" Target="embeddings/oleObject13.bin"/><Relationship Id="rId48" Type="http://schemas.openxmlformats.org/officeDocument/2006/relationships/image" Target="media/image24.wmf"/><Relationship Id="rId64" Type="http://schemas.openxmlformats.org/officeDocument/2006/relationships/image" Target="media/image33.wmf"/><Relationship Id="rId69" Type="http://schemas.openxmlformats.org/officeDocument/2006/relationships/oleObject" Target="embeddings/oleObject25.bin"/><Relationship Id="rId113" Type="http://schemas.openxmlformats.org/officeDocument/2006/relationships/image" Target="media/image58.wmf"/><Relationship Id="rId118" Type="http://schemas.openxmlformats.org/officeDocument/2006/relationships/oleObject" Target="embeddings/oleObject49.bin"/><Relationship Id="rId134" Type="http://schemas.openxmlformats.org/officeDocument/2006/relationships/oleObject" Target="embeddings/oleObject57.bin"/><Relationship Id="rId139" Type="http://schemas.openxmlformats.org/officeDocument/2006/relationships/oleObject" Target="embeddings/oleObject59.bin"/><Relationship Id="rId80" Type="http://schemas.openxmlformats.org/officeDocument/2006/relationships/image" Target="media/image42.wmf"/><Relationship Id="rId85" Type="http://schemas.openxmlformats.org/officeDocument/2006/relationships/image" Target="media/image45.wmf"/><Relationship Id="rId150" Type="http://schemas.openxmlformats.org/officeDocument/2006/relationships/image" Target="media/image78.wmf"/><Relationship Id="rId155" Type="http://schemas.openxmlformats.org/officeDocument/2006/relationships/oleObject" Target="embeddings/oleObject66.bin"/><Relationship Id="rId12" Type="http://schemas.openxmlformats.org/officeDocument/2006/relationships/image" Target="media/image3.png"/><Relationship Id="rId17" Type="http://schemas.openxmlformats.org/officeDocument/2006/relationships/oleObject" Target="embeddings/oleObject2.bin"/><Relationship Id="rId33" Type="http://schemas.openxmlformats.org/officeDocument/2006/relationships/image" Target="media/image13.png"/><Relationship Id="rId38" Type="http://schemas.openxmlformats.org/officeDocument/2006/relationships/oleObject" Target="embeddings/oleObject12.bin"/><Relationship Id="rId59" Type="http://schemas.openxmlformats.org/officeDocument/2006/relationships/image" Target="media/image30.png"/><Relationship Id="rId103" Type="http://schemas.openxmlformats.org/officeDocument/2006/relationships/image" Target="media/image53.wmf"/><Relationship Id="rId108" Type="http://schemas.openxmlformats.org/officeDocument/2006/relationships/oleObject" Target="embeddings/oleObject44.bin"/><Relationship Id="rId124" Type="http://schemas.openxmlformats.org/officeDocument/2006/relationships/oleObject" Target="embeddings/oleObject52.bin"/><Relationship Id="rId129" Type="http://schemas.openxmlformats.org/officeDocument/2006/relationships/oleObject" Target="embeddings/oleObject54.bin"/><Relationship Id="rId54" Type="http://schemas.openxmlformats.org/officeDocument/2006/relationships/image" Target="media/image27.wmf"/><Relationship Id="rId70" Type="http://schemas.openxmlformats.org/officeDocument/2006/relationships/image" Target="media/image36.wmf"/><Relationship Id="rId75" Type="http://schemas.openxmlformats.org/officeDocument/2006/relationships/image" Target="media/image39.wmf"/><Relationship Id="rId91" Type="http://schemas.openxmlformats.org/officeDocument/2006/relationships/image" Target="media/image48.wmf"/><Relationship Id="rId96" Type="http://schemas.openxmlformats.org/officeDocument/2006/relationships/oleObject" Target="embeddings/oleObject37.bin"/><Relationship Id="rId140" Type="http://schemas.openxmlformats.org/officeDocument/2006/relationships/image" Target="media/image72.png"/><Relationship Id="rId145" Type="http://schemas.openxmlformats.org/officeDocument/2006/relationships/oleObject" Target="embeddings/oleObject61.bin"/><Relationship Id="rId16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oleObject" Target="embeddings/oleObject6.bin"/><Relationship Id="rId28" Type="http://schemas.openxmlformats.org/officeDocument/2006/relationships/oleObject" Target="embeddings/oleObject9.bin"/><Relationship Id="rId36" Type="http://schemas.openxmlformats.org/officeDocument/2006/relationships/image" Target="media/image16.png"/><Relationship Id="rId49" Type="http://schemas.openxmlformats.org/officeDocument/2006/relationships/oleObject" Target="embeddings/oleObject16.bin"/><Relationship Id="rId57" Type="http://schemas.openxmlformats.org/officeDocument/2006/relationships/oleObject" Target="embeddings/oleObject20.bin"/><Relationship Id="rId106" Type="http://schemas.openxmlformats.org/officeDocument/2006/relationships/oleObject" Target="embeddings/oleObject43.bin"/><Relationship Id="rId114" Type="http://schemas.openxmlformats.org/officeDocument/2006/relationships/oleObject" Target="embeddings/oleObject47.bin"/><Relationship Id="rId119" Type="http://schemas.openxmlformats.org/officeDocument/2006/relationships/image" Target="media/image61.wmf"/><Relationship Id="rId127" Type="http://schemas.openxmlformats.org/officeDocument/2006/relationships/oleObject" Target="embeddings/oleObject53.bin"/><Relationship Id="rId10" Type="http://schemas.openxmlformats.org/officeDocument/2006/relationships/image" Target="media/image1.png"/><Relationship Id="rId31" Type="http://schemas.openxmlformats.org/officeDocument/2006/relationships/image" Target="media/image12.wmf"/><Relationship Id="rId44" Type="http://schemas.openxmlformats.org/officeDocument/2006/relationships/image" Target="media/image22.wmf"/><Relationship Id="rId52" Type="http://schemas.openxmlformats.org/officeDocument/2006/relationships/image" Target="media/image26.wmf"/><Relationship Id="rId60" Type="http://schemas.openxmlformats.org/officeDocument/2006/relationships/image" Target="media/image31.wmf"/><Relationship Id="rId65" Type="http://schemas.openxmlformats.org/officeDocument/2006/relationships/oleObject" Target="embeddings/oleObject23.bin"/><Relationship Id="rId73" Type="http://schemas.openxmlformats.org/officeDocument/2006/relationships/image" Target="media/image38.wmf"/><Relationship Id="rId78" Type="http://schemas.openxmlformats.org/officeDocument/2006/relationships/oleObject" Target="embeddings/oleObject29.bin"/><Relationship Id="rId81" Type="http://schemas.openxmlformats.org/officeDocument/2006/relationships/oleObject" Target="embeddings/oleObject30.bin"/><Relationship Id="rId86" Type="http://schemas.openxmlformats.org/officeDocument/2006/relationships/oleObject" Target="embeddings/oleObject32.bin"/><Relationship Id="rId94" Type="http://schemas.openxmlformats.org/officeDocument/2006/relationships/oleObject" Target="embeddings/oleObject36.bin"/><Relationship Id="rId99" Type="http://schemas.openxmlformats.org/officeDocument/2006/relationships/oleObject" Target="embeddings/oleObject39.bin"/><Relationship Id="rId101" Type="http://schemas.openxmlformats.org/officeDocument/2006/relationships/oleObject" Target="embeddings/oleObject41.bin"/><Relationship Id="rId122" Type="http://schemas.openxmlformats.org/officeDocument/2006/relationships/oleObject" Target="embeddings/oleObject51.bin"/><Relationship Id="rId130" Type="http://schemas.openxmlformats.org/officeDocument/2006/relationships/image" Target="media/image67.wmf"/><Relationship Id="rId135" Type="http://schemas.openxmlformats.org/officeDocument/2006/relationships/image" Target="media/image69.wmf"/><Relationship Id="rId143" Type="http://schemas.openxmlformats.org/officeDocument/2006/relationships/oleObject" Target="embeddings/oleObject60.bin"/><Relationship Id="rId148" Type="http://schemas.openxmlformats.org/officeDocument/2006/relationships/image" Target="media/image77.wmf"/><Relationship Id="rId151" Type="http://schemas.openxmlformats.org/officeDocument/2006/relationships/oleObject" Target="embeddings/oleObject64.bin"/><Relationship Id="rId156" Type="http://schemas.openxmlformats.org/officeDocument/2006/relationships/image" Target="media/image81.wmf"/><Relationship Id="rId4" Type="http://schemas.microsoft.com/office/2007/relationships/stylesWithEffects" Target="stylesWithEffects.xml"/><Relationship Id="rId9" Type="http://schemas.openxmlformats.org/officeDocument/2006/relationships/footer" Target="footer1.xml"/><Relationship Id="rId13" Type="http://schemas.openxmlformats.org/officeDocument/2006/relationships/image" Target="media/image4.png"/><Relationship Id="rId18" Type="http://schemas.openxmlformats.org/officeDocument/2006/relationships/image" Target="media/image7.wmf"/><Relationship Id="rId39" Type="http://schemas.openxmlformats.org/officeDocument/2006/relationships/image" Target="media/image18.png"/><Relationship Id="rId109" Type="http://schemas.openxmlformats.org/officeDocument/2006/relationships/image" Target="media/image56.wmf"/><Relationship Id="rId34" Type="http://schemas.openxmlformats.org/officeDocument/2006/relationships/image" Target="media/image14.png"/><Relationship Id="rId50" Type="http://schemas.openxmlformats.org/officeDocument/2006/relationships/image" Target="media/image25.wmf"/><Relationship Id="rId55" Type="http://schemas.openxmlformats.org/officeDocument/2006/relationships/oleObject" Target="embeddings/oleObject19.bin"/><Relationship Id="rId76" Type="http://schemas.openxmlformats.org/officeDocument/2006/relationships/oleObject" Target="embeddings/oleObject28.bin"/><Relationship Id="rId97" Type="http://schemas.openxmlformats.org/officeDocument/2006/relationships/oleObject" Target="embeddings/oleObject38.bin"/><Relationship Id="rId104" Type="http://schemas.openxmlformats.org/officeDocument/2006/relationships/oleObject" Target="embeddings/oleObject42.bin"/><Relationship Id="rId120" Type="http://schemas.openxmlformats.org/officeDocument/2006/relationships/oleObject" Target="embeddings/oleObject50.bin"/><Relationship Id="rId125" Type="http://schemas.openxmlformats.org/officeDocument/2006/relationships/image" Target="media/image64.png"/><Relationship Id="rId141" Type="http://schemas.openxmlformats.org/officeDocument/2006/relationships/image" Target="media/image73.png"/><Relationship Id="rId146" Type="http://schemas.openxmlformats.org/officeDocument/2006/relationships/image" Target="media/image76.wmf"/><Relationship Id="rId7" Type="http://schemas.openxmlformats.org/officeDocument/2006/relationships/footnotes" Target="footnotes.xml"/><Relationship Id="rId71" Type="http://schemas.openxmlformats.org/officeDocument/2006/relationships/oleObject" Target="embeddings/oleObject26.bin"/><Relationship Id="rId92" Type="http://schemas.openxmlformats.org/officeDocument/2006/relationships/oleObject" Target="embeddings/oleObject35.bin"/><Relationship Id="rId162" Type="http://schemas.openxmlformats.org/officeDocument/2006/relationships/fontTable" Target="fontTable.xml"/><Relationship Id="rId2" Type="http://schemas.openxmlformats.org/officeDocument/2006/relationships/numbering" Target="numbering.xml"/><Relationship Id="rId29" Type="http://schemas.openxmlformats.org/officeDocument/2006/relationships/image" Target="media/image11.wmf"/><Relationship Id="rId24" Type="http://schemas.openxmlformats.org/officeDocument/2006/relationships/oleObject" Target="embeddings/oleObject7.bin"/><Relationship Id="rId40" Type="http://schemas.openxmlformats.org/officeDocument/2006/relationships/image" Target="media/image19.png"/><Relationship Id="rId45" Type="http://schemas.openxmlformats.org/officeDocument/2006/relationships/oleObject" Target="embeddings/oleObject14.bin"/><Relationship Id="rId66" Type="http://schemas.openxmlformats.org/officeDocument/2006/relationships/image" Target="media/image34.wmf"/><Relationship Id="rId87" Type="http://schemas.openxmlformats.org/officeDocument/2006/relationships/image" Target="media/image46.wmf"/><Relationship Id="rId110" Type="http://schemas.openxmlformats.org/officeDocument/2006/relationships/oleObject" Target="embeddings/oleObject45.bin"/><Relationship Id="rId115" Type="http://schemas.openxmlformats.org/officeDocument/2006/relationships/image" Target="media/image59.wmf"/><Relationship Id="rId131" Type="http://schemas.openxmlformats.org/officeDocument/2006/relationships/oleObject" Target="embeddings/oleObject55.bin"/><Relationship Id="rId136" Type="http://schemas.openxmlformats.org/officeDocument/2006/relationships/oleObject" Target="embeddings/oleObject58.bin"/><Relationship Id="rId157" Type="http://schemas.openxmlformats.org/officeDocument/2006/relationships/oleObject" Target="embeddings/oleObject67.bin"/><Relationship Id="rId61" Type="http://schemas.openxmlformats.org/officeDocument/2006/relationships/oleObject" Target="embeddings/oleObject21.bin"/><Relationship Id="rId82" Type="http://schemas.openxmlformats.org/officeDocument/2006/relationships/image" Target="media/image43.png"/><Relationship Id="rId152" Type="http://schemas.openxmlformats.org/officeDocument/2006/relationships/image" Target="media/image79.wmf"/><Relationship Id="rId19" Type="http://schemas.openxmlformats.org/officeDocument/2006/relationships/oleObject" Target="embeddings/oleObject3.bin"/><Relationship Id="rId14" Type="http://schemas.openxmlformats.org/officeDocument/2006/relationships/image" Target="media/image5.wmf"/><Relationship Id="rId30" Type="http://schemas.openxmlformats.org/officeDocument/2006/relationships/oleObject" Target="embeddings/oleObject10.bin"/><Relationship Id="rId35" Type="http://schemas.openxmlformats.org/officeDocument/2006/relationships/image" Target="media/image15.png"/><Relationship Id="rId56" Type="http://schemas.openxmlformats.org/officeDocument/2006/relationships/image" Target="media/image28.wmf"/><Relationship Id="rId77" Type="http://schemas.openxmlformats.org/officeDocument/2006/relationships/image" Target="media/image40.wmf"/><Relationship Id="rId100" Type="http://schemas.openxmlformats.org/officeDocument/2006/relationships/oleObject" Target="embeddings/oleObject40.bin"/><Relationship Id="rId105" Type="http://schemas.openxmlformats.org/officeDocument/2006/relationships/image" Target="media/image54.wmf"/><Relationship Id="rId126" Type="http://schemas.openxmlformats.org/officeDocument/2006/relationships/image" Target="media/image65.wmf"/><Relationship Id="rId147" Type="http://schemas.openxmlformats.org/officeDocument/2006/relationships/oleObject" Target="embeddings/oleObject62.bin"/><Relationship Id="rId8" Type="http://schemas.openxmlformats.org/officeDocument/2006/relationships/endnotes" Target="endnotes.xml"/><Relationship Id="rId51" Type="http://schemas.openxmlformats.org/officeDocument/2006/relationships/oleObject" Target="embeddings/oleObject17.bin"/><Relationship Id="rId72" Type="http://schemas.openxmlformats.org/officeDocument/2006/relationships/image" Target="media/image37.png"/><Relationship Id="rId93" Type="http://schemas.openxmlformats.org/officeDocument/2006/relationships/image" Target="media/image49.wmf"/><Relationship Id="rId98" Type="http://schemas.openxmlformats.org/officeDocument/2006/relationships/image" Target="media/image51.wmf"/><Relationship Id="rId121" Type="http://schemas.openxmlformats.org/officeDocument/2006/relationships/image" Target="media/image62.wmf"/><Relationship Id="rId142" Type="http://schemas.openxmlformats.org/officeDocument/2006/relationships/image" Target="media/image74.wmf"/><Relationship Id="rId163" Type="http://schemas.openxmlformats.org/officeDocument/2006/relationships/theme" Target="theme/theme1.xml"/><Relationship Id="rId3" Type="http://schemas.openxmlformats.org/officeDocument/2006/relationships/styles" Target="styles.xml"/><Relationship Id="rId25" Type="http://schemas.openxmlformats.org/officeDocument/2006/relationships/image" Target="media/image9.wmf"/><Relationship Id="rId46" Type="http://schemas.openxmlformats.org/officeDocument/2006/relationships/image" Target="media/image23.wmf"/><Relationship Id="rId67" Type="http://schemas.openxmlformats.org/officeDocument/2006/relationships/oleObject" Target="embeddings/oleObject24.bin"/><Relationship Id="rId116" Type="http://schemas.openxmlformats.org/officeDocument/2006/relationships/oleObject" Target="embeddings/oleObject48.bin"/><Relationship Id="rId137" Type="http://schemas.openxmlformats.org/officeDocument/2006/relationships/image" Target="media/image70.png"/><Relationship Id="rId158" Type="http://schemas.openxmlformats.org/officeDocument/2006/relationships/image" Target="media/image82.wmf"/><Relationship Id="rId20" Type="http://schemas.openxmlformats.org/officeDocument/2006/relationships/image" Target="media/image8.wmf"/><Relationship Id="rId41" Type="http://schemas.openxmlformats.org/officeDocument/2006/relationships/image" Target="media/image20.png"/><Relationship Id="rId62" Type="http://schemas.openxmlformats.org/officeDocument/2006/relationships/image" Target="media/image32.wmf"/><Relationship Id="rId83" Type="http://schemas.openxmlformats.org/officeDocument/2006/relationships/image" Target="media/image44.wmf"/><Relationship Id="rId88" Type="http://schemas.openxmlformats.org/officeDocument/2006/relationships/oleObject" Target="embeddings/oleObject33.bin"/><Relationship Id="rId111" Type="http://schemas.openxmlformats.org/officeDocument/2006/relationships/image" Target="media/image57.wmf"/><Relationship Id="rId132" Type="http://schemas.openxmlformats.org/officeDocument/2006/relationships/image" Target="media/image68.wmf"/><Relationship Id="rId153" Type="http://schemas.openxmlformats.org/officeDocument/2006/relationships/oleObject" Target="embeddings/oleObject65.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27E425-8D7E-4550-B09D-45A7BE551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1935</TotalTime>
  <Pages>53</Pages>
  <Words>14107</Words>
  <Characters>80413</Characters>
  <Application>Microsoft Office Word</Application>
  <DocSecurity>0</DocSecurity>
  <Lines>670</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94332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JL</cp:lastModifiedBy>
  <cp:revision>120</cp:revision>
  <cp:lastPrinted>2014-01-14T10:59:00Z</cp:lastPrinted>
  <dcterms:created xsi:type="dcterms:W3CDTF">2010-11-26T11:57:00Z</dcterms:created>
  <dcterms:modified xsi:type="dcterms:W3CDTF">2015-05-28T09:00:00Z</dcterms:modified>
</cp:coreProperties>
</file>