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1E6" w:rsidRDefault="006871E6" w:rsidP="006871E6">
      <w:pPr>
        <w:pStyle w:val="a4"/>
        <w:shd w:val="clear" w:color="auto" w:fill="FFFFFF"/>
        <w:spacing w:before="0" w:beforeAutospacing="0" w:after="360" w:afterAutospacing="0" w:line="348" w:lineRule="atLeast"/>
        <w:jc w:val="center"/>
        <w:textAlignment w:val="baseline"/>
        <w:rPr>
          <w:b/>
          <w:sz w:val="32"/>
          <w:szCs w:val="32"/>
        </w:rPr>
      </w:pPr>
      <w:r w:rsidRPr="006871E6">
        <w:rPr>
          <w:b/>
          <w:sz w:val="32"/>
          <w:szCs w:val="32"/>
        </w:rPr>
        <w:t>АППАРАТЫ ДЛЯ ЭЛЕКТРОФОРЕЗА</w:t>
      </w:r>
    </w:p>
    <w:p w:rsidR="00510AEE" w:rsidRPr="006871E6" w:rsidRDefault="00510AEE" w:rsidP="006871E6">
      <w:pPr>
        <w:pStyle w:val="a4"/>
        <w:shd w:val="clear" w:color="auto" w:fill="FFFFFF"/>
        <w:spacing w:before="0" w:beforeAutospacing="0" w:after="360" w:afterAutospacing="0" w:line="348" w:lineRule="atLeast"/>
        <w:jc w:val="center"/>
        <w:textAlignment w:val="baseline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940425" cy="4455319"/>
            <wp:effectExtent l="19050" t="0" r="3175" b="0"/>
            <wp:docPr id="36" name="Рисунок 36" descr="http://kurs.znate.ru/pars_docs/refs/166/165510/165510_html_1be1e32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kurs.znate.ru/pars_docs/refs/166/165510/165510_html_1be1e32d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7FC" w:rsidRPr="006871E6" w:rsidRDefault="006871E6" w:rsidP="00DF57FC">
      <w:pPr>
        <w:pStyle w:val="a4"/>
        <w:shd w:val="clear" w:color="auto" w:fill="FFFFFF"/>
        <w:spacing w:before="0" w:beforeAutospacing="0" w:after="360" w:afterAutospacing="0" w:line="348" w:lineRule="atLeast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Д</w:t>
      </w:r>
      <w:r w:rsidR="00DF57FC" w:rsidRPr="006871E6">
        <w:rPr>
          <w:color w:val="444444"/>
          <w:sz w:val="28"/>
          <w:szCs w:val="28"/>
        </w:rPr>
        <w:t>ля выполнения электрофореза в домашних условиях или в условиях стационара, используют несколько типов аппарата для электрофореза:</w:t>
      </w:r>
    </w:p>
    <w:p w:rsidR="00DF57FC" w:rsidRPr="006871E6" w:rsidRDefault="006871E6" w:rsidP="00DF57FC">
      <w:pPr>
        <w:pStyle w:val="a4"/>
        <w:shd w:val="clear" w:color="auto" w:fill="FFFFFF"/>
        <w:spacing w:before="0" w:beforeAutospacing="0" w:after="360" w:afterAutospacing="0"/>
        <w:ind w:left="408" w:right="408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1)</w:t>
      </w:r>
      <w:r w:rsidR="00DF57FC" w:rsidRPr="006871E6">
        <w:rPr>
          <w:color w:val="444444"/>
          <w:sz w:val="28"/>
          <w:szCs w:val="28"/>
        </w:rPr>
        <w:t xml:space="preserve"> Аппарат </w:t>
      </w:r>
      <w:proofErr w:type="spellStart"/>
      <w:r w:rsidR="00DF57FC" w:rsidRPr="006871E6">
        <w:rPr>
          <w:color w:val="444444"/>
          <w:sz w:val="28"/>
          <w:szCs w:val="28"/>
        </w:rPr>
        <w:t>Элфор</w:t>
      </w:r>
      <w:proofErr w:type="spellEnd"/>
      <w:r w:rsidR="00DF57FC" w:rsidRPr="006871E6">
        <w:rPr>
          <w:color w:val="444444"/>
          <w:sz w:val="28"/>
          <w:szCs w:val="28"/>
        </w:rPr>
        <w:t xml:space="preserve"> </w:t>
      </w:r>
      <w:proofErr w:type="spellStart"/>
      <w:proofErr w:type="gramStart"/>
      <w:r w:rsidR="00DF57FC" w:rsidRPr="006871E6">
        <w:rPr>
          <w:color w:val="444444"/>
          <w:sz w:val="28"/>
          <w:szCs w:val="28"/>
        </w:rPr>
        <w:t>проф</w:t>
      </w:r>
      <w:proofErr w:type="spellEnd"/>
      <w:proofErr w:type="gramEnd"/>
      <w:r w:rsidR="00DF57FC" w:rsidRPr="006871E6">
        <w:rPr>
          <w:color w:val="444444"/>
          <w:sz w:val="28"/>
          <w:szCs w:val="28"/>
        </w:rPr>
        <w:t>;</w:t>
      </w:r>
    </w:p>
    <w:p w:rsidR="00DF57FC" w:rsidRPr="006871E6" w:rsidRDefault="006871E6" w:rsidP="00DF57FC">
      <w:pPr>
        <w:pStyle w:val="a4"/>
        <w:shd w:val="clear" w:color="auto" w:fill="FFFFFF"/>
        <w:spacing w:before="0" w:beforeAutospacing="0" w:after="360" w:afterAutospacing="0"/>
        <w:ind w:left="408" w:right="408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2)</w:t>
      </w:r>
      <w:r w:rsidR="00DF57FC" w:rsidRPr="006871E6">
        <w:rPr>
          <w:color w:val="444444"/>
          <w:sz w:val="28"/>
          <w:szCs w:val="28"/>
        </w:rPr>
        <w:t xml:space="preserve"> Аппарат Поток 1;</w:t>
      </w:r>
    </w:p>
    <w:p w:rsidR="00DF57FC" w:rsidRPr="006871E6" w:rsidRDefault="006871E6" w:rsidP="00DF57FC">
      <w:pPr>
        <w:pStyle w:val="a4"/>
        <w:shd w:val="clear" w:color="auto" w:fill="FFFFFF"/>
        <w:spacing w:before="0" w:beforeAutospacing="0" w:after="360" w:afterAutospacing="0"/>
        <w:ind w:left="408" w:right="408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3)</w:t>
      </w:r>
      <w:r w:rsidR="00DF57FC" w:rsidRPr="006871E6">
        <w:rPr>
          <w:color w:val="444444"/>
          <w:sz w:val="28"/>
          <w:szCs w:val="28"/>
        </w:rPr>
        <w:t xml:space="preserve"> Аппарат Поток 2;</w:t>
      </w:r>
    </w:p>
    <w:p w:rsidR="00DF57FC" w:rsidRPr="006871E6" w:rsidRDefault="006871E6" w:rsidP="00DF57FC">
      <w:pPr>
        <w:pStyle w:val="a4"/>
        <w:shd w:val="clear" w:color="auto" w:fill="FFFFFF"/>
        <w:spacing w:before="0" w:beforeAutospacing="0" w:after="360" w:afterAutospacing="0"/>
        <w:ind w:left="408" w:right="408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>4)</w:t>
      </w:r>
      <w:r w:rsidR="00DF57FC" w:rsidRPr="006871E6">
        <w:rPr>
          <w:color w:val="444444"/>
          <w:sz w:val="28"/>
          <w:szCs w:val="28"/>
        </w:rPr>
        <w:t xml:space="preserve"> Аппарат Поток </w:t>
      </w:r>
      <w:proofErr w:type="spellStart"/>
      <w:r w:rsidR="00DF57FC" w:rsidRPr="006871E6">
        <w:rPr>
          <w:color w:val="444444"/>
          <w:sz w:val="28"/>
          <w:szCs w:val="28"/>
        </w:rPr>
        <w:t>бр</w:t>
      </w:r>
      <w:proofErr w:type="spellEnd"/>
      <w:r w:rsidR="00DF57FC" w:rsidRPr="006871E6">
        <w:rPr>
          <w:color w:val="444444"/>
          <w:sz w:val="28"/>
          <w:szCs w:val="28"/>
        </w:rPr>
        <w:t>.</w:t>
      </w:r>
    </w:p>
    <w:p w:rsidR="00DF57FC" w:rsidRPr="006871E6" w:rsidRDefault="00DF57FC" w:rsidP="00DF57FC">
      <w:pPr>
        <w:pStyle w:val="a4"/>
        <w:shd w:val="clear" w:color="auto" w:fill="FFFFFF"/>
        <w:spacing w:before="0" w:beforeAutospacing="0" w:after="0" w:afterAutospacing="0"/>
        <w:ind w:left="816" w:right="816"/>
        <w:textAlignment w:val="baseline"/>
        <w:rPr>
          <w:color w:val="444444"/>
          <w:sz w:val="28"/>
          <w:szCs w:val="28"/>
        </w:rPr>
      </w:pPr>
      <w:r w:rsidRPr="006871E6">
        <w:rPr>
          <w:color w:val="444444"/>
          <w:sz w:val="28"/>
          <w:szCs w:val="28"/>
        </w:rPr>
        <w:t>Каждый аппарат для электрофореза разработан с учетом особенностей выполнения процедуры, то есть они безопасны для здоровья, и могут быть использованы в амбулаторных условиях, без присмотра врача. Естественно при соблюдении всех норм безопасности.</w:t>
      </w:r>
    </w:p>
    <w:p w:rsidR="00DF57FC" w:rsidRPr="006871E6" w:rsidRDefault="00DF57FC" w:rsidP="00DF57FC">
      <w:pPr>
        <w:pStyle w:val="2"/>
        <w:shd w:val="clear" w:color="auto" w:fill="FFFFFF"/>
        <w:spacing w:before="132" w:after="132" w:line="240" w:lineRule="atLeast"/>
        <w:ind w:left="816" w:right="816"/>
        <w:textAlignment w:val="baseline"/>
        <w:rPr>
          <w:rFonts w:ascii="Times New Roman" w:hAnsi="Times New Roman" w:cs="Times New Roman"/>
          <w:b w:val="0"/>
          <w:bCs w:val="0"/>
          <w:color w:val="4555CC"/>
          <w:sz w:val="28"/>
          <w:szCs w:val="28"/>
        </w:rPr>
      </w:pPr>
      <w:r w:rsidRPr="006871E6">
        <w:rPr>
          <w:rFonts w:ascii="Times New Roman" w:hAnsi="Times New Roman" w:cs="Times New Roman"/>
          <w:b w:val="0"/>
          <w:bCs w:val="0"/>
          <w:color w:val="4555CC"/>
          <w:sz w:val="28"/>
          <w:szCs w:val="28"/>
        </w:rPr>
        <w:lastRenderedPageBreak/>
        <w:t>Характеристика каждого аппарата для электрофореза.</w:t>
      </w:r>
    </w:p>
    <w:p w:rsidR="00DF57FC" w:rsidRPr="006871E6" w:rsidRDefault="00DF57FC" w:rsidP="00DF57FC">
      <w:pPr>
        <w:pStyle w:val="a4"/>
        <w:shd w:val="clear" w:color="auto" w:fill="FFFFFF"/>
        <w:spacing w:before="0" w:beforeAutospacing="0" w:after="360" w:afterAutospacing="0"/>
        <w:ind w:left="816" w:right="816"/>
        <w:textAlignment w:val="baseline"/>
        <w:rPr>
          <w:color w:val="444444"/>
          <w:sz w:val="28"/>
          <w:szCs w:val="28"/>
        </w:rPr>
      </w:pPr>
      <w:proofErr w:type="spellStart"/>
      <w:r w:rsidRPr="006871E6">
        <w:rPr>
          <w:b/>
          <w:color w:val="444444"/>
          <w:sz w:val="28"/>
          <w:szCs w:val="28"/>
        </w:rPr>
        <w:t>Элфор-проф</w:t>
      </w:r>
      <w:proofErr w:type="spellEnd"/>
      <w:r w:rsidRPr="006871E6">
        <w:rPr>
          <w:b/>
          <w:color w:val="444444"/>
          <w:sz w:val="28"/>
          <w:szCs w:val="28"/>
        </w:rPr>
        <w:t xml:space="preserve"> </w:t>
      </w:r>
      <w:r w:rsidRPr="006871E6">
        <w:rPr>
          <w:color w:val="444444"/>
          <w:sz w:val="28"/>
          <w:szCs w:val="28"/>
        </w:rPr>
        <w:t xml:space="preserve">– это прибор для гальванизации и лечебного электрофореза, который воздействует непрерывным током на активные зоны организма человека и определенные точки, а также на воспалительные патологические очаги, что влияет на эффективность основного лечения и скорость выздоровления. Купить </w:t>
      </w:r>
      <w:proofErr w:type="spellStart"/>
      <w:r w:rsidRPr="006871E6">
        <w:rPr>
          <w:color w:val="444444"/>
          <w:sz w:val="28"/>
          <w:szCs w:val="28"/>
        </w:rPr>
        <w:t>Элфор-проф</w:t>
      </w:r>
      <w:proofErr w:type="spellEnd"/>
      <w:r w:rsidRPr="006871E6">
        <w:rPr>
          <w:color w:val="444444"/>
          <w:sz w:val="28"/>
          <w:szCs w:val="28"/>
        </w:rPr>
        <w:t xml:space="preserve"> можно, как для использования в стационарных условиях, так и в амбулаторных. Аппарат не составляет труда при эксплуатации, небольших размеров – удобно транспортировать, безопасен для использования. Полный комплект аппарата </w:t>
      </w:r>
      <w:proofErr w:type="spellStart"/>
      <w:r w:rsidRPr="006871E6">
        <w:rPr>
          <w:color w:val="444444"/>
          <w:sz w:val="28"/>
          <w:szCs w:val="28"/>
        </w:rPr>
        <w:t>элфор-проф</w:t>
      </w:r>
      <w:proofErr w:type="spellEnd"/>
      <w:r w:rsidRPr="006871E6">
        <w:rPr>
          <w:color w:val="444444"/>
          <w:sz w:val="28"/>
          <w:szCs w:val="28"/>
        </w:rPr>
        <w:t xml:space="preserve"> при покупке, включает инструкцию по применению для проведения гальванизации или лекарственного электрофореза.</w:t>
      </w:r>
    </w:p>
    <w:p w:rsidR="00DF57FC" w:rsidRPr="006871E6" w:rsidRDefault="00DF57FC" w:rsidP="00DF57FC">
      <w:pPr>
        <w:pStyle w:val="a4"/>
        <w:shd w:val="clear" w:color="auto" w:fill="FFFFFF"/>
        <w:spacing w:before="0" w:beforeAutospacing="0" w:after="360" w:afterAutospacing="0"/>
        <w:ind w:left="816" w:right="816"/>
        <w:textAlignment w:val="baseline"/>
        <w:rPr>
          <w:color w:val="444444"/>
          <w:sz w:val="28"/>
          <w:szCs w:val="28"/>
        </w:rPr>
      </w:pPr>
      <w:r w:rsidRPr="006871E6">
        <w:rPr>
          <w:color w:val="444444"/>
          <w:sz w:val="28"/>
          <w:szCs w:val="28"/>
        </w:rPr>
        <w:t xml:space="preserve">Особенности аппарата </w:t>
      </w:r>
      <w:proofErr w:type="spellStart"/>
      <w:r w:rsidRPr="006871E6">
        <w:rPr>
          <w:color w:val="444444"/>
          <w:sz w:val="28"/>
          <w:szCs w:val="28"/>
        </w:rPr>
        <w:t>элфор-проф</w:t>
      </w:r>
      <w:proofErr w:type="spellEnd"/>
      <w:r w:rsidRPr="006871E6">
        <w:rPr>
          <w:color w:val="444444"/>
          <w:sz w:val="28"/>
          <w:szCs w:val="28"/>
        </w:rPr>
        <w:t xml:space="preserve"> – особая система, стабилизирующая </w:t>
      </w:r>
      <w:proofErr w:type="spellStart"/>
      <w:r w:rsidRPr="006871E6">
        <w:rPr>
          <w:color w:val="444444"/>
          <w:sz w:val="28"/>
          <w:szCs w:val="28"/>
        </w:rPr>
        <w:t>электронно</w:t>
      </w:r>
      <w:proofErr w:type="spellEnd"/>
      <w:r w:rsidRPr="006871E6">
        <w:rPr>
          <w:color w:val="444444"/>
          <w:sz w:val="28"/>
          <w:szCs w:val="28"/>
        </w:rPr>
        <w:t xml:space="preserve"> ток, самостоятельно координирует проведение сеанса электрофореза, снижая до минимума такой аспект, как человеческий фактор. После завершения процедуры пациент не ощущает никаких неприятных ощущений, дискомфорта, а сам аппарат </w:t>
      </w:r>
      <w:proofErr w:type="spellStart"/>
      <w:r w:rsidRPr="006871E6">
        <w:rPr>
          <w:color w:val="444444"/>
          <w:sz w:val="28"/>
          <w:szCs w:val="28"/>
        </w:rPr>
        <w:t>элфор-проф</w:t>
      </w:r>
      <w:proofErr w:type="spellEnd"/>
      <w:r w:rsidRPr="006871E6">
        <w:rPr>
          <w:color w:val="444444"/>
          <w:sz w:val="28"/>
          <w:szCs w:val="28"/>
        </w:rPr>
        <w:t xml:space="preserve"> самостоятельно прекращает подачу электрического тока, и издает определенный звуковой сигнал, оповещающий об окончании процесса. На поверхности прибора размещен крупный цифровой индикатор и регулятор силы тока, облегчающие задачу проведения лекарственного электрофореза.</w:t>
      </w:r>
    </w:p>
    <w:p w:rsidR="00DF57FC" w:rsidRPr="006871E6" w:rsidRDefault="00DF57FC" w:rsidP="00DF57FC">
      <w:pPr>
        <w:pStyle w:val="2"/>
        <w:shd w:val="clear" w:color="auto" w:fill="FFFFFF"/>
        <w:spacing w:before="132" w:after="132" w:line="240" w:lineRule="atLeast"/>
        <w:ind w:left="816" w:right="816"/>
        <w:textAlignment w:val="baseline"/>
        <w:rPr>
          <w:rFonts w:ascii="Times New Roman" w:hAnsi="Times New Roman" w:cs="Times New Roman"/>
          <w:b w:val="0"/>
          <w:bCs w:val="0"/>
          <w:color w:val="4555CC"/>
          <w:sz w:val="28"/>
          <w:szCs w:val="28"/>
        </w:rPr>
      </w:pPr>
      <w:r w:rsidRPr="006871E6">
        <w:rPr>
          <w:rFonts w:ascii="Times New Roman" w:hAnsi="Times New Roman" w:cs="Times New Roman"/>
          <w:b w:val="0"/>
          <w:bCs w:val="0"/>
          <w:color w:val="4555CC"/>
          <w:sz w:val="28"/>
          <w:szCs w:val="28"/>
        </w:rPr>
        <w:t xml:space="preserve">Сферы использования аппарата </w:t>
      </w:r>
      <w:proofErr w:type="spellStart"/>
      <w:r w:rsidRPr="006871E6">
        <w:rPr>
          <w:rFonts w:ascii="Times New Roman" w:hAnsi="Times New Roman" w:cs="Times New Roman"/>
          <w:b w:val="0"/>
          <w:bCs w:val="0"/>
          <w:color w:val="4555CC"/>
          <w:sz w:val="28"/>
          <w:szCs w:val="28"/>
        </w:rPr>
        <w:t>элфор-проф</w:t>
      </w:r>
      <w:proofErr w:type="spellEnd"/>
    </w:p>
    <w:p w:rsidR="00DF57FC" w:rsidRPr="006871E6" w:rsidRDefault="00DF57FC" w:rsidP="00DF57FC">
      <w:pPr>
        <w:numPr>
          <w:ilvl w:val="2"/>
          <w:numId w:val="10"/>
        </w:numPr>
        <w:shd w:val="clear" w:color="auto" w:fill="FFFFFF"/>
        <w:spacing w:after="0" w:line="240" w:lineRule="auto"/>
        <w:ind w:left="1224" w:right="1224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6871E6">
        <w:rPr>
          <w:rFonts w:ascii="Times New Roman" w:hAnsi="Times New Roman" w:cs="Times New Roman"/>
          <w:color w:val="444444"/>
          <w:sz w:val="28"/>
          <w:szCs w:val="28"/>
        </w:rPr>
        <w:t>В травматологической практике данный аппарат показан при лечении межпозвоночной грыжи, переломов, вывихов, растяжений;</w:t>
      </w:r>
    </w:p>
    <w:p w:rsidR="00DF57FC" w:rsidRPr="006871E6" w:rsidRDefault="00DF57FC" w:rsidP="00DF57FC">
      <w:pPr>
        <w:numPr>
          <w:ilvl w:val="2"/>
          <w:numId w:val="10"/>
        </w:numPr>
        <w:shd w:val="clear" w:color="auto" w:fill="FFFFFF"/>
        <w:spacing w:after="0" w:line="240" w:lineRule="auto"/>
        <w:ind w:left="1224" w:right="1224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6871E6">
        <w:rPr>
          <w:rFonts w:ascii="Times New Roman" w:hAnsi="Times New Roman" w:cs="Times New Roman"/>
          <w:color w:val="444444"/>
          <w:sz w:val="28"/>
          <w:szCs w:val="28"/>
        </w:rPr>
        <w:t xml:space="preserve">В хирургической практике </w:t>
      </w:r>
      <w:proofErr w:type="spellStart"/>
      <w:r w:rsidRPr="006871E6">
        <w:rPr>
          <w:rFonts w:ascii="Times New Roman" w:hAnsi="Times New Roman" w:cs="Times New Roman"/>
          <w:color w:val="444444"/>
          <w:sz w:val="28"/>
          <w:szCs w:val="28"/>
        </w:rPr>
        <w:t>элфор-проф</w:t>
      </w:r>
      <w:proofErr w:type="spellEnd"/>
      <w:r w:rsidRPr="006871E6">
        <w:rPr>
          <w:rFonts w:ascii="Times New Roman" w:hAnsi="Times New Roman" w:cs="Times New Roman"/>
          <w:color w:val="444444"/>
          <w:sz w:val="28"/>
          <w:szCs w:val="28"/>
        </w:rPr>
        <w:t xml:space="preserve"> нужен  при послеоперационных осложнениях, так как аппарат стимулирует регенерацию тканей, оказывает противовоспалительное действие, обезболивающее;</w:t>
      </w:r>
    </w:p>
    <w:p w:rsidR="00DF57FC" w:rsidRPr="006871E6" w:rsidRDefault="00DF57FC" w:rsidP="00DF57FC">
      <w:pPr>
        <w:numPr>
          <w:ilvl w:val="2"/>
          <w:numId w:val="10"/>
        </w:numPr>
        <w:shd w:val="clear" w:color="auto" w:fill="FFFFFF"/>
        <w:spacing w:after="0" w:line="240" w:lineRule="auto"/>
        <w:ind w:left="1224" w:right="1224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6871E6">
        <w:rPr>
          <w:rFonts w:ascii="Times New Roman" w:hAnsi="Times New Roman" w:cs="Times New Roman"/>
          <w:color w:val="444444"/>
          <w:sz w:val="28"/>
          <w:szCs w:val="28"/>
        </w:rPr>
        <w:t xml:space="preserve">В гинекологической практике </w:t>
      </w:r>
      <w:proofErr w:type="spellStart"/>
      <w:r w:rsidRPr="006871E6">
        <w:rPr>
          <w:rFonts w:ascii="Times New Roman" w:hAnsi="Times New Roman" w:cs="Times New Roman"/>
          <w:color w:val="444444"/>
          <w:sz w:val="28"/>
          <w:szCs w:val="28"/>
        </w:rPr>
        <w:t>элфор-проф</w:t>
      </w:r>
      <w:proofErr w:type="spellEnd"/>
      <w:r w:rsidRPr="006871E6">
        <w:rPr>
          <w:rFonts w:ascii="Times New Roman" w:hAnsi="Times New Roman" w:cs="Times New Roman"/>
          <w:color w:val="444444"/>
          <w:sz w:val="28"/>
          <w:szCs w:val="28"/>
        </w:rPr>
        <w:t xml:space="preserve"> при следующих заболеваниях – частые выкидыши, бесплодие, боли неясного генеза, хронические </w:t>
      </w:r>
      <w:r w:rsidRPr="006871E6">
        <w:rPr>
          <w:rFonts w:ascii="Times New Roman" w:hAnsi="Times New Roman" w:cs="Times New Roman"/>
          <w:color w:val="444444"/>
          <w:sz w:val="28"/>
          <w:szCs w:val="28"/>
        </w:rPr>
        <w:lastRenderedPageBreak/>
        <w:t>воспалительные процессы в малом тазу;</w:t>
      </w:r>
      <w:r w:rsidRPr="006871E6">
        <w:rPr>
          <w:rFonts w:ascii="Times New Roman" w:hAnsi="Times New Roman" w:cs="Times New Roman"/>
          <w:noProof/>
          <w:color w:val="C2C1C1"/>
          <w:sz w:val="28"/>
          <w:szCs w:val="28"/>
          <w:lang w:eastAsia="ru-RU"/>
        </w:rPr>
        <w:drawing>
          <wp:inline distT="0" distB="0" distL="0" distR="0">
            <wp:extent cx="3811079" cy="3190348"/>
            <wp:effectExtent l="19050" t="0" r="0" b="0"/>
            <wp:docPr id="16" name="Рисунок 16" descr="apparat-dlya-elektroforeza-elfor2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pparat-dlya-elektroforeza-elfor2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070" cy="319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7FC" w:rsidRPr="006871E6" w:rsidRDefault="00DF57FC" w:rsidP="00DF57FC">
      <w:pPr>
        <w:numPr>
          <w:ilvl w:val="2"/>
          <w:numId w:val="10"/>
        </w:numPr>
        <w:shd w:val="clear" w:color="auto" w:fill="FFFFFF"/>
        <w:spacing w:after="0" w:line="240" w:lineRule="auto"/>
        <w:ind w:left="1224" w:right="1224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6871E6">
        <w:rPr>
          <w:rFonts w:ascii="Times New Roman" w:hAnsi="Times New Roman" w:cs="Times New Roman"/>
          <w:color w:val="444444"/>
          <w:sz w:val="28"/>
          <w:szCs w:val="28"/>
        </w:rPr>
        <w:t xml:space="preserve">В стоматологии с помощью аппарата </w:t>
      </w:r>
      <w:proofErr w:type="spellStart"/>
      <w:r w:rsidRPr="006871E6">
        <w:rPr>
          <w:rFonts w:ascii="Times New Roman" w:hAnsi="Times New Roman" w:cs="Times New Roman"/>
          <w:color w:val="444444"/>
          <w:sz w:val="28"/>
          <w:szCs w:val="28"/>
        </w:rPr>
        <w:t>элфор-проф</w:t>
      </w:r>
      <w:proofErr w:type="spellEnd"/>
      <w:r w:rsidRPr="006871E6">
        <w:rPr>
          <w:rFonts w:ascii="Times New Roman" w:hAnsi="Times New Roman" w:cs="Times New Roman"/>
          <w:color w:val="444444"/>
          <w:sz w:val="28"/>
          <w:szCs w:val="28"/>
        </w:rPr>
        <w:t xml:space="preserve"> и лекарственного электрофореза излечиваются повреждения тканей полости рта и лицевой части черепа, кариес, заболевания пародонта и многое другое;</w:t>
      </w:r>
    </w:p>
    <w:p w:rsidR="00DF57FC" w:rsidRPr="006871E6" w:rsidRDefault="00DF57FC" w:rsidP="00DF57FC">
      <w:pPr>
        <w:numPr>
          <w:ilvl w:val="2"/>
          <w:numId w:val="10"/>
        </w:numPr>
        <w:shd w:val="clear" w:color="auto" w:fill="FFFFFF"/>
        <w:spacing w:after="0" w:line="240" w:lineRule="auto"/>
        <w:ind w:left="1224" w:right="1224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6871E6">
        <w:rPr>
          <w:rFonts w:ascii="Times New Roman" w:hAnsi="Times New Roman" w:cs="Times New Roman"/>
          <w:color w:val="444444"/>
          <w:sz w:val="28"/>
          <w:szCs w:val="28"/>
        </w:rPr>
        <w:t xml:space="preserve">Для использования </w:t>
      </w:r>
      <w:proofErr w:type="spellStart"/>
      <w:r w:rsidRPr="006871E6">
        <w:rPr>
          <w:rFonts w:ascii="Times New Roman" w:hAnsi="Times New Roman" w:cs="Times New Roman"/>
          <w:color w:val="444444"/>
          <w:sz w:val="28"/>
          <w:szCs w:val="28"/>
        </w:rPr>
        <w:t>элфор-проф</w:t>
      </w:r>
      <w:proofErr w:type="spellEnd"/>
      <w:r w:rsidRPr="006871E6">
        <w:rPr>
          <w:rFonts w:ascii="Times New Roman" w:hAnsi="Times New Roman" w:cs="Times New Roman"/>
          <w:color w:val="444444"/>
          <w:sz w:val="28"/>
          <w:szCs w:val="28"/>
        </w:rPr>
        <w:t xml:space="preserve"> практически не существует ограничений, поэтому при патологиях дыхательной и пищеварительной, нервной и мочеполовой систем назначают лекарственный электрофорез.</w:t>
      </w:r>
      <w:hyperlink r:id="rId8" w:history="1">
        <w:r w:rsidRPr="006871E6">
          <w:rPr>
            <w:rFonts w:ascii="Times New Roman" w:hAnsi="Times New Roman" w:cs="Times New Roman"/>
            <w:color w:val="C2C1C1"/>
            <w:sz w:val="28"/>
            <w:szCs w:val="28"/>
          </w:rPr>
          <w:br/>
        </w:r>
      </w:hyperlink>
      <w:hyperlink r:id="rId9" w:history="1">
        <w:r w:rsidRPr="006871E6">
          <w:rPr>
            <w:rFonts w:ascii="Times New Roman" w:hAnsi="Times New Roman" w:cs="Times New Roman"/>
            <w:color w:val="C2C1C1"/>
            <w:sz w:val="28"/>
            <w:szCs w:val="28"/>
          </w:rPr>
          <w:br/>
        </w:r>
      </w:hyperlink>
    </w:p>
    <w:p w:rsidR="00DF57FC" w:rsidRPr="006871E6" w:rsidRDefault="00DF57FC" w:rsidP="00DF57FC">
      <w:pPr>
        <w:numPr>
          <w:ilvl w:val="2"/>
          <w:numId w:val="10"/>
        </w:numPr>
        <w:shd w:val="clear" w:color="auto" w:fill="FFFFFF"/>
        <w:spacing w:after="0" w:line="240" w:lineRule="auto"/>
        <w:ind w:left="1224" w:right="1224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6871E6">
        <w:rPr>
          <w:rFonts w:ascii="Times New Roman" w:hAnsi="Times New Roman" w:cs="Times New Roman"/>
          <w:color w:val="444444"/>
          <w:sz w:val="28"/>
          <w:szCs w:val="28"/>
        </w:rPr>
        <w:t xml:space="preserve">Купить </w:t>
      </w:r>
      <w:proofErr w:type="spellStart"/>
      <w:r w:rsidRPr="006871E6">
        <w:rPr>
          <w:rFonts w:ascii="Times New Roman" w:hAnsi="Times New Roman" w:cs="Times New Roman"/>
          <w:color w:val="444444"/>
          <w:sz w:val="28"/>
          <w:szCs w:val="28"/>
        </w:rPr>
        <w:t>элфор-проф</w:t>
      </w:r>
      <w:proofErr w:type="spellEnd"/>
      <w:r w:rsidRPr="006871E6">
        <w:rPr>
          <w:rFonts w:ascii="Times New Roman" w:hAnsi="Times New Roman" w:cs="Times New Roman"/>
          <w:color w:val="444444"/>
          <w:sz w:val="28"/>
          <w:szCs w:val="28"/>
        </w:rPr>
        <w:t xml:space="preserve"> стараются косметологические кабинеты, так как научно доказан его положительное воздействие с явной эффективностью на проблемные участки кожи.</w:t>
      </w:r>
    </w:p>
    <w:p w:rsidR="00DF57FC" w:rsidRPr="006871E6" w:rsidRDefault="00DF57FC" w:rsidP="00DF57FC">
      <w:pPr>
        <w:pStyle w:val="a4"/>
        <w:shd w:val="clear" w:color="auto" w:fill="FFFFFF"/>
        <w:spacing w:before="0" w:beforeAutospacing="0" w:after="360" w:afterAutospacing="0"/>
        <w:ind w:left="816" w:right="816"/>
        <w:textAlignment w:val="baseline"/>
        <w:rPr>
          <w:color w:val="444444"/>
          <w:sz w:val="28"/>
          <w:szCs w:val="28"/>
        </w:rPr>
      </w:pPr>
      <w:r w:rsidRPr="006871E6">
        <w:rPr>
          <w:color w:val="444444"/>
          <w:sz w:val="28"/>
          <w:szCs w:val="28"/>
        </w:rPr>
        <w:t xml:space="preserve">Функциональные преимущества аппарата </w:t>
      </w:r>
      <w:proofErr w:type="spellStart"/>
      <w:r w:rsidRPr="006871E6">
        <w:rPr>
          <w:color w:val="444444"/>
          <w:sz w:val="28"/>
          <w:szCs w:val="28"/>
        </w:rPr>
        <w:t>элфор-проф</w:t>
      </w:r>
      <w:proofErr w:type="spellEnd"/>
      <w:r w:rsidRPr="006871E6">
        <w:rPr>
          <w:color w:val="444444"/>
          <w:sz w:val="28"/>
          <w:szCs w:val="28"/>
        </w:rPr>
        <w:t>:</w:t>
      </w:r>
    </w:p>
    <w:p w:rsidR="00DF57FC" w:rsidRPr="006871E6" w:rsidRDefault="00DF57FC" w:rsidP="00DF57FC">
      <w:pPr>
        <w:numPr>
          <w:ilvl w:val="2"/>
          <w:numId w:val="10"/>
        </w:numPr>
        <w:shd w:val="clear" w:color="auto" w:fill="FFFFFF"/>
        <w:spacing w:after="0" w:line="240" w:lineRule="auto"/>
        <w:ind w:left="1224" w:right="1224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6871E6">
        <w:rPr>
          <w:rFonts w:ascii="Times New Roman" w:hAnsi="Times New Roman" w:cs="Times New Roman"/>
          <w:color w:val="444444"/>
          <w:sz w:val="28"/>
          <w:szCs w:val="28"/>
        </w:rPr>
        <w:t>Стабилизатор силы тока электронный – сила тока остается постоянной на протяжении всей процедуры, несмотря на сопротивления кожи пациента;</w:t>
      </w:r>
    </w:p>
    <w:p w:rsidR="00DF57FC" w:rsidRPr="006871E6" w:rsidRDefault="00DF57FC" w:rsidP="00DF57FC">
      <w:pPr>
        <w:numPr>
          <w:ilvl w:val="2"/>
          <w:numId w:val="10"/>
        </w:numPr>
        <w:shd w:val="clear" w:color="auto" w:fill="FFFFFF"/>
        <w:spacing w:after="0" w:line="240" w:lineRule="auto"/>
        <w:ind w:left="1224" w:right="1224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6871E6">
        <w:rPr>
          <w:rFonts w:ascii="Times New Roman" w:hAnsi="Times New Roman" w:cs="Times New Roman"/>
          <w:color w:val="444444"/>
          <w:sz w:val="28"/>
          <w:szCs w:val="28"/>
        </w:rPr>
        <w:t>Цифровой индикатор, позволяющий плавно регулировать силу тока;</w:t>
      </w:r>
    </w:p>
    <w:p w:rsidR="00DF57FC" w:rsidRPr="006871E6" w:rsidRDefault="00DF57FC" w:rsidP="00DF57FC">
      <w:pPr>
        <w:numPr>
          <w:ilvl w:val="2"/>
          <w:numId w:val="10"/>
        </w:numPr>
        <w:shd w:val="clear" w:color="auto" w:fill="FFFFFF"/>
        <w:spacing w:after="0" w:line="240" w:lineRule="auto"/>
        <w:ind w:left="1224" w:right="1224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6871E6">
        <w:rPr>
          <w:rFonts w:ascii="Times New Roman" w:hAnsi="Times New Roman" w:cs="Times New Roman"/>
          <w:color w:val="444444"/>
          <w:sz w:val="28"/>
          <w:szCs w:val="28"/>
        </w:rPr>
        <w:t>Таймер, звуковое оповещение и самостоятельное отключение аппарата при завершении процедуры;</w:t>
      </w:r>
    </w:p>
    <w:p w:rsidR="00DF57FC" w:rsidRPr="006871E6" w:rsidRDefault="00DF57FC" w:rsidP="00DF57FC">
      <w:pPr>
        <w:numPr>
          <w:ilvl w:val="2"/>
          <w:numId w:val="10"/>
        </w:numPr>
        <w:shd w:val="clear" w:color="auto" w:fill="FFFFFF"/>
        <w:spacing w:after="0" w:line="240" w:lineRule="auto"/>
        <w:ind w:left="1224" w:right="1224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6871E6">
        <w:rPr>
          <w:rFonts w:ascii="Times New Roman" w:hAnsi="Times New Roman" w:cs="Times New Roman"/>
          <w:color w:val="444444"/>
          <w:sz w:val="28"/>
          <w:szCs w:val="28"/>
        </w:rPr>
        <w:t>Работает с различными электродами, используемыми для постоянного тока;</w:t>
      </w:r>
    </w:p>
    <w:p w:rsidR="00DF57FC" w:rsidRPr="006871E6" w:rsidRDefault="00DF57FC" w:rsidP="00DF57FC">
      <w:pPr>
        <w:numPr>
          <w:ilvl w:val="2"/>
          <w:numId w:val="10"/>
        </w:numPr>
        <w:shd w:val="clear" w:color="auto" w:fill="FFFFFF"/>
        <w:spacing w:after="0" w:line="240" w:lineRule="auto"/>
        <w:ind w:left="1224" w:right="1224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6871E6">
        <w:rPr>
          <w:rFonts w:ascii="Times New Roman" w:hAnsi="Times New Roman" w:cs="Times New Roman"/>
          <w:color w:val="444444"/>
          <w:sz w:val="28"/>
          <w:szCs w:val="28"/>
        </w:rPr>
        <w:t>Современная регулировка работы аппарата, компактные размеры и приемлемая цена.</w:t>
      </w:r>
    </w:p>
    <w:p w:rsidR="00DF57FC" w:rsidRPr="006871E6" w:rsidRDefault="00DF57FC" w:rsidP="00DF57FC">
      <w:pPr>
        <w:pStyle w:val="a4"/>
        <w:shd w:val="clear" w:color="auto" w:fill="FFFFFF"/>
        <w:spacing w:before="0" w:beforeAutospacing="0" w:after="360" w:afterAutospacing="0"/>
        <w:ind w:left="816" w:right="816"/>
        <w:textAlignment w:val="baseline"/>
        <w:rPr>
          <w:color w:val="444444"/>
          <w:sz w:val="28"/>
          <w:szCs w:val="28"/>
        </w:rPr>
      </w:pPr>
      <w:r w:rsidRPr="006871E6">
        <w:rPr>
          <w:color w:val="444444"/>
          <w:sz w:val="28"/>
          <w:szCs w:val="28"/>
        </w:rPr>
        <w:lastRenderedPageBreak/>
        <w:t xml:space="preserve">Таким образом, использования аппарата </w:t>
      </w:r>
      <w:proofErr w:type="spellStart"/>
      <w:r w:rsidRPr="006871E6">
        <w:rPr>
          <w:color w:val="444444"/>
          <w:sz w:val="28"/>
          <w:szCs w:val="28"/>
        </w:rPr>
        <w:t>элфор</w:t>
      </w:r>
      <w:proofErr w:type="spellEnd"/>
      <w:r w:rsidRPr="006871E6">
        <w:rPr>
          <w:color w:val="444444"/>
          <w:sz w:val="28"/>
          <w:szCs w:val="28"/>
        </w:rPr>
        <w:t xml:space="preserve"> </w:t>
      </w:r>
      <w:proofErr w:type="gramStart"/>
      <w:r w:rsidRPr="006871E6">
        <w:rPr>
          <w:color w:val="444444"/>
          <w:sz w:val="28"/>
          <w:szCs w:val="28"/>
        </w:rPr>
        <w:t>–</w:t>
      </w:r>
      <w:proofErr w:type="spellStart"/>
      <w:r w:rsidRPr="006871E6">
        <w:rPr>
          <w:color w:val="444444"/>
          <w:sz w:val="28"/>
          <w:szCs w:val="28"/>
        </w:rPr>
        <w:t>п</w:t>
      </w:r>
      <w:proofErr w:type="gramEnd"/>
      <w:r w:rsidRPr="006871E6">
        <w:rPr>
          <w:color w:val="444444"/>
          <w:sz w:val="28"/>
          <w:szCs w:val="28"/>
        </w:rPr>
        <w:t>роф</w:t>
      </w:r>
      <w:proofErr w:type="spellEnd"/>
      <w:r w:rsidRPr="006871E6">
        <w:rPr>
          <w:color w:val="444444"/>
          <w:sz w:val="28"/>
          <w:szCs w:val="28"/>
        </w:rPr>
        <w:t xml:space="preserve"> распространено повсеместно благодаря удобству и простоте в эксплуатации, немаловажный критерий выбора – это доступная цена. Отзывы об аппарате </w:t>
      </w:r>
      <w:proofErr w:type="spellStart"/>
      <w:r w:rsidRPr="006871E6">
        <w:rPr>
          <w:color w:val="444444"/>
          <w:sz w:val="28"/>
          <w:szCs w:val="28"/>
        </w:rPr>
        <w:t>элфор-проф</w:t>
      </w:r>
      <w:proofErr w:type="spellEnd"/>
      <w:r w:rsidRPr="006871E6">
        <w:rPr>
          <w:color w:val="444444"/>
          <w:sz w:val="28"/>
          <w:szCs w:val="28"/>
        </w:rPr>
        <w:t xml:space="preserve"> не включают ни одной жалобы.</w:t>
      </w:r>
    </w:p>
    <w:p w:rsidR="00DF57FC" w:rsidRDefault="00DF57FC" w:rsidP="00DF57FC">
      <w:pPr>
        <w:pStyle w:val="a4"/>
        <w:shd w:val="clear" w:color="auto" w:fill="FFFFFF"/>
        <w:spacing w:before="0" w:beforeAutospacing="0" w:after="360" w:afterAutospacing="0"/>
        <w:ind w:left="816" w:right="816"/>
        <w:textAlignment w:val="baseline"/>
        <w:rPr>
          <w:color w:val="444444"/>
          <w:sz w:val="28"/>
          <w:szCs w:val="28"/>
        </w:rPr>
      </w:pPr>
      <w:r w:rsidRPr="006871E6">
        <w:rPr>
          <w:color w:val="444444"/>
          <w:sz w:val="28"/>
          <w:szCs w:val="28"/>
        </w:rPr>
        <w:t xml:space="preserve">Прибор для гальванизации и лекарственного электрофореза – </w:t>
      </w:r>
      <w:r w:rsidRPr="006871E6">
        <w:rPr>
          <w:b/>
          <w:color w:val="444444"/>
          <w:sz w:val="28"/>
          <w:szCs w:val="28"/>
        </w:rPr>
        <w:t>поток -1</w:t>
      </w:r>
      <w:r w:rsidRPr="006871E6">
        <w:rPr>
          <w:color w:val="444444"/>
          <w:sz w:val="28"/>
          <w:szCs w:val="28"/>
        </w:rPr>
        <w:t xml:space="preserve"> – используется в лечебной и профилактической практике. Действие происходит электрическим постоянным током.</w:t>
      </w:r>
    </w:p>
    <w:p w:rsidR="006871E6" w:rsidRPr="006871E6" w:rsidRDefault="006871E6" w:rsidP="00DF57FC">
      <w:pPr>
        <w:pStyle w:val="a4"/>
        <w:shd w:val="clear" w:color="auto" w:fill="FFFFFF"/>
        <w:spacing w:before="0" w:beforeAutospacing="0" w:after="360" w:afterAutospacing="0"/>
        <w:ind w:left="816" w:right="816"/>
        <w:textAlignment w:val="baseline"/>
        <w:rPr>
          <w:color w:val="444444"/>
          <w:sz w:val="28"/>
          <w:szCs w:val="28"/>
        </w:rPr>
      </w:pPr>
      <w:r w:rsidRPr="006871E6">
        <w:rPr>
          <w:color w:val="444444"/>
          <w:sz w:val="28"/>
          <w:szCs w:val="28"/>
        </w:rPr>
        <w:drawing>
          <wp:inline distT="0" distB="0" distL="0" distR="0">
            <wp:extent cx="4837621" cy="3361700"/>
            <wp:effectExtent l="19050" t="0" r="1079" b="0"/>
            <wp:docPr id="4" name="Рисунок 15" descr="Potok-1-elektoroforez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Potok-1-elektoroforez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329" cy="3366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7FC" w:rsidRPr="006871E6" w:rsidRDefault="00DF57FC" w:rsidP="00DF57FC">
      <w:pPr>
        <w:pStyle w:val="2"/>
        <w:shd w:val="clear" w:color="auto" w:fill="FFFFFF"/>
        <w:spacing w:before="132" w:after="132" w:line="240" w:lineRule="atLeast"/>
        <w:ind w:left="816" w:right="816"/>
        <w:textAlignment w:val="baseline"/>
        <w:rPr>
          <w:rFonts w:ascii="Times New Roman" w:hAnsi="Times New Roman" w:cs="Times New Roman"/>
          <w:b w:val="0"/>
          <w:bCs w:val="0"/>
          <w:color w:val="4555CC"/>
          <w:sz w:val="28"/>
          <w:szCs w:val="28"/>
        </w:rPr>
      </w:pPr>
      <w:r w:rsidRPr="006871E6">
        <w:rPr>
          <w:rFonts w:ascii="Times New Roman" w:hAnsi="Times New Roman" w:cs="Times New Roman"/>
          <w:b w:val="0"/>
          <w:bCs w:val="0"/>
          <w:color w:val="4555CC"/>
          <w:sz w:val="28"/>
          <w:szCs w:val="28"/>
        </w:rPr>
        <w:t>Преимущества использования прибора поток-1</w:t>
      </w:r>
    </w:p>
    <w:p w:rsidR="00DF57FC" w:rsidRPr="006871E6" w:rsidRDefault="00DF57FC" w:rsidP="00DF57FC">
      <w:pPr>
        <w:numPr>
          <w:ilvl w:val="2"/>
          <w:numId w:val="10"/>
        </w:numPr>
        <w:shd w:val="clear" w:color="auto" w:fill="FFFFFF"/>
        <w:spacing w:after="0" w:line="240" w:lineRule="auto"/>
        <w:ind w:left="1224" w:right="1224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6871E6">
        <w:rPr>
          <w:rFonts w:ascii="Times New Roman" w:hAnsi="Times New Roman" w:cs="Times New Roman"/>
          <w:color w:val="444444"/>
          <w:sz w:val="28"/>
          <w:szCs w:val="28"/>
        </w:rPr>
        <w:t>Высокая лечебная эффективность;</w:t>
      </w:r>
    </w:p>
    <w:p w:rsidR="00DF57FC" w:rsidRPr="006871E6" w:rsidRDefault="00DF57FC" w:rsidP="00DF57FC">
      <w:pPr>
        <w:numPr>
          <w:ilvl w:val="2"/>
          <w:numId w:val="10"/>
        </w:numPr>
        <w:shd w:val="clear" w:color="auto" w:fill="FFFFFF"/>
        <w:spacing w:after="0" w:line="240" w:lineRule="auto"/>
        <w:ind w:left="1224" w:right="1224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6871E6">
        <w:rPr>
          <w:rFonts w:ascii="Times New Roman" w:hAnsi="Times New Roman" w:cs="Times New Roman"/>
          <w:color w:val="444444"/>
          <w:sz w:val="28"/>
          <w:szCs w:val="28"/>
        </w:rPr>
        <w:t>Отсутствие болезненных ощущений при проведении процедур;</w:t>
      </w:r>
    </w:p>
    <w:p w:rsidR="00DF57FC" w:rsidRPr="006871E6" w:rsidRDefault="00DF57FC" w:rsidP="00DF57FC">
      <w:pPr>
        <w:numPr>
          <w:ilvl w:val="2"/>
          <w:numId w:val="10"/>
        </w:numPr>
        <w:shd w:val="clear" w:color="auto" w:fill="FFFFFF"/>
        <w:spacing w:after="0" w:line="240" w:lineRule="auto"/>
        <w:ind w:left="1224" w:right="1224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6871E6">
        <w:rPr>
          <w:rFonts w:ascii="Times New Roman" w:hAnsi="Times New Roman" w:cs="Times New Roman"/>
          <w:color w:val="444444"/>
          <w:sz w:val="28"/>
          <w:szCs w:val="28"/>
        </w:rPr>
        <w:t>Беспрепятственное сочетание с другими методами лечебного воздействия.</w:t>
      </w:r>
    </w:p>
    <w:p w:rsidR="00DF57FC" w:rsidRDefault="00DF57FC" w:rsidP="00360DC8">
      <w:pPr>
        <w:pStyle w:val="a4"/>
        <w:shd w:val="clear" w:color="auto" w:fill="FFFFFF"/>
        <w:spacing w:before="0" w:beforeAutospacing="0" w:after="0" w:afterAutospacing="0"/>
        <w:ind w:left="816" w:right="816"/>
        <w:textAlignment w:val="baseline"/>
        <w:rPr>
          <w:color w:val="444444"/>
          <w:sz w:val="28"/>
          <w:szCs w:val="28"/>
        </w:rPr>
      </w:pPr>
      <w:r w:rsidRPr="006871E6">
        <w:rPr>
          <w:color w:val="444444"/>
          <w:sz w:val="28"/>
          <w:szCs w:val="28"/>
        </w:rPr>
        <w:t xml:space="preserve">Аппарат поток – 1 и его схема  — портативный прибор, настольный, электроды разных видов (свинцовые, </w:t>
      </w:r>
      <w:proofErr w:type="spellStart"/>
      <w:r w:rsidRPr="006871E6">
        <w:rPr>
          <w:color w:val="444444"/>
          <w:sz w:val="28"/>
          <w:szCs w:val="28"/>
        </w:rPr>
        <w:t>углетканевые</w:t>
      </w:r>
      <w:proofErr w:type="spellEnd"/>
      <w:r w:rsidRPr="006871E6">
        <w:rPr>
          <w:color w:val="444444"/>
          <w:sz w:val="28"/>
          <w:szCs w:val="28"/>
        </w:rPr>
        <w:t xml:space="preserve"> (различной формы, до 15 </w:t>
      </w:r>
      <w:proofErr w:type="spellStart"/>
      <w:proofErr w:type="gramStart"/>
      <w:r w:rsidRPr="006871E6">
        <w:rPr>
          <w:color w:val="444444"/>
          <w:sz w:val="28"/>
          <w:szCs w:val="28"/>
        </w:rPr>
        <w:t>шт</w:t>
      </w:r>
      <w:proofErr w:type="spellEnd"/>
      <w:proofErr w:type="gramEnd"/>
      <w:r w:rsidR="0038635F">
        <w:rPr>
          <w:color w:val="444444"/>
          <w:sz w:val="28"/>
          <w:szCs w:val="28"/>
        </w:rPr>
        <w:t>)</w:t>
      </w:r>
      <w:r w:rsidRPr="006871E6">
        <w:rPr>
          <w:color w:val="444444"/>
          <w:sz w:val="28"/>
          <w:szCs w:val="28"/>
        </w:rPr>
        <w:t>.</w:t>
      </w:r>
    </w:p>
    <w:p w:rsidR="00360DC8" w:rsidRPr="006871E6" w:rsidRDefault="00360DC8" w:rsidP="00360DC8">
      <w:pPr>
        <w:shd w:val="clear" w:color="auto" w:fill="FFFFFF"/>
        <w:ind w:left="816" w:right="816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proofErr w:type="gramStart"/>
      <w:r w:rsidRPr="006871E6">
        <w:rPr>
          <w:rFonts w:ascii="Times New Roman" w:hAnsi="Times New Roman" w:cs="Times New Roman"/>
          <w:color w:val="444444"/>
          <w:sz w:val="28"/>
          <w:szCs w:val="28"/>
        </w:rPr>
        <w:t>ректально-вагинальные</w:t>
      </w:r>
      <w:proofErr w:type="gramEnd"/>
      <w:r w:rsidRPr="006871E6">
        <w:rPr>
          <w:rFonts w:ascii="Times New Roman" w:hAnsi="Times New Roman" w:cs="Times New Roman"/>
          <w:color w:val="444444"/>
          <w:sz w:val="28"/>
          <w:szCs w:val="28"/>
        </w:rPr>
        <w:t xml:space="preserve"> одноразовые, комплект тканевых прокладок, резиновый бинт, провод раздвоенный и одинарный.  Схема прибора поток -1 – это надежный помощник, как в лечебно-профилактических учреждениях, так и в домашних условиях. </w:t>
      </w:r>
    </w:p>
    <w:p w:rsidR="00360DC8" w:rsidRDefault="00360DC8" w:rsidP="00DF57FC">
      <w:pPr>
        <w:pStyle w:val="a4"/>
        <w:shd w:val="clear" w:color="auto" w:fill="FFFFFF"/>
        <w:spacing w:before="0" w:beforeAutospacing="0" w:after="360" w:afterAutospacing="0"/>
        <w:ind w:left="816" w:right="816"/>
        <w:textAlignment w:val="baseline"/>
        <w:rPr>
          <w:color w:val="444444"/>
          <w:sz w:val="28"/>
          <w:szCs w:val="28"/>
        </w:rPr>
      </w:pPr>
    </w:p>
    <w:p w:rsidR="00360DC8" w:rsidRPr="0038635F" w:rsidRDefault="00360DC8" w:rsidP="00360DC8">
      <w:pPr>
        <w:spacing w:after="0" w:line="240" w:lineRule="auto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38635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38635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 xml:space="preserve">Технические характеристики </w:t>
      </w:r>
      <w:proofErr w:type="spellStart"/>
      <w:r w:rsidRPr="0038635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медтехники</w:t>
      </w:r>
      <w:proofErr w:type="spellEnd"/>
      <w:r w:rsidRPr="0038635F">
        <w:rPr>
          <w:rFonts w:ascii="Tahoma" w:eastAsia="Times New Roman" w:hAnsi="Tahoma" w:cs="Tahoma"/>
          <w:color w:val="000000"/>
          <w:sz w:val="28"/>
          <w:szCs w:val="28"/>
          <w:lang w:eastAsia="ru-RU"/>
        </w:rPr>
        <w:t> </w:t>
      </w:r>
      <w:r w:rsidRPr="0038635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Аппарат ПОТОК-1 (</w:t>
      </w:r>
      <w:proofErr w:type="spellStart"/>
      <w:r w:rsidRPr="0038635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гальванизатор</w:t>
      </w:r>
      <w:proofErr w:type="spellEnd"/>
      <w:r w:rsidRPr="0038635F">
        <w:rPr>
          <w:rFonts w:ascii="Tahoma" w:eastAsia="Times New Roman" w:hAnsi="Tahoma" w:cs="Tahoma"/>
          <w:b/>
          <w:bCs/>
          <w:color w:val="000000"/>
          <w:sz w:val="28"/>
          <w:szCs w:val="28"/>
          <w:lang w:eastAsia="ru-RU"/>
        </w:rPr>
        <w:t>, прибор электрофореза)</w:t>
      </w:r>
    </w:p>
    <w:tbl>
      <w:tblPr>
        <w:tblW w:w="5000" w:type="pct"/>
        <w:tblCellSpacing w:w="7" w:type="dxa"/>
        <w:shd w:val="clear" w:color="auto" w:fill="CCCCCC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7822"/>
        <w:gridCol w:w="1681"/>
      </w:tblGrid>
      <w:tr w:rsidR="00360DC8" w:rsidRPr="0038635F" w:rsidTr="00360DC8">
        <w:trPr>
          <w:tblCellSpacing w:w="7" w:type="dxa"/>
        </w:trPr>
        <w:tc>
          <w:tcPr>
            <w:tcW w:w="4104" w:type="pct"/>
            <w:shd w:val="clear" w:color="auto" w:fill="FFFFCC"/>
            <w:vAlign w:val="center"/>
            <w:hideMark/>
          </w:tcPr>
          <w:p w:rsidR="00360DC8" w:rsidRPr="0038635F" w:rsidRDefault="00360DC8" w:rsidP="00360DC8">
            <w:pPr>
              <w:spacing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73" w:type="pct"/>
            <w:shd w:val="clear" w:color="auto" w:fill="FFFFCC"/>
            <w:vAlign w:val="center"/>
            <w:hideMark/>
          </w:tcPr>
          <w:p w:rsidR="00360DC8" w:rsidRPr="0038635F" w:rsidRDefault="00360DC8" w:rsidP="00360DC8">
            <w:pPr>
              <w:spacing w:after="204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Значение</w:t>
            </w:r>
          </w:p>
        </w:tc>
      </w:tr>
      <w:tr w:rsidR="00360DC8" w:rsidRPr="0038635F" w:rsidTr="00360DC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0DC8" w:rsidRPr="0038635F" w:rsidRDefault="00360DC8" w:rsidP="003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Напряжение питающей сети (В)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DC8" w:rsidRPr="0038635F" w:rsidRDefault="00360DC8" w:rsidP="003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220±22</w:t>
            </w:r>
          </w:p>
        </w:tc>
      </w:tr>
      <w:tr w:rsidR="00360DC8" w:rsidRPr="0038635F" w:rsidTr="00360DC8">
        <w:trPr>
          <w:tblCellSpacing w:w="7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360DC8" w:rsidRPr="0038635F" w:rsidRDefault="00360DC8" w:rsidP="003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Частота питающей сети (</w:t>
            </w:r>
            <w:proofErr w:type="gramStart"/>
            <w:r w:rsidRPr="00386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Гц</w:t>
            </w:r>
            <w:proofErr w:type="gramEnd"/>
            <w:r w:rsidRPr="00386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60DC8" w:rsidRPr="0038635F" w:rsidRDefault="00360DC8" w:rsidP="003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360DC8" w:rsidRPr="0038635F" w:rsidTr="00360DC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0DC8" w:rsidRPr="0038635F" w:rsidRDefault="00360DC8" w:rsidP="003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Потребляемая мощность, не более (В·А)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DC8" w:rsidRPr="0038635F" w:rsidRDefault="00360DC8" w:rsidP="003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360DC8" w:rsidRPr="0038635F" w:rsidTr="00360DC8">
        <w:trPr>
          <w:tblCellSpacing w:w="7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360DC8" w:rsidRPr="0038635F" w:rsidRDefault="00360DC8" w:rsidP="003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Диапазон регулирования тока (мА)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60DC8" w:rsidRPr="0038635F" w:rsidRDefault="00360DC8" w:rsidP="003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0—5, 0—50</w:t>
            </w:r>
          </w:p>
        </w:tc>
      </w:tr>
      <w:tr w:rsidR="00360DC8" w:rsidRPr="0038635F" w:rsidTr="00360DC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0DC8" w:rsidRPr="0038635F" w:rsidRDefault="00360DC8" w:rsidP="003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Максимальный ток в цепи пациента при нагрузке 50 Ом (мА)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DC8" w:rsidRPr="0038635F" w:rsidRDefault="00360DC8" w:rsidP="003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50±5</w:t>
            </w:r>
          </w:p>
        </w:tc>
      </w:tr>
      <w:tr w:rsidR="00360DC8" w:rsidRPr="0038635F" w:rsidTr="00360DC8">
        <w:trPr>
          <w:tblCellSpacing w:w="7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360DC8" w:rsidRPr="0038635F" w:rsidRDefault="00360DC8" w:rsidP="003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пульсаций тока в цепи пациента при любом значении тока, не более</w:t>
            </w:r>
            <w:proofErr w:type="gramStart"/>
            <w:r w:rsidRPr="00386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(%)</w:t>
            </w:r>
            <w:proofErr w:type="gramEnd"/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60DC8" w:rsidRPr="0038635F" w:rsidRDefault="00360DC8" w:rsidP="003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360DC8" w:rsidRPr="0038635F" w:rsidTr="00360DC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0DC8" w:rsidRPr="0038635F" w:rsidRDefault="00360DC8" w:rsidP="003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 защиты от поражения электрическим током и тип рабочей части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DC8" w:rsidRPr="0038635F" w:rsidRDefault="00360DC8" w:rsidP="003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II, тип BF</w:t>
            </w:r>
          </w:p>
        </w:tc>
      </w:tr>
      <w:tr w:rsidR="00360DC8" w:rsidRPr="0038635F" w:rsidTr="00360DC8">
        <w:trPr>
          <w:tblCellSpacing w:w="7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360DC8" w:rsidRPr="0038635F" w:rsidRDefault="00360DC8" w:rsidP="003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 срок службы, не менее (лет)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60DC8" w:rsidRPr="0038635F" w:rsidRDefault="00360DC8" w:rsidP="003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360DC8" w:rsidRPr="0038635F" w:rsidTr="00360DC8">
        <w:trPr>
          <w:tblCellSpacing w:w="7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360DC8" w:rsidRPr="0038635F" w:rsidRDefault="00360DC8" w:rsidP="003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Габаритные размеры, </w:t>
            </w:r>
            <w:proofErr w:type="spellStart"/>
            <w:r w:rsidRPr="00386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ВхШхГ</w:t>
            </w:r>
            <w:proofErr w:type="spellEnd"/>
            <w:r w:rsidRPr="00386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(мм)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60DC8" w:rsidRPr="0038635F" w:rsidRDefault="00360DC8" w:rsidP="003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100х270х180</w:t>
            </w:r>
          </w:p>
        </w:tc>
      </w:tr>
      <w:tr w:rsidR="00360DC8" w:rsidRPr="0038635F" w:rsidTr="00360DC8">
        <w:trPr>
          <w:tblCellSpacing w:w="7" w:type="dxa"/>
        </w:trPr>
        <w:tc>
          <w:tcPr>
            <w:tcW w:w="0" w:type="auto"/>
            <w:shd w:val="clear" w:color="auto" w:fill="F0F0F0"/>
            <w:vAlign w:val="center"/>
            <w:hideMark/>
          </w:tcPr>
          <w:p w:rsidR="00360DC8" w:rsidRPr="0038635F" w:rsidRDefault="00360DC8" w:rsidP="003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Масса, не более (</w:t>
            </w:r>
            <w:proofErr w:type="gramStart"/>
            <w:r w:rsidRPr="00386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  <w:r w:rsidRPr="00386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360DC8" w:rsidRPr="0038635F" w:rsidRDefault="00360DC8" w:rsidP="00360D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863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</w:t>
            </w:r>
          </w:p>
        </w:tc>
      </w:tr>
    </w:tbl>
    <w:p w:rsidR="00360DC8" w:rsidRPr="0038635F" w:rsidRDefault="00360DC8" w:rsidP="00360DC8">
      <w:pPr>
        <w:pStyle w:val="a4"/>
        <w:shd w:val="clear" w:color="auto" w:fill="FFFFFF"/>
        <w:spacing w:before="0" w:beforeAutospacing="0" w:after="360" w:afterAutospacing="0"/>
        <w:ind w:left="816" w:right="816"/>
        <w:textAlignment w:val="baseline"/>
        <w:rPr>
          <w:color w:val="444444"/>
          <w:sz w:val="28"/>
          <w:szCs w:val="28"/>
        </w:rPr>
      </w:pPr>
    </w:p>
    <w:p w:rsidR="00360DC8" w:rsidRDefault="00360DC8" w:rsidP="00DF57FC">
      <w:pPr>
        <w:pStyle w:val="a4"/>
        <w:shd w:val="clear" w:color="auto" w:fill="FFFFFF"/>
        <w:spacing w:before="0" w:beforeAutospacing="0" w:after="360" w:afterAutospacing="0"/>
        <w:ind w:left="816" w:right="816"/>
        <w:textAlignment w:val="baseline"/>
        <w:rPr>
          <w:color w:val="444444"/>
          <w:sz w:val="28"/>
          <w:szCs w:val="28"/>
        </w:rPr>
      </w:pPr>
    </w:p>
    <w:p w:rsidR="0038635F" w:rsidRDefault="0038635F" w:rsidP="00DF57FC">
      <w:pPr>
        <w:pStyle w:val="a4"/>
        <w:shd w:val="clear" w:color="auto" w:fill="FFFFFF"/>
        <w:spacing w:before="0" w:beforeAutospacing="0" w:after="360" w:afterAutospacing="0"/>
        <w:ind w:left="816" w:right="816"/>
        <w:textAlignment w:val="baseline"/>
        <w:rPr>
          <w:color w:val="44444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5132705" cy="7616825"/>
            <wp:effectExtent l="19050" t="0" r="0" b="0"/>
            <wp:docPr id="31" name="Рисунок 31" descr="http://www.medrk.ru/uploads/doc/potok1_es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medrk.ru/uploads/doc/potok1_esch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705" cy="761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0DC8" w:rsidRPr="00360DC8" w:rsidRDefault="00360DC8" w:rsidP="00360DC8">
      <w:pPr>
        <w:shd w:val="clear" w:color="auto" w:fill="FFFFFF"/>
        <w:ind w:left="816" w:right="816"/>
        <w:jc w:val="center"/>
        <w:textAlignment w:val="baseline"/>
        <w:rPr>
          <w:rFonts w:ascii="Times New Roman" w:hAnsi="Times New Roman" w:cs="Times New Roman"/>
          <w:b/>
          <w:color w:val="444444"/>
          <w:sz w:val="28"/>
          <w:szCs w:val="28"/>
        </w:rPr>
      </w:pPr>
      <w:r w:rsidRPr="00360DC8">
        <w:rPr>
          <w:rFonts w:ascii="Times New Roman" w:hAnsi="Times New Roman" w:cs="Times New Roman"/>
          <w:b/>
          <w:color w:val="444444"/>
          <w:sz w:val="28"/>
          <w:szCs w:val="28"/>
        </w:rPr>
        <w:t>Правила работы прибора поток -1:</w:t>
      </w:r>
    </w:p>
    <w:p w:rsidR="00DF57FC" w:rsidRPr="006871E6" w:rsidRDefault="00DF57FC" w:rsidP="00DF57FC">
      <w:pPr>
        <w:pStyle w:val="a4"/>
        <w:shd w:val="clear" w:color="auto" w:fill="FFFFFF"/>
        <w:spacing w:before="0" w:beforeAutospacing="0" w:after="360" w:afterAutospacing="0"/>
        <w:ind w:left="816" w:right="816"/>
        <w:textAlignment w:val="baseline"/>
        <w:rPr>
          <w:color w:val="444444"/>
          <w:sz w:val="28"/>
          <w:szCs w:val="28"/>
        </w:rPr>
      </w:pPr>
      <w:r w:rsidRPr="006871E6">
        <w:rPr>
          <w:color w:val="444444"/>
          <w:sz w:val="28"/>
          <w:szCs w:val="28"/>
        </w:rPr>
        <w:t xml:space="preserve">Длительность процедуры, величина тока, сила, и другие показатели устанавливаются лечащим врачом. Первое – наложение электродов с прокладками на поверхность кожи пациента, а провода от этих электродов подсоединяются к входным клеммам прибора. Дл выбора диапазона тока </w:t>
      </w:r>
      <w:r w:rsidRPr="006871E6">
        <w:rPr>
          <w:color w:val="444444"/>
          <w:sz w:val="28"/>
          <w:szCs w:val="28"/>
        </w:rPr>
        <w:lastRenderedPageBreak/>
        <w:t xml:space="preserve">нажимается кнопка «5» или «50». После включения прибора поток-1 загорается индикатор, и медленно поворачивая ручку регулятора тока, регулируется его требуемая величина. После определения окончания процедуры, прибор отключается по обратной схеме </w:t>
      </w:r>
      <w:proofErr w:type="gramStart"/>
      <w:r w:rsidRPr="006871E6">
        <w:rPr>
          <w:color w:val="444444"/>
          <w:sz w:val="28"/>
          <w:szCs w:val="28"/>
        </w:rPr>
        <w:t>–с</w:t>
      </w:r>
      <w:proofErr w:type="gramEnd"/>
      <w:r w:rsidRPr="006871E6">
        <w:rPr>
          <w:color w:val="444444"/>
          <w:sz w:val="28"/>
          <w:szCs w:val="28"/>
        </w:rPr>
        <w:t>начала ручка регулятора тока поворачивается до нуля, после чего кнопкой отключается прибор, затем с пациента удаляются электроды с прокладками.</w:t>
      </w:r>
    </w:p>
    <w:p w:rsidR="00DF57FC" w:rsidRPr="006871E6" w:rsidRDefault="00DF57FC" w:rsidP="00DF57FC">
      <w:pPr>
        <w:pStyle w:val="a4"/>
        <w:shd w:val="clear" w:color="auto" w:fill="FFFFFF"/>
        <w:spacing w:before="0" w:beforeAutospacing="0" w:after="0" w:afterAutospacing="0"/>
        <w:ind w:left="816" w:right="816"/>
        <w:textAlignment w:val="baseline"/>
        <w:rPr>
          <w:color w:val="444444"/>
          <w:sz w:val="28"/>
          <w:szCs w:val="28"/>
        </w:rPr>
      </w:pPr>
      <w:r w:rsidRPr="006871E6">
        <w:rPr>
          <w:noProof/>
          <w:color w:val="C2C1C1"/>
          <w:sz w:val="28"/>
          <w:szCs w:val="28"/>
        </w:rPr>
        <w:drawing>
          <wp:inline distT="0" distB="0" distL="0" distR="0">
            <wp:extent cx="2855595" cy="1233805"/>
            <wp:effectExtent l="19050" t="0" r="1905" b="0"/>
            <wp:docPr id="21" name="Рисунок 21" descr="Potok-1-elektoroforez-3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Potok-1-elektoroforez-3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233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71E6">
        <w:rPr>
          <w:color w:val="444444"/>
          <w:sz w:val="28"/>
          <w:szCs w:val="28"/>
        </w:rPr>
        <w:t xml:space="preserve">Прибор Поток- 1 должен в обязательном порядке подвергаться санитарной чистке раствором трехпроцентной перекиси водорода с добавлением 0,5 % </w:t>
      </w:r>
      <w:proofErr w:type="spellStart"/>
      <w:r w:rsidRPr="006871E6">
        <w:rPr>
          <w:color w:val="444444"/>
          <w:sz w:val="28"/>
          <w:szCs w:val="28"/>
        </w:rPr>
        <w:t>ного</w:t>
      </w:r>
      <w:proofErr w:type="spellEnd"/>
      <w:r w:rsidRPr="006871E6">
        <w:rPr>
          <w:color w:val="444444"/>
          <w:sz w:val="28"/>
          <w:szCs w:val="28"/>
        </w:rPr>
        <w:t xml:space="preserve"> любого моющего вещества. Сами тканевые электроды в домашних условиях можно дезинфицировать кипячением в дистиллированной воде на протяжении получаса.</w:t>
      </w:r>
    </w:p>
    <w:p w:rsidR="00DF57FC" w:rsidRPr="006871E6" w:rsidRDefault="00DF57FC" w:rsidP="00DF57FC">
      <w:pPr>
        <w:pStyle w:val="a4"/>
        <w:shd w:val="clear" w:color="auto" w:fill="FFFFFF"/>
        <w:spacing w:before="0" w:beforeAutospacing="0" w:after="360" w:afterAutospacing="0"/>
        <w:ind w:left="816" w:right="816"/>
        <w:textAlignment w:val="baseline"/>
        <w:rPr>
          <w:color w:val="444444"/>
          <w:sz w:val="28"/>
          <w:szCs w:val="28"/>
        </w:rPr>
      </w:pPr>
      <w:r w:rsidRPr="006871E6">
        <w:rPr>
          <w:color w:val="444444"/>
          <w:sz w:val="28"/>
          <w:szCs w:val="28"/>
        </w:rPr>
        <w:t>В настоящее время аппарат поток – 1 с успехом используется при лечении различных гинекологических, хирургических, стоматологических, неврологических заболеваний, независимо от того стационарные условия или амбулаторные.</w:t>
      </w:r>
    </w:p>
    <w:p w:rsidR="00DF57FC" w:rsidRPr="006871E6" w:rsidRDefault="00DF57FC" w:rsidP="00DF57FC">
      <w:pPr>
        <w:pStyle w:val="a4"/>
        <w:shd w:val="clear" w:color="auto" w:fill="FFFFFF"/>
        <w:spacing w:before="0" w:beforeAutospacing="0" w:after="360" w:afterAutospacing="0"/>
        <w:ind w:left="816" w:right="816"/>
        <w:textAlignment w:val="baseline"/>
        <w:rPr>
          <w:color w:val="444444"/>
          <w:sz w:val="28"/>
          <w:szCs w:val="28"/>
        </w:rPr>
      </w:pPr>
      <w:r w:rsidRPr="006871E6">
        <w:rPr>
          <w:b/>
          <w:color w:val="444444"/>
          <w:sz w:val="28"/>
          <w:szCs w:val="28"/>
        </w:rPr>
        <w:t>Прибор Поток – 2</w:t>
      </w:r>
      <w:r w:rsidRPr="006871E6">
        <w:rPr>
          <w:color w:val="444444"/>
          <w:sz w:val="28"/>
          <w:szCs w:val="28"/>
        </w:rPr>
        <w:t xml:space="preserve"> , как и другие виды аппарата, предназначен для излучения постоянного электрического тока на организм человека с профилактической и лечебной целью. Электрофорез с помощью прибора поток – 2 активно помогает заживлению ран и уменьшению хронического воспалительного процесса. Поток- 2 за счет своего простого использования и компактного оснащения, может практически применятся не только в стационарных условиях, но и в амбулаторных.</w:t>
      </w:r>
    </w:p>
    <w:p w:rsidR="00DF57FC" w:rsidRPr="006871E6" w:rsidRDefault="00DF57FC" w:rsidP="00DF57FC">
      <w:pPr>
        <w:pStyle w:val="a4"/>
        <w:shd w:val="clear" w:color="auto" w:fill="FFFFFF"/>
        <w:spacing w:before="0" w:beforeAutospacing="0" w:after="0" w:afterAutospacing="0"/>
        <w:ind w:left="816" w:right="816"/>
        <w:textAlignment w:val="baseline"/>
        <w:rPr>
          <w:color w:val="444444"/>
          <w:sz w:val="28"/>
          <w:szCs w:val="28"/>
        </w:rPr>
      </w:pPr>
      <w:r w:rsidRPr="006871E6">
        <w:rPr>
          <w:color w:val="444444"/>
          <w:sz w:val="28"/>
          <w:szCs w:val="28"/>
          <w:u w:val="single"/>
        </w:rPr>
        <w:t>Технические характеристики прибора поток – 2:</w:t>
      </w:r>
    </w:p>
    <w:p w:rsidR="00DF57FC" w:rsidRPr="006871E6" w:rsidRDefault="00DF57FC" w:rsidP="00DF57FC">
      <w:pPr>
        <w:numPr>
          <w:ilvl w:val="2"/>
          <w:numId w:val="10"/>
        </w:numPr>
        <w:shd w:val="clear" w:color="auto" w:fill="FFFFFF"/>
        <w:spacing w:after="0" w:line="240" w:lineRule="auto"/>
        <w:ind w:left="1224" w:right="1224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6871E6">
        <w:rPr>
          <w:rFonts w:ascii="Times New Roman" w:hAnsi="Times New Roman" w:cs="Times New Roman"/>
          <w:color w:val="444444"/>
          <w:sz w:val="28"/>
          <w:szCs w:val="28"/>
        </w:rPr>
        <w:t>Источником питания служит батарея 6F22 с напряжением 9 вольт. Средний срок эксплуатации батареи – от 20 до 30 сеансом не более 10-15 минут;</w:t>
      </w:r>
    </w:p>
    <w:p w:rsidR="00DF57FC" w:rsidRPr="006871E6" w:rsidRDefault="00DF57FC" w:rsidP="00DF57FC">
      <w:pPr>
        <w:numPr>
          <w:ilvl w:val="2"/>
          <w:numId w:val="10"/>
        </w:numPr>
        <w:shd w:val="clear" w:color="auto" w:fill="FFFFFF"/>
        <w:spacing w:after="0" w:line="240" w:lineRule="auto"/>
        <w:ind w:left="1224" w:right="1224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6871E6">
        <w:rPr>
          <w:rFonts w:ascii="Times New Roman" w:hAnsi="Times New Roman" w:cs="Times New Roman"/>
          <w:color w:val="444444"/>
          <w:sz w:val="28"/>
          <w:szCs w:val="28"/>
        </w:rPr>
        <w:t>Максимальные показатели тока в цепи пациента — 50 мА +/-2мА;</w:t>
      </w:r>
    </w:p>
    <w:p w:rsidR="00DF57FC" w:rsidRPr="006871E6" w:rsidRDefault="00DF57FC" w:rsidP="00DF57FC">
      <w:pPr>
        <w:numPr>
          <w:ilvl w:val="2"/>
          <w:numId w:val="10"/>
        </w:numPr>
        <w:shd w:val="clear" w:color="auto" w:fill="FFFFFF"/>
        <w:spacing w:after="0" w:line="240" w:lineRule="auto"/>
        <w:ind w:left="1224" w:right="1224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6871E6">
        <w:rPr>
          <w:rFonts w:ascii="Times New Roman" w:hAnsi="Times New Roman" w:cs="Times New Roman"/>
          <w:color w:val="444444"/>
          <w:sz w:val="28"/>
          <w:szCs w:val="28"/>
        </w:rPr>
        <w:t>Максимальные показатели напряжения в цепи пациента — 36 V;</w:t>
      </w:r>
    </w:p>
    <w:p w:rsidR="00DF57FC" w:rsidRPr="006871E6" w:rsidRDefault="00DF57FC" w:rsidP="00DF57FC">
      <w:pPr>
        <w:numPr>
          <w:ilvl w:val="2"/>
          <w:numId w:val="10"/>
        </w:numPr>
        <w:shd w:val="clear" w:color="auto" w:fill="FFFFFF"/>
        <w:spacing w:after="0" w:line="240" w:lineRule="auto"/>
        <w:ind w:left="1224" w:right="1224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r w:rsidRPr="006871E6">
        <w:rPr>
          <w:rFonts w:ascii="Times New Roman" w:hAnsi="Times New Roman" w:cs="Times New Roman"/>
          <w:color w:val="444444"/>
          <w:sz w:val="28"/>
          <w:szCs w:val="28"/>
        </w:rPr>
        <w:t>Коэффициент пульсаций тока в цепи пациента никогда не превышает 0,5 процентов;</w:t>
      </w:r>
    </w:p>
    <w:p w:rsidR="00DF57FC" w:rsidRPr="006871E6" w:rsidRDefault="00DF57FC" w:rsidP="00DF57FC">
      <w:pPr>
        <w:numPr>
          <w:ilvl w:val="2"/>
          <w:numId w:val="10"/>
        </w:numPr>
        <w:shd w:val="clear" w:color="auto" w:fill="FFFFFF"/>
        <w:spacing w:after="0" w:line="240" w:lineRule="auto"/>
        <w:ind w:left="1224" w:right="1224"/>
        <w:textAlignment w:val="baseline"/>
        <w:rPr>
          <w:rFonts w:ascii="Times New Roman" w:hAnsi="Times New Roman" w:cs="Times New Roman"/>
          <w:color w:val="444444"/>
          <w:sz w:val="28"/>
          <w:szCs w:val="28"/>
        </w:rPr>
      </w:pPr>
      <w:proofErr w:type="gramStart"/>
      <w:r w:rsidRPr="006871E6">
        <w:rPr>
          <w:rFonts w:ascii="Times New Roman" w:hAnsi="Times New Roman" w:cs="Times New Roman"/>
          <w:color w:val="444444"/>
          <w:sz w:val="28"/>
          <w:szCs w:val="28"/>
        </w:rPr>
        <w:lastRenderedPageBreak/>
        <w:t>Дополнительные функции прибора поток-2 – индикатор, демонстрирующий состояние батареи, цифровая стабилизация тока, контроль выходящего напряжения и его ограничения до максимальной границы, звуковые сигналы при нажатии кнопов и смене режимов, сброс тока в ноль при каждом новом пациенте, функция, ограничивающая напряжение на электроды при неполном контакте; звуковое оповещении при обрыве электродов и нарушении контакта во время процедуры;</w:t>
      </w:r>
      <w:proofErr w:type="gramEnd"/>
      <w:r w:rsidRPr="006871E6">
        <w:rPr>
          <w:rFonts w:ascii="Times New Roman" w:hAnsi="Times New Roman" w:cs="Times New Roman"/>
          <w:color w:val="444444"/>
          <w:sz w:val="28"/>
          <w:szCs w:val="28"/>
        </w:rPr>
        <w:t xml:space="preserve"> моментальное отключение единственной кнопкой, автоматическое отключение электродов от работы в случае появления проблем; блокирование работы системы при минимальном заряде батареи.</w:t>
      </w:r>
    </w:p>
    <w:p w:rsidR="00DF57FC" w:rsidRDefault="00DF57FC" w:rsidP="00DF57FC">
      <w:pPr>
        <w:shd w:val="clear" w:color="auto" w:fill="FFFFFF"/>
        <w:spacing w:before="408" w:after="272" w:line="240" w:lineRule="auto"/>
        <w:jc w:val="center"/>
        <w:outlineLvl w:val="0"/>
        <w:rPr>
          <w:rFonts w:ascii="Arial" w:eastAsia="Times New Roman" w:hAnsi="Arial" w:cs="Arial"/>
          <w:b/>
          <w:color w:val="222222"/>
          <w:kern w:val="36"/>
          <w:sz w:val="32"/>
          <w:szCs w:val="32"/>
          <w:lang w:eastAsia="ru-RU"/>
        </w:rPr>
      </w:pPr>
    </w:p>
    <w:p w:rsidR="00DF57FC" w:rsidRPr="00DF57FC" w:rsidRDefault="00DF57FC" w:rsidP="00DF57FC">
      <w:pPr>
        <w:shd w:val="clear" w:color="auto" w:fill="FFFFFF"/>
        <w:spacing w:before="408" w:after="272" w:line="240" w:lineRule="auto"/>
        <w:jc w:val="center"/>
        <w:outlineLvl w:val="0"/>
        <w:rPr>
          <w:rFonts w:ascii="Arial" w:eastAsia="Times New Roman" w:hAnsi="Arial" w:cs="Arial"/>
          <w:b/>
          <w:color w:val="222222"/>
          <w:kern w:val="36"/>
          <w:sz w:val="32"/>
          <w:szCs w:val="32"/>
          <w:lang w:eastAsia="ru-RU"/>
        </w:rPr>
      </w:pPr>
      <w:r w:rsidRPr="00DF57FC">
        <w:rPr>
          <w:rFonts w:ascii="Arial" w:eastAsia="Times New Roman" w:hAnsi="Arial" w:cs="Arial"/>
          <w:b/>
          <w:color w:val="222222"/>
          <w:kern w:val="36"/>
          <w:sz w:val="32"/>
          <w:szCs w:val="32"/>
          <w:lang w:eastAsia="ru-RU"/>
        </w:rPr>
        <w:t>АППАРАТ ДЛЯ ГАЛЬВАНИЗАЦИИ И ЛЕКАРСТВЕННОГО ЭЛЕКТРОФОРЕЗА ПОТОК - БР</w:t>
      </w:r>
    </w:p>
    <w:p w:rsidR="00DF57FC" w:rsidRPr="00DF57FC" w:rsidRDefault="00DF57FC" w:rsidP="00DF57FC">
      <w:pPr>
        <w:shd w:val="clear" w:color="auto" w:fill="FFFFFF"/>
        <w:spacing w:after="0" w:line="247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222222"/>
          <w:sz w:val="19"/>
          <w:szCs w:val="19"/>
          <w:lang w:eastAsia="ru-RU"/>
        </w:rPr>
        <w:drawing>
          <wp:inline distT="0" distB="0" distL="0" distR="0">
            <wp:extent cx="7616825" cy="4201160"/>
            <wp:effectExtent l="19050" t="0" r="3175" b="0"/>
            <wp:docPr id="2" name="Рисунок 2" descr="http://images.ru.prom.st/119332127_w640_h64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ru.prom.st/119332127_w640_h640_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4201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57FC" w:rsidRPr="00DF57FC" w:rsidRDefault="00DF57FC" w:rsidP="00DF57FC">
      <w:pPr>
        <w:shd w:val="clear" w:color="auto" w:fill="FFFFFF"/>
        <w:spacing w:before="68" w:after="68" w:line="272" w:lineRule="atLeast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DF57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Гальванизатор</w:t>
      </w:r>
      <w:proofErr w:type="spellEnd"/>
      <w:r w:rsidRPr="00DF57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служит для профилактического и лечебного воздействия постоянным током на организм человека, а также для проведения лекарственного электрофореза.</w:t>
      </w:r>
    </w:p>
    <w:p w:rsidR="00DF57FC" w:rsidRPr="00DF57FC" w:rsidRDefault="00DF57FC" w:rsidP="00DF57FC">
      <w:pPr>
        <w:shd w:val="clear" w:color="auto" w:fill="FFFFFF"/>
        <w:spacing w:before="68" w:after="68" w:line="272" w:lineRule="atLeast"/>
        <w:ind w:firstLine="567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7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Особенностью методов гальванизации и электрофореза, применяемых в аппарате «Поток – </w:t>
      </w:r>
      <w:proofErr w:type="spellStart"/>
      <w:r w:rsidRPr="00DF57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Бр</w:t>
      </w:r>
      <w:proofErr w:type="spellEnd"/>
      <w:r w:rsidRPr="00DF57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», является большая лечебная эффективность, безболезненность процедур, возможность сочетания с другими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методами лечебного воздействия.</w:t>
      </w:r>
    </w:p>
    <w:p w:rsidR="00DF57FC" w:rsidRPr="00DF57FC" w:rsidRDefault="00DF57FC" w:rsidP="00DF57FC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7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Лечение курсовое</w:t>
      </w:r>
      <w:r w:rsidRPr="00DF57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- 3 курса (1 курс от 20 до 30 процедур). Допускаются перерывы в 1-2 дня между процедурами. Повторные курсы через 30-60 дней.</w:t>
      </w:r>
    </w:p>
    <w:p w:rsidR="00DF57FC" w:rsidRPr="00DF57FC" w:rsidRDefault="00DF57FC" w:rsidP="00DF57FC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7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Приготовление раствора</w:t>
      </w:r>
      <w:proofErr w:type="gramStart"/>
      <w:r w:rsidRPr="00DF57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-. </w:t>
      </w:r>
      <w:proofErr w:type="gramEnd"/>
      <w:r w:rsidRPr="00DF57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Раствор наносится на фильтровальную бумагу белого цвета, размещенную на прокладках электрода.</w:t>
      </w:r>
    </w:p>
    <w:p w:rsidR="00DF57FC" w:rsidRPr="00DF57FC" w:rsidRDefault="00DF57FC" w:rsidP="00DF57FC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7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Размеры электрода</w:t>
      </w:r>
      <w:r w:rsidRPr="00DF57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-прокладки 10х15 см</w:t>
      </w:r>
    </w:p>
    <w:p w:rsidR="00DF57FC" w:rsidRPr="00DF57FC" w:rsidRDefault="00DF57FC" w:rsidP="00DF57FC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7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Варианты расположения прокладок-электродов:</w:t>
      </w:r>
    </w:p>
    <w:p w:rsidR="00DF57FC" w:rsidRPr="00DF57FC" w:rsidRDefault="00DF57FC" w:rsidP="00DF57FC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7F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продольно</w:t>
      </w:r>
      <w:r w:rsidRPr="00DF57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 </w:t>
      </w:r>
    </w:p>
    <w:p w:rsidR="00DF57FC" w:rsidRPr="00DF57FC" w:rsidRDefault="00DF57FC" w:rsidP="00DF57FC">
      <w:pPr>
        <w:numPr>
          <w:ilvl w:val="0"/>
          <w:numId w:val="5"/>
        </w:numPr>
        <w:shd w:val="clear" w:color="auto" w:fill="FFFFFF"/>
        <w:spacing w:after="0" w:line="272" w:lineRule="atLeast"/>
        <w:ind w:left="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7FC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поперечно</w:t>
      </w:r>
    </w:p>
    <w:p w:rsidR="00DF57FC" w:rsidRPr="00DF57FC" w:rsidRDefault="00DF57FC" w:rsidP="00DF57FC">
      <w:pPr>
        <w:shd w:val="clear" w:color="auto" w:fill="FFFFFF"/>
        <w:spacing w:after="0" w:line="272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F57F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DF57FC" w:rsidRPr="00DF57FC" w:rsidRDefault="00DF57FC" w:rsidP="00DF57FC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7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Температура прокладок</w:t>
      </w:r>
      <w:r w:rsidRPr="00DF57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- строго 37-39С. Контролируется водяным градусником.</w:t>
      </w:r>
    </w:p>
    <w:p w:rsidR="00DF57FC" w:rsidRPr="00DF57FC" w:rsidRDefault="00DF57FC" w:rsidP="00DF57FC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7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Сила тока</w:t>
      </w:r>
      <w:r w:rsidRPr="00DF57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до 10-15 мА (в начале каждой процедуры увеличивается постепенно).</w:t>
      </w:r>
    </w:p>
    <w:p w:rsidR="00DF57FC" w:rsidRPr="00DF57FC" w:rsidRDefault="00DF57FC" w:rsidP="00DF57FC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7F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Время экспозиции</w:t>
      </w:r>
      <w:r w:rsidRPr="00DF57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от 10 до 20 минут так же увеличивается постепенно.</w:t>
      </w:r>
    </w:p>
    <w:p w:rsidR="00DF57FC" w:rsidRPr="00DF57FC" w:rsidRDefault="00DF57FC" w:rsidP="00DF57FC">
      <w:pPr>
        <w:shd w:val="clear" w:color="auto" w:fill="FFFFFF"/>
        <w:spacing w:before="68" w:after="68" w:line="272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7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Несоблюдение данных параметров приводит к резкому снижению эффективности препарата!!!</w:t>
      </w:r>
    </w:p>
    <w:p w:rsidR="00DF57FC" w:rsidRPr="00DF57FC" w:rsidRDefault="00DF57FC" w:rsidP="00DF57FC">
      <w:pPr>
        <w:shd w:val="clear" w:color="auto" w:fill="FFFFFF"/>
        <w:spacing w:before="68" w:after="68" w:line="272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7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Возможен вариант сочетанного введения </w:t>
      </w:r>
      <w:proofErr w:type="spellStart"/>
      <w:r w:rsidRPr="00DF57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карипазима</w:t>
      </w:r>
      <w:proofErr w:type="spellEnd"/>
      <w:r w:rsidRPr="00DF57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хлористым литием (в виде 3% раствора)</w:t>
      </w:r>
    </w:p>
    <w:p w:rsidR="00DF57FC" w:rsidRPr="00DF57FC" w:rsidRDefault="00DF57FC" w:rsidP="00DF57FC">
      <w:pPr>
        <w:shd w:val="clear" w:color="auto" w:fill="FFFFFF"/>
        <w:spacing w:before="68" w:after="68" w:line="272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7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Лекарства размещаются на одной прокладке, но на разных фильтрованных бумагах. Условия введения прежние, однако, лечение литием на должно сочетаться с терапией </w:t>
      </w:r>
      <w:proofErr w:type="spellStart"/>
      <w:r w:rsidRPr="00DF57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вольтареном</w:t>
      </w:r>
      <w:proofErr w:type="spellEnd"/>
      <w:r w:rsidRPr="00DF57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DF57FC" w:rsidRPr="00DF57FC" w:rsidRDefault="00DF57FC" w:rsidP="00DF57FC">
      <w:pPr>
        <w:shd w:val="clear" w:color="auto" w:fill="FFFFFF"/>
        <w:spacing w:after="0" w:line="272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F57FC">
        <w:rPr>
          <w:rFonts w:ascii="Arial" w:eastAsia="Times New Roman" w:hAnsi="Arial" w:cs="Arial"/>
          <w:b/>
          <w:bCs/>
          <w:color w:val="222222"/>
          <w:sz w:val="19"/>
          <w:lang w:eastAsia="ru-RU"/>
        </w:rPr>
        <w:t xml:space="preserve">Электрофорез </w:t>
      </w:r>
      <w:proofErr w:type="spellStart"/>
      <w:r w:rsidRPr="00DF57FC">
        <w:rPr>
          <w:rFonts w:ascii="Arial" w:eastAsia="Times New Roman" w:hAnsi="Arial" w:cs="Arial"/>
          <w:b/>
          <w:bCs/>
          <w:color w:val="222222"/>
          <w:sz w:val="19"/>
          <w:lang w:eastAsia="ru-RU"/>
        </w:rPr>
        <w:t>карипазима</w:t>
      </w:r>
      <w:proofErr w:type="spellEnd"/>
      <w:r w:rsidRPr="00DF57FC">
        <w:rPr>
          <w:rFonts w:ascii="Arial" w:eastAsia="Times New Roman" w:hAnsi="Arial" w:cs="Arial"/>
          <w:b/>
          <w:bCs/>
          <w:color w:val="222222"/>
          <w:sz w:val="19"/>
          <w:lang w:eastAsia="ru-RU"/>
        </w:rPr>
        <w:t xml:space="preserve"> на область </w:t>
      </w:r>
      <w:proofErr w:type="spellStart"/>
      <w:r w:rsidRPr="00DF57FC">
        <w:rPr>
          <w:rFonts w:ascii="Arial" w:eastAsia="Times New Roman" w:hAnsi="Arial" w:cs="Arial"/>
          <w:b/>
          <w:bCs/>
          <w:color w:val="222222"/>
          <w:sz w:val="19"/>
          <w:lang w:eastAsia="ru-RU"/>
        </w:rPr>
        <w:t>келлоидных</w:t>
      </w:r>
      <w:proofErr w:type="spellEnd"/>
      <w:r w:rsidRPr="00DF57FC">
        <w:rPr>
          <w:rFonts w:ascii="Arial" w:eastAsia="Times New Roman" w:hAnsi="Arial" w:cs="Arial"/>
          <w:b/>
          <w:bCs/>
          <w:color w:val="222222"/>
          <w:sz w:val="19"/>
          <w:lang w:eastAsia="ru-RU"/>
        </w:rPr>
        <w:t xml:space="preserve"> рубцов</w:t>
      </w:r>
      <w:r>
        <w:rPr>
          <w:rFonts w:ascii="Arial" w:eastAsia="Times New Roman" w:hAnsi="Arial" w:cs="Arial"/>
          <w:b/>
          <w:bCs/>
          <w:color w:val="222222"/>
          <w:sz w:val="19"/>
          <w:lang w:eastAsia="ru-RU"/>
        </w:rPr>
        <w:t>.</w:t>
      </w:r>
    </w:p>
    <w:p w:rsidR="00DF57FC" w:rsidRDefault="00DF57FC" w:rsidP="00DF57FC">
      <w:pPr>
        <w:shd w:val="clear" w:color="auto" w:fill="FFFFFF"/>
        <w:spacing w:after="0" w:line="272" w:lineRule="atLeast"/>
        <w:rPr>
          <w:rFonts w:ascii="Arial" w:eastAsia="Times New Roman" w:hAnsi="Arial" w:cs="Arial"/>
          <w:b/>
          <w:bCs/>
          <w:color w:val="222222"/>
          <w:sz w:val="19"/>
          <w:lang w:eastAsia="ru-RU"/>
        </w:rPr>
      </w:pPr>
      <w:r w:rsidRPr="00DF57FC">
        <w:rPr>
          <w:rFonts w:ascii="Arial" w:eastAsia="Times New Roman" w:hAnsi="Arial" w:cs="Arial"/>
          <w:b/>
          <w:bCs/>
          <w:color w:val="222222"/>
          <w:sz w:val="19"/>
          <w:lang w:eastAsia="ru-RU"/>
        </w:rPr>
        <w:t xml:space="preserve">Электрофорез </w:t>
      </w:r>
      <w:proofErr w:type="spellStart"/>
      <w:r w:rsidRPr="00DF57FC">
        <w:rPr>
          <w:rFonts w:ascii="Arial" w:eastAsia="Times New Roman" w:hAnsi="Arial" w:cs="Arial"/>
          <w:b/>
          <w:bCs/>
          <w:color w:val="222222"/>
          <w:sz w:val="19"/>
          <w:lang w:eastAsia="ru-RU"/>
        </w:rPr>
        <w:t>карипазима</w:t>
      </w:r>
      <w:proofErr w:type="spellEnd"/>
      <w:r w:rsidRPr="00DF57FC">
        <w:rPr>
          <w:rFonts w:ascii="Arial" w:eastAsia="Times New Roman" w:hAnsi="Arial" w:cs="Arial"/>
          <w:b/>
          <w:bCs/>
          <w:color w:val="222222"/>
          <w:sz w:val="19"/>
          <w:lang w:eastAsia="ru-RU"/>
        </w:rPr>
        <w:t xml:space="preserve"> при некоторых формах неврита лицевого нерва</w:t>
      </w:r>
      <w:r>
        <w:rPr>
          <w:rFonts w:ascii="Arial" w:eastAsia="Times New Roman" w:hAnsi="Arial" w:cs="Arial"/>
          <w:b/>
          <w:bCs/>
          <w:color w:val="222222"/>
          <w:sz w:val="19"/>
          <w:lang w:eastAsia="ru-RU"/>
        </w:rPr>
        <w:t>.</w:t>
      </w:r>
    </w:p>
    <w:p w:rsidR="00DF57FC" w:rsidRDefault="00DF57FC" w:rsidP="00DF57FC">
      <w:pPr>
        <w:shd w:val="clear" w:color="auto" w:fill="FFFFFF"/>
        <w:spacing w:after="0" w:line="272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F57FC">
        <w:rPr>
          <w:rFonts w:ascii="Arial" w:eastAsia="Times New Roman" w:hAnsi="Arial" w:cs="Arial"/>
          <w:b/>
          <w:bCs/>
          <w:color w:val="222222"/>
          <w:sz w:val="19"/>
          <w:lang w:eastAsia="ru-RU"/>
        </w:rPr>
        <w:t xml:space="preserve">Электрофорез </w:t>
      </w:r>
      <w:proofErr w:type="spellStart"/>
      <w:r w:rsidRPr="00DF57FC">
        <w:rPr>
          <w:rFonts w:ascii="Arial" w:eastAsia="Times New Roman" w:hAnsi="Arial" w:cs="Arial"/>
          <w:b/>
          <w:bCs/>
          <w:color w:val="222222"/>
          <w:sz w:val="19"/>
          <w:lang w:eastAsia="ru-RU"/>
        </w:rPr>
        <w:t>карипазима</w:t>
      </w:r>
      <w:proofErr w:type="spellEnd"/>
      <w:r w:rsidRPr="00DF57FC">
        <w:rPr>
          <w:rFonts w:ascii="Arial" w:eastAsia="Times New Roman" w:hAnsi="Arial" w:cs="Arial"/>
          <w:b/>
          <w:bCs/>
          <w:color w:val="222222"/>
          <w:sz w:val="19"/>
          <w:lang w:eastAsia="ru-RU"/>
        </w:rPr>
        <w:t xml:space="preserve"> при арахноидите головного мозга</w:t>
      </w:r>
      <w:r>
        <w:rPr>
          <w:rFonts w:ascii="Arial" w:eastAsia="Times New Roman" w:hAnsi="Arial" w:cs="Arial"/>
          <w:b/>
          <w:bCs/>
          <w:color w:val="222222"/>
          <w:sz w:val="19"/>
          <w:lang w:eastAsia="ru-RU"/>
        </w:rPr>
        <w:t>.</w:t>
      </w:r>
    </w:p>
    <w:p w:rsidR="00DF57FC" w:rsidRPr="00DF57FC" w:rsidRDefault="00DF57FC" w:rsidP="00DF57FC">
      <w:pPr>
        <w:shd w:val="clear" w:color="auto" w:fill="FFFFFF"/>
        <w:spacing w:after="0" w:line="272" w:lineRule="atLeast"/>
        <w:rPr>
          <w:rFonts w:ascii="Arial" w:eastAsia="Times New Roman" w:hAnsi="Arial" w:cs="Arial"/>
          <w:color w:val="222222"/>
          <w:sz w:val="19"/>
          <w:szCs w:val="19"/>
          <w:lang w:eastAsia="ru-RU"/>
        </w:rPr>
      </w:pPr>
      <w:r w:rsidRPr="00DF57FC">
        <w:rPr>
          <w:rFonts w:ascii="Arial" w:eastAsia="Times New Roman" w:hAnsi="Arial" w:cs="Arial"/>
          <w:color w:val="222222"/>
          <w:sz w:val="19"/>
          <w:szCs w:val="19"/>
          <w:lang w:eastAsia="ru-RU"/>
        </w:rPr>
        <w:t> </w:t>
      </w:r>
    </w:p>
    <w:p w:rsidR="00DF57FC" w:rsidRPr="00DF57FC" w:rsidRDefault="00DF57FC" w:rsidP="00DF57FC">
      <w:pPr>
        <w:shd w:val="clear" w:color="auto" w:fill="FFFFFF"/>
        <w:spacing w:before="68" w:after="68" w:line="272" w:lineRule="atLeast"/>
        <w:ind w:firstLine="426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7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Аппарат применяется для лечения и профилактики самых различных заболеваний в стационарах и на дому. Для работы с аппаратом специальная подготовка персонала не требуется.</w:t>
      </w:r>
    </w:p>
    <w:p w:rsidR="00DF57FC" w:rsidRPr="00DF57FC" w:rsidRDefault="00DF57FC" w:rsidP="00DF57FC">
      <w:pPr>
        <w:shd w:val="clear" w:color="auto" w:fill="FFFFFF"/>
        <w:spacing w:before="68" w:after="68" w:line="272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7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Аппарат «</w:t>
      </w:r>
      <w:proofErr w:type="spellStart"/>
      <w:r w:rsidRPr="00DF57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Поток-Бр</w:t>
      </w:r>
      <w:proofErr w:type="spellEnd"/>
      <w:r w:rsidRPr="00DF57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 по сравнению с аналогами обладает повышенными удобствами в работе за счет использования процедурного таймера, устанавливающего длительность процедуры, наличия звукового сигнала окончания процедуры, меньшими габаритами и весом.</w:t>
      </w:r>
    </w:p>
    <w:p w:rsidR="00DF57FC" w:rsidRPr="00DF57FC" w:rsidRDefault="00DF57FC" w:rsidP="00DF57FC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F57F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DF57FC" w:rsidRPr="00DF57FC" w:rsidRDefault="00DF57FC" w:rsidP="00DF57FC">
      <w:pPr>
        <w:shd w:val="clear" w:color="auto" w:fill="FFFFFF"/>
        <w:spacing w:before="68" w:after="68" w:line="272" w:lineRule="atLeast"/>
        <w:jc w:val="center"/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</w:pPr>
      <w:r w:rsidRPr="00DF57FC">
        <w:rPr>
          <w:rFonts w:ascii="Arial" w:eastAsia="Times New Roman" w:hAnsi="Arial" w:cs="Arial"/>
          <w:b/>
          <w:color w:val="222222"/>
          <w:sz w:val="28"/>
          <w:szCs w:val="28"/>
          <w:lang w:eastAsia="ru-RU"/>
        </w:rPr>
        <w:t>Технические характеристики</w:t>
      </w:r>
    </w:p>
    <w:tbl>
      <w:tblPr>
        <w:tblW w:w="11398" w:type="dxa"/>
        <w:tblCellMar>
          <w:left w:w="0" w:type="dxa"/>
          <w:right w:w="0" w:type="dxa"/>
        </w:tblCellMar>
        <w:tblLook w:val="04A0"/>
      </w:tblPr>
      <w:tblGrid>
        <w:gridCol w:w="8432"/>
        <w:gridCol w:w="2966"/>
      </w:tblGrid>
      <w:tr w:rsidR="00DF57FC" w:rsidRPr="00DF57FC" w:rsidTr="00DF57FC">
        <w:tc>
          <w:tcPr>
            <w:tcW w:w="8432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F57FC" w:rsidRPr="00DF57FC" w:rsidRDefault="00DF57FC" w:rsidP="00DF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Максимальный ток в цепи пациента, мА</w:t>
            </w:r>
          </w:p>
        </w:tc>
        <w:tc>
          <w:tcPr>
            <w:tcW w:w="296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F57FC" w:rsidRPr="00DF57FC" w:rsidRDefault="00DF57FC" w:rsidP="00DF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</w:p>
        </w:tc>
      </w:tr>
      <w:tr w:rsidR="00DF57FC" w:rsidRPr="00DF57FC" w:rsidTr="00DF57FC">
        <w:tc>
          <w:tcPr>
            <w:tcW w:w="8432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F57FC" w:rsidRPr="00DF57FC" w:rsidRDefault="00DF57FC" w:rsidP="00DF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Диапазоны регулирования тока, мА</w:t>
            </w:r>
          </w:p>
        </w:tc>
        <w:tc>
          <w:tcPr>
            <w:tcW w:w="296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F57FC" w:rsidRPr="00DF57FC" w:rsidRDefault="00DF57FC" w:rsidP="00DF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– 5, 0 – 50</w:t>
            </w:r>
          </w:p>
        </w:tc>
      </w:tr>
      <w:tr w:rsidR="00DF57FC" w:rsidRPr="00DF57FC" w:rsidTr="00DF57FC">
        <w:tc>
          <w:tcPr>
            <w:tcW w:w="8432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F57FC" w:rsidRPr="00DF57FC" w:rsidRDefault="00DF57FC" w:rsidP="00DF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Пульсация тока в цепи пациента при любом значении тока на </w:t>
            </w:r>
            <w:r w:rsidRPr="00DF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нагрузке (500±50) Ом, мА, не более</w:t>
            </w:r>
          </w:p>
        </w:tc>
        <w:tc>
          <w:tcPr>
            <w:tcW w:w="296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F57FC" w:rsidRPr="00DF57FC" w:rsidRDefault="00DF57FC" w:rsidP="00DF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0,25</w:t>
            </w:r>
          </w:p>
        </w:tc>
      </w:tr>
      <w:tr w:rsidR="00DF57FC" w:rsidRPr="00DF57FC" w:rsidTr="00DF57FC">
        <w:tc>
          <w:tcPr>
            <w:tcW w:w="8432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F57FC" w:rsidRPr="00DF57FC" w:rsidRDefault="00DF57FC" w:rsidP="00DF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Напряжение питания, </w:t>
            </w:r>
            <w:proofErr w:type="gramStart"/>
            <w:r w:rsidRPr="00DF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  <w:tc>
          <w:tcPr>
            <w:tcW w:w="296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F57FC" w:rsidRPr="00DF57FC" w:rsidRDefault="00DF57FC" w:rsidP="00DF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220</w:t>
            </w:r>
          </w:p>
        </w:tc>
      </w:tr>
      <w:tr w:rsidR="00DF57FC" w:rsidRPr="00DF57FC" w:rsidTr="00DF57FC">
        <w:tc>
          <w:tcPr>
            <w:tcW w:w="8432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F57FC" w:rsidRPr="00DF57FC" w:rsidRDefault="00DF57FC" w:rsidP="00DF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Средняя наработка на отказ</w:t>
            </w:r>
          </w:p>
        </w:tc>
        <w:tc>
          <w:tcPr>
            <w:tcW w:w="296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F57FC" w:rsidRPr="00DF57FC" w:rsidRDefault="00DF57FC" w:rsidP="00DF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10 000 часов</w:t>
            </w:r>
          </w:p>
        </w:tc>
      </w:tr>
      <w:tr w:rsidR="00DF57FC" w:rsidRPr="00DF57FC" w:rsidTr="00DF57FC">
        <w:tc>
          <w:tcPr>
            <w:tcW w:w="8432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F57FC" w:rsidRPr="00DF57FC" w:rsidRDefault="00DF57FC" w:rsidP="00DF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Потребляемая мощность, В-А, не более</w:t>
            </w:r>
          </w:p>
        </w:tc>
        <w:tc>
          <w:tcPr>
            <w:tcW w:w="296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F57FC" w:rsidRPr="00DF57FC" w:rsidRDefault="00DF57FC" w:rsidP="00DF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</w:tr>
      <w:tr w:rsidR="00DF57FC" w:rsidRPr="00DF57FC" w:rsidTr="00DF57FC">
        <w:tc>
          <w:tcPr>
            <w:tcW w:w="8432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F57FC" w:rsidRPr="00DF57FC" w:rsidRDefault="00DF57FC" w:rsidP="00DF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Габаритные размеры, </w:t>
            </w:r>
            <w:proofErr w:type="gramStart"/>
            <w:r w:rsidRPr="00DF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мм</w:t>
            </w:r>
            <w:proofErr w:type="gramEnd"/>
          </w:p>
        </w:tc>
        <w:tc>
          <w:tcPr>
            <w:tcW w:w="296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F57FC" w:rsidRPr="00DF57FC" w:rsidRDefault="00DF57FC" w:rsidP="00DF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260 </w:t>
            </w:r>
            <w:proofErr w:type="spellStart"/>
            <w:r w:rsidRPr="00DF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DF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100 </w:t>
            </w:r>
            <w:proofErr w:type="spellStart"/>
            <w:r w:rsidRPr="00DF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proofErr w:type="spellEnd"/>
            <w:r w:rsidRPr="00DF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210</w:t>
            </w:r>
          </w:p>
        </w:tc>
      </w:tr>
      <w:tr w:rsidR="00DF57FC" w:rsidRPr="00DF57FC" w:rsidTr="00DF57FC">
        <w:tc>
          <w:tcPr>
            <w:tcW w:w="8432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F57FC" w:rsidRPr="00DF57FC" w:rsidRDefault="00DF57FC" w:rsidP="00DF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Масса аппарата без комплекта принадлежностей, </w:t>
            </w:r>
            <w:proofErr w:type="gramStart"/>
            <w:r w:rsidRPr="00DF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кг</w:t>
            </w:r>
            <w:proofErr w:type="gramEnd"/>
          </w:p>
        </w:tc>
        <w:tc>
          <w:tcPr>
            <w:tcW w:w="2966" w:type="dxa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F57FC" w:rsidRPr="00DF57FC" w:rsidRDefault="00DF57FC" w:rsidP="00DF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</w:tbl>
    <w:p w:rsidR="00DF57FC" w:rsidRPr="006871E6" w:rsidRDefault="00DF57FC" w:rsidP="00687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Процедурный таймер или часы – длительность процедуры устанавливается заранее, от 1 до 99 минут;</w:t>
      </w:r>
    </w:p>
    <w:p w:rsidR="00DF57FC" w:rsidRPr="006871E6" w:rsidRDefault="00DF57FC" w:rsidP="00687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E6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 регулируется плавно от нуля до максимального значения постоянного электрического тока;</w:t>
      </w:r>
    </w:p>
    <w:p w:rsidR="00DF57FC" w:rsidRPr="006871E6" w:rsidRDefault="00DF57FC" w:rsidP="00687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Поток – </w:t>
      </w:r>
      <w:proofErr w:type="spellStart"/>
      <w:r w:rsidRPr="006871E6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proofErr w:type="spellEnd"/>
      <w:r w:rsidRPr="00687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электронное блокирующее устройство, которое предотвращает появление тока в цепи пациента при включении прибора поток – </w:t>
      </w:r>
      <w:proofErr w:type="spellStart"/>
      <w:r w:rsidRPr="006871E6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proofErr w:type="spellEnd"/>
      <w:r w:rsidRPr="006871E6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 переключении диапазона тока;</w:t>
      </w:r>
    </w:p>
    <w:p w:rsidR="00DF57FC" w:rsidRPr="006871E6" w:rsidRDefault="00DF57FC" w:rsidP="00687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процедуры, поток – </w:t>
      </w:r>
      <w:proofErr w:type="spellStart"/>
      <w:r w:rsidRPr="006871E6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proofErr w:type="spellEnd"/>
      <w:r w:rsidRPr="00687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 осуществляет плавный постепенный спад выходного тока до минимального значения за 5 секунд;</w:t>
      </w:r>
    </w:p>
    <w:p w:rsidR="00DF57FC" w:rsidRPr="006871E6" w:rsidRDefault="00DF57FC" w:rsidP="006871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процедуры, поток – </w:t>
      </w:r>
      <w:proofErr w:type="spellStart"/>
      <w:r w:rsidRPr="006871E6">
        <w:rPr>
          <w:rFonts w:ascii="Times New Roman" w:eastAsia="Times New Roman" w:hAnsi="Times New Roman" w:cs="Times New Roman"/>
          <w:sz w:val="28"/>
          <w:szCs w:val="28"/>
          <w:lang w:eastAsia="ru-RU"/>
        </w:rPr>
        <w:t>бр</w:t>
      </w:r>
      <w:proofErr w:type="spellEnd"/>
      <w:r w:rsidRPr="006871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издает звуковой оповещение.</w:t>
      </w:r>
    </w:p>
    <w:p w:rsidR="00DF57FC" w:rsidRPr="00DF57FC" w:rsidRDefault="00DF57FC" w:rsidP="00DF57FC">
      <w:pPr>
        <w:shd w:val="clear" w:color="auto" w:fill="FFFFFF"/>
        <w:spacing w:after="0" w:line="272" w:lineRule="atLeas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F57FC" w:rsidRPr="00DF57FC" w:rsidRDefault="00DF57FC" w:rsidP="00DF57FC">
      <w:pPr>
        <w:shd w:val="clear" w:color="auto" w:fill="FFFFFF"/>
        <w:spacing w:before="68" w:after="68" w:line="272" w:lineRule="atLeast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DF57FC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Условия эксплуатации</w:t>
      </w:r>
    </w:p>
    <w:tbl>
      <w:tblPr>
        <w:tblW w:w="11398" w:type="dxa"/>
        <w:tblCellMar>
          <w:left w:w="0" w:type="dxa"/>
          <w:right w:w="0" w:type="dxa"/>
        </w:tblCellMar>
        <w:tblLook w:val="04A0"/>
      </w:tblPr>
      <w:tblGrid>
        <w:gridCol w:w="5923"/>
        <w:gridCol w:w="5475"/>
      </w:tblGrid>
      <w:tr w:rsidR="00DF57FC" w:rsidRPr="00DF57FC" w:rsidTr="00DF57FC"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F57FC" w:rsidRPr="00DF57FC" w:rsidRDefault="00DF57FC" w:rsidP="00DF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Температура окружающего воздуха</w:t>
            </w:r>
          </w:p>
        </w:tc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F57FC" w:rsidRPr="00DF57FC" w:rsidRDefault="00DF57FC" w:rsidP="00DF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+ 10 до +35</w:t>
            </w:r>
            <w:proofErr w:type="gramStart"/>
            <w:r w:rsidRPr="00DF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°С</w:t>
            </w:r>
            <w:proofErr w:type="gramEnd"/>
          </w:p>
        </w:tc>
      </w:tr>
      <w:tr w:rsidR="00DF57FC" w:rsidRPr="00DF57FC" w:rsidTr="00DF57FC"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F57FC" w:rsidRPr="00DF57FC" w:rsidRDefault="00DF57FC" w:rsidP="00DF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Относительная влажность воздуха</w:t>
            </w:r>
          </w:p>
        </w:tc>
        <w:tc>
          <w:tcPr>
            <w:tcW w:w="0" w:type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  <w:hideMark/>
          </w:tcPr>
          <w:p w:rsidR="00DF57FC" w:rsidRPr="00DF57FC" w:rsidRDefault="00DF57FC" w:rsidP="00DF57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80 % при температуре + 25</w:t>
            </w:r>
            <w:proofErr w:type="gramStart"/>
            <w:r w:rsidRPr="00DF57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°С</w:t>
            </w:r>
            <w:proofErr w:type="gramEnd"/>
          </w:p>
        </w:tc>
      </w:tr>
    </w:tbl>
    <w:p w:rsidR="00006A82" w:rsidRDefault="00006A82"/>
    <w:sectPr w:rsidR="00006A82" w:rsidSect="00006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72444"/>
    <w:multiLevelType w:val="multilevel"/>
    <w:tmpl w:val="0CC0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6959C8"/>
    <w:multiLevelType w:val="multilevel"/>
    <w:tmpl w:val="2D765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B9C4953"/>
    <w:multiLevelType w:val="multilevel"/>
    <w:tmpl w:val="8AEC1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3962CA"/>
    <w:multiLevelType w:val="multilevel"/>
    <w:tmpl w:val="3A60F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7C3C12"/>
    <w:multiLevelType w:val="multilevel"/>
    <w:tmpl w:val="80780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942C68"/>
    <w:multiLevelType w:val="multilevel"/>
    <w:tmpl w:val="8324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4C0BC5"/>
    <w:multiLevelType w:val="multilevel"/>
    <w:tmpl w:val="8FB22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4206ED"/>
    <w:multiLevelType w:val="multilevel"/>
    <w:tmpl w:val="E6947C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649578B5"/>
    <w:multiLevelType w:val="multilevel"/>
    <w:tmpl w:val="326A5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AF80194"/>
    <w:multiLevelType w:val="multilevel"/>
    <w:tmpl w:val="5F6A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F57FC"/>
    <w:rsid w:val="00006A82"/>
    <w:rsid w:val="00360DC8"/>
    <w:rsid w:val="0038635F"/>
    <w:rsid w:val="00510AEE"/>
    <w:rsid w:val="006871E6"/>
    <w:rsid w:val="00DF5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82"/>
  </w:style>
  <w:style w:type="paragraph" w:styleId="1">
    <w:name w:val="heading 1"/>
    <w:basedOn w:val="a"/>
    <w:link w:val="10"/>
    <w:uiPriority w:val="9"/>
    <w:qFormat/>
    <w:rsid w:val="00DF57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7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7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b-productprice">
    <w:name w:val="b-product__price"/>
    <w:basedOn w:val="a"/>
    <w:rsid w:val="00DF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productstate">
    <w:name w:val="b-product__state"/>
    <w:basedOn w:val="a0"/>
    <w:rsid w:val="00DF57FC"/>
  </w:style>
  <w:style w:type="character" w:customStyle="1" w:styleId="b-button-coloredtext">
    <w:name w:val="b-button-colored__text"/>
    <w:basedOn w:val="a0"/>
    <w:rsid w:val="00DF57FC"/>
  </w:style>
  <w:style w:type="character" w:customStyle="1" w:styleId="js-oco-inline-button">
    <w:name w:val="js-oco-inline-button"/>
    <w:basedOn w:val="a0"/>
    <w:rsid w:val="00DF57FC"/>
  </w:style>
  <w:style w:type="character" w:customStyle="1" w:styleId="b-custom-buttontext">
    <w:name w:val="b-custom-button__text"/>
    <w:basedOn w:val="a0"/>
    <w:rsid w:val="00DF57FC"/>
  </w:style>
  <w:style w:type="character" w:styleId="a3">
    <w:name w:val="Strong"/>
    <w:basedOn w:val="a0"/>
    <w:uiPriority w:val="22"/>
    <w:qFormat/>
    <w:rsid w:val="00DF57FC"/>
    <w:rPr>
      <w:b/>
      <w:bCs/>
    </w:rPr>
  </w:style>
  <w:style w:type="character" w:customStyle="1" w:styleId="apple-converted-space">
    <w:name w:val="apple-converted-space"/>
    <w:basedOn w:val="a0"/>
    <w:rsid w:val="00DF57FC"/>
  </w:style>
  <w:style w:type="character" w:customStyle="1" w:styleId="b-sticky-panelprice">
    <w:name w:val="b-sticky-panel__price"/>
    <w:basedOn w:val="a0"/>
    <w:rsid w:val="00DF57FC"/>
  </w:style>
  <w:style w:type="character" w:customStyle="1" w:styleId="b-sticky-panelproduct-status">
    <w:name w:val="b-sticky-panel__product-status"/>
    <w:basedOn w:val="a0"/>
    <w:rsid w:val="00DF57FC"/>
  </w:style>
  <w:style w:type="character" w:customStyle="1" w:styleId="b-drop-phoneshidden-phone">
    <w:name w:val="b-drop-phones__hidden-phone"/>
    <w:basedOn w:val="a0"/>
    <w:rsid w:val="00DF57FC"/>
  </w:style>
  <w:style w:type="character" w:customStyle="1" w:styleId="b-facilitiesdotted">
    <w:name w:val="b-facilities__dotted"/>
    <w:basedOn w:val="a0"/>
    <w:rsid w:val="00DF57FC"/>
  </w:style>
  <w:style w:type="paragraph" w:styleId="a4">
    <w:name w:val="Normal (Web)"/>
    <w:basedOn w:val="a"/>
    <w:uiPriority w:val="99"/>
    <w:unhideWhenUsed/>
    <w:rsid w:val="00DF5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F57F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F5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F57F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DF57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xt-block">
    <w:name w:val="text-block"/>
    <w:basedOn w:val="a0"/>
    <w:rsid w:val="00DF57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9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9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5952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02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834706">
                  <w:marLeft w:val="0"/>
                  <w:marRight w:val="0"/>
                  <w:marTop w:val="0"/>
                  <w:marBottom w:val="0"/>
                  <w:divBdr>
                    <w:top w:val="single" w:sz="6" w:space="0" w:color="EEEEEE"/>
                    <w:left w:val="single" w:sz="6" w:space="0" w:color="EEEEEE"/>
                    <w:bottom w:val="single" w:sz="6" w:space="0" w:color="EEEEEE"/>
                    <w:right w:val="single" w:sz="6" w:space="0" w:color="EEEEEE"/>
                  </w:divBdr>
                </w:div>
              </w:divsChild>
            </w:div>
            <w:div w:id="938105559">
              <w:marLeft w:val="4483"/>
              <w:marRight w:val="0"/>
              <w:marTop w:val="0"/>
              <w:marBottom w:val="2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6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55917">
                      <w:marLeft w:val="0"/>
                      <w:marRight w:val="0"/>
                      <w:marTop w:val="0"/>
                      <w:marBottom w:val="6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2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0072005">
                  <w:marLeft w:val="0"/>
                  <w:marRight w:val="0"/>
                  <w:marTop w:val="20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067023">
                      <w:marLeft w:val="-20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631291">
                  <w:marLeft w:val="0"/>
                  <w:marRight w:val="0"/>
                  <w:marTop w:val="20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93516">
                  <w:marLeft w:val="0"/>
                  <w:marRight w:val="0"/>
                  <w:marTop w:val="20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25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</w:div>
                      </w:divsChild>
                    </w:div>
                  </w:divsChild>
                </w:div>
                <w:div w:id="191099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1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96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6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550889">
                                  <w:marLeft w:val="1087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354487">
                                      <w:marLeft w:val="-204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397662">
                                          <w:marLeft w:val="20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813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38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485717">
                                              <w:marLeft w:val="13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6324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DDD"/>
                                                    <w:left w:val="single" w:sz="6" w:space="0" w:color="DDDDDD"/>
                                                    <w:bottom w:val="single" w:sz="6" w:space="0" w:color="DDDDDD"/>
                                                    <w:right w:val="single" w:sz="6" w:space="0" w:color="DDDDDD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8699628">
                                          <w:marLeft w:val="204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dotted" w:sz="6" w:space="10" w:color="666666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68342943">
                  <w:marLeft w:val="0"/>
                  <w:marRight w:val="0"/>
                  <w:marTop w:val="20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77528">
                  <w:marLeft w:val="0"/>
                  <w:marRight w:val="0"/>
                  <w:marTop w:val="20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49648">
                      <w:marLeft w:val="6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7219542">
                  <w:marLeft w:val="0"/>
                  <w:marRight w:val="0"/>
                  <w:marTop w:val="20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17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1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zterapia.ru/wp-content/uploads/2013/11/Apparatyi-dlya-fizioterapii4.jpg" TargetMode="External"/><Relationship Id="rId13" Type="http://schemas.openxmlformats.org/officeDocument/2006/relationships/hyperlink" Target="http://fizterapia.ru/wp-content/uploads/2014/02/Potok-1-e%60lektoroforez-3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fizterapia.ru/wp-content/uploads/2014/05/apparat-dlya-e%60lektroforeza-e%60lfor2.jpg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image" Target="media/image6.jpeg"/><Relationship Id="rId10" Type="http://schemas.openxmlformats.org/officeDocument/2006/relationships/hyperlink" Target="http://fizterapia.ru/wp-content/uploads/2014/02/Potok-1-e%60lektoroforez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zterapia.ru/wp-content/uploads/2013/11/Apparatyi-dlya-fizioterapii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10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2015-12-24T05:11:00Z</dcterms:created>
  <dcterms:modified xsi:type="dcterms:W3CDTF">2015-12-24T06:00:00Z</dcterms:modified>
</cp:coreProperties>
</file>