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07" w:rsidRPr="00FB348F" w:rsidRDefault="00F8463A" w:rsidP="00D34807">
      <w:pPr>
        <w:rPr>
          <w:rFonts w:ascii="Times New Roman" w:eastAsia="Times New Roman" w:hAnsi="Times New Roman" w:cs="Times New Roman"/>
          <w:bCs/>
          <w:sz w:val="28"/>
          <w:szCs w:val="28"/>
          <w:bdr w:val="none" w:sz="0" w:space="0" w:color="auto" w:frame="1"/>
          <w:lang w:eastAsia="ru-RU"/>
        </w:rPr>
      </w:pPr>
      <w:r>
        <w:rPr>
          <w:rFonts w:ascii="Arial" w:eastAsia="Times New Roman" w:hAnsi="Arial" w:cs="Arial"/>
          <w:b/>
          <w:bCs/>
          <w:sz w:val="20"/>
          <w:szCs w:val="20"/>
          <w:bdr w:val="none" w:sz="0" w:space="0" w:color="auto" w:frame="1"/>
          <w:lang w:eastAsia="ru-RU"/>
        </w:rPr>
        <w:t xml:space="preserve"> </w:t>
      </w:r>
      <w:r w:rsidR="00D34807" w:rsidRPr="00FB348F">
        <w:rPr>
          <w:rFonts w:ascii="Times New Roman" w:eastAsia="Times New Roman" w:hAnsi="Times New Roman" w:cs="Times New Roman"/>
          <w:bCs/>
          <w:sz w:val="28"/>
          <w:szCs w:val="28"/>
          <w:bdr w:val="none" w:sz="0" w:space="0" w:color="auto" w:frame="1"/>
          <w:lang w:eastAsia="ru-RU"/>
        </w:rPr>
        <w:t>Требования к размещению, организации работы и оборудованию рентгеновского кабинета</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3.1. Рентгеновское отделение (кабинет) не допускается размещать в жилых зданиях и детских учреждениях. Исключение составляют рентгеностоматологические кабинеты (аппараты), размещение которых в жилых зданиях регламентируется главой IX Правил. Допускается функционирование рентгеновских кабинетов в поликлиниках, встроенных в жилые здания, если смежные по вертикали и горизонтали помещения не являются жилыми. Допускается размещение рентгеновских кабинетов в пристройке к жилому дому, а также в цокольных этажах, при этом вход в рентгеновское отделение (кабинет) должен быть отдельным от входа в жилой дом.</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3.2. Рентгеновские кабинеты целесообразно размещать централизованно, в составе рентгеновского отделения, на стыке стационара и поликлиники. Отдельно размещают рентгеновские кабинеты инфекционных, туберкулезных и акушерских отделений больниц и, при необходимости, флюорографические кабинеты приемных отделений и поликлинических отделений.</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xml:space="preserve">3.3. Рентгеновское отделение, обслуживающее только стационар или только поликлинику, должно размещаться в торцовых частях здания. Отделение не должно быть проходным. Входы в рентгеновское отделение для пациентов стационара и поликлинического отделения выполняются </w:t>
      </w:r>
      <w:proofErr w:type="gramStart"/>
      <w:r w:rsidRPr="00FB348F">
        <w:rPr>
          <w:rFonts w:ascii="Times New Roman" w:eastAsia="Times New Roman" w:hAnsi="Times New Roman" w:cs="Times New Roman"/>
          <w:bCs/>
          <w:sz w:val="28"/>
          <w:szCs w:val="28"/>
          <w:bdr w:val="none" w:sz="0" w:space="0" w:color="auto" w:frame="1"/>
          <w:lang w:eastAsia="ru-RU"/>
        </w:rPr>
        <w:t>раздельными</w:t>
      </w:r>
      <w:proofErr w:type="gramEnd"/>
      <w:r w:rsidRPr="00FB348F">
        <w:rPr>
          <w:rFonts w:ascii="Times New Roman" w:eastAsia="Times New Roman" w:hAnsi="Times New Roman" w:cs="Times New Roman"/>
          <w:bCs/>
          <w:sz w:val="28"/>
          <w:szCs w:val="28"/>
          <w:bdr w:val="none" w:sz="0" w:space="0" w:color="auto" w:frame="1"/>
          <w:lang w:eastAsia="ru-RU"/>
        </w:rPr>
        <w:t>.</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xml:space="preserve">3.4. Не допускается размещать рентгеновские кабинеты под помещениями, откуда возможно протекание воды через перекрытие (бассейны, душевые, уборные и др.). Не допускается размещение </w:t>
      </w:r>
      <w:proofErr w:type="gramStart"/>
      <w:r w:rsidRPr="00FB348F">
        <w:rPr>
          <w:rFonts w:ascii="Times New Roman" w:eastAsia="Times New Roman" w:hAnsi="Times New Roman" w:cs="Times New Roman"/>
          <w:bCs/>
          <w:sz w:val="28"/>
          <w:szCs w:val="28"/>
          <w:bdr w:val="none" w:sz="0" w:space="0" w:color="auto" w:frame="1"/>
          <w:lang w:eastAsia="ru-RU"/>
        </w:rPr>
        <w:t>процедурной</w:t>
      </w:r>
      <w:proofErr w:type="gramEnd"/>
      <w:r w:rsidRPr="00FB348F">
        <w:rPr>
          <w:rFonts w:ascii="Times New Roman" w:eastAsia="Times New Roman" w:hAnsi="Times New Roman" w:cs="Times New Roman"/>
          <w:bCs/>
          <w:sz w:val="28"/>
          <w:szCs w:val="28"/>
          <w:bdr w:val="none" w:sz="0" w:space="0" w:color="auto" w:frame="1"/>
          <w:lang w:eastAsia="ru-RU"/>
        </w:rPr>
        <w:t xml:space="preserve"> рентгеновского кабинета смежно с палатами для беременных и детей.</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3.5. Требования, предъявляемые к рентгеновским кабинетам при приемке в эксплуатацию, приведены в приложении 7.</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3.6. При изменении условий эксплуатации рентгеновского кабинета (аппарата), введении в эксплуатацию других рентгеновских аппаратов, администрация лечебно-профилактического учреждения обеспечивает получение нового санитарно-эпидемиологического заключения.</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xml:space="preserve">При выявлении специалистами санитарно-эпидемиологической службой нарушений, требующих прекращения эксплуатации рентгеновского аппарата, орган санитарно-эпидемиологической службы отзывает действующее </w:t>
      </w:r>
      <w:r w:rsidRPr="00FB348F">
        <w:rPr>
          <w:rFonts w:ascii="Times New Roman" w:eastAsia="Times New Roman" w:hAnsi="Times New Roman" w:cs="Times New Roman"/>
          <w:bCs/>
          <w:sz w:val="28"/>
          <w:szCs w:val="28"/>
          <w:bdr w:val="none" w:sz="0" w:space="0" w:color="auto" w:frame="1"/>
          <w:lang w:eastAsia="ru-RU"/>
        </w:rPr>
        <w:lastRenderedPageBreak/>
        <w:t>санитарно-эпидемиологическое заключение. Эксплуатация рентгеновского кабинета (аппарата) без санитарно-эпидемиологического заключения не допускается.</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xml:space="preserve">3.7. Не допускается размещение в </w:t>
      </w:r>
      <w:proofErr w:type="gramStart"/>
      <w:r w:rsidRPr="00FB348F">
        <w:rPr>
          <w:rFonts w:ascii="Times New Roman" w:eastAsia="Times New Roman" w:hAnsi="Times New Roman" w:cs="Times New Roman"/>
          <w:bCs/>
          <w:sz w:val="28"/>
          <w:szCs w:val="28"/>
          <w:bdr w:val="none" w:sz="0" w:space="0" w:color="auto" w:frame="1"/>
          <w:lang w:eastAsia="ru-RU"/>
        </w:rPr>
        <w:t>процедурной</w:t>
      </w:r>
      <w:proofErr w:type="gramEnd"/>
      <w:r w:rsidRPr="00FB348F">
        <w:rPr>
          <w:rFonts w:ascii="Times New Roman" w:eastAsia="Times New Roman" w:hAnsi="Times New Roman" w:cs="Times New Roman"/>
          <w:bCs/>
          <w:sz w:val="28"/>
          <w:szCs w:val="28"/>
          <w:bdr w:val="none" w:sz="0" w:space="0" w:color="auto" w:frame="1"/>
          <w:lang w:eastAsia="ru-RU"/>
        </w:rPr>
        <w:t xml:space="preserve"> оборудования, которое не включено в проект, а также проведение работ, не относящихся к рентгенологическим исследованиям. В процедурной для исследования детей допускается наличие игрушек (подвергающихся мытью в мыльно-содовом растворе и дезинфекции) и отвлекающего оформления.</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3.8. Состав и площади общих и специальных помещений рентгеновского кабинета представлены в приложении 5.</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3.9. Площадь процедурной может быть скорректирована по согласованию с центром госсанэпиднадзора с учетом следующих требований:</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расстояние от рабочего места персонала за малой защитной ширмой до стен помещения - не менее 1,5 м;</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расстояние от рабочего места персонала за большой защитной ширмой до стен помещения - не менее 0,6 м;</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расстояние от стола-штатива поворотного или от стола снимков до стен помещения - не менее 1,0 м;</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расстояние от стойки снимков до ближайшей стены - не менее 0,1 м;</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расстояние от рентгеновской трубки до смотрового окна - не менее 2 м (для маммографических и дентальных аппаратов - не менее 1 м);</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технологический проход для персонала между элементами стационарного оборудования - не менее 0,8 м;</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зона размещения каталки для пациента - не менее 1,5х</w:t>
      </w:r>
      <w:proofErr w:type="gramStart"/>
      <w:r w:rsidRPr="00FB348F">
        <w:rPr>
          <w:rFonts w:ascii="Times New Roman" w:eastAsia="Times New Roman" w:hAnsi="Times New Roman" w:cs="Times New Roman"/>
          <w:bCs/>
          <w:sz w:val="28"/>
          <w:szCs w:val="28"/>
          <w:bdr w:val="none" w:sz="0" w:space="0" w:color="auto" w:frame="1"/>
          <w:lang w:eastAsia="ru-RU"/>
        </w:rPr>
        <w:t>2</w:t>
      </w:r>
      <w:proofErr w:type="gramEnd"/>
      <w:r w:rsidRPr="00FB348F">
        <w:rPr>
          <w:rFonts w:ascii="Times New Roman" w:eastAsia="Times New Roman" w:hAnsi="Times New Roman" w:cs="Times New Roman"/>
          <w:bCs/>
          <w:sz w:val="28"/>
          <w:szCs w:val="28"/>
          <w:bdr w:val="none" w:sz="0" w:space="0" w:color="auto" w:frame="1"/>
          <w:lang w:eastAsia="ru-RU"/>
        </w:rPr>
        <w:t xml:space="preserve"> м;</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дополнительная площадь при технологической необходимости ввоза каталки в процедурную - 6 м</w:t>
      </w:r>
      <w:proofErr w:type="gramStart"/>
      <w:r w:rsidRPr="00FB348F">
        <w:rPr>
          <w:rFonts w:ascii="Times New Roman" w:eastAsia="Times New Roman" w:hAnsi="Times New Roman" w:cs="Times New Roman"/>
          <w:bCs/>
          <w:sz w:val="28"/>
          <w:szCs w:val="28"/>
          <w:bdr w:val="none" w:sz="0" w:space="0" w:color="auto" w:frame="1"/>
          <w:lang w:eastAsia="ru-RU"/>
        </w:rPr>
        <w:t>2</w:t>
      </w:r>
      <w:proofErr w:type="gramEnd"/>
      <w:r w:rsidRPr="00FB348F">
        <w:rPr>
          <w:rFonts w:ascii="Times New Roman" w:eastAsia="Times New Roman" w:hAnsi="Times New Roman" w:cs="Times New Roman"/>
          <w:bCs/>
          <w:sz w:val="28"/>
          <w:szCs w:val="28"/>
          <w:bdr w:val="none" w:sz="0" w:space="0" w:color="auto" w:frame="1"/>
          <w:lang w:eastAsia="ru-RU"/>
        </w:rPr>
        <w:t>.</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xml:space="preserve">3.10. Состав и площадь помещений кабинета рентгеновской компьютерной томографии (РКТ) задаются организацией-изготовителем компьютерного томографа в форме проектного предложения, которое принимается во внимание при разработке проекта кабинета, но не заменяет его. Проектное предложение не должно противоречить п.3.9. Действие этого пункта распространяется также на размещение других типов рентгеновских </w:t>
      </w:r>
      <w:r w:rsidRPr="00FB348F">
        <w:rPr>
          <w:rFonts w:ascii="Times New Roman" w:eastAsia="Times New Roman" w:hAnsi="Times New Roman" w:cs="Times New Roman"/>
          <w:bCs/>
          <w:sz w:val="28"/>
          <w:szCs w:val="28"/>
          <w:bdr w:val="none" w:sz="0" w:space="0" w:color="auto" w:frame="1"/>
          <w:lang w:eastAsia="ru-RU"/>
        </w:rPr>
        <w:lastRenderedPageBreak/>
        <w:t>аппаратов зарубежного производства, в документации на которые содержатся проектные предложения фирмы.</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xml:space="preserve">3.11. </w:t>
      </w:r>
      <w:proofErr w:type="gramStart"/>
      <w:r w:rsidRPr="00FB348F">
        <w:rPr>
          <w:rFonts w:ascii="Times New Roman" w:eastAsia="Times New Roman" w:hAnsi="Times New Roman" w:cs="Times New Roman"/>
          <w:bCs/>
          <w:sz w:val="28"/>
          <w:szCs w:val="28"/>
          <w:bdr w:val="none" w:sz="0" w:space="0" w:color="auto" w:frame="1"/>
          <w:lang w:eastAsia="ru-RU"/>
        </w:rPr>
        <w:t>Высота процедурной рентгеновского кабинета должна обеспечивать функционирование технического оснащения, например, потолочного крепления рентгеновского излучателя, штатива, телевизионного монитора, бестеневой лампы и др. Рентгеновская аппаратура с потолочной подвеской излучателя, экраноснимочного устройства или усилителя рентгеновского изображения требует высоты помещения не менее 3 м. Высота процедурной кабинета рентгенотерапии в случае ротационного облучения должна быть не менее 3 м.</w:t>
      </w:r>
      <w:proofErr w:type="gramEnd"/>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3.12. Ширина дверного проема в процедурной рентгенодиагностического кабинета, кабинета РКТ и рентгенооперационной должна быть не менее 1,2 м при высоте 2,0 м, размер остальных дверных проемов - 0,9х</w:t>
      </w:r>
      <w:proofErr w:type="gramStart"/>
      <w:r w:rsidRPr="00FB348F">
        <w:rPr>
          <w:rFonts w:ascii="Times New Roman" w:eastAsia="Times New Roman" w:hAnsi="Times New Roman" w:cs="Times New Roman"/>
          <w:bCs/>
          <w:sz w:val="28"/>
          <w:szCs w:val="28"/>
          <w:bdr w:val="none" w:sz="0" w:space="0" w:color="auto" w:frame="1"/>
          <w:lang w:eastAsia="ru-RU"/>
        </w:rPr>
        <w:t>1</w:t>
      </w:r>
      <w:proofErr w:type="gramEnd"/>
      <w:r w:rsidRPr="00FB348F">
        <w:rPr>
          <w:rFonts w:ascii="Times New Roman" w:eastAsia="Times New Roman" w:hAnsi="Times New Roman" w:cs="Times New Roman"/>
          <w:bCs/>
          <w:sz w:val="28"/>
          <w:szCs w:val="28"/>
          <w:bdr w:val="none" w:sz="0" w:space="0" w:color="auto" w:frame="1"/>
          <w:lang w:eastAsia="ru-RU"/>
        </w:rPr>
        <w:t>,8 м.</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3.13. Ориентация окон рентгеновского кабинета для рентгеноскопии и комнаты управления предпочтительна в северо-западные направления.</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xml:space="preserve">3.14. Пол процедурной, комнаты управления, кроме рентгенооперационной и фотолаборатории, выполняется из электроизоляционных материалов натуральных или искусственных. Применение искусственных покрытий и конструкций пола возможно при наличии на них заключения </w:t>
      </w:r>
      <w:proofErr w:type="gramStart"/>
      <w:r w:rsidRPr="00FB348F">
        <w:rPr>
          <w:rFonts w:ascii="Times New Roman" w:eastAsia="Times New Roman" w:hAnsi="Times New Roman" w:cs="Times New Roman"/>
          <w:bCs/>
          <w:sz w:val="28"/>
          <w:szCs w:val="28"/>
          <w:bdr w:val="none" w:sz="0" w:space="0" w:color="auto" w:frame="1"/>
          <w:lang w:eastAsia="ru-RU"/>
        </w:rPr>
        <w:t>об</w:t>
      </w:r>
      <w:proofErr w:type="gramEnd"/>
      <w:r w:rsidRPr="00FB348F">
        <w:rPr>
          <w:rFonts w:ascii="Times New Roman" w:eastAsia="Times New Roman" w:hAnsi="Times New Roman" w:cs="Times New Roman"/>
          <w:bCs/>
          <w:sz w:val="28"/>
          <w:szCs w:val="28"/>
          <w:bdr w:val="none" w:sz="0" w:space="0" w:color="auto" w:frame="1"/>
          <w:lang w:eastAsia="ru-RU"/>
        </w:rPr>
        <w:t xml:space="preserve"> </w:t>
      </w:r>
      <w:proofErr w:type="gramStart"/>
      <w:r w:rsidRPr="00FB348F">
        <w:rPr>
          <w:rFonts w:ascii="Times New Roman" w:eastAsia="Times New Roman" w:hAnsi="Times New Roman" w:cs="Times New Roman"/>
          <w:bCs/>
          <w:sz w:val="28"/>
          <w:szCs w:val="28"/>
          <w:bdr w:val="none" w:sz="0" w:space="0" w:color="auto" w:frame="1"/>
          <w:lang w:eastAsia="ru-RU"/>
        </w:rPr>
        <w:t>их</w:t>
      </w:r>
      <w:proofErr w:type="gramEnd"/>
      <w:r w:rsidRPr="00FB348F">
        <w:rPr>
          <w:rFonts w:ascii="Times New Roman" w:eastAsia="Times New Roman" w:hAnsi="Times New Roman" w:cs="Times New Roman"/>
          <w:bCs/>
          <w:sz w:val="28"/>
          <w:szCs w:val="28"/>
          <w:bdr w:val="none" w:sz="0" w:space="0" w:color="auto" w:frame="1"/>
          <w:lang w:eastAsia="ru-RU"/>
        </w:rPr>
        <w:t xml:space="preserve"> электробезопасности. </w:t>
      </w:r>
      <w:proofErr w:type="gramStart"/>
      <w:r w:rsidRPr="00FB348F">
        <w:rPr>
          <w:rFonts w:ascii="Times New Roman" w:eastAsia="Times New Roman" w:hAnsi="Times New Roman" w:cs="Times New Roman"/>
          <w:bCs/>
          <w:sz w:val="28"/>
          <w:szCs w:val="28"/>
          <w:bdr w:val="none" w:sz="0" w:space="0" w:color="auto" w:frame="1"/>
          <w:lang w:eastAsia="ru-RU"/>
        </w:rPr>
        <w:t>В процедурной, рассчитанной на урологическиеисследования, должен устанавливаться видуар.</w:t>
      </w:r>
      <w:proofErr w:type="gramEnd"/>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3.15. В рентгенооперационной, предоперационной, фотолаборатории полы покрываются водонепроницаемыми материалами, легко очищаемыми и допускающими частое мытье и дезинфекцию. Пол рентгенооперационной должен быть антистатичным и безискровым. При выполнении пола из антистатического линолеума необходимо заземление основания линолеума.</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xml:space="preserve">3.16. Поверхности стен и потолка в процедурной и </w:t>
      </w:r>
      <w:proofErr w:type="gramStart"/>
      <w:r w:rsidRPr="00FB348F">
        <w:rPr>
          <w:rFonts w:ascii="Times New Roman" w:eastAsia="Times New Roman" w:hAnsi="Times New Roman" w:cs="Times New Roman"/>
          <w:bCs/>
          <w:sz w:val="28"/>
          <w:szCs w:val="28"/>
          <w:bdr w:val="none" w:sz="0" w:space="0" w:color="auto" w:frame="1"/>
          <w:lang w:eastAsia="ru-RU"/>
        </w:rPr>
        <w:t>комн</w:t>
      </w:r>
      <w:proofErr w:type="gramEnd"/>
      <w:r w:rsidRPr="00FB348F">
        <w:rPr>
          <w:rFonts w:ascii="Times New Roman" w:eastAsia="Times New Roman" w:hAnsi="Times New Roman" w:cs="Times New Roman"/>
          <w:bCs/>
          <w:sz w:val="28"/>
          <w:szCs w:val="28"/>
          <w:bdr w:val="none" w:sz="0" w:space="0" w:color="auto" w:frame="1"/>
          <w:lang w:eastAsia="ru-RU"/>
        </w:rPr>
        <w:t>, 72;те управления должны быть гладкими, легко очищаемыми и допускать влажную уборку. Отделочные материалы должны иметь санитарно-эпидемиологическое заключение, допускающее их использование в жилых и общественных зданиях.</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xml:space="preserve">3.17. Стены в рентгенооперационной </w:t>
      </w:r>
      <w:proofErr w:type="gramStart"/>
      <w:r w:rsidRPr="00FB348F">
        <w:rPr>
          <w:rFonts w:ascii="Times New Roman" w:eastAsia="Times New Roman" w:hAnsi="Times New Roman" w:cs="Times New Roman"/>
          <w:bCs/>
          <w:sz w:val="28"/>
          <w:szCs w:val="28"/>
          <w:bdr w:val="none" w:sz="0" w:space="0" w:color="auto" w:frame="1"/>
          <w:lang w:eastAsia="ru-RU"/>
        </w:rPr>
        <w:t>отделываются</w:t>
      </w:r>
      <w:proofErr w:type="gramEnd"/>
      <w:r w:rsidRPr="00FB348F">
        <w:rPr>
          <w:rFonts w:ascii="Times New Roman" w:eastAsia="Times New Roman" w:hAnsi="Times New Roman" w:cs="Times New Roman"/>
          <w:bCs/>
          <w:sz w:val="28"/>
          <w:szCs w:val="28"/>
          <w:bdr w:val="none" w:sz="0" w:space="0" w:color="auto" w:frame="1"/>
          <w:lang w:eastAsia="ru-RU"/>
        </w:rPr>
        <w:t xml:space="preserve"> материалами, не дающими световых бликов, например, матовой плиткой.</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lastRenderedPageBreak/>
        <w:t xml:space="preserve">3.18. </w:t>
      </w:r>
      <w:proofErr w:type="gramStart"/>
      <w:r w:rsidRPr="00FB348F">
        <w:rPr>
          <w:rFonts w:ascii="Times New Roman" w:eastAsia="Times New Roman" w:hAnsi="Times New Roman" w:cs="Times New Roman"/>
          <w:bCs/>
          <w:sz w:val="28"/>
          <w:szCs w:val="28"/>
          <w:bdr w:val="none" w:sz="0" w:space="0" w:color="auto" w:frame="1"/>
          <w:lang w:eastAsia="ru-RU"/>
        </w:rPr>
        <w:t>Окно процедурной для рентгеноскопии, при необходимости, снабжают светозащитными устройствами для затемнения от естественного освещения (прямого солнечного света).</w:t>
      </w:r>
      <w:proofErr w:type="gramEnd"/>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xml:space="preserve">3.19. Размещение рентгеновского аппарата производится таким образом, чтобы первичный пучок излучения был направлен в сторону капитальной стены, за которой размещается менее посещаемое помещение. Не следует направлять прямой пучок излучения в направлении смотрового окна (комнаты управления, защитной ширмы). При размещении кабинета на первом или цокольном этажах окна </w:t>
      </w:r>
      <w:proofErr w:type="gramStart"/>
      <w:r w:rsidRPr="00FB348F">
        <w:rPr>
          <w:rFonts w:ascii="Times New Roman" w:eastAsia="Times New Roman" w:hAnsi="Times New Roman" w:cs="Times New Roman"/>
          <w:bCs/>
          <w:sz w:val="28"/>
          <w:szCs w:val="28"/>
          <w:bdr w:val="none" w:sz="0" w:space="0" w:color="auto" w:frame="1"/>
          <w:lang w:eastAsia="ru-RU"/>
        </w:rPr>
        <w:t>процедурной</w:t>
      </w:r>
      <w:proofErr w:type="gramEnd"/>
      <w:r w:rsidRPr="00FB348F">
        <w:rPr>
          <w:rFonts w:ascii="Times New Roman" w:eastAsia="Times New Roman" w:hAnsi="Times New Roman" w:cs="Times New Roman"/>
          <w:bCs/>
          <w:sz w:val="28"/>
          <w:szCs w:val="28"/>
          <w:bdr w:val="none" w:sz="0" w:space="0" w:color="auto" w:frame="1"/>
          <w:lang w:eastAsia="ru-RU"/>
        </w:rPr>
        <w:t xml:space="preserve"> экранируются защитными ставнями на высоту не менее 2 м от уровня отмостки здания. </w:t>
      </w:r>
      <w:proofErr w:type="gramStart"/>
      <w:r w:rsidRPr="00FB348F">
        <w:rPr>
          <w:rFonts w:ascii="Times New Roman" w:eastAsia="Times New Roman" w:hAnsi="Times New Roman" w:cs="Times New Roman"/>
          <w:bCs/>
          <w:sz w:val="28"/>
          <w:szCs w:val="28"/>
          <w:bdr w:val="none" w:sz="0" w:space="0" w:color="auto" w:frame="1"/>
          <w:lang w:eastAsia="ru-RU"/>
        </w:rPr>
        <w:t>При размещении рентгеновского кабинета выше первого этажа на расстоянии от процедурной до жилых и служебных помещений соседнего здания менее 30 м окна процедурной экранируются защитными ставнями на высоту не менее 2 м от уровня чистого пола.</w:t>
      </w:r>
      <w:proofErr w:type="gramEnd"/>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xml:space="preserve">3.20. </w:t>
      </w:r>
      <w:proofErr w:type="gramStart"/>
      <w:r w:rsidRPr="00FB348F">
        <w:rPr>
          <w:rFonts w:ascii="Times New Roman" w:eastAsia="Times New Roman" w:hAnsi="Times New Roman" w:cs="Times New Roman"/>
          <w:bCs/>
          <w:sz w:val="28"/>
          <w:szCs w:val="28"/>
          <w:bdr w:val="none" w:sz="0" w:space="0" w:color="auto" w:frame="1"/>
          <w:lang w:eastAsia="ru-RU"/>
        </w:rPr>
        <w:t>У входа в процедурную кабинета рентгенодиагностики, флюорографии и в комнату управления кабинета рентгенотерапии на высоте 1,6-1,8 м от пола или над дверью должно размещаться световое табло (сигнал) "Не входить!" бело-красного цвета, автоматически загорающееся при включении анодного напряжения.</w:t>
      </w:r>
      <w:proofErr w:type="gramEnd"/>
      <w:r w:rsidRPr="00FB348F">
        <w:rPr>
          <w:rFonts w:ascii="Times New Roman" w:eastAsia="Times New Roman" w:hAnsi="Times New Roman" w:cs="Times New Roman"/>
          <w:bCs/>
          <w:sz w:val="28"/>
          <w:szCs w:val="28"/>
          <w:bdr w:val="none" w:sz="0" w:space="0" w:color="auto" w:frame="1"/>
          <w:lang w:eastAsia="ru-RU"/>
        </w:rPr>
        <w:t xml:space="preserve"> Допускается нанесение на световой сигнал знака радиационной опасности.</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xml:space="preserve">3.21. Пульт управления рентгеновских аппаратов, как правило, располагается в комнате управления, кроме передвижных, палатных, хирургических, флюорографических, дентальных, маммографических аппаратов и аппаратов для остеоденситометрии. В комнате управления допускается установка второго рентгенотелевизионного монитора, АРМ рентгенолога и рентгенолаборанта. При нахождении </w:t>
      </w:r>
      <w:proofErr w:type="gramStart"/>
      <w:r w:rsidRPr="00FB348F">
        <w:rPr>
          <w:rFonts w:ascii="Times New Roman" w:eastAsia="Times New Roman" w:hAnsi="Times New Roman" w:cs="Times New Roman"/>
          <w:bCs/>
          <w:sz w:val="28"/>
          <w:szCs w:val="28"/>
          <w:bdr w:val="none" w:sz="0" w:space="0" w:color="auto" w:frame="1"/>
          <w:lang w:eastAsia="ru-RU"/>
        </w:rPr>
        <w:t>в</w:t>
      </w:r>
      <w:proofErr w:type="gramEnd"/>
      <w:r w:rsidRPr="00FB348F">
        <w:rPr>
          <w:rFonts w:ascii="Times New Roman" w:eastAsia="Times New Roman" w:hAnsi="Times New Roman" w:cs="Times New Roman"/>
          <w:bCs/>
          <w:sz w:val="28"/>
          <w:szCs w:val="28"/>
          <w:bdr w:val="none" w:sz="0" w:space="0" w:color="auto" w:frame="1"/>
          <w:lang w:eastAsia="ru-RU"/>
        </w:rPr>
        <w:t xml:space="preserve"> </w:t>
      </w:r>
      <w:proofErr w:type="gramStart"/>
      <w:r w:rsidRPr="00FB348F">
        <w:rPr>
          <w:rFonts w:ascii="Times New Roman" w:eastAsia="Times New Roman" w:hAnsi="Times New Roman" w:cs="Times New Roman"/>
          <w:bCs/>
          <w:sz w:val="28"/>
          <w:szCs w:val="28"/>
          <w:bdr w:val="none" w:sz="0" w:space="0" w:color="auto" w:frame="1"/>
          <w:lang w:eastAsia="ru-RU"/>
        </w:rPr>
        <w:t>процедурной</w:t>
      </w:r>
      <w:proofErr w:type="gramEnd"/>
      <w:r w:rsidRPr="00FB348F">
        <w:rPr>
          <w:rFonts w:ascii="Times New Roman" w:eastAsia="Times New Roman" w:hAnsi="Times New Roman" w:cs="Times New Roman"/>
          <w:bCs/>
          <w:sz w:val="28"/>
          <w:szCs w:val="28"/>
          <w:bdr w:val="none" w:sz="0" w:space="0" w:color="auto" w:frame="1"/>
          <w:lang w:eastAsia="ru-RU"/>
        </w:rPr>
        <w:t xml:space="preserve"> более одного рентгенодиагностического аппарата предусматривается устройство блокировки одновременного включения двух и более аппаратов.</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xml:space="preserve">Для обеспечения возможности </w:t>
      </w:r>
      <w:proofErr w:type="gramStart"/>
      <w:r w:rsidRPr="00FB348F">
        <w:rPr>
          <w:rFonts w:ascii="Times New Roman" w:eastAsia="Times New Roman" w:hAnsi="Times New Roman" w:cs="Times New Roman"/>
          <w:bCs/>
          <w:sz w:val="28"/>
          <w:szCs w:val="28"/>
          <w:bdr w:val="none" w:sz="0" w:space="0" w:color="auto" w:frame="1"/>
          <w:lang w:eastAsia="ru-RU"/>
        </w:rPr>
        <w:t>контроля за</w:t>
      </w:r>
      <w:proofErr w:type="gramEnd"/>
      <w:r w:rsidRPr="00FB348F">
        <w:rPr>
          <w:rFonts w:ascii="Times New Roman" w:eastAsia="Times New Roman" w:hAnsi="Times New Roman" w:cs="Times New Roman"/>
          <w:bCs/>
          <w:sz w:val="28"/>
          <w:szCs w:val="28"/>
          <w:bdr w:val="none" w:sz="0" w:space="0" w:color="auto" w:frame="1"/>
          <w:lang w:eastAsia="ru-RU"/>
        </w:rPr>
        <w:t xml:space="preserve"> состоянием пациента предусматривается смотровое окно и переговорное устройство громкоговорящей связи. Минимальный размер защитного смотрового окна в комнате управления 24х30 см, защитной ширме - 18х24 см. Для наблюдения за пациентом разрешается использовать </w:t>
      </w:r>
      <w:proofErr w:type="gramStart"/>
      <w:r w:rsidRPr="00FB348F">
        <w:rPr>
          <w:rFonts w:ascii="Times New Roman" w:eastAsia="Times New Roman" w:hAnsi="Times New Roman" w:cs="Times New Roman"/>
          <w:bCs/>
          <w:sz w:val="28"/>
          <w:szCs w:val="28"/>
          <w:bdr w:val="none" w:sz="0" w:space="0" w:color="auto" w:frame="1"/>
          <w:lang w:eastAsia="ru-RU"/>
        </w:rPr>
        <w:t>телевизионную</w:t>
      </w:r>
      <w:proofErr w:type="gramEnd"/>
      <w:r w:rsidRPr="00FB348F">
        <w:rPr>
          <w:rFonts w:ascii="Times New Roman" w:eastAsia="Times New Roman" w:hAnsi="Times New Roman" w:cs="Times New Roman"/>
          <w:bCs/>
          <w:sz w:val="28"/>
          <w:szCs w:val="28"/>
          <w:bdr w:val="none" w:sz="0" w:space="0" w:color="auto" w:frame="1"/>
          <w:lang w:eastAsia="ru-RU"/>
        </w:rPr>
        <w:t xml:space="preserve"> и другие видеосистемы.</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xml:space="preserve">3.22. Управление передвижными, палатными, хирургическими, флюорографическими, дентальными, маммографическими аппаратами </w:t>
      </w:r>
      <w:r w:rsidRPr="00FB348F">
        <w:rPr>
          <w:rFonts w:ascii="Times New Roman" w:eastAsia="Times New Roman" w:hAnsi="Times New Roman" w:cs="Times New Roman"/>
          <w:bCs/>
          <w:sz w:val="28"/>
          <w:szCs w:val="28"/>
          <w:bdr w:val="none" w:sz="0" w:space="0" w:color="auto" w:frame="1"/>
          <w:lang w:eastAsia="ru-RU"/>
        </w:rPr>
        <w:lastRenderedPageBreak/>
        <w:t>осуществляется в помещении проведения рентгенологического исследования с помощью выносного пульта управления на расстоянии не менее 2,5 м от рентгеновского излучателя, аппаратов для остеоденситометрии - не менее 1,5 м.</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3.23. Фотолаборатория может состоять из одного помещения - "темной комнаты". При оснащении лаборатории проявочным автоматом следует предусматривать дополнительную "светлую" комнату для сортировки, маркировки и обрезки сухих снимков.</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3.24. Минимальная площадь фотолаборатории ("темной комнаты") для малоформатных снимков - 6 м</w:t>
      </w:r>
      <w:proofErr w:type="gramStart"/>
      <w:r w:rsidRPr="00FB348F">
        <w:rPr>
          <w:rFonts w:ascii="Times New Roman" w:eastAsia="Times New Roman" w:hAnsi="Times New Roman" w:cs="Times New Roman"/>
          <w:bCs/>
          <w:sz w:val="28"/>
          <w:szCs w:val="28"/>
          <w:bdr w:val="none" w:sz="0" w:space="0" w:color="auto" w:frame="1"/>
          <w:lang w:eastAsia="ru-RU"/>
        </w:rPr>
        <w:t>2</w:t>
      </w:r>
      <w:proofErr w:type="gramEnd"/>
      <w:r w:rsidRPr="00FB348F">
        <w:rPr>
          <w:rFonts w:ascii="Times New Roman" w:eastAsia="Times New Roman" w:hAnsi="Times New Roman" w:cs="Times New Roman"/>
          <w:bCs/>
          <w:sz w:val="28"/>
          <w:szCs w:val="28"/>
          <w:bdr w:val="none" w:sz="0" w:space="0" w:color="auto" w:frame="1"/>
          <w:lang w:eastAsia="ru-RU"/>
        </w:rPr>
        <w:t>, для крупноформатных снимков - 8 м2. Минимальная ширина прохода для персонала между элементами оборудования в "темной комнате" - 1,0 м. Ширина дверного проема - 0,9-1,0 м.</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xml:space="preserve">3.25. Стены фотолаборатории </w:t>
      </w:r>
      <w:proofErr w:type="gramStart"/>
      <w:r w:rsidRPr="00FB348F">
        <w:rPr>
          <w:rFonts w:ascii="Times New Roman" w:eastAsia="Times New Roman" w:hAnsi="Times New Roman" w:cs="Times New Roman"/>
          <w:bCs/>
          <w:sz w:val="28"/>
          <w:szCs w:val="28"/>
          <w:bdr w:val="none" w:sz="0" w:space="0" w:color="auto" w:frame="1"/>
          <w:lang w:eastAsia="ru-RU"/>
        </w:rPr>
        <w:t>отделываются</w:t>
      </w:r>
      <w:proofErr w:type="gramEnd"/>
      <w:r w:rsidRPr="00FB348F">
        <w:rPr>
          <w:rFonts w:ascii="Times New Roman" w:eastAsia="Times New Roman" w:hAnsi="Times New Roman" w:cs="Times New Roman"/>
          <w:bCs/>
          <w:sz w:val="28"/>
          <w:szCs w:val="28"/>
          <w:bdr w:val="none" w:sz="0" w:space="0" w:color="auto" w:frame="1"/>
          <w:lang w:eastAsia="ru-RU"/>
        </w:rPr>
        <w:t xml:space="preserve"> кафелем светлых тонов, в первую очередь у раковины и устройства для фотообработки (кафельный фартук). Разрешается отделка кафелем на высоту 2 м с вышерасположенной отделкой материалами, допускающими их влажную многократную санитарную обработку.</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xml:space="preserve">3.26. </w:t>
      </w:r>
      <w:proofErr w:type="gramStart"/>
      <w:r w:rsidRPr="00FB348F">
        <w:rPr>
          <w:rFonts w:ascii="Times New Roman" w:eastAsia="Times New Roman" w:hAnsi="Times New Roman" w:cs="Times New Roman"/>
          <w:bCs/>
          <w:sz w:val="28"/>
          <w:szCs w:val="28"/>
          <w:bdr w:val="none" w:sz="0" w:space="0" w:color="auto" w:frame="1"/>
          <w:lang w:eastAsia="ru-RU"/>
        </w:rPr>
        <w:t>Двери из фотолаборатории, процедурной и комнаты управления в коридор должны из соображений пожарной безопасности открываться "на выход" (по ходу эвакуации), а из комнаты управления в процедурную - в сторону процедурной.</w:t>
      </w:r>
      <w:proofErr w:type="gramEnd"/>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3.27. Окно, передаточный люк и входную дверь фотолаборатории защищают светонепроницаемыми шторами с целью предупреждения засветок фотоматериалов.</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3.28. Регламентируемая кратность воздухообмена, расчетные значения освещенности и температуры в помещениях рентгеновского отделения (кабинета) приведены в приложении 6. Приток должен осуществляться в верхнюю зону, вытяжка - из нижней и верхней зон в отношении 50+-10%.</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3.29. Во вновь строящихся зданиях вентиляция рентгеновских кабинетов общего назначения должна быть автономной. В действующих отделениях допускается наличие неавтономной общеобменной приточно-вытяжной вентиляции, за исключением отделений компьютерной томографии и рентгеновских отделений инфекционных больниц. Разрешается оборудование рентгеновских кабинетов (отделений) кондиционерами.</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lastRenderedPageBreak/>
        <w:t>3.30. В процедурной, кроме процедурной для флюорографии и рентгенооперационной, предусматривается установка раковины с подводом холодной и горячей воды.</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3.31. В учреждении, имеющем рентгеновский кабинет или рентгеновский аппарат, должна быть следующая документация:</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санитарно-эпидемиологическое заключение на вид деятельности: эксплуатация, хранение, испытания и др. рентгеновского аппарата (аппаратов) в рентгеновском кабинете (кабинетах);</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санитарно-эпидемиологическое заключение на рентгеновский аппарат как на продукцию, представляющую потенциальную опасность для человека;</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санитарно-эпидемиологическое заключение на проект рентгеновского кабинета;</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технический паспорт на рентгеновский кабинет;</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инструкция по охране труда, включающая требования по радиационной безопасности, по предупреждению и ликвидации радиационных аварий;</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 санитарные правила, иные нормативные и инструктивно-методические документы, регламентирующие требования радиационной безопасности.</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Перечень других документов, предоставляемых должностным лицам, осуществляющим госсанэпиднадзор, приведен в тексте приложения 7.</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3.32. До начала работы персонал проводит проверку исправности оборудования и реактивов с обязательной регистрацией результатов в контрольно-техническом журнале. При обнаружении неисправностей необходимо приостановить работу и вызвать представителя организации, осуществляющей техническое обслуживание и ремонт оборудования.</w:t>
      </w:r>
    </w:p>
    <w:p w:rsidR="00D34807" w:rsidRPr="00FB348F" w:rsidRDefault="00D34807" w:rsidP="00D34807">
      <w:pPr>
        <w:rPr>
          <w:rFonts w:ascii="Times New Roman" w:eastAsia="Times New Roman" w:hAnsi="Times New Roman" w:cs="Times New Roman"/>
          <w:bCs/>
          <w:sz w:val="28"/>
          <w:szCs w:val="28"/>
          <w:bdr w:val="none" w:sz="0" w:space="0" w:color="auto" w:frame="1"/>
          <w:lang w:eastAsia="ru-RU"/>
        </w:rPr>
      </w:pPr>
      <w:r w:rsidRPr="00FB348F">
        <w:rPr>
          <w:rFonts w:ascii="Times New Roman" w:eastAsia="Times New Roman" w:hAnsi="Times New Roman" w:cs="Times New Roman"/>
          <w:bCs/>
          <w:sz w:val="28"/>
          <w:szCs w:val="28"/>
          <w:bdr w:val="none" w:sz="0" w:space="0" w:color="auto" w:frame="1"/>
          <w:lang w:eastAsia="ru-RU"/>
        </w:rPr>
        <w:t>3.33. После окончания рабочего дня отключаются рентгеновский аппарат, электроприборы, настольные лампы, электроосвещение, вентиляция, проводится влажная уборка стен с мытьем полов и тщательная дезинфекция элементов и принадлежностей рентгеновского аппарата. Ежемесячно проводится влажная уборка с использованием 1-2-процентного раствора уксусной кислоты. Не допускается проведение влажной уборки процедурной и комнаты управления рентгеновского кабинета непосредственно перед началом и во время рентгенологических исследований.</w:t>
      </w:r>
    </w:p>
    <w:p w:rsidR="00D34807" w:rsidRPr="00FB348F" w:rsidRDefault="00D34807" w:rsidP="00D34807">
      <w:pPr>
        <w:spacing w:before="450" w:after="0" w:line="600" w:lineRule="atLeast"/>
        <w:textAlignment w:val="baseline"/>
        <w:outlineLvl w:val="0"/>
        <w:rPr>
          <w:rFonts w:ascii="Times New Roman" w:eastAsia="Times New Roman" w:hAnsi="Times New Roman" w:cs="Times New Roman"/>
          <w:b/>
          <w:bCs/>
          <w:color w:val="004E8C"/>
          <w:kern w:val="36"/>
          <w:sz w:val="28"/>
          <w:szCs w:val="28"/>
          <w:lang w:eastAsia="ru-RU"/>
        </w:rPr>
      </w:pPr>
      <w:r w:rsidRPr="00FB348F">
        <w:rPr>
          <w:rFonts w:ascii="Times New Roman" w:eastAsia="Times New Roman" w:hAnsi="Times New Roman" w:cs="Times New Roman"/>
          <w:b/>
          <w:bCs/>
          <w:color w:val="004E8C"/>
          <w:kern w:val="36"/>
          <w:sz w:val="28"/>
          <w:szCs w:val="28"/>
          <w:lang w:eastAsia="ru-RU"/>
        </w:rPr>
        <w:lastRenderedPageBreak/>
        <w:t>Правила оснащения рентгеновского кабинета</w:t>
      </w:r>
    </w:p>
    <w:p w:rsidR="00D34807" w:rsidRPr="00FB348F" w:rsidRDefault="00D34807" w:rsidP="00D34807">
      <w:pPr>
        <w:spacing w:after="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noProof/>
          <w:color w:val="444444"/>
          <w:sz w:val="28"/>
          <w:szCs w:val="28"/>
          <w:lang w:eastAsia="ru-RU"/>
        </w:rPr>
        <w:drawing>
          <wp:inline distT="0" distB="0" distL="0" distR="0">
            <wp:extent cx="1543050" cy="1190625"/>
            <wp:effectExtent l="19050" t="0" r="0" b="0"/>
            <wp:docPr id="1" name="Рисунок 1" descr="http://www.rumex.ru/imagecache/165x125/pravila-osnascheniya-rentgenovskogo-kabineta_t1418644056_165x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mex.ru/imagecache/165x125/pravila-osnascheniya-rentgenovskogo-kabineta_t1418644056_165x125.jpg"/>
                    <pic:cNvPicPr>
                      <a:picLocks noChangeAspect="1" noChangeArrowheads="1"/>
                    </pic:cNvPicPr>
                  </pic:nvPicPr>
                  <pic:blipFill>
                    <a:blip r:embed="rId5" cstate="print"/>
                    <a:srcRect/>
                    <a:stretch>
                      <a:fillRect/>
                    </a:stretch>
                  </pic:blipFill>
                  <pic:spPr bwMode="auto">
                    <a:xfrm>
                      <a:off x="0" y="0"/>
                      <a:ext cx="1543050" cy="1190625"/>
                    </a:xfrm>
                    <a:prstGeom prst="rect">
                      <a:avLst/>
                    </a:prstGeom>
                    <a:noFill/>
                    <a:ln w="9525">
                      <a:noFill/>
                      <a:miter lim="800000"/>
                      <a:headEnd/>
                      <a:tailEnd/>
                    </a:ln>
                  </pic:spPr>
                </pic:pic>
              </a:graphicData>
            </a:graphic>
          </wp:inline>
        </w:drawing>
      </w:r>
    </w:p>
    <w:p w:rsidR="00D34807" w:rsidRPr="00FB348F" w:rsidRDefault="00D34807" w:rsidP="00D34807">
      <w:pPr>
        <w:spacing w:after="15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Обустройство современного рентгеновского кабинета включает несколько этапов, начиная с подготовки самого помещения. Планированием кабинета, расчетом параметров и технологической расстановкой занимаются специальные службы, желательно, в тандеме с опытным врачом-рентгенологом.</w:t>
      </w:r>
    </w:p>
    <w:p w:rsidR="00D34807" w:rsidRPr="00FB348F" w:rsidRDefault="00D34807" w:rsidP="00D34807">
      <w:pPr>
        <w:spacing w:after="15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 xml:space="preserve">Оснащение кабинета для </w:t>
      </w:r>
      <w:proofErr w:type="gramStart"/>
      <w:r w:rsidRPr="00FB348F">
        <w:rPr>
          <w:rFonts w:ascii="Times New Roman" w:eastAsia="Times New Roman" w:hAnsi="Times New Roman" w:cs="Times New Roman"/>
          <w:color w:val="444444"/>
          <w:sz w:val="28"/>
          <w:szCs w:val="28"/>
          <w:lang w:eastAsia="ru-RU"/>
        </w:rPr>
        <w:t>рентген-диагностики</w:t>
      </w:r>
      <w:proofErr w:type="gramEnd"/>
      <w:r w:rsidRPr="00FB348F">
        <w:rPr>
          <w:rFonts w:ascii="Times New Roman" w:eastAsia="Times New Roman" w:hAnsi="Times New Roman" w:cs="Times New Roman"/>
          <w:color w:val="444444"/>
          <w:sz w:val="28"/>
          <w:szCs w:val="28"/>
          <w:lang w:eastAsia="ru-RU"/>
        </w:rPr>
        <w:t xml:space="preserve"> включает:</w:t>
      </w:r>
    </w:p>
    <w:p w:rsidR="00D34807" w:rsidRPr="00FB348F" w:rsidRDefault="00D34807" w:rsidP="00D34807">
      <w:pPr>
        <w:numPr>
          <w:ilvl w:val="0"/>
          <w:numId w:val="1"/>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обустройство радиационной защиты,</w:t>
      </w:r>
    </w:p>
    <w:p w:rsidR="00D34807" w:rsidRPr="00FB348F" w:rsidRDefault="00D34807" w:rsidP="00D34807">
      <w:pPr>
        <w:numPr>
          <w:ilvl w:val="0"/>
          <w:numId w:val="1"/>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оборудование процедурной комнаты,</w:t>
      </w:r>
    </w:p>
    <w:p w:rsidR="00D34807" w:rsidRPr="00FB348F" w:rsidRDefault="00D34807" w:rsidP="00D34807">
      <w:pPr>
        <w:numPr>
          <w:ilvl w:val="0"/>
          <w:numId w:val="1"/>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оборудование фотолаборатории,</w:t>
      </w:r>
    </w:p>
    <w:p w:rsidR="00D34807" w:rsidRPr="00FB348F" w:rsidRDefault="00D34807" w:rsidP="00D34807">
      <w:pPr>
        <w:numPr>
          <w:ilvl w:val="0"/>
          <w:numId w:val="1"/>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оборудование рабочего места врача и лаборанта.</w:t>
      </w:r>
    </w:p>
    <w:p w:rsidR="00D34807" w:rsidRPr="00FB348F" w:rsidRDefault="00D34807" w:rsidP="00D34807">
      <w:pPr>
        <w:spacing w:after="15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Желательно так же иметь отдельное помещение для хранения пленочного архива.</w:t>
      </w:r>
    </w:p>
    <w:p w:rsidR="00D34807" w:rsidRPr="00FB348F" w:rsidRDefault="00D34807" w:rsidP="00D34807">
      <w:pPr>
        <w:spacing w:after="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b/>
          <w:bCs/>
          <w:color w:val="444444"/>
          <w:sz w:val="28"/>
          <w:szCs w:val="28"/>
          <w:lang w:eastAsia="ru-RU"/>
        </w:rPr>
        <w:t>Обустройство радиационной защиты</w:t>
      </w:r>
    </w:p>
    <w:p w:rsidR="00D34807" w:rsidRPr="00FB348F" w:rsidRDefault="00D34807" w:rsidP="00D34807">
      <w:pPr>
        <w:spacing w:after="15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 xml:space="preserve">Чтобы обеспечить защиту от проникающего рентгеновского излучения, помещение процедурной </w:t>
      </w:r>
      <w:proofErr w:type="gramStart"/>
      <w:r w:rsidRPr="00FB348F">
        <w:rPr>
          <w:rFonts w:ascii="Times New Roman" w:eastAsia="Times New Roman" w:hAnsi="Times New Roman" w:cs="Times New Roman"/>
          <w:color w:val="444444"/>
          <w:sz w:val="28"/>
          <w:szCs w:val="28"/>
          <w:lang w:eastAsia="ru-RU"/>
        </w:rPr>
        <w:t>отделывается</w:t>
      </w:r>
      <w:proofErr w:type="gramEnd"/>
      <w:r w:rsidRPr="00FB348F">
        <w:rPr>
          <w:rFonts w:ascii="Times New Roman" w:eastAsia="Times New Roman" w:hAnsi="Times New Roman" w:cs="Times New Roman"/>
          <w:color w:val="444444"/>
          <w:sz w:val="28"/>
          <w:szCs w:val="28"/>
          <w:lang w:eastAsia="ru-RU"/>
        </w:rPr>
        <w:t xml:space="preserve"> специальными рентгенозащитными материалами по всей площади: стены, потолки и полы, двери и окна. Применяется баритовая штукатурка для стен или специальные рентгенозащитные гипсовые панели, освинцованные материалы с определенным свинцовым эквивалентом – стекла и металлические листы для защиты дверей и окон.</w:t>
      </w:r>
    </w:p>
    <w:p w:rsidR="00D34807" w:rsidRPr="00FB348F" w:rsidRDefault="00D34807" w:rsidP="00D34807">
      <w:pPr>
        <w:spacing w:after="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b/>
          <w:bCs/>
          <w:color w:val="444444"/>
          <w:sz w:val="28"/>
          <w:szCs w:val="28"/>
          <w:lang w:eastAsia="ru-RU"/>
        </w:rPr>
        <w:t>Оснащение процедурной комнаты</w:t>
      </w:r>
    </w:p>
    <w:p w:rsidR="00D34807" w:rsidRPr="00FB348F" w:rsidRDefault="00D34807" w:rsidP="00D34807">
      <w:pPr>
        <w:spacing w:after="15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 xml:space="preserve">Перечень основного оборудования для процедурной комнаты </w:t>
      </w:r>
      <w:proofErr w:type="gramStart"/>
      <w:r w:rsidRPr="00FB348F">
        <w:rPr>
          <w:rFonts w:ascii="Times New Roman" w:eastAsia="Times New Roman" w:hAnsi="Times New Roman" w:cs="Times New Roman"/>
          <w:color w:val="444444"/>
          <w:sz w:val="28"/>
          <w:szCs w:val="28"/>
          <w:lang w:eastAsia="ru-RU"/>
        </w:rPr>
        <w:t>рентген-кабинета</w:t>
      </w:r>
      <w:proofErr w:type="gramEnd"/>
      <w:r w:rsidRPr="00FB348F">
        <w:rPr>
          <w:rFonts w:ascii="Times New Roman" w:eastAsia="Times New Roman" w:hAnsi="Times New Roman" w:cs="Times New Roman"/>
          <w:color w:val="444444"/>
          <w:sz w:val="28"/>
          <w:szCs w:val="28"/>
          <w:lang w:eastAsia="ru-RU"/>
        </w:rPr>
        <w:t>:</w:t>
      </w:r>
    </w:p>
    <w:p w:rsidR="00D34807" w:rsidRPr="00FB348F" w:rsidRDefault="00D34807" w:rsidP="00D34807">
      <w:pPr>
        <w:numPr>
          <w:ilvl w:val="0"/>
          <w:numId w:val="2"/>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рентгеновский аппарат стационарный на 2 или 3 рабочих места (рентгенография, рентгеноскопия, линейная томография),</w:t>
      </w:r>
    </w:p>
    <w:p w:rsidR="00D34807" w:rsidRPr="00FB348F" w:rsidRDefault="00D34807" w:rsidP="00D34807">
      <w:pPr>
        <w:numPr>
          <w:ilvl w:val="0"/>
          <w:numId w:val="2"/>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палатный передвижной аппарат,</w:t>
      </w:r>
    </w:p>
    <w:p w:rsidR="00D34807" w:rsidRPr="00FB348F" w:rsidRDefault="00D34807" w:rsidP="00D34807">
      <w:pPr>
        <w:numPr>
          <w:ilvl w:val="0"/>
          <w:numId w:val="2"/>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дентальный рентгеновский аппарат для внутриротовых снимков или ортопантомограф,</w:t>
      </w:r>
    </w:p>
    <w:p w:rsidR="00D34807" w:rsidRPr="00FB348F" w:rsidRDefault="00D34807" w:rsidP="00D34807">
      <w:pPr>
        <w:numPr>
          <w:ilvl w:val="0"/>
          <w:numId w:val="2"/>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proofErr w:type="gramStart"/>
      <w:r w:rsidRPr="00FB348F">
        <w:rPr>
          <w:rFonts w:ascii="Times New Roman" w:eastAsia="Times New Roman" w:hAnsi="Times New Roman" w:cs="Times New Roman"/>
          <w:color w:val="444444"/>
          <w:sz w:val="28"/>
          <w:szCs w:val="28"/>
          <w:lang w:eastAsia="ru-RU"/>
        </w:rPr>
        <w:t>цифровой</w:t>
      </w:r>
      <w:proofErr w:type="gramEnd"/>
      <w:r w:rsidRPr="00FB348F">
        <w:rPr>
          <w:rFonts w:ascii="Times New Roman" w:eastAsia="Times New Roman" w:hAnsi="Times New Roman" w:cs="Times New Roman"/>
          <w:color w:val="444444"/>
          <w:sz w:val="28"/>
          <w:szCs w:val="28"/>
          <w:lang w:eastAsia="ru-RU"/>
        </w:rPr>
        <w:t xml:space="preserve"> радиовизиограф (по требованию).</w:t>
      </w:r>
    </w:p>
    <w:p w:rsidR="00D34807" w:rsidRPr="00FB348F" w:rsidRDefault="00D34807" w:rsidP="00D34807">
      <w:pPr>
        <w:spacing w:after="15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lastRenderedPageBreak/>
        <w:t xml:space="preserve">По санитарным нормам на установку одного </w:t>
      </w:r>
      <w:proofErr w:type="gramStart"/>
      <w:r w:rsidRPr="00FB348F">
        <w:rPr>
          <w:rFonts w:ascii="Times New Roman" w:eastAsia="Times New Roman" w:hAnsi="Times New Roman" w:cs="Times New Roman"/>
          <w:color w:val="444444"/>
          <w:sz w:val="28"/>
          <w:szCs w:val="28"/>
          <w:lang w:eastAsia="ru-RU"/>
        </w:rPr>
        <w:t>рентгено-диагностического</w:t>
      </w:r>
      <w:proofErr w:type="gramEnd"/>
      <w:r w:rsidRPr="00FB348F">
        <w:rPr>
          <w:rFonts w:ascii="Times New Roman" w:eastAsia="Times New Roman" w:hAnsi="Times New Roman" w:cs="Times New Roman"/>
          <w:color w:val="444444"/>
          <w:sz w:val="28"/>
          <w:szCs w:val="28"/>
          <w:lang w:eastAsia="ru-RU"/>
        </w:rPr>
        <w:t xml:space="preserve"> комплекса на 2 или 3 рабочих места требуется площадь не менее 6 кв. м, включая установку прицельного дентального аппарата. Для дополнительной установки ортопантомографа необходимо более 8 кв. м площади. Для монтажа и эксплуатации второго аппарата необходимо помещение площадью в 12 кв. м.</w:t>
      </w:r>
    </w:p>
    <w:p w:rsidR="00D34807" w:rsidRPr="00FB348F" w:rsidRDefault="00D34807" w:rsidP="00D34807">
      <w:pPr>
        <w:spacing w:after="15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 xml:space="preserve">В </w:t>
      </w:r>
      <w:proofErr w:type="gramStart"/>
      <w:r w:rsidRPr="00FB348F">
        <w:rPr>
          <w:rFonts w:ascii="Times New Roman" w:eastAsia="Times New Roman" w:hAnsi="Times New Roman" w:cs="Times New Roman"/>
          <w:color w:val="444444"/>
          <w:sz w:val="28"/>
          <w:szCs w:val="28"/>
          <w:lang w:eastAsia="ru-RU"/>
        </w:rPr>
        <w:t>современной</w:t>
      </w:r>
      <w:proofErr w:type="gramEnd"/>
      <w:r w:rsidRPr="00FB348F">
        <w:rPr>
          <w:rFonts w:ascii="Times New Roman" w:eastAsia="Times New Roman" w:hAnsi="Times New Roman" w:cs="Times New Roman"/>
          <w:color w:val="444444"/>
          <w:sz w:val="28"/>
          <w:szCs w:val="28"/>
          <w:lang w:eastAsia="ru-RU"/>
        </w:rPr>
        <w:t xml:space="preserve"> рентгено-диагностике применяются как пленочные, так и цифровые рентгеновские комплексы с высокочувствительными приемниками, повышающими качество исследований и позволяющими уменьшить радиационную нагрузку. Телеуправляемые комплексы используются для дистанционного проведения рентгеноскопий, при которых не требуется световая адаптация, и так же снижается радиационная нагрузка на персонал.</w:t>
      </w:r>
    </w:p>
    <w:p w:rsidR="00D34807" w:rsidRPr="00FB348F" w:rsidRDefault="00D34807" w:rsidP="00D34807">
      <w:pPr>
        <w:spacing w:after="15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Цифровой радиовизиограф – это беспроводной плоскопанельный детектор в формате кассеты, позволяющий получать цифровое изображение, используя аналоговый рентгеновский аппарат.</w:t>
      </w:r>
    </w:p>
    <w:p w:rsidR="00D34807" w:rsidRPr="00FB348F" w:rsidRDefault="00D34807" w:rsidP="00D34807">
      <w:pPr>
        <w:spacing w:after="15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Обязательно наличие дополнительного оснащения:</w:t>
      </w:r>
    </w:p>
    <w:p w:rsidR="00D34807" w:rsidRPr="00FB348F" w:rsidRDefault="00D34807" w:rsidP="00D34807">
      <w:pPr>
        <w:numPr>
          <w:ilvl w:val="0"/>
          <w:numId w:val="3"/>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передвижные (ширмы) и индивидуальные средства защиты из просвинцованной резины, комплект которых включает: фартуки, воротники, перчатки, юбки и передники, шапочки, набор защитных пластин и защитные очки. Все индивидуальные средства защиты должны иметь заводскую маркировку и свинцовый эквивалент не меньше 0,3 мм,</w:t>
      </w:r>
    </w:p>
    <w:p w:rsidR="00D34807" w:rsidRPr="00FB348F" w:rsidRDefault="00D34807" w:rsidP="00D34807">
      <w:pPr>
        <w:numPr>
          <w:ilvl w:val="0"/>
          <w:numId w:val="3"/>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индивидуальные носимые дозиметры-радиометры для индивидуального контроля персонала, их периодически меняют и отправляют в специальную лабораторию (для определения возможно полученной дозы облучения),</w:t>
      </w:r>
    </w:p>
    <w:p w:rsidR="00D34807" w:rsidRPr="00FB348F" w:rsidRDefault="00D34807" w:rsidP="00D34807">
      <w:pPr>
        <w:numPr>
          <w:ilvl w:val="0"/>
          <w:numId w:val="3"/>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винтовой стул,</w:t>
      </w:r>
    </w:p>
    <w:p w:rsidR="00D34807" w:rsidRPr="00FB348F" w:rsidRDefault="00D34807" w:rsidP="00D34807">
      <w:pPr>
        <w:numPr>
          <w:ilvl w:val="0"/>
          <w:numId w:val="3"/>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фиксирующее кресло для обследования детей (по требованию).</w:t>
      </w:r>
    </w:p>
    <w:p w:rsidR="00D34807" w:rsidRPr="00FB348F" w:rsidRDefault="00D34807" w:rsidP="00D34807">
      <w:pPr>
        <w:spacing w:after="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При наличии двух </w:t>
      </w:r>
      <w:hyperlink r:id="rId6" w:history="1">
        <w:r w:rsidRPr="00FB348F">
          <w:rPr>
            <w:rFonts w:ascii="Times New Roman" w:eastAsia="Times New Roman" w:hAnsi="Times New Roman" w:cs="Times New Roman"/>
            <w:sz w:val="28"/>
            <w:szCs w:val="28"/>
            <w:lang w:eastAsia="ru-RU"/>
          </w:rPr>
          <w:t>рентгеновских аппаратов</w:t>
        </w:r>
      </w:hyperlink>
      <w:r w:rsidRPr="00FB348F">
        <w:rPr>
          <w:rFonts w:ascii="Times New Roman" w:eastAsia="Times New Roman" w:hAnsi="Times New Roman" w:cs="Times New Roman"/>
          <w:sz w:val="28"/>
          <w:szCs w:val="28"/>
          <w:lang w:eastAsia="ru-RU"/>
        </w:rPr>
        <w:t> д</w:t>
      </w:r>
      <w:r w:rsidRPr="00FB348F">
        <w:rPr>
          <w:rFonts w:ascii="Times New Roman" w:eastAsia="Times New Roman" w:hAnsi="Times New Roman" w:cs="Times New Roman"/>
          <w:color w:val="444444"/>
          <w:sz w:val="28"/>
          <w:szCs w:val="28"/>
          <w:lang w:eastAsia="ru-RU"/>
        </w:rPr>
        <w:t>олжен быть установлен специальный блокиратор, исключающий одновременное включение всей аппаратуры.</w:t>
      </w:r>
    </w:p>
    <w:p w:rsidR="00D34807" w:rsidRPr="00FB348F" w:rsidRDefault="00D34807" w:rsidP="00D34807">
      <w:pPr>
        <w:spacing w:after="15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Размещаются рентгеновские комплексы таким образом, чтобы основной пучок излучения был направлен на капитальную стену.</w:t>
      </w:r>
    </w:p>
    <w:p w:rsidR="00D34807" w:rsidRPr="00FB348F" w:rsidRDefault="00D34807" w:rsidP="00D34807">
      <w:pPr>
        <w:spacing w:after="15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При отсутствии специально выделенного помещения пульт управления располагается за защитной ширмой типа Б-40.</w:t>
      </w:r>
    </w:p>
    <w:p w:rsidR="00D34807" w:rsidRPr="00FB348F" w:rsidRDefault="00D34807" w:rsidP="00D34807">
      <w:pPr>
        <w:spacing w:after="15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Рентген-кабинет должен быть оснащен автономной приточно-вытяжной вентиляцией с кратностью воздухообмена не менее 3-х в час.</w:t>
      </w:r>
    </w:p>
    <w:p w:rsidR="00D34807" w:rsidRPr="00FB348F" w:rsidRDefault="00D34807" w:rsidP="00D34807">
      <w:pPr>
        <w:spacing w:after="15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lastRenderedPageBreak/>
        <w:t>Входная дверь изнутри должна закрываться на задвижку, а снаружи иметь сигнальную лампу для пациентов.</w:t>
      </w:r>
    </w:p>
    <w:p w:rsidR="00D34807" w:rsidRPr="00FB348F" w:rsidRDefault="00D34807" w:rsidP="00D34807">
      <w:pPr>
        <w:spacing w:after="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b/>
          <w:bCs/>
          <w:color w:val="444444"/>
          <w:sz w:val="28"/>
          <w:szCs w:val="28"/>
          <w:lang w:eastAsia="ru-RU"/>
        </w:rPr>
        <w:t>Оснащение фотолаборатории и рабочего места врача</w:t>
      </w:r>
    </w:p>
    <w:p w:rsidR="00D34807" w:rsidRPr="00FB348F" w:rsidRDefault="00D34807" w:rsidP="00D34807">
      <w:pPr>
        <w:spacing w:after="15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Фотолаборатория рентгеновского кабинета должна быть оснащена следующим оборудованием:</w:t>
      </w:r>
    </w:p>
    <w:p w:rsidR="00D34807" w:rsidRPr="00FB348F" w:rsidRDefault="00D34807" w:rsidP="00D34807">
      <w:pPr>
        <w:numPr>
          <w:ilvl w:val="0"/>
          <w:numId w:val="4"/>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установка для обработки пленки ручным способом (танкобаки) или проявочная машина для автоматической обработки рентгеновской пленки,</w:t>
      </w:r>
    </w:p>
    <w:p w:rsidR="00D34807" w:rsidRPr="00FB348F" w:rsidRDefault="00D34807" w:rsidP="00D34807">
      <w:pPr>
        <w:numPr>
          <w:ilvl w:val="0"/>
          <w:numId w:val="4"/>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проявочные неактиничные фонари с красным (для зеленочувствительной пленки) или зеленым (для синечувствительной пленки) светом,</w:t>
      </w:r>
    </w:p>
    <w:p w:rsidR="00D34807" w:rsidRPr="00FB348F" w:rsidRDefault="00D34807" w:rsidP="00D34807">
      <w:pPr>
        <w:numPr>
          <w:ilvl w:val="0"/>
          <w:numId w:val="4"/>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негатоскопы для просмотра снимков,</w:t>
      </w:r>
    </w:p>
    <w:p w:rsidR="00D34807" w:rsidRPr="00FB348F" w:rsidRDefault="00D34807" w:rsidP="00D34807">
      <w:pPr>
        <w:numPr>
          <w:ilvl w:val="0"/>
          <w:numId w:val="4"/>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фотолабораторные часы с таймером,</w:t>
      </w:r>
    </w:p>
    <w:p w:rsidR="00D34807" w:rsidRPr="00FB348F" w:rsidRDefault="00D34807" w:rsidP="00D34807">
      <w:pPr>
        <w:numPr>
          <w:ilvl w:val="0"/>
          <w:numId w:val="4"/>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набор кассет нескольких стандартных размеров для экспонирования пленки,</w:t>
      </w:r>
    </w:p>
    <w:p w:rsidR="00D34807" w:rsidRPr="00FB348F" w:rsidRDefault="00D34807" w:rsidP="00D34807">
      <w:pPr>
        <w:numPr>
          <w:ilvl w:val="0"/>
          <w:numId w:val="4"/>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электрический шкаф для сушки проявленной пленки,</w:t>
      </w:r>
    </w:p>
    <w:p w:rsidR="00D34807" w:rsidRPr="00FB348F" w:rsidRDefault="00D34807" w:rsidP="00D34807">
      <w:pPr>
        <w:numPr>
          <w:ilvl w:val="0"/>
          <w:numId w:val="4"/>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шкаф для хранения запасов рентгеновской пленки,</w:t>
      </w:r>
    </w:p>
    <w:p w:rsidR="00D34807" w:rsidRPr="00FB348F" w:rsidRDefault="00D34807" w:rsidP="00D34807">
      <w:pPr>
        <w:numPr>
          <w:ilvl w:val="0"/>
          <w:numId w:val="4"/>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расходные материалы: пленка рентгеновская, фотореактивы, барий для рентгеноскопии.</w:t>
      </w:r>
    </w:p>
    <w:p w:rsidR="00D34807" w:rsidRPr="00FB348F" w:rsidRDefault="00D34807" w:rsidP="00D34807">
      <w:pPr>
        <w:spacing w:after="15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Фотолаборатория должна иметь холодное и горячее водоснабжение, приточно-вытяжную вентиляцию.</w:t>
      </w:r>
    </w:p>
    <w:p w:rsidR="00D34807" w:rsidRPr="00FB348F" w:rsidRDefault="00D34807" w:rsidP="00D34807">
      <w:pPr>
        <w:spacing w:after="15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 xml:space="preserve">Рабочее место врача-рентгенолога располагается в отдельном помещении либо совмещается </w:t>
      </w:r>
      <w:proofErr w:type="gramStart"/>
      <w:r w:rsidRPr="00FB348F">
        <w:rPr>
          <w:rFonts w:ascii="Times New Roman" w:eastAsia="Times New Roman" w:hAnsi="Times New Roman" w:cs="Times New Roman"/>
          <w:color w:val="444444"/>
          <w:sz w:val="28"/>
          <w:szCs w:val="28"/>
          <w:lang w:eastAsia="ru-RU"/>
        </w:rPr>
        <w:t>с</w:t>
      </w:r>
      <w:proofErr w:type="gramEnd"/>
      <w:r w:rsidRPr="00FB348F">
        <w:rPr>
          <w:rFonts w:ascii="Times New Roman" w:eastAsia="Times New Roman" w:hAnsi="Times New Roman" w:cs="Times New Roman"/>
          <w:color w:val="444444"/>
          <w:sz w:val="28"/>
          <w:szCs w:val="28"/>
          <w:lang w:eastAsia="ru-RU"/>
        </w:rPr>
        <w:t xml:space="preserve"> пультовой. Оснащается:</w:t>
      </w:r>
    </w:p>
    <w:p w:rsidR="00D34807" w:rsidRPr="00FB348F" w:rsidRDefault="00D34807" w:rsidP="00D34807">
      <w:pPr>
        <w:numPr>
          <w:ilvl w:val="0"/>
          <w:numId w:val="5"/>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персональным компьютером с пакетом прикладных программ,</w:t>
      </w:r>
    </w:p>
    <w:p w:rsidR="00D34807" w:rsidRPr="00FB348F" w:rsidRDefault="00D34807" w:rsidP="00D34807">
      <w:pPr>
        <w:numPr>
          <w:ilvl w:val="0"/>
          <w:numId w:val="5"/>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флюороскопом (для просмотра флюорограмм),</w:t>
      </w:r>
    </w:p>
    <w:p w:rsidR="00D34807" w:rsidRPr="00FB348F" w:rsidRDefault="00D34807" w:rsidP="00D34807">
      <w:pPr>
        <w:numPr>
          <w:ilvl w:val="0"/>
          <w:numId w:val="5"/>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негатоскопом,</w:t>
      </w:r>
    </w:p>
    <w:p w:rsidR="00D34807" w:rsidRPr="00FB348F" w:rsidRDefault="00D34807" w:rsidP="00D34807">
      <w:pPr>
        <w:numPr>
          <w:ilvl w:val="0"/>
          <w:numId w:val="5"/>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лазерным принтером для распечатки цифровых снимков,</w:t>
      </w:r>
    </w:p>
    <w:p w:rsidR="00D34807" w:rsidRPr="00FB348F" w:rsidRDefault="00D34807" w:rsidP="00D34807">
      <w:pPr>
        <w:numPr>
          <w:ilvl w:val="0"/>
          <w:numId w:val="5"/>
        </w:numPr>
        <w:spacing w:before="225" w:after="225" w:line="300" w:lineRule="atLeast"/>
        <w:ind w:left="375"/>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 xml:space="preserve">переговорным устройством для передачи команд пациенту, видеоустройством для </w:t>
      </w:r>
      <w:proofErr w:type="gramStart"/>
      <w:r w:rsidRPr="00FB348F">
        <w:rPr>
          <w:rFonts w:ascii="Times New Roman" w:eastAsia="Times New Roman" w:hAnsi="Times New Roman" w:cs="Times New Roman"/>
          <w:color w:val="444444"/>
          <w:sz w:val="28"/>
          <w:szCs w:val="28"/>
          <w:lang w:eastAsia="ru-RU"/>
        </w:rPr>
        <w:t>контроля за</w:t>
      </w:r>
      <w:proofErr w:type="gramEnd"/>
      <w:r w:rsidRPr="00FB348F">
        <w:rPr>
          <w:rFonts w:ascii="Times New Roman" w:eastAsia="Times New Roman" w:hAnsi="Times New Roman" w:cs="Times New Roman"/>
          <w:color w:val="444444"/>
          <w:sz w:val="28"/>
          <w:szCs w:val="28"/>
          <w:lang w:eastAsia="ru-RU"/>
        </w:rPr>
        <w:t xml:space="preserve"> пациентом либо смотровым окном с рентгенозащитным стеклом.</w:t>
      </w:r>
    </w:p>
    <w:p w:rsidR="00D34807" w:rsidRPr="00FB348F" w:rsidRDefault="00D34807" w:rsidP="00D34807">
      <w:pPr>
        <w:spacing w:after="150" w:line="300" w:lineRule="atLeast"/>
        <w:textAlignment w:val="baseline"/>
        <w:rPr>
          <w:rFonts w:ascii="Times New Roman" w:eastAsia="Times New Roman" w:hAnsi="Times New Roman" w:cs="Times New Roman"/>
          <w:color w:val="444444"/>
          <w:sz w:val="28"/>
          <w:szCs w:val="28"/>
          <w:lang w:eastAsia="ru-RU"/>
        </w:rPr>
      </w:pPr>
      <w:r w:rsidRPr="00FB348F">
        <w:rPr>
          <w:rFonts w:ascii="Times New Roman" w:eastAsia="Times New Roman" w:hAnsi="Times New Roman" w:cs="Times New Roman"/>
          <w:color w:val="444444"/>
          <w:sz w:val="28"/>
          <w:szCs w:val="28"/>
          <w:lang w:eastAsia="ru-RU"/>
        </w:rPr>
        <w:t>К дополнительному оборудованию относится мебель: стулья и столы, шкафы для хранения документации</w:t>
      </w:r>
    </w:p>
    <w:p w:rsidR="00184D9A" w:rsidRPr="00FB348F" w:rsidRDefault="00184D9A" w:rsidP="00184D9A">
      <w:pPr>
        <w:spacing w:after="0" w:line="240" w:lineRule="auto"/>
        <w:rPr>
          <w:rFonts w:ascii="Times New Roman" w:eastAsia="Times New Roman" w:hAnsi="Times New Roman" w:cs="Times New Roman"/>
          <w:sz w:val="28"/>
          <w:szCs w:val="28"/>
          <w:shd w:val="clear" w:color="auto" w:fill="FFFFFF"/>
          <w:lang w:eastAsia="ru-RU"/>
        </w:rPr>
      </w:pPr>
      <w:r w:rsidRPr="00FB348F">
        <w:rPr>
          <w:rFonts w:ascii="Times New Roman" w:eastAsia="Times New Roman" w:hAnsi="Times New Roman" w:cs="Times New Roman"/>
          <w:b/>
          <w:color w:val="4D575D"/>
          <w:sz w:val="28"/>
          <w:szCs w:val="28"/>
          <w:shd w:val="clear" w:color="auto" w:fill="FFFFFF"/>
          <w:lang w:eastAsia="ru-RU"/>
        </w:rPr>
        <w:t>СанПиН</w:t>
      </w:r>
      <w:r w:rsidRPr="00FB348F">
        <w:rPr>
          <w:rFonts w:ascii="Times New Roman" w:eastAsia="Times New Roman" w:hAnsi="Times New Roman" w:cs="Times New Roman"/>
          <w:color w:val="4D575D"/>
          <w:sz w:val="28"/>
          <w:szCs w:val="28"/>
          <w:shd w:val="clear" w:color="auto" w:fill="FFFFFF"/>
          <w:lang w:eastAsia="ru-RU"/>
        </w:rPr>
        <w:t xml:space="preserve"> </w:t>
      </w:r>
      <w:r w:rsidRPr="00FB348F">
        <w:rPr>
          <w:rFonts w:ascii="Times New Roman" w:eastAsia="Times New Roman" w:hAnsi="Times New Roman" w:cs="Times New Roman"/>
          <w:sz w:val="28"/>
          <w:szCs w:val="28"/>
          <w:shd w:val="clear" w:color="auto" w:fill="FFFFFF"/>
          <w:lang w:eastAsia="ru-RU"/>
        </w:rPr>
        <w:t xml:space="preserve">расшифровывается дословно так: санитарные правила и нормативы. Данный документ представляет собой свод определенных правил, которые предъявляются к рентгеновским кабинетам. Он регламентирует требования </w:t>
      </w:r>
      <w:r w:rsidRPr="00FB348F">
        <w:rPr>
          <w:rFonts w:ascii="Times New Roman" w:eastAsia="Times New Roman" w:hAnsi="Times New Roman" w:cs="Times New Roman"/>
          <w:sz w:val="28"/>
          <w:szCs w:val="28"/>
          <w:shd w:val="clear" w:color="auto" w:fill="FFFFFF"/>
          <w:lang w:eastAsia="ru-RU"/>
        </w:rPr>
        <w:lastRenderedPageBreak/>
        <w:t>санитарного характера и гигиены, относительно устройства и использования рентгенологических кабинетов, специализированного оборудования и осуществления рентгенологических исследований. Соблюдение правил и нормативов, указанных в представленном документе является непременным условием получения лицензии для каждой клиники. Правила и нормативы, представленные в документе, предназначены для соблюдения и обеспечения радиационной безопасности как пациентов</w:t>
      </w:r>
      <w:proofErr w:type="gramStart"/>
      <w:r w:rsidRPr="00FB348F">
        <w:rPr>
          <w:rFonts w:ascii="Times New Roman" w:eastAsia="Times New Roman" w:hAnsi="Times New Roman" w:cs="Times New Roman"/>
          <w:sz w:val="28"/>
          <w:szCs w:val="28"/>
          <w:shd w:val="clear" w:color="auto" w:fill="FFFFFF"/>
          <w:lang w:eastAsia="ru-RU"/>
        </w:rPr>
        <w:t xml:space="preserve"> ,</w:t>
      </w:r>
      <w:proofErr w:type="gramEnd"/>
      <w:r w:rsidRPr="00FB348F">
        <w:rPr>
          <w:rFonts w:ascii="Times New Roman" w:eastAsia="Times New Roman" w:hAnsi="Times New Roman" w:cs="Times New Roman"/>
          <w:sz w:val="28"/>
          <w:szCs w:val="28"/>
          <w:shd w:val="clear" w:color="auto" w:fill="FFFFFF"/>
          <w:lang w:eastAsia="ru-RU"/>
        </w:rPr>
        <w:t xml:space="preserve"> так и медицинского персонала, который в них работает во время проведения исследований рентгенологического характера. СанПиН устанавливает предельно допустимые нормы и дозировки радиационного облучения, превышение которых может нести серьезную угрозу здоровью и жизни человека, а потому категорически запрещено. Также в документе указываются определенные требования по устройству кабинетов и правилам эксплуатации специализированного оборудования для рентгена. Правила устройства кабинета</w:t>
      </w:r>
    </w:p>
    <w:p w:rsidR="00184D9A" w:rsidRPr="00FB348F" w:rsidRDefault="00184D9A" w:rsidP="00184D9A">
      <w:pPr>
        <w:spacing w:after="0" w:line="240" w:lineRule="auto"/>
        <w:rPr>
          <w:rFonts w:ascii="Times New Roman" w:eastAsia="Times New Roman" w:hAnsi="Times New Roman" w:cs="Times New Roman"/>
          <w:sz w:val="28"/>
          <w:szCs w:val="28"/>
          <w:shd w:val="clear" w:color="auto" w:fill="FFFFFF"/>
          <w:lang w:eastAsia="ru-RU"/>
        </w:rPr>
      </w:pPr>
      <w:r w:rsidRPr="00FB348F">
        <w:rPr>
          <w:rFonts w:ascii="Times New Roman" w:eastAsia="Times New Roman" w:hAnsi="Times New Roman" w:cs="Times New Roman"/>
          <w:sz w:val="28"/>
          <w:szCs w:val="28"/>
          <w:shd w:val="clear" w:color="auto" w:fill="FFFFFF"/>
          <w:lang w:eastAsia="ru-RU"/>
        </w:rPr>
        <w:t>Согласно нормативам СанПиНА существуют определенные требования, касающиеся устройства и оборудования стоматологических кабинетов, оказывающих населению услуги по проведению процедур рентгена: Рентгеновское отделение запрещено располагать в детских учреждениях или же жилых домах. Исключение составляют поликлиники, которые встроены в жилые здания, где помещения не считаются частной собственностью и на ее территории не проживают люди. Рентгеновский кабинет строго запрещено размешать в тех помещениях, где существует вероятность протекания воды. То есть, в том случае, если кабинет находится в жилом здании, то над ним не должны располагаться такие комнаты, как ванная, душевая, туалет</w:t>
      </w:r>
      <w:proofErr w:type="gramStart"/>
      <w:r w:rsidRPr="00FB348F">
        <w:rPr>
          <w:rFonts w:ascii="Times New Roman" w:eastAsia="Times New Roman" w:hAnsi="Times New Roman" w:cs="Times New Roman"/>
          <w:sz w:val="28"/>
          <w:szCs w:val="28"/>
          <w:shd w:val="clear" w:color="auto" w:fill="FFFFFF"/>
          <w:lang w:eastAsia="ru-RU"/>
        </w:rPr>
        <w:t xml:space="preserve"> .</w:t>
      </w:r>
      <w:proofErr w:type="gramEnd"/>
      <w:r w:rsidRPr="00FB348F">
        <w:rPr>
          <w:rFonts w:ascii="Times New Roman" w:eastAsia="Times New Roman" w:hAnsi="Times New Roman" w:cs="Times New Roman"/>
          <w:sz w:val="28"/>
          <w:szCs w:val="28"/>
          <w:shd w:val="clear" w:color="auto" w:fill="FFFFFF"/>
          <w:lang w:eastAsia="ru-RU"/>
        </w:rPr>
        <w:t xml:space="preserve"> Если стоматологический кабинет предназначается исключительно для обслуживания поликлиники, больницы, стационара, ему следует находиться в торцовой части здания. Запрещено располагать рентгеновский кабинет по соседству с палатами, предназначенными для детей или же беременных женщин. Помещение, в котором располагается стоматологический кабинет с рентгеновским отделением, не должно быть проходным. Если во время проведения плановой или специализированной проверки специалисты санитарно-гигиенической службы обнаруживают несоответствия требованиям относительно расположения и оборудования в рентгеновском кабинете, его деятельность и эксплуатация прекращается Меры безопасности</w:t>
      </w:r>
      <w:proofErr w:type="gramStart"/>
      <w:r w:rsidRPr="00FB348F">
        <w:rPr>
          <w:rFonts w:ascii="Times New Roman" w:eastAsia="Times New Roman" w:hAnsi="Times New Roman" w:cs="Times New Roman"/>
          <w:sz w:val="28"/>
          <w:szCs w:val="28"/>
          <w:shd w:val="clear" w:color="auto" w:fill="FFFFFF"/>
          <w:lang w:eastAsia="ru-RU"/>
        </w:rPr>
        <w:t xml:space="preserve"> У</w:t>
      </w:r>
      <w:proofErr w:type="gramEnd"/>
      <w:r w:rsidRPr="00FB348F">
        <w:rPr>
          <w:rFonts w:ascii="Times New Roman" w:eastAsia="Times New Roman" w:hAnsi="Times New Roman" w:cs="Times New Roman"/>
          <w:sz w:val="28"/>
          <w:szCs w:val="28"/>
          <w:shd w:val="clear" w:color="auto" w:fill="FFFFFF"/>
          <w:lang w:eastAsia="ru-RU"/>
        </w:rPr>
        <w:t xml:space="preserve">читывая тот факт, что рентгенографические процедуры связаны с риском чрезмерного облучения, правила использования специализированного оборудования и обеспечения предельной безопасности при его эксплуатации считаются одними из ключевых в современной стоматологии. Рассмотрим их более подробно: Половое покрытие в кабинете должно быть выполнено из материалов, обладающих электроизоляционными свойствами. Лучше всего отдать предпочтение керамической плитке или керамограниту. Стены и потолки в рентгенологическом кабинете должны быть покрыты материалами, предназначенными для частого проведения влажной уборки и дезинфекции, не дающими световых бликов. Процедурная должна быть защищена от </w:t>
      </w:r>
      <w:r w:rsidRPr="00FB348F">
        <w:rPr>
          <w:rFonts w:ascii="Times New Roman" w:eastAsia="Times New Roman" w:hAnsi="Times New Roman" w:cs="Times New Roman"/>
          <w:sz w:val="28"/>
          <w:szCs w:val="28"/>
          <w:shd w:val="clear" w:color="auto" w:fill="FFFFFF"/>
          <w:lang w:eastAsia="ru-RU"/>
        </w:rPr>
        <w:lastRenderedPageBreak/>
        <w:t>проникновения прямых солнечных лучей. Поэтому, согласно правилам СанПиН, оно оборудуется специальными светозащитными устройствами. Перед входом в кабинет для проведения рентгенографии непременно должна быть расположена световая таблица бело-красного цвета с надписью «Не входить!», которая будет автоматически загораться, реагируя на включение анодного напряжения. Рентгеновский аппарат, согласно требованию СанПиН, должен быть расположен в кабинете так, чтобы основное его излучение было нацелено в сторону стены, за которой находится помещение, отличающееся малым количеством посетителей. При эксплуатации оборудования и проведении процедур, носящих исследовательский, терапевтический или же профилактический характер, обязательным является использование специальной защитной одежды. На использование любого вида источников ионизирующего излучения должно быть получено соответствующее разрешение, соответствующее нормативам СанПиН. Персонал должен быть специально обучен для работы с оборудованием и строго соблюдать правила его эксплуатации. Как обеспечить безопасность?</w:t>
      </w:r>
    </w:p>
    <w:p w:rsidR="00184D9A" w:rsidRPr="00FB348F" w:rsidRDefault="00184D9A" w:rsidP="00184D9A">
      <w:pPr>
        <w:spacing w:after="0" w:line="240" w:lineRule="auto"/>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shd w:val="clear" w:color="auto" w:fill="FFFFFF"/>
          <w:lang w:eastAsia="ru-RU"/>
        </w:rPr>
        <w:t xml:space="preserve"> Правила СанПиН, регламентирующие рентгенографическую отрасль стоматологии, были созданы специально для защиты населения и обеспечения его максимальной безопасности. Каким образом можно достичь этих целей? Соблюдать требования, регламентированные в документе, при оборудовании кабинета и проведении процедур. Использовать оборудование, соответствующее установленным санитарным нормам и правилам радиационной безопасности. При проведении рентгенографических процедур использовать оптимальные параметры функционирования оборудования, позволяющие не превышать максимально допустимую дозу радиационного излучения, согласно установленному требованию. Строго контролировать дозы облучения пациентов и сотрудников стоматологических кабинетов. Соблюдения правил СанПиН по рентгену способствует максимально эффективной и безопасной эксплуатации рентгенографических кабинетов и проведению соответствующих исследований.</w:t>
      </w:r>
    </w:p>
    <w:p w:rsidR="00184D9A" w:rsidRPr="00FB348F" w:rsidRDefault="00184D9A" w:rsidP="00184D9A">
      <w:pPr>
        <w:shd w:val="clear" w:color="auto" w:fill="FFFFFF"/>
        <w:spacing w:after="0" w:line="336" w:lineRule="atLeast"/>
        <w:textAlignment w:val="baseline"/>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Источник: </w:t>
      </w:r>
      <w:hyperlink r:id="rId7" w:history="1">
        <w:r w:rsidRPr="00FB348F">
          <w:rPr>
            <w:rFonts w:ascii="Times New Roman" w:eastAsia="Times New Roman" w:hAnsi="Times New Roman" w:cs="Times New Roman"/>
            <w:sz w:val="28"/>
            <w:szCs w:val="28"/>
            <w:u w:val="single"/>
            <w:lang w:eastAsia="ru-RU"/>
          </w:rPr>
          <w:t>http://x-raydoctor.ru/rentgen/sanpin-po-rentgenu-novyj.html</w:t>
        </w:r>
      </w:hyperlink>
      <w:r w:rsidRPr="00FB348F">
        <w:rPr>
          <w:rFonts w:ascii="Times New Roman" w:eastAsia="Times New Roman" w:hAnsi="Times New Roman" w:cs="Times New Roman"/>
          <w:sz w:val="28"/>
          <w:szCs w:val="28"/>
          <w:lang w:eastAsia="ru-RU"/>
        </w:rPr>
        <w:t> X-rayDoctor.ru © Портал о лучевой диагностике - рентгене, МРТ, КТ, УЗИ, флюрографии</w:t>
      </w:r>
    </w:p>
    <w:p w:rsidR="00184D9A" w:rsidRPr="00FB348F" w:rsidRDefault="00184D9A" w:rsidP="00184D9A">
      <w:pPr>
        <w:spacing w:after="0" w:line="240" w:lineRule="auto"/>
        <w:rPr>
          <w:rFonts w:ascii="Times New Roman" w:eastAsia="Times New Roman" w:hAnsi="Times New Roman" w:cs="Times New Roman"/>
          <w:sz w:val="28"/>
          <w:szCs w:val="28"/>
          <w:lang w:eastAsia="ru-RU"/>
        </w:rPr>
      </w:pPr>
    </w:p>
    <w:p w:rsidR="00AB0A87" w:rsidRPr="00FB348F" w:rsidRDefault="00AB0A87" w:rsidP="00AB0A87">
      <w:pPr>
        <w:pStyle w:val="1"/>
        <w:spacing w:before="150" w:beforeAutospacing="0" w:after="150" w:afterAutospacing="0"/>
        <w:ind w:left="150" w:right="150"/>
        <w:rPr>
          <w:b w:val="0"/>
          <w:bCs w:val="0"/>
          <w:color w:val="494949"/>
          <w:sz w:val="28"/>
          <w:szCs w:val="28"/>
        </w:rPr>
      </w:pPr>
      <w:r w:rsidRPr="00FB348F">
        <w:rPr>
          <w:b w:val="0"/>
          <w:bCs w:val="0"/>
          <w:color w:val="494949"/>
          <w:sz w:val="28"/>
          <w:szCs w:val="28"/>
        </w:rPr>
        <w:t>1. ОБЛАСТЬ ПРИМЕНЕНИЯ</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xml:space="preserve">1.1. </w:t>
      </w:r>
      <w:proofErr w:type="gramStart"/>
      <w:r w:rsidRPr="00FB348F">
        <w:rPr>
          <w:color w:val="494949"/>
          <w:sz w:val="28"/>
          <w:szCs w:val="28"/>
        </w:rPr>
        <w:t>Настоящие Санитарные правила и нормативы (далее - Правила) являются нормативным документом, устанавливающим основные принципы, требования и нормы по обеспечению защиты персонала,</w:t>
      </w:r>
      <w:r w:rsidRPr="00FB348F">
        <w:rPr>
          <w:rStyle w:val="apple-converted-space"/>
          <w:color w:val="494949"/>
          <w:sz w:val="28"/>
          <w:szCs w:val="28"/>
        </w:rPr>
        <w:t> </w:t>
      </w:r>
      <w:bookmarkStart w:id="0" w:name="be211"/>
      <w:bookmarkEnd w:id="0"/>
      <w:r w:rsidRPr="00FB348F">
        <w:rPr>
          <w:color w:val="494949"/>
          <w:sz w:val="28"/>
          <w:szCs w:val="28"/>
        </w:rPr>
        <w:t>пациентов и населения при проведении медицинских рентгенологических процедур с диагностической, профилактической, терапевтической или исследовательской целями независимо от метода</w:t>
      </w:r>
      <w:r w:rsidRPr="00FB348F">
        <w:rPr>
          <w:rStyle w:val="apple-converted-space"/>
          <w:color w:val="494949"/>
          <w:sz w:val="28"/>
          <w:szCs w:val="28"/>
        </w:rPr>
        <w:t> </w:t>
      </w:r>
      <w:bookmarkStart w:id="1" w:name="b45df"/>
      <w:bookmarkEnd w:id="1"/>
      <w:r w:rsidRPr="00FB348F">
        <w:rPr>
          <w:color w:val="494949"/>
          <w:sz w:val="28"/>
          <w:szCs w:val="28"/>
        </w:rPr>
        <w:t>и места их проведения.</w:t>
      </w:r>
      <w:proofErr w:type="gramEnd"/>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xml:space="preserve">1.2. Требования Правил обязательны для всех юридических и физических лиц, независимо от их подчиненности и формы собственности, осуществляющих деятельность, связанную с медицинским облучением, а </w:t>
      </w:r>
      <w:r w:rsidRPr="00FB348F">
        <w:rPr>
          <w:color w:val="494949"/>
          <w:sz w:val="28"/>
          <w:szCs w:val="28"/>
        </w:rPr>
        <w:lastRenderedPageBreak/>
        <w:t>также для администраций субъектов</w:t>
      </w:r>
      <w:r w:rsidRPr="00FB348F">
        <w:rPr>
          <w:rStyle w:val="apple-converted-space"/>
          <w:color w:val="494949"/>
          <w:sz w:val="28"/>
          <w:szCs w:val="28"/>
        </w:rPr>
        <w:t> </w:t>
      </w:r>
      <w:bookmarkStart w:id="2" w:name="6a082"/>
      <w:bookmarkEnd w:id="2"/>
      <w:r w:rsidRPr="00FB348F">
        <w:rPr>
          <w:color w:val="494949"/>
          <w:sz w:val="28"/>
          <w:szCs w:val="28"/>
        </w:rPr>
        <w:t>Российской Федерации, местных органов власти, должностных лиц и граждан.</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1.3. Правила распространяются на проектирование, строительство, реконструкцию и эксплуатацию рентгеновских</w:t>
      </w:r>
      <w:r w:rsidRPr="00FB348F">
        <w:rPr>
          <w:rStyle w:val="apple-converted-space"/>
          <w:color w:val="494949"/>
          <w:sz w:val="28"/>
          <w:szCs w:val="28"/>
        </w:rPr>
        <w:t> </w:t>
      </w:r>
      <w:bookmarkStart w:id="3" w:name="8baa7"/>
      <w:bookmarkEnd w:id="3"/>
      <w:r w:rsidRPr="00FB348F">
        <w:rPr>
          <w:color w:val="494949"/>
          <w:sz w:val="28"/>
          <w:szCs w:val="28"/>
        </w:rPr>
        <w:t>кабинетов, независимо от их ведомственной принадлежности и формы собственности.</w:t>
      </w:r>
    </w:p>
    <w:p w:rsidR="00AB0A87" w:rsidRPr="00FB348F" w:rsidRDefault="00AB0A87" w:rsidP="00184D9A">
      <w:pPr>
        <w:spacing w:after="0" w:line="240" w:lineRule="auto"/>
        <w:rPr>
          <w:rFonts w:ascii="Times New Roman" w:eastAsia="Times New Roman" w:hAnsi="Times New Roman" w:cs="Times New Roman"/>
          <w:sz w:val="28"/>
          <w:szCs w:val="28"/>
          <w:lang w:eastAsia="ru-RU"/>
        </w:rPr>
      </w:pPr>
    </w:p>
    <w:p w:rsidR="00AB0A87" w:rsidRPr="00FB348F" w:rsidRDefault="00AB0A87" w:rsidP="00AB0A87">
      <w:pPr>
        <w:pStyle w:val="1"/>
        <w:spacing w:before="150" w:beforeAutospacing="0" w:after="150" w:afterAutospacing="0"/>
        <w:ind w:left="150" w:right="150"/>
        <w:rPr>
          <w:b w:val="0"/>
          <w:bCs w:val="0"/>
          <w:color w:val="494949"/>
          <w:sz w:val="28"/>
          <w:szCs w:val="28"/>
        </w:rPr>
      </w:pPr>
      <w:r w:rsidRPr="00FB348F">
        <w:rPr>
          <w:b w:val="0"/>
          <w:bCs w:val="0"/>
          <w:color w:val="494949"/>
          <w:sz w:val="28"/>
          <w:szCs w:val="28"/>
        </w:rPr>
        <w:t>2. НОРМАТИВНЫЕ ССЫЛКИ</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2.1.</w:t>
      </w:r>
      <w:r w:rsidRPr="00FB348F">
        <w:rPr>
          <w:rStyle w:val="apple-converted-space"/>
          <w:color w:val="494949"/>
          <w:sz w:val="28"/>
          <w:szCs w:val="28"/>
        </w:rPr>
        <w:t> </w:t>
      </w:r>
      <w:hyperlink r:id="rId8" w:anchor="a3197" w:history="1">
        <w:r w:rsidRPr="00FB348F">
          <w:rPr>
            <w:rStyle w:val="a4"/>
            <w:color w:val="257DC7"/>
            <w:sz w:val="28"/>
            <w:szCs w:val="28"/>
          </w:rPr>
          <w:t>Основы законодательства</w:t>
        </w:r>
      </w:hyperlink>
      <w:r w:rsidRPr="00FB348F">
        <w:rPr>
          <w:rStyle w:val="apple-converted-space"/>
          <w:color w:val="494949"/>
          <w:sz w:val="28"/>
          <w:szCs w:val="28"/>
        </w:rPr>
        <w:t> </w:t>
      </w:r>
      <w:r w:rsidRPr="00FB348F">
        <w:rPr>
          <w:color w:val="494949"/>
          <w:sz w:val="28"/>
          <w:szCs w:val="28"/>
        </w:rPr>
        <w:t>Российской Федерации об охране здоровья граждан.</w:t>
      </w:r>
      <w:bookmarkStart w:id="4" w:name="59c8b"/>
      <w:bookmarkEnd w:id="4"/>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2.2. Федеральный</w:t>
      </w:r>
      <w:r w:rsidRPr="00FB348F">
        <w:rPr>
          <w:rStyle w:val="apple-converted-space"/>
          <w:color w:val="494949"/>
          <w:sz w:val="28"/>
          <w:szCs w:val="28"/>
        </w:rPr>
        <w:t> </w:t>
      </w:r>
      <w:hyperlink r:id="rId9" w:anchor="a3197" w:history="1">
        <w:r w:rsidRPr="00FB348F">
          <w:rPr>
            <w:rStyle w:val="a4"/>
            <w:color w:val="257DC7"/>
            <w:sz w:val="28"/>
            <w:szCs w:val="28"/>
          </w:rPr>
          <w:t>закон</w:t>
        </w:r>
      </w:hyperlink>
      <w:r w:rsidRPr="00FB348F">
        <w:rPr>
          <w:rStyle w:val="apple-converted-space"/>
          <w:color w:val="494949"/>
          <w:sz w:val="28"/>
          <w:szCs w:val="28"/>
        </w:rPr>
        <w:t> </w:t>
      </w:r>
      <w:r w:rsidRPr="00FB348F">
        <w:rPr>
          <w:color w:val="494949"/>
          <w:sz w:val="28"/>
          <w:szCs w:val="28"/>
        </w:rPr>
        <w:t>"О санитарно-эпидемиологическом благополучии населения" N 52-ФЗ от 30 марта 1999 г. (Собрание законодательства Российской Федерации, 1999, N 14, ст. 1650).</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2.3. Федеральный</w:t>
      </w:r>
      <w:r w:rsidRPr="00FB348F">
        <w:rPr>
          <w:rStyle w:val="apple-converted-space"/>
          <w:color w:val="494949"/>
          <w:sz w:val="28"/>
          <w:szCs w:val="28"/>
        </w:rPr>
        <w:t> </w:t>
      </w:r>
      <w:hyperlink r:id="rId10" w:anchor="a3197" w:history="1">
        <w:r w:rsidRPr="00FB348F">
          <w:rPr>
            <w:rStyle w:val="a4"/>
            <w:color w:val="257DC7"/>
            <w:sz w:val="28"/>
            <w:szCs w:val="28"/>
          </w:rPr>
          <w:t>закон</w:t>
        </w:r>
      </w:hyperlink>
      <w:r w:rsidRPr="00FB348F">
        <w:rPr>
          <w:rStyle w:val="apple-converted-space"/>
          <w:color w:val="494949"/>
          <w:sz w:val="28"/>
          <w:szCs w:val="28"/>
        </w:rPr>
        <w:t> </w:t>
      </w:r>
      <w:r w:rsidRPr="00FB348F">
        <w:rPr>
          <w:color w:val="494949"/>
          <w:sz w:val="28"/>
          <w:szCs w:val="28"/>
        </w:rPr>
        <w:t>"О радиационной безопасности населения"</w:t>
      </w:r>
      <w:r w:rsidRPr="00FB348F">
        <w:rPr>
          <w:rStyle w:val="apple-converted-space"/>
          <w:color w:val="494949"/>
          <w:sz w:val="28"/>
          <w:szCs w:val="28"/>
        </w:rPr>
        <w:t> </w:t>
      </w:r>
      <w:bookmarkStart w:id="5" w:name="10077"/>
      <w:bookmarkEnd w:id="5"/>
      <w:r w:rsidRPr="00FB348F">
        <w:rPr>
          <w:color w:val="494949"/>
          <w:sz w:val="28"/>
          <w:szCs w:val="28"/>
        </w:rPr>
        <w:t>N 3-ФЗ от 9 января 1996 г. (Собрание законодательства Российской Федерации, 1996, N 3, ст. 141).</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2.4. Федеральный</w:t>
      </w:r>
      <w:r w:rsidRPr="00FB348F">
        <w:rPr>
          <w:rStyle w:val="apple-converted-space"/>
          <w:color w:val="494949"/>
          <w:sz w:val="28"/>
          <w:szCs w:val="28"/>
        </w:rPr>
        <w:t> </w:t>
      </w:r>
      <w:hyperlink r:id="rId11" w:history="1">
        <w:r w:rsidRPr="00FB348F">
          <w:rPr>
            <w:rStyle w:val="a4"/>
            <w:color w:val="257DC7"/>
            <w:sz w:val="28"/>
            <w:szCs w:val="28"/>
          </w:rPr>
          <w:t>закон</w:t>
        </w:r>
      </w:hyperlink>
      <w:r w:rsidRPr="00FB348F">
        <w:rPr>
          <w:rStyle w:val="apple-converted-space"/>
          <w:color w:val="494949"/>
          <w:sz w:val="28"/>
          <w:szCs w:val="28"/>
        </w:rPr>
        <w:t> </w:t>
      </w:r>
      <w:r w:rsidRPr="00FB348F">
        <w:rPr>
          <w:color w:val="494949"/>
          <w:sz w:val="28"/>
          <w:szCs w:val="28"/>
        </w:rPr>
        <w:t>"Об использовании атомной энергии" N 170-ФЗ от 21 ноября 1995 г. (Собрание законодательства</w:t>
      </w:r>
      <w:r w:rsidRPr="00FB348F">
        <w:rPr>
          <w:rStyle w:val="apple-converted-space"/>
          <w:color w:val="494949"/>
          <w:sz w:val="28"/>
          <w:szCs w:val="28"/>
        </w:rPr>
        <w:t> </w:t>
      </w:r>
      <w:bookmarkStart w:id="6" w:name="2552c"/>
      <w:bookmarkEnd w:id="6"/>
      <w:r w:rsidRPr="00FB348F">
        <w:rPr>
          <w:color w:val="494949"/>
          <w:sz w:val="28"/>
          <w:szCs w:val="28"/>
        </w:rPr>
        <w:t>Российской Федерации, 1995, N 48, ст. 4552).</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2.5.</w:t>
      </w:r>
      <w:r w:rsidRPr="00FB348F">
        <w:rPr>
          <w:rStyle w:val="apple-converted-space"/>
          <w:color w:val="494949"/>
          <w:sz w:val="28"/>
          <w:szCs w:val="28"/>
        </w:rPr>
        <w:t> </w:t>
      </w:r>
      <w:hyperlink r:id="rId12" w:anchor="961d2" w:history="1">
        <w:r w:rsidRPr="00FB348F">
          <w:rPr>
            <w:rStyle w:val="a4"/>
            <w:color w:val="257DC7"/>
            <w:sz w:val="28"/>
            <w:szCs w:val="28"/>
          </w:rPr>
          <w:t>Положение</w:t>
        </w:r>
      </w:hyperlink>
      <w:r w:rsidRPr="00FB348F">
        <w:rPr>
          <w:rStyle w:val="apple-converted-space"/>
          <w:color w:val="494949"/>
          <w:sz w:val="28"/>
          <w:szCs w:val="28"/>
        </w:rPr>
        <w:t> </w:t>
      </w:r>
      <w:r w:rsidRPr="00FB348F">
        <w:rPr>
          <w:color w:val="494949"/>
          <w:sz w:val="28"/>
          <w:szCs w:val="28"/>
        </w:rPr>
        <w:t>о государственном санитарно - эпидемиологическом нормировании, утвержденное Постановлением Правительства Российской Федерации от 5 июня 1994 г. N 625</w:t>
      </w:r>
      <w:r w:rsidRPr="00FB348F">
        <w:rPr>
          <w:rStyle w:val="apple-converted-space"/>
          <w:color w:val="494949"/>
          <w:sz w:val="28"/>
          <w:szCs w:val="28"/>
        </w:rPr>
        <w:t> </w:t>
      </w:r>
      <w:bookmarkStart w:id="7" w:name="f424f"/>
      <w:bookmarkEnd w:id="7"/>
      <w:r w:rsidRPr="00FB348F">
        <w:rPr>
          <w:color w:val="494949"/>
          <w:sz w:val="28"/>
          <w:szCs w:val="28"/>
        </w:rPr>
        <w:t>(Собрание законодательства Российской Федерации, 1994, N 8, ст. 860).</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2.6.</w:t>
      </w:r>
      <w:r w:rsidRPr="00FB348F">
        <w:rPr>
          <w:rStyle w:val="apple-converted-space"/>
          <w:color w:val="494949"/>
          <w:sz w:val="28"/>
          <w:szCs w:val="28"/>
        </w:rPr>
        <w:t> </w:t>
      </w:r>
      <w:hyperlink r:id="rId13" w:anchor="3420b" w:history="1">
        <w:r w:rsidRPr="00FB348F">
          <w:rPr>
            <w:rStyle w:val="a4"/>
            <w:color w:val="257DC7"/>
            <w:sz w:val="28"/>
            <w:szCs w:val="28"/>
          </w:rPr>
          <w:t>Положение</w:t>
        </w:r>
      </w:hyperlink>
      <w:r w:rsidRPr="00FB348F">
        <w:rPr>
          <w:rStyle w:val="apple-converted-space"/>
          <w:color w:val="494949"/>
          <w:sz w:val="28"/>
          <w:szCs w:val="28"/>
        </w:rPr>
        <w:t> </w:t>
      </w:r>
      <w:r w:rsidRPr="00FB348F">
        <w:rPr>
          <w:color w:val="494949"/>
          <w:sz w:val="28"/>
          <w:szCs w:val="28"/>
        </w:rPr>
        <w:t>о Государственной санитарно - эпидемиологической службе Российской Федерации, утвержденное</w:t>
      </w:r>
      <w:r w:rsidRPr="00FB348F">
        <w:rPr>
          <w:rStyle w:val="apple-converted-space"/>
          <w:color w:val="494949"/>
          <w:sz w:val="28"/>
          <w:szCs w:val="28"/>
        </w:rPr>
        <w:t> </w:t>
      </w:r>
      <w:bookmarkStart w:id="8" w:name="eb1e3"/>
      <w:bookmarkEnd w:id="8"/>
      <w:r w:rsidRPr="00FB348F">
        <w:rPr>
          <w:color w:val="494949"/>
          <w:sz w:val="28"/>
          <w:szCs w:val="28"/>
        </w:rPr>
        <w:t>Постановлением Правительства Российской Федерации от 30 июня 1998 г. N 680 (Собрание законодательства Российской Федерации, 1998, N 27, ст. 3197).</w:t>
      </w:r>
    </w:p>
    <w:p w:rsidR="00AB0A87" w:rsidRPr="00FB348F" w:rsidRDefault="00AB0A87" w:rsidP="00184D9A">
      <w:pPr>
        <w:spacing w:after="0" w:line="240" w:lineRule="auto"/>
        <w:rPr>
          <w:rFonts w:ascii="Times New Roman" w:eastAsia="Times New Roman" w:hAnsi="Times New Roman" w:cs="Times New Roman"/>
          <w:sz w:val="28"/>
          <w:szCs w:val="28"/>
          <w:lang w:eastAsia="ru-RU"/>
        </w:rPr>
      </w:pPr>
    </w:p>
    <w:p w:rsidR="00AB0A87" w:rsidRPr="00FB348F" w:rsidRDefault="00AB0A87" w:rsidP="00AB0A87">
      <w:pPr>
        <w:pStyle w:val="1"/>
        <w:spacing w:before="150" w:beforeAutospacing="0" w:after="150" w:afterAutospacing="0"/>
        <w:ind w:left="150" w:right="150"/>
        <w:rPr>
          <w:b w:val="0"/>
          <w:bCs w:val="0"/>
          <w:color w:val="494949"/>
          <w:sz w:val="28"/>
          <w:szCs w:val="28"/>
        </w:rPr>
      </w:pPr>
      <w:r w:rsidRPr="00FB348F">
        <w:rPr>
          <w:b w:val="0"/>
          <w:bCs w:val="0"/>
          <w:color w:val="494949"/>
          <w:sz w:val="28"/>
          <w:szCs w:val="28"/>
        </w:rPr>
        <w:t>3. ТЕРМИНЫ И ОПРЕДЕЛЕНИЯ</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3.1. Автоматизированное рабочее место (АРМ) рентгенолога или</w:t>
      </w:r>
      <w:r w:rsidRPr="00FB348F">
        <w:rPr>
          <w:rStyle w:val="apple-converted-space"/>
          <w:color w:val="494949"/>
          <w:sz w:val="28"/>
          <w:szCs w:val="28"/>
        </w:rPr>
        <w:t> </w:t>
      </w:r>
      <w:bookmarkStart w:id="9" w:name="5c0af"/>
      <w:bookmarkEnd w:id="9"/>
      <w:r w:rsidRPr="00FB348F">
        <w:rPr>
          <w:color w:val="494949"/>
          <w:sz w:val="28"/>
          <w:szCs w:val="28"/>
        </w:rPr>
        <w:t>рентгенолаборанта - программно - аппаратный комплекс, обеспечивающий сбор, цифровую обработку, визуализацию и архивирование медицинских рентгеновских изображений.</w:t>
      </w:r>
      <w:bookmarkStart w:id="10" w:name="c6086"/>
      <w:bookmarkEnd w:id="10"/>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3.2. Аппарат рентгеновский - установка, включающая рентгеновский излучатель, электрическое питающее устройство, систему регулирования режима работы рентгеновской трубки, приемник (преобразователь) излучения (отсутствует у рентгенотерапевтических</w:t>
      </w:r>
      <w:r w:rsidRPr="00FB348F">
        <w:rPr>
          <w:rStyle w:val="apple-converted-space"/>
          <w:color w:val="494949"/>
          <w:sz w:val="28"/>
          <w:szCs w:val="28"/>
        </w:rPr>
        <w:t> </w:t>
      </w:r>
      <w:bookmarkStart w:id="11" w:name="4e6d3"/>
      <w:bookmarkEnd w:id="11"/>
      <w:r w:rsidRPr="00FB348F">
        <w:rPr>
          <w:color w:val="494949"/>
          <w:sz w:val="28"/>
          <w:szCs w:val="28"/>
        </w:rPr>
        <w:t>аппаратов) и штативные устройства.</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3.3. Блок рентгенооперационный - подразделение рентгеновского отделения лечебно - профилактического учреждения, в котором хирургическое вмешательство проводится в сочетании с</w:t>
      </w:r>
      <w:r w:rsidRPr="00FB348F">
        <w:rPr>
          <w:rStyle w:val="apple-converted-space"/>
          <w:color w:val="494949"/>
          <w:sz w:val="28"/>
          <w:szCs w:val="28"/>
        </w:rPr>
        <w:t> </w:t>
      </w:r>
      <w:bookmarkStart w:id="12" w:name="246d7"/>
      <w:bookmarkEnd w:id="12"/>
      <w:r w:rsidRPr="00FB348F">
        <w:rPr>
          <w:color w:val="494949"/>
          <w:sz w:val="28"/>
          <w:szCs w:val="28"/>
        </w:rPr>
        <w:t>рентгенологическим исследованием.</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3.4. Доза поглощенная (D) - величина энерг</w:t>
      </w:r>
      <w:proofErr w:type="gramStart"/>
      <w:r w:rsidRPr="00FB348F">
        <w:rPr>
          <w:color w:val="494949"/>
          <w:sz w:val="28"/>
          <w:szCs w:val="28"/>
        </w:rPr>
        <w:t>ии ио</w:t>
      </w:r>
      <w:proofErr w:type="gramEnd"/>
      <w:r w:rsidRPr="00FB348F">
        <w:rPr>
          <w:color w:val="494949"/>
          <w:sz w:val="28"/>
          <w:szCs w:val="28"/>
        </w:rPr>
        <w:t>низирующего излучения, переданная веществу:</w:t>
      </w:r>
    </w:p>
    <w:p w:rsidR="00AB0A87" w:rsidRPr="00FB348F" w:rsidRDefault="00AB0A87" w:rsidP="00AB0A87">
      <w:pPr>
        <w:pStyle w:val="a3"/>
        <w:spacing w:before="0" w:beforeAutospacing="0" w:after="0" w:afterAutospacing="0"/>
        <w:ind w:firstLine="150"/>
        <w:rPr>
          <w:color w:val="494949"/>
          <w:sz w:val="28"/>
          <w:szCs w:val="28"/>
        </w:rPr>
      </w:pPr>
      <w:bookmarkStart w:id="13" w:name="6aa09"/>
      <w:bookmarkEnd w:id="13"/>
      <w:r w:rsidRPr="00FB348F">
        <w:rPr>
          <w:noProof/>
          <w:color w:val="494949"/>
          <w:sz w:val="28"/>
          <w:szCs w:val="28"/>
        </w:rPr>
        <w:lastRenderedPageBreak/>
        <w:drawing>
          <wp:inline distT="0" distB="0" distL="0" distR="0">
            <wp:extent cx="1266825" cy="276225"/>
            <wp:effectExtent l="19050" t="0" r="9525" b="0"/>
            <wp:docPr id="11" name="Рисунок 11" descr="http://www.zakonprost.ru/img/img_referent/ba417884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zakonprost.ru/img/img_referent/ba41788427.gif"/>
                    <pic:cNvPicPr>
                      <a:picLocks noChangeAspect="1" noChangeArrowheads="1"/>
                    </pic:cNvPicPr>
                  </pic:nvPicPr>
                  <pic:blipFill>
                    <a:blip r:embed="rId14" cstate="print"/>
                    <a:srcRect/>
                    <a:stretch>
                      <a:fillRect/>
                    </a:stretch>
                  </pic:blipFill>
                  <pic:spPr bwMode="auto">
                    <a:xfrm>
                      <a:off x="0" y="0"/>
                      <a:ext cx="1266825" cy="276225"/>
                    </a:xfrm>
                    <a:prstGeom prst="rect">
                      <a:avLst/>
                    </a:prstGeom>
                    <a:noFill/>
                    <a:ln w="9525">
                      <a:noFill/>
                      <a:miter lim="800000"/>
                      <a:headEnd/>
                      <a:tailEnd/>
                    </a:ln>
                  </pic:spPr>
                </pic:pic>
              </a:graphicData>
            </a:graphic>
          </wp:inline>
        </w:drawing>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где:</w:t>
      </w:r>
    </w:p>
    <w:p w:rsidR="00AB0A87" w:rsidRPr="00FB348F" w:rsidRDefault="00AB0A87" w:rsidP="00AB0A87">
      <w:pPr>
        <w:pStyle w:val="a3"/>
        <w:spacing w:before="0" w:beforeAutospacing="0" w:after="0" w:afterAutospacing="0"/>
        <w:ind w:firstLine="150"/>
        <w:rPr>
          <w:color w:val="494949"/>
          <w:sz w:val="28"/>
          <w:szCs w:val="28"/>
        </w:rPr>
      </w:pPr>
      <w:r w:rsidRPr="00FB348F">
        <w:rPr>
          <w:noProof/>
          <w:color w:val="494949"/>
          <w:sz w:val="28"/>
          <w:szCs w:val="28"/>
        </w:rPr>
        <w:drawing>
          <wp:inline distT="0" distB="0" distL="0" distR="0">
            <wp:extent cx="1485900" cy="438150"/>
            <wp:effectExtent l="19050" t="0" r="0" b="0"/>
            <wp:docPr id="12" name="Рисунок 12" descr="http://www.zakonprost.ru/img/img_referent/96db0964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zakonprost.ru/img/img_referent/96db096421.gif"/>
                    <pic:cNvPicPr>
                      <a:picLocks noChangeAspect="1" noChangeArrowheads="1"/>
                    </pic:cNvPicPr>
                  </pic:nvPicPr>
                  <pic:blipFill>
                    <a:blip r:embed="rId15" cstate="print"/>
                    <a:srcRect/>
                    <a:stretch>
                      <a:fillRect/>
                    </a:stretch>
                  </pic:blipFill>
                  <pic:spPr bwMode="auto">
                    <a:xfrm>
                      <a:off x="0" y="0"/>
                      <a:ext cx="1485900" cy="438150"/>
                    </a:xfrm>
                    <a:prstGeom prst="rect">
                      <a:avLst/>
                    </a:prstGeom>
                    <a:noFill/>
                    <a:ln w="9525">
                      <a:noFill/>
                      <a:miter lim="800000"/>
                      <a:headEnd/>
                      <a:tailEnd/>
                    </a:ln>
                  </pic:spPr>
                </pic:pic>
              </a:graphicData>
            </a:graphic>
          </wp:inline>
        </w:drawing>
      </w:r>
      <w:r w:rsidRPr="00FB348F">
        <w:rPr>
          <w:rStyle w:val="apple-converted-space"/>
          <w:color w:val="494949"/>
          <w:sz w:val="28"/>
          <w:szCs w:val="28"/>
        </w:rPr>
        <w:t> </w:t>
      </w:r>
      <w:r w:rsidRPr="00FB348F">
        <w:rPr>
          <w:color w:val="494949"/>
          <w:sz w:val="28"/>
          <w:szCs w:val="28"/>
        </w:rPr>
        <w:t>- средняя энергия, переданная ионизирующим излучением веществу, находящемуся в элементарном объеме, к массе вещества dm в этом объеме.</w:t>
      </w:r>
    </w:p>
    <w:p w:rsidR="00AB0A87" w:rsidRPr="00FB348F" w:rsidRDefault="00AB0A87" w:rsidP="00AB0A87">
      <w:pPr>
        <w:pStyle w:val="a3"/>
        <w:spacing w:before="0" w:beforeAutospacing="0" w:after="0" w:afterAutospacing="0"/>
        <w:ind w:firstLine="150"/>
        <w:rPr>
          <w:color w:val="494949"/>
          <w:sz w:val="28"/>
          <w:szCs w:val="28"/>
        </w:rPr>
      </w:pPr>
      <w:bookmarkStart w:id="14" w:name="b6074"/>
      <w:bookmarkStart w:id="15" w:name="4e099"/>
      <w:bookmarkEnd w:id="14"/>
      <w:bookmarkEnd w:id="15"/>
      <w:r w:rsidRPr="00FB348F">
        <w:rPr>
          <w:color w:val="494949"/>
          <w:sz w:val="28"/>
          <w:szCs w:val="28"/>
        </w:rPr>
        <w:t>Единица поглощенной дозы - грей, Гр (1 Гр = 1 Дж/кг). Использовавшаяся ранее внесистемная единица поглощенной дозы - рад равна 0,01 Гр.</w:t>
      </w:r>
    </w:p>
    <w:p w:rsidR="00AB0A87" w:rsidRPr="00FB348F" w:rsidRDefault="00AB0A87" w:rsidP="00AB0A87">
      <w:pPr>
        <w:pStyle w:val="a3"/>
        <w:spacing w:before="0" w:beforeAutospacing="0" w:after="0" w:afterAutospacing="0"/>
        <w:ind w:firstLine="150"/>
        <w:rPr>
          <w:color w:val="494949"/>
          <w:sz w:val="28"/>
          <w:szCs w:val="28"/>
        </w:rPr>
      </w:pPr>
      <w:bookmarkStart w:id="16" w:name="e3ec3"/>
      <w:bookmarkEnd w:id="16"/>
      <w:r w:rsidRPr="00FB348F">
        <w:rPr>
          <w:color w:val="494949"/>
          <w:sz w:val="28"/>
          <w:szCs w:val="28"/>
        </w:rPr>
        <w:t>3.5. Доза эквивалентная</w:t>
      </w:r>
      <w:r w:rsidRPr="00FB348F">
        <w:rPr>
          <w:rStyle w:val="apple-converted-space"/>
          <w:color w:val="494949"/>
          <w:sz w:val="28"/>
          <w:szCs w:val="28"/>
        </w:rPr>
        <w:t> </w:t>
      </w:r>
      <w:r w:rsidRPr="00FB348F">
        <w:rPr>
          <w:noProof/>
          <w:color w:val="494949"/>
          <w:sz w:val="28"/>
          <w:szCs w:val="28"/>
        </w:rPr>
        <w:drawing>
          <wp:inline distT="0" distB="0" distL="0" distR="0">
            <wp:extent cx="2124075" cy="438150"/>
            <wp:effectExtent l="19050" t="0" r="9525" b="0"/>
            <wp:docPr id="13" name="Рисунок 13" descr="http://www.zakonprost.ru/img/img_referent/e0187ead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zakonprost.ru/img/img_referent/e0187ead22.gif"/>
                    <pic:cNvPicPr>
                      <a:picLocks noChangeAspect="1" noChangeArrowheads="1"/>
                    </pic:cNvPicPr>
                  </pic:nvPicPr>
                  <pic:blipFill>
                    <a:blip r:embed="rId16" cstate="print"/>
                    <a:srcRect/>
                    <a:stretch>
                      <a:fillRect/>
                    </a:stretch>
                  </pic:blipFill>
                  <pic:spPr bwMode="auto">
                    <a:xfrm>
                      <a:off x="0" y="0"/>
                      <a:ext cx="2124075" cy="438150"/>
                    </a:xfrm>
                    <a:prstGeom prst="rect">
                      <a:avLst/>
                    </a:prstGeom>
                    <a:noFill/>
                    <a:ln w="9525">
                      <a:noFill/>
                      <a:miter lim="800000"/>
                      <a:headEnd/>
                      <a:tailEnd/>
                    </a:ln>
                  </pic:spPr>
                </pic:pic>
              </a:graphicData>
            </a:graphic>
          </wp:inline>
        </w:drawing>
      </w:r>
      <w:r w:rsidRPr="00FB348F">
        <w:rPr>
          <w:rStyle w:val="apple-converted-space"/>
          <w:color w:val="494949"/>
          <w:sz w:val="28"/>
          <w:szCs w:val="28"/>
        </w:rPr>
        <w:t> </w:t>
      </w:r>
      <w:r w:rsidRPr="00FB348F">
        <w:rPr>
          <w:color w:val="494949"/>
          <w:sz w:val="28"/>
          <w:szCs w:val="28"/>
        </w:rPr>
        <w:t>- поглощенная доза в органе или ткани</w:t>
      </w:r>
      <w:r w:rsidRPr="00FB348F">
        <w:rPr>
          <w:rStyle w:val="apple-converted-space"/>
          <w:color w:val="494949"/>
          <w:sz w:val="28"/>
          <w:szCs w:val="28"/>
        </w:rPr>
        <w:t> </w:t>
      </w:r>
      <w:r w:rsidRPr="00FB348F">
        <w:rPr>
          <w:noProof/>
          <w:color w:val="494949"/>
          <w:sz w:val="28"/>
          <w:szCs w:val="28"/>
        </w:rPr>
        <w:drawing>
          <wp:inline distT="0" distB="0" distL="0" distR="0">
            <wp:extent cx="1676400" cy="428625"/>
            <wp:effectExtent l="19050" t="0" r="0" b="0"/>
            <wp:docPr id="14" name="Рисунок 14" descr="http://www.zakonprost.ru/img/img_referent/454285f6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zakonprost.ru/img/img_referent/454285f6da.gif"/>
                    <pic:cNvPicPr>
                      <a:picLocks noChangeAspect="1" noChangeArrowheads="1"/>
                    </pic:cNvPicPr>
                  </pic:nvPicPr>
                  <pic:blipFill>
                    <a:blip r:embed="rId17" cstate="print"/>
                    <a:srcRect/>
                    <a:stretch>
                      <a:fillRect/>
                    </a:stretch>
                  </pic:blipFill>
                  <pic:spPr bwMode="auto">
                    <a:xfrm>
                      <a:off x="0" y="0"/>
                      <a:ext cx="1676400" cy="428625"/>
                    </a:xfrm>
                    <a:prstGeom prst="rect">
                      <a:avLst/>
                    </a:prstGeom>
                    <a:noFill/>
                    <a:ln w="9525">
                      <a:noFill/>
                      <a:miter lim="800000"/>
                      <a:headEnd/>
                      <a:tailEnd/>
                    </a:ln>
                  </pic:spPr>
                </pic:pic>
              </a:graphicData>
            </a:graphic>
          </wp:inline>
        </w:drawing>
      </w:r>
      <w:r w:rsidRPr="00FB348F">
        <w:rPr>
          <w:color w:val="494949"/>
          <w:sz w:val="28"/>
          <w:szCs w:val="28"/>
        </w:rPr>
        <w:t>, умноженная на соответствующий взвешивающий коэффициент для данного вида излучения</w:t>
      </w:r>
      <w:proofErr w:type="gramStart"/>
      <w:r w:rsidRPr="00FB348F">
        <w:rPr>
          <w:color w:val="494949"/>
          <w:sz w:val="28"/>
          <w:szCs w:val="28"/>
        </w:rPr>
        <w:t>,</w:t>
      </w:r>
      <w:r w:rsidRPr="00FB348F">
        <w:rPr>
          <w:rStyle w:val="apple-converted-space"/>
          <w:color w:val="494949"/>
          <w:sz w:val="28"/>
          <w:szCs w:val="28"/>
        </w:rPr>
        <w:t> </w:t>
      </w:r>
      <w:r w:rsidRPr="00FB348F">
        <w:rPr>
          <w:noProof/>
          <w:color w:val="494949"/>
          <w:sz w:val="28"/>
          <w:szCs w:val="28"/>
        </w:rPr>
        <w:drawing>
          <wp:inline distT="0" distB="0" distL="0" distR="0">
            <wp:extent cx="1104900" cy="466725"/>
            <wp:effectExtent l="19050" t="0" r="0" b="0"/>
            <wp:docPr id="15" name="Рисунок 15" descr="http://www.zakonprost.ru/img/img_referent/3a31add3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zakonprost.ru/img/img_referent/3a31add3f9.gif"/>
                    <pic:cNvPicPr>
                      <a:picLocks noChangeAspect="1" noChangeArrowheads="1"/>
                    </pic:cNvPicPr>
                  </pic:nvPicPr>
                  <pic:blipFill>
                    <a:blip r:embed="rId18" cstate="print"/>
                    <a:srcRect/>
                    <a:stretch>
                      <a:fillRect/>
                    </a:stretch>
                  </pic:blipFill>
                  <pic:spPr bwMode="auto">
                    <a:xfrm>
                      <a:off x="0" y="0"/>
                      <a:ext cx="1104900" cy="466725"/>
                    </a:xfrm>
                    <a:prstGeom prst="rect">
                      <a:avLst/>
                    </a:prstGeom>
                    <a:noFill/>
                    <a:ln w="9525">
                      <a:noFill/>
                      <a:miter lim="800000"/>
                      <a:headEnd/>
                      <a:tailEnd/>
                    </a:ln>
                  </pic:spPr>
                </pic:pic>
              </a:graphicData>
            </a:graphic>
          </wp:inline>
        </w:drawing>
      </w:r>
      <w:r w:rsidRPr="00FB348F">
        <w:rPr>
          <w:color w:val="494949"/>
          <w:sz w:val="28"/>
          <w:szCs w:val="28"/>
        </w:rPr>
        <w:t>:</w:t>
      </w:r>
      <w:proofErr w:type="gramEnd"/>
    </w:p>
    <w:p w:rsidR="00AB0A87" w:rsidRPr="00FB348F" w:rsidRDefault="00AB0A87" w:rsidP="00AB0A87">
      <w:pPr>
        <w:pStyle w:val="a3"/>
        <w:spacing w:before="0" w:beforeAutospacing="0" w:after="0" w:afterAutospacing="0"/>
        <w:ind w:firstLine="150"/>
        <w:rPr>
          <w:color w:val="494949"/>
          <w:sz w:val="28"/>
          <w:szCs w:val="28"/>
        </w:rPr>
      </w:pPr>
      <w:bookmarkStart w:id="17" w:name="b2404"/>
      <w:bookmarkEnd w:id="17"/>
      <w:r w:rsidRPr="00FB348F">
        <w:rPr>
          <w:noProof/>
          <w:color w:val="494949"/>
          <w:sz w:val="28"/>
          <w:szCs w:val="28"/>
        </w:rPr>
        <w:drawing>
          <wp:inline distT="0" distB="0" distL="0" distR="0">
            <wp:extent cx="1943100" cy="428625"/>
            <wp:effectExtent l="19050" t="0" r="0" b="0"/>
            <wp:docPr id="16" name="Рисунок 16" descr="http://www.zakonprost.ru/img/img_referent/e5443a2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zakonprost.ru/img/img_referent/e5443a2142.gif"/>
                    <pic:cNvPicPr>
                      <a:picLocks noChangeAspect="1" noChangeArrowheads="1"/>
                    </pic:cNvPicPr>
                  </pic:nvPicPr>
                  <pic:blipFill>
                    <a:blip r:embed="rId19" cstate="print"/>
                    <a:srcRect/>
                    <a:stretch>
                      <a:fillRect/>
                    </a:stretch>
                  </pic:blipFill>
                  <pic:spPr bwMode="auto">
                    <a:xfrm>
                      <a:off x="0" y="0"/>
                      <a:ext cx="1943100" cy="428625"/>
                    </a:xfrm>
                    <a:prstGeom prst="rect">
                      <a:avLst/>
                    </a:prstGeom>
                    <a:noFill/>
                    <a:ln w="9525">
                      <a:noFill/>
                      <a:miter lim="800000"/>
                      <a:headEnd/>
                      <a:tailEnd/>
                    </a:ln>
                  </pic:spPr>
                </pic:pic>
              </a:graphicData>
            </a:graphic>
          </wp:inline>
        </w:drawing>
      </w:r>
      <w:r w:rsidRPr="00FB348F">
        <w:rPr>
          <w:color w:val="494949"/>
          <w:sz w:val="28"/>
          <w:szCs w:val="28"/>
        </w:rPr>
        <w:t>.</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Для рентгеновского излучения</w:t>
      </w:r>
      <w:r w:rsidRPr="00FB348F">
        <w:rPr>
          <w:rStyle w:val="apple-converted-space"/>
          <w:color w:val="494949"/>
          <w:sz w:val="28"/>
          <w:szCs w:val="28"/>
        </w:rPr>
        <w:t> </w:t>
      </w:r>
      <w:r w:rsidRPr="00FB348F">
        <w:rPr>
          <w:noProof/>
          <w:color w:val="494949"/>
          <w:sz w:val="28"/>
          <w:szCs w:val="28"/>
        </w:rPr>
        <w:drawing>
          <wp:inline distT="0" distB="0" distL="0" distR="0">
            <wp:extent cx="1104900" cy="466725"/>
            <wp:effectExtent l="19050" t="0" r="0" b="0"/>
            <wp:docPr id="17" name="Рисунок 17" descr="http://www.zakonprost.ru/img/img_referent/3a31add3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zakonprost.ru/img/img_referent/3a31add3f9.gif"/>
                    <pic:cNvPicPr>
                      <a:picLocks noChangeAspect="1" noChangeArrowheads="1"/>
                    </pic:cNvPicPr>
                  </pic:nvPicPr>
                  <pic:blipFill>
                    <a:blip r:embed="rId18" cstate="print"/>
                    <a:srcRect/>
                    <a:stretch>
                      <a:fillRect/>
                    </a:stretch>
                  </pic:blipFill>
                  <pic:spPr bwMode="auto">
                    <a:xfrm>
                      <a:off x="0" y="0"/>
                      <a:ext cx="1104900" cy="466725"/>
                    </a:xfrm>
                    <a:prstGeom prst="rect">
                      <a:avLst/>
                    </a:prstGeom>
                    <a:noFill/>
                    <a:ln w="9525">
                      <a:noFill/>
                      <a:miter lim="800000"/>
                      <a:headEnd/>
                      <a:tailEnd/>
                    </a:ln>
                  </pic:spPr>
                </pic:pic>
              </a:graphicData>
            </a:graphic>
          </wp:inline>
        </w:drawing>
      </w:r>
      <w:r w:rsidRPr="00FB348F">
        <w:rPr>
          <w:color w:val="494949"/>
          <w:sz w:val="28"/>
          <w:szCs w:val="28"/>
        </w:rPr>
        <w:t>= 1</w:t>
      </w:r>
    </w:p>
    <w:p w:rsidR="00AB0A87" w:rsidRPr="00FB348F" w:rsidRDefault="00AB0A87" w:rsidP="00AB0A87">
      <w:pPr>
        <w:pStyle w:val="a3"/>
        <w:spacing w:before="0" w:beforeAutospacing="0" w:after="0" w:afterAutospacing="0"/>
        <w:ind w:firstLine="150"/>
        <w:rPr>
          <w:color w:val="494949"/>
          <w:sz w:val="28"/>
          <w:szCs w:val="28"/>
        </w:rPr>
      </w:pPr>
      <w:bookmarkStart w:id="18" w:name="97497"/>
      <w:bookmarkEnd w:id="18"/>
      <w:r w:rsidRPr="00FB348F">
        <w:rPr>
          <w:color w:val="494949"/>
          <w:sz w:val="28"/>
          <w:szCs w:val="28"/>
        </w:rPr>
        <w:t>Единица эквивалентной дозы - зиверт, Зв. Использовавшаяся ранее внесистемная единица бэр равна 0,01 Зв или 1 Зв = 100 бэр.</w:t>
      </w:r>
    </w:p>
    <w:p w:rsidR="00AB0A87" w:rsidRPr="00FB348F" w:rsidRDefault="00AB0A87" w:rsidP="00AB0A87">
      <w:pPr>
        <w:pStyle w:val="a3"/>
        <w:spacing w:before="0" w:beforeAutospacing="0" w:after="0" w:afterAutospacing="0"/>
        <w:ind w:firstLine="150"/>
        <w:rPr>
          <w:color w:val="494949"/>
          <w:sz w:val="28"/>
          <w:szCs w:val="28"/>
        </w:rPr>
      </w:pPr>
      <w:bookmarkStart w:id="19" w:name="a112e"/>
      <w:bookmarkStart w:id="20" w:name="5cd76"/>
      <w:bookmarkEnd w:id="19"/>
      <w:bookmarkEnd w:id="20"/>
      <w:r w:rsidRPr="00FB348F">
        <w:rPr>
          <w:color w:val="494949"/>
          <w:sz w:val="28"/>
          <w:szCs w:val="28"/>
        </w:rPr>
        <w:t>3.6. Доза эффективная</w:t>
      </w:r>
      <w:proofErr w:type="gramStart"/>
      <w:r w:rsidRPr="00FB348F">
        <w:rPr>
          <w:color w:val="494949"/>
          <w:sz w:val="28"/>
          <w:szCs w:val="28"/>
        </w:rPr>
        <w:t xml:space="preserve"> Е</w:t>
      </w:r>
      <w:proofErr w:type="gramEnd"/>
      <w:r w:rsidRPr="00FB348F">
        <w:rPr>
          <w:color w:val="494949"/>
          <w:sz w:val="28"/>
          <w:szCs w:val="28"/>
        </w:rPr>
        <w:t xml:space="preserve"> - величина, используемая как мера риска возникновения отдаленных последствий облучения всего тела человека и отдельных его органов и тканей с учетом их радиочувствительности. Она представляет сумму произведений эквивалентной дозы в органах и тканях</w:t>
      </w:r>
      <w:r w:rsidRPr="00FB348F">
        <w:rPr>
          <w:rStyle w:val="apple-converted-space"/>
          <w:color w:val="494949"/>
          <w:sz w:val="28"/>
          <w:szCs w:val="28"/>
        </w:rPr>
        <w:t> </w:t>
      </w:r>
      <w:r w:rsidRPr="00FB348F">
        <w:rPr>
          <w:noProof/>
          <w:color w:val="494949"/>
          <w:sz w:val="28"/>
          <w:szCs w:val="28"/>
        </w:rPr>
        <w:drawing>
          <wp:inline distT="0" distB="0" distL="0" distR="0">
            <wp:extent cx="2124075" cy="438150"/>
            <wp:effectExtent l="19050" t="0" r="9525" b="0"/>
            <wp:docPr id="18" name="Рисунок 18" descr="http://www.zakonprost.ru/img/img_referent/e0187ead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zakonprost.ru/img/img_referent/e0187ead22.gif"/>
                    <pic:cNvPicPr>
                      <a:picLocks noChangeAspect="1" noChangeArrowheads="1"/>
                    </pic:cNvPicPr>
                  </pic:nvPicPr>
                  <pic:blipFill>
                    <a:blip r:embed="rId16" cstate="print"/>
                    <a:srcRect/>
                    <a:stretch>
                      <a:fillRect/>
                    </a:stretch>
                  </pic:blipFill>
                  <pic:spPr bwMode="auto">
                    <a:xfrm>
                      <a:off x="0" y="0"/>
                      <a:ext cx="2124075" cy="438150"/>
                    </a:xfrm>
                    <a:prstGeom prst="rect">
                      <a:avLst/>
                    </a:prstGeom>
                    <a:noFill/>
                    <a:ln w="9525">
                      <a:noFill/>
                      <a:miter lim="800000"/>
                      <a:headEnd/>
                      <a:tailEnd/>
                    </a:ln>
                  </pic:spPr>
                </pic:pic>
              </a:graphicData>
            </a:graphic>
          </wp:inline>
        </w:drawing>
      </w:r>
      <w:r w:rsidRPr="00FB348F">
        <w:rPr>
          <w:rStyle w:val="apple-converted-space"/>
          <w:color w:val="494949"/>
          <w:sz w:val="28"/>
          <w:szCs w:val="28"/>
        </w:rPr>
        <w:t> </w:t>
      </w:r>
      <w:r w:rsidRPr="00FB348F">
        <w:rPr>
          <w:color w:val="494949"/>
          <w:sz w:val="28"/>
          <w:szCs w:val="28"/>
        </w:rPr>
        <w:t>на соответствующие взвешивающие коэффициенты</w:t>
      </w:r>
      <w:r w:rsidRPr="00FB348F">
        <w:rPr>
          <w:rStyle w:val="apple-converted-space"/>
          <w:color w:val="494949"/>
          <w:sz w:val="28"/>
          <w:szCs w:val="28"/>
        </w:rPr>
        <w:t> </w:t>
      </w:r>
      <w:r w:rsidRPr="00FB348F">
        <w:rPr>
          <w:noProof/>
          <w:color w:val="494949"/>
          <w:sz w:val="28"/>
          <w:szCs w:val="28"/>
        </w:rPr>
        <w:drawing>
          <wp:inline distT="0" distB="0" distL="0" distR="0">
            <wp:extent cx="914400" cy="476250"/>
            <wp:effectExtent l="19050" t="0" r="0" b="0"/>
            <wp:docPr id="19" name="Рисунок 19" descr="http://www.zakonprost.ru/img/img_referent/198c7162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zakonprost.ru/img/img_referent/198c71628c.gif"/>
                    <pic:cNvPicPr>
                      <a:picLocks noChangeAspect="1" noChangeArrowheads="1"/>
                    </pic:cNvPicPr>
                  </pic:nvPicPr>
                  <pic:blipFill>
                    <a:blip r:embed="rId20" cstate="print"/>
                    <a:srcRect/>
                    <a:stretch>
                      <a:fillRect/>
                    </a:stretch>
                  </pic:blipFill>
                  <pic:spPr bwMode="auto">
                    <a:xfrm>
                      <a:off x="0" y="0"/>
                      <a:ext cx="914400" cy="476250"/>
                    </a:xfrm>
                    <a:prstGeom prst="rect">
                      <a:avLst/>
                    </a:prstGeom>
                    <a:noFill/>
                    <a:ln w="9525">
                      <a:noFill/>
                      <a:miter lim="800000"/>
                      <a:headEnd/>
                      <a:tailEnd/>
                    </a:ln>
                  </pic:spPr>
                </pic:pic>
              </a:graphicData>
            </a:graphic>
          </wp:inline>
        </w:drawing>
      </w:r>
      <w:r w:rsidRPr="00FB348F">
        <w:rPr>
          <w:color w:val="494949"/>
          <w:sz w:val="28"/>
          <w:szCs w:val="28"/>
        </w:rPr>
        <w:t>:</w:t>
      </w:r>
    </w:p>
    <w:p w:rsidR="00AB0A87" w:rsidRPr="00FB348F" w:rsidRDefault="00AB0A87" w:rsidP="00AB0A87">
      <w:pPr>
        <w:pStyle w:val="a3"/>
        <w:spacing w:before="0" w:beforeAutospacing="0" w:after="0" w:afterAutospacing="0"/>
        <w:ind w:firstLine="150"/>
        <w:rPr>
          <w:color w:val="494949"/>
          <w:sz w:val="28"/>
          <w:szCs w:val="28"/>
        </w:rPr>
      </w:pPr>
      <w:r w:rsidRPr="00FB348F">
        <w:rPr>
          <w:noProof/>
          <w:color w:val="494949"/>
          <w:sz w:val="28"/>
          <w:szCs w:val="28"/>
        </w:rPr>
        <w:drawing>
          <wp:inline distT="0" distB="0" distL="0" distR="0">
            <wp:extent cx="1266825" cy="276225"/>
            <wp:effectExtent l="19050" t="0" r="9525" b="0"/>
            <wp:docPr id="20" name="Рисунок 20" descr="http://www.zakonprost.ru/img/img_referent/ba417884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zakonprost.ru/img/img_referent/ba41788427.gif"/>
                    <pic:cNvPicPr>
                      <a:picLocks noChangeAspect="1" noChangeArrowheads="1"/>
                    </pic:cNvPicPr>
                  </pic:nvPicPr>
                  <pic:blipFill>
                    <a:blip r:embed="rId14" cstate="print"/>
                    <a:srcRect/>
                    <a:stretch>
                      <a:fillRect/>
                    </a:stretch>
                  </pic:blipFill>
                  <pic:spPr bwMode="auto">
                    <a:xfrm>
                      <a:off x="0" y="0"/>
                      <a:ext cx="1266825" cy="276225"/>
                    </a:xfrm>
                    <a:prstGeom prst="rect">
                      <a:avLst/>
                    </a:prstGeom>
                    <a:noFill/>
                    <a:ln w="9525">
                      <a:noFill/>
                      <a:miter lim="800000"/>
                      <a:headEnd/>
                      <a:tailEnd/>
                    </a:ln>
                  </pic:spPr>
                </pic:pic>
              </a:graphicData>
            </a:graphic>
          </wp:inline>
        </w:drawing>
      </w:r>
    </w:p>
    <w:p w:rsidR="00AB0A87" w:rsidRPr="00FB348F" w:rsidRDefault="00AB0A87" w:rsidP="00AB0A87">
      <w:pPr>
        <w:pStyle w:val="a3"/>
        <w:spacing w:before="0" w:beforeAutospacing="0" w:after="0" w:afterAutospacing="0"/>
        <w:ind w:firstLine="150"/>
        <w:rPr>
          <w:color w:val="494949"/>
          <w:sz w:val="28"/>
          <w:szCs w:val="28"/>
        </w:rPr>
      </w:pPr>
      <w:bookmarkStart w:id="21" w:name="41982"/>
      <w:bookmarkEnd w:id="21"/>
      <w:r w:rsidRPr="00FB348F">
        <w:rPr>
          <w:color w:val="494949"/>
          <w:sz w:val="28"/>
          <w:szCs w:val="28"/>
        </w:rPr>
        <w:t>Единица эффективной дозы - зиверт, Зв.</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3.7. Заключение санитарно - эпидемиологическое - документ, удостоверяющий соответствие (или несоответствие) санитарным</w:t>
      </w:r>
      <w:r w:rsidRPr="00FB348F">
        <w:rPr>
          <w:rStyle w:val="apple-converted-space"/>
          <w:color w:val="494949"/>
          <w:sz w:val="28"/>
          <w:szCs w:val="28"/>
        </w:rPr>
        <w:t> </w:t>
      </w:r>
      <w:bookmarkStart w:id="22" w:name="2a618"/>
      <w:bookmarkEnd w:id="22"/>
      <w:r w:rsidRPr="00FB348F">
        <w:rPr>
          <w:color w:val="494949"/>
          <w:sz w:val="28"/>
          <w:szCs w:val="28"/>
        </w:rPr>
        <w:t>правилам и выданный в установленном порядке.</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3.8. Излучатель рентгеновский - рентгеновская трубка, размещенная в защитном кожухе (моноблоке) с фильтром и коллимирующим устройством (диафрагмой).</w:t>
      </w:r>
      <w:bookmarkStart w:id="23" w:name="74010"/>
      <w:bookmarkEnd w:id="23"/>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3.9. Излучение рентгеновское - фотонное излучение, генерируемое в результате торможения ускоренных электронов на аноде рентгеновской трубки.</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xml:space="preserve">3.10. </w:t>
      </w:r>
      <w:proofErr w:type="gramStart"/>
      <w:r w:rsidRPr="00FB348F">
        <w:rPr>
          <w:color w:val="494949"/>
          <w:sz w:val="28"/>
          <w:szCs w:val="28"/>
        </w:rPr>
        <w:t>Кабинет рентгеновский диагностический - совокупность</w:t>
      </w:r>
      <w:r w:rsidRPr="00FB348F">
        <w:rPr>
          <w:rStyle w:val="apple-converted-space"/>
          <w:color w:val="494949"/>
          <w:sz w:val="28"/>
          <w:szCs w:val="28"/>
        </w:rPr>
        <w:t> </w:t>
      </w:r>
      <w:bookmarkStart w:id="24" w:name="6cc27"/>
      <w:bookmarkEnd w:id="24"/>
      <w:r w:rsidRPr="00FB348F">
        <w:rPr>
          <w:color w:val="494949"/>
          <w:sz w:val="28"/>
          <w:szCs w:val="28"/>
        </w:rPr>
        <w:t xml:space="preserve">специально оборудованных помещений, в которых размещено подразделение </w:t>
      </w:r>
      <w:r w:rsidRPr="00FB348F">
        <w:rPr>
          <w:color w:val="494949"/>
          <w:sz w:val="28"/>
          <w:szCs w:val="28"/>
        </w:rPr>
        <w:lastRenderedPageBreak/>
        <w:t>рентгеновского отделения лечебно - профилактического учреждения, использующее рентгеновское излучение в целях диагностики заболеваний.</w:t>
      </w:r>
      <w:bookmarkStart w:id="25" w:name="7d779"/>
      <w:bookmarkEnd w:id="25"/>
      <w:proofErr w:type="gramEnd"/>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3.11. Кабинет рентгеновской компьютерной томографии (РКТ) - совокупность специально оборудованных помещений, в которых размещено подразделение рентгеновского отделения лечебно - профилактического учреждения, использующее рентгенокомпьютерный</w:t>
      </w:r>
      <w:r w:rsidRPr="00FB348F">
        <w:rPr>
          <w:rStyle w:val="apple-converted-space"/>
          <w:color w:val="494949"/>
          <w:sz w:val="28"/>
          <w:szCs w:val="28"/>
        </w:rPr>
        <w:t> </w:t>
      </w:r>
      <w:bookmarkStart w:id="26" w:name="55836"/>
      <w:bookmarkEnd w:id="26"/>
      <w:r w:rsidRPr="00FB348F">
        <w:rPr>
          <w:color w:val="494949"/>
          <w:sz w:val="28"/>
          <w:szCs w:val="28"/>
        </w:rPr>
        <w:t>томограф для диагностики заболеваний.</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xml:space="preserve">3.12. Комната управления рентгеновского кабинета - помещение, в котором располагаются дистанционные системы управления рентгеновским </w:t>
      </w:r>
      <w:proofErr w:type="gramStart"/>
      <w:r w:rsidRPr="00FB348F">
        <w:rPr>
          <w:color w:val="494949"/>
          <w:sz w:val="28"/>
          <w:szCs w:val="28"/>
        </w:rPr>
        <w:t>аппаратом</w:t>
      </w:r>
      <w:proofErr w:type="gramEnd"/>
      <w:r w:rsidRPr="00FB348F">
        <w:rPr>
          <w:color w:val="494949"/>
          <w:sz w:val="28"/>
          <w:szCs w:val="28"/>
        </w:rPr>
        <w:t xml:space="preserve"> и ведется наблюдение за состоянием</w:t>
      </w:r>
      <w:r w:rsidRPr="00FB348F">
        <w:rPr>
          <w:rStyle w:val="apple-converted-space"/>
          <w:color w:val="494949"/>
          <w:sz w:val="28"/>
          <w:szCs w:val="28"/>
        </w:rPr>
        <w:t> </w:t>
      </w:r>
      <w:bookmarkStart w:id="27" w:name="8438e"/>
      <w:bookmarkEnd w:id="27"/>
      <w:r w:rsidRPr="00FB348F">
        <w:rPr>
          <w:color w:val="494949"/>
          <w:sz w:val="28"/>
          <w:szCs w:val="28"/>
        </w:rPr>
        <w:t>пациента во время выполнения рентгенологических исследований.</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3.13. Мощность дозы - доза излучения за единицу времени (секунду, минуту, час).</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3.14. Облучение медицинское - облучение пациентов в результате</w:t>
      </w:r>
      <w:r w:rsidRPr="00FB348F">
        <w:rPr>
          <w:rStyle w:val="apple-converted-space"/>
          <w:color w:val="494949"/>
          <w:sz w:val="28"/>
          <w:szCs w:val="28"/>
        </w:rPr>
        <w:t> </w:t>
      </w:r>
      <w:bookmarkStart w:id="28" w:name="31c38"/>
      <w:bookmarkEnd w:id="28"/>
      <w:r w:rsidRPr="00FB348F">
        <w:rPr>
          <w:color w:val="494949"/>
          <w:sz w:val="28"/>
          <w:szCs w:val="28"/>
        </w:rPr>
        <w:t>медицинского обследования или лечения.</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3.15. Отделение рентгеновское - совокупность специально оборудованных помещений, в которых размещено подразделение лечебно - профилактического учреждения, использующее рентгеновское</w:t>
      </w:r>
      <w:r w:rsidRPr="00FB348F">
        <w:rPr>
          <w:rStyle w:val="apple-converted-space"/>
          <w:color w:val="494949"/>
          <w:sz w:val="28"/>
          <w:szCs w:val="28"/>
        </w:rPr>
        <w:t> </w:t>
      </w:r>
      <w:bookmarkStart w:id="29" w:name="c653b"/>
      <w:bookmarkEnd w:id="29"/>
      <w:r w:rsidRPr="00FB348F">
        <w:rPr>
          <w:color w:val="494949"/>
          <w:sz w:val="28"/>
          <w:szCs w:val="28"/>
        </w:rPr>
        <w:t>излучение для диагностики и/или лечения заболеваний.</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3.16. Паспорт радиационно - гигиенический организации - документ, характеризующий состояние радиационной безопасности в организации и содержащий рекомендации по ее улучшению.</w:t>
      </w:r>
      <w:bookmarkStart w:id="30" w:name="c7b6f"/>
      <w:bookmarkEnd w:id="30"/>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3.17. Персонал - лица, работающие с техногенными источниками ионизирующего излучения (группа А) или находящиеся по условиям работы в сфере их воздействия (группа Б).</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xml:space="preserve">3.18. Предел дозы (ПД) - величина </w:t>
      </w:r>
      <w:proofErr w:type="gramStart"/>
      <w:r w:rsidRPr="00FB348F">
        <w:rPr>
          <w:color w:val="494949"/>
          <w:sz w:val="28"/>
          <w:szCs w:val="28"/>
        </w:rPr>
        <w:t>годовой эффективной</w:t>
      </w:r>
      <w:proofErr w:type="gramEnd"/>
      <w:r w:rsidRPr="00FB348F">
        <w:rPr>
          <w:color w:val="494949"/>
          <w:sz w:val="28"/>
          <w:szCs w:val="28"/>
        </w:rPr>
        <w:t xml:space="preserve"> или</w:t>
      </w:r>
      <w:r w:rsidRPr="00FB348F">
        <w:rPr>
          <w:rStyle w:val="apple-converted-space"/>
          <w:color w:val="494949"/>
          <w:sz w:val="28"/>
          <w:szCs w:val="28"/>
        </w:rPr>
        <w:t> </w:t>
      </w:r>
      <w:bookmarkStart w:id="31" w:name="48fd8"/>
      <w:bookmarkEnd w:id="31"/>
      <w:r w:rsidRPr="00FB348F">
        <w:rPr>
          <w:color w:val="494949"/>
          <w:sz w:val="28"/>
          <w:szCs w:val="28"/>
        </w:rPr>
        <w:t>эквивалентной дозы техногенного облучения, которая не должна превышаться в условиях нормальной работы. Соблюдение предела годовой дозы предотвращает возникновение детерминированных эффектов, а вероятность стохастических эффектов сохраняется при</w:t>
      </w:r>
      <w:r w:rsidRPr="00FB348F">
        <w:rPr>
          <w:rStyle w:val="apple-converted-space"/>
          <w:color w:val="494949"/>
          <w:sz w:val="28"/>
          <w:szCs w:val="28"/>
        </w:rPr>
        <w:t> </w:t>
      </w:r>
      <w:bookmarkStart w:id="32" w:name="9e992"/>
      <w:bookmarkEnd w:id="32"/>
      <w:r w:rsidRPr="00FB348F">
        <w:rPr>
          <w:color w:val="494949"/>
          <w:sz w:val="28"/>
          <w:szCs w:val="28"/>
        </w:rPr>
        <w:t>этом на приемлемом уровне.</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3.19. Процедурная - специально оборудованное помещение рентгеновского кабинета, в котором размещен рентгеновский излучатель и проводятся рентгенологические исследования или</w:t>
      </w:r>
      <w:r w:rsidRPr="00FB348F">
        <w:rPr>
          <w:rStyle w:val="apple-converted-space"/>
          <w:color w:val="494949"/>
          <w:sz w:val="28"/>
          <w:szCs w:val="28"/>
        </w:rPr>
        <w:t> </w:t>
      </w:r>
      <w:bookmarkStart w:id="33" w:name="04ef7"/>
      <w:bookmarkEnd w:id="33"/>
      <w:r w:rsidRPr="00FB348F">
        <w:rPr>
          <w:color w:val="494949"/>
          <w:sz w:val="28"/>
          <w:szCs w:val="28"/>
        </w:rPr>
        <w:t>рентгенотерапия.</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3.20. Рентгенография - метод рентгенологического исследования, заключающийся в получении одного или нескольких статических изображений на бумажных или пленочных носителях (рентгеновских</w:t>
      </w:r>
      <w:r w:rsidRPr="00FB348F">
        <w:rPr>
          <w:rStyle w:val="apple-converted-space"/>
          <w:color w:val="494949"/>
          <w:sz w:val="28"/>
          <w:szCs w:val="28"/>
        </w:rPr>
        <w:t> </w:t>
      </w:r>
      <w:bookmarkStart w:id="34" w:name="d6a36"/>
      <w:bookmarkEnd w:id="34"/>
      <w:r w:rsidRPr="00FB348F">
        <w:rPr>
          <w:color w:val="494949"/>
          <w:sz w:val="28"/>
          <w:szCs w:val="28"/>
        </w:rPr>
        <w:t>снимках).</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3.21. Рентгенография цифровая - метод рентгенологического исследования, заключающийся в получении рентгеновских изображений (снимков) с применением цифрового преобразования рентгенологической информации.</w:t>
      </w:r>
      <w:bookmarkStart w:id="35" w:name="a5a29"/>
      <w:bookmarkEnd w:id="35"/>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3.22. Рентгенотерапия - метод лечения заболеваний путем воздействия на патологический очаг рентгеновского излучения.</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3.23. Рентгенологическое исследование - использование рентгеновского излучения для обследования пациента в целях</w:t>
      </w:r>
      <w:r w:rsidRPr="00FB348F">
        <w:rPr>
          <w:rStyle w:val="apple-converted-space"/>
          <w:color w:val="494949"/>
          <w:sz w:val="28"/>
          <w:szCs w:val="28"/>
        </w:rPr>
        <w:t> </w:t>
      </w:r>
      <w:bookmarkStart w:id="36" w:name="10b1d"/>
      <w:bookmarkEnd w:id="36"/>
      <w:r w:rsidRPr="00FB348F">
        <w:rPr>
          <w:color w:val="494949"/>
          <w:sz w:val="28"/>
          <w:szCs w:val="28"/>
        </w:rPr>
        <w:t>диагностики заболеваний, состоящее из одной или нескольких рентгенологических процедур.</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lastRenderedPageBreak/>
        <w:t>3.24. Рентгенологическая процедура - использование рентгеновского излучения для получения одного видимого</w:t>
      </w:r>
      <w:r w:rsidRPr="00FB348F">
        <w:rPr>
          <w:rStyle w:val="apple-converted-space"/>
          <w:color w:val="494949"/>
          <w:sz w:val="28"/>
          <w:szCs w:val="28"/>
        </w:rPr>
        <w:t> </w:t>
      </w:r>
      <w:bookmarkStart w:id="37" w:name="402a6"/>
      <w:bookmarkEnd w:id="37"/>
      <w:r w:rsidRPr="00FB348F">
        <w:rPr>
          <w:color w:val="494949"/>
          <w:sz w:val="28"/>
          <w:szCs w:val="28"/>
        </w:rPr>
        <w:t>(визуального) изображения какого-либо органа и (или) части тела пациента (больного), необходимого для медицинской диагностики и профилактики, либо для облучения пациента с терапевтической целью.</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3.25. Рентгеноскопия - метод рентгенологического исследования,</w:t>
      </w:r>
      <w:r w:rsidRPr="00FB348F">
        <w:rPr>
          <w:rStyle w:val="apple-converted-space"/>
          <w:color w:val="494949"/>
          <w:sz w:val="28"/>
          <w:szCs w:val="28"/>
        </w:rPr>
        <w:t> </w:t>
      </w:r>
      <w:bookmarkStart w:id="38" w:name="6561a"/>
      <w:bookmarkEnd w:id="38"/>
      <w:r w:rsidRPr="00FB348F">
        <w:rPr>
          <w:color w:val="494949"/>
          <w:sz w:val="28"/>
          <w:szCs w:val="28"/>
        </w:rPr>
        <w:t>заключающийся в получении многопроекционного динамического изображения на флюоресцентном экране или экране монитора.</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3.26. Рентгеноскопия цифровая - метод рентгенологического</w:t>
      </w:r>
      <w:r w:rsidRPr="00FB348F">
        <w:rPr>
          <w:rStyle w:val="apple-converted-space"/>
          <w:color w:val="494949"/>
          <w:sz w:val="28"/>
          <w:szCs w:val="28"/>
        </w:rPr>
        <w:t> </w:t>
      </w:r>
      <w:bookmarkStart w:id="39" w:name="d57af"/>
      <w:bookmarkEnd w:id="39"/>
      <w:r w:rsidRPr="00FB348F">
        <w:rPr>
          <w:color w:val="494949"/>
          <w:sz w:val="28"/>
          <w:szCs w:val="28"/>
        </w:rPr>
        <w:t>исследования, заключающийся в получении рентгеновского изображения органов пациента в динамике с применением цифрового преобразования рентгенологической информации.</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xml:space="preserve">3.27. Рентгенотомография </w:t>
      </w:r>
      <w:proofErr w:type="gramStart"/>
      <w:r w:rsidRPr="00FB348F">
        <w:rPr>
          <w:color w:val="494949"/>
          <w:sz w:val="28"/>
          <w:szCs w:val="28"/>
        </w:rPr>
        <w:t>компьютерная</w:t>
      </w:r>
      <w:proofErr w:type="gramEnd"/>
      <w:r w:rsidRPr="00FB348F">
        <w:rPr>
          <w:color w:val="494949"/>
          <w:sz w:val="28"/>
          <w:szCs w:val="28"/>
        </w:rPr>
        <w:t xml:space="preserve"> - метод рентгенологического исследования, заключающийся в получении</w:t>
      </w:r>
      <w:r w:rsidRPr="00FB348F">
        <w:rPr>
          <w:rStyle w:val="apple-converted-space"/>
          <w:color w:val="494949"/>
          <w:sz w:val="28"/>
          <w:szCs w:val="28"/>
        </w:rPr>
        <w:t> </w:t>
      </w:r>
      <w:bookmarkStart w:id="40" w:name="f810c"/>
      <w:bookmarkEnd w:id="40"/>
      <w:r w:rsidRPr="00FB348F">
        <w:rPr>
          <w:color w:val="494949"/>
          <w:sz w:val="28"/>
          <w:szCs w:val="28"/>
        </w:rPr>
        <w:t>послойного цифрового рентгеновского изображения с использованием специальной аппаратуры и компьютера.</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3.28. Свинцовый эквивалент - толщина свинцового слоя в миллиметрах, обеспечивающая при заданных условиях облучения</w:t>
      </w:r>
      <w:r w:rsidRPr="00FB348F">
        <w:rPr>
          <w:rStyle w:val="apple-converted-space"/>
          <w:color w:val="494949"/>
          <w:sz w:val="28"/>
          <w:szCs w:val="28"/>
        </w:rPr>
        <w:t> </w:t>
      </w:r>
      <w:bookmarkStart w:id="41" w:name="a5b29"/>
      <w:bookmarkEnd w:id="41"/>
      <w:r w:rsidRPr="00FB348F">
        <w:rPr>
          <w:color w:val="494949"/>
          <w:sz w:val="28"/>
          <w:szCs w:val="28"/>
        </w:rPr>
        <w:t>рентгеновским излучением такую же кратность ослабления, как и рассматриваемый материал.</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3.29. Средства радиационной защиты индивидуальные - надеваемые на человека технические средства для защиты всего тела или</w:t>
      </w:r>
      <w:r w:rsidRPr="00FB348F">
        <w:rPr>
          <w:rStyle w:val="apple-converted-space"/>
          <w:color w:val="494949"/>
          <w:sz w:val="28"/>
          <w:szCs w:val="28"/>
        </w:rPr>
        <w:t> </w:t>
      </w:r>
      <w:bookmarkStart w:id="42" w:name="b9b7c"/>
      <w:bookmarkEnd w:id="42"/>
      <w:r w:rsidRPr="00FB348F">
        <w:rPr>
          <w:color w:val="494949"/>
          <w:sz w:val="28"/>
          <w:szCs w:val="28"/>
        </w:rPr>
        <w:t>отдельных органов при рентгенологических исследованиях.</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3.30. Средства радиационной защиты передвижные - ширмы и экраны, предназначенные для защиты от рентгеновского излучения всего тела или отдельных органов при осуществлении</w:t>
      </w:r>
      <w:r w:rsidRPr="00FB348F">
        <w:rPr>
          <w:rStyle w:val="apple-converted-space"/>
          <w:color w:val="494949"/>
          <w:sz w:val="28"/>
          <w:szCs w:val="28"/>
        </w:rPr>
        <w:t> </w:t>
      </w:r>
      <w:bookmarkStart w:id="43" w:name="b4b5b"/>
      <w:bookmarkEnd w:id="43"/>
      <w:r w:rsidRPr="00FB348F">
        <w:rPr>
          <w:color w:val="494949"/>
          <w:sz w:val="28"/>
          <w:szCs w:val="28"/>
        </w:rPr>
        <w:t>рентгенологических исследований.</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3.31. Средства радиационной защиты стационарные - строительные конструкции и устройства, обеспечивающие защиту от рентгеновского излучения и являющиеся неотъемлемыми частями помещений</w:t>
      </w:r>
      <w:r w:rsidRPr="00FB348F">
        <w:rPr>
          <w:rStyle w:val="apple-converted-space"/>
          <w:color w:val="494949"/>
          <w:sz w:val="28"/>
          <w:szCs w:val="28"/>
        </w:rPr>
        <w:t> </w:t>
      </w:r>
      <w:bookmarkStart w:id="44" w:name="0be8f"/>
      <w:bookmarkEnd w:id="44"/>
      <w:r w:rsidRPr="00FB348F">
        <w:rPr>
          <w:color w:val="494949"/>
          <w:sz w:val="28"/>
          <w:szCs w:val="28"/>
        </w:rPr>
        <w:t>рентгеновского кабинета, а также средства радиационной защиты с ограниченным диапазоном перемещения, например, защитные двери, ставни и жалюзи.</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3.32. Трубка рентгеновская - электровакуумный прибор,</w:t>
      </w:r>
      <w:r w:rsidRPr="00FB348F">
        <w:rPr>
          <w:rStyle w:val="apple-converted-space"/>
          <w:color w:val="494949"/>
          <w:sz w:val="28"/>
          <w:szCs w:val="28"/>
        </w:rPr>
        <w:t> </w:t>
      </w:r>
      <w:bookmarkStart w:id="45" w:name="71bc1"/>
      <w:bookmarkEnd w:id="45"/>
      <w:r w:rsidRPr="00FB348F">
        <w:rPr>
          <w:color w:val="494949"/>
          <w:sz w:val="28"/>
          <w:szCs w:val="28"/>
        </w:rPr>
        <w:t>устанавливаемый в рентгеновский излучатель для генерирования рентгеновского излучения.</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xml:space="preserve">3.33. </w:t>
      </w:r>
      <w:proofErr w:type="gramStart"/>
      <w:r w:rsidRPr="00FB348F">
        <w:rPr>
          <w:color w:val="494949"/>
          <w:sz w:val="28"/>
          <w:szCs w:val="28"/>
        </w:rPr>
        <w:t>Уровень облучения контрольный - значение контролируемой величины дозы или мощности дозы, устанавливаемое для оперативного</w:t>
      </w:r>
      <w:bookmarkStart w:id="46" w:name="1a245"/>
      <w:bookmarkEnd w:id="46"/>
      <w:r w:rsidRPr="00FB348F">
        <w:rPr>
          <w:color w:val="494949"/>
          <w:sz w:val="28"/>
          <w:szCs w:val="28"/>
        </w:rPr>
        <w:t>радиационного контроля, с целью закрепления достигнутого уровня радиационной безопасности, обеспечения дальнейшего снижения облучения персонала и пациентов.</w:t>
      </w:r>
      <w:proofErr w:type="gramEnd"/>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3.34. Флюорография - метод рентгенологического исследования,</w:t>
      </w:r>
      <w:r w:rsidRPr="00FB348F">
        <w:rPr>
          <w:rStyle w:val="apple-converted-space"/>
          <w:color w:val="494949"/>
          <w:sz w:val="28"/>
          <w:szCs w:val="28"/>
        </w:rPr>
        <w:t> </w:t>
      </w:r>
      <w:bookmarkStart w:id="47" w:name="fdcf3"/>
      <w:bookmarkEnd w:id="47"/>
      <w:r w:rsidRPr="00FB348F">
        <w:rPr>
          <w:color w:val="494949"/>
          <w:sz w:val="28"/>
          <w:szCs w:val="28"/>
        </w:rPr>
        <w:t>заключающийся в получении фотоснимка рентгеновского изображения с флюоресцентного экрана.</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lastRenderedPageBreak/>
        <w:t>3.35. Фотолаборатория - помещение в рентгеновском отделении (кабинете), специально оборудованное для химико - фотографической</w:t>
      </w:r>
      <w:r w:rsidRPr="00FB348F">
        <w:rPr>
          <w:rStyle w:val="apple-converted-space"/>
          <w:color w:val="494949"/>
          <w:sz w:val="28"/>
          <w:szCs w:val="28"/>
        </w:rPr>
        <w:t> </w:t>
      </w:r>
      <w:bookmarkStart w:id="48" w:name="a55e6"/>
      <w:bookmarkEnd w:id="48"/>
      <w:r w:rsidRPr="00FB348F">
        <w:rPr>
          <w:color w:val="494949"/>
          <w:sz w:val="28"/>
          <w:szCs w:val="28"/>
        </w:rPr>
        <w:t>обработки пленочных носителей информации (снимков).</w:t>
      </w:r>
    </w:p>
    <w:p w:rsidR="00AB0A87" w:rsidRPr="00FB348F" w:rsidRDefault="00AB0A87" w:rsidP="00184D9A">
      <w:pPr>
        <w:pStyle w:val="1"/>
        <w:spacing w:before="180" w:beforeAutospacing="0" w:after="180" w:afterAutospacing="0"/>
        <w:ind w:left="180" w:right="180"/>
        <w:rPr>
          <w:b w:val="0"/>
          <w:bCs w:val="0"/>
          <w:color w:val="494949"/>
          <w:sz w:val="28"/>
          <w:szCs w:val="28"/>
        </w:rPr>
      </w:pPr>
    </w:p>
    <w:p w:rsidR="00AB0A87" w:rsidRPr="00FB348F" w:rsidRDefault="00AB0A87" w:rsidP="00AB0A87">
      <w:pPr>
        <w:spacing w:before="150" w:after="150" w:line="240" w:lineRule="auto"/>
        <w:ind w:left="150" w:right="150"/>
        <w:outlineLvl w:val="0"/>
        <w:rPr>
          <w:rFonts w:ascii="Times New Roman" w:eastAsia="Times New Roman" w:hAnsi="Times New Roman" w:cs="Times New Roman"/>
          <w:color w:val="494949"/>
          <w:kern w:val="36"/>
          <w:sz w:val="28"/>
          <w:szCs w:val="28"/>
          <w:lang w:eastAsia="ru-RU"/>
        </w:rPr>
      </w:pPr>
      <w:r w:rsidRPr="00FB348F">
        <w:rPr>
          <w:rFonts w:ascii="Times New Roman" w:eastAsia="Times New Roman" w:hAnsi="Times New Roman" w:cs="Times New Roman"/>
          <w:color w:val="494949"/>
          <w:kern w:val="36"/>
          <w:sz w:val="28"/>
          <w:szCs w:val="28"/>
          <w:lang w:eastAsia="ru-RU"/>
        </w:rPr>
        <w:t>4. Общие положения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4.1. Система обеспечения радиационной безопасности при проведении медицинских рентгенологических исследований должна </w:t>
      </w:r>
      <w:bookmarkStart w:id="49" w:name="e76cd"/>
      <w:bookmarkEnd w:id="49"/>
      <w:r w:rsidRPr="00FB348F">
        <w:rPr>
          <w:rFonts w:ascii="Times New Roman" w:eastAsia="Times New Roman" w:hAnsi="Times New Roman" w:cs="Times New Roman"/>
          <w:color w:val="494949"/>
          <w:sz w:val="28"/>
          <w:szCs w:val="28"/>
          <w:lang w:eastAsia="ru-RU"/>
        </w:rPr>
        <w:t xml:space="preserve">предусматривать практическую реализацию трех </w:t>
      </w:r>
      <w:proofErr w:type="gramStart"/>
      <w:r w:rsidRPr="00FB348F">
        <w:rPr>
          <w:rFonts w:ascii="Times New Roman" w:eastAsia="Times New Roman" w:hAnsi="Times New Roman" w:cs="Times New Roman"/>
          <w:color w:val="494949"/>
          <w:sz w:val="28"/>
          <w:szCs w:val="28"/>
          <w:lang w:eastAsia="ru-RU"/>
        </w:rPr>
        <w:t>основополагающих принципов</w:t>
      </w:r>
      <w:proofErr w:type="gramEnd"/>
      <w:r w:rsidRPr="00FB348F">
        <w:rPr>
          <w:rFonts w:ascii="Times New Roman" w:eastAsia="Times New Roman" w:hAnsi="Times New Roman" w:cs="Times New Roman"/>
          <w:color w:val="494949"/>
          <w:sz w:val="28"/>
          <w:szCs w:val="28"/>
          <w:lang w:eastAsia="ru-RU"/>
        </w:rPr>
        <w:t xml:space="preserve"> радиационной защиты - нормирования, обоснования и оптимизации.</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Принцип нормирования реализуется установлением гигиенических нормативов (допустимых пределов доз) облучения.</w:t>
      </w:r>
      <w:bookmarkStart w:id="50" w:name="6086a"/>
      <w:bookmarkEnd w:id="50"/>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Для работников (персонала) средняя </w:t>
      </w:r>
      <w:proofErr w:type="gramStart"/>
      <w:r w:rsidRPr="00FB348F">
        <w:rPr>
          <w:rFonts w:ascii="Times New Roman" w:eastAsia="Times New Roman" w:hAnsi="Times New Roman" w:cs="Times New Roman"/>
          <w:color w:val="494949"/>
          <w:sz w:val="28"/>
          <w:szCs w:val="28"/>
          <w:lang w:eastAsia="ru-RU"/>
        </w:rPr>
        <w:t>годовая эффективная</w:t>
      </w:r>
      <w:proofErr w:type="gramEnd"/>
      <w:r w:rsidRPr="00FB348F">
        <w:rPr>
          <w:rFonts w:ascii="Times New Roman" w:eastAsia="Times New Roman" w:hAnsi="Times New Roman" w:cs="Times New Roman"/>
          <w:color w:val="494949"/>
          <w:sz w:val="28"/>
          <w:szCs w:val="28"/>
          <w:lang w:eastAsia="ru-RU"/>
        </w:rPr>
        <w:t xml:space="preserve"> доза равна 20 мЗв (0,02 зиверта) или эффективная доза за период трудовой деятельности (50 лет) - 1 зиверту; допустимо облучение в годовой эффективной дозе до 50 мЗв (0,05 зиверта) при условии, что </w:t>
      </w:r>
      <w:bookmarkStart w:id="51" w:name="24c55"/>
      <w:bookmarkEnd w:id="51"/>
      <w:r w:rsidRPr="00FB348F">
        <w:rPr>
          <w:rFonts w:ascii="Times New Roman" w:eastAsia="Times New Roman" w:hAnsi="Times New Roman" w:cs="Times New Roman"/>
          <w:color w:val="494949"/>
          <w:sz w:val="28"/>
          <w:szCs w:val="28"/>
          <w:lang w:eastAsia="ru-RU"/>
        </w:rPr>
        <w:t>средняя годовая эффективная доза, исчисленная за пять последовательных лет, не превысит 20 мЗв. Для женщин в возрасте до 45 лет эквивалентная доза на поверхности нижней части области </w:t>
      </w:r>
      <w:bookmarkStart w:id="52" w:name="c4961"/>
      <w:bookmarkEnd w:id="52"/>
      <w:r w:rsidRPr="00FB348F">
        <w:rPr>
          <w:rFonts w:ascii="Times New Roman" w:eastAsia="Times New Roman" w:hAnsi="Times New Roman" w:cs="Times New Roman"/>
          <w:color w:val="494949"/>
          <w:sz w:val="28"/>
          <w:szCs w:val="28"/>
          <w:lang w:eastAsia="ru-RU"/>
        </w:rPr>
        <w:t>живота не должна превышать 1 мЗв в месяц.</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Для практически здоровых лиц </w:t>
      </w:r>
      <w:proofErr w:type="gramStart"/>
      <w:r w:rsidRPr="00FB348F">
        <w:rPr>
          <w:rFonts w:ascii="Times New Roman" w:eastAsia="Times New Roman" w:hAnsi="Times New Roman" w:cs="Times New Roman"/>
          <w:color w:val="494949"/>
          <w:sz w:val="28"/>
          <w:szCs w:val="28"/>
          <w:lang w:eastAsia="ru-RU"/>
        </w:rPr>
        <w:t>годовая эффективная</w:t>
      </w:r>
      <w:proofErr w:type="gramEnd"/>
      <w:r w:rsidRPr="00FB348F">
        <w:rPr>
          <w:rFonts w:ascii="Times New Roman" w:eastAsia="Times New Roman" w:hAnsi="Times New Roman" w:cs="Times New Roman"/>
          <w:color w:val="494949"/>
          <w:sz w:val="28"/>
          <w:szCs w:val="28"/>
          <w:lang w:eastAsia="ru-RU"/>
        </w:rPr>
        <w:t xml:space="preserve"> доза при проведении профилактических медицинских рентгенологических процедур не должна превышать 1 мЗв (0,001 зиверта).</w:t>
      </w:r>
      <w:bookmarkStart w:id="53" w:name="02a0f"/>
      <w:bookmarkEnd w:id="53"/>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Принцип обоснования при проведении рентгенологических исследований должен реализовываться с учетом следующих требований:</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приоритетное использование альтернативных (нерадиационных) методов;</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проведение исследований только по клиническим показаниям;</w:t>
      </w:r>
      <w:bookmarkStart w:id="54" w:name="94b7a"/>
      <w:bookmarkEnd w:id="54"/>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выбор наиболее щадящих методов рентгенологических исследований;</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риск отказа от рентгенологического исследования должен заведомо превышать риск от облучения при его проведении.</w:t>
      </w:r>
      <w:bookmarkStart w:id="55" w:name="86889"/>
      <w:bookmarkEnd w:id="55"/>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Принцип обоснования при проведении рентгенотерапии должен реализовываться с учетом следующих требований:</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использование метода только в случаях, когда ожидаемая эффективность лечения с учетом сохранения функций жизненно важных </w:t>
      </w:r>
      <w:bookmarkStart w:id="56" w:name="464d4"/>
      <w:bookmarkEnd w:id="56"/>
      <w:r w:rsidRPr="00FB348F">
        <w:rPr>
          <w:rFonts w:ascii="Times New Roman" w:eastAsia="Times New Roman" w:hAnsi="Times New Roman" w:cs="Times New Roman"/>
          <w:color w:val="494949"/>
          <w:sz w:val="28"/>
          <w:szCs w:val="28"/>
          <w:lang w:eastAsia="ru-RU"/>
        </w:rPr>
        <w:t>органов превосходит эффективность альтернативных (нерадиационных) методов;</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риск отказа от рентгенотерапии должен заведомо превышать риск от облучения при ее проведении.</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proofErr w:type="gramStart"/>
      <w:r w:rsidRPr="00FB348F">
        <w:rPr>
          <w:rFonts w:ascii="Times New Roman" w:eastAsia="Times New Roman" w:hAnsi="Times New Roman" w:cs="Times New Roman"/>
          <w:color w:val="494949"/>
          <w:sz w:val="28"/>
          <w:szCs w:val="28"/>
          <w:lang w:eastAsia="ru-RU"/>
        </w:rPr>
        <w:t>Принцип оптимизации или ограничения уровней облучения при </w:t>
      </w:r>
      <w:bookmarkStart w:id="57" w:name="f80ba"/>
      <w:bookmarkEnd w:id="57"/>
      <w:r w:rsidRPr="00FB348F">
        <w:rPr>
          <w:rFonts w:ascii="Times New Roman" w:eastAsia="Times New Roman" w:hAnsi="Times New Roman" w:cs="Times New Roman"/>
          <w:color w:val="494949"/>
          <w:sz w:val="28"/>
          <w:szCs w:val="28"/>
          <w:lang w:eastAsia="ru-RU"/>
        </w:rPr>
        <w:t>проведении рентгенологических исследований осуществляется путем поддержания доз облучения на таких низких уровнях, какие возможно достичь при условии обеспечения необходимого объема и качества диагностической информации или терапевтического эффекта, с учетом </w:t>
      </w:r>
      <w:bookmarkStart w:id="58" w:name="e32e0"/>
      <w:bookmarkEnd w:id="58"/>
      <w:r w:rsidRPr="00FB348F">
        <w:rPr>
          <w:rFonts w:ascii="Times New Roman" w:eastAsia="Times New Roman" w:hAnsi="Times New Roman" w:cs="Times New Roman"/>
          <w:color w:val="494949"/>
          <w:sz w:val="28"/>
          <w:szCs w:val="28"/>
          <w:lang w:eastAsia="ru-RU"/>
        </w:rPr>
        <w:t>экономических и социальных факторов.</w:t>
      </w:r>
      <w:proofErr w:type="gramEnd"/>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4.2. Обеспечение радиационной безопасности при проведении рентгенологических исследований включает:</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lastRenderedPageBreak/>
        <w:t>- проведение комплекса мер технического, санитарно - </w:t>
      </w:r>
      <w:bookmarkStart w:id="59" w:name="d5216"/>
      <w:bookmarkEnd w:id="59"/>
      <w:r w:rsidRPr="00FB348F">
        <w:rPr>
          <w:rFonts w:ascii="Times New Roman" w:eastAsia="Times New Roman" w:hAnsi="Times New Roman" w:cs="Times New Roman"/>
          <w:color w:val="494949"/>
          <w:sz w:val="28"/>
          <w:szCs w:val="28"/>
          <w:lang w:eastAsia="ru-RU"/>
        </w:rPr>
        <w:t>гигиенического, медико - профилактического и организационного характера;</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осуществление мероприятий по соблюдению правил, норм и нормативов в области радиационной безопасности;</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информирование населения (пациентов) о дозовых нагрузках, </w:t>
      </w:r>
      <w:bookmarkStart w:id="60" w:name="767d1"/>
      <w:bookmarkEnd w:id="60"/>
      <w:r w:rsidRPr="00FB348F">
        <w:rPr>
          <w:rFonts w:ascii="Times New Roman" w:eastAsia="Times New Roman" w:hAnsi="Times New Roman" w:cs="Times New Roman"/>
          <w:color w:val="494949"/>
          <w:sz w:val="28"/>
          <w:szCs w:val="28"/>
          <w:lang w:eastAsia="ru-RU"/>
        </w:rPr>
        <w:t>возможных последствиях облучения, принимаемых мерах по обеспечению радиационной безопасности;</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обучение лиц, назначающих и выполняющих рентгенологические исследования, методам и средствам обеспечения радиационной </w:t>
      </w:r>
      <w:bookmarkStart w:id="61" w:name="09d6f"/>
      <w:bookmarkEnd w:id="61"/>
      <w:r w:rsidRPr="00FB348F">
        <w:rPr>
          <w:rFonts w:ascii="Times New Roman" w:eastAsia="Times New Roman" w:hAnsi="Times New Roman" w:cs="Times New Roman"/>
          <w:color w:val="494949"/>
          <w:sz w:val="28"/>
          <w:szCs w:val="28"/>
          <w:lang w:eastAsia="ru-RU"/>
        </w:rPr>
        <w:t>безопасности.</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4.3. Безопасность работы в рентгеновском кабинете обеспечивается посредством:</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применения рентгеновской аппаратуры и оборудования, создающих требуемую клиническую результативность при обеспечении </w:t>
      </w:r>
      <w:bookmarkStart w:id="62" w:name="163cf"/>
      <w:bookmarkEnd w:id="62"/>
      <w:r w:rsidRPr="00FB348F">
        <w:rPr>
          <w:rFonts w:ascii="Times New Roman" w:eastAsia="Times New Roman" w:hAnsi="Times New Roman" w:cs="Times New Roman"/>
          <w:color w:val="494949"/>
          <w:sz w:val="28"/>
          <w:szCs w:val="28"/>
          <w:lang w:eastAsia="ru-RU"/>
        </w:rPr>
        <w:t>требований радиационной безопасности;</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обоснованного набора помещений, их расположения и отделки;</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выбора, размещения и эксплуатации оборудования и оснащения в соответствии с техническими требованиями;</w:t>
      </w:r>
      <w:bookmarkStart w:id="63" w:name="5db27"/>
      <w:bookmarkEnd w:id="63"/>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 использования оптимальных </w:t>
      </w:r>
      <w:proofErr w:type="gramStart"/>
      <w:r w:rsidRPr="00FB348F">
        <w:rPr>
          <w:rFonts w:ascii="Times New Roman" w:eastAsia="Times New Roman" w:hAnsi="Times New Roman" w:cs="Times New Roman"/>
          <w:color w:val="494949"/>
          <w:sz w:val="28"/>
          <w:szCs w:val="28"/>
          <w:lang w:eastAsia="ru-RU"/>
        </w:rPr>
        <w:t>физико - технических</w:t>
      </w:r>
      <w:proofErr w:type="gramEnd"/>
      <w:r w:rsidRPr="00FB348F">
        <w:rPr>
          <w:rFonts w:ascii="Times New Roman" w:eastAsia="Times New Roman" w:hAnsi="Times New Roman" w:cs="Times New Roman"/>
          <w:color w:val="494949"/>
          <w:sz w:val="28"/>
          <w:szCs w:val="28"/>
          <w:lang w:eastAsia="ru-RU"/>
        </w:rPr>
        <w:t xml:space="preserve"> параметров работы рентгеновских аппаратов при рентгенологических исследованиях;</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применения стационарных, передвижных и индивидуальных средств радиационной защиты;</w:t>
      </w:r>
      <w:bookmarkStart w:id="64" w:name="d197c"/>
      <w:bookmarkEnd w:id="64"/>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обучения персонала безопасным методам и приемам проведения рентгенологических исследований;</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соблюдения правил эксплуатации коммуникаций и оборудования;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 </w:t>
      </w:r>
      <w:proofErr w:type="gramStart"/>
      <w:r w:rsidRPr="00FB348F">
        <w:rPr>
          <w:rFonts w:ascii="Times New Roman" w:eastAsia="Times New Roman" w:hAnsi="Times New Roman" w:cs="Times New Roman"/>
          <w:color w:val="494949"/>
          <w:sz w:val="28"/>
          <w:szCs w:val="28"/>
          <w:lang w:eastAsia="ru-RU"/>
        </w:rPr>
        <w:t>контроля за</w:t>
      </w:r>
      <w:proofErr w:type="gramEnd"/>
      <w:r w:rsidRPr="00FB348F">
        <w:rPr>
          <w:rFonts w:ascii="Times New Roman" w:eastAsia="Times New Roman" w:hAnsi="Times New Roman" w:cs="Times New Roman"/>
          <w:color w:val="494949"/>
          <w:sz w:val="28"/>
          <w:szCs w:val="28"/>
          <w:lang w:eastAsia="ru-RU"/>
        </w:rPr>
        <w:t xml:space="preserve"> облучением персонала и пациентов;</w:t>
      </w:r>
      <w:bookmarkStart w:id="65" w:name="1175d"/>
      <w:bookmarkEnd w:id="65"/>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 осуществления производственного </w:t>
      </w:r>
      <w:proofErr w:type="gramStart"/>
      <w:r w:rsidRPr="00FB348F">
        <w:rPr>
          <w:rFonts w:ascii="Times New Roman" w:eastAsia="Times New Roman" w:hAnsi="Times New Roman" w:cs="Times New Roman"/>
          <w:color w:val="494949"/>
          <w:sz w:val="28"/>
          <w:szCs w:val="28"/>
          <w:lang w:eastAsia="ru-RU"/>
        </w:rPr>
        <w:t>контроля за</w:t>
      </w:r>
      <w:proofErr w:type="gramEnd"/>
      <w:r w:rsidRPr="00FB348F">
        <w:rPr>
          <w:rFonts w:ascii="Times New Roman" w:eastAsia="Times New Roman" w:hAnsi="Times New Roman" w:cs="Times New Roman"/>
          <w:color w:val="494949"/>
          <w:sz w:val="28"/>
          <w:szCs w:val="28"/>
          <w:lang w:eastAsia="ru-RU"/>
        </w:rPr>
        <w:t xml:space="preserve"> выполнением норм и правил по обеспечению безопасности при рентгенологических исследованиях и рентгенотерапии.</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4.4. Проведение рентгенологических исследований и рентгенотерапии медицинскими учреждениями, другими организациями, </w:t>
      </w:r>
      <w:bookmarkStart w:id="66" w:name="6181e"/>
      <w:bookmarkEnd w:id="66"/>
      <w:r w:rsidRPr="00FB348F">
        <w:rPr>
          <w:rFonts w:ascii="Times New Roman" w:eastAsia="Times New Roman" w:hAnsi="Times New Roman" w:cs="Times New Roman"/>
          <w:color w:val="494949"/>
          <w:sz w:val="28"/>
          <w:szCs w:val="28"/>
          <w:lang w:eastAsia="ru-RU"/>
        </w:rPr>
        <w:t>частными лицами может осуществляться только при наличии специальных разрешений (лицензий) на деятельность в области обращения с источниками ионизирующего излучения.</w:t>
      </w:r>
      <w:bookmarkStart w:id="67" w:name="1cd1b"/>
      <w:bookmarkEnd w:id="67"/>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4.5. Методы диагностики, профилактики и лечения, основанные на использовании рентгеновского излучения, должны быть утверждены Минздравом России.</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4.6. </w:t>
      </w:r>
      <w:proofErr w:type="gramStart"/>
      <w:r w:rsidRPr="00FB348F">
        <w:rPr>
          <w:rFonts w:ascii="Times New Roman" w:eastAsia="Times New Roman" w:hAnsi="Times New Roman" w:cs="Times New Roman"/>
          <w:color w:val="494949"/>
          <w:sz w:val="28"/>
          <w:szCs w:val="28"/>
          <w:lang w:eastAsia="ru-RU"/>
        </w:rPr>
        <w:t>В медицинской практике могут быть разрешены к применению рентгеновские аппараты при условии их регистрации Минздравом </w:t>
      </w:r>
      <w:bookmarkStart w:id="68" w:name="f3592"/>
      <w:bookmarkEnd w:id="68"/>
      <w:r w:rsidRPr="00FB348F">
        <w:rPr>
          <w:rFonts w:ascii="Times New Roman" w:eastAsia="Times New Roman" w:hAnsi="Times New Roman" w:cs="Times New Roman"/>
          <w:color w:val="494949"/>
          <w:sz w:val="28"/>
          <w:szCs w:val="28"/>
          <w:lang w:eastAsia="ru-RU"/>
        </w:rPr>
        <w:t>России и при наличии санитарно - эпидемиологического заключения о соответствии условий работы с рентгеновским аппаратом, который является источником физических факторов воздействия на человека, </w:t>
      </w:r>
      <w:bookmarkStart w:id="69" w:name="81b35"/>
      <w:bookmarkEnd w:id="69"/>
      <w:r w:rsidRPr="00FB348F">
        <w:rPr>
          <w:rFonts w:ascii="Times New Roman" w:eastAsia="Times New Roman" w:hAnsi="Times New Roman" w:cs="Times New Roman"/>
          <w:color w:val="494949"/>
          <w:sz w:val="28"/>
          <w:szCs w:val="28"/>
          <w:lang w:eastAsia="ru-RU"/>
        </w:rPr>
        <w:t>санитарным правилам.</w:t>
      </w:r>
      <w:proofErr w:type="gramEnd"/>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4.7. Вновь разрабатываемые отечественные, а также закупаемые импортные рентгенодиагностические аппараты должны быть оснащены средствами </w:t>
      </w:r>
      <w:proofErr w:type="gramStart"/>
      <w:r w:rsidRPr="00FB348F">
        <w:rPr>
          <w:rFonts w:ascii="Times New Roman" w:eastAsia="Times New Roman" w:hAnsi="Times New Roman" w:cs="Times New Roman"/>
          <w:color w:val="494949"/>
          <w:sz w:val="28"/>
          <w:szCs w:val="28"/>
          <w:lang w:eastAsia="ru-RU"/>
        </w:rPr>
        <w:lastRenderedPageBreak/>
        <w:t>измерения доз облучения пациентов</w:t>
      </w:r>
      <w:proofErr w:type="gramEnd"/>
      <w:r w:rsidRPr="00FB348F">
        <w:rPr>
          <w:rFonts w:ascii="Times New Roman" w:eastAsia="Times New Roman" w:hAnsi="Times New Roman" w:cs="Times New Roman"/>
          <w:color w:val="494949"/>
          <w:sz w:val="28"/>
          <w:szCs w:val="28"/>
          <w:lang w:eastAsia="ru-RU"/>
        </w:rPr>
        <w:t>. Тип средства измерения должен быть утвержден в установленном порядке.</w:t>
      </w:r>
      <w:bookmarkStart w:id="70" w:name="994ed"/>
      <w:bookmarkEnd w:id="70"/>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4.8. При обращении с рентгеновскими медицинскими аппаратами организации (лечебно профилактические учреждения, стоматологические клиники, другие организации и частные лица) </w:t>
      </w:r>
      <w:bookmarkStart w:id="71" w:name="77f52"/>
      <w:bookmarkEnd w:id="71"/>
      <w:r w:rsidRPr="00FB348F">
        <w:rPr>
          <w:rFonts w:ascii="Times New Roman" w:eastAsia="Times New Roman" w:hAnsi="Times New Roman" w:cs="Times New Roman"/>
          <w:color w:val="494949"/>
          <w:sz w:val="28"/>
          <w:szCs w:val="28"/>
          <w:lang w:eastAsia="ru-RU"/>
        </w:rPr>
        <w:t>обеспечивают:</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планирование и осуществление мероприятий по обеспечению радиационной безопасности;</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 осуществление производственного </w:t>
      </w:r>
      <w:proofErr w:type="gramStart"/>
      <w:r w:rsidRPr="00FB348F">
        <w:rPr>
          <w:rFonts w:ascii="Times New Roman" w:eastAsia="Times New Roman" w:hAnsi="Times New Roman" w:cs="Times New Roman"/>
          <w:color w:val="494949"/>
          <w:sz w:val="28"/>
          <w:szCs w:val="28"/>
          <w:lang w:eastAsia="ru-RU"/>
        </w:rPr>
        <w:t>контроля за</w:t>
      </w:r>
      <w:proofErr w:type="gramEnd"/>
      <w:r w:rsidRPr="00FB348F">
        <w:rPr>
          <w:rFonts w:ascii="Times New Roman" w:eastAsia="Times New Roman" w:hAnsi="Times New Roman" w:cs="Times New Roman"/>
          <w:color w:val="494949"/>
          <w:sz w:val="28"/>
          <w:szCs w:val="28"/>
          <w:lang w:eastAsia="ru-RU"/>
        </w:rPr>
        <w:t xml:space="preserve"> радиационной обстановкой на рабочих местах, в помещениях, на территории </w:t>
      </w:r>
      <w:bookmarkStart w:id="72" w:name="faa09"/>
      <w:bookmarkEnd w:id="72"/>
      <w:r w:rsidRPr="00FB348F">
        <w:rPr>
          <w:rFonts w:ascii="Times New Roman" w:eastAsia="Times New Roman" w:hAnsi="Times New Roman" w:cs="Times New Roman"/>
          <w:color w:val="494949"/>
          <w:sz w:val="28"/>
          <w:szCs w:val="28"/>
          <w:lang w:eastAsia="ru-RU"/>
        </w:rPr>
        <w:t>организаций;</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 проведение индивидуального контроля и учет индивидуальных доз персонала и населения. </w:t>
      </w:r>
      <w:proofErr w:type="gramStart"/>
      <w:r w:rsidRPr="00FB348F">
        <w:rPr>
          <w:rFonts w:ascii="Times New Roman" w:eastAsia="Times New Roman" w:hAnsi="Times New Roman" w:cs="Times New Roman"/>
          <w:color w:val="494949"/>
          <w:sz w:val="28"/>
          <w:szCs w:val="28"/>
          <w:lang w:eastAsia="ru-RU"/>
        </w:rPr>
        <w:t>Контроль и учет индивидуальных доз облучения осуществляется в рамках единой государственной системы контроля и учета индивидуальных доз облучения;</w:t>
      </w:r>
      <w:bookmarkStart w:id="73" w:name="1284c"/>
      <w:bookmarkEnd w:id="73"/>
      <w:proofErr w:type="gramEnd"/>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proofErr w:type="gramStart"/>
      <w:r w:rsidRPr="00FB348F">
        <w:rPr>
          <w:rFonts w:ascii="Times New Roman" w:eastAsia="Times New Roman" w:hAnsi="Times New Roman" w:cs="Times New Roman"/>
          <w:color w:val="494949"/>
          <w:sz w:val="28"/>
          <w:szCs w:val="28"/>
          <w:lang w:eastAsia="ru-RU"/>
        </w:rPr>
        <w:t>- проведение подготовки и аттестации руководителей и исполнителей работ, специалистов служб радиационного контроля, других лиц, постоянно или временно выполняющих работы с </w:t>
      </w:r>
      <w:bookmarkStart w:id="74" w:name="e7d0b"/>
      <w:bookmarkEnd w:id="74"/>
      <w:r w:rsidRPr="00FB348F">
        <w:rPr>
          <w:rFonts w:ascii="Times New Roman" w:eastAsia="Times New Roman" w:hAnsi="Times New Roman" w:cs="Times New Roman"/>
          <w:color w:val="494949"/>
          <w:sz w:val="28"/>
          <w:szCs w:val="28"/>
          <w:lang w:eastAsia="ru-RU"/>
        </w:rPr>
        <w:t>рентгеновскими аппаратами, по вопросам обеспечения радиационной безопасности;</w:t>
      </w:r>
      <w:proofErr w:type="gramEnd"/>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организацию, проведение предварительных (при поступлении на работу) и периодических медосмотров персонала;</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регулярное информирование персонала об уровнях ионизирующего </w:t>
      </w:r>
      <w:bookmarkStart w:id="75" w:name="919d8"/>
      <w:bookmarkEnd w:id="75"/>
      <w:r w:rsidRPr="00FB348F">
        <w:rPr>
          <w:rFonts w:ascii="Times New Roman" w:eastAsia="Times New Roman" w:hAnsi="Times New Roman" w:cs="Times New Roman"/>
          <w:color w:val="494949"/>
          <w:sz w:val="28"/>
          <w:szCs w:val="28"/>
          <w:lang w:eastAsia="ru-RU"/>
        </w:rPr>
        <w:t>излучения на рабочих местах и величине полученных индивидуальных доз облучения;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своевременное информирование федеральных органов исполнительной власти, осуществляющих государственное управление, </w:t>
      </w:r>
      <w:bookmarkStart w:id="76" w:name="20c1c"/>
      <w:bookmarkEnd w:id="76"/>
      <w:r w:rsidRPr="00FB348F">
        <w:rPr>
          <w:rFonts w:ascii="Times New Roman" w:eastAsia="Times New Roman" w:hAnsi="Times New Roman" w:cs="Times New Roman"/>
          <w:color w:val="494949"/>
          <w:sz w:val="28"/>
          <w:szCs w:val="28"/>
          <w:lang w:eastAsia="ru-RU"/>
        </w:rPr>
        <w:t>государственный надзор и контроль в области радиационной безопасности, а также органов исполнительной власти субъектов Российской Федерации об аварийных ситуациях;</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выполнение заключений, предписаний должностных лиц или </w:t>
      </w:r>
      <w:bookmarkStart w:id="77" w:name="c5cad"/>
      <w:bookmarkEnd w:id="77"/>
      <w:r w:rsidRPr="00FB348F">
        <w:rPr>
          <w:rFonts w:ascii="Times New Roman" w:eastAsia="Times New Roman" w:hAnsi="Times New Roman" w:cs="Times New Roman"/>
          <w:color w:val="494949"/>
          <w:sz w:val="28"/>
          <w:szCs w:val="28"/>
          <w:lang w:eastAsia="ru-RU"/>
        </w:rPr>
        <w:t>уполномоченных на то органов исполнительной власти, осуществляющих государственное управление, государственный надзор и контроль в области обеспечения радиационной безопасности;</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реализацию прав граждан в области обеспечения радиационной </w:t>
      </w:r>
      <w:bookmarkStart w:id="78" w:name="3f7dc"/>
      <w:bookmarkEnd w:id="78"/>
      <w:r w:rsidRPr="00FB348F">
        <w:rPr>
          <w:rFonts w:ascii="Times New Roman" w:eastAsia="Times New Roman" w:hAnsi="Times New Roman" w:cs="Times New Roman"/>
          <w:color w:val="494949"/>
          <w:sz w:val="28"/>
          <w:szCs w:val="28"/>
          <w:lang w:eastAsia="ru-RU"/>
        </w:rPr>
        <w:t>безопасности.</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4.9. Порядок проведения производственного контроля определяется для каждой организации с учетом особенностей и </w:t>
      </w:r>
      <w:proofErr w:type="gramStart"/>
      <w:r w:rsidRPr="00FB348F">
        <w:rPr>
          <w:rFonts w:ascii="Times New Roman" w:eastAsia="Times New Roman" w:hAnsi="Times New Roman" w:cs="Times New Roman"/>
          <w:color w:val="494949"/>
          <w:sz w:val="28"/>
          <w:szCs w:val="28"/>
          <w:lang w:eastAsia="ru-RU"/>
        </w:rPr>
        <w:t>условий</w:t>
      </w:r>
      <w:proofErr w:type="gramEnd"/>
      <w:r w:rsidRPr="00FB348F">
        <w:rPr>
          <w:rFonts w:ascii="Times New Roman" w:eastAsia="Times New Roman" w:hAnsi="Times New Roman" w:cs="Times New Roman"/>
          <w:color w:val="494949"/>
          <w:sz w:val="28"/>
          <w:szCs w:val="28"/>
          <w:lang w:eastAsia="ru-RU"/>
        </w:rPr>
        <w:t xml:space="preserve"> выполняемых ею работ и согласовывается с органами государственной санитарно - эпидемиологической службы.</w:t>
      </w:r>
      <w:bookmarkStart w:id="79" w:name="c0404"/>
      <w:bookmarkEnd w:id="79"/>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proofErr w:type="gramStart"/>
      <w:r w:rsidRPr="00FB348F">
        <w:rPr>
          <w:rFonts w:ascii="Times New Roman" w:eastAsia="Times New Roman" w:hAnsi="Times New Roman" w:cs="Times New Roman"/>
          <w:color w:val="494949"/>
          <w:sz w:val="28"/>
          <w:szCs w:val="28"/>
          <w:lang w:eastAsia="ru-RU"/>
        </w:rPr>
        <w:t>Должностные лица, осуществляющие производственный контроль за обеспечением радиационной безопасности, вправе приостанавливать проведение работ с источниками ионизирующего излучения при </w:t>
      </w:r>
      <w:bookmarkStart w:id="80" w:name="63662"/>
      <w:bookmarkEnd w:id="80"/>
      <w:r w:rsidRPr="00FB348F">
        <w:rPr>
          <w:rFonts w:ascii="Times New Roman" w:eastAsia="Times New Roman" w:hAnsi="Times New Roman" w:cs="Times New Roman"/>
          <w:color w:val="494949"/>
          <w:sz w:val="28"/>
          <w:szCs w:val="28"/>
          <w:lang w:eastAsia="ru-RU"/>
        </w:rPr>
        <w:t>выявлении нарушений санитарных норм, правил и гигиенических нормативов, правил охраны труда, распорядительных, инструктивных, методических документов в области обеспечения радиационной безопасности в соответствующей организации до устранения </w:t>
      </w:r>
      <w:bookmarkStart w:id="81" w:name="7295e"/>
      <w:bookmarkEnd w:id="81"/>
      <w:r w:rsidRPr="00FB348F">
        <w:rPr>
          <w:rFonts w:ascii="Times New Roman" w:eastAsia="Times New Roman" w:hAnsi="Times New Roman" w:cs="Times New Roman"/>
          <w:color w:val="494949"/>
          <w:sz w:val="28"/>
          <w:szCs w:val="28"/>
          <w:lang w:eastAsia="ru-RU"/>
        </w:rPr>
        <w:t>обнаруженных нарушений.</w:t>
      </w:r>
      <w:proofErr w:type="gramEnd"/>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lastRenderedPageBreak/>
        <w:t>4.10. Проектирование, строительство и эксплуатация рентгеновских кабинетов, изготовление для них технологического оборудования и средств радиационной защиты, а также работы по </w:t>
      </w:r>
      <w:bookmarkStart w:id="82" w:name="30963"/>
      <w:bookmarkEnd w:id="82"/>
      <w:r w:rsidRPr="00FB348F">
        <w:rPr>
          <w:rFonts w:ascii="Times New Roman" w:eastAsia="Times New Roman" w:hAnsi="Times New Roman" w:cs="Times New Roman"/>
          <w:color w:val="494949"/>
          <w:sz w:val="28"/>
          <w:szCs w:val="28"/>
          <w:lang w:eastAsia="ru-RU"/>
        </w:rPr>
        <w:t>обслуживанию рентгеновских аппаратов осуществляются только на основании специальных разрешений (лицензий) на осуществление деятельности в области обращения с источниками ионизирующего излучения, выданных органами, уполномоченными на ведение </w:t>
      </w:r>
      <w:bookmarkStart w:id="83" w:name="c8353"/>
      <w:bookmarkEnd w:id="83"/>
      <w:r w:rsidRPr="00FB348F">
        <w:rPr>
          <w:rFonts w:ascii="Times New Roman" w:eastAsia="Times New Roman" w:hAnsi="Times New Roman" w:cs="Times New Roman"/>
          <w:color w:val="494949"/>
          <w:sz w:val="28"/>
          <w:szCs w:val="28"/>
          <w:lang w:eastAsia="ru-RU"/>
        </w:rPr>
        <w:t>лицензирования.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4.11. Рентгеновские кабинеты до начала их эксплуатации должны быть приняты комиссией в установленном порядке. В состав комиссии должны входить представители администрации лечебно - </w:t>
      </w:r>
      <w:bookmarkStart w:id="84" w:name="8e309"/>
      <w:bookmarkEnd w:id="84"/>
      <w:r w:rsidRPr="00FB348F">
        <w:rPr>
          <w:rFonts w:ascii="Times New Roman" w:eastAsia="Times New Roman" w:hAnsi="Times New Roman" w:cs="Times New Roman"/>
          <w:color w:val="494949"/>
          <w:sz w:val="28"/>
          <w:szCs w:val="28"/>
          <w:lang w:eastAsia="ru-RU"/>
        </w:rPr>
        <w:t>профилактического учреждения, вышестоящего органа здравоохранения, организаций, осуществляющих проектирование, строительство или реконструкцию кабинета, монтаж, наладку или ремонт оборудования, государственной санитарно - эпидемиологической службы. Разрешением </w:t>
      </w:r>
      <w:bookmarkStart w:id="85" w:name="92b47"/>
      <w:bookmarkEnd w:id="85"/>
      <w:r w:rsidRPr="00FB348F">
        <w:rPr>
          <w:rFonts w:ascii="Times New Roman" w:eastAsia="Times New Roman" w:hAnsi="Times New Roman" w:cs="Times New Roman"/>
          <w:color w:val="494949"/>
          <w:sz w:val="28"/>
          <w:szCs w:val="28"/>
          <w:lang w:eastAsia="ru-RU"/>
        </w:rPr>
        <w:t>на право эксплуатации рентгеновского кабинета является санитарно - эпидемиологическое заключение, выданное органом государственной санитарно - эпидемиологической службы (Приложение 1). Санитарно - </w:t>
      </w:r>
      <w:bookmarkStart w:id="86" w:name="e5ef6"/>
      <w:bookmarkEnd w:id="86"/>
      <w:r w:rsidRPr="00FB348F">
        <w:rPr>
          <w:rFonts w:ascii="Times New Roman" w:eastAsia="Times New Roman" w:hAnsi="Times New Roman" w:cs="Times New Roman"/>
          <w:color w:val="494949"/>
          <w:sz w:val="28"/>
          <w:szCs w:val="28"/>
          <w:lang w:eastAsia="ru-RU"/>
        </w:rPr>
        <w:t>эпидемиологическое заключение оформляется также на право эксплуатации передвижных и переносных (палатных) рентгеновских аппаратов и установок.</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Не допускается применение рентгеновских аппаратов и проведение работ, не указанных в санитарно - эпидемиологическом заключении. </w:t>
      </w:r>
      <w:bookmarkStart w:id="87" w:name="0ccac"/>
      <w:bookmarkEnd w:id="87"/>
      <w:r w:rsidRPr="00FB348F">
        <w:rPr>
          <w:rFonts w:ascii="Times New Roman" w:eastAsia="Times New Roman" w:hAnsi="Times New Roman" w:cs="Times New Roman"/>
          <w:color w:val="494949"/>
          <w:sz w:val="28"/>
          <w:szCs w:val="28"/>
          <w:lang w:eastAsia="ru-RU"/>
        </w:rPr>
        <w:t>Администрация лечебно - профилактического учреждения должна обратиться в органы государственной санитарно - эпидемиологической службы с ходатайством о переоформлении санитарно - </w:t>
      </w:r>
      <w:bookmarkStart w:id="88" w:name="2b92b"/>
      <w:bookmarkEnd w:id="88"/>
      <w:r w:rsidRPr="00FB348F">
        <w:rPr>
          <w:rFonts w:ascii="Times New Roman" w:eastAsia="Times New Roman" w:hAnsi="Times New Roman" w:cs="Times New Roman"/>
          <w:color w:val="494949"/>
          <w:sz w:val="28"/>
          <w:szCs w:val="28"/>
          <w:lang w:eastAsia="ru-RU"/>
        </w:rPr>
        <w:t>эпидемиологического заключения при переоформлении (продлении) лицензии, изменении условий эксплуатации рентгеновского кабинета (замена аппарата, ремонт или замена рентгеновского излучателя, изменение планировки и т.д.).</w:t>
      </w:r>
      <w:bookmarkStart w:id="89" w:name="b868a"/>
      <w:bookmarkEnd w:id="89"/>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4.12. Рентгеновские аппараты учитываются в </w:t>
      </w:r>
      <w:proofErr w:type="gramStart"/>
      <w:r w:rsidRPr="00FB348F">
        <w:rPr>
          <w:rFonts w:ascii="Times New Roman" w:eastAsia="Times New Roman" w:hAnsi="Times New Roman" w:cs="Times New Roman"/>
          <w:color w:val="494949"/>
          <w:sz w:val="28"/>
          <w:szCs w:val="28"/>
          <w:lang w:eastAsia="ru-RU"/>
        </w:rPr>
        <w:t>приходно - расходном</w:t>
      </w:r>
      <w:proofErr w:type="gramEnd"/>
      <w:r w:rsidRPr="00FB348F">
        <w:rPr>
          <w:rFonts w:ascii="Times New Roman" w:eastAsia="Times New Roman" w:hAnsi="Times New Roman" w:cs="Times New Roman"/>
          <w:color w:val="494949"/>
          <w:sz w:val="28"/>
          <w:szCs w:val="28"/>
          <w:lang w:eastAsia="ru-RU"/>
        </w:rPr>
        <w:t xml:space="preserve"> журнале. Ежегодно комиссия, назначенная руководителем учреждения, проводит инвентаризацию рентгеновских аппаратов.</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4.13. При несоответствии рентгеновских кабинетов требованиям </w:t>
      </w:r>
      <w:bookmarkStart w:id="90" w:name="e2e11"/>
      <w:bookmarkEnd w:id="90"/>
      <w:r w:rsidRPr="00FB348F">
        <w:rPr>
          <w:rFonts w:ascii="Times New Roman" w:eastAsia="Times New Roman" w:hAnsi="Times New Roman" w:cs="Times New Roman"/>
          <w:color w:val="494949"/>
          <w:sz w:val="28"/>
          <w:szCs w:val="28"/>
          <w:lang w:eastAsia="ru-RU"/>
        </w:rPr>
        <w:t>настоящих Правил органы государственной санитарно - эпидемиологической службы в установленном порядке приостанавливают эксплуатацию кабинетов до устранения выявленных нарушений.</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4.14. При эксплуатации рентгеновских кабинетов должно быть </w:t>
      </w:r>
      <w:bookmarkStart w:id="91" w:name="10301"/>
      <w:bookmarkEnd w:id="91"/>
      <w:r w:rsidRPr="00FB348F">
        <w:rPr>
          <w:rFonts w:ascii="Times New Roman" w:eastAsia="Times New Roman" w:hAnsi="Times New Roman" w:cs="Times New Roman"/>
          <w:color w:val="494949"/>
          <w:sz w:val="28"/>
          <w:szCs w:val="28"/>
          <w:lang w:eastAsia="ru-RU"/>
        </w:rPr>
        <w:t>учтено воздействие следующих опасных и вредных производственных факторов:</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повышенный уровень ионизирующего излучения;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опасный уровень напряжений в электрических сильноточных </w:t>
      </w:r>
      <w:bookmarkStart w:id="92" w:name="f2e11"/>
      <w:bookmarkEnd w:id="92"/>
      <w:r w:rsidRPr="00FB348F">
        <w:rPr>
          <w:rFonts w:ascii="Times New Roman" w:eastAsia="Times New Roman" w:hAnsi="Times New Roman" w:cs="Times New Roman"/>
          <w:color w:val="494949"/>
          <w:sz w:val="28"/>
          <w:szCs w:val="28"/>
          <w:lang w:eastAsia="ru-RU"/>
        </w:rPr>
        <w:t>цепях, замыкание которых может пройти через тело человека;</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повышенная температура элементов технического оснащения;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физические усилия при эксплуатации рентгеновского оборудования;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воздушная и контактная передача инфекции;</w:t>
      </w:r>
      <w:bookmarkStart w:id="93" w:name="5c31e"/>
      <w:bookmarkEnd w:id="93"/>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наличие следов свинцовой пыли на поверхности оборудования и стенах;</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lastRenderedPageBreak/>
        <w:t>- повышенный уровень шума, создаваемого техническим оснащением;</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пожарная опасность.</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4.15. При эксплуатации фотолаборатории должно быть учтено </w:t>
      </w:r>
      <w:bookmarkStart w:id="94" w:name="8bcb5"/>
      <w:bookmarkEnd w:id="94"/>
      <w:r w:rsidRPr="00FB348F">
        <w:rPr>
          <w:rFonts w:ascii="Times New Roman" w:eastAsia="Times New Roman" w:hAnsi="Times New Roman" w:cs="Times New Roman"/>
          <w:color w:val="494949"/>
          <w:sz w:val="28"/>
          <w:szCs w:val="28"/>
          <w:lang w:eastAsia="ru-RU"/>
        </w:rPr>
        <w:t xml:space="preserve">воздействие </w:t>
      </w:r>
      <w:proofErr w:type="gramStart"/>
      <w:r w:rsidRPr="00FB348F">
        <w:rPr>
          <w:rFonts w:ascii="Times New Roman" w:eastAsia="Times New Roman" w:hAnsi="Times New Roman" w:cs="Times New Roman"/>
          <w:color w:val="494949"/>
          <w:sz w:val="28"/>
          <w:szCs w:val="28"/>
          <w:lang w:eastAsia="ru-RU"/>
        </w:rPr>
        <w:t>дополнительных опасных</w:t>
      </w:r>
      <w:proofErr w:type="gramEnd"/>
      <w:r w:rsidRPr="00FB348F">
        <w:rPr>
          <w:rFonts w:ascii="Times New Roman" w:eastAsia="Times New Roman" w:hAnsi="Times New Roman" w:cs="Times New Roman"/>
          <w:color w:val="494949"/>
          <w:sz w:val="28"/>
          <w:szCs w:val="28"/>
          <w:lang w:eastAsia="ru-RU"/>
        </w:rPr>
        <w:t xml:space="preserve"> и вредных факторов:</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низкий уровень освещенности;</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контакт с химически активными веществами (окислителями типа метола, гидрохинона и т.п.);</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образование отравляющих соединений при возгорании </w:t>
      </w:r>
      <w:bookmarkStart w:id="95" w:name="290e7"/>
      <w:bookmarkEnd w:id="95"/>
      <w:r w:rsidRPr="00FB348F">
        <w:rPr>
          <w:rFonts w:ascii="Times New Roman" w:eastAsia="Times New Roman" w:hAnsi="Times New Roman" w:cs="Times New Roman"/>
          <w:color w:val="494949"/>
          <w:sz w:val="28"/>
          <w:szCs w:val="28"/>
          <w:lang w:eastAsia="ru-RU"/>
        </w:rPr>
        <w:t>фотопленочных материалов.</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4.16. Уровни облучения персонала и населения не должны превышать основных пределов доз, установленных </w:t>
      </w:r>
      <w:hyperlink r:id="rId21" w:history="1">
        <w:r w:rsidRPr="00FB348F">
          <w:rPr>
            <w:rFonts w:ascii="Times New Roman" w:eastAsia="Times New Roman" w:hAnsi="Times New Roman" w:cs="Times New Roman"/>
            <w:color w:val="257DC7"/>
            <w:sz w:val="28"/>
            <w:szCs w:val="28"/>
            <w:u w:val="single"/>
            <w:lang w:eastAsia="ru-RU"/>
          </w:rPr>
          <w:t>НРБ-99</w:t>
        </w:r>
      </w:hyperlink>
      <w:r w:rsidRPr="00FB348F">
        <w:rPr>
          <w:rFonts w:ascii="Times New Roman" w:eastAsia="Times New Roman" w:hAnsi="Times New Roman" w:cs="Times New Roman"/>
          <w:color w:val="494949"/>
          <w:sz w:val="28"/>
          <w:szCs w:val="28"/>
          <w:lang w:eastAsia="ru-RU"/>
        </w:rPr>
        <w:t>, значения которых приведены в таблице 4.1.</w:t>
      </w:r>
      <w:bookmarkStart w:id="96" w:name="4c13b"/>
      <w:bookmarkEnd w:id="96"/>
    </w:p>
    <w:p w:rsidR="00AB0A87" w:rsidRPr="00FB348F" w:rsidRDefault="00AB0A87" w:rsidP="00AB0A87">
      <w:pPr>
        <w:spacing w:after="0" w:line="240" w:lineRule="auto"/>
        <w:ind w:firstLine="150"/>
        <w:jc w:val="right"/>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848484"/>
          <w:sz w:val="28"/>
          <w:szCs w:val="28"/>
          <w:lang w:eastAsia="ru-RU"/>
        </w:rPr>
        <w:t>Таблица 4.1</w:t>
      </w:r>
    </w:p>
    <w:p w:rsidR="00AB0A87" w:rsidRPr="00FB348F" w:rsidRDefault="00AB0A87" w:rsidP="00AB0A87">
      <w:pPr>
        <w:spacing w:after="0" w:line="240" w:lineRule="auto"/>
        <w:ind w:firstLine="150"/>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ОСНОВНЫЕ ПРЕДЕЛЫ ДОЗ</w:t>
      </w:r>
    </w:p>
    <w:tbl>
      <w:tblPr>
        <w:tblW w:w="9000" w:type="dxa"/>
        <w:tblInd w:w="3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36"/>
        <w:gridCol w:w="2832"/>
        <w:gridCol w:w="1318"/>
        <w:gridCol w:w="2814"/>
      </w:tblGrid>
      <w:tr w:rsidR="00AB0A87" w:rsidRPr="00FB348F" w:rsidTr="00AB0A87">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Нормируемые величины</w:t>
            </w:r>
            <w:bookmarkStart w:id="97" w:name="22602"/>
            <w:bookmarkStart w:id="98" w:name="978ab"/>
            <w:bookmarkStart w:id="99" w:name="7f3cd"/>
            <w:bookmarkStart w:id="100" w:name="e4895"/>
            <w:bookmarkStart w:id="101" w:name="37e93"/>
            <w:bookmarkStart w:id="102" w:name="a79a6"/>
            <w:bookmarkStart w:id="103" w:name="ba168"/>
            <w:bookmarkEnd w:id="97"/>
            <w:bookmarkEnd w:id="98"/>
            <w:bookmarkEnd w:id="99"/>
            <w:bookmarkEnd w:id="100"/>
            <w:bookmarkEnd w:id="101"/>
            <w:bookmarkEnd w:id="102"/>
            <w:bookmarkEnd w:id="103"/>
          </w:p>
        </w:tc>
        <w:tc>
          <w:tcPr>
            <w:tcW w:w="0" w:type="auto"/>
            <w:gridSpan w:val="3"/>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Пределы доз</w:t>
            </w:r>
          </w:p>
        </w:tc>
      </w:tr>
      <w:tr w:rsidR="00AB0A87" w:rsidRPr="00FB348F" w:rsidTr="00AB0A87">
        <w:tc>
          <w:tcPr>
            <w:tcW w:w="0" w:type="auto"/>
            <w:vMerge/>
            <w:tcBorders>
              <w:top w:val="single" w:sz="6" w:space="0" w:color="C1C1C1"/>
              <w:left w:val="single" w:sz="6" w:space="0" w:color="C1C1C1"/>
              <w:bottom w:val="single" w:sz="6" w:space="0" w:color="C1C1C1"/>
              <w:right w:val="single" w:sz="6" w:space="0" w:color="C1C1C1"/>
            </w:tcBorders>
            <w:vAlign w:val="cente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персонал группы</w:t>
            </w:r>
            <w:proofErr w:type="gramStart"/>
            <w:r w:rsidRPr="00FB348F">
              <w:rPr>
                <w:rFonts w:ascii="Times New Roman" w:eastAsia="Times New Roman" w:hAnsi="Times New Roman" w:cs="Times New Roman"/>
                <w:color w:val="494949"/>
                <w:sz w:val="28"/>
                <w:szCs w:val="28"/>
                <w:lang w:eastAsia="ru-RU"/>
              </w:rPr>
              <w:t xml:space="preserve"> А</w:t>
            </w:r>
            <w:proofErr w:type="gramEnd"/>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персонал группы</w:t>
            </w:r>
            <w:proofErr w:type="gramStart"/>
            <w:r w:rsidRPr="00FB348F">
              <w:rPr>
                <w:rFonts w:ascii="Times New Roman" w:eastAsia="Times New Roman" w:hAnsi="Times New Roman" w:cs="Times New Roman"/>
                <w:color w:val="494949"/>
                <w:sz w:val="28"/>
                <w:szCs w:val="28"/>
                <w:lang w:eastAsia="ru-RU"/>
              </w:rPr>
              <w:t xml:space="preserve"> Б</w:t>
            </w:r>
            <w:proofErr w:type="gramEnd"/>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лица из населения</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Эффективная доза</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20 мЗв в год в среднем за любые последовательные 5 лет, но не более 50 мЗв в год</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5 мЗв в год</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 мЗв в год в среднем за любые последовательные 5 лет, но не более 5 мЗв в год</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Эквивалентная доза за год</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в хрусталике,</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150 мЗв</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38 мЗв</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15 мЗв</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коже,</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500 мЗв</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125 мЗв</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50 мЗв</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proofErr w:type="gramStart"/>
            <w:r w:rsidRPr="00FB348F">
              <w:rPr>
                <w:rFonts w:ascii="Times New Roman" w:eastAsia="Times New Roman" w:hAnsi="Times New Roman" w:cs="Times New Roman"/>
                <w:color w:val="494949"/>
                <w:sz w:val="28"/>
                <w:szCs w:val="28"/>
                <w:lang w:eastAsia="ru-RU"/>
              </w:rPr>
              <w:t>кистях</w:t>
            </w:r>
            <w:proofErr w:type="gramEnd"/>
            <w:r w:rsidRPr="00FB348F">
              <w:rPr>
                <w:rFonts w:ascii="Times New Roman" w:eastAsia="Times New Roman" w:hAnsi="Times New Roman" w:cs="Times New Roman"/>
                <w:color w:val="494949"/>
                <w:sz w:val="28"/>
                <w:szCs w:val="28"/>
                <w:lang w:eastAsia="ru-RU"/>
              </w:rPr>
              <w:t xml:space="preserve"> и стопах</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500 мЗв</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125 мЗв</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50 мЗв</w:t>
            </w:r>
          </w:p>
        </w:tc>
      </w:tr>
    </w:tbl>
    <w:p w:rsidR="00AB0A87" w:rsidRPr="00FB348F" w:rsidRDefault="00AB0A87" w:rsidP="00184D9A">
      <w:pPr>
        <w:pStyle w:val="1"/>
        <w:spacing w:before="180" w:beforeAutospacing="0" w:after="180" w:afterAutospacing="0"/>
        <w:ind w:left="180" w:right="180"/>
        <w:rPr>
          <w:b w:val="0"/>
          <w:bCs w:val="0"/>
          <w:color w:val="494949"/>
          <w:sz w:val="28"/>
          <w:szCs w:val="28"/>
        </w:rPr>
      </w:pPr>
    </w:p>
    <w:p w:rsidR="00184D9A" w:rsidRPr="00FB348F" w:rsidRDefault="00184D9A" w:rsidP="00184D9A">
      <w:pPr>
        <w:pStyle w:val="1"/>
        <w:spacing w:before="180" w:beforeAutospacing="0" w:after="180" w:afterAutospacing="0"/>
        <w:ind w:left="180" w:right="180"/>
        <w:rPr>
          <w:b w:val="0"/>
          <w:bCs w:val="0"/>
          <w:color w:val="494949"/>
          <w:sz w:val="28"/>
          <w:szCs w:val="28"/>
        </w:rPr>
      </w:pPr>
      <w:r w:rsidRPr="00FB348F">
        <w:rPr>
          <w:b w:val="0"/>
          <w:bCs w:val="0"/>
          <w:color w:val="494949"/>
          <w:sz w:val="28"/>
          <w:szCs w:val="28"/>
        </w:rPr>
        <w:t>5. ТРЕБОВАНИЯ К РАЗМЕЩЕНИЮ, ОБОРУДОВАНИЮ И ОРГАНИЗАЦИИ РАБОТЫ РЕНТГЕНОВСКОГО КАБИНЕТА</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5.1. Рентгеновское отделение (кабинет) должно размещаться в</w:t>
      </w:r>
      <w:r w:rsidRPr="00FB348F">
        <w:rPr>
          <w:rStyle w:val="apple-converted-space"/>
          <w:color w:val="494949"/>
          <w:sz w:val="28"/>
          <w:szCs w:val="28"/>
        </w:rPr>
        <w:t> </w:t>
      </w:r>
      <w:bookmarkStart w:id="104" w:name="c2688"/>
      <w:bookmarkEnd w:id="104"/>
      <w:r w:rsidRPr="00FB348F">
        <w:rPr>
          <w:color w:val="494949"/>
          <w:sz w:val="28"/>
          <w:szCs w:val="28"/>
        </w:rPr>
        <w:t>соответствии с технологическим проектом и иметь санитарно - эпидемиологическое заключение на соответствие санитарным правилам условий работы с источником физических факторов воздействия на</w:t>
      </w:r>
      <w:r w:rsidRPr="00FB348F">
        <w:rPr>
          <w:rStyle w:val="apple-converted-space"/>
          <w:color w:val="494949"/>
          <w:sz w:val="28"/>
          <w:szCs w:val="28"/>
        </w:rPr>
        <w:t> </w:t>
      </w:r>
      <w:bookmarkStart w:id="105" w:name="ef30d"/>
      <w:bookmarkEnd w:id="105"/>
      <w:r w:rsidRPr="00FB348F">
        <w:rPr>
          <w:color w:val="494949"/>
          <w:sz w:val="28"/>
          <w:szCs w:val="28"/>
        </w:rPr>
        <w:t>человека.</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xml:space="preserve">5.2. Рентгеновское отделение (кабинет) не должно размещаться в жилых зданиях и детских учреждениях. Исключение составляют рентгеностоматологические кабинеты (аппараты), размещение которых в жилых зданиях регламентируется разделом 11 Правил. </w:t>
      </w:r>
      <w:r w:rsidRPr="00FB348F">
        <w:rPr>
          <w:color w:val="494949"/>
          <w:sz w:val="28"/>
          <w:szCs w:val="28"/>
        </w:rPr>
        <w:lastRenderedPageBreak/>
        <w:t>Допускается</w:t>
      </w:r>
      <w:bookmarkStart w:id="106" w:name="508dd"/>
      <w:bookmarkEnd w:id="106"/>
      <w:r w:rsidRPr="00FB348F">
        <w:rPr>
          <w:color w:val="494949"/>
          <w:sz w:val="28"/>
          <w:szCs w:val="28"/>
        </w:rPr>
        <w:t>функционирование рентгеновских кабинетов в поликлиниках, встроенных в жилые здания, если смежные по вертикали и горизонтали помещения не являются жилыми. Допускается размещение рентгеновских</w:t>
      </w:r>
      <w:r w:rsidRPr="00FB348F">
        <w:rPr>
          <w:rStyle w:val="apple-converted-space"/>
          <w:color w:val="494949"/>
          <w:sz w:val="28"/>
          <w:szCs w:val="28"/>
        </w:rPr>
        <w:t> </w:t>
      </w:r>
      <w:bookmarkStart w:id="107" w:name="279cc"/>
      <w:bookmarkEnd w:id="107"/>
      <w:r w:rsidRPr="00FB348F">
        <w:rPr>
          <w:color w:val="494949"/>
          <w:sz w:val="28"/>
          <w:szCs w:val="28"/>
        </w:rPr>
        <w:t>кабинетов в пристройке к жилому дому, а также в цокольных этажах.</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5.3. Рентгеновские кабинеты целесообразно размещать централизованно, в составе рентгеновского отделения, на стыке стационара и поликлиники. Отдельно размещают рентгеновские</w:t>
      </w:r>
      <w:r w:rsidRPr="00FB348F">
        <w:rPr>
          <w:rStyle w:val="apple-converted-space"/>
          <w:color w:val="494949"/>
          <w:sz w:val="28"/>
          <w:szCs w:val="28"/>
        </w:rPr>
        <w:t> </w:t>
      </w:r>
      <w:bookmarkStart w:id="108" w:name="5f12d"/>
      <w:bookmarkEnd w:id="108"/>
      <w:r w:rsidRPr="00FB348F">
        <w:rPr>
          <w:color w:val="494949"/>
          <w:sz w:val="28"/>
          <w:szCs w:val="28"/>
        </w:rPr>
        <w:t>кабинеты инфекционных, туберкулезных и акушерских отделений больниц и, при необходимости, флюорографические кабинеты приемных отделений и поликлинических отделений.</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5.4. Рентгеновское отделение, обслуживающее только стационар</w:t>
      </w:r>
      <w:r w:rsidRPr="00FB348F">
        <w:rPr>
          <w:rStyle w:val="apple-converted-space"/>
          <w:color w:val="494949"/>
          <w:sz w:val="28"/>
          <w:szCs w:val="28"/>
        </w:rPr>
        <w:t> </w:t>
      </w:r>
      <w:bookmarkStart w:id="109" w:name="7007d"/>
      <w:bookmarkEnd w:id="109"/>
      <w:r w:rsidRPr="00FB348F">
        <w:rPr>
          <w:color w:val="494949"/>
          <w:sz w:val="28"/>
          <w:szCs w:val="28"/>
        </w:rPr>
        <w:t>или только поликлинику, должно размещаться в торцовых частях здания. Отделение не должно быть проходным. Входы в рентгеновское отделение для пациентов стационара и поликлинического отделения</w:t>
      </w:r>
      <w:r w:rsidRPr="00FB348F">
        <w:rPr>
          <w:rStyle w:val="apple-converted-space"/>
          <w:color w:val="494949"/>
          <w:sz w:val="28"/>
          <w:szCs w:val="28"/>
        </w:rPr>
        <w:t> </w:t>
      </w:r>
      <w:bookmarkStart w:id="110" w:name="7f4d5"/>
      <w:bookmarkEnd w:id="110"/>
      <w:r w:rsidRPr="00FB348F">
        <w:rPr>
          <w:color w:val="494949"/>
          <w:sz w:val="28"/>
          <w:szCs w:val="28"/>
        </w:rPr>
        <w:t xml:space="preserve">выполняются преимущественно </w:t>
      </w:r>
      <w:proofErr w:type="gramStart"/>
      <w:r w:rsidRPr="00FB348F">
        <w:rPr>
          <w:color w:val="494949"/>
          <w:sz w:val="28"/>
          <w:szCs w:val="28"/>
        </w:rPr>
        <w:t>раздельными</w:t>
      </w:r>
      <w:proofErr w:type="gramEnd"/>
      <w:r w:rsidRPr="00FB348F">
        <w:rPr>
          <w:color w:val="494949"/>
          <w:sz w:val="28"/>
          <w:szCs w:val="28"/>
        </w:rPr>
        <w:t>.</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5.5. Не следует размещать рентгеновские кабинеты под помещениями, откуда возможно протекание воды через перекрытие (бассейны, душевые, уборные и др.). Запрещается размещение</w:t>
      </w:r>
      <w:r w:rsidRPr="00FB348F">
        <w:rPr>
          <w:rStyle w:val="apple-converted-space"/>
          <w:color w:val="494949"/>
          <w:sz w:val="28"/>
          <w:szCs w:val="28"/>
        </w:rPr>
        <w:t> </w:t>
      </w:r>
      <w:bookmarkStart w:id="111" w:name="dce7c"/>
      <w:bookmarkEnd w:id="111"/>
      <w:proofErr w:type="gramStart"/>
      <w:r w:rsidRPr="00FB348F">
        <w:rPr>
          <w:color w:val="494949"/>
          <w:sz w:val="28"/>
          <w:szCs w:val="28"/>
        </w:rPr>
        <w:t>процедурной</w:t>
      </w:r>
      <w:proofErr w:type="gramEnd"/>
      <w:r w:rsidRPr="00FB348F">
        <w:rPr>
          <w:color w:val="494949"/>
          <w:sz w:val="28"/>
          <w:szCs w:val="28"/>
        </w:rPr>
        <w:t xml:space="preserve"> рентгеновского кабинета смежно с палатами для беременных и детей.</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5.6. Состав и площади общих и специальных помещений рентгеновского кабинета представлены в Приложении 4. При этом должны учитываться характер и особенности проводимых</w:t>
      </w:r>
      <w:r w:rsidRPr="00FB348F">
        <w:rPr>
          <w:rStyle w:val="apple-converted-space"/>
          <w:color w:val="494949"/>
          <w:sz w:val="28"/>
          <w:szCs w:val="28"/>
        </w:rPr>
        <w:t> </w:t>
      </w:r>
      <w:bookmarkStart w:id="112" w:name="4349e"/>
      <w:bookmarkEnd w:id="112"/>
      <w:r w:rsidRPr="00FB348F">
        <w:rPr>
          <w:color w:val="494949"/>
          <w:sz w:val="28"/>
          <w:szCs w:val="28"/>
        </w:rPr>
        <w:t>рентгенологических исследований.</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5.7. Площадь процедурной может быть скорректирована в соответствии с технологическим проектом, утвержденным в установленном порядке, с учетом следующих требований:</w:t>
      </w:r>
      <w:bookmarkStart w:id="113" w:name="2cf2a"/>
      <w:bookmarkEnd w:id="113"/>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расстояние от рабочего места персонала за малой защитной ширмой до стен помещения - не менее 1,5 м;</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расстояние от рабочего места персонала за большой защитной ширмой до стен помещения - не менее 0,6 м;</w:t>
      </w:r>
      <w:bookmarkStart w:id="114" w:name="99619"/>
      <w:bookmarkEnd w:id="114"/>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расстояние от стола - штатива поворотного или от стола снимков до стен помещения - не менее 1,5 м;</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расстояние от стойки для снимков до ближайшей стены - не менее 0,1 м;</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расстояние от рентгеновской трубки до смотрового окна - не</w:t>
      </w:r>
      <w:r w:rsidRPr="00FB348F">
        <w:rPr>
          <w:rStyle w:val="apple-converted-space"/>
          <w:color w:val="494949"/>
          <w:sz w:val="28"/>
          <w:szCs w:val="28"/>
        </w:rPr>
        <w:t> </w:t>
      </w:r>
      <w:bookmarkStart w:id="115" w:name="94017"/>
      <w:bookmarkEnd w:id="115"/>
      <w:r w:rsidRPr="00FB348F">
        <w:rPr>
          <w:color w:val="494949"/>
          <w:sz w:val="28"/>
          <w:szCs w:val="28"/>
        </w:rPr>
        <w:t>менее 2 м (для маммографических и дентальных аппаратов - не менее 1 м);</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ширина технологического прохода для персонала между штативами - не менее 0,8 м;</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зона размещения каталки для пациента - не менее 1,5 x 2 м;</w:t>
      </w:r>
      <w:bookmarkStart w:id="116" w:name="7d0b2"/>
      <w:bookmarkEnd w:id="116"/>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xml:space="preserve">- дополнительная площадь при технологической необходимости ввоза каталки </w:t>
      </w:r>
      <w:proofErr w:type="gramStart"/>
      <w:r w:rsidRPr="00FB348F">
        <w:rPr>
          <w:color w:val="494949"/>
          <w:sz w:val="28"/>
          <w:szCs w:val="28"/>
        </w:rPr>
        <w:t>в</w:t>
      </w:r>
      <w:proofErr w:type="gramEnd"/>
      <w:r w:rsidRPr="00FB348F">
        <w:rPr>
          <w:color w:val="494949"/>
          <w:sz w:val="28"/>
          <w:szCs w:val="28"/>
        </w:rPr>
        <w:t xml:space="preserve"> процедурную - 6 кв. м.</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5.8. Фотолаборатория может состоять из одного помещения - "темной комнаты". При оснащении лаборатории проявочным автоматом и</w:t>
      </w:r>
      <w:r w:rsidRPr="00FB348F">
        <w:rPr>
          <w:rStyle w:val="apple-converted-space"/>
          <w:color w:val="494949"/>
          <w:sz w:val="28"/>
          <w:szCs w:val="28"/>
        </w:rPr>
        <w:t> </w:t>
      </w:r>
      <w:bookmarkStart w:id="117" w:name="135af"/>
      <w:bookmarkEnd w:id="117"/>
      <w:r w:rsidRPr="00FB348F">
        <w:rPr>
          <w:color w:val="494949"/>
          <w:sz w:val="28"/>
          <w:szCs w:val="28"/>
        </w:rPr>
        <w:t>большом объеме работ следует предусматривать дополнительную "светлую" комнату для сортировки, маркировки и обрезки сухих снимков.</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lastRenderedPageBreak/>
        <w:t>5.9. Минимальная площадь фотолаборатории ("темной комнаты")</w:t>
      </w:r>
      <w:r w:rsidRPr="00FB348F">
        <w:rPr>
          <w:rStyle w:val="apple-converted-space"/>
          <w:color w:val="494949"/>
          <w:sz w:val="28"/>
          <w:szCs w:val="28"/>
        </w:rPr>
        <w:t> </w:t>
      </w:r>
      <w:bookmarkStart w:id="118" w:name="a6713"/>
      <w:bookmarkEnd w:id="118"/>
      <w:r w:rsidRPr="00FB348F">
        <w:rPr>
          <w:color w:val="494949"/>
          <w:sz w:val="28"/>
          <w:szCs w:val="28"/>
        </w:rPr>
        <w:t>для малоформатных снимков - 6 кв. м, для крупноформатных снимков - 8 кв. м. Минимальная ширина прохода для персонала между элементами оборудования в темной комнате - 1,0 м. Ширина дверного проема - 0,9 - 1,0 м.</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5.10. Состав и площадь помещений кабинета рентгеновской</w:t>
      </w:r>
      <w:r w:rsidRPr="00FB348F">
        <w:rPr>
          <w:rStyle w:val="apple-converted-space"/>
          <w:color w:val="494949"/>
          <w:sz w:val="28"/>
          <w:szCs w:val="28"/>
        </w:rPr>
        <w:t> </w:t>
      </w:r>
      <w:bookmarkStart w:id="119" w:name="dac31"/>
      <w:bookmarkEnd w:id="119"/>
      <w:r w:rsidRPr="00FB348F">
        <w:rPr>
          <w:color w:val="494949"/>
          <w:sz w:val="28"/>
          <w:szCs w:val="28"/>
        </w:rPr>
        <w:t>компьютерной томографии РКТ задаются фирмой - изготовителем компьютерного томографа в форме проектного предложения, которое принимается в расчет при создании технологического проекта</w:t>
      </w:r>
      <w:r w:rsidRPr="00FB348F">
        <w:rPr>
          <w:rStyle w:val="apple-converted-space"/>
          <w:color w:val="494949"/>
          <w:sz w:val="28"/>
          <w:szCs w:val="28"/>
        </w:rPr>
        <w:t> </w:t>
      </w:r>
      <w:bookmarkStart w:id="120" w:name="7b111"/>
      <w:bookmarkEnd w:id="120"/>
      <w:r w:rsidRPr="00FB348F">
        <w:rPr>
          <w:color w:val="494949"/>
          <w:sz w:val="28"/>
          <w:szCs w:val="28"/>
        </w:rPr>
        <w:t>кабинета, но не заменяет его. Проектное предложение не должно противоречить п. п. 5.6 - 5.7.</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5.11. В помещениях рентгенодиагностического отделения (кабинета) должны обеспечиваться комфортные условия для пациентов</w:t>
      </w:r>
      <w:r w:rsidRPr="00FB348F">
        <w:rPr>
          <w:rStyle w:val="apple-converted-space"/>
          <w:color w:val="494949"/>
          <w:sz w:val="28"/>
          <w:szCs w:val="28"/>
        </w:rPr>
        <w:t> </w:t>
      </w:r>
      <w:bookmarkStart w:id="121" w:name="ee5d0"/>
      <w:bookmarkEnd w:id="121"/>
      <w:r w:rsidRPr="00FB348F">
        <w:rPr>
          <w:color w:val="494949"/>
          <w:sz w:val="28"/>
          <w:szCs w:val="28"/>
        </w:rPr>
        <w:t>и персонала, относительная влажность воздуха при этом во всех помещениях должна быть в пределах 40 - 60%.</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5.12. Во вновь строящихся зданиях вентиляция рентгеновских кабинетов общего назначения должна быть автономной. В действующих</w:t>
      </w:r>
      <w:r w:rsidRPr="00FB348F">
        <w:rPr>
          <w:rStyle w:val="apple-converted-space"/>
          <w:color w:val="494949"/>
          <w:sz w:val="28"/>
          <w:szCs w:val="28"/>
        </w:rPr>
        <w:t> </w:t>
      </w:r>
      <w:bookmarkStart w:id="122" w:name="75d85"/>
      <w:bookmarkEnd w:id="122"/>
      <w:r w:rsidRPr="00FB348F">
        <w:rPr>
          <w:color w:val="494949"/>
          <w:sz w:val="28"/>
          <w:szCs w:val="28"/>
        </w:rPr>
        <w:t>отделениях допускается наличие неавтономной общеобменной приточно - вытяжной вентиляции, за исключением отделений компьютерной томографии и рентгеновских отделений инфекционных больниц.</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5.13. Регламентируемая кратность воздухообмена, расчетные</w:t>
      </w:r>
      <w:r w:rsidRPr="00FB348F">
        <w:rPr>
          <w:rStyle w:val="apple-converted-space"/>
          <w:color w:val="494949"/>
          <w:sz w:val="28"/>
          <w:szCs w:val="28"/>
        </w:rPr>
        <w:t> </w:t>
      </w:r>
      <w:bookmarkStart w:id="123" w:name="a9b74"/>
      <w:bookmarkEnd w:id="123"/>
      <w:r w:rsidRPr="00FB348F">
        <w:rPr>
          <w:color w:val="494949"/>
          <w:sz w:val="28"/>
          <w:szCs w:val="28"/>
        </w:rPr>
        <w:t>значения освещенности и температуры в помещениях рентгеновского отделения (кабинета) приведены в Приложении 5. Приток должен осуществляться в верхнюю зону, вытяжка - из нижней и верхней зон в</w:t>
      </w:r>
      <w:r w:rsidRPr="00FB348F">
        <w:rPr>
          <w:rStyle w:val="apple-converted-space"/>
          <w:color w:val="494949"/>
          <w:sz w:val="28"/>
          <w:szCs w:val="28"/>
        </w:rPr>
        <w:t> </w:t>
      </w:r>
      <w:bookmarkStart w:id="124" w:name="0cd00"/>
      <w:bookmarkEnd w:id="124"/>
      <w:r w:rsidRPr="00FB348F">
        <w:rPr>
          <w:color w:val="494949"/>
          <w:sz w:val="28"/>
          <w:szCs w:val="28"/>
        </w:rPr>
        <w:t>отношении 50 +/- 10%.</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xml:space="preserve">5.14. Пол процедурной, кроме рентгенооперационной и фотолаборатории, должен быть выполнен из электроизоляционных материалов, допускающих влажную санитарную обработку (паркет, пол деревянный </w:t>
      </w:r>
      <w:proofErr w:type="gramStart"/>
      <w:r w:rsidRPr="00FB348F">
        <w:rPr>
          <w:color w:val="494949"/>
          <w:sz w:val="28"/>
          <w:szCs w:val="28"/>
        </w:rPr>
        <w:t>крашенный</w:t>
      </w:r>
      <w:proofErr w:type="gramEnd"/>
      <w:r w:rsidRPr="00FB348F">
        <w:rPr>
          <w:color w:val="494949"/>
          <w:sz w:val="28"/>
          <w:szCs w:val="28"/>
        </w:rPr>
        <w:t>, линолеум и другие материалы, технология</w:t>
      </w:r>
      <w:r w:rsidRPr="00FB348F">
        <w:rPr>
          <w:rStyle w:val="apple-converted-space"/>
          <w:color w:val="494949"/>
          <w:sz w:val="28"/>
          <w:szCs w:val="28"/>
        </w:rPr>
        <w:t> </w:t>
      </w:r>
      <w:bookmarkStart w:id="125" w:name="046d8"/>
      <w:bookmarkEnd w:id="125"/>
      <w:r w:rsidRPr="00FB348F">
        <w:rPr>
          <w:color w:val="494949"/>
          <w:sz w:val="28"/>
          <w:szCs w:val="28"/>
        </w:rPr>
        <w:t xml:space="preserve">применения которых обеспечивает электробезопасность). </w:t>
      </w:r>
      <w:proofErr w:type="gramStart"/>
      <w:r w:rsidRPr="00FB348F">
        <w:rPr>
          <w:color w:val="494949"/>
          <w:sz w:val="28"/>
          <w:szCs w:val="28"/>
        </w:rPr>
        <w:t>В процедурной, рассчитанной на урологические исследования, должен устанавливаться видуар.</w:t>
      </w:r>
      <w:proofErr w:type="gramEnd"/>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5.15. В рентгенооперационной, предоперационной,</w:t>
      </w:r>
      <w:r w:rsidRPr="00FB348F">
        <w:rPr>
          <w:rStyle w:val="apple-converted-space"/>
          <w:color w:val="494949"/>
          <w:sz w:val="28"/>
          <w:szCs w:val="28"/>
        </w:rPr>
        <w:t> </w:t>
      </w:r>
      <w:bookmarkStart w:id="126" w:name="3691b"/>
      <w:bookmarkEnd w:id="126"/>
      <w:r w:rsidRPr="00FB348F">
        <w:rPr>
          <w:color w:val="494949"/>
          <w:sz w:val="28"/>
          <w:szCs w:val="28"/>
        </w:rPr>
        <w:t>фотолаборатории полы должны быть покрыты водонепроницаемыми материалами, легко очищаемыми и допускающими частое мытье и дезинфекцию. Пол рентгенооперационной должен быть антистатичным и</w:t>
      </w:r>
      <w:r w:rsidRPr="00FB348F">
        <w:rPr>
          <w:rStyle w:val="apple-converted-space"/>
          <w:color w:val="494949"/>
          <w:sz w:val="28"/>
          <w:szCs w:val="28"/>
        </w:rPr>
        <w:t> </w:t>
      </w:r>
      <w:bookmarkStart w:id="127" w:name="5a83f"/>
      <w:bookmarkEnd w:id="127"/>
      <w:r w:rsidRPr="00FB348F">
        <w:rPr>
          <w:color w:val="494949"/>
          <w:sz w:val="28"/>
          <w:szCs w:val="28"/>
        </w:rPr>
        <w:t>безискровым. При выполнении пола из антистатического линолеума необходимо заземление основания линолеума.</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5.16. Поверхности стен и потолка в процедурной и комнате управления должны быть гладкими, легко очищаемыми и допускать</w:t>
      </w:r>
      <w:r w:rsidRPr="00FB348F">
        <w:rPr>
          <w:rStyle w:val="apple-converted-space"/>
          <w:color w:val="494949"/>
          <w:sz w:val="28"/>
          <w:szCs w:val="28"/>
        </w:rPr>
        <w:t> </w:t>
      </w:r>
      <w:bookmarkStart w:id="128" w:name="86f0c"/>
      <w:bookmarkEnd w:id="128"/>
      <w:r w:rsidRPr="00FB348F">
        <w:rPr>
          <w:color w:val="494949"/>
          <w:sz w:val="28"/>
          <w:szCs w:val="28"/>
        </w:rPr>
        <w:t>влажную уборку.</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5.17. Стены фотолаборатории должны быть отделаны кафелем светлых тонов, в первую очередь у раковины и устройства для фотообработки (кафельный фартук). Разрешается отделка кафелем на высоту 2 м с вышерасположенной отделкой материалами, допускающими</w:t>
      </w:r>
      <w:r w:rsidRPr="00FB348F">
        <w:rPr>
          <w:rStyle w:val="apple-converted-space"/>
          <w:color w:val="494949"/>
          <w:sz w:val="28"/>
          <w:szCs w:val="28"/>
        </w:rPr>
        <w:t> </w:t>
      </w:r>
      <w:bookmarkStart w:id="129" w:name="645ee"/>
      <w:bookmarkEnd w:id="129"/>
      <w:r w:rsidRPr="00FB348F">
        <w:rPr>
          <w:color w:val="494949"/>
          <w:sz w:val="28"/>
          <w:szCs w:val="28"/>
        </w:rPr>
        <w:t>их влажную многократную санитарную обработку.</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xml:space="preserve">5.18. Стены в рентгенооперационной должны </w:t>
      </w:r>
      <w:proofErr w:type="gramStart"/>
      <w:r w:rsidRPr="00FB348F">
        <w:rPr>
          <w:color w:val="494949"/>
          <w:sz w:val="28"/>
          <w:szCs w:val="28"/>
        </w:rPr>
        <w:t>отделываться</w:t>
      </w:r>
      <w:proofErr w:type="gramEnd"/>
      <w:r w:rsidRPr="00FB348F">
        <w:rPr>
          <w:color w:val="494949"/>
          <w:sz w:val="28"/>
          <w:szCs w:val="28"/>
        </w:rPr>
        <w:t xml:space="preserve"> материалами, не дающими световых бликов, например матовой плиткой.</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lastRenderedPageBreak/>
        <w:t xml:space="preserve">5.19. </w:t>
      </w:r>
      <w:proofErr w:type="gramStart"/>
      <w:r w:rsidRPr="00FB348F">
        <w:rPr>
          <w:color w:val="494949"/>
          <w:sz w:val="28"/>
          <w:szCs w:val="28"/>
        </w:rPr>
        <w:t>Окно процедурной для рентгеноскопии снабжают</w:t>
      </w:r>
      <w:r w:rsidRPr="00FB348F">
        <w:rPr>
          <w:rStyle w:val="apple-converted-space"/>
          <w:color w:val="494949"/>
          <w:sz w:val="28"/>
          <w:szCs w:val="28"/>
        </w:rPr>
        <w:t> </w:t>
      </w:r>
      <w:bookmarkStart w:id="130" w:name="9c57f"/>
      <w:bookmarkEnd w:id="130"/>
      <w:r w:rsidRPr="00FB348F">
        <w:rPr>
          <w:color w:val="494949"/>
          <w:sz w:val="28"/>
          <w:szCs w:val="28"/>
        </w:rPr>
        <w:t>светозащитными устройствами (жалюзи и т.п.) для затемнения от естественного освещения (прямого солнечного света).</w:t>
      </w:r>
      <w:proofErr w:type="gramEnd"/>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5.20. Окно, передаточный люк и входную дверь фотолаборатории</w:t>
      </w:r>
      <w:r w:rsidRPr="00FB348F">
        <w:rPr>
          <w:rStyle w:val="apple-converted-space"/>
          <w:color w:val="494949"/>
          <w:sz w:val="28"/>
          <w:szCs w:val="28"/>
        </w:rPr>
        <w:t> </w:t>
      </w:r>
      <w:bookmarkStart w:id="131" w:name="02de1"/>
      <w:bookmarkEnd w:id="131"/>
      <w:r w:rsidRPr="00FB348F">
        <w:rPr>
          <w:color w:val="494949"/>
          <w:sz w:val="28"/>
          <w:szCs w:val="28"/>
        </w:rPr>
        <w:t>защищают светонепроницаемыми шторами с целью предупреждения засветок фотоматериалов.</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xml:space="preserve">5.21. </w:t>
      </w:r>
      <w:proofErr w:type="gramStart"/>
      <w:r w:rsidRPr="00FB348F">
        <w:rPr>
          <w:color w:val="494949"/>
          <w:sz w:val="28"/>
          <w:szCs w:val="28"/>
        </w:rPr>
        <w:t>Дверь из фотолаборатории, процедурной и комнаты управления в коридор должна из соображений пожарной безопасности открываться "на выход" (по ходу эвакуации), а из комнаты</w:t>
      </w:r>
      <w:r w:rsidRPr="00FB348F">
        <w:rPr>
          <w:rStyle w:val="apple-converted-space"/>
          <w:color w:val="494949"/>
          <w:sz w:val="28"/>
          <w:szCs w:val="28"/>
        </w:rPr>
        <w:t> </w:t>
      </w:r>
      <w:bookmarkStart w:id="132" w:name="d1890"/>
      <w:bookmarkEnd w:id="132"/>
      <w:r w:rsidRPr="00FB348F">
        <w:rPr>
          <w:color w:val="494949"/>
          <w:sz w:val="28"/>
          <w:szCs w:val="28"/>
        </w:rPr>
        <w:t>управления в процедурную - в сторону процедурной.</w:t>
      </w:r>
      <w:proofErr w:type="gramEnd"/>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5.22. В процедурной, кроме процедурной для флюорографии и рентгенооперационной, должна быть предусмотрена установка раковины</w:t>
      </w:r>
      <w:r w:rsidRPr="00FB348F">
        <w:rPr>
          <w:rStyle w:val="apple-converted-space"/>
          <w:color w:val="494949"/>
          <w:sz w:val="28"/>
          <w:szCs w:val="28"/>
        </w:rPr>
        <w:t> </w:t>
      </w:r>
      <w:bookmarkStart w:id="133" w:name="86b81"/>
      <w:bookmarkEnd w:id="133"/>
      <w:r w:rsidRPr="00FB348F">
        <w:rPr>
          <w:color w:val="494949"/>
          <w:sz w:val="28"/>
          <w:szCs w:val="28"/>
        </w:rPr>
        <w:t>с подводом холодной и горячей воды.</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xml:space="preserve">5.23. </w:t>
      </w:r>
      <w:proofErr w:type="gramStart"/>
      <w:r w:rsidRPr="00FB348F">
        <w:rPr>
          <w:color w:val="494949"/>
          <w:sz w:val="28"/>
          <w:szCs w:val="28"/>
        </w:rPr>
        <w:t>У входа в процедурную кабинета рентгенодиагностики и в комнату управления кабинета рентгенотерапии на высоте 1,6 - 1,8 м от пола или над дверью должно размещаться световое табло (сигнал) "Не входить!" бело - красного цвета, автоматически загорающееся</w:t>
      </w:r>
      <w:r w:rsidRPr="00FB348F">
        <w:rPr>
          <w:rStyle w:val="apple-converted-space"/>
          <w:color w:val="494949"/>
          <w:sz w:val="28"/>
          <w:szCs w:val="28"/>
        </w:rPr>
        <w:t> </w:t>
      </w:r>
      <w:bookmarkStart w:id="134" w:name="4b619"/>
      <w:bookmarkEnd w:id="134"/>
      <w:r w:rsidRPr="00FB348F">
        <w:rPr>
          <w:color w:val="494949"/>
          <w:sz w:val="28"/>
          <w:szCs w:val="28"/>
        </w:rPr>
        <w:t>при включении рентгеновского аппарата.</w:t>
      </w:r>
      <w:proofErr w:type="gramEnd"/>
      <w:r w:rsidRPr="00FB348F">
        <w:rPr>
          <w:color w:val="494949"/>
          <w:sz w:val="28"/>
          <w:szCs w:val="28"/>
        </w:rPr>
        <w:t xml:space="preserve"> Допускается нанесение на световой сигнал знака радиационной опасности.</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xml:space="preserve">5.24. Не допускается размещение в </w:t>
      </w:r>
      <w:proofErr w:type="gramStart"/>
      <w:r w:rsidRPr="00FB348F">
        <w:rPr>
          <w:color w:val="494949"/>
          <w:sz w:val="28"/>
          <w:szCs w:val="28"/>
        </w:rPr>
        <w:t>процедурной</w:t>
      </w:r>
      <w:proofErr w:type="gramEnd"/>
      <w:r w:rsidRPr="00FB348F">
        <w:rPr>
          <w:color w:val="494949"/>
          <w:sz w:val="28"/>
          <w:szCs w:val="28"/>
        </w:rPr>
        <w:t xml:space="preserve"> оборудования,</w:t>
      </w:r>
      <w:r w:rsidRPr="00FB348F">
        <w:rPr>
          <w:rStyle w:val="apple-converted-space"/>
          <w:color w:val="494949"/>
          <w:sz w:val="28"/>
          <w:szCs w:val="28"/>
        </w:rPr>
        <w:t> </w:t>
      </w:r>
      <w:bookmarkStart w:id="135" w:name="92552"/>
      <w:bookmarkEnd w:id="135"/>
      <w:r w:rsidRPr="00FB348F">
        <w:rPr>
          <w:color w:val="494949"/>
          <w:sz w:val="28"/>
          <w:szCs w:val="28"/>
        </w:rPr>
        <w:t xml:space="preserve">которое не включено в технологический проект, а также проведение работ, не относящихся к рентгенологическим исследованиям. В </w:t>
      </w:r>
      <w:proofErr w:type="gramStart"/>
      <w:r w:rsidRPr="00FB348F">
        <w:rPr>
          <w:color w:val="494949"/>
          <w:sz w:val="28"/>
          <w:szCs w:val="28"/>
        </w:rPr>
        <w:t>процедурной</w:t>
      </w:r>
      <w:proofErr w:type="gramEnd"/>
      <w:r w:rsidRPr="00FB348F">
        <w:rPr>
          <w:color w:val="494949"/>
          <w:sz w:val="28"/>
          <w:szCs w:val="28"/>
        </w:rPr>
        <w:t xml:space="preserve"> для исследования детей допускается наличие игрушек и отвлекающего оформления.</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5.25. Размещение рентгеновского аппарата должно производиться</w:t>
      </w:r>
      <w:r w:rsidRPr="00FB348F">
        <w:rPr>
          <w:rStyle w:val="apple-converted-space"/>
          <w:color w:val="494949"/>
          <w:sz w:val="28"/>
          <w:szCs w:val="28"/>
        </w:rPr>
        <w:t> </w:t>
      </w:r>
      <w:bookmarkStart w:id="136" w:name="42350"/>
      <w:bookmarkEnd w:id="136"/>
      <w:r w:rsidRPr="00FB348F">
        <w:rPr>
          <w:color w:val="494949"/>
          <w:sz w:val="28"/>
          <w:szCs w:val="28"/>
        </w:rPr>
        <w:t>таким образом, чтобы первичный пучок излучения был направлен в сторону капитальной стены, за которой размещается менее посещаемое помещение. Не следует направлять прямой пучок излучения в</w:t>
      </w:r>
      <w:r w:rsidRPr="00FB348F">
        <w:rPr>
          <w:rStyle w:val="apple-converted-space"/>
          <w:color w:val="494949"/>
          <w:sz w:val="28"/>
          <w:szCs w:val="28"/>
        </w:rPr>
        <w:t> </w:t>
      </w:r>
      <w:bookmarkStart w:id="137" w:name="36335"/>
      <w:bookmarkEnd w:id="137"/>
      <w:r w:rsidRPr="00FB348F">
        <w:rPr>
          <w:color w:val="494949"/>
          <w:sz w:val="28"/>
          <w:szCs w:val="28"/>
        </w:rPr>
        <w:t xml:space="preserve">направление смотрового окна (комнаты управления, защитной ширмы). При расположении кабинета на первом этаже или при расстоянии до жилых и служебных помещений менее 30 м окна </w:t>
      </w:r>
      <w:proofErr w:type="gramStart"/>
      <w:r w:rsidRPr="00FB348F">
        <w:rPr>
          <w:color w:val="494949"/>
          <w:sz w:val="28"/>
          <w:szCs w:val="28"/>
        </w:rPr>
        <w:t>процедурной</w:t>
      </w:r>
      <w:proofErr w:type="gramEnd"/>
      <w:r w:rsidRPr="00FB348F">
        <w:rPr>
          <w:color w:val="494949"/>
          <w:sz w:val="28"/>
          <w:szCs w:val="28"/>
        </w:rPr>
        <w:t xml:space="preserve"> должны экранироваться защитными ставнями на высоту не менее 2 м от уровня</w:t>
      </w:r>
      <w:r w:rsidRPr="00FB348F">
        <w:rPr>
          <w:rStyle w:val="apple-converted-space"/>
          <w:color w:val="494949"/>
          <w:sz w:val="28"/>
          <w:szCs w:val="28"/>
        </w:rPr>
        <w:t> </w:t>
      </w:r>
      <w:bookmarkStart w:id="138" w:name="3fa2e"/>
      <w:bookmarkEnd w:id="138"/>
      <w:r w:rsidRPr="00FB348F">
        <w:rPr>
          <w:color w:val="494949"/>
          <w:sz w:val="28"/>
          <w:szCs w:val="28"/>
        </w:rPr>
        <w:t>пола.</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5.26. Пульт управления рентгеновских аппаратов, кроме передвижных, палатных, хирургических, флюорографических, дентальных, маммографических, аппаратов для остеоденситометрии,</w:t>
      </w:r>
      <w:r w:rsidRPr="00FB348F">
        <w:rPr>
          <w:rStyle w:val="apple-converted-space"/>
          <w:color w:val="494949"/>
          <w:sz w:val="28"/>
          <w:szCs w:val="28"/>
        </w:rPr>
        <w:t> </w:t>
      </w:r>
      <w:bookmarkStart w:id="139" w:name="125b5"/>
      <w:bookmarkEnd w:id="139"/>
      <w:r w:rsidRPr="00FB348F">
        <w:rPr>
          <w:color w:val="494949"/>
          <w:sz w:val="28"/>
          <w:szCs w:val="28"/>
        </w:rPr>
        <w:t xml:space="preserve">должен располагаться в комнате управления. В комнате управления допускается установка второго рентгенотелевизионного монитора, АРМ рентгенолога и рентгенолаборанта. Для обеспечения возможности </w:t>
      </w:r>
      <w:proofErr w:type="gramStart"/>
      <w:r w:rsidRPr="00FB348F">
        <w:rPr>
          <w:color w:val="494949"/>
          <w:sz w:val="28"/>
          <w:szCs w:val="28"/>
        </w:rPr>
        <w:t>контроля за</w:t>
      </w:r>
      <w:proofErr w:type="gramEnd"/>
      <w:r w:rsidRPr="00FB348F">
        <w:rPr>
          <w:color w:val="494949"/>
          <w:sz w:val="28"/>
          <w:szCs w:val="28"/>
        </w:rPr>
        <w:t xml:space="preserve"> состоянием пациента должны быть предусмотрены</w:t>
      </w:r>
      <w:r w:rsidRPr="00FB348F">
        <w:rPr>
          <w:rStyle w:val="apple-converted-space"/>
          <w:color w:val="494949"/>
          <w:sz w:val="28"/>
          <w:szCs w:val="28"/>
        </w:rPr>
        <w:t> </w:t>
      </w:r>
      <w:bookmarkStart w:id="140" w:name="8e520"/>
      <w:bookmarkEnd w:id="140"/>
      <w:r w:rsidRPr="00FB348F">
        <w:rPr>
          <w:color w:val="494949"/>
          <w:sz w:val="28"/>
          <w:szCs w:val="28"/>
        </w:rPr>
        <w:t>смотровое окно и переговорное устройство громкоговорящей связи.</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5.27. Управление передвижными, палатными, хирургическими, флюорографическими, дентальными, маммографическими аппаратами осуществляется в помещении проведения рентгенологического</w:t>
      </w:r>
      <w:r w:rsidRPr="00FB348F">
        <w:rPr>
          <w:rStyle w:val="apple-converted-space"/>
          <w:color w:val="494949"/>
          <w:sz w:val="28"/>
          <w:szCs w:val="28"/>
        </w:rPr>
        <w:t> </w:t>
      </w:r>
      <w:bookmarkStart w:id="141" w:name="b8641"/>
      <w:bookmarkEnd w:id="141"/>
      <w:r w:rsidRPr="00FB348F">
        <w:rPr>
          <w:color w:val="494949"/>
          <w:sz w:val="28"/>
          <w:szCs w:val="28"/>
        </w:rPr>
        <w:t xml:space="preserve">исследования с помощью выносного пульта управления на расстоянии не менее 2,5 м от </w:t>
      </w:r>
      <w:r w:rsidRPr="00FB348F">
        <w:rPr>
          <w:color w:val="494949"/>
          <w:sz w:val="28"/>
          <w:szCs w:val="28"/>
        </w:rPr>
        <w:lastRenderedPageBreak/>
        <w:t>рентгеновского излучателя, аппаратов для остеоденситометрии - не менее 1,5 м.</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xml:space="preserve">5.28. </w:t>
      </w:r>
      <w:proofErr w:type="gramStart"/>
      <w:r w:rsidRPr="00FB348F">
        <w:rPr>
          <w:color w:val="494949"/>
          <w:sz w:val="28"/>
          <w:szCs w:val="28"/>
        </w:rPr>
        <w:t>Высота процедурной рентгеновского кабинета должна</w:t>
      </w:r>
      <w:r w:rsidRPr="00FB348F">
        <w:rPr>
          <w:rStyle w:val="apple-converted-space"/>
          <w:color w:val="494949"/>
          <w:sz w:val="28"/>
          <w:szCs w:val="28"/>
        </w:rPr>
        <w:t> </w:t>
      </w:r>
      <w:bookmarkStart w:id="142" w:name="33cc9"/>
      <w:bookmarkEnd w:id="142"/>
      <w:r w:rsidRPr="00FB348F">
        <w:rPr>
          <w:color w:val="494949"/>
          <w:sz w:val="28"/>
          <w:szCs w:val="28"/>
        </w:rPr>
        <w:t>обеспечивать функционирование технического оснащения, например потолочного крепления рентгеновского излучателя, штатива, телевизионного монитора, бестеневой лампы и др. Рентгеновская</w:t>
      </w:r>
      <w:r w:rsidRPr="00FB348F">
        <w:rPr>
          <w:rStyle w:val="apple-converted-space"/>
          <w:color w:val="494949"/>
          <w:sz w:val="28"/>
          <w:szCs w:val="28"/>
        </w:rPr>
        <w:t> </w:t>
      </w:r>
      <w:bookmarkStart w:id="143" w:name="e61be"/>
      <w:bookmarkEnd w:id="143"/>
      <w:r w:rsidRPr="00FB348F">
        <w:rPr>
          <w:color w:val="494949"/>
          <w:sz w:val="28"/>
          <w:szCs w:val="28"/>
        </w:rPr>
        <w:t>аппаратура с потолочной подвеской излучателя, экрано - снимочного устройства или усилителя рентгеновского изображения требует высоты помещения не менее 3 м. Высота процедурной кабинета рентгенотерапии в случае ротационного облучения должна быть не</w:t>
      </w:r>
      <w:r w:rsidRPr="00FB348F">
        <w:rPr>
          <w:rStyle w:val="apple-converted-space"/>
          <w:color w:val="494949"/>
          <w:sz w:val="28"/>
          <w:szCs w:val="28"/>
        </w:rPr>
        <w:t> </w:t>
      </w:r>
      <w:bookmarkStart w:id="144" w:name="2b8b6"/>
      <w:bookmarkEnd w:id="144"/>
      <w:r w:rsidRPr="00FB348F">
        <w:rPr>
          <w:color w:val="494949"/>
          <w:sz w:val="28"/>
          <w:szCs w:val="28"/>
        </w:rPr>
        <w:t>менее 3 м.</w:t>
      </w:r>
      <w:proofErr w:type="gramEnd"/>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xml:space="preserve">5.29. Ширина дверного проема </w:t>
      </w:r>
      <w:proofErr w:type="gramStart"/>
      <w:r w:rsidRPr="00FB348F">
        <w:rPr>
          <w:color w:val="494949"/>
          <w:sz w:val="28"/>
          <w:szCs w:val="28"/>
        </w:rPr>
        <w:t>в</w:t>
      </w:r>
      <w:proofErr w:type="gramEnd"/>
      <w:r w:rsidRPr="00FB348F">
        <w:rPr>
          <w:color w:val="494949"/>
          <w:sz w:val="28"/>
          <w:szCs w:val="28"/>
        </w:rPr>
        <w:t xml:space="preserve"> </w:t>
      </w:r>
      <w:proofErr w:type="gramStart"/>
      <w:r w:rsidRPr="00FB348F">
        <w:rPr>
          <w:color w:val="494949"/>
          <w:sz w:val="28"/>
          <w:szCs w:val="28"/>
        </w:rPr>
        <w:t>процедурной</w:t>
      </w:r>
      <w:proofErr w:type="gramEnd"/>
      <w:r w:rsidRPr="00FB348F">
        <w:rPr>
          <w:color w:val="494949"/>
          <w:sz w:val="28"/>
          <w:szCs w:val="28"/>
        </w:rPr>
        <w:t xml:space="preserve"> рентгенодиагностического кабинета, кабинета РКТ и рентгенооперационной должна быть не менее 1,2 м при высоте 2,0 м,</w:t>
      </w:r>
      <w:r w:rsidRPr="00FB348F">
        <w:rPr>
          <w:rStyle w:val="apple-converted-space"/>
          <w:color w:val="494949"/>
          <w:sz w:val="28"/>
          <w:szCs w:val="28"/>
        </w:rPr>
        <w:t> </w:t>
      </w:r>
      <w:bookmarkStart w:id="145" w:name="29dc5"/>
      <w:bookmarkEnd w:id="145"/>
      <w:r w:rsidRPr="00FB348F">
        <w:rPr>
          <w:color w:val="494949"/>
          <w:sz w:val="28"/>
          <w:szCs w:val="28"/>
        </w:rPr>
        <w:t>размер остальных дверных проемов - 0,9 x 1,8 м.</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xml:space="preserve">5.30. Ориентация окон рентгеновского кабинета для рентгеноскопии и фотолаборатории предпочтительна в </w:t>
      </w:r>
      <w:proofErr w:type="gramStart"/>
      <w:r w:rsidRPr="00FB348F">
        <w:rPr>
          <w:color w:val="494949"/>
          <w:sz w:val="28"/>
          <w:szCs w:val="28"/>
        </w:rPr>
        <w:t>северо - западные</w:t>
      </w:r>
      <w:proofErr w:type="gramEnd"/>
      <w:r w:rsidRPr="00FB348F">
        <w:rPr>
          <w:color w:val="494949"/>
          <w:sz w:val="28"/>
          <w:szCs w:val="28"/>
        </w:rPr>
        <w:t xml:space="preserve"> направления.</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5.31. Несущая способность пола, определяемая расчетом, должна</w:t>
      </w:r>
      <w:r w:rsidRPr="00FB348F">
        <w:rPr>
          <w:rStyle w:val="apple-converted-space"/>
          <w:color w:val="494949"/>
          <w:sz w:val="28"/>
          <w:szCs w:val="28"/>
        </w:rPr>
        <w:t> </w:t>
      </w:r>
      <w:bookmarkStart w:id="146" w:name="cfa73"/>
      <w:bookmarkEnd w:id="146"/>
      <w:r w:rsidRPr="00FB348F">
        <w:rPr>
          <w:color w:val="494949"/>
          <w:sz w:val="28"/>
          <w:szCs w:val="28"/>
        </w:rPr>
        <w:t>обеспечивать монтаж наиболее массивных частей рентгенодиагностического аппарата или рентгенокомпьютерного томографа.</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5.32. Функционирование рентгеновского кабинета (отделения)</w:t>
      </w:r>
      <w:r w:rsidRPr="00FB348F">
        <w:rPr>
          <w:rStyle w:val="apple-converted-space"/>
          <w:color w:val="494949"/>
          <w:sz w:val="28"/>
          <w:szCs w:val="28"/>
        </w:rPr>
        <w:t> </w:t>
      </w:r>
      <w:bookmarkStart w:id="147" w:name="cc4b2"/>
      <w:bookmarkEnd w:id="147"/>
      <w:r w:rsidRPr="00FB348F">
        <w:rPr>
          <w:color w:val="494949"/>
          <w:sz w:val="28"/>
          <w:szCs w:val="28"/>
        </w:rPr>
        <w:t>разрешается при наличии следующей документации:</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санитарно - эпидемиологического заключения на условия применения и хранения генерирующего источника ионизирующего излучения, соответствие рентгеновского кабинета санитарным</w:t>
      </w:r>
      <w:r w:rsidRPr="00FB348F">
        <w:rPr>
          <w:rStyle w:val="apple-converted-space"/>
          <w:color w:val="494949"/>
          <w:sz w:val="28"/>
          <w:szCs w:val="28"/>
        </w:rPr>
        <w:t> </w:t>
      </w:r>
      <w:bookmarkStart w:id="148" w:name="735e3"/>
      <w:bookmarkEnd w:id="148"/>
      <w:r w:rsidRPr="00FB348F">
        <w:rPr>
          <w:color w:val="494949"/>
          <w:sz w:val="28"/>
          <w:szCs w:val="28"/>
        </w:rPr>
        <w:t>правилам;</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лицензии на вид деятельности;</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заверенной копии регистрационного свидетельства Минздрава России на рентгеновский аппарат; технологического проекта на рентгеновский кабинет (или аппарат);</w:t>
      </w:r>
      <w:bookmarkStart w:id="149" w:name="418a0"/>
      <w:bookmarkEnd w:id="149"/>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акта комиссии по приемке рентгеновского кабинета в эксплуатацию;</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технического паспорта на рентгеновский кабинет (аппарат) с протоколами периодического контроля параметров рентгеновской аппаратуры в период эксплуатации;</w:t>
      </w:r>
      <w:bookmarkStart w:id="150" w:name="109e8"/>
      <w:bookmarkEnd w:id="150"/>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паспорта на вентиляционное оборудование, актов испытаний;</w:t>
      </w:r>
    </w:p>
    <w:p w:rsidR="00184D9A" w:rsidRPr="00FB348F" w:rsidRDefault="00184D9A" w:rsidP="00184D9A">
      <w:pPr>
        <w:pStyle w:val="a3"/>
        <w:spacing w:before="0" w:beforeAutospacing="0" w:after="0" w:afterAutospacing="0"/>
        <w:ind w:firstLine="180"/>
        <w:rPr>
          <w:color w:val="494949"/>
          <w:sz w:val="28"/>
          <w:szCs w:val="28"/>
        </w:rPr>
      </w:pPr>
      <w:proofErr w:type="gramStart"/>
      <w:r w:rsidRPr="00FB348F">
        <w:rPr>
          <w:color w:val="494949"/>
          <w:sz w:val="28"/>
          <w:szCs w:val="28"/>
        </w:rPr>
        <w:t>- актов испытания устройства защитного заземления с указанием сопротивления растекания тока основных заземлителей, актов проверки состояния сети заземления медицинского оборудования и</w:t>
      </w:r>
      <w:r w:rsidRPr="00FB348F">
        <w:rPr>
          <w:rStyle w:val="apple-converted-space"/>
          <w:color w:val="494949"/>
          <w:sz w:val="28"/>
          <w:szCs w:val="28"/>
        </w:rPr>
        <w:t> </w:t>
      </w:r>
      <w:bookmarkStart w:id="151" w:name="280fa"/>
      <w:bookmarkEnd w:id="151"/>
      <w:r w:rsidRPr="00FB348F">
        <w:rPr>
          <w:color w:val="494949"/>
          <w:sz w:val="28"/>
          <w:szCs w:val="28"/>
        </w:rPr>
        <w:t>электроустановок, протоколов измерения сопротивления изоляции проводов и кабелей;</w:t>
      </w:r>
      <w:proofErr w:type="gramEnd"/>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контрольно - технического журнала на рентгеновский аппарат (Приложение 2);</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актов обследований контролирующих организаций, протоколов</w:t>
      </w:r>
      <w:r w:rsidRPr="00FB348F">
        <w:rPr>
          <w:rStyle w:val="apple-converted-space"/>
          <w:color w:val="494949"/>
          <w:sz w:val="28"/>
          <w:szCs w:val="28"/>
        </w:rPr>
        <w:t> </w:t>
      </w:r>
      <w:bookmarkStart w:id="152" w:name="d1b8d"/>
      <w:bookmarkEnd w:id="152"/>
      <w:r w:rsidRPr="00FB348F">
        <w:rPr>
          <w:color w:val="494949"/>
          <w:sz w:val="28"/>
          <w:szCs w:val="28"/>
        </w:rPr>
        <w:t>дозиметрических измерений;</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протоколов дозиметрических измерений для планирования рентгенотерапии;</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инструкции по технике безопасности и радиационной безопасности, по предупреждению и ликвидации радиационных аварий;</w:t>
      </w:r>
      <w:bookmarkStart w:id="153" w:name="f4c2a"/>
      <w:bookmarkEnd w:id="153"/>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приказа об отнесении работающих лиц к персоналу групп</w:t>
      </w:r>
      <w:proofErr w:type="gramStart"/>
      <w:r w:rsidRPr="00FB348F">
        <w:rPr>
          <w:color w:val="494949"/>
          <w:sz w:val="28"/>
          <w:szCs w:val="28"/>
        </w:rPr>
        <w:t xml:space="preserve"> А</w:t>
      </w:r>
      <w:proofErr w:type="gramEnd"/>
      <w:r w:rsidRPr="00FB348F">
        <w:rPr>
          <w:color w:val="494949"/>
          <w:sz w:val="28"/>
          <w:szCs w:val="28"/>
        </w:rPr>
        <w:t xml:space="preserve"> и Б;</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lastRenderedPageBreak/>
        <w:t>- приказа о назначении лиц, ответственных за радиационную безопасность и радиационный контроль;</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заключения медицинской комиссии о прохождении персоналом</w:t>
      </w:r>
      <w:r w:rsidRPr="00FB348F">
        <w:rPr>
          <w:rStyle w:val="apple-converted-space"/>
          <w:color w:val="494949"/>
          <w:sz w:val="28"/>
          <w:szCs w:val="28"/>
        </w:rPr>
        <w:t> </w:t>
      </w:r>
      <w:bookmarkStart w:id="154" w:name="fb5c2"/>
      <w:bookmarkEnd w:id="154"/>
      <w:r w:rsidRPr="00FB348F">
        <w:rPr>
          <w:color w:val="494949"/>
          <w:sz w:val="28"/>
          <w:szCs w:val="28"/>
        </w:rPr>
        <w:t>группы</w:t>
      </w:r>
      <w:proofErr w:type="gramStart"/>
      <w:r w:rsidRPr="00FB348F">
        <w:rPr>
          <w:color w:val="494949"/>
          <w:sz w:val="28"/>
          <w:szCs w:val="28"/>
        </w:rPr>
        <w:t xml:space="preserve"> А</w:t>
      </w:r>
      <w:proofErr w:type="gramEnd"/>
      <w:r w:rsidRPr="00FB348F">
        <w:rPr>
          <w:color w:val="494949"/>
          <w:sz w:val="28"/>
          <w:szCs w:val="28"/>
        </w:rPr>
        <w:t xml:space="preserve"> предварительных и периодических медицинских осмотров;</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журнала регистрации инструктажа по охране труда (Приложение 3);</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приказа о допуске персонала к работе с источником</w:t>
      </w:r>
      <w:r w:rsidRPr="00FB348F">
        <w:rPr>
          <w:rStyle w:val="apple-converted-space"/>
          <w:color w:val="494949"/>
          <w:sz w:val="28"/>
          <w:szCs w:val="28"/>
        </w:rPr>
        <w:t> </w:t>
      </w:r>
      <w:bookmarkStart w:id="155" w:name="c8f65"/>
      <w:bookmarkEnd w:id="155"/>
      <w:r w:rsidRPr="00FB348F">
        <w:rPr>
          <w:color w:val="494949"/>
          <w:sz w:val="28"/>
          <w:szCs w:val="28"/>
        </w:rPr>
        <w:t>ионизирующего излучения;</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карточки (журнала, базы данных и др.) учета индивидуальных доз облучения персонала;</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документа, подтверждающего учет индивидуальных доз облучения пациентов (журнал, лист учета, база данных и т.д.);</w:t>
      </w:r>
      <w:bookmarkStart w:id="156" w:name="9dad9"/>
      <w:bookmarkEnd w:id="156"/>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 нормативных и инструктивно - методических документов.</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5.33. До начала работы персонал обязан провести проверку исправности оборудования и реактивов. При обнаружении неисправностей необходимо приостановить работу и вызвать</w:t>
      </w:r>
      <w:r w:rsidRPr="00FB348F">
        <w:rPr>
          <w:rStyle w:val="apple-converted-space"/>
          <w:color w:val="494949"/>
          <w:sz w:val="28"/>
          <w:szCs w:val="28"/>
        </w:rPr>
        <w:t> </w:t>
      </w:r>
      <w:bookmarkStart w:id="157" w:name="5fa5b"/>
      <w:bookmarkEnd w:id="157"/>
      <w:r w:rsidRPr="00FB348F">
        <w:rPr>
          <w:color w:val="494949"/>
          <w:sz w:val="28"/>
          <w:szCs w:val="28"/>
        </w:rPr>
        <w:t>организацию, осуществляющую техническое обслуживание и ремонт оборудования.</w:t>
      </w:r>
    </w:p>
    <w:p w:rsidR="00184D9A" w:rsidRPr="00FB348F" w:rsidRDefault="00184D9A" w:rsidP="00184D9A">
      <w:pPr>
        <w:pStyle w:val="a3"/>
        <w:spacing w:before="0" w:beforeAutospacing="0" w:after="0" w:afterAutospacing="0"/>
        <w:ind w:firstLine="180"/>
        <w:rPr>
          <w:color w:val="494949"/>
          <w:sz w:val="28"/>
          <w:szCs w:val="28"/>
        </w:rPr>
      </w:pPr>
      <w:r w:rsidRPr="00FB348F">
        <w:rPr>
          <w:color w:val="494949"/>
          <w:sz w:val="28"/>
          <w:szCs w:val="28"/>
        </w:rPr>
        <w:t>5.34. После окончания рабочего дня должен производиться тщательный осмотр всех помещений рентгеновского отделения</w:t>
      </w:r>
      <w:r w:rsidRPr="00FB348F">
        <w:rPr>
          <w:rStyle w:val="apple-converted-space"/>
          <w:color w:val="494949"/>
          <w:sz w:val="28"/>
          <w:szCs w:val="28"/>
        </w:rPr>
        <w:t> </w:t>
      </w:r>
      <w:bookmarkStart w:id="158" w:name="54741"/>
      <w:bookmarkEnd w:id="158"/>
      <w:r w:rsidRPr="00FB348F">
        <w:rPr>
          <w:color w:val="494949"/>
          <w:sz w:val="28"/>
          <w:szCs w:val="28"/>
        </w:rPr>
        <w:t>(кабинета): должны быть отключены рентгеновский аппарат, электроприборы, настольные лампы, электроосвещение. После окончания работы в кабинете должна быть проведена влажная уборка стен с мытьем полов и тщательная дезинфекция элементов и</w:t>
      </w:r>
      <w:r w:rsidRPr="00FB348F">
        <w:rPr>
          <w:rStyle w:val="apple-converted-space"/>
          <w:color w:val="494949"/>
          <w:sz w:val="28"/>
          <w:szCs w:val="28"/>
        </w:rPr>
        <w:t> </w:t>
      </w:r>
      <w:bookmarkStart w:id="159" w:name="4a4a6"/>
      <w:bookmarkEnd w:id="159"/>
      <w:r w:rsidRPr="00FB348F">
        <w:rPr>
          <w:color w:val="494949"/>
          <w:sz w:val="28"/>
          <w:szCs w:val="28"/>
        </w:rPr>
        <w:t>принадлежностей рентгеновского аппарата, с которыми соприкасаются пациент и врач при исследовании. При обнаружении свинцовой пыли, свидетельствующей о нарушении санитарно - гигиенических требований</w:t>
      </w:r>
      <w:r w:rsidRPr="00FB348F">
        <w:rPr>
          <w:rStyle w:val="apple-converted-space"/>
          <w:color w:val="494949"/>
          <w:sz w:val="28"/>
          <w:szCs w:val="28"/>
        </w:rPr>
        <w:t> </w:t>
      </w:r>
      <w:bookmarkStart w:id="160" w:name="fe15b"/>
      <w:bookmarkEnd w:id="160"/>
      <w:r w:rsidRPr="00FB348F">
        <w:rPr>
          <w:color w:val="494949"/>
          <w:sz w:val="28"/>
          <w:szCs w:val="28"/>
        </w:rPr>
        <w:t>к эксплуатации средств защиты, должна проводиться влажная уборка с использованием 1 - 2-процентного раствора уксусной кислоты. Не допускается проведение влажной уборки процедурной и комнаты управления рентгеновского кабинета непосредственно перед началом и</w:t>
      </w:r>
      <w:r w:rsidRPr="00FB348F">
        <w:rPr>
          <w:rStyle w:val="apple-converted-space"/>
          <w:color w:val="494949"/>
          <w:sz w:val="28"/>
          <w:szCs w:val="28"/>
        </w:rPr>
        <w:t> </w:t>
      </w:r>
      <w:bookmarkStart w:id="161" w:name="4af56"/>
      <w:bookmarkEnd w:id="161"/>
      <w:r w:rsidRPr="00FB348F">
        <w:rPr>
          <w:color w:val="494949"/>
          <w:sz w:val="28"/>
          <w:szCs w:val="28"/>
        </w:rPr>
        <w:t>во время рентгенологических исследований.</w:t>
      </w:r>
    </w:p>
    <w:p w:rsidR="00AB0A87" w:rsidRPr="00FB348F" w:rsidRDefault="00AB0A87" w:rsidP="00AB0A87">
      <w:pPr>
        <w:spacing w:before="150" w:after="150" w:line="240" w:lineRule="auto"/>
        <w:ind w:left="150" w:right="150"/>
        <w:outlineLvl w:val="0"/>
        <w:rPr>
          <w:rFonts w:ascii="Times New Roman" w:eastAsia="Times New Roman" w:hAnsi="Times New Roman" w:cs="Times New Roman"/>
          <w:color w:val="494949"/>
          <w:kern w:val="36"/>
          <w:sz w:val="28"/>
          <w:szCs w:val="28"/>
          <w:lang w:eastAsia="ru-RU"/>
        </w:rPr>
      </w:pPr>
      <w:r w:rsidRPr="00FB348F">
        <w:rPr>
          <w:rFonts w:ascii="Times New Roman" w:eastAsia="Times New Roman" w:hAnsi="Times New Roman" w:cs="Times New Roman"/>
          <w:color w:val="494949"/>
          <w:kern w:val="36"/>
          <w:sz w:val="28"/>
          <w:szCs w:val="28"/>
          <w:lang w:eastAsia="ru-RU"/>
        </w:rPr>
        <w:t>6. ТРЕБОВАНИЯ К СТАЦИОНАРНЫМ СРЕДСТВАМ РАДИАЦИОННОЙ ЗАЩИТЫ</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6.1. </w:t>
      </w:r>
      <w:proofErr w:type="gramStart"/>
      <w:r w:rsidRPr="00FB348F">
        <w:rPr>
          <w:rFonts w:ascii="Times New Roman" w:eastAsia="Times New Roman" w:hAnsi="Times New Roman" w:cs="Times New Roman"/>
          <w:color w:val="494949"/>
          <w:sz w:val="28"/>
          <w:szCs w:val="28"/>
          <w:lang w:eastAsia="ru-RU"/>
        </w:rPr>
        <w:t>Стационарные средства радиационной защиты процедурной </w:t>
      </w:r>
      <w:bookmarkStart w:id="162" w:name="1abda"/>
      <w:bookmarkEnd w:id="162"/>
      <w:r w:rsidRPr="00FB348F">
        <w:rPr>
          <w:rFonts w:ascii="Times New Roman" w:eastAsia="Times New Roman" w:hAnsi="Times New Roman" w:cs="Times New Roman"/>
          <w:color w:val="494949"/>
          <w:sz w:val="28"/>
          <w:szCs w:val="28"/>
          <w:lang w:eastAsia="ru-RU"/>
        </w:rPr>
        <w:t>рентгеновского кабинета (стены, пол, потолок, защитные двери, смотровые окна, ставни и др.) должны обеспечивать ослабление рентгеновского излучения до уровня, при котором не будет превышен основной предел дозы ПД для соответствующих категорий облучаемых </w:t>
      </w:r>
      <w:bookmarkStart w:id="163" w:name="b2816"/>
      <w:bookmarkEnd w:id="163"/>
      <w:r w:rsidRPr="00FB348F">
        <w:rPr>
          <w:rFonts w:ascii="Times New Roman" w:eastAsia="Times New Roman" w:hAnsi="Times New Roman" w:cs="Times New Roman"/>
          <w:color w:val="494949"/>
          <w:sz w:val="28"/>
          <w:szCs w:val="28"/>
          <w:lang w:eastAsia="ru-RU"/>
        </w:rPr>
        <w:t>лиц за все время их пребывания в смежных с процедурной помещениях.</w:t>
      </w:r>
      <w:proofErr w:type="gramEnd"/>
      <w:r w:rsidRPr="00FB348F">
        <w:rPr>
          <w:rFonts w:ascii="Times New Roman" w:eastAsia="Times New Roman" w:hAnsi="Times New Roman" w:cs="Times New Roman"/>
          <w:color w:val="494949"/>
          <w:sz w:val="28"/>
          <w:szCs w:val="28"/>
          <w:lang w:eastAsia="ru-RU"/>
        </w:rPr>
        <w:t xml:space="preserve"> Расчет радиационной защиты основан на определении кратности ослабления</w:t>
      </w:r>
      <w:proofErr w:type="gramStart"/>
      <w:r w:rsidRPr="00FB348F">
        <w:rPr>
          <w:rFonts w:ascii="Times New Roman" w:eastAsia="Times New Roman" w:hAnsi="Times New Roman" w:cs="Times New Roman"/>
          <w:color w:val="494949"/>
          <w:sz w:val="28"/>
          <w:szCs w:val="28"/>
          <w:lang w:eastAsia="ru-RU"/>
        </w:rPr>
        <w:t xml:space="preserve"> К</w:t>
      </w:r>
      <w:proofErr w:type="gramEnd"/>
      <w:r w:rsidRPr="00FB348F">
        <w:rPr>
          <w:rFonts w:ascii="Times New Roman" w:eastAsia="Times New Roman" w:hAnsi="Times New Roman" w:cs="Times New Roman"/>
          <w:color w:val="494949"/>
          <w:sz w:val="28"/>
          <w:szCs w:val="28"/>
          <w:lang w:eastAsia="ru-RU"/>
        </w:rPr>
        <w:t xml:space="preserve"> мощности поглощенной дозы рентгеновского излучения в </w:t>
      </w:r>
      <w:bookmarkStart w:id="164" w:name="398a0"/>
      <w:bookmarkEnd w:id="164"/>
      <w:r w:rsidRPr="00FB348F">
        <w:rPr>
          <w:rFonts w:ascii="Times New Roman" w:eastAsia="Times New Roman" w:hAnsi="Times New Roman" w:cs="Times New Roman"/>
          <w:color w:val="494949"/>
          <w:sz w:val="28"/>
          <w:szCs w:val="28"/>
          <w:lang w:eastAsia="ru-RU"/>
        </w:rPr>
        <w:t>воздухе в данной точке в отсутствии защиты D0 до значения допустимой мощности поглощенной дозы ДМД в воздухе:</w:t>
      </w:r>
    </w:p>
    <w:tbl>
      <w:tblPr>
        <w:tblW w:w="5000" w:type="pct"/>
        <w:tblInd w:w="3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377"/>
        <w:gridCol w:w="1128"/>
      </w:tblGrid>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bookmarkStart w:id="165" w:name="f0ad0"/>
            <w:bookmarkEnd w:id="165"/>
            <w:r w:rsidRPr="00FB348F">
              <w:rPr>
                <w:rFonts w:ascii="Times New Roman" w:eastAsia="Times New Roman" w:hAnsi="Times New Roman" w:cs="Times New Roman"/>
                <w:noProof/>
                <w:color w:val="494949"/>
                <w:sz w:val="28"/>
                <w:szCs w:val="28"/>
                <w:lang w:eastAsia="ru-RU"/>
              </w:rPr>
              <w:drawing>
                <wp:inline distT="0" distB="0" distL="0" distR="0">
                  <wp:extent cx="3114675" cy="352425"/>
                  <wp:effectExtent l="19050" t="0" r="9525" b="0"/>
                  <wp:docPr id="3" name="Рисунок 3" descr="http://www.zakonprost.ru/img/img_referent/03e0ee8f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akonprost.ru/img/img_referent/03e0ee8f7d.gif"/>
                          <pic:cNvPicPr>
                            <a:picLocks noChangeAspect="1" noChangeArrowheads="1"/>
                          </pic:cNvPicPr>
                        </pic:nvPicPr>
                        <pic:blipFill>
                          <a:blip r:embed="rId22" cstate="print"/>
                          <a:srcRect/>
                          <a:stretch>
                            <a:fillRect/>
                          </a:stretch>
                        </pic:blipFill>
                        <pic:spPr bwMode="auto">
                          <a:xfrm>
                            <a:off x="0" y="0"/>
                            <a:ext cx="3114675" cy="352425"/>
                          </a:xfrm>
                          <a:prstGeom prst="rect">
                            <a:avLst/>
                          </a:prstGeom>
                          <a:noFill/>
                          <a:ln w="9525">
                            <a:noFill/>
                            <a:miter lim="800000"/>
                            <a:headEnd/>
                            <a:tailEnd/>
                          </a:ln>
                        </pic:spPr>
                      </pic:pic>
                    </a:graphicData>
                  </a:graphic>
                </wp:inline>
              </w:drawing>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(6.1)</w:t>
            </w:r>
          </w:p>
        </w:tc>
      </w:tr>
    </w:tbl>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bookmarkStart w:id="166" w:name="d8508"/>
      <w:bookmarkEnd w:id="166"/>
      <w:r w:rsidRPr="00FB348F">
        <w:rPr>
          <w:rFonts w:ascii="Times New Roman" w:eastAsia="Times New Roman" w:hAnsi="Times New Roman" w:cs="Times New Roman"/>
          <w:color w:val="494949"/>
          <w:sz w:val="28"/>
          <w:szCs w:val="28"/>
          <w:lang w:eastAsia="ru-RU"/>
        </w:rPr>
        <w:t>где:</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noProof/>
          <w:color w:val="494949"/>
          <w:sz w:val="28"/>
          <w:szCs w:val="28"/>
          <w:lang w:eastAsia="ru-RU"/>
        </w:rPr>
        <w:lastRenderedPageBreak/>
        <w:drawing>
          <wp:inline distT="0" distB="0" distL="0" distR="0">
            <wp:extent cx="257175" cy="276225"/>
            <wp:effectExtent l="19050" t="0" r="9525" b="0"/>
            <wp:docPr id="4" name="Рисунок 4" descr="http://www.zakonprost.ru/img/img_referent/fc9b9261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akonprost.ru/img/img_referent/fc9b92614e.gif"/>
                    <pic:cNvPicPr>
                      <a:picLocks noChangeAspect="1" noChangeArrowheads="1"/>
                    </pic:cNvPicPr>
                  </pic:nvPicPr>
                  <pic:blipFill>
                    <a:blip r:embed="rId23" cstate="print"/>
                    <a:srcRect/>
                    <a:stretch>
                      <a:fillRect/>
                    </a:stretch>
                  </pic:blipFill>
                  <pic:spPr bwMode="auto">
                    <a:xfrm>
                      <a:off x="0" y="0"/>
                      <a:ext cx="257175" cy="276225"/>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494949"/>
          <w:sz w:val="28"/>
          <w:szCs w:val="28"/>
          <w:lang w:eastAsia="ru-RU"/>
        </w:rPr>
        <w:t>- коэффициент перевода мГр в мкГр;</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Н - радиационный выход - мощность поглощенной дозы в воздухе в первичном пучке рентгеновского излучения на расстоянии 1 м от фокусного пятна рентгеновской трубки, мГр x кв. м/(мА x мин.);</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bookmarkStart w:id="167" w:name="b450f"/>
      <w:bookmarkStart w:id="168" w:name="51dde"/>
      <w:bookmarkEnd w:id="167"/>
      <w:bookmarkEnd w:id="168"/>
      <w:r w:rsidRPr="00FB348F">
        <w:rPr>
          <w:rFonts w:ascii="Times New Roman" w:eastAsia="Times New Roman" w:hAnsi="Times New Roman" w:cs="Times New Roman"/>
          <w:color w:val="494949"/>
          <w:sz w:val="28"/>
          <w:szCs w:val="28"/>
          <w:lang w:eastAsia="ru-RU"/>
        </w:rPr>
        <w:t>W - рабочая нагрузка рентгеновского аппарата, (мА x мин.)/нед.;</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N - коэффициент направленности излучения, отн. ед.;</w:t>
      </w:r>
      <w:bookmarkStart w:id="169" w:name="7481a"/>
      <w:bookmarkEnd w:id="169"/>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30 - значение нормированного времени работы рентгеновского аппарата в неделю при односменной работе персонала группы</w:t>
      </w:r>
      <w:proofErr w:type="gramStart"/>
      <w:r w:rsidRPr="00FB348F">
        <w:rPr>
          <w:rFonts w:ascii="Times New Roman" w:eastAsia="Times New Roman" w:hAnsi="Times New Roman" w:cs="Times New Roman"/>
          <w:color w:val="494949"/>
          <w:sz w:val="28"/>
          <w:szCs w:val="28"/>
          <w:lang w:eastAsia="ru-RU"/>
        </w:rPr>
        <w:t xml:space="preserve"> А</w:t>
      </w:r>
      <w:proofErr w:type="gramEnd"/>
      <w:r w:rsidRPr="00FB348F">
        <w:rPr>
          <w:rFonts w:ascii="Times New Roman" w:eastAsia="Times New Roman" w:hAnsi="Times New Roman" w:cs="Times New Roman"/>
          <w:color w:val="494949"/>
          <w:sz w:val="28"/>
          <w:szCs w:val="28"/>
          <w:lang w:eastAsia="ru-RU"/>
        </w:rPr>
        <w:t xml:space="preserve"> (30-часовая рабочая неделя), ч/нед.;</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r - расстояние от фокуса рентгеновской трубки до точки </w:t>
      </w:r>
      <w:bookmarkStart w:id="170" w:name="253dc"/>
      <w:bookmarkEnd w:id="170"/>
      <w:r w:rsidRPr="00FB348F">
        <w:rPr>
          <w:rFonts w:ascii="Times New Roman" w:eastAsia="Times New Roman" w:hAnsi="Times New Roman" w:cs="Times New Roman"/>
          <w:color w:val="494949"/>
          <w:sz w:val="28"/>
          <w:szCs w:val="28"/>
          <w:lang w:eastAsia="ru-RU"/>
        </w:rPr>
        <w:t xml:space="preserve">расчета, </w:t>
      </w:r>
      <w:proofErr w:type="gramStart"/>
      <w:r w:rsidRPr="00FB348F">
        <w:rPr>
          <w:rFonts w:ascii="Times New Roman" w:eastAsia="Times New Roman" w:hAnsi="Times New Roman" w:cs="Times New Roman"/>
          <w:color w:val="494949"/>
          <w:sz w:val="28"/>
          <w:szCs w:val="28"/>
          <w:lang w:eastAsia="ru-RU"/>
        </w:rPr>
        <w:t>м</w:t>
      </w:r>
      <w:proofErr w:type="gramEnd"/>
      <w:r w:rsidRPr="00FB348F">
        <w:rPr>
          <w:rFonts w:ascii="Times New Roman" w:eastAsia="Times New Roman" w:hAnsi="Times New Roman" w:cs="Times New Roman"/>
          <w:color w:val="494949"/>
          <w:sz w:val="28"/>
          <w:szCs w:val="28"/>
          <w:lang w:eastAsia="ru-RU"/>
        </w:rPr>
        <w:t>.</w:t>
      </w:r>
    </w:p>
    <w:tbl>
      <w:tblPr>
        <w:tblW w:w="5000" w:type="pct"/>
        <w:tblInd w:w="3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566"/>
        <w:gridCol w:w="353"/>
        <w:gridCol w:w="6994"/>
      </w:tblGrid>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bookmarkStart w:id="171" w:name="28b82"/>
            <w:bookmarkEnd w:id="171"/>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bookmarkStart w:id="172" w:name="99bba"/>
            <w:bookmarkEnd w:id="172"/>
            <w:r w:rsidRPr="00FB348F">
              <w:rPr>
                <w:rFonts w:ascii="Times New Roman" w:eastAsia="Times New Roman" w:hAnsi="Times New Roman" w:cs="Times New Roman"/>
                <w:color w:val="494949"/>
                <w:sz w:val="28"/>
                <w:szCs w:val="28"/>
                <w:lang w:eastAsia="ru-RU"/>
              </w:rPr>
              <w:t>.</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6.2. Значение радиационного выхода</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Н</w:t>
            </w:r>
          </w:p>
        </w:tc>
        <w:tc>
          <w:tcPr>
            <w:tcW w:w="0" w:type="auto"/>
            <w:tcBorders>
              <w:top w:val="single" w:sz="6" w:space="0" w:color="C1C1C1"/>
              <w:left w:val="single" w:sz="6" w:space="0" w:color="C1C1C1"/>
              <w:bottom w:val="single" w:sz="6" w:space="0" w:color="C1C1C1"/>
              <w:right w:val="single" w:sz="6" w:space="0" w:color="C1C1C1"/>
            </w:tcBorders>
            <w:noWrap/>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документации на конкретный рентгеновский излучатель.</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При отсутствии этих данных</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Н</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выбирается из таблицы 1 Приложения 7, где представлены</w:t>
            </w:r>
          </w:p>
        </w:tc>
      </w:tr>
      <w:tr w:rsidR="00AB0A87" w:rsidRPr="00FB348F" w:rsidTr="00AB0A87">
        <w:tc>
          <w:tcPr>
            <w:tcW w:w="0" w:type="auto"/>
            <w:gridSpan w:val="3"/>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значения радиационного выхода в зависимости от постоянного напряжения на рентгеновской трубке. При других формах напряжения на рентгеновской трубке (6-пульсной, 12-пульсной схем выпрямления) значения радиационного выхода будут ниже, чем при постоянном </w:t>
            </w:r>
            <w:bookmarkStart w:id="173" w:name="9082b"/>
            <w:bookmarkEnd w:id="173"/>
            <w:r w:rsidRPr="00FB348F">
              <w:rPr>
                <w:rFonts w:ascii="Times New Roman" w:eastAsia="Times New Roman" w:hAnsi="Times New Roman" w:cs="Times New Roman"/>
                <w:color w:val="494949"/>
                <w:sz w:val="28"/>
                <w:szCs w:val="28"/>
                <w:lang w:eastAsia="ru-RU"/>
              </w:rPr>
              <w:t>напряжении. Поэтому использование указанных табличных данных при расчете защиты не может привести к заниженному значению толщины защитного материала.</w:t>
            </w:r>
          </w:p>
        </w:tc>
      </w:tr>
    </w:tbl>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bookmarkStart w:id="174" w:name="7c533"/>
      <w:bookmarkStart w:id="175" w:name="ff607"/>
      <w:bookmarkStart w:id="176" w:name="79149"/>
      <w:bookmarkEnd w:id="174"/>
      <w:bookmarkEnd w:id="175"/>
      <w:bookmarkEnd w:id="176"/>
      <w:r w:rsidRPr="00FB348F">
        <w:rPr>
          <w:rFonts w:ascii="Times New Roman" w:eastAsia="Times New Roman" w:hAnsi="Times New Roman" w:cs="Times New Roman"/>
          <w:color w:val="494949"/>
          <w:sz w:val="28"/>
          <w:szCs w:val="28"/>
          <w:lang w:eastAsia="ru-RU"/>
        </w:rPr>
        <w:t>6.3. Значения рабочей нагрузки W в зависимости от типа и </w:t>
      </w:r>
      <w:bookmarkStart w:id="177" w:name="3d20b"/>
      <w:bookmarkEnd w:id="177"/>
      <w:r w:rsidRPr="00FB348F">
        <w:rPr>
          <w:rFonts w:ascii="Times New Roman" w:eastAsia="Times New Roman" w:hAnsi="Times New Roman" w:cs="Times New Roman"/>
          <w:color w:val="494949"/>
          <w:sz w:val="28"/>
          <w:szCs w:val="28"/>
          <w:lang w:eastAsia="ru-RU"/>
        </w:rPr>
        <w:t>назначения рентгеновского аппарата приведены в таблице 6.1. Они рассчитаны исходя из регламентированной длительности проведения рентгенологических исследований при стандартизированных значениях анодного напряжения.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6.4. Коэффициент направленности N учитывает вероятность </w:t>
      </w:r>
      <w:bookmarkStart w:id="178" w:name="bacd1"/>
      <w:bookmarkEnd w:id="178"/>
      <w:r w:rsidRPr="00FB348F">
        <w:rPr>
          <w:rFonts w:ascii="Times New Roman" w:eastAsia="Times New Roman" w:hAnsi="Times New Roman" w:cs="Times New Roman"/>
          <w:color w:val="494949"/>
          <w:sz w:val="28"/>
          <w:szCs w:val="28"/>
          <w:lang w:eastAsia="ru-RU"/>
        </w:rPr>
        <w:t xml:space="preserve">направления первичного пучка рентгеновского излучения. В направлении первичного пучка рентгеновского излучения значение N принимается </w:t>
      </w:r>
      <w:proofErr w:type="gramStart"/>
      <w:r w:rsidRPr="00FB348F">
        <w:rPr>
          <w:rFonts w:ascii="Times New Roman" w:eastAsia="Times New Roman" w:hAnsi="Times New Roman" w:cs="Times New Roman"/>
          <w:color w:val="494949"/>
          <w:sz w:val="28"/>
          <w:szCs w:val="28"/>
          <w:lang w:eastAsia="ru-RU"/>
        </w:rPr>
        <w:t>равным</w:t>
      </w:r>
      <w:proofErr w:type="gramEnd"/>
      <w:r w:rsidRPr="00FB348F">
        <w:rPr>
          <w:rFonts w:ascii="Times New Roman" w:eastAsia="Times New Roman" w:hAnsi="Times New Roman" w:cs="Times New Roman"/>
          <w:color w:val="494949"/>
          <w:sz w:val="28"/>
          <w:szCs w:val="28"/>
          <w:lang w:eastAsia="ru-RU"/>
        </w:rPr>
        <w:t xml:space="preserve"> 1. Для аппаратов с подвижным источником </w:t>
      </w:r>
      <w:bookmarkStart w:id="179" w:name="afbf4"/>
      <w:bookmarkEnd w:id="179"/>
      <w:r w:rsidRPr="00FB348F">
        <w:rPr>
          <w:rFonts w:ascii="Times New Roman" w:eastAsia="Times New Roman" w:hAnsi="Times New Roman" w:cs="Times New Roman"/>
          <w:color w:val="494949"/>
          <w:sz w:val="28"/>
          <w:szCs w:val="28"/>
          <w:lang w:eastAsia="ru-RU"/>
        </w:rPr>
        <w:t>излучения во время получения изображения (</w:t>
      </w:r>
      <w:proofErr w:type="gramStart"/>
      <w:r w:rsidRPr="00FB348F">
        <w:rPr>
          <w:rFonts w:ascii="Times New Roman" w:eastAsia="Times New Roman" w:hAnsi="Times New Roman" w:cs="Times New Roman"/>
          <w:color w:val="494949"/>
          <w:sz w:val="28"/>
          <w:szCs w:val="28"/>
          <w:lang w:eastAsia="ru-RU"/>
        </w:rPr>
        <w:t>рентгеновский компьютерный томограф</w:t>
      </w:r>
      <w:proofErr w:type="gramEnd"/>
      <w:r w:rsidRPr="00FB348F">
        <w:rPr>
          <w:rFonts w:ascii="Times New Roman" w:eastAsia="Times New Roman" w:hAnsi="Times New Roman" w:cs="Times New Roman"/>
          <w:color w:val="494949"/>
          <w:sz w:val="28"/>
          <w:szCs w:val="28"/>
          <w:lang w:eastAsia="ru-RU"/>
        </w:rPr>
        <w:t>, панорамный томограф, сканирующие аппараты) значение N принимается равным 0,1. Во всех других направлениях, куда попадает только рассеянное излучение, значение N принимается </w:t>
      </w:r>
      <w:bookmarkStart w:id="180" w:name="e0272"/>
      <w:bookmarkEnd w:id="180"/>
      <w:proofErr w:type="gramStart"/>
      <w:r w:rsidRPr="00FB348F">
        <w:rPr>
          <w:rFonts w:ascii="Times New Roman" w:eastAsia="Times New Roman" w:hAnsi="Times New Roman" w:cs="Times New Roman"/>
          <w:color w:val="494949"/>
          <w:sz w:val="28"/>
          <w:szCs w:val="28"/>
          <w:lang w:eastAsia="ru-RU"/>
        </w:rPr>
        <w:t>равным</w:t>
      </w:r>
      <w:proofErr w:type="gramEnd"/>
      <w:r w:rsidRPr="00FB348F">
        <w:rPr>
          <w:rFonts w:ascii="Times New Roman" w:eastAsia="Times New Roman" w:hAnsi="Times New Roman" w:cs="Times New Roman"/>
          <w:color w:val="494949"/>
          <w:sz w:val="28"/>
          <w:szCs w:val="28"/>
          <w:lang w:eastAsia="ru-RU"/>
        </w:rPr>
        <w:t xml:space="preserve"> 0,05.</w:t>
      </w:r>
    </w:p>
    <w:p w:rsidR="00AB0A87" w:rsidRPr="00FB348F" w:rsidRDefault="00AB0A87" w:rsidP="00AB0A87">
      <w:pPr>
        <w:spacing w:after="0" w:line="240" w:lineRule="auto"/>
        <w:ind w:firstLine="150"/>
        <w:jc w:val="right"/>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848484"/>
          <w:sz w:val="28"/>
          <w:szCs w:val="28"/>
          <w:lang w:eastAsia="ru-RU"/>
        </w:rPr>
        <w:t>Таблица 6.1</w:t>
      </w:r>
    </w:p>
    <w:p w:rsidR="00AB0A87" w:rsidRPr="00FB348F" w:rsidRDefault="00AB0A87" w:rsidP="00AB0A87">
      <w:pPr>
        <w:spacing w:after="0" w:line="240" w:lineRule="auto"/>
        <w:ind w:firstLine="150"/>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СТАНДАРТИЗИРОВАННЫЕ ЗНАЧЕНИЯ РАБОЧЕЙ НАГРУЗКИ W</w:t>
      </w:r>
      <w:proofErr w:type="gramStart"/>
      <w:r w:rsidRPr="00FB348F">
        <w:rPr>
          <w:rFonts w:ascii="Times New Roman" w:eastAsia="Times New Roman" w:hAnsi="Times New Roman" w:cs="Times New Roman"/>
          <w:color w:val="494949"/>
          <w:sz w:val="28"/>
          <w:szCs w:val="28"/>
          <w:lang w:eastAsia="ru-RU"/>
        </w:rPr>
        <w:t xml:space="preserve"> И</w:t>
      </w:r>
      <w:proofErr w:type="gramEnd"/>
      <w:r w:rsidRPr="00FB348F">
        <w:rPr>
          <w:rFonts w:ascii="Times New Roman" w:eastAsia="Times New Roman" w:hAnsi="Times New Roman" w:cs="Times New Roman"/>
          <w:color w:val="494949"/>
          <w:sz w:val="28"/>
          <w:szCs w:val="28"/>
          <w:lang w:eastAsia="ru-RU"/>
        </w:rPr>
        <w:t xml:space="preserve"> АНОДНОГО НАПРЯЖЕНИЯ U </w:t>
      </w:r>
      <w:bookmarkStart w:id="181" w:name="a3c15"/>
      <w:bookmarkEnd w:id="181"/>
      <w:r w:rsidRPr="00FB348F">
        <w:rPr>
          <w:rFonts w:ascii="Times New Roman" w:eastAsia="Times New Roman" w:hAnsi="Times New Roman" w:cs="Times New Roman"/>
          <w:color w:val="494949"/>
          <w:sz w:val="28"/>
          <w:szCs w:val="28"/>
          <w:lang w:eastAsia="ru-RU"/>
        </w:rPr>
        <w:t>ПРИ РАСЧЕТЕ СТАЦИОНАРНОЙ ЗАЩИТЫ</w:t>
      </w:r>
    </w:p>
    <w:tbl>
      <w:tblPr>
        <w:tblW w:w="9000" w:type="dxa"/>
        <w:tblInd w:w="3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514"/>
        <w:gridCol w:w="1566"/>
        <w:gridCol w:w="1920"/>
      </w:tblGrid>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Рентгеновская аппаратура</w:t>
            </w:r>
            <w:bookmarkStart w:id="182" w:name="6d9f2"/>
            <w:bookmarkStart w:id="183" w:name="dc5bb"/>
            <w:bookmarkStart w:id="184" w:name="b39e5"/>
            <w:bookmarkStart w:id="185" w:name="74193"/>
            <w:bookmarkStart w:id="186" w:name="d04d6"/>
            <w:bookmarkStart w:id="187" w:name="b819f"/>
            <w:bookmarkStart w:id="188" w:name="63c98"/>
            <w:bookmarkStart w:id="189" w:name="951bb"/>
            <w:bookmarkStart w:id="190" w:name="85315"/>
            <w:bookmarkStart w:id="191" w:name="ecf88"/>
            <w:bookmarkStart w:id="192" w:name="65b6b"/>
            <w:bookmarkStart w:id="193" w:name="1fb1f"/>
            <w:bookmarkStart w:id="194" w:name="75688"/>
            <w:bookmarkStart w:id="195" w:name="26cbe"/>
            <w:bookmarkStart w:id="196" w:name="22040"/>
            <w:bookmarkStart w:id="197" w:name="5c995"/>
            <w:bookmarkStart w:id="198" w:name="af6df"/>
            <w:bookmarkStart w:id="199" w:name="a770b"/>
            <w:bookmarkStart w:id="200" w:name="0ef41"/>
            <w:bookmarkStart w:id="201" w:name="64a6d"/>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Рабочая нагрузка W, (мА x мин.) / нед.</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Анодное напряжение, кВ</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3</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lastRenderedPageBreak/>
              <w:t>1. Рентгенофлюорографический аппарат без защитной кабины</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4000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 Рентгенофлюорографический аппарат с защитной кабиной, цифровой флюорограф, рентгенодиагностический аппарат с цифровой обработкой изображения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2000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3. Рентгенофлюорографический малодозовый аппарат без защитной кабины с УРИ и цифровой обработкой изображения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 Рентгенодиагностический комплекс с полным набором штативов (1-е, 2-е и 3-е рабочие места)</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bookmarkStart w:id="202" w:name="f8d04"/>
            <w:bookmarkEnd w:id="202"/>
            <w:r w:rsidRPr="00FB348F">
              <w:rPr>
                <w:rFonts w:ascii="Times New Roman" w:eastAsia="Times New Roman" w:hAnsi="Times New Roman" w:cs="Times New Roman"/>
                <w:color w:val="494949"/>
                <w:sz w:val="28"/>
                <w:szCs w:val="28"/>
                <w:lang w:eastAsia="ru-RU"/>
              </w:rPr>
              <w:t>5. Рентгеновский аппарат для рентгеноскопии (1-е рабочее место - поворотный стол - штатив ПСШ) - в вертикальном положении ПСШ - в горизонтальном положении ПСШ</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800 200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100 100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6. Рентгеновский аппарат для рентгенографии (2-е и 3-е рабочие места - стол снимков и стойка снимков)</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7. Ангиографический комплекс</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8. </w:t>
            </w:r>
            <w:proofErr w:type="gramStart"/>
            <w:r w:rsidRPr="00FB348F">
              <w:rPr>
                <w:rFonts w:ascii="Times New Roman" w:eastAsia="Times New Roman" w:hAnsi="Times New Roman" w:cs="Times New Roman"/>
                <w:color w:val="494949"/>
                <w:sz w:val="28"/>
                <w:szCs w:val="28"/>
                <w:lang w:eastAsia="ru-RU"/>
              </w:rPr>
              <w:t>Рентгеновский компьютерный томограф</w:t>
            </w:r>
            <w:proofErr w:type="gramEnd"/>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125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 Хирургический передвижной аппарат с усилителем рентгеновского изображения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 Палатный рентгеновский аппарат</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bookmarkStart w:id="203" w:name="2fbd3"/>
            <w:bookmarkEnd w:id="203"/>
            <w:r w:rsidRPr="00FB348F">
              <w:rPr>
                <w:rFonts w:ascii="Times New Roman" w:eastAsia="Times New Roman" w:hAnsi="Times New Roman" w:cs="Times New Roman"/>
                <w:color w:val="494949"/>
                <w:sz w:val="28"/>
                <w:szCs w:val="28"/>
                <w:lang w:eastAsia="ru-RU"/>
              </w:rPr>
              <w:t>11. Рентгеноурологический стол</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12. Рентгеновский аппарат для литотрипсии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bookmarkStart w:id="204" w:name="cd273"/>
            <w:bookmarkEnd w:id="204"/>
            <w:r w:rsidRPr="00FB348F">
              <w:rPr>
                <w:rFonts w:ascii="Times New Roman" w:eastAsia="Times New Roman" w:hAnsi="Times New Roman" w:cs="Times New Roman"/>
                <w:color w:val="494949"/>
                <w:sz w:val="28"/>
                <w:szCs w:val="28"/>
                <w:lang w:eastAsia="ru-RU"/>
              </w:rPr>
              <w:t>13. Маммографический рентгеновский аппарат</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14. Рентгеновский аппарат для планирования лучевой терапии (симулятор)</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15. Аппарат для близкодистанционной рентгенотерапии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5000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16. Аппарат для дальнедистанционной рентгенотерапии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12000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250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17. Остеоденситометр для всего тела</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proofErr w:type="gramStart"/>
            <w:r w:rsidRPr="00FB348F">
              <w:rPr>
                <w:rFonts w:ascii="Times New Roman" w:eastAsia="Times New Roman" w:hAnsi="Times New Roman" w:cs="Times New Roman"/>
                <w:color w:val="494949"/>
                <w:sz w:val="28"/>
                <w:szCs w:val="28"/>
                <w:lang w:eastAsia="ru-RU"/>
              </w:rPr>
              <w:t>Номинальное</w:t>
            </w:r>
            <w:proofErr w:type="gramEnd"/>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lastRenderedPageBreak/>
              <w:t>18. Остеоденситометр для конечностей</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70</w:t>
            </w:r>
          </w:p>
        </w:tc>
      </w:tr>
    </w:tbl>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bookmarkStart w:id="205" w:name="78a4b"/>
      <w:bookmarkEnd w:id="205"/>
      <w:r w:rsidRPr="00FB348F">
        <w:rPr>
          <w:rFonts w:ascii="Times New Roman" w:eastAsia="Times New Roman" w:hAnsi="Times New Roman" w:cs="Times New Roman"/>
          <w:color w:val="494949"/>
          <w:sz w:val="28"/>
          <w:szCs w:val="28"/>
          <w:lang w:eastAsia="ru-RU"/>
        </w:rPr>
        <w:t>Примечание. Для аппаратов, не вошедших в таблицу 6.1, а также при нестандартном применении перечисленных типов аппаратов W рассчитывается по значению фактической экспозиции при </w:t>
      </w:r>
      <w:bookmarkStart w:id="206" w:name="8c48d"/>
      <w:bookmarkEnd w:id="206"/>
      <w:r w:rsidRPr="00FB348F">
        <w:rPr>
          <w:rFonts w:ascii="Times New Roman" w:eastAsia="Times New Roman" w:hAnsi="Times New Roman" w:cs="Times New Roman"/>
          <w:color w:val="494949"/>
          <w:sz w:val="28"/>
          <w:szCs w:val="28"/>
          <w:lang w:eastAsia="ru-RU"/>
        </w:rPr>
        <w:t xml:space="preserve">стандартизированных значениях анодного напряжения. Для рентгеновских аппаратов, в которых максимальное анодное напряжение </w:t>
      </w:r>
      <w:proofErr w:type="gramStart"/>
      <w:r w:rsidRPr="00FB348F">
        <w:rPr>
          <w:rFonts w:ascii="Times New Roman" w:eastAsia="Times New Roman" w:hAnsi="Times New Roman" w:cs="Times New Roman"/>
          <w:color w:val="494949"/>
          <w:sz w:val="28"/>
          <w:szCs w:val="28"/>
          <w:lang w:eastAsia="ru-RU"/>
        </w:rPr>
        <w:t>ниже указанного</w:t>
      </w:r>
      <w:proofErr w:type="gramEnd"/>
      <w:r w:rsidRPr="00FB348F">
        <w:rPr>
          <w:rFonts w:ascii="Times New Roman" w:eastAsia="Times New Roman" w:hAnsi="Times New Roman" w:cs="Times New Roman"/>
          <w:color w:val="494949"/>
          <w:sz w:val="28"/>
          <w:szCs w:val="28"/>
          <w:lang w:eastAsia="ru-RU"/>
        </w:rPr>
        <w:t xml:space="preserve"> в таблице 6.1, при расчетах и измерениях необходимо использовать максимальное напряжение, указанное в</w:t>
      </w:r>
      <w:bookmarkStart w:id="207" w:name="f60d9"/>
      <w:bookmarkEnd w:id="207"/>
      <w:r w:rsidRPr="00FB348F">
        <w:rPr>
          <w:rFonts w:ascii="Times New Roman" w:eastAsia="Times New Roman" w:hAnsi="Times New Roman" w:cs="Times New Roman"/>
          <w:color w:val="494949"/>
          <w:sz w:val="28"/>
          <w:szCs w:val="28"/>
          <w:lang w:eastAsia="ru-RU"/>
        </w:rPr>
        <w:t>технической документации на аппарат.</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6.5. </w:t>
      </w:r>
      <w:proofErr w:type="gramStart"/>
      <w:r w:rsidRPr="00FB348F">
        <w:rPr>
          <w:rFonts w:ascii="Times New Roman" w:eastAsia="Times New Roman" w:hAnsi="Times New Roman" w:cs="Times New Roman"/>
          <w:color w:val="494949"/>
          <w:sz w:val="28"/>
          <w:szCs w:val="28"/>
          <w:lang w:eastAsia="ru-RU"/>
        </w:rPr>
        <w:t>Значения ДМД (мкГр/ч) за стационарной защитой процедурной рентгеновского кабинета рассчитываются исходя из основных пределов доз ПД для соответствующих категорий облучаемых лиц (таблица 4.1) </w:t>
      </w:r>
      <w:bookmarkStart w:id="208" w:name="87c94"/>
      <w:bookmarkEnd w:id="208"/>
      <w:r w:rsidRPr="00FB348F">
        <w:rPr>
          <w:rFonts w:ascii="Times New Roman" w:eastAsia="Times New Roman" w:hAnsi="Times New Roman" w:cs="Times New Roman"/>
          <w:color w:val="494949"/>
          <w:sz w:val="28"/>
          <w:szCs w:val="28"/>
          <w:lang w:eastAsia="ru-RU"/>
        </w:rPr>
        <w:t>и возможной продолжительности их пребывания в смежных с процедурной помещениях различного назначения или территории:</w:t>
      </w:r>
      <w:proofErr w:type="gramEnd"/>
    </w:p>
    <w:tbl>
      <w:tblPr>
        <w:tblW w:w="5000" w:type="pct"/>
        <w:tblInd w:w="3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949"/>
        <w:gridCol w:w="1556"/>
      </w:tblGrid>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bookmarkStart w:id="209" w:name="3903d"/>
            <w:bookmarkEnd w:id="209"/>
            <w:r w:rsidRPr="00FB348F">
              <w:rPr>
                <w:rFonts w:ascii="Times New Roman" w:eastAsia="Times New Roman" w:hAnsi="Times New Roman" w:cs="Times New Roman"/>
                <w:noProof/>
                <w:color w:val="494949"/>
                <w:sz w:val="28"/>
                <w:szCs w:val="28"/>
                <w:lang w:eastAsia="ru-RU"/>
              </w:rPr>
              <w:drawing>
                <wp:inline distT="0" distB="0" distL="0" distR="0">
                  <wp:extent cx="2114550" cy="304800"/>
                  <wp:effectExtent l="19050" t="0" r="0" b="0"/>
                  <wp:docPr id="5" name="Рисунок 5" descr="http://www.zakonprost.ru/img/img_referent/ae32492f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akonprost.ru/img/img_referent/ae32492fe0.gif"/>
                          <pic:cNvPicPr>
                            <a:picLocks noChangeAspect="1" noChangeArrowheads="1"/>
                          </pic:cNvPicPr>
                        </pic:nvPicPr>
                        <pic:blipFill>
                          <a:blip r:embed="rId24" cstate="print"/>
                          <a:srcRect/>
                          <a:stretch>
                            <a:fillRect/>
                          </a:stretch>
                        </pic:blipFill>
                        <pic:spPr bwMode="auto">
                          <a:xfrm>
                            <a:off x="0" y="0"/>
                            <a:ext cx="2114550" cy="304800"/>
                          </a:xfrm>
                          <a:prstGeom prst="rect">
                            <a:avLst/>
                          </a:prstGeom>
                          <a:noFill/>
                          <a:ln w="9525">
                            <a:noFill/>
                            <a:miter lim="800000"/>
                            <a:headEnd/>
                            <a:tailEnd/>
                          </a:ln>
                        </pic:spPr>
                      </pic:pic>
                    </a:graphicData>
                  </a:graphic>
                </wp:inline>
              </w:drawing>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(6.2)</w:t>
            </w:r>
          </w:p>
        </w:tc>
      </w:tr>
    </w:tbl>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bookmarkStart w:id="210" w:name="729f8"/>
      <w:bookmarkEnd w:id="210"/>
      <w:r w:rsidRPr="00FB348F">
        <w:rPr>
          <w:rFonts w:ascii="Times New Roman" w:eastAsia="Times New Roman" w:hAnsi="Times New Roman" w:cs="Times New Roman"/>
          <w:color w:val="494949"/>
          <w:sz w:val="28"/>
          <w:szCs w:val="28"/>
          <w:lang w:eastAsia="ru-RU"/>
        </w:rPr>
        <w:t>где:</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noProof/>
          <w:color w:val="494949"/>
          <w:sz w:val="28"/>
          <w:szCs w:val="28"/>
          <w:lang w:eastAsia="ru-RU"/>
        </w:rPr>
        <w:drawing>
          <wp:inline distT="0" distB="0" distL="0" distR="0">
            <wp:extent cx="247650" cy="304800"/>
            <wp:effectExtent l="19050" t="0" r="0" b="0"/>
            <wp:docPr id="6" name="Рисунок 6" descr="http://www.zakonprost.ru/img/img_referent/7944c825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akonprost.ru/img/img_referent/7944c825a4.gif"/>
                    <pic:cNvPicPr>
                      <a:picLocks noChangeAspect="1" noChangeArrowheads="1"/>
                    </pic:cNvPicPr>
                  </pic:nvPicPr>
                  <pic:blipFill>
                    <a:blip r:embed="rId25" cstate="print"/>
                    <a:srcRect/>
                    <a:stretch>
                      <a:fillRect/>
                    </a:stretch>
                  </pic:blipFill>
                  <pic:spPr bwMode="auto">
                    <a:xfrm>
                      <a:off x="0" y="0"/>
                      <a:ext cx="247650" cy="304800"/>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494949"/>
          <w:sz w:val="28"/>
          <w:szCs w:val="28"/>
          <w:lang w:eastAsia="ru-RU"/>
        </w:rPr>
        <w:t> - коэффициент перевода мГр в мкГр;</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bookmarkStart w:id="211" w:name="f5949"/>
      <w:bookmarkStart w:id="212" w:name="0df0f"/>
      <w:bookmarkEnd w:id="211"/>
      <w:bookmarkEnd w:id="212"/>
      <w:r w:rsidRPr="00FB348F">
        <w:rPr>
          <w:rFonts w:ascii="Times New Roman" w:eastAsia="Times New Roman" w:hAnsi="Times New Roman" w:cs="Times New Roman"/>
          <w:color w:val="494949"/>
          <w:sz w:val="28"/>
          <w:szCs w:val="28"/>
          <w:lang w:eastAsia="ru-RU"/>
        </w:rPr>
        <w:t>k - коэффициент перехода от эффективной дозы к поглощенной дозе (мГр/мЗв) в воздухе, измеренной в условиях электронного равновесия (керма в воздухе). В соответствии с табл. 8.5 </w:t>
      </w:r>
      <w:hyperlink r:id="rId26" w:history="1">
        <w:r w:rsidRPr="00FB348F">
          <w:rPr>
            <w:rFonts w:ascii="Times New Roman" w:eastAsia="Times New Roman" w:hAnsi="Times New Roman" w:cs="Times New Roman"/>
            <w:color w:val="257DC7"/>
            <w:sz w:val="28"/>
            <w:szCs w:val="28"/>
            <w:u w:val="single"/>
            <w:lang w:eastAsia="ru-RU"/>
          </w:rPr>
          <w:t>НРБ-99</w:t>
        </w:r>
      </w:hyperlink>
      <w:r w:rsidRPr="00FB348F">
        <w:rPr>
          <w:rFonts w:ascii="Times New Roman" w:eastAsia="Times New Roman" w:hAnsi="Times New Roman" w:cs="Times New Roman"/>
          <w:color w:val="494949"/>
          <w:sz w:val="28"/>
          <w:szCs w:val="28"/>
          <w:lang w:eastAsia="ru-RU"/>
        </w:rPr>
        <w:t> </w:t>
      </w:r>
      <w:bookmarkStart w:id="213" w:name="b14d4"/>
      <w:bookmarkEnd w:id="213"/>
      <w:r w:rsidRPr="00FB348F">
        <w:rPr>
          <w:rFonts w:ascii="Times New Roman" w:eastAsia="Times New Roman" w:hAnsi="Times New Roman" w:cs="Times New Roman"/>
          <w:color w:val="494949"/>
          <w:sz w:val="28"/>
          <w:szCs w:val="28"/>
          <w:lang w:eastAsia="ru-RU"/>
        </w:rPr>
        <w:t>для расчета защиты рентгеновского кабинета значение k = 1;</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tc - стандартизованная продолжительность работы рентгеновского аппарата в течение года при односменной работе персонала группы A, tc = 1500 ч/год (30-часовая рабочая неделя);</w:t>
      </w:r>
      <w:bookmarkStart w:id="214" w:name="2678b"/>
      <w:bookmarkEnd w:id="214"/>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n - коэффициент сменности, учитывающий возможность двухсменной работы рентгеновского аппарата и связанную с ней продолжительность облучения персонала группы</w:t>
      </w:r>
      <w:proofErr w:type="gramStart"/>
      <w:r w:rsidRPr="00FB348F">
        <w:rPr>
          <w:rFonts w:ascii="Times New Roman" w:eastAsia="Times New Roman" w:hAnsi="Times New Roman" w:cs="Times New Roman"/>
          <w:color w:val="494949"/>
          <w:sz w:val="28"/>
          <w:szCs w:val="28"/>
          <w:lang w:eastAsia="ru-RU"/>
        </w:rPr>
        <w:t xml:space="preserve"> Б</w:t>
      </w:r>
      <w:proofErr w:type="gramEnd"/>
      <w:r w:rsidRPr="00FB348F">
        <w:rPr>
          <w:rFonts w:ascii="Times New Roman" w:eastAsia="Times New Roman" w:hAnsi="Times New Roman" w:cs="Times New Roman"/>
          <w:color w:val="494949"/>
          <w:sz w:val="28"/>
          <w:szCs w:val="28"/>
          <w:lang w:eastAsia="ru-RU"/>
        </w:rPr>
        <w:t>, пациентов и населения, tp = tc x n;</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Т - коэффициент занятости помещения, учитывающий максимально </w:t>
      </w:r>
      <w:bookmarkStart w:id="215" w:name="3945b"/>
      <w:bookmarkEnd w:id="215"/>
      <w:r w:rsidRPr="00FB348F">
        <w:rPr>
          <w:rFonts w:ascii="Times New Roman" w:eastAsia="Times New Roman" w:hAnsi="Times New Roman" w:cs="Times New Roman"/>
          <w:color w:val="494949"/>
          <w:sz w:val="28"/>
          <w:szCs w:val="28"/>
          <w:lang w:eastAsia="ru-RU"/>
        </w:rPr>
        <w:t>возможное время нахождения людей в зоне облучения.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Регламентируемые уровни ДМД при проектировании стационарной защиты для различных помещений, значения коэффициентов занятости</w:t>
      </w:r>
      <w:proofErr w:type="gramStart"/>
      <w:r w:rsidRPr="00FB348F">
        <w:rPr>
          <w:rFonts w:ascii="Times New Roman" w:eastAsia="Times New Roman" w:hAnsi="Times New Roman" w:cs="Times New Roman"/>
          <w:color w:val="494949"/>
          <w:sz w:val="28"/>
          <w:szCs w:val="28"/>
          <w:lang w:eastAsia="ru-RU"/>
        </w:rPr>
        <w:t xml:space="preserve"> Т</w:t>
      </w:r>
      <w:proofErr w:type="gramEnd"/>
      <w:r w:rsidRPr="00FB348F">
        <w:rPr>
          <w:rFonts w:ascii="Times New Roman" w:eastAsia="Times New Roman" w:hAnsi="Times New Roman" w:cs="Times New Roman"/>
          <w:color w:val="494949"/>
          <w:sz w:val="28"/>
          <w:szCs w:val="28"/>
          <w:lang w:eastAsia="ru-RU"/>
        </w:rPr>
        <w:t>, сменности n и продолжительности облучения tp представлены в </w:t>
      </w:r>
      <w:bookmarkStart w:id="216" w:name="25073"/>
      <w:bookmarkEnd w:id="216"/>
      <w:r w:rsidRPr="00FB348F">
        <w:rPr>
          <w:rFonts w:ascii="Times New Roman" w:eastAsia="Times New Roman" w:hAnsi="Times New Roman" w:cs="Times New Roman"/>
          <w:color w:val="494949"/>
          <w:sz w:val="28"/>
          <w:szCs w:val="28"/>
          <w:lang w:eastAsia="ru-RU"/>
        </w:rPr>
        <w:t>таблице 6.2.</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6.6. Расстояние r от фокуса рентгеновской трубки до точки измерения уровня излучения за защитой определяется по проектной документации на рентгеновский кабинет. За точки расчета защиты </w:t>
      </w:r>
      <w:bookmarkStart w:id="217" w:name="958d0"/>
      <w:bookmarkEnd w:id="217"/>
      <w:r w:rsidRPr="00FB348F">
        <w:rPr>
          <w:rFonts w:ascii="Times New Roman" w:eastAsia="Times New Roman" w:hAnsi="Times New Roman" w:cs="Times New Roman"/>
          <w:color w:val="494949"/>
          <w:sz w:val="28"/>
          <w:szCs w:val="28"/>
          <w:lang w:eastAsia="ru-RU"/>
        </w:rPr>
        <w:t>принимаются точки, расположенные:</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proofErr w:type="gramStart"/>
      <w:r w:rsidRPr="00FB348F">
        <w:rPr>
          <w:rFonts w:ascii="Times New Roman" w:eastAsia="Times New Roman" w:hAnsi="Times New Roman" w:cs="Times New Roman"/>
          <w:color w:val="494949"/>
          <w:sz w:val="28"/>
          <w:szCs w:val="28"/>
          <w:lang w:eastAsia="ru-RU"/>
        </w:rPr>
        <w:t>- вплотную к внутренним поверхностям стен помещений, прилегающих к процедурной рентгеновского кабинета или наружным стенам;</w:t>
      </w:r>
      <w:proofErr w:type="gramEnd"/>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на расстоянии 0,5 м от уровня пола при расположении </w:t>
      </w:r>
      <w:bookmarkStart w:id="218" w:name="061d5"/>
      <w:bookmarkEnd w:id="218"/>
      <w:proofErr w:type="gramStart"/>
      <w:r w:rsidRPr="00FB348F">
        <w:rPr>
          <w:rFonts w:ascii="Times New Roman" w:eastAsia="Times New Roman" w:hAnsi="Times New Roman" w:cs="Times New Roman"/>
          <w:color w:val="494949"/>
          <w:sz w:val="28"/>
          <w:szCs w:val="28"/>
          <w:lang w:eastAsia="ru-RU"/>
        </w:rPr>
        <w:t>процедурной</w:t>
      </w:r>
      <w:proofErr w:type="gramEnd"/>
      <w:r w:rsidRPr="00FB348F">
        <w:rPr>
          <w:rFonts w:ascii="Times New Roman" w:eastAsia="Times New Roman" w:hAnsi="Times New Roman" w:cs="Times New Roman"/>
          <w:color w:val="494949"/>
          <w:sz w:val="28"/>
          <w:szCs w:val="28"/>
          <w:lang w:eastAsia="ru-RU"/>
        </w:rPr>
        <w:t xml:space="preserve"> под защищаемым помещением;</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 на расстоянии 2 м от уровня пола при расположении </w:t>
      </w:r>
      <w:proofErr w:type="gramStart"/>
      <w:r w:rsidRPr="00FB348F">
        <w:rPr>
          <w:rFonts w:ascii="Times New Roman" w:eastAsia="Times New Roman" w:hAnsi="Times New Roman" w:cs="Times New Roman"/>
          <w:color w:val="494949"/>
          <w:sz w:val="28"/>
          <w:szCs w:val="28"/>
          <w:lang w:eastAsia="ru-RU"/>
        </w:rPr>
        <w:t>процедурной</w:t>
      </w:r>
      <w:proofErr w:type="gramEnd"/>
      <w:r w:rsidRPr="00FB348F">
        <w:rPr>
          <w:rFonts w:ascii="Times New Roman" w:eastAsia="Times New Roman" w:hAnsi="Times New Roman" w:cs="Times New Roman"/>
          <w:color w:val="494949"/>
          <w:sz w:val="28"/>
          <w:szCs w:val="28"/>
          <w:lang w:eastAsia="ru-RU"/>
        </w:rPr>
        <w:t xml:space="preserve"> над защищаемым помещением.</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lastRenderedPageBreak/>
        <w:t>6.7. На основании рассчитанных значений кратности ослабления</w:t>
      </w:r>
      <w:proofErr w:type="gramStart"/>
      <w:r w:rsidRPr="00FB348F">
        <w:rPr>
          <w:rFonts w:ascii="Times New Roman" w:eastAsia="Times New Roman" w:hAnsi="Times New Roman" w:cs="Times New Roman"/>
          <w:color w:val="494949"/>
          <w:sz w:val="28"/>
          <w:szCs w:val="28"/>
          <w:lang w:eastAsia="ru-RU"/>
        </w:rPr>
        <w:t xml:space="preserve"> К</w:t>
      </w:r>
      <w:proofErr w:type="gramEnd"/>
      <w:r w:rsidRPr="00FB348F">
        <w:rPr>
          <w:rFonts w:ascii="Times New Roman" w:eastAsia="Times New Roman" w:hAnsi="Times New Roman" w:cs="Times New Roman"/>
          <w:color w:val="494949"/>
          <w:sz w:val="28"/>
          <w:szCs w:val="28"/>
          <w:lang w:eastAsia="ru-RU"/>
        </w:rPr>
        <w:t xml:space="preserve"> определяют необходимые величины свинцовых эквивалентов элементов</w:t>
      </w:r>
      <w:bookmarkStart w:id="219" w:name="853e4"/>
      <w:bookmarkEnd w:id="219"/>
      <w:r w:rsidRPr="00FB348F">
        <w:rPr>
          <w:rFonts w:ascii="Times New Roman" w:eastAsia="Times New Roman" w:hAnsi="Times New Roman" w:cs="Times New Roman"/>
          <w:color w:val="494949"/>
          <w:sz w:val="28"/>
          <w:szCs w:val="28"/>
          <w:lang w:eastAsia="ru-RU"/>
        </w:rPr>
        <w:t>стационарной защиты. В таблице 2 Приложения 7 представлены значения свинцовых эквивалентов в зависимости от значений кратности ослабления</w:t>
      </w:r>
      <w:proofErr w:type="gramStart"/>
      <w:r w:rsidRPr="00FB348F">
        <w:rPr>
          <w:rFonts w:ascii="Times New Roman" w:eastAsia="Times New Roman" w:hAnsi="Times New Roman" w:cs="Times New Roman"/>
          <w:color w:val="494949"/>
          <w:sz w:val="28"/>
          <w:szCs w:val="28"/>
          <w:lang w:eastAsia="ru-RU"/>
        </w:rPr>
        <w:t xml:space="preserve"> К</w:t>
      </w:r>
      <w:proofErr w:type="gramEnd"/>
      <w:r w:rsidRPr="00FB348F">
        <w:rPr>
          <w:rFonts w:ascii="Times New Roman" w:eastAsia="Times New Roman" w:hAnsi="Times New Roman" w:cs="Times New Roman"/>
          <w:color w:val="494949"/>
          <w:sz w:val="28"/>
          <w:szCs w:val="28"/>
          <w:lang w:eastAsia="ru-RU"/>
        </w:rPr>
        <w:t xml:space="preserve"> в диапазоне напряжений на рентгеновской </w:t>
      </w:r>
      <w:bookmarkStart w:id="220" w:name="3af8f"/>
      <w:bookmarkEnd w:id="220"/>
      <w:r w:rsidRPr="00FB348F">
        <w:rPr>
          <w:rFonts w:ascii="Times New Roman" w:eastAsia="Times New Roman" w:hAnsi="Times New Roman" w:cs="Times New Roman"/>
          <w:color w:val="494949"/>
          <w:sz w:val="28"/>
          <w:szCs w:val="28"/>
          <w:lang w:eastAsia="ru-RU"/>
        </w:rPr>
        <w:t>трубке от 50 до 250 кВ.</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6.8. Защитные характеристики (свинцовые эквиваленты) основных строительных и специальных защитных материалов приведены в таблицах 3 - 5 Приложения 7.</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6.9. При применении материалов, не перечисленных в таблицах </w:t>
      </w:r>
      <w:bookmarkStart w:id="221" w:name="16269"/>
      <w:bookmarkEnd w:id="221"/>
      <w:r w:rsidRPr="00FB348F">
        <w:rPr>
          <w:rFonts w:ascii="Times New Roman" w:eastAsia="Times New Roman" w:hAnsi="Times New Roman" w:cs="Times New Roman"/>
          <w:color w:val="494949"/>
          <w:sz w:val="28"/>
          <w:szCs w:val="28"/>
          <w:lang w:eastAsia="ru-RU"/>
        </w:rPr>
        <w:t>3 - 5 Приложения 7, необходимо иметь данные по их защитным свойствам или определить защитные характеристики в аккредитованных организациях с использованием контрольных образцов.</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6.10. </w:t>
      </w:r>
      <w:proofErr w:type="gramStart"/>
      <w:r w:rsidRPr="00FB348F">
        <w:rPr>
          <w:rFonts w:ascii="Times New Roman" w:eastAsia="Times New Roman" w:hAnsi="Times New Roman" w:cs="Times New Roman"/>
          <w:color w:val="494949"/>
          <w:sz w:val="28"/>
          <w:szCs w:val="28"/>
          <w:lang w:eastAsia="ru-RU"/>
        </w:rPr>
        <w:t>В качестве материалов для изготовления стационарной </w:t>
      </w:r>
      <w:bookmarkStart w:id="222" w:name="b584e"/>
      <w:bookmarkEnd w:id="222"/>
      <w:r w:rsidRPr="00FB348F">
        <w:rPr>
          <w:rFonts w:ascii="Times New Roman" w:eastAsia="Times New Roman" w:hAnsi="Times New Roman" w:cs="Times New Roman"/>
          <w:color w:val="494949"/>
          <w:sz w:val="28"/>
          <w:szCs w:val="28"/>
          <w:lang w:eastAsia="ru-RU"/>
        </w:rPr>
        <w:t>защиты могут быть использованы любые строительные материалы, обладающие необходимыми конструкционными и защитными характеристиками, отвечающие экологическим и санитарно - </w:t>
      </w:r>
      <w:bookmarkStart w:id="223" w:name="737e9"/>
      <w:bookmarkEnd w:id="223"/>
      <w:r w:rsidRPr="00FB348F">
        <w:rPr>
          <w:rFonts w:ascii="Times New Roman" w:eastAsia="Times New Roman" w:hAnsi="Times New Roman" w:cs="Times New Roman"/>
          <w:color w:val="494949"/>
          <w:sz w:val="28"/>
          <w:szCs w:val="28"/>
          <w:lang w:eastAsia="ru-RU"/>
        </w:rPr>
        <w:t>гигиеническим требованиям.</w:t>
      </w:r>
      <w:proofErr w:type="gramEnd"/>
    </w:p>
    <w:p w:rsidR="00AB0A87" w:rsidRPr="00FB348F" w:rsidRDefault="00AB0A87" w:rsidP="00AB0A87">
      <w:pPr>
        <w:spacing w:after="0" w:line="240" w:lineRule="auto"/>
        <w:ind w:firstLine="150"/>
        <w:jc w:val="right"/>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848484"/>
          <w:sz w:val="28"/>
          <w:szCs w:val="28"/>
          <w:lang w:eastAsia="ru-RU"/>
        </w:rPr>
        <w:t>Таблица 6.2</w:t>
      </w:r>
    </w:p>
    <w:p w:rsidR="00AB0A87" w:rsidRPr="00FB348F" w:rsidRDefault="00AB0A87" w:rsidP="00AB0A87">
      <w:pPr>
        <w:spacing w:after="0" w:line="240" w:lineRule="auto"/>
        <w:ind w:firstLine="150"/>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ДОПУСТИМАЯ </w:t>
      </w:r>
      <w:r w:rsidRPr="00FB348F">
        <w:rPr>
          <w:rFonts w:ascii="Times New Roman" w:eastAsia="Times New Roman" w:hAnsi="Times New Roman" w:cs="Times New Roman"/>
          <w:color w:val="494949"/>
          <w:sz w:val="28"/>
          <w:szCs w:val="28"/>
          <w:lang w:eastAsia="ru-RU"/>
        </w:rPr>
        <w:br/>
        <w:t>МОЩНОСТЬ ДОЗЫ РЕНТГЕНОВСКОГО ИЗЛУЧЕНИЯ ЗА СТАЦИОНАРНОЙ ЗАЩИТОЙ ПРОЦЕДУРНОЙ РЕНТГЕНОВСКОГО </w:t>
      </w:r>
      <w:bookmarkStart w:id="224" w:name="ff14a"/>
      <w:bookmarkEnd w:id="224"/>
      <w:r w:rsidRPr="00FB348F">
        <w:rPr>
          <w:rFonts w:ascii="Times New Roman" w:eastAsia="Times New Roman" w:hAnsi="Times New Roman" w:cs="Times New Roman"/>
          <w:color w:val="494949"/>
          <w:sz w:val="28"/>
          <w:szCs w:val="28"/>
          <w:lang w:eastAsia="ru-RU"/>
        </w:rPr>
        <w:t>КАБИНЕТА ДМД, ЗНАЧЕНИЯ ПАРАМЕТРОВ Т, N, TP</w:t>
      </w:r>
      <w:proofErr w:type="gramStart"/>
      <w:r w:rsidRPr="00FB348F">
        <w:rPr>
          <w:rFonts w:ascii="Times New Roman" w:eastAsia="Times New Roman" w:hAnsi="Times New Roman" w:cs="Times New Roman"/>
          <w:color w:val="494949"/>
          <w:sz w:val="28"/>
          <w:szCs w:val="28"/>
          <w:lang w:eastAsia="ru-RU"/>
        </w:rPr>
        <w:t xml:space="preserve"> И</w:t>
      </w:r>
      <w:proofErr w:type="gramEnd"/>
      <w:r w:rsidRPr="00FB348F">
        <w:rPr>
          <w:rFonts w:ascii="Times New Roman" w:eastAsia="Times New Roman" w:hAnsi="Times New Roman" w:cs="Times New Roman"/>
          <w:color w:val="494949"/>
          <w:sz w:val="28"/>
          <w:szCs w:val="28"/>
          <w:lang w:eastAsia="ru-RU"/>
        </w:rPr>
        <w:t xml:space="preserve"> ПД ДЛЯ ПОМЕЩЕНИЙ РАЗЛИЧНОГО НАЗНАЧЕНИЯ</w:t>
      </w:r>
    </w:p>
    <w:tbl>
      <w:tblPr>
        <w:tblW w:w="9000" w:type="dxa"/>
        <w:tblInd w:w="3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071"/>
        <w:gridCol w:w="1034"/>
        <w:gridCol w:w="686"/>
        <w:gridCol w:w="677"/>
        <w:gridCol w:w="789"/>
        <w:gridCol w:w="743"/>
      </w:tblGrid>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Помещение, территория</w:t>
            </w:r>
            <w:bookmarkStart w:id="225" w:name="e8e76"/>
            <w:bookmarkStart w:id="226" w:name="cb29c"/>
            <w:bookmarkStart w:id="227" w:name="b75d6"/>
            <w:bookmarkStart w:id="228" w:name="5615f"/>
            <w:bookmarkStart w:id="229" w:name="dd2af"/>
            <w:bookmarkStart w:id="230" w:name="e1689"/>
            <w:bookmarkStart w:id="231" w:name="77990"/>
            <w:bookmarkStart w:id="232" w:name="ec5d9"/>
            <w:bookmarkStart w:id="233" w:name="dcc00"/>
            <w:bookmarkStart w:id="234" w:name="9f724"/>
            <w:bookmarkStart w:id="235" w:name="a49e2"/>
            <w:bookmarkEnd w:id="225"/>
            <w:bookmarkEnd w:id="226"/>
            <w:bookmarkEnd w:id="227"/>
            <w:bookmarkEnd w:id="228"/>
            <w:bookmarkEnd w:id="229"/>
            <w:bookmarkEnd w:id="230"/>
            <w:bookmarkEnd w:id="231"/>
            <w:bookmarkEnd w:id="232"/>
            <w:bookmarkEnd w:id="233"/>
            <w:bookmarkEnd w:id="234"/>
            <w:bookmarkEnd w:id="235"/>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ДМД, мкГр/ч</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Т, отн. ед.</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n, отн. ед.</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tp, ч/год</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ПД, мЗв/ год</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 Помещения постоянного пребывания персонала группы</w:t>
            </w:r>
            <w:proofErr w:type="gramStart"/>
            <w:r w:rsidRPr="00FB348F">
              <w:rPr>
                <w:rFonts w:ascii="Times New Roman" w:eastAsia="Times New Roman" w:hAnsi="Times New Roman" w:cs="Times New Roman"/>
                <w:color w:val="494949"/>
                <w:sz w:val="28"/>
                <w:szCs w:val="28"/>
                <w:lang w:eastAsia="ru-RU"/>
              </w:rPr>
              <w:t xml:space="preserve"> А</w:t>
            </w:r>
            <w:proofErr w:type="gramEnd"/>
            <w:r w:rsidRPr="00FB348F">
              <w:rPr>
                <w:rFonts w:ascii="Times New Roman" w:eastAsia="Times New Roman" w:hAnsi="Times New Roman" w:cs="Times New Roman"/>
                <w:color w:val="494949"/>
                <w:sz w:val="28"/>
                <w:szCs w:val="28"/>
                <w:lang w:eastAsia="ru-RU"/>
              </w:rPr>
              <w:t xml:space="preserve"> (процедурная, комната управления, комната приготовления бария, фотолаборатория, кабинет врача и др.)</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1500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 Помещения, смежные по вертикали и горизонтали с процедурной рентгеновского кабинета, имеющие постоянные рабочие места персонала группы</w:t>
            </w:r>
            <w:proofErr w:type="gramStart"/>
            <w:r w:rsidRPr="00FB348F">
              <w:rPr>
                <w:rFonts w:ascii="Times New Roman" w:eastAsia="Times New Roman" w:hAnsi="Times New Roman" w:cs="Times New Roman"/>
                <w:color w:val="494949"/>
                <w:sz w:val="28"/>
                <w:szCs w:val="28"/>
                <w:lang w:eastAsia="ru-RU"/>
              </w:rPr>
              <w:t xml:space="preserve"> Б</w:t>
            </w:r>
            <w:proofErr w:type="gramEnd"/>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2000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3. </w:t>
            </w:r>
            <w:proofErr w:type="gramStart"/>
            <w:r w:rsidRPr="00FB348F">
              <w:rPr>
                <w:rFonts w:ascii="Times New Roman" w:eastAsia="Times New Roman" w:hAnsi="Times New Roman" w:cs="Times New Roman"/>
                <w:color w:val="494949"/>
                <w:sz w:val="28"/>
                <w:szCs w:val="28"/>
                <w:lang w:eastAsia="ru-RU"/>
              </w:rPr>
              <w:t>Помещения, смежные по вертикали и горизонтали с процедурной рентгеновского </w:t>
            </w:r>
            <w:bookmarkStart w:id="236" w:name="39ef5"/>
            <w:bookmarkEnd w:id="236"/>
            <w:r w:rsidRPr="00FB348F">
              <w:rPr>
                <w:rFonts w:ascii="Times New Roman" w:eastAsia="Times New Roman" w:hAnsi="Times New Roman" w:cs="Times New Roman"/>
                <w:color w:val="494949"/>
                <w:sz w:val="28"/>
                <w:szCs w:val="28"/>
                <w:lang w:eastAsia="ru-RU"/>
              </w:rPr>
              <w:t>кабинета без постоянных рабочих мест (холл, гардероб, лестничная площадка, коридор, комната отдыха, уборная, кладовая и др.)</w:t>
            </w:r>
            <w:proofErr w:type="gramEnd"/>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0,25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2000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lastRenderedPageBreak/>
              <w:t>4. Помещения эпизодического пребывания персонала группы</w:t>
            </w:r>
            <w:proofErr w:type="gramStart"/>
            <w:r w:rsidRPr="00FB348F">
              <w:rPr>
                <w:rFonts w:ascii="Times New Roman" w:eastAsia="Times New Roman" w:hAnsi="Times New Roman" w:cs="Times New Roman"/>
                <w:color w:val="494949"/>
                <w:sz w:val="28"/>
                <w:szCs w:val="28"/>
                <w:lang w:eastAsia="ru-RU"/>
              </w:rPr>
              <w:t xml:space="preserve"> Б</w:t>
            </w:r>
            <w:proofErr w:type="gramEnd"/>
            <w:r w:rsidRPr="00FB348F">
              <w:rPr>
                <w:rFonts w:ascii="Times New Roman" w:eastAsia="Times New Roman" w:hAnsi="Times New Roman" w:cs="Times New Roman"/>
                <w:color w:val="494949"/>
                <w:sz w:val="28"/>
                <w:szCs w:val="28"/>
                <w:lang w:eastAsia="ru-RU"/>
              </w:rPr>
              <w:t xml:space="preserve"> (технический этаж, подвал, чердак и др.)</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0,06</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2000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5. </w:t>
            </w:r>
            <w:proofErr w:type="gramStart"/>
            <w:r w:rsidRPr="00FB348F">
              <w:rPr>
                <w:rFonts w:ascii="Times New Roman" w:eastAsia="Times New Roman" w:hAnsi="Times New Roman" w:cs="Times New Roman"/>
                <w:color w:val="494949"/>
                <w:sz w:val="28"/>
                <w:szCs w:val="28"/>
                <w:lang w:eastAsia="ru-RU"/>
              </w:rPr>
              <w:t>Палаты стационара, смежные по вертикали и горизонтали с процедурной рентгеновского кабинета</w:t>
            </w:r>
            <w:proofErr w:type="gramEnd"/>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0,25</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3000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6. Территория, прилегающая к наружным стенам </w:t>
            </w:r>
            <w:proofErr w:type="gramStart"/>
            <w:r w:rsidRPr="00FB348F">
              <w:rPr>
                <w:rFonts w:ascii="Times New Roman" w:eastAsia="Times New Roman" w:hAnsi="Times New Roman" w:cs="Times New Roman"/>
                <w:color w:val="494949"/>
                <w:sz w:val="28"/>
                <w:szCs w:val="28"/>
                <w:lang w:eastAsia="ru-RU"/>
              </w:rPr>
              <w:t>процедурной</w:t>
            </w:r>
            <w:proofErr w:type="gramEnd"/>
            <w:r w:rsidRPr="00FB348F">
              <w:rPr>
                <w:rFonts w:ascii="Times New Roman" w:eastAsia="Times New Roman" w:hAnsi="Times New Roman" w:cs="Times New Roman"/>
                <w:color w:val="494949"/>
                <w:sz w:val="28"/>
                <w:szCs w:val="28"/>
                <w:lang w:eastAsia="ru-RU"/>
              </w:rPr>
              <w:t xml:space="preserve"> рентгеновского кабинета</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2,8</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0,12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3000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bookmarkStart w:id="237" w:name="c1179"/>
            <w:bookmarkEnd w:id="237"/>
            <w:r w:rsidRPr="00FB348F">
              <w:rPr>
                <w:rFonts w:ascii="Times New Roman" w:eastAsia="Times New Roman" w:hAnsi="Times New Roman" w:cs="Times New Roman"/>
                <w:color w:val="494949"/>
                <w:sz w:val="28"/>
                <w:szCs w:val="28"/>
                <w:lang w:eastAsia="ru-RU"/>
              </w:rPr>
              <w:t xml:space="preserve">7. Жилые помещения, смежные с </w:t>
            </w:r>
            <w:proofErr w:type="gramStart"/>
            <w:r w:rsidRPr="00FB348F">
              <w:rPr>
                <w:rFonts w:ascii="Times New Roman" w:eastAsia="Times New Roman" w:hAnsi="Times New Roman" w:cs="Times New Roman"/>
                <w:color w:val="494949"/>
                <w:sz w:val="28"/>
                <w:szCs w:val="28"/>
                <w:lang w:eastAsia="ru-RU"/>
              </w:rPr>
              <w:t>процедурной</w:t>
            </w:r>
            <w:proofErr w:type="gramEnd"/>
            <w:r w:rsidRPr="00FB348F">
              <w:rPr>
                <w:rFonts w:ascii="Times New Roman" w:eastAsia="Times New Roman" w:hAnsi="Times New Roman" w:cs="Times New Roman"/>
                <w:color w:val="494949"/>
                <w:sz w:val="28"/>
                <w:szCs w:val="28"/>
                <w:lang w:eastAsia="ru-RU"/>
              </w:rPr>
              <w:t xml:space="preserve"> рентгеностоматологического кабинета</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0,3</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3000</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w:t>
            </w:r>
          </w:p>
        </w:tc>
      </w:tr>
    </w:tbl>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bookmarkStart w:id="238" w:name="47ca3"/>
      <w:bookmarkEnd w:id="238"/>
      <w:r w:rsidRPr="00FB348F">
        <w:rPr>
          <w:rFonts w:ascii="Times New Roman" w:eastAsia="Times New Roman" w:hAnsi="Times New Roman" w:cs="Times New Roman"/>
          <w:color w:val="494949"/>
          <w:sz w:val="28"/>
          <w:szCs w:val="28"/>
          <w:lang w:eastAsia="ru-RU"/>
        </w:rPr>
        <w:t>6.11. Расчет защиты для двух или более рентгеновских аппаратов, установленных в одной процедурной, должен проводиться </w:t>
      </w:r>
      <w:bookmarkStart w:id="239" w:name="d436c"/>
      <w:bookmarkEnd w:id="239"/>
      <w:r w:rsidRPr="00FB348F">
        <w:rPr>
          <w:rFonts w:ascii="Times New Roman" w:eastAsia="Times New Roman" w:hAnsi="Times New Roman" w:cs="Times New Roman"/>
          <w:color w:val="494949"/>
          <w:sz w:val="28"/>
          <w:szCs w:val="28"/>
          <w:lang w:eastAsia="ru-RU"/>
        </w:rPr>
        <w:t>для аппарата с наибольшими номинальными значениями анодного напряжения и рабочей нагрузки.</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6.12. При проектировании стационарной защиты процедурной рентгеновского кабинета в зависимости от конструктивных </w:t>
      </w:r>
      <w:bookmarkStart w:id="240" w:name="7738f"/>
      <w:bookmarkEnd w:id="240"/>
      <w:r w:rsidRPr="00FB348F">
        <w:rPr>
          <w:rFonts w:ascii="Times New Roman" w:eastAsia="Times New Roman" w:hAnsi="Times New Roman" w:cs="Times New Roman"/>
          <w:color w:val="494949"/>
          <w:sz w:val="28"/>
          <w:szCs w:val="28"/>
          <w:lang w:eastAsia="ru-RU"/>
        </w:rPr>
        <w:t>особенностей и технологии использования конкретного аппарата должны быть выделены участки, для которых расчет защиты проводится на ослабление первичного пучка рентгеновского излучения. Остальная площадь стационарной защиты должна обеспечивать ослабление только </w:t>
      </w:r>
      <w:bookmarkStart w:id="241" w:name="d8bb2"/>
      <w:bookmarkEnd w:id="241"/>
      <w:r w:rsidRPr="00FB348F">
        <w:rPr>
          <w:rFonts w:ascii="Times New Roman" w:eastAsia="Times New Roman" w:hAnsi="Times New Roman" w:cs="Times New Roman"/>
          <w:color w:val="494949"/>
          <w:sz w:val="28"/>
          <w:szCs w:val="28"/>
          <w:lang w:eastAsia="ru-RU"/>
        </w:rPr>
        <w:t xml:space="preserve">рассеянного излучения. Для остеоденситометров, </w:t>
      </w:r>
      <w:proofErr w:type="gramStart"/>
      <w:r w:rsidRPr="00FB348F">
        <w:rPr>
          <w:rFonts w:ascii="Times New Roman" w:eastAsia="Times New Roman" w:hAnsi="Times New Roman" w:cs="Times New Roman"/>
          <w:color w:val="494949"/>
          <w:sz w:val="28"/>
          <w:szCs w:val="28"/>
          <w:lang w:eastAsia="ru-RU"/>
        </w:rPr>
        <w:t>рентгеновских компьютерных томографов</w:t>
      </w:r>
      <w:proofErr w:type="gramEnd"/>
      <w:r w:rsidRPr="00FB348F">
        <w:rPr>
          <w:rFonts w:ascii="Times New Roman" w:eastAsia="Times New Roman" w:hAnsi="Times New Roman" w:cs="Times New Roman"/>
          <w:color w:val="494949"/>
          <w:sz w:val="28"/>
          <w:szCs w:val="28"/>
          <w:lang w:eastAsia="ru-RU"/>
        </w:rPr>
        <w:t>, маммографов, флюорографов, ортопантомографов расчет стационарной защиты должен проводиться только от рассеянного излучения.</w:t>
      </w:r>
      <w:bookmarkStart w:id="242" w:name="30154"/>
      <w:bookmarkEnd w:id="242"/>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6.13. В процедурных рентгеновского кабинета, </w:t>
      </w:r>
      <w:proofErr w:type="gramStart"/>
      <w:r w:rsidRPr="00FB348F">
        <w:rPr>
          <w:rFonts w:ascii="Times New Roman" w:eastAsia="Times New Roman" w:hAnsi="Times New Roman" w:cs="Times New Roman"/>
          <w:color w:val="494949"/>
          <w:sz w:val="28"/>
          <w:szCs w:val="28"/>
          <w:lang w:eastAsia="ru-RU"/>
        </w:rPr>
        <w:t>в</w:t>
      </w:r>
      <w:proofErr w:type="gramEnd"/>
      <w:r w:rsidRPr="00FB348F">
        <w:rPr>
          <w:rFonts w:ascii="Times New Roman" w:eastAsia="Times New Roman" w:hAnsi="Times New Roman" w:cs="Times New Roman"/>
          <w:color w:val="494949"/>
          <w:sz w:val="28"/>
          <w:szCs w:val="28"/>
          <w:lang w:eastAsia="ru-RU"/>
        </w:rPr>
        <w:t xml:space="preserve"> </w:t>
      </w:r>
      <w:proofErr w:type="gramStart"/>
      <w:r w:rsidRPr="00FB348F">
        <w:rPr>
          <w:rFonts w:ascii="Times New Roman" w:eastAsia="Times New Roman" w:hAnsi="Times New Roman" w:cs="Times New Roman"/>
          <w:color w:val="494949"/>
          <w:sz w:val="28"/>
          <w:szCs w:val="28"/>
          <w:lang w:eastAsia="ru-RU"/>
        </w:rPr>
        <w:t>которых</w:t>
      </w:r>
      <w:proofErr w:type="gramEnd"/>
      <w:r w:rsidRPr="00FB348F">
        <w:rPr>
          <w:rFonts w:ascii="Times New Roman" w:eastAsia="Times New Roman" w:hAnsi="Times New Roman" w:cs="Times New Roman"/>
          <w:color w:val="494949"/>
          <w:sz w:val="28"/>
          <w:szCs w:val="28"/>
          <w:lang w:eastAsia="ru-RU"/>
        </w:rPr>
        <w:t xml:space="preserve"> пол расположен непосредственно над грунтом или потолок находится непосредственно под крышей, защита от излучения в этих направлениях не предусматривается.</w:t>
      </w:r>
      <w:bookmarkStart w:id="243" w:name="e9fc3"/>
      <w:bookmarkEnd w:id="243"/>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6.14. Справочные данные для расчета стационарной защиты, являющегося неотъемлемой частью технологического проекта рентгеновского кабинета, приведены в Приложении 7</w:t>
      </w:r>
    </w:p>
    <w:p w:rsidR="00AB0A87" w:rsidRPr="00FB348F" w:rsidRDefault="00AB0A87" w:rsidP="00AB0A87">
      <w:pPr>
        <w:spacing w:before="150" w:after="150" w:line="240" w:lineRule="auto"/>
        <w:ind w:left="150" w:right="150"/>
        <w:outlineLvl w:val="0"/>
        <w:rPr>
          <w:rFonts w:ascii="Times New Roman" w:eastAsia="Times New Roman" w:hAnsi="Times New Roman" w:cs="Times New Roman"/>
          <w:color w:val="494949"/>
          <w:kern w:val="36"/>
          <w:sz w:val="28"/>
          <w:szCs w:val="28"/>
          <w:lang w:eastAsia="ru-RU"/>
        </w:rPr>
      </w:pPr>
      <w:r w:rsidRPr="00FB348F">
        <w:rPr>
          <w:rFonts w:ascii="Times New Roman" w:eastAsia="Times New Roman" w:hAnsi="Times New Roman" w:cs="Times New Roman"/>
          <w:color w:val="494949"/>
          <w:kern w:val="36"/>
          <w:sz w:val="28"/>
          <w:szCs w:val="28"/>
          <w:lang w:eastAsia="ru-RU"/>
        </w:rPr>
        <w:t>7. ТРЕБОВАНИЯ К ПЕРЕДВИЖНЫМ И ИНДИВИДУАЛЬНЫМ СРЕДСТВАМ РАДИАЦИОННОЙ ЗАЩИТЫ</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7.1. С целью обеспечения безопасности персонала и пациентов при проведении рентгенологических исследований устанавливается номенклатура передвижных и индивидуальных средств радиационной </w:t>
      </w:r>
      <w:bookmarkStart w:id="244" w:name="90985"/>
      <w:bookmarkEnd w:id="244"/>
      <w:r w:rsidRPr="00FB348F">
        <w:rPr>
          <w:rFonts w:ascii="Times New Roman" w:eastAsia="Times New Roman" w:hAnsi="Times New Roman" w:cs="Times New Roman"/>
          <w:color w:val="494949"/>
          <w:sz w:val="28"/>
          <w:szCs w:val="28"/>
          <w:lang w:eastAsia="ru-RU"/>
        </w:rPr>
        <w:t>защиты и регламентируется их защитная эффективность в диапазоне анодного напряжения излучения 70 - 150 кВ.</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7.2. Указанными средствами защиты должны быть оснащены все рентгеновские кабинеты в соответствии с проводимыми видами </w:t>
      </w:r>
      <w:bookmarkStart w:id="245" w:name="62a5a"/>
      <w:bookmarkEnd w:id="245"/>
      <w:r w:rsidRPr="00FB348F">
        <w:rPr>
          <w:rFonts w:ascii="Times New Roman" w:eastAsia="Times New Roman" w:hAnsi="Times New Roman" w:cs="Times New Roman"/>
          <w:color w:val="494949"/>
          <w:sz w:val="28"/>
          <w:szCs w:val="28"/>
          <w:lang w:eastAsia="ru-RU"/>
        </w:rPr>
        <w:t>рентгенологических процедур.</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lastRenderedPageBreak/>
        <w:t xml:space="preserve">7.3. Средства радиационной защиты персонала и пациентов подразделяются </w:t>
      </w:r>
      <w:proofErr w:type="gramStart"/>
      <w:r w:rsidRPr="00FB348F">
        <w:rPr>
          <w:rFonts w:ascii="Times New Roman" w:eastAsia="Times New Roman" w:hAnsi="Times New Roman" w:cs="Times New Roman"/>
          <w:color w:val="494949"/>
          <w:sz w:val="28"/>
          <w:szCs w:val="28"/>
          <w:lang w:eastAsia="ru-RU"/>
        </w:rPr>
        <w:t>на</w:t>
      </w:r>
      <w:proofErr w:type="gramEnd"/>
      <w:r w:rsidRPr="00FB348F">
        <w:rPr>
          <w:rFonts w:ascii="Times New Roman" w:eastAsia="Times New Roman" w:hAnsi="Times New Roman" w:cs="Times New Roman"/>
          <w:color w:val="494949"/>
          <w:sz w:val="28"/>
          <w:szCs w:val="28"/>
          <w:lang w:eastAsia="ru-RU"/>
        </w:rPr>
        <w:t xml:space="preserve"> передвижные и индивидуальные.</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7.4. К передвижным средствам радиационной защиты относятся:</w:t>
      </w:r>
      <w:bookmarkStart w:id="246" w:name="6fc09"/>
      <w:bookmarkEnd w:id="246"/>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большая защитная ширма персонала со смотровым окном (одно-, двух-, трехстворчатая) - предназначена для защиты всего тела от излучения при нахождении человека в положении стоя;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малая защитная ширма персонала - предназначена для защиты </w:t>
      </w:r>
      <w:bookmarkStart w:id="247" w:name="ad301"/>
      <w:bookmarkEnd w:id="247"/>
      <w:r w:rsidRPr="00FB348F">
        <w:rPr>
          <w:rFonts w:ascii="Times New Roman" w:eastAsia="Times New Roman" w:hAnsi="Times New Roman" w:cs="Times New Roman"/>
          <w:color w:val="494949"/>
          <w:sz w:val="28"/>
          <w:szCs w:val="28"/>
          <w:lang w:eastAsia="ru-RU"/>
        </w:rPr>
        <w:t xml:space="preserve">нижней части тела </w:t>
      </w:r>
      <w:proofErr w:type="gramStart"/>
      <w:r w:rsidRPr="00FB348F">
        <w:rPr>
          <w:rFonts w:ascii="Times New Roman" w:eastAsia="Times New Roman" w:hAnsi="Times New Roman" w:cs="Times New Roman"/>
          <w:color w:val="494949"/>
          <w:sz w:val="28"/>
          <w:szCs w:val="28"/>
          <w:lang w:eastAsia="ru-RU"/>
        </w:rPr>
        <w:t>человека</w:t>
      </w:r>
      <w:proofErr w:type="gramEnd"/>
      <w:r w:rsidRPr="00FB348F">
        <w:rPr>
          <w:rFonts w:ascii="Times New Roman" w:eastAsia="Times New Roman" w:hAnsi="Times New Roman" w:cs="Times New Roman"/>
          <w:color w:val="494949"/>
          <w:sz w:val="28"/>
          <w:szCs w:val="28"/>
          <w:lang w:eastAsia="ru-RU"/>
        </w:rPr>
        <w:t xml:space="preserve"> в положении сидя;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малая защитная ширма пациента - предназначена для защиты нижней части тела пациента;</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 экран защитный поворотный - предназначен для защиты отдельных органов </w:t>
      </w:r>
      <w:proofErr w:type="gramStart"/>
      <w:r w:rsidRPr="00FB348F">
        <w:rPr>
          <w:rFonts w:ascii="Times New Roman" w:eastAsia="Times New Roman" w:hAnsi="Times New Roman" w:cs="Times New Roman"/>
          <w:color w:val="494949"/>
          <w:sz w:val="28"/>
          <w:szCs w:val="28"/>
          <w:lang w:eastAsia="ru-RU"/>
        </w:rPr>
        <w:t>человека</w:t>
      </w:r>
      <w:proofErr w:type="gramEnd"/>
      <w:r w:rsidRPr="00FB348F">
        <w:rPr>
          <w:rFonts w:ascii="Times New Roman" w:eastAsia="Times New Roman" w:hAnsi="Times New Roman" w:cs="Times New Roman"/>
          <w:color w:val="494949"/>
          <w:sz w:val="28"/>
          <w:szCs w:val="28"/>
          <w:lang w:eastAsia="ru-RU"/>
        </w:rPr>
        <w:t xml:space="preserve"> в положении стоя, сидя или лежа.</w:t>
      </w:r>
      <w:bookmarkStart w:id="248" w:name="6c33c"/>
      <w:bookmarkEnd w:id="248"/>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7.5. К индивидуальным средствам радиационной защиты относятся: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шапочка защитная - предназначена для защиты области головы;</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очки защитные - предназначены для защиты глаз;</w:t>
      </w:r>
      <w:bookmarkStart w:id="249" w:name="47ef0"/>
      <w:bookmarkEnd w:id="249"/>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воротник защитный - предназначен для защиты щитовидной железы и области шеи;</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накидка защитная, пелерина - предназначена для защиты плечевого пояса и верхней части грудной клетки;</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фартук защитный односторонний тяжелый и легкий - </w:t>
      </w:r>
      <w:bookmarkStart w:id="250" w:name="434a0"/>
      <w:bookmarkEnd w:id="250"/>
      <w:r w:rsidRPr="00FB348F">
        <w:rPr>
          <w:rFonts w:ascii="Times New Roman" w:eastAsia="Times New Roman" w:hAnsi="Times New Roman" w:cs="Times New Roman"/>
          <w:color w:val="494949"/>
          <w:sz w:val="28"/>
          <w:szCs w:val="28"/>
          <w:lang w:eastAsia="ru-RU"/>
        </w:rPr>
        <w:t>предназначен для защиты тела спереди от горла до голеней (на 10 см ниже колен);</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фартук защитный двусторонний - предназначен для защиты тела спереди от горла до голеней (на 10 см ниже колен), включая плечи и </w:t>
      </w:r>
      <w:bookmarkStart w:id="251" w:name="19388"/>
      <w:bookmarkEnd w:id="251"/>
      <w:r w:rsidRPr="00FB348F">
        <w:rPr>
          <w:rFonts w:ascii="Times New Roman" w:eastAsia="Times New Roman" w:hAnsi="Times New Roman" w:cs="Times New Roman"/>
          <w:color w:val="494949"/>
          <w:sz w:val="28"/>
          <w:szCs w:val="28"/>
          <w:lang w:eastAsia="ru-RU"/>
        </w:rPr>
        <w:t>ключицы, а сзади от лопаток, включая кости таза, ягодицы, и сбоку до бедер (не менее чем на 10 см ниже пояса);</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фартук защитный стоматологический - предназначен для защиты передней части тела, включая гонады, кости таза и щитовидную </w:t>
      </w:r>
      <w:bookmarkStart w:id="252" w:name="0b34d"/>
      <w:bookmarkEnd w:id="252"/>
      <w:r w:rsidRPr="00FB348F">
        <w:rPr>
          <w:rFonts w:ascii="Times New Roman" w:eastAsia="Times New Roman" w:hAnsi="Times New Roman" w:cs="Times New Roman"/>
          <w:color w:val="494949"/>
          <w:sz w:val="28"/>
          <w:szCs w:val="28"/>
          <w:lang w:eastAsia="ru-RU"/>
        </w:rPr>
        <w:t>железу, при дентальных исследованиях или исследовании черепа;</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жилет защитный - предназначен для защиты спереди и сзади органов грудной клетки от плеч до поясницы;</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передник для защиты гонад и костей таза - предназначен для </w:t>
      </w:r>
      <w:bookmarkStart w:id="253" w:name="5fbca"/>
      <w:bookmarkEnd w:id="253"/>
      <w:r w:rsidRPr="00FB348F">
        <w:rPr>
          <w:rFonts w:ascii="Times New Roman" w:eastAsia="Times New Roman" w:hAnsi="Times New Roman" w:cs="Times New Roman"/>
          <w:color w:val="494949"/>
          <w:sz w:val="28"/>
          <w:szCs w:val="28"/>
          <w:lang w:eastAsia="ru-RU"/>
        </w:rPr>
        <w:t>защиты половых органов со стороны пучка излучения;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юбка защитная (тяжелая и легкая) - предназначена для защиты со всех сторон области гонад и костей таза, должна иметь длину не менее 35 см (для взрослых);</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перчатки защитные - предназначены для защиты кистей рук и </w:t>
      </w:r>
      <w:bookmarkStart w:id="254" w:name="d2173"/>
      <w:bookmarkEnd w:id="254"/>
      <w:r w:rsidRPr="00FB348F">
        <w:rPr>
          <w:rFonts w:ascii="Times New Roman" w:eastAsia="Times New Roman" w:hAnsi="Times New Roman" w:cs="Times New Roman"/>
          <w:color w:val="494949"/>
          <w:sz w:val="28"/>
          <w:szCs w:val="28"/>
          <w:lang w:eastAsia="ru-RU"/>
        </w:rPr>
        <w:t>запястий, нижней половины предплечья;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защитные пластины (в виде наборов различной формы) - предназначены для защиты отдельных участков тела;</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средства защиты мужских и женских гонад - предназначены для </w:t>
      </w:r>
      <w:bookmarkStart w:id="255" w:name="60023"/>
      <w:bookmarkEnd w:id="255"/>
      <w:r w:rsidRPr="00FB348F">
        <w:rPr>
          <w:rFonts w:ascii="Times New Roman" w:eastAsia="Times New Roman" w:hAnsi="Times New Roman" w:cs="Times New Roman"/>
          <w:color w:val="494949"/>
          <w:sz w:val="28"/>
          <w:szCs w:val="28"/>
          <w:lang w:eastAsia="ru-RU"/>
        </w:rPr>
        <w:t>защиты половой сферы пациентов.</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Для исследования детей должны быть предусмотрены наборы защитной одежды для различных возрастных групп.</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7.6. Эффективность передвижных и индивидуальных средств </w:t>
      </w:r>
      <w:bookmarkStart w:id="256" w:name="6a7b1"/>
      <w:bookmarkEnd w:id="256"/>
      <w:r w:rsidRPr="00FB348F">
        <w:rPr>
          <w:rFonts w:ascii="Times New Roman" w:eastAsia="Times New Roman" w:hAnsi="Times New Roman" w:cs="Times New Roman"/>
          <w:color w:val="494949"/>
          <w:sz w:val="28"/>
          <w:szCs w:val="28"/>
          <w:lang w:eastAsia="ru-RU"/>
        </w:rPr>
        <w:t xml:space="preserve">радиационной защиты персонала и пациентов, выраженная в значении свинцового </w:t>
      </w:r>
      <w:r w:rsidRPr="00FB348F">
        <w:rPr>
          <w:rFonts w:ascii="Times New Roman" w:eastAsia="Times New Roman" w:hAnsi="Times New Roman" w:cs="Times New Roman"/>
          <w:color w:val="494949"/>
          <w:sz w:val="28"/>
          <w:szCs w:val="28"/>
          <w:lang w:eastAsia="ru-RU"/>
        </w:rPr>
        <w:lastRenderedPageBreak/>
        <w:t>эквивалента, не должна быть меньше значений, указанных в таблицах 7.1 и 7.2.</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7.7. Рентгеновские кабинеты различного назначения должны иметь </w:t>
      </w:r>
      <w:bookmarkStart w:id="257" w:name="9babb"/>
      <w:bookmarkEnd w:id="257"/>
      <w:r w:rsidRPr="00FB348F">
        <w:rPr>
          <w:rFonts w:ascii="Times New Roman" w:eastAsia="Times New Roman" w:hAnsi="Times New Roman" w:cs="Times New Roman"/>
          <w:color w:val="494949"/>
          <w:sz w:val="28"/>
          <w:szCs w:val="28"/>
          <w:lang w:eastAsia="ru-RU"/>
        </w:rPr>
        <w:t>обязательный набор передвижных и индивидуальных средств радиационной защиты, приведенных в Приложении 6.</w:t>
      </w:r>
    </w:p>
    <w:p w:rsidR="00AB0A87" w:rsidRPr="00FB348F" w:rsidRDefault="00AB0A87" w:rsidP="00AB0A87">
      <w:pPr>
        <w:spacing w:after="0" w:line="240" w:lineRule="auto"/>
        <w:ind w:firstLine="150"/>
        <w:jc w:val="right"/>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848484"/>
          <w:sz w:val="28"/>
          <w:szCs w:val="28"/>
          <w:lang w:eastAsia="ru-RU"/>
        </w:rPr>
        <w:t>Таблица 7.1</w:t>
      </w:r>
    </w:p>
    <w:p w:rsidR="00AB0A87" w:rsidRPr="00FB348F" w:rsidRDefault="00AB0A87" w:rsidP="00AB0A87">
      <w:pPr>
        <w:spacing w:after="0" w:line="240" w:lineRule="auto"/>
        <w:ind w:firstLine="150"/>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ЭФФЕКТИВНОСТЬ ПЕРЕДВИЖНЫХ СРЕДСТВ </w:t>
      </w:r>
      <w:bookmarkStart w:id="258" w:name="11ace"/>
      <w:bookmarkEnd w:id="258"/>
      <w:r w:rsidRPr="00FB348F">
        <w:rPr>
          <w:rFonts w:ascii="Times New Roman" w:eastAsia="Times New Roman" w:hAnsi="Times New Roman" w:cs="Times New Roman"/>
          <w:color w:val="494949"/>
          <w:sz w:val="28"/>
          <w:szCs w:val="28"/>
          <w:lang w:eastAsia="ru-RU"/>
        </w:rPr>
        <w:t>РАДИАЦИОННОЙ ЗАЩИТЫ</w:t>
      </w:r>
    </w:p>
    <w:tbl>
      <w:tblPr>
        <w:tblW w:w="9000" w:type="dxa"/>
        <w:tblInd w:w="3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474"/>
        <w:gridCol w:w="4526"/>
      </w:tblGrid>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Наименование</w:t>
            </w:r>
            <w:bookmarkStart w:id="259" w:name="13d35"/>
            <w:bookmarkStart w:id="260" w:name="56d8b"/>
            <w:bookmarkStart w:id="261" w:name="b53a6"/>
            <w:bookmarkStart w:id="262" w:name="94313"/>
            <w:bookmarkStart w:id="263" w:name="b660c"/>
            <w:bookmarkStart w:id="264" w:name="2afee"/>
            <w:bookmarkStart w:id="265" w:name="034d9"/>
            <w:bookmarkStart w:id="266" w:name="fc685"/>
            <w:bookmarkStart w:id="267" w:name="126aa"/>
            <w:bookmarkStart w:id="268" w:name="01ecc"/>
            <w:bookmarkEnd w:id="259"/>
            <w:bookmarkEnd w:id="260"/>
            <w:bookmarkEnd w:id="261"/>
            <w:bookmarkEnd w:id="262"/>
            <w:bookmarkEnd w:id="263"/>
            <w:bookmarkEnd w:id="264"/>
            <w:bookmarkEnd w:id="265"/>
            <w:bookmarkEnd w:id="266"/>
            <w:bookmarkEnd w:id="267"/>
            <w:bookmarkEnd w:id="268"/>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Минимальное значение свинцового эквивалента, </w:t>
            </w:r>
            <w:proofErr w:type="gramStart"/>
            <w:r w:rsidRPr="00FB348F">
              <w:rPr>
                <w:rFonts w:ascii="Times New Roman" w:eastAsia="Times New Roman" w:hAnsi="Times New Roman" w:cs="Times New Roman"/>
                <w:color w:val="494949"/>
                <w:sz w:val="28"/>
                <w:szCs w:val="28"/>
                <w:lang w:eastAsia="ru-RU"/>
              </w:rPr>
              <w:t>мм</w:t>
            </w:r>
            <w:proofErr w:type="gramEnd"/>
            <w:r w:rsidRPr="00FB348F">
              <w:rPr>
                <w:rFonts w:ascii="Times New Roman" w:eastAsia="Times New Roman" w:hAnsi="Times New Roman" w:cs="Times New Roman"/>
                <w:color w:val="494949"/>
                <w:sz w:val="28"/>
                <w:szCs w:val="28"/>
                <w:lang w:eastAsia="ru-RU"/>
              </w:rPr>
              <w:t xml:space="preserve"> свинца</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Большая защитная ширма</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по всей поверхности выше уровня 25 см от нижнего края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по поверхности ниже уровня 25 см от нижнего края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окно</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Малая защитная ширма врача</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по всей поверхности выше уровня 25 см от нижнего края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по поверхности ниже уровня 25 см от нижнего края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Малая защитная ширма пациента</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по всей поверхности выше уровня 25 см от нижнего края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по поверхности ниже уровня 25 см от нижнего края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bookmarkStart w:id="269" w:name="635c6"/>
            <w:bookmarkEnd w:id="269"/>
            <w:r w:rsidRPr="00FB348F">
              <w:rPr>
                <w:rFonts w:ascii="Times New Roman" w:eastAsia="Times New Roman" w:hAnsi="Times New Roman" w:cs="Times New Roman"/>
                <w:color w:val="494949"/>
                <w:sz w:val="28"/>
                <w:szCs w:val="28"/>
                <w:lang w:eastAsia="ru-RU"/>
              </w:rPr>
              <w:t>Экран защитный поворотный</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w:t>
            </w:r>
          </w:p>
        </w:tc>
      </w:tr>
    </w:tbl>
    <w:p w:rsidR="00AB0A87" w:rsidRPr="00FB348F" w:rsidRDefault="00AB0A87" w:rsidP="00AB0A87">
      <w:pPr>
        <w:spacing w:after="0" w:line="240" w:lineRule="auto"/>
        <w:ind w:firstLine="150"/>
        <w:jc w:val="right"/>
        <w:rPr>
          <w:rFonts w:ascii="Times New Roman" w:eastAsia="Times New Roman" w:hAnsi="Times New Roman" w:cs="Times New Roman"/>
          <w:color w:val="494949"/>
          <w:sz w:val="28"/>
          <w:szCs w:val="28"/>
          <w:lang w:eastAsia="ru-RU"/>
        </w:rPr>
      </w:pPr>
      <w:bookmarkStart w:id="270" w:name="6183f"/>
      <w:bookmarkEnd w:id="270"/>
      <w:r w:rsidRPr="00FB348F">
        <w:rPr>
          <w:rFonts w:ascii="Times New Roman" w:eastAsia="Times New Roman" w:hAnsi="Times New Roman" w:cs="Times New Roman"/>
          <w:color w:val="848484"/>
          <w:sz w:val="28"/>
          <w:szCs w:val="28"/>
          <w:lang w:eastAsia="ru-RU"/>
        </w:rPr>
        <w:t>Таблица 7.2</w:t>
      </w:r>
    </w:p>
    <w:p w:rsidR="00AB0A87" w:rsidRPr="00FB348F" w:rsidRDefault="00AB0A87" w:rsidP="00AB0A87">
      <w:pPr>
        <w:spacing w:after="0" w:line="240" w:lineRule="auto"/>
        <w:ind w:firstLine="150"/>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ЭФФЕКТИВНОСТЬ ИНДИВИДУАЛЬНЫХ СРЕДСТВ РАДИАЦИОННОЙ ЗАЩИТЫ</w:t>
      </w:r>
    </w:p>
    <w:tbl>
      <w:tblPr>
        <w:tblW w:w="9000" w:type="dxa"/>
        <w:tblInd w:w="3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549"/>
        <w:gridCol w:w="4451"/>
      </w:tblGrid>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Наименование</w:t>
            </w:r>
            <w:bookmarkStart w:id="271" w:name="84441"/>
            <w:bookmarkStart w:id="272" w:name="1cb5b"/>
            <w:bookmarkStart w:id="273" w:name="37dd8"/>
            <w:bookmarkStart w:id="274" w:name="977c5"/>
            <w:bookmarkStart w:id="275" w:name="a60f1"/>
            <w:bookmarkStart w:id="276" w:name="97a7c"/>
            <w:bookmarkStart w:id="277" w:name="fe677"/>
            <w:bookmarkStart w:id="278" w:name="8e627"/>
            <w:bookmarkStart w:id="279" w:name="14b5d"/>
            <w:bookmarkStart w:id="280" w:name="13e72"/>
            <w:bookmarkStart w:id="281" w:name="e6227"/>
            <w:bookmarkStart w:id="282" w:name="1d081"/>
            <w:bookmarkStart w:id="283" w:name="210f0"/>
            <w:bookmarkStart w:id="284" w:name="e7e6b"/>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Минимальное значение свинцового эквивалента, </w:t>
            </w:r>
            <w:proofErr w:type="gramStart"/>
            <w:r w:rsidRPr="00FB348F">
              <w:rPr>
                <w:rFonts w:ascii="Times New Roman" w:eastAsia="Times New Roman" w:hAnsi="Times New Roman" w:cs="Times New Roman"/>
                <w:color w:val="494949"/>
                <w:sz w:val="28"/>
                <w:szCs w:val="28"/>
                <w:lang w:eastAsia="ru-RU"/>
              </w:rPr>
              <w:t>мм</w:t>
            </w:r>
            <w:proofErr w:type="gramEnd"/>
            <w:r w:rsidRPr="00FB348F">
              <w:rPr>
                <w:rFonts w:ascii="Times New Roman" w:eastAsia="Times New Roman" w:hAnsi="Times New Roman" w:cs="Times New Roman"/>
                <w:color w:val="494949"/>
                <w:sz w:val="28"/>
                <w:szCs w:val="28"/>
                <w:lang w:eastAsia="ru-RU"/>
              </w:rPr>
              <w:t xml:space="preserve"> свинца</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Фартук защитный односторонний тяжелый</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0,35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Фартук защитный односторонний </w:t>
            </w:r>
            <w:r w:rsidRPr="00FB348F">
              <w:rPr>
                <w:rFonts w:ascii="Times New Roman" w:eastAsia="Times New Roman" w:hAnsi="Times New Roman" w:cs="Times New Roman"/>
                <w:color w:val="494949"/>
                <w:sz w:val="28"/>
                <w:szCs w:val="28"/>
                <w:lang w:eastAsia="ru-RU"/>
              </w:rPr>
              <w:lastRenderedPageBreak/>
              <w:t>легкий</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lastRenderedPageBreak/>
              <w:t>0,25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lastRenderedPageBreak/>
              <w:t>Фартук защитный двусторонний</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передняя поверхность</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0,35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вся остальная поверхность</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0,25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Фартук защитный стоматологический</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0,25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Накидка защитная (пелерина)</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0,35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Воротник защитный</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0,35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Юбка защитная</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proofErr w:type="gramStart"/>
            <w:r w:rsidRPr="00FB348F">
              <w:rPr>
                <w:rFonts w:ascii="Times New Roman" w:eastAsia="Times New Roman" w:hAnsi="Times New Roman" w:cs="Times New Roman"/>
                <w:color w:val="494949"/>
                <w:sz w:val="28"/>
                <w:szCs w:val="28"/>
                <w:lang w:eastAsia="ru-RU"/>
              </w:rPr>
              <w:t>- тяжелая</w:t>
            </w:r>
            <w:proofErr w:type="gramEnd"/>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proofErr w:type="gramStart"/>
            <w:r w:rsidRPr="00FB348F">
              <w:rPr>
                <w:rFonts w:ascii="Times New Roman" w:eastAsia="Times New Roman" w:hAnsi="Times New Roman" w:cs="Times New Roman"/>
                <w:color w:val="494949"/>
                <w:sz w:val="28"/>
                <w:szCs w:val="28"/>
                <w:lang w:eastAsia="ru-RU"/>
              </w:rPr>
              <w:t>- легкая</w:t>
            </w:r>
            <w:proofErr w:type="gramEnd"/>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0,35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Передник для защиты гонад</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proofErr w:type="gramStart"/>
            <w:r w:rsidRPr="00FB348F">
              <w:rPr>
                <w:rFonts w:ascii="Times New Roman" w:eastAsia="Times New Roman" w:hAnsi="Times New Roman" w:cs="Times New Roman"/>
                <w:color w:val="494949"/>
                <w:sz w:val="28"/>
                <w:szCs w:val="28"/>
                <w:lang w:eastAsia="ru-RU"/>
              </w:rPr>
              <w:t>- тяжелый</w:t>
            </w:r>
            <w:proofErr w:type="gramEnd"/>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proofErr w:type="gramStart"/>
            <w:r w:rsidRPr="00FB348F">
              <w:rPr>
                <w:rFonts w:ascii="Times New Roman" w:eastAsia="Times New Roman" w:hAnsi="Times New Roman" w:cs="Times New Roman"/>
                <w:color w:val="494949"/>
                <w:sz w:val="28"/>
                <w:szCs w:val="28"/>
                <w:lang w:eastAsia="ru-RU"/>
              </w:rPr>
              <w:t>- легкий</w:t>
            </w:r>
            <w:proofErr w:type="gramEnd"/>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0,35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Шапочка защитная (вся поверхность)</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0,25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Очки защитные</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0,25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Перчатки защитные</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proofErr w:type="gramStart"/>
            <w:r w:rsidRPr="00FB348F">
              <w:rPr>
                <w:rFonts w:ascii="Times New Roman" w:eastAsia="Times New Roman" w:hAnsi="Times New Roman" w:cs="Times New Roman"/>
                <w:color w:val="494949"/>
                <w:sz w:val="28"/>
                <w:szCs w:val="28"/>
                <w:lang w:eastAsia="ru-RU"/>
              </w:rPr>
              <w:t>- тяжелые</w:t>
            </w:r>
            <w:proofErr w:type="gramEnd"/>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bookmarkStart w:id="285" w:name="c9f1e"/>
            <w:bookmarkEnd w:id="285"/>
            <w:r w:rsidRPr="00FB348F">
              <w:rPr>
                <w:rFonts w:ascii="Times New Roman" w:eastAsia="Times New Roman" w:hAnsi="Times New Roman" w:cs="Times New Roman"/>
                <w:color w:val="494949"/>
                <w:sz w:val="28"/>
                <w:szCs w:val="28"/>
                <w:lang w:eastAsia="ru-RU"/>
              </w:rPr>
              <w:t>0,25</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легкие</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0,1</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Защитные пластины (в виде наборов различной формы)</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1,0 - 0,5</w:t>
            </w:r>
          </w:p>
        </w:tc>
      </w:tr>
    </w:tbl>
    <w:p w:rsidR="00184D9A" w:rsidRPr="00FB348F" w:rsidRDefault="00475C09" w:rsidP="00184D9A">
      <w:pPr>
        <w:spacing w:after="0" w:line="240" w:lineRule="auto"/>
        <w:rPr>
          <w:rFonts w:ascii="Times New Roman" w:eastAsia="Times New Roman" w:hAnsi="Times New Roman" w:cs="Times New Roman"/>
          <w:color w:val="494949"/>
          <w:sz w:val="28"/>
          <w:szCs w:val="28"/>
          <w:lang w:eastAsia="ru-RU"/>
        </w:rPr>
      </w:pPr>
      <w:hyperlink r:id="rId27" w:tgtFrame="_blank" w:history="1">
        <w:r w:rsidR="00AB0A87" w:rsidRPr="00FB348F">
          <w:rPr>
            <w:rFonts w:ascii="Times New Roman" w:eastAsia="Times New Roman" w:hAnsi="Times New Roman" w:cs="Times New Roman"/>
            <w:color w:val="0000FF"/>
            <w:sz w:val="28"/>
            <w:szCs w:val="28"/>
            <w:u w:val="single"/>
            <w:lang w:eastAsia="ru-RU"/>
          </w:rPr>
          <w:t>Яндекс</w:t>
        </w:r>
        <w:proofErr w:type="gramStart"/>
        <w:r w:rsidR="00AB0A87" w:rsidRPr="00FB348F">
          <w:rPr>
            <w:rFonts w:ascii="Times New Roman" w:eastAsia="Times New Roman" w:hAnsi="Times New Roman" w:cs="Times New Roman"/>
            <w:color w:val="0000FF"/>
            <w:sz w:val="28"/>
            <w:szCs w:val="28"/>
            <w:u w:val="single"/>
            <w:lang w:eastAsia="ru-RU"/>
          </w:rPr>
          <w:t>.Д</w:t>
        </w:r>
        <w:proofErr w:type="gramEnd"/>
        <w:r w:rsidR="00AB0A87" w:rsidRPr="00FB348F">
          <w:rPr>
            <w:rFonts w:ascii="Times New Roman" w:eastAsia="Times New Roman" w:hAnsi="Times New Roman" w:cs="Times New Roman"/>
            <w:color w:val="0000FF"/>
            <w:sz w:val="28"/>
            <w:szCs w:val="28"/>
            <w:u w:val="single"/>
            <w:lang w:eastAsia="ru-RU"/>
          </w:rPr>
          <w:t>ирект</w:t>
        </w:r>
      </w:hyperlink>
    </w:p>
    <w:p w:rsidR="00AB0A87" w:rsidRPr="00FB348F" w:rsidRDefault="00AB0A87" w:rsidP="00AB0A87">
      <w:pPr>
        <w:pStyle w:val="1"/>
        <w:spacing w:before="150" w:beforeAutospacing="0" w:after="150" w:afterAutospacing="0"/>
        <w:ind w:left="150" w:right="150"/>
        <w:rPr>
          <w:b w:val="0"/>
          <w:bCs w:val="0"/>
          <w:color w:val="494949"/>
          <w:sz w:val="28"/>
          <w:szCs w:val="28"/>
        </w:rPr>
      </w:pPr>
      <w:r w:rsidRPr="00FB348F">
        <w:rPr>
          <w:b w:val="0"/>
          <w:bCs w:val="0"/>
          <w:color w:val="494949"/>
          <w:sz w:val="28"/>
          <w:szCs w:val="28"/>
        </w:rPr>
        <w:t>8. ТРЕБОВАНИЯ ПО ОБЕСПЕЧЕНИЮ РАДИАЦИОННОЙ БЕЗОПАСНОСТИ ПЕРСОНАЛА</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xml:space="preserve">8.1. </w:t>
      </w:r>
      <w:proofErr w:type="gramStart"/>
      <w:r w:rsidRPr="00FB348F">
        <w:rPr>
          <w:color w:val="494949"/>
          <w:sz w:val="28"/>
          <w:szCs w:val="28"/>
        </w:rPr>
        <w:t>Радиационная безопасность персонала рентгеновского кабинета обеспечивается системой защитных мероприятий конструктивного характера при производстве рентгеновских аппаратов, планировочными решениями, использованием стационарных,</w:t>
      </w:r>
      <w:r w:rsidRPr="00FB348F">
        <w:rPr>
          <w:rStyle w:val="apple-converted-space"/>
          <w:color w:val="494949"/>
          <w:sz w:val="28"/>
          <w:szCs w:val="28"/>
        </w:rPr>
        <w:t> </w:t>
      </w:r>
      <w:bookmarkStart w:id="286" w:name="050bb"/>
      <w:bookmarkEnd w:id="286"/>
      <w:r w:rsidRPr="00FB348F">
        <w:rPr>
          <w:color w:val="494949"/>
          <w:sz w:val="28"/>
          <w:szCs w:val="28"/>
        </w:rPr>
        <w:t>передвижных и индивидуальных средств радиационной защиты, выбором оптимальных условий проведения рентгенологических исследований, осуществлением радиационного контроля, выполнением требований</w:t>
      </w:r>
      <w:r w:rsidRPr="00FB348F">
        <w:rPr>
          <w:rStyle w:val="apple-converted-space"/>
          <w:color w:val="494949"/>
          <w:sz w:val="28"/>
          <w:szCs w:val="28"/>
        </w:rPr>
        <w:t> </w:t>
      </w:r>
      <w:bookmarkStart w:id="287" w:name="97a42"/>
      <w:bookmarkEnd w:id="287"/>
      <w:r w:rsidRPr="00FB348F">
        <w:rPr>
          <w:color w:val="494949"/>
          <w:sz w:val="28"/>
          <w:szCs w:val="28"/>
        </w:rPr>
        <w:t>настоящих Правил.</w:t>
      </w:r>
      <w:proofErr w:type="gramEnd"/>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xml:space="preserve">8.2. К работе по эксплуатации рентгеновского аппарата допускаются лица не моложе 18 лет, имеющие документ о соответствующей подготовке, </w:t>
      </w:r>
      <w:r w:rsidRPr="00FB348F">
        <w:rPr>
          <w:color w:val="494949"/>
          <w:sz w:val="28"/>
          <w:szCs w:val="28"/>
        </w:rPr>
        <w:lastRenderedPageBreak/>
        <w:t>прошедшие инструктаж и проверку знаний правил по обеспечению безопасности, действующих в учреждении</w:t>
      </w:r>
      <w:r w:rsidRPr="00FB348F">
        <w:rPr>
          <w:rStyle w:val="apple-converted-space"/>
          <w:color w:val="494949"/>
          <w:sz w:val="28"/>
          <w:szCs w:val="28"/>
        </w:rPr>
        <w:t> </w:t>
      </w:r>
      <w:bookmarkStart w:id="288" w:name="65d30"/>
      <w:bookmarkEnd w:id="288"/>
      <w:r w:rsidRPr="00FB348F">
        <w:rPr>
          <w:color w:val="494949"/>
          <w:sz w:val="28"/>
          <w:szCs w:val="28"/>
        </w:rPr>
        <w:t>нормативных документов и инструкций.</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8.3. Администрация учреждения обязана организовать проведение предварительных (при поступлении на работу) и ежегодных периодических медицинских осмотров персонала группы А. К работе</w:t>
      </w:r>
      <w:r w:rsidRPr="00FB348F">
        <w:rPr>
          <w:rStyle w:val="apple-converted-space"/>
          <w:color w:val="494949"/>
          <w:sz w:val="28"/>
          <w:szCs w:val="28"/>
        </w:rPr>
        <w:t> </w:t>
      </w:r>
      <w:bookmarkStart w:id="289" w:name="ff64a"/>
      <w:bookmarkEnd w:id="289"/>
      <w:r w:rsidRPr="00FB348F">
        <w:rPr>
          <w:color w:val="494949"/>
          <w:sz w:val="28"/>
          <w:szCs w:val="28"/>
        </w:rPr>
        <w:t>допускаются лица, не имеющие медицинских противопоказаний. Это же требование распространяется на лиц, поступающих на курсы, готовящие кадры для работы в рентгеновских кабинетах.</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xml:space="preserve">8.4. </w:t>
      </w:r>
      <w:proofErr w:type="gramStart"/>
      <w:r w:rsidRPr="00FB348F">
        <w:rPr>
          <w:color w:val="494949"/>
          <w:sz w:val="28"/>
          <w:szCs w:val="28"/>
        </w:rPr>
        <w:t>При выявлении отклонений в состоянии здоровья,</w:t>
      </w:r>
      <w:r w:rsidRPr="00FB348F">
        <w:rPr>
          <w:rStyle w:val="apple-converted-space"/>
          <w:color w:val="494949"/>
          <w:sz w:val="28"/>
          <w:szCs w:val="28"/>
        </w:rPr>
        <w:t> </w:t>
      </w:r>
      <w:bookmarkStart w:id="290" w:name="19b4b"/>
      <w:bookmarkEnd w:id="290"/>
      <w:r w:rsidRPr="00FB348F">
        <w:rPr>
          <w:color w:val="494949"/>
          <w:sz w:val="28"/>
          <w:szCs w:val="28"/>
        </w:rPr>
        <w:t>препятствующих продолжению работы в рентгеновском кабинете, вопрос о временном или постоянном переводе этих лиц на работу вне контакта с излучением решается администрацией учреждения в каждом</w:t>
      </w:r>
      <w:r w:rsidRPr="00FB348F">
        <w:rPr>
          <w:rStyle w:val="apple-converted-space"/>
          <w:color w:val="494949"/>
          <w:sz w:val="28"/>
          <w:szCs w:val="28"/>
        </w:rPr>
        <w:t> </w:t>
      </w:r>
      <w:bookmarkStart w:id="291" w:name="e12ca"/>
      <w:bookmarkEnd w:id="291"/>
      <w:r w:rsidRPr="00FB348F">
        <w:rPr>
          <w:color w:val="494949"/>
          <w:sz w:val="28"/>
          <w:szCs w:val="28"/>
        </w:rPr>
        <w:t>отдельном случае индивидуально в установленном порядке.</w:t>
      </w:r>
      <w:proofErr w:type="gramEnd"/>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8.5. Женщины должны освобождаться от непосредственной работы с рентгеновской аппаратурой на весь период беременности и грудного вскармливания ребенка.</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8.6. Система инструктажа с проверкой знаний по технике</w:t>
      </w:r>
      <w:r w:rsidRPr="00FB348F">
        <w:rPr>
          <w:rStyle w:val="apple-converted-space"/>
          <w:color w:val="494949"/>
          <w:sz w:val="28"/>
          <w:szCs w:val="28"/>
        </w:rPr>
        <w:t> </w:t>
      </w:r>
      <w:bookmarkStart w:id="292" w:name="b129a"/>
      <w:bookmarkEnd w:id="292"/>
      <w:r w:rsidRPr="00FB348F">
        <w:rPr>
          <w:color w:val="494949"/>
          <w:sz w:val="28"/>
          <w:szCs w:val="28"/>
        </w:rPr>
        <w:t>безопасности и радиационной безопасности включает:</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вводный инструктаж - при поступлении на работу;</w:t>
      </w:r>
    </w:p>
    <w:p w:rsidR="00AB0A87" w:rsidRPr="00FB348F" w:rsidRDefault="00AB0A87" w:rsidP="00AB0A87">
      <w:pPr>
        <w:pStyle w:val="a3"/>
        <w:spacing w:before="0" w:beforeAutospacing="0" w:after="0" w:afterAutospacing="0"/>
        <w:ind w:firstLine="150"/>
        <w:rPr>
          <w:color w:val="494949"/>
          <w:sz w:val="28"/>
          <w:szCs w:val="28"/>
        </w:rPr>
      </w:pPr>
      <w:proofErr w:type="gramStart"/>
      <w:r w:rsidRPr="00FB348F">
        <w:rPr>
          <w:color w:val="494949"/>
          <w:sz w:val="28"/>
          <w:szCs w:val="28"/>
        </w:rPr>
        <w:t>первичный</w:t>
      </w:r>
      <w:proofErr w:type="gramEnd"/>
      <w:r w:rsidRPr="00FB348F">
        <w:rPr>
          <w:color w:val="494949"/>
          <w:sz w:val="28"/>
          <w:szCs w:val="28"/>
        </w:rPr>
        <w:t xml:space="preserve"> - на рабочем месте;</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повторный - не реже двух раз в году;</w:t>
      </w:r>
      <w:bookmarkStart w:id="293" w:name="7fdb0"/>
      <w:bookmarkEnd w:id="293"/>
    </w:p>
    <w:p w:rsidR="00AB0A87" w:rsidRPr="00FB348F" w:rsidRDefault="00AB0A87" w:rsidP="00AB0A87">
      <w:pPr>
        <w:pStyle w:val="a3"/>
        <w:spacing w:before="0" w:beforeAutospacing="0" w:after="0" w:afterAutospacing="0"/>
        <w:ind w:firstLine="150"/>
        <w:rPr>
          <w:color w:val="494949"/>
          <w:sz w:val="28"/>
          <w:szCs w:val="28"/>
        </w:rPr>
      </w:pPr>
      <w:proofErr w:type="gramStart"/>
      <w:r w:rsidRPr="00FB348F">
        <w:rPr>
          <w:color w:val="494949"/>
          <w:sz w:val="28"/>
          <w:szCs w:val="28"/>
        </w:rPr>
        <w:t>внеплановый</w:t>
      </w:r>
      <w:proofErr w:type="gramEnd"/>
      <w:r w:rsidRPr="00FB348F">
        <w:rPr>
          <w:color w:val="494949"/>
          <w:sz w:val="28"/>
          <w:szCs w:val="28"/>
        </w:rPr>
        <w:t xml:space="preserve"> - при изменении характера работ (смене оборудования рентгеновского кабинета, методики обследования или лечения и т.п.), после радиационной аварии, несчастного случая.</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xml:space="preserve">8.7. </w:t>
      </w:r>
      <w:proofErr w:type="gramStart"/>
      <w:r w:rsidRPr="00FB348F">
        <w:rPr>
          <w:color w:val="494949"/>
          <w:sz w:val="28"/>
          <w:szCs w:val="28"/>
        </w:rPr>
        <w:t>Лица, проходящие стажировку и специализацию в</w:t>
      </w:r>
      <w:r w:rsidRPr="00FB348F">
        <w:rPr>
          <w:rStyle w:val="apple-converted-space"/>
          <w:color w:val="494949"/>
          <w:sz w:val="28"/>
          <w:szCs w:val="28"/>
        </w:rPr>
        <w:t> </w:t>
      </w:r>
      <w:bookmarkStart w:id="294" w:name="d0f8a"/>
      <w:bookmarkEnd w:id="294"/>
      <w:r w:rsidRPr="00FB348F">
        <w:rPr>
          <w:color w:val="494949"/>
          <w:sz w:val="28"/>
          <w:szCs w:val="28"/>
        </w:rPr>
        <w:t>рентгеновском кабинете, а также учащиеся высших и средних специальных учебных заведений медицинского профиля должны допускаться к работе только после прохождения вводного и первичного инструктажа по технике безопасности.</w:t>
      </w:r>
      <w:proofErr w:type="gramEnd"/>
      <w:r w:rsidRPr="00FB348F">
        <w:rPr>
          <w:color w:val="494949"/>
          <w:sz w:val="28"/>
          <w:szCs w:val="28"/>
        </w:rPr>
        <w:t xml:space="preserve"> Для студентов и</w:t>
      </w:r>
      <w:r w:rsidRPr="00FB348F">
        <w:rPr>
          <w:rStyle w:val="apple-converted-space"/>
          <w:color w:val="494949"/>
          <w:sz w:val="28"/>
          <w:szCs w:val="28"/>
        </w:rPr>
        <w:t> </w:t>
      </w:r>
      <w:bookmarkStart w:id="295" w:name="bc96f"/>
      <w:bookmarkEnd w:id="295"/>
      <w:r w:rsidRPr="00FB348F">
        <w:rPr>
          <w:color w:val="494949"/>
          <w:sz w:val="28"/>
          <w:szCs w:val="28"/>
        </w:rPr>
        <w:t>учащихся, проходящих обучение с источниками ионизирующих излучений, годовые дозы не должны превышать значений, установленных для персонала группы Б.</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8.8. Регистрация проведенного инструктажа персонала группы</w:t>
      </w:r>
      <w:proofErr w:type="gramStart"/>
      <w:r w:rsidRPr="00FB348F">
        <w:rPr>
          <w:color w:val="494949"/>
          <w:sz w:val="28"/>
          <w:szCs w:val="28"/>
        </w:rPr>
        <w:t xml:space="preserve"> А</w:t>
      </w:r>
      <w:proofErr w:type="gramEnd"/>
      <w:r w:rsidRPr="00FB348F">
        <w:rPr>
          <w:rStyle w:val="apple-converted-space"/>
          <w:color w:val="494949"/>
          <w:sz w:val="28"/>
          <w:szCs w:val="28"/>
        </w:rPr>
        <w:t> </w:t>
      </w:r>
      <w:bookmarkStart w:id="296" w:name="90555"/>
      <w:bookmarkEnd w:id="296"/>
      <w:r w:rsidRPr="00FB348F">
        <w:rPr>
          <w:color w:val="494949"/>
          <w:sz w:val="28"/>
          <w:szCs w:val="28"/>
        </w:rPr>
        <w:t>по технике безопасности должна проводиться в специальных журналах (Приложение 3).</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8.9. В рентгенологических исследованиях, сопровождающихся сложными манипуляциями, проведение которых не входит в должностные</w:t>
      </w:r>
      <w:r w:rsidRPr="00FB348F">
        <w:rPr>
          <w:rStyle w:val="apple-converted-space"/>
          <w:color w:val="494949"/>
          <w:sz w:val="28"/>
          <w:szCs w:val="28"/>
        </w:rPr>
        <w:t> </w:t>
      </w:r>
      <w:bookmarkStart w:id="297" w:name="e28e2"/>
      <w:bookmarkEnd w:id="297"/>
      <w:r w:rsidRPr="00FB348F">
        <w:rPr>
          <w:color w:val="494949"/>
          <w:sz w:val="28"/>
          <w:szCs w:val="28"/>
        </w:rPr>
        <w:t>обязанности персонала рентгеновского кабинета, могут участвовать специалисты (стоматологи, хирурги, урологи, ассистенты хирурга, травматологи и другие), относящиеся к категории облучаемых лиц персонала группы</w:t>
      </w:r>
      <w:proofErr w:type="gramStart"/>
      <w:r w:rsidRPr="00FB348F">
        <w:rPr>
          <w:color w:val="494949"/>
          <w:sz w:val="28"/>
          <w:szCs w:val="28"/>
        </w:rPr>
        <w:t xml:space="preserve"> Б</w:t>
      </w:r>
      <w:proofErr w:type="gramEnd"/>
      <w:r w:rsidRPr="00FB348F">
        <w:rPr>
          <w:color w:val="494949"/>
          <w:sz w:val="28"/>
          <w:szCs w:val="28"/>
        </w:rPr>
        <w:t>, обученные безопасным методам работы, включая</w:t>
      </w:r>
      <w:r w:rsidRPr="00FB348F">
        <w:rPr>
          <w:rStyle w:val="apple-converted-space"/>
          <w:color w:val="494949"/>
          <w:sz w:val="28"/>
          <w:szCs w:val="28"/>
        </w:rPr>
        <w:t> </w:t>
      </w:r>
      <w:bookmarkStart w:id="298" w:name="29066"/>
      <w:bookmarkEnd w:id="298"/>
      <w:r w:rsidRPr="00FB348F">
        <w:rPr>
          <w:color w:val="494949"/>
          <w:sz w:val="28"/>
          <w:szCs w:val="28"/>
        </w:rPr>
        <w:t>обеспечение безопасности пациента, и прошедшие инструктаж.</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8.10. Персонал рентгеновского кабинета обязан знать и строго соблюдать настоящие Правила, правила охраны труда, техники</w:t>
      </w:r>
      <w:r w:rsidRPr="00FB348F">
        <w:rPr>
          <w:rStyle w:val="apple-converted-space"/>
          <w:color w:val="494949"/>
          <w:sz w:val="28"/>
          <w:szCs w:val="28"/>
        </w:rPr>
        <w:t> </w:t>
      </w:r>
      <w:bookmarkStart w:id="299" w:name="bbfc7"/>
      <w:bookmarkEnd w:id="299"/>
      <w:r w:rsidRPr="00FB348F">
        <w:rPr>
          <w:color w:val="494949"/>
          <w:sz w:val="28"/>
          <w:szCs w:val="28"/>
        </w:rPr>
        <w:t xml:space="preserve">безопасности, радиационной безопасности, пожарной безопасности и производственной санитарии. О нарушениях в работе рентгеновского аппарата, неисправности </w:t>
      </w:r>
      <w:r w:rsidRPr="00FB348F">
        <w:rPr>
          <w:color w:val="494949"/>
          <w:sz w:val="28"/>
          <w:szCs w:val="28"/>
        </w:rPr>
        <w:lastRenderedPageBreak/>
        <w:t>средств защиты и нарушении пожарной безопасности персонал обязан немедленно доложить администрации</w:t>
      </w:r>
      <w:r w:rsidRPr="00FB348F">
        <w:rPr>
          <w:rStyle w:val="apple-converted-space"/>
          <w:color w:val="494949"/>
          <w:sz w:val="28"/>
          <w:szCs w:val="28"/>
        </w:rPr>
        <w:t> </w:t>
      </w:r>
      <w:bookmarkStart w:id="300" w:name="b4498"/>
      <w:bookmarkEnd w:id="300"/>
      <w:r w:rsidRPr="00FB348F">
        <w:rPr>
          <w:color w:val="494949"/>
          <w:sz w:val="28"/>
          <w:szCs w:val="28"/>
        </w:rPr>
        <w:t xml:space="preserve">учреждения. За несоблюдение регламента проведения рентгенологических исследований, нарушение положений инструкций и правил безопасности должностные </w:t>
      </w:r>
      <w:proofErr w:type="gramStart"/>
      <w:r w:rsidRPr="00FB348F">
        <w:rPr>
          <w:color w:val="494949"/>
          <w:sz w:val="28"/>
          <w:szCs w:val="28"/>
        </w:rPr>
        <w:t>лица</w:t>
      </w:r>
      <w:proofErr w:type="gramEnd"/>
      <w:r w:rsidRPr="00FB348F">
        <w:rPr>
          <w:color w:val="494949"/>
          <w:sz w:val="28"/>
          <w:szCs w:val="28"/>
        </w:rPr>
        <w:t xml:space="preserve"> и администрация учреждения привлекаются к ответственности в соответствии с действующим</w:t>
      </w:r>
      <w:r w:rsidRPr="00FB348F">
        <w:rPr>
          <w:rStyle w:val="apple-converted-space"/>
          <w:color w:val="494949"/>
          <w:sz w:val="28"/>
          <w:szCs w:val="28"/>
        </w:rPr>
        <w:t> </w:t>
      </w:r>
      <w:bookmarkStart w:id="301" w:name="70469"/>
      <w:bookmarkEnd w:id="301"/>
      <w:r w:rsidRPr="00FB348F">
        <w:rPr>
          <w:color w:val="494949"/>
          <w:sz w:val="28"/>
          <w:szCs w:val="28"/>
        </w:rPr>
        <w:t>законодательством.</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8.11. Не допускается проведение работ с рентгеновским излучением, не предусмотренных должностными инструкциями, инструкциями по технике безопасности, радиационной безопасности и</w:t>
      </w:r>
      <w:r w:rsidRPr="00FB348F">
        <w:rPr>
          <w:rStyle w:val="apple-converted-space"/>
          <w:color w:val="494949"/>
          <w:sz w:val="28"/>
          <w:szCs w:val="28"/>
        </w:rPr>
        <w:t> </w:t>
      </w:r>
      <w:bookmarkStart w:id="302" w:name="99d02"/>
      <w:bookmarkEnd w:id="302"/>
      <w:r w:rsidRPr="00FB348F">
        <w:rPr>
          <w:color w:val="494949"/>
          <w:sz w:val="28"/>
          <w:szCs w:val="28"/>
        </w:rPr>
        <w:t>другими регламентирующими документами.</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8.12. Не допускается проводить контроль качества монтажа, ремонта и юстировки рентгеновской аппаратуры путем рентгенологического исследования людей.</w:t>
      </w:r>
      <w:bookmarkStart w:id="303" w:name="2190b"/>
      <w:bookmarkEnd w:id="303"/>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8.13. Рентгенолаборант не имеет права обслуживать два и более одновременно работающих рентгеновских аппарата, даже в случае расположения их пультов управления в одной комнате.</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8.14. Во время рентгенографии и сеанса рентгенотерапии</w:t>
      </w:r>
      <w:r w:rsidRPr="00FB348F">
        <w:rPr>
          <w:rStyle w:val="apple-converted-space"/>
          <w:color w:val="494949"/>
          <w:sz w:val="28"/>
          <w:szCs w:val="28"/>
        </w:rPr>
        <w:t> </w:t>
      </w:r>
      <w:bookmarkStart w:id="304" w:name="b3e67"/>
      <w:bookmarkEnd w:id="304"/>
      <w:r w:rsidRPr="00FB348F">
        <w:rPr>
          <w:color w:val="494949"/>
          <w:sz w:val="28"/>
          <w:szCs w:val="28"/>
        </w:rPr>
        <w:t xml:space="preserve">персонал из комнаты управления должен через смотровое окно или иную систему наблюдения следить за состоянием пациента, подавая ему необходимые команды через переговорное устройство. </w:t>
      </w:r>
      <w:proofErr w:type="gramStart"/>
      <w:r w:rsidRPr="00FB348F">
        <w:rPr>
          <w:color w:val="494949"/>
          <w:sz w:val="28"/>
          <w:szCs w:val="28"/>
        </w:rPr>
        <w:t>Допускается нахождение персонала в процедурной при работе:</w:t>
      </w:r>
      <w:r w:rsidRPr="00FB348F">
        <w:rPr>
          <w:rStyle w:val="apple-converted-space"/>
          <w:color w:val="494949"/>
          <w:sz w:val="28"/>
          <w:szCs w:val="28"/>
        </w:rPr>
        <w:t> </w:t>
      </w:r>
      <w:bookmarkStart w:id="305" w:name="0382f"/>
      <w:bookmarkEnd w:id="305"/>
      <w:r w:rsidRPr="00FB348F">
        <w:rPr>
          <w:color w:val="494949"/>
          <w:sz w:val="28"/>
          <w:szCs w:val="28"/>
        </w:rPr>
        <w:t>рентгенофлюорографического аппарата с защитной кабиной; рентгенодиагностического аппарата с универсальным столом - штативом поворотным при наличии защитных средств на экрано -</w:t>
      </w:r>
      <w:r w:rsidRPr="00FB348F">
        <w:rPr>
          <w:rStyle w:val="apple-converted-space"/>
          <w:color w:val="494949"/>
          <w:sz w:val="28"/>
          <w:szCs w:val="28"/>
        </w:rPr>
        <w:t> </w:t>
      </w:r>
      <w:bookmarkStart w:id="306" w:name="44309"/>
      <w:bookmarkEnd w:id="306"/>
      <w:r w:rsidRPr="00FB348F">
        <w:rPr>
          <w:color w:val="494949"/>
          <w:sz w:val="28"/>
          <w:szCs w:val="28"/>
        </w:rPr>
        <w:t>снимочном устройстве; костного денситометра, маммографа и рентгеностоматологического оборудования за защитной ширмой.</w:t>
      </w:r>
      <w:proofErr w:type="gramEnd"/>
      <w:r w:rsidRPr="00FB348F">
        <w:rPr>
          <w:color w:val="494949"/>
          <w:sz w:val="28"/>
          <w:szCs w:val="28"/>
        </w:rPr>
        <w:t xml:space="preserve"> Не допускается нахождение в </w:t>
      </w:r>
      <w:proofErr w:type="gramStart"/>
      <w:r w:rsidRPr="00FB348F">
        <w:rPr>
          <w:color w:val="494949"/>
          <w:sz w:val="28"/>
          <w:szCs w:val="28"/>
        </w:rPr>
        <w:t>процедурной</w:t>
      </w:r>
      <w:proofErr w:type="gramEnd"/>
      <w:r w:rsidRPr="00FB348F">
        <w:rPr>
          <w:color w:val="494949"/>
          <w:sz w:val="28"/>
          <w:szCs w:val="28"/>
        </w:rPr>
        <w:t xml:space="preserve"> лиц, не имеющих прямого отношения к рентгенологическому исследованию.</w:t>
      </w:r>
      <w:bookmarkStart w:id="307" w:name="5502e"/>
      <w:bookmarkEnd w:id="307"/>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8.15. Персонал обязан владеть приемами оказания первой медицинской помощи, знать адреса и телефоны организаций и лиц, которым сообщается о возникновении аварий, содержать в порядке и чистоте кабинет, не допускать его загромождения.</w:t>
      </w:r>
      <w:bookmarkStart w:id="308" w:name="6cc07"/>
      <w:bookmarkEnd w:id="308"/>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xml:space="preserve">8.16. Во время рентгенологического исследования врач - рентгенолог должен соблюдать длительность перерывов между включениями высокого напряжения в соответствии с паспортом на аппарат, следить за выбором оптимальных </w:t>
      </w:r>
      <w:proofErr w:type="gramStart"/>
      <w:r w:rsidRPr="00FB348F">
        <w:rPr>
          <w:color w:val="494949"/>
          <w:sz w:val="28"/>
          <w:szCs w:val="28"/>
        </w:rPr>
        <w:t>физико - технических</w:t>
      </w:r>
      <w:proofErr w:type="gramEnd"/>
      <w:r w:rsidRPr="00FB348F">
        <w:rPr>
          <w:rStyle w:val="apple-converted-space"/>
          <w:color w:val="494949"/>
          <w:sz w:val="28"/>
          <w:szCs w:val="28"/>
        </w:rPr>
        <w:t> </w:t>
      </w:r>
      <w:bookmarkStart w:id="309" w:name="ecdc3"/>
      <w:bookmarkEnd w:id="309"/>
      <w:r w:rsidRPr="00FB348F">
        <w:rPr>
          <w:color w:val="494949"/>
          <w:sz w:val="28"/>
          <w:szCs w:val="28"/>
        </w:rPr>
        <w:t>режимов исследования (анодное напряжение, анодный ток, экспозиция, толщина фильтров, размер диафрагмы, компрессия, расстояние фокус - кожа и др.), проводить пальпацию дистанционными инструментами</w:t>
      </w:r>
      <w:r w:rsidRPr="00FB348F">
        <w:rPr>
          <w:rStyle w:val="apple-converted-space"/>
          <w:color w:val="494949"/>
          <w:sz w:val="28"/>
          <w:szCs w:val="28"/>
        </w:rPr>
        <w:t> </w:t>
      </w:r>
      <w:bookmarkStart w:id="310" w:name="a0a5f"/>
      <w:bookmarkEnd w:id="310"/>
      <w:r w:rsidRPr="00FB348F">
        <w:rPr>
          <w:color w:val="494949"/>
          <w:sz w:val="28"/>
          <w:szCs w:val="28"/>
        </w:rPr>
        <w:t xml:space="preserve">(дистинкторы и др.) и использовать передвижные и индивидуальные средства радиационной защиты в необходимом </w:t>
      </w:r>
      <w:proofErr w:type="gramStart"/>
      <w:r w:rsidRPr="00FB348F">
        <w:rPr>
          <w:color w:val="494949"/>
          <w:sz w:val="28"/>
          <w:szCs w:val="28"/>
        </w:rPr>
        <w:t>объеме</w:t>
      </w:r>
      <w:proofErr w:type="gramEnd"/>
      <w:r w:rsidRPr="00FB348F">
        <w:rPr>
          <w:color w:val="494949"/>
          <w:sz w:val="28"/>
          <w:szCs w:val="28"/>
        </w:rPr>
        <w:t xml:space="preserve"> и номенклатуре (Приложение 6).</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8.17. Применение средств индивидуальной защиты обязательно, если при проведении рентгенологических исследований персонал</w:t>
      </w:r>
      <w:r w:rsidRPr="00FB348F">
        <w:rPr>
          <w:rStyle w:val="apple-converted-space"/>
          <w:color w:val="494949"/>
          <w:sz w:val="28"/>
          <w:szCs w:val="28"/>
        </w:rPr>
        <w:t> </w:t>
      </w:r>
      <w:bookmarkStart w:id="311" w:name="86195"/>
      <w:bookmarkEnd w:id="311"/>
      <w:r w:rsidRPr="00FB348F">
        <w:rPr>
          <w:color w:val="494949"/>
          <w:sz w:val="28"/>
          <w:szCs w:val="28"/>
        </w:rPr>
        <w:t xml:space="preserve">находится </w:t>
      </w:r>
      <w:proofErr w:type="gramStart"/>
      <w:r w:rsidRPr="00FB348F">
        <w:rPr>
          <w:color w:val="494949"/>
          <w:sz w:val="28"/>
          <w:szCs w:val="28"/>
        </w:rPr>
        <w:t>в</w:t>
      </w:r>
      <w:proofErr w:type="gramEnd"/>
      <w:r w:rsidRPr="00FB348F">
        <w:rPr>
          <w:color w:val="494949"/>
          <w:sz w:val="28"/>
          <w:szCs w:val="28"/>
        </w:rPr>
        <w:t xml:space="preserve"> процедурной, кроме случаев, перечисленных в п. 8.14.</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xml:space="preserve">8.18. </w:t>
      </w:r>
      <w:proofErr w:type="gramStart"/>
      <w:r w:rsidRPr="00FB348F">
        <w:rPr>
          <w:color w:val="494949"/>
          <w:sz w:val="28"/>
          <w:szCs w:val="28"/>
        </w:rPr>
        <w:t xml:space="preserve">При проведении сложных рентгенологических исследований (ангиография, рентгеноэндоскопия, исследование детей, пациентов </w:t>
      </w:r>
      <w:r w:rsidRPr="00FB348F">
        <w:rPr>
          <w:color w:val="494949"/>
          <w:sz w:val="28"/>
          <w:szCs w:val="28"/>
        </w:rPr>
        <w:lastRenderedPageBreak/>
        <w:t>в</w:t>
      </w:r>
      <w:r w:rsidRPr="00FB348F">
        <w:rPr>
          <w:rStyle w:val="apple-converted-space"/>
          <w:color w:val="494949"/>
          <w:sz w:val="28"/>
          <w:szCs w:val="28"/>
        </w:rPr>
        <w:t> </w:t>
      </w:r>
      <w:bookmarkStart w:id="312" w:name="eb1ab"/>
      <w:bookmarkEnd w:id="312"/>
      <w:r w:rsidRPr="00FB348F">
        <w:rPr>
          <w:color w:val="494949"/>
          <w:sz w:val="28"/>
          <w:szCs w:val="28"/>
        </w:rPr>
        <w:t>тяжелом состоянии и т.д.) весь работающий в процедурной (рентгенооперационной) персонал должен использовать индивидуальные средства защиты.</w:t>
      </w:r>
      <w:proofErr w:type="gramEnd"/>
      <w:r w:rsidRPr="00FB348F">
        <w:rPr>
          <w:color w:val="494949"/>
          <w:sz w:val="28"/>
          <w:szCs w:val="28"/>
        </w:rPr>
        <w:t xml:space="preserve"> При проведении рентгенографии в палатах должны использоваться передвижные защитные ширмы для экранирования других</w:t>
      </w:r>
      <w:r w:rsidRPr="00FB348F">
        <w:rPr>
          <w:rStyle w:val="apple-converted-space"/>
          <w:color w:val="494949"/>
          <w:sz w:val="28"/>
          <w:szCs w:val="28"/>
        </w:rPr>
        <w:t> </w:t>
      </w:r>
      <w:bookmarkStart w:id="313" w:name="ed7d2"/>
      <w:bookmarkEnd w:id="313"/>
      <w:r w:rsidRPr="00FB348F">
        <w:rPr>
          <w:color w:val="494949"/>
          <w:sz w:val="28"/>
          <w:szCs w:val="28"/>
        </w:rPr>
        <w:t>пациентов; персонал должен располагаться за ширмой или на максимально возможном расстоянии от палатного рентгеновского аппарата.</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8.19. В случае возникновения нештатных (аварийных) ситуаций</w:t>
      </w:r>
      <w:r w:rsidRPr="00FB348F">
        <w:rPr>
          <w:rStyle w:val="apple-converted-space"/>
          <w:color w:val="494949"/>
          <w:sz w:val="28"/>
          <w:szCs w:val="28"/>
        </w:rPr>
        <w:t> </w:t>
      </w:r>
      <w:bookmarkStart w:id="314" w:name="37f1a"/>
      <w:bookmarkEnd w:id="314"/>
      <w:r w:rsidRPr="00FB348F">
        <w:rPr>
          <w:color w:val="494949"/>
          <w:sz w:val="28"/>
          <w:szCs w:val="28"/>
        </w:rPr>
        <w:t>персонал должен действовать в соответствии с инструкцией по ликвидации аварий.</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К нештатным ситуациям в рентгеновском кабинете относятся:</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повреждение радиационной защиты аппарата или кабинета;</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короткое замыкание и обрыв в системах электропитания;</w:t>
      </w:r>
      <w:bookmarkStart w:id="315" w:name="3bc0a"/>
      <w:bookmarkEnd w:id="315"/>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замыкание электрической цепи через тело человека;</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механическая поломка элементов рентгеновского аппарата;</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поломка коммуникационных систем водоснабжения, канализации, отопления и вентиляции;</w:t>
      </w:r>
      <w:bookmarkStart w:id="316" w:name="c2ce7"/>
      <w:bookmarkEnd w:id="316"/>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аварийное состояние стен, пола и потолка;</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пожар.</w:t>
      </w:r>
    </w:p>
    <w:p w:rsidR="00AB0A87" w:rsidRPr="00FB348F" w:rsidRDefault="00AB0A87" w:rsidP="00AB0A87">
      <w:pPr>
        <w:spacing w:before="150" w:after="150" w:line="240" w:lineRule="auto"/>
        <w:ind w:left="150" w:right="150"/>
        <w:outlineLvl w:val="0"/>
        <w:rPr>
          <w:rFonts w:ascii="Times New Roman" w:eastAsia="Times New Roman" w:hAnsi="Times New Roman" w:cs="Times New Roman"/>
          <w:color w:val="494949"/>
          <w:kern w:val="36"/>
          <w:sz w:val="28"/>
          <w:szCs w:val="28"/>
          <w:lang w:eastAsia="ru-RU"/>
        </w:rPr>
      </w:pPr>
      <w:r w:rsidRPr="00FB348F">
        <w:rPr>
          <w:rFonts w:ascii="Times New Roman" w:eastAsia="Times New Roman" w:hAnsi="Times New Roman" w:cs="Times New Roman"/>
          <w:color w:val="494949"/>
          <w:kern w:val="36"/>
          <w:sz w:val="28"/>
          <w:szCs w:val="28"/>
          <w:lang w:eastAsia="ru-RU"/>
        </w:rPr>
        <w:t>9. ТРЕБОВАНИЯ ПО ОБЕСПЕЧЕНИЮ РАДИАЦИОННОЙ БЕЗОПАСНОСТИ ПАЦИЕНТОВ И НАСЕЛЕНИЯ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9.1. Назначение пациенту медицинского рентгенологического </w:t>
      </w:r>
      <w:bookmarkStart w:id="317" w:name="38da4"/>
      <w:bookmarkEnd w:id="317"/>
      <w:r w:rsidRPr="00FB348F">
        <w:rPr>
          <w:rFonts w:ascii="Times New Roman" w:eastAsia="Times New Roman" w:hAnsi="Times New Roman" w:cs="Times New Roman"/>
          <w:color w:val="494949"/>
          <w:sz w:val="28"/>
          <w:szCs w:val="28"/>
          <w:lang w:eastAsia="ru-RU"/>
        </w:rPr>
        <w:t>исследования может осуществлять лечащий врач по обоснованным клиническим показаниям. Врачи, назначающие и выполняющие медицинские рентгенологические исследования, должны знать ожидаемые уровни доз облучения пациентов, возможные реакции </w:t>
      </w:r>
      <w:bookmarkStart w:id="318" w:name="f547d"/>
      <w:bookmarkEnd w:id="318"/>
      <w:r w:rsidRPr="00FB348F">
        <w:rPr>
          <w:rFonts w:ascii="Times New Roman" w:eastAsia="Times New Roman" w:hAnsi="Times New Roman" w:cs="Times New Roman"/>
          <w:color w:val="494949"/>
          <w:sz w:val="28"/>
          <w:szCs w:val="28"/>
          <w:lang w:eastAsia="ru-RU"/>
        </w:rPr>
        <w:t>организма и риски отдаленных последствий.</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9.2. </w:t>
      </w:r>
      <w:proofErr w:type="gramStart"/>
      <w:r w:rsidRPr="00FB348F">
        <w:rPr>
          <w:rFonts w:ascii="Times New Roman" w:eastAsia="Times New Roman" w:hAnsi="Times New Roman" w:cs="Times New Roman"/>
          <w:color w:val="494949"/>
          <w:sz w:val="28"/>
          <w:szCs w:val="28"/>
          <w:lang w:eastAsia="ru-RU"/>
        </w:rPr>
        <w:t>По требованию пациента ему предоставляется полная информация об ожидаемой или о полученной им дозе облучения и о возможных последствиях.</w:t>
      </w:r>
      <w:proofErr w:type="gramEnd"/>
      <w:r w:rsidRPr="00FB348F">
        <w:rPr>
          <w:rFonts w:ascii="Times New Roman" w:eastAsia="Times New Roman" w:hAnsi="Times New Roman" w:cs="Times New Roman"/>
          <w:color w:val="494949"/>
          <w:sz w:val="28"/>
          <w:szCs w:val="28"/>
          <w:lang w:eastAsia="ru-RU"/>
        </w:rPr>
        <w:t xml:space="preserve"> Право на принятие решения о применении </w:t>
      </w:r>
      <w:bookmarkStart w:id="319" w:name="64dae"/>
      <w:bookmarkEnd w:id="319"/>
      <w:r w:rsidRPr="00FB348F">
        <w:rPr>
          <w:rFonts w:ascii="Times New Roman" w:eastAsia="Times New Roman" w:hAnsi="Times New Roman" w:cs="Times New Roman"/>
          <w:color w:val="494949"/>
          <w:sz w:val="28"/>
          <w:szCs w:val="28"/>
          <w:lang w:eastAsia="ru-RU"/>
        </w:rPr>
        <w:t>рентгенологических процедур в целях диагностики предоставляется пациенту или его законному представителю.</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9.3. Пациент имеет право отказаться от медицинских рентгенологических исследований, за исключением профилактических </w:t>
      </w:r>
      <w:bookmarkStart w:id="320" w:name="55c5f"/>
      <w:bookmarkEnd w:id="320"/>
      <w:r w:rsidRPr="00FB348F">
        <w:rPr>
          <w:rFonts w:ascii="Times New Roman" w:eastAsia="Times New Roman" w:hAnsi="Times New Roman" w:cs="Times New Roman"/>
          <w:color w:val="494949"/>
          <w:sz w:val="28"/>
          <w:szCs w:val="28"/>
          <w:lang w:eastAsia="ru-RU"/>
        </w:rPr>
        <w:t>исследований, проводимых в целях выявления заболеваний, опасных в эпидемиологическом отношении.</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9.4. Ответственным за проведение рентгенологического исследования является врач - рентгенолог, который принимает </w:t>
      </w:r>
      <w:bookmarkStart w:id="321" w:name="9df6e"/>
      <w:bookmarkEnd w:id="321"/>
      <w:r w:rsidRPr="00FB348F">
        <w:rPr>
          <w:rFonts w:ascii="Times New Roman" w:eastAsia="Times New Roman" w:hAnsi="Times New Roman" w:cs="Times New Roman"/>
          <w:color w:val="494949"/>
          <w:sz w:val="28"/>
          <w:szCs w:val="28"/>
          <w:lang w:eastAsia="ru-RU"/>
        </w:rPr>
        <w:t>окончательное решение о целесообразности, объеме и виде исследования, в случае отсутствия врача - рентгенолога решение принимает врач, назначивший рентгенологическое исследование, </w:t>
      </w:r>
      <w:bookmarkStart w:id="322" w:name="35324"/>
      <w:bookmarkEnd w:id="322"/>
      <w:r w:rsidRPr="00FB348F">
        <w:rPr>
          <w:rFonts w:ascii="Times New Roman" w:eastAsia="Times New Roman" w:hAnsi="Times New Roman" w:cs="Times New Roman"/>
          <w:color w:val="494949"/>
          <w:sz w:val="28"/>
          <w:szCs w:val="28"/>
          <w:lang w:eastAsia="ru-RU"/>
        </w:rPr>
        <w:t xml:space="preserve">прошедший </w:t>
      </w:r>
      <w:proofErr w:type="gramStart"/>
      <w:r w:rsidRPr="00FB348F">
        <w:rPr>
          <w:rFonts w:ascii="Times New Roman" w:eastAsia="Times New Roman" w:hAnsi="Times New Roman" w:cs="Times New Roman"/>
          <w:color w:val="494949"/>
          <w:sz w:val="28"/>
          <w:szCs w:val="28"/>
          <w:lang w:eastAsia="ru-RU"/>
        </w:rPr>
        <w:t>обучение по</w:t>
      </w:r>
      <w:proofErr w:type="gramEnd"/>
      <w:r w:rsidRPr="00FB348F">
        <w:rPr>
          <w:rFonts w:ascii="Times New Roman" w:eastAsia="Times New Roman" w:hAnsi="Times New Roman" w:cs="Times New Roman"/>
          <w:color w:val="494949"/>
          <w:sz w:val="28"/>
          <w:szCs w:val="28"/>
          <w:lang w:eastAsia="ru-RU"/>
        </w:rPr>
        <w:t xml:space="preserve"> радиационной безопасности в медицинском учреждении, имеющем лицензию на право обучения.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9.5. При необоснованных направлениях на рентгенологическое исследование врач - рентгенолог может отказать пациенту в </w:t>
      </w:r>
      <w:bookmarkStart w:id="323" w:name="fd10f"/>
      <w:bookmarkEnd w:id="323"/>
      <w:r w:rsidRPr="00FB348F">
        <w:rPr>
          <w:rFonts w:ascii="Times New Roman" w:eastAsia="Times New Roman" w:hAnsi="Times New Roman" w:cs="Times New Roman"/>
          <w:color w:val="494949"/>
          <w:sz w:val="28"/>
          <w:szCs w:val="28"/>
          <w:lang w:eastAsia="ru-RU"/>
        </w:rPr>
        <w:t xml:space="preserve">проведении рентгенологического исследования, предварительно проинформировав об </w:t>
      </w:r>
      <w:r w:rsidRPr="00FB348F">
        <w:rPr>
          <w:rFonts w:ascii="Times New Roman" w:eastAsia="Times New Roman" w:hAnsi="Times New Roman" w:cs="Times New Roman"/>
          <w:color w:val="494949"/>
          <w:sz w:val="28"/>
          <w:szCs w:val="28"/>
          <w:lang w:eastAsia="ru-RU"/>
        </w:rPr>
        <w:lastRenderedPageBreak/>
        <w:t>этом лечащего врача и зафиксировав отказ в истории болезни (амбулаторной карте).</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9.6. </w:t>
      </w:r>
      <w:proofErr w:type="gramStart"/>
      <w:r w:rsidRPr="00FB348F">
        <w:rPr>
          <w:rFonts w:ascii="Times New Roman" w:eastAsia="Times New Roman" w:hAnsi="Times New Roman" w:cs="Times New Roman"/>
          <w:color w:val="494949"/>
          <w:sz w:val="28"/>
          <w:szCs w:val="28"/>
          <w:lang w:eastAsia="ru-RU"/>
        </w:rPr>
        <w:t>Врач - рентгенолог (или рентгенолаборант) обязан </w:t>
      </w:r>
      <w:bookmarkStart w:id="324" w:name="81c9c"/>
      <w:bookmarkEnd w:id="324"/>
      <w:r w:rsidRPr="00FB348F">
        <w:rPr>
          <w:rFonts w:ascii="Times New Roman" w:eastAsia="Times New Roman" w:hAnsi="Times New Roman" w:cs="Times New Roman"/>
          <w:color w:val="494949"/>
          <w:sz w:val="28"/>
          <w:szCs w:val="28"/>
          <w:lang w:eastAsia="ru-RU"/>
        </w:rPr>
        <w:t>зарегистрировать значение индивидуальной эффективной дозы пациента в листе учета дозовых нагрузок при проведении рентгенологических исследований (лист вклеивается в медицинскую карту амбулаторного больного ф. N 025/у-87) или историю развития ребенка (ф. N 112/у) </w:t>
      </w:r>
      <w:bookmarkStart w:id="325" w:name="66d73"/>
      <w:bookmarkEnd w:id="325"/>
      <w:r w:rsidRPr="00FB348F">
        <w:rPr>
          <w:rFonts w:ascii="Times New Roman" w:eastAsia="Times New Roman" w:hAnsi="Times New Roman" w:cs="Times New Roman"/>
          <w:color w:val="494949"/>
          <w:sz w:val="28"/>
          <w:szCs w:val="28"/>
          <w:lang w:eastAsia="ru-RU"/>
        </w:rPr>
        <w:t>и в журнале учета ежедневных рентгенологических исследований (ф. N 50/у).</w:t>
      </w:r>
      <w:proofErr w:type="gramEnd"/>
      <w:r w:rsidRPr="00FB348F">
        <w:rPr>
          <w:rFonts w:ascii="Times New Roman" w:eastAsia="Times New Roman" w:hAnsi="Times New Roman" w:cs="Times New Roman"/>
          <w:color w:val="494949"/>
          <w:sz w:val="28"/>
          <w:szCs w:val="28"/>
          <w:lang w:eastAsia="ru-RU"/>
        </w:rPr>
        <w:t xml:space="preserve"> При выписке больного из стационара или после рентгенологического исследования в специализированных медицинских </w:t>
      </w:r>
      <w:bookmarkStart w:id="326" w:name="4077c"/>
      <w:bookmarkEnd w:id="326"/>
      <w:r w:rsidRPr="00FB348F">
        <w:rPr>
          <w:rFonts w:ascii="Times New Roman" w:eastAsia="Times New Roman" w:hAnsi="Times New Roman" w:cs="Times New Roman"/>
          <w:color w:val="494949"/>
          <w:sz w:val="28"/>
          <w:szCs w:val="28"/>
          <w:lang w:eastAsia="ru-RU"/>
        </w:rPr>
        <w:t>учреждениях значение дозовой нагрузки вносится в выписку (ф. N 027/у). Впоследствии доза переносится в лист учета дозовых нагрузок медицинской карты амбулаторного больного (историю развития ребенка). Определение и учет дозовых нагрузок проводится </w:t>
      </w:r>
      <w:bookmarkStart w:id="327" w:name="ad656"/>
      <w:bookmarkEnd w:id="327"/>
      <w:r w:rsidRPr="00FB348F">
        <w:rPr>
          <w:rFonts w:ascii="Times New Roman" w:eastAsia="Times New Roman" w:hAnsi="Times New Roman" w:cs="Times New Roman"/>
          <w:color w:val="494949"/>
          <w:sz w:val="28"/>
          <w:szCs w:val="28"/>
          <w:lang w:eastAsia="ru-RU"/>
        </w:rPr>
        <w:t>с использованием утвержденных методов, методик выполнения измерений и типов средств измерений.</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9.7. С целью предотвращения необоснованного повторного облучения пациентов на всех этапах медицинского обслуживания </w:t>
      </w:r>
      <w:bookmarkStart w:id="328" w:name="2a751"/>
      <w:bookmarkEnd w:id="328"/>
      <w:r w:rsidRPr="00FB348F">
        <w:rPr>
          <w:rFonts w:ascii="Times New Roman" w:eastAsia="Times New Roman" w:hAnsi="Times New Roman" w:cs="Times New Roman"/>
          <w:color w:val="494949"/>
          <w:sz w:val="28"/>
          <w:szCs w:val="28"/>
          <w:lang w:eastAsia="ru-RU"/>
        </w:rPr>
        <w:t>должны быть учтены результаты ранее проведенных рентгенологических исследований. При направлении больного на рентгенологическое исследование, консультацию или стационарное лечение, при переводе больного из одного стационара в другой результаты </w:t>
      </w:r>
      <w:bookmarkStart w:id="329" w:name="431c5"/>
      <w:bookmarkEnd w:id="329"/>
      <w:r w:rsidRPr="00FB348F">
        <w:rPr>
          <w:rFonts w:ascii="Times New Roman" w:eastAsia="Times New Roman" w:hAnsi="Times New Roman" w:cs="Times New Roman"/>
          <w:color w:val="494949"/>
          <w:sz w:val="28"/>
          <w:szCs w:val="28"/>
          <w:lang w:eastAsia="ru-RU"/>
        </w:rPr>
        <w:t>рентгенологических исследований (описание, снимки) должны передаваться вместе с индивидуальной картой.</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9.8. Произведенные в амбулаторно - поликлинических условиях рентгенологические исследования не должны дублироваться в условиях </w:t>
      </w:r>
      <w:bookmarkStart w:id="330" w:name="f618b"/>
      <w:bookmarkEnd w:id="330"/>
      <w:r w:rsidRPr="00FB348F">
        <w:rPr>
          <w:rFonts w:ascii="Times New Roman" w:eastAsia="Times New Roman" w:hAnsi="Times New Roman" w:cs="Times New Roman"/>
          <w:color w:val="494949"/>
          <w:sz w:val="28"/>
          <w:szCs w:val="28"/>
          <w:lang w:eastAsia="ru-RU"/>
        </w:rPr>
        <w:t>стационара без особой необходимости. Повторные исследования должны проводиться только при изменении течения болезни или появлении нового заболевания, а также при необходимости получения </w:t>
      </w:r>
      <w:bookmarkStart w:id="331" w:name="12920"/>
      <w:bookmarkEnd w:id="331"/>
      <w:r w:rsidRPr="00FB348F">
        <w:rPr>
          <w:rFonts w:ascii="Times New Roman" w:eastAsia="Times New Roman" w:hAnsi="Times New Roman" w:cs="Times New Roman"/>
          <w:color w:val="494949"/>
          <w:sz w:val="28"/>
          <w:szCs w:val="28"/>
          <w:lang w:eastAsia="ru-RU"/>
        </w:rPr>
        <w:t>расширенной информации о состоянии здоровья пациента.</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9.9. При проведении профилактических медицинских рентгенологических исследований и научных исследований практически здоровых лиц </w:t>
      </w:r>
      <w:proofErr w:type="gramStart"/>
      <w:r w:rsidRPr="00FB348F">
        <w:rPr>
          <w:rFonts w:ascii="Times New Roman" w:eastAsia="Times New Roman" w:hAnsi="Times New Roman" w:cs="Times New Roman"/>
          <w:color w:val="494949"/>
          <w:sz w:val="28"/>
          <w:szCs w:val="28"/>
          <w:lang w:eastAsia="ru-RU"/>
        </w:rPr>
        <w:t>годовая эффективная</w:t>
      </w:r>
      <w:proofErr w:type="gramEnd"/>
      <w:r w:rsidRPr="00FB348F">
        <w:rPr>
          <w:rFonts w:ascii="Times New Roman" w:eastAsia="Times New Roman" w:hAnsi="Times New Roman" w:cs="Times New Roman"/>
          <w:color w:val="494949"/>
          <w:sz w:val="28"/>
          <w:szCs w:val="28"/>
          <w:lang w:eastAsia="ru-RU"/>
        </w:rPr>
        <w:t xml:space="preserve"> доза облучения не должна </w:t>
      </w:r>
      <w:bookmarkStart w:id="332" w:name="dfcd0"/>
      <w:bookmarkEnd w:id="332"/>
      <w:r w:rsidRPr="00FB348F">
        <w:rPr>
          <w:rFonts w:ascii="Times New Roman" w:eastAsia="Times New Roman" w:hAnsi="Times New Roman" w:cs="Times New Roman"/>
          <w:color w:val="494949"/>
          <w:sz w:val="28"/>
          <w:szCs w:val="28"/>
          <w:lang w:eastAsia="ru-RU"/>
        </w:rPr>
        <w:t>превышать 1 мЗв.</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Установленный норматив годового профилактического облучения может быть превышен лишь в условиях неблагоприятной эпидемиологической обстановки, требующей проведения дополнительных </w:t>
      </w:r>
      <w:bookmarkStart w:id="333" w:name="d9e71"/>
      <w:bookmarkEnd w:id="333"/>
      <w:r w:rsidRPr="00FB348F">
        <w:rPr>
          <w:rFonts w:ascii="Times New Roman" w:eastAsia="Times New Roman" w:hAnsi="Times New Roman" w:cs="Times New Roman"/>
          <w:color w:val="494949"/>
          <w:sz w:val="28"/>
          <w:szCs w:val="28"/>
          <w:lang w:eastAsia="ru-RU"/>
        </w:rPr>
        <w:t xml:space="preserve">исследований или вынужденного использования методов </w:t>
      </w:r>
      <w:proofErr w:type="gramStart"/>
      <w:r w:rsidRPr="00FB348F">
        <w:rPr>
          <w:rFonts w:ascii="Times New Roman" w:eastAsia="Times New Roman" w:hAnsi="Times New Roman" w:cs="Times New Roman"/>
          <w:color w:val="494949"/>
          <w:sz w:val="28"/>
          <w:szCs w:val="28"/>
          <w:lang w:eastAsia="ru-RU"/>
        </w:rPr>
        <w:t>с</w:t>
      </w:r>
      <w:proofErr w:type="gramEnd"/>
      <w:r w:rsidRPr="00FB348F">
        <w:rPr>
          <w:rFonts w:ascii="Times New Roman" w:eastAsia="Times New Roman" w:hAnsi="Times New Roman" w:cs="Times New Roman"/>
          <w:color w:val="494949"/>
          <w:sz w:val="28"/>
          <w:szCs w:val="28"/>
          <w:lang w:eastAsia="ru-RU"/>
        </w:rPr>
        <w:t xml:space="preserve"> большим дозообразованием. Такое решение о временном вынужденном превышении этого норматива профилактического облучения принимается областным, краевым (республиканским) управлением здравоохранения по </w:t>
      </w:r>
      <w:bookmarkStart w:id="334" w:name="70b58"/>
      <w:bookmarkEnd w:id="334"/>
      <w:r w:rsidRPr="00FB348F">
        <w:rPr>
          <w:rFonts w:ascii="Times New Roman" w:eastAsia="Times New Roman" w:hAnsi="Times New Roman" w:cs="Times New Roman"/>
          <w:color w:val="494949"/>
          <w:sz w:val="28"/>
          <w:szCs w:val="28"/>
          <w:lang w:eastAsia="ru-RU"/>
        </w:rPr>
        <w:t>согласованию с органом государственной санитарно - эпидемиологической службы.</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Проведение профилактических обследований методом рентгеноскопии не допускается.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Проведение научных исследований на людях с источниками </w:t>
      </w:r>
      <w:bookmarkStart w:id="335" w:name="4345b"/>
      <w:bookmarkEnd w:id="335"/>
      <w:r w:rsidRPr="00FB348F">
        <w:rPr>
          <w:rFonts w:ascii="Times New Roman" w:eastAsia="Times New Roman" w:hAnsi="Times New Roman" w:cs="Times New Roman"/>
          <w:color w:val="494949"/>
          <w:sz w:val="28"/>
          <w:szCs w:val="28"/>
          <w:lang w:eastAsia="ru-RU"/>
        </w:rPr>
        <w:t>излучения должно осуществляться по решению федерального органа здравоохранения. При этом требуется обязательное письменное согласие испытуемого и предоставление ему информации о возможных </w:t>
      </w:r>
      <w:bookmarkStart w:id="336" w:name="0b636"/>
      <w:bookmarkEnd w:id="336"/>
      <w:r w:rsidRPr="00FB348F">
        <w:rPr>
          <w:rFonts w:ascii="Times New Roman" w:eastAsia="Times New Roman" w:hAnsi="Times New Roman" w:cs="Times New Roman"/>
          <w:color w:val="494949"/>
          <w:sz w:val="28"/>
          <w:szCs w:val="28"/>
          <w:lang w:eastAsia="ru-RU"/>
        </w:rPr>
        <w:t>последствиях облучения.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lastRenderedPageBreak/>
        <w:t>9.10. Пределы доз облучения пациентов с диагностическими целями не устанавливаются. Для оптимизации мер защиты пациента необходимо выполнять требования п. 4.1 настоящих Правил.</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9.11. В целях защиты кожи при рентгенологических процедурах </w:t>
      </w:r>
      <w:bookmarkStart w:id="337" w:name="4a78b"/>
      <w:bookmarkEnd w:id="337"/>
      <w:r w:rsidRPr="00FB348F">
        <w:rPr>
          <w:rFonts w:ascii="Times New Roman" w:eastAsia="Times New Roman" w:hAnsi="Times New Roman" w:cs="Times New Roman"/>
          <w:color w:val="494949"/>
          <w:sz w:val="28"/>
          <w:szCs w:val="28"/>
          <w:lang w:eastAsia="ru-RU"/>
        </w:rPr>
        <w:t>устанавливаются следующие минимальные допустимые расстояния от фокуса рентгеновской трубки до поверхности тела пациента (таблица 9.1).</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9.12. При рентгенологическом исследовании должно обязательно </w:t>
      </w:r>
      <w:bookmarkStart w:id="338" w:name="bc0e7"/>
      <w:bookmarkEnd w:id="338"/>
      <w:r w:rsidRPr="00FB348F">
        <w:rPr>
          <w:rFonts w:ascii="Times New Roman" w:eastAsia="Times New Roman" w:hAnsi="Times New Roman" w:cs="Times New Roman"/>
          <w:color w:val="494949"/>
          <w:sz w:val="28"/>
          <w:szCs w:val="28"/>
          <w:lang w:eastAsia="ru-RU"/>
        </w:rPr>
        <w:t>проводиться экранирование области таза, щитовидной железы, глаз и других частей тела, особенно у лиц репродуктивного возраста. У детей ранних возрастов должно быть обеспечено экранирование всего </w:t>
      </w:r>
      <w:bookmarkStart w:id="339" w:name="dec0f"/>
      <w:bookmarkEnd w:id="339"/>
      <w:r w:rsidRPr="00FB348F">
        <w:rPr>
          <w:rFonts w:ascii="Times New Roman" w:eastAsia="Times New Roman" w:hAnsi="Times New Roman" w:cs="Times New Roman"/>
          <w:color w:val="494949"/>
          <w:sz w:val="28"/>
          <w:szCs w:val="28"/>
          <w:lang w:eastAsia="ru-RU"/>
        </w:rPr>
        <w:t>тела за пределами исследуемой области.</w:t>
      </w:r>
    </w:p>
    <w:p w:rsidR="00AB0A87" w:rsidRPr="00FB348F" w:rsidRDefault="00AB0A87" w:rsidP="00AB0A87">
      <w:pPr>
        <w:spacing w:after="0" w:line="240" w:lineRule="auto"/>
        <w:ind w:firstLine="150"/>
        <w:jc w:val="right"/>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848484"/>
          <w:sz w:val="28"/>
          <w:szCs w:val="28"/>
          <w:lang w:eastAsia="ru-RU"/>
        </w:rPr>
        <w:t>Таблица 9.1</w:t>
      </w:r>
    </w:p>
    <w:p w:rsidR="00AB0A87" w:rsidRPr="00FB348F" w:rsidRDefault="00AB0A87" w:rsidP="00AB0A87">
      <w:pPr>
        <w:spacing w:after="0" w:line="240" w:lineRule="auto"/>
        <w:ind w:firstLine="150"/>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МИНИМАЛЬНОЕ ДОПУСТИМОЕ КОЖНО - ФОКУСНОЕ РАССТОЯНИЕ (КФР)</w:t>
      </w:r>
    </w:p>
    <w:tbl>
      <w:tblPr>
        <w:tblW w:w="5000" w:type="pct"/>
        <w:tblInd w:w="3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458"/>
        <w:gridCol w:w="1047"/>
      </w:tblGrid>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Вид исследования</w:t>
            </w:r>
            <w:bookmarkStart w:id="340" w:name="38f3b"/>
            <w:bookmarkStart w:id="341" w:name="774ee"/>
            <w:bookmarkStart w:id="342" w:name="c6b5a"/>
            <w:bookmarkStart w:id="343" w:name="6297d"/>
            <w:bookmarkStart w:id="344" w:name="00783"/>
            <w:bookmarkEnd w:id="340"/>
            <w:bookmarkEnd w:id="341"/>
            <w:bookmarkEnd w:id="342"/>
            <w:bookmarkEnd w:id="343"/>
            <w:bookmarkEnd w:id="344"/>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КФР, см</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Маммография (с увеличением) Рентгенография на </w:t>
            </w:r>
            <w:proofErr w:type="gramStart"/>
            <w:r w:rsidRPr="00FB348F">
              <w:rPr>
                <w:rFonts w:ascii="Times New Roman" w:eastAsia="Times New Roman" w:hAnsi="Times New Roman" w:cs="Times New Roman"/>
                <w:color w:val="494949"/>
                <w:sz w:val="28"/>
                <w:szCs w:val="28"/>
                <w:lang w:eastAsia="ru-RU"/>
              </w:rPr>
              <w:t>палатном</w:t>
            </w:r>
            <w:proofErr w:type="gramEnd"/>
            <w:r w:rsidRPr="00FB348F">
              <w:rPr>
                <w:rFonts w:ascii="Times New Roman" w:eastAsia="Times New Roman" w:hAnsi="Times New Roman" w:cs="Times New Roman"/>
                <w:color w:val="494949"/>
                <w:sz w:val="28"/>
                <w:szCs w:val="28"/>
                <w:lang w:eastAsia="ru-RU"/>
              </w:rPr>
              <w:t>, передвижном, хирургическом</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proofErr w:type="gramStart"/>
            <w:r w:rsidRPr="00FB348F">
              <w:rPr>
                <w:rFonts w:ascii="Times New Roman" w:eastAsia="Times New Roman" w:hAnsi="Times New Roman" w:cs="Times New Roman"/>
                <w:color w:val="494949"/>
                <w:sz w:val="28"/>
                <w:szCs w:val="28"/>
                <w:lang w:eastAsia="ru-RU"/>
              </w:rPr>
              <w:t>аппаратах</w:t>
            </w:r>
            <w:proofErr w:type="gramEnd"/>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Рентгеноскопия на хирургическом аппарате (с УРИ)</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20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Рентгеноскопия на стационарном аппарате</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30</w:t>
            </w:r>
          </w:p>
        </w:tc>
      </w:tr>
      <w:tr w:rsidR="00AB0A87" w:rsidRPr="00FB348F" w:rsidTr="00AB0A87">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hideMark/>
          </w:tcPr>
          <w:p w:rsidR="00AB0A87" w:rsidRPr="00FB348F" w:rsidRDefault="00AB0A87" w:rsidP="00AB0A87">
            <w:pPr>
              <w:spacing w:after="0" w:line="240" w:lineRule="auto"/>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Рентгенография на стационарных снимочных рабочих местах</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rsidR="00AB0A87" w:rsidRPr="00FB348F" w:rsidRDefault="00AB0A87" w:rsidP="00AB0A87">
            <w:pPr>
              <w:spacing w:after="0" w:line="240" w:lineRule="auto"/>
              <w:jc w:val="center"/>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45</w:t>
            </w:r>
          </w:p>
        </w:tc>
      </w:tr>
    </w:tbl>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bookmarkStart w:id="345" w:name="9c9c5"/>
      <w:bookmarkEnd w:id="345"/>
      <w:r w:rsidRPr="00FB348F">
        <w:rPr>
          <w:rFonts w:ascii="Times New Roman" w:eastAsia="Times New Roman" w:hAnsi="Times New Roman" w:cs="Times New Roman"/>
          <w:color w:val="494949"/>
          <w:sz w:val="28"/>
          <w:szCs w:val="28"/>
          <w:lang w:eastAsia="ru-RU"/>
        </w:rPr>
        <w:t>9.13. В случае необходимости оказания больному скорой или неотложной помощи рентгенологические исследования производятся в соответствии с указанием врача, оказывающего помощь.</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9.14. При направлении на санаторно - курортное лечение в </w:t>
      </w:r>
      <w:bookmarkStart w:id="346" w:name="6ff75"/>
      <w:bookmarkEnd w:id="346"/>
      <w:r w:rsidRPr="00FB348F">
        <w:rPr>
          <w:rFonts w:ascii="Times New Roman" w:eastAsia="Times New Roman" w:hAnsi="Times New Roman" w:cs="Times New Roman"/>
          <w:color w:val="494949"/>
          <w:sz w:val="28"/>
          <w:szCs w:val="28"/>
          <w:lang w:eastAsia="ru-RU"/>
        </w:rPr>
        <w:t>санаторно - курортные карты должны вноситься результаты рентгенологических исследований, полученные при наблюдении за больным в предшествующий период. При направлении на ВТЭК должны </w:t>
      </w:r>
      <w:bookmarkStart w:id="347" w:name="c15ec"/>
      <w:bookmarkEnd w:id="347"/>
      <w:r w:rsidRPr="00FB348F">
        <w:rPr>
          <w:rFonts w:ascii="Times New Roman" w:eastAsia="Times New Roman" w:hAnsi="Times New Roman" w:cs="Times New Roman"/>
          <w:color w:val="494949"/>
          <w:sz w:val="28"/>
          <w:szCs w:val="28"/>
          <w:lang w:eastAsia="ru-RU"/>
        </w:rPr>
        <w:t>прилагаться данные рентгенологических исследований, проведенных в процессе наблюдения за больным.</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9.15. При направлении женщин в детородном возрасте на рентгенологическое исследование необходимо уточнить время </w:t>
      </w:r>
      <w:bookmarkStart w:id="348" w:name="68f5a"/>
      <w:bookmarkEnd w:id="348"/>
      <w:r w:rsidRPr="00FB348F">
        <w:rPr>
          <w:rFonts w:ascii="Times New Roman" w:eastAsia="Times New Roman" w:hAnsi="Times New Roman" w:cs="Times New Roman"/>
          <w:color w:val="494949"/>
          <w:sz w:val="28"/>
          <w:szCs w:val="28"/>
          <w:lang w:eastAsia="ru-RU"/>
        </w:rPr>
        <w:t xml:space="preserve">последней менструации. Рентгенологические исследования </w:t>
      </w:r>
      <w:proofErr w:type="gramStart"/>
      <w:r w:rsidRPr="00FB348F">
        <w:rPr>
          <w:rFonts w:ascii="Times New Roman" w:eastAsia="Times New Roman" w:hAnsi="Times New Roman" w:cs="Times New Roman"/>
          <w:color w:val="494949"/>
          <w:sz w:val="28"/>
          <w:szCs w:val="28"/>
          <w:lang w:eastAsia="ru-RU"/>
        </w:rPr>
        <w:t>желудочно - кишечного</w:t>
      </w:r>
      <w:proofErr w:type="gramEnd"/>
      <w:r w:rsidRPr="00FB348F">
        <w:rPr>
          <w:rFonts w:ascii="Times New Roman" w:eastAsia="Times New Roman" w:hAnsi="Times New Roman" w:cs="Times New Roman"/>
          <w:color w:val="494949"/>
          <w:sz w:val="28"/>
          <w:szCs w:val="28"/>
          <w:lang w:eastAsia="ru-RU"/>
        </w:rPr>
        <w:t xml:space="preserve"> тракта, урографию, рентгенографию тазобедренного сустава и другие исследования, связанные с лучевой нагрузкой на гонады, рекомендуется проводить в течение первой декады менструального </w:t>
      </w:r>
      <w:bookmarkStart w:id="349" w:name="fdb61"/>
      <w:bookmarkEnd w:id="349"/>
      <w:r w:rsidRPr="00FB348F">
        <w:rPr>
          <w:rFonts w:ascii="Times New Roman" w:eastAsia="Times New Roman" w:hAnsi="Times New Roman" w:cs="Times New Roman"/>
          <w:color w:val="494949"/>
          <w:sz w:val="28"/>
          <w:szCs w:val="28"/>
          <w:lang w:eastAsia="ru-RU"/>
        </w:rPr>
        <w:t>цикла.</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9.16. Назначение беременных на рентгенологическое исследование производится только по клиническим показаниям. Исследования должны, по возможности, проводиться во вторую половину </w:t>
      </w:r>
      <w:bookmarkStart w:id="350" w:name="11e87"/>
      <w:bookmarkEnd w:id="350"/>
      <w:r w:rsidRPr="00FB348F">
        <w:rPr>
          <w:rFonts w:ascii="Times New Roman" w:eastAsia="Times New Roman" w:hAnsi="Times New Roman" w:cs="Times New Roman"/>
          <w:color w:val="494949"/>
          <w:sz w:val="28"/>
          <w:szCs w:val="28"/>
          <w:lang w:eastAsia="ru-RU"/>
        </w:rPr>
        <w:t xml:space="preserve">беременности, за исключением случаев, когда должен решаться вопрос о прерывании </w:t>
      </w:r>
      <w:r w:rsidRPr="00FB348F">
        <w:rPr>
          <w:rFonts w:ascii="Times New Roman" w:eastAsia="Times New Roman" w:hAnsi="Times New Roman" w:cs="Times New Roman"/>
          <w:color w:val="494949"/>
          <w:sz w:val="28"/>
          <w:szCs w:val="28"/>
          <w:lang w:eastAsia="ru-RU"/>
        </w:rPr>
        <w:lastRenderedPageBreak/>
        <w:t>беременности или необходимости оказания скорой или неотложной помощи. При подозрении на беременность вопрос о допустимости и необходимости рентгенологического исследования </w:t>
      </w:r>
      <w:bookmarkStart w:id="351" w:name="a754e"/>
      <w:bookmarkEnd w:id="351"/>
      <w:r w:rsidRPr="00FB348F">
        <w:rPr>
          <w:rFonts w:ascii="Times New Roman" w:eastAsia="Times New Roman" w:hAnsi="Times New Roman" w:cs="Times New Roman"/>
          <w:color w:val="494949"/>
          <w:sz w:val="28"/>
          <w:szCs w:val="28"/>
          <w:lang w:eastAsia="ru-RU"/>
        </w:rPr>
        <w:t>решается исходя из предположения, что беременность имеется. Запрещается проводить рентгенотерапию беременным женщинам.</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9.17. Беременных запрещается привлекать к участию в рентгенологических исследованиях (поддерживание ребенка или </w:t>
      </w:r>
      <w:bookmarkStart w:id="352" w:name="bb21b"/>
      <w:bookmarkEnd w:id="352"/>
      <w:r w:rsidRPr="00FB348F">
        <w:rPr>
          <w:rFonts w:ascii="Times New Roman" w:eastAsia="Times New Roman" w:hAnsi="Times New Roman" w:cs="Times New Roman"/>
          <w:color w:val="494949"/>
          <w:sz w:val="28"/>
          <w:szCs w:val="28"/>
          <w:lang w:eastAsia="ru-RU"/>
        </w:rPr>
        <w:t>тяжелобольного родственника).</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9.18. Рентгенологические исследования беременных должны проводиться с использованием всех возможных средств защиты таким образом, чтобы доза, полученная плодом, не превысила 1 мЗв за два </w:t>
      </w:r>
      <w:bookmarkStart w:id="353" w:name="a0439"/>
      <w:bookmarkEnd w:id="353"/>
      <w:r w:rsidRPr="00FB348F">
        <w:rPr>
          <w:rFonts w:ascii="Times New Roman" w:eastAsia="Times New Roman" w:hAnsi="Times New Roman" w:cs="Times New Roman"/>
          <w:color w:val="494949"/>
          <w:sz w:val="28"/>
          <w:szCs w:val="28"/>
          <w:lang w:eastAsia="ru-RU"/>
        </w:rPr>
        <w:t>месяца невыявленной беременности. В случае получения плодом дозы, превышающей 0,1 Зв, врач обязан предупредить пациентку о возможных последствиях и рекомендовать прервать беременность.</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9.19. </w:t>
      </w:r>
      <w:proofErr w:type="gramStart"/>
      <w:r w:rsidRPr="00FB348F">
        <w:rPr>
          <w:rFonts w:ascii="Times New Roman" w:eastAsia="Times New Roman" w:hAnsi="Times New Roman" w:cs="Times New Roman"/>
          <w:color w:val="494949"/>
          <w:sz w:val="28"/>
          <w:szCs w:val="28"/>
          <w:lang w:eastAsia="ru-RU"/>
        </w:rPr>
        <w:t>Рентгенологические исследования детей в возрасте до </w:t>
      </w:r>
      <w:bookmarkStart w:id="354" w:name="41450"/>
      <w:bookmarkEnd w:id="354"/>
      <w:r w:rsidRPr="00FB348F">
        <w:rPr>
          <w:rFonts w:ascii="Times New Roman" w:eastAsia="Times New Roman" w:hAnsi="Times New Roman" w:cs="Times New Roman"/>
          <w:color w:val="494949"/>
          <w:sz w:val="28"/>
          <w:szCs w:val="28"/>
          <w:lang w:eastAsia="ru-RU"/>
        </w:rPr>
        <w:t>12 лет должны выполняться в присутствии медицинской сестры, санитарки или родственников, на обязанности которых лежит сопровождение пациента к месту выполнения исследования и </w:t>
      </w:r>
      <w:bookmarkStart w:id="355" w:name="6505b"/>
      <w:bookmarkEnd w:id="355"/>
      <w:r w:rsidRPr="00FB348F">
        <w:rPr>
          <w:rFonts w:ascii="Times New Roman" w:eastAsia="Times New Roman" w:hAnsi="Times New Roman" w:cs="Times New Roman"/>
          <w:color w:val="494949"/>
          <w:sz w:val="28"/>
          <w:szCs w:val="28"/>
          <w:lang w:eastAsia="ru-RU"/>
        </w:rPr>
        <w:t>наблюдение за ним в течение их проведения.</w:t>
      </w:r>
      <w:proofErr w:type="gramEnd"/>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9.20. При рентгенологических исследованиях детей младшего возраста должны применяться специальные иммобилизирующие приспособления, исключающие необходимость в помощи персонала. При </w:t>
      </w:r>
      <w:bookmarkStart w:id="356" w:name="f16b3"/>
      <w:bookmarkEnd w:id="356"/>
      <w:r w:rsidRPr="00FB348F">
        <w:rPr>
          <w:rFonts w:ascii="Times New Roman" w:eastAsia="Times New Roman" w:hAnsi="Times New Roman" w:cs="Times New Roman"/>
          <w:color w:val="494949"/>
          <w:sz w:val="28"/>
          <w:szCs w:val="28"/>
          <w:lang w:eastAsia="ru-RU"/>
        </w:rPr>
        <w:t>отсутствии специального приспособления поддерживание детей во время исследования может быть поручено родственникам не моложе 18 лет. Все лица, помогающие при таких исследованиях, должны быть предварительно проинструктированы и снабжены средствами </w:t>
      </w:r>
      <w:bookmarkStart w:id="357" w:name="0879c"/>
      <w:bookmarkEnd w:id="357"/>
      <w:r w:rsidRPr="00FB348F">
        <w:rPr>
          <w:rFonts w:ascii="Times New Roman" w:eastAsia="Times New Roman" w:hAnsi="Times New Roman" w:cs="Times New Roman"/>
          <w:color w:val="494949"/>
          <w:sz w:val="28"/>
          <w:szCs w:val="28"/>
          <w:lang w:eastAsia="ru-RU"/>
        </w:rPr>
        <w:t>индивидуальной защиты от излучения.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9.21. Не подлежат профилактическим рентгенологическим исследованиям дети до 14 лет и беременные, а также больные при поступлении на стационарное лечение и обращающиеся за амбулаторной </w:t>
      </w:r>
      <w:bookmarkStart w:id="358" w:name="4c8af"/>
      <w:bookmarkEnd w:id="358"/>
      <w:r w:rsidRPr="00FB348F">
        <w:rPr>
          <w:rFonts w:ascii="Times New Roman" w:eastAsia="Times New Roman" w:hAnsi="Times New Roman" w:cs="Times New Roman"/>
          <w:color w:val="494949"/>
          <w:sz w:val="28"/>
          <w:szCs w:val="28"/>
          <w:lang w:eastAsia="ru-RU"/>
        </w:rPr>
        <w:t>или поликлинической помощью, если они уже прошли профилактическое исследование в течение предшествующего года.</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9.22. </w:t>
      </w:r>
      <w:proofErr w:type="gramStart"/>
      <w:r w:rsidRPr="00FB348F">
        <w:rPr>
          <w:rFonts w:ascii="Times New Roman" w:eastAsia="Times New Roman" w:hAnsi="Times New Roman" w:cs="Times New Roman"/>
          <w:color w:val="494949"/>
          <w:sz w:val="28"/>
          <w:szCs w:val="28"/>
          <w:lang w:eastAsia="ru-RU"/>
        </w:rPr>
        <w:t>При всех видах рентгенологических исследований размеры поля облучения должны быть минимальными, время проведения - </w:t>
      </w:r>
      <w:bookmarkStart w:id="359" w:name="0981a"/>
      <w:bookmarkEnd w:id="359"/>
      <w:r w:rsidRPr="00FB348F">
        <w:rPr>
          <w:rFonts w:ascii="Times New Roman" w:eastAsia="Times New Roman" w:hAnsi="Times New Roman" w:cs="Times New Roman"/>
          <w:color w:val="494949"/>
          <w:sz w:val="28"/>
          <w:szCs w:val="28"/>
          <w:lang w:eastAsia="ru-RU"/>
        </w:rPr>
        <w:t>возможно более коротким, но не снижающим качества исследования.</w:t>
      </w:r>
      <w:proofErr w:type="gramEnd"/>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xml:space="preserve">9.23. При проведении рентгенологических исследований пребывание в </w:t>
      </w:r>
      <w:proofErr w:type="gramStart"/>
      <w:r w:rsidRPr="00FB348F">
        <w:rPr>
          <w:rFonts w:ascii="Times New Roman" w:eastAsia="Times New Roman" w:hAnsi="Times New Roman" w:cs="Times New Roman"/>
          <w:color w:val="494949"/>
          <w:sz w:val="28"/>
          <w:szCs w:val="28"/>
          <w:lang w:eastAsia="ru-RU"/>
        </w:rPr>
        <w:t>процедурной</w:t>
      </w:r>
      <w:proofErr w:type="gramEnd"/>
      <w:r w:rsidRPr="00FB348F">
        <w:rPr>
          <w:rFonts w:ascii="Times New Roman" w:eastAsia="Times New Roman" w:hAnsi="Times New Roman" w:cs="Times New Roman"/>
          <w:color w:val="494949"/>
          <w:sz w:val="28"/>
          <w:szCs w:val="28"/>
          <w:lang w:eastAsia="ru-RU"/>
        </w:rPr>
        <w:t xml:space="preserve"> более одного пациента запрещается.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9.24. При использовании передвижных и переносных аппаратов вне </w:t>
      </w:r>
      <w:bookmarkStart w:id="360" w:name="275b8"/>
      <w:bookmarkEnd w:id="360"/>
      <w:r w:rsidRPr="00FB348F">
        <w:rPr>
          <w:rFonts w:ascii="Times New Roman" w:eastAsia="Times New Roman" w:hAnsi="Times New Roman" w:cs="Times New Roman"/>
          <w:color w:val="494949"/>
          <w:sz w:val="28"/>
          <w:szCs w:val="28"/>
          <w:lang w:eastAsia="ru-RU"/>
        </w:rPr>
        <w:t>рентгеновского кабинета (в палатах, операционных) должны предусматриваться следующие мероприятия:</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выделение помещений для постоянного или временного хранения </w:t>
      </w:r>
      <w:bookmarkStart w:id="361" w:name="de888"/>
      <w:bookmarkEnd w:id="361"/>
      <w:r w:rsidRPr="00FB348F">
        <w:rPr>
          <w:rFonts w:ascii="Times New Roman" w:eastAsia="Times New Roman" w:hAnsi="Times New Roman" w:cs="Times New Roman"/>
          <w:color w:val="494949"/>
          <w:sz w:val="28"/>
          <w:szCs w:val="28"/>
          <w:lang w:eastAsia="ru-RU"/>
        </w:rPr>
        <w:t>рентгеновских аппаратов;</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proofErr w:type="gramStart"/>
      <w:r w:rsidRPr="00FB348F">
        <w:rPr>
          <w:rFonts w:ascii="Times New Roman" w:eastAsia="Times New Roman" w:hAnsi="Times New Roman" w:cs="Times New Roman"/>
          <w:color w:val="494949"/>
          <w:sz w:val="28"/>
          <w:szCs w:val="28"/>
          <w:lang w:eastAsia="ru-RU"/>
        </w:rPr>
        <w:t>- направление излучения в сторону, где находится наименьшее число людей;</w:t>
      </w:r>
      <w:proofErr w:type="gramEnd"/>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lastRenderedPageBreak/>
        <w:t>- удаление людей на возможно большее расстояние от рентгеновского аппарата и использование персоналом и пациентами </w:t>
      </w:r>
      <w:bookmarkStart w:id="362" w:name="3ae01"/>
      <w:bookmarkEnd w:id="362"/>
      <w:r w:rsidRPr="00FB348F">
        <w:rPr>
          <w:rFonts w:ascii="Times New Roman" w:eastAsia="Times New Roman" w:hAnsi="Times New Roman" w:cs="Times New Roman"/>
          <w:color w:val="494949"/>
          <w:sz w:val="28"/>
          <w:szCs w:val="28"/>
          <w:lang w:eastAsia="ru-RU"/>
        </w:rPr>
        <w:t>средств индивидуальной защиты;</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ограничение времени пребывания людей вблизи рентгеновского аппарата;</w:t>
      </w:r>
    </w:p>
    <w:p w:rsidR="00AB0A87" w:rsidRPr="00FB348F" w:rsidRDefault="00AB0A87" w:rsidP="00AB0A87">
      <w:pPr>
        <w:spacing w:after="0" w:line="240" w:lineRule="auto"/>
        <w:ind w:firstLine="150"/>
        <w:rPr>
          <w:rFonts w:ascii="Times New Roman" w:eastAsia="Times New Roman" w:hAnsi="Times New Roman" w:cs="Times New Roman"/>
          <w:color w:val="494949"/>
          <w:sz w:val="28"/>
          <w:szCs w:val="28"/>
          <w:lang w:eastAsia="ru-RU"/>
        </w:rPr>
      </w:pPr>
      <w:r w:rsidRPr="00FB348F">
        <w:rPr>
          <w:rFonts w:ascii="Times New Roman" w:eastAsia="Times New Roman" w:hAnsi="Times New Roman" w:cs="Times New Roman"/>
          <w:color w:val="494949"/>
          <w:sz w:val="28"/>
          <w:szCs w:val="28"/>
          <w:lang w:eastAsia="ru-RU"/>
        </w:rPr>
        <w:t>- применение передвижных защитных ограждений.</w:t>
      </w:r>
    </w:p>
    <w:p w:rsidR="00AB0A87" w:rsidRPr="00FB348F" w:rsidRDefault="00AB0A87" w:rsidP="00AB0A87">
      <w:pPr>
        <w:pStyle w:val="1"/>
        <w:spacing w:before="150" w:beforeAutospacing="0" w:after="150" w:afterAutospacing="0"/>
        <w:ind w:left="150" w:right="150"/>
        <w:rPr>
          <w:b w:val="0"/>
          <w:bCs w:val="0"/>
          <w:color w:val="494949"/>
          <w:sz w:val="28"/>
          <w:szCs w:val="28"/>
        </w:rPr>
      </w:pPr>
      <w:r w:rsidRPr="00FB348F">
        <w:rPr>
          <w:b w:val="0"/>
          <w:bCs w:val="0"/>
          <w:color w:val="494949"/>
          <w:sz w:val="28"/>
          <w:szCs w:val="28"/>
        </w:rPr>
        <w:t xml:space="preserve">10. </w:t>
      </w:r>
      <w:proofErr w:type="gramStart"/>
      <w:r w:rsidRPr="00FB348F">
        <w:rPr>
          <w:b w:val="0"/>
          <w:bCs w:val="0"/>
          <w:color w:val="494949"/>
          <w:sz w:val="28"/>
          <w:szCs w:val="28"/>
        </w:rPr>
        <w:t>КОНТРОЛЬ ЗА</w:t>
      </w:r>
      <w:proofErr w:type="gramEnd"/>
      <w:r w:rsidRPr="00FB348F">
        <w:rPr>
          <w:b w:val="0"/>
          <w:bCs w:val="0"/>
          <w:color w:val="494949"/>
          <w:sz w:val="28"/>
          <w:szCs w:val="28"/>
        </w:rPr>
        <w:t xml:space="preserve"> ОБЕСПЕЧЕНИЕМ РАДИАЦИОННОЙ БЕЗОПАСНОСТИ</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10.1. При проведении медицинских рентгенологических</w:t>
      </w:r>
      <w:r w:rsidRPr="00FB348F">
        <w:rPr>
          <w:rStyle w:val="apple-converted-space"/>
          <w:color w:val="494949"/>
          <w:sz w:val="28"/>
          <w:szCs w:val="28"/>
        </w:rPr>
        <w:t> </w:t>
      </w:r>
      <w:bookmarkStart w:id="363" w:name="663d2"/>
      <w:bookmarkEnd w:id="363"/>
      <w:r w:rsidRPr="00FB348F">
        <w:rPr>
          <w:color w:val="494949"/>
          <w:sz w:val="28"/>
          <w:szCs w:val="28"/>
        </w:rPr>
        <w:t>исследований и рентгенотерапии должен осуществляться производственный радиационный контроль с целью получения информации о дозах облучения персонала и пациентов, а также</w:t>
      </w:r>
      <w:r w:rsidRPr="00FB348F">
        <w:rPr>
          <w:rStyle w:val="apple-converted-space"/>
          <w:color w:val="494949"/>
          <w:sz w:val="28"/>
          <w:szCs w:val="28"/>
        </w:rPr>
        <w:t> </w:t>
      </w:r>
      <w:bookmarkStart w:id="364" w:name="ad49e"/>
      <w:bookmarkEnd w:id="364"/>
      <w:r w:rsidRPr="00FB348F">
        <w:rPr>
          <w:color w:val="494949"/>
          <w:sz w:val="28"/>
          <w:szCs w:val="28"/>
        </w:rPr>
        <w:t xml:space="preserve">проверки соблюдения действующих норм радиационной безопасности и </w:t>
      </w:r>
      <w:proofErr w:type="gramStart"/>
      <w:r w:rsidRPr="00FB348F">
        <w:rPr>
          <w:color w:val="494949"/>
          <w:sz w:val="28"/>
          <w:szCs w:val="28"/>
        </w:rPr>
        <w:t>требований</w:t>
      </w:r>
      <w:proofErr w:type="gramEnd"/>
      <w:r w:rsidRPr="00FB348F">
        <w:rPr>
          <w:color w:val="494949"/>
          <w:sz w:val="28"/>
          <w:szCs w:val="28"/>
        </w:rPr>
        <w:t xml:space="preserve"> настоящих Правил.</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xml:space="preserve">10.2. Основными задачами производственного </w:t>
      </w:r>
      <w:proofErr w:type="gramStart"/>
      <w:r w:rsidRPr="00FB348F">
        <w:rPr>
          <w:color w:val="494949"/>
          <w:sz w:val="28"/>
          <w:szCs w:val="28"/>
        </w:rPr>
        <w:t>контроля за</w:t>
      </w:r>
      <w:proofErr w:type="gramEnd"/>
      <w:r w:rsidRPr="00FB348F">
        <w:rPr>
          <w:color w:val="494949"/>
          <w:sz w:val="28"/>
          <w:szCs w:val="28"/>
        </w:rPr>
        <w:t xml:space="preserve"> обеспечением радиационной безопасности являются:</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проведение мероприятий, направленных на уменьшение лучевых</w:t>
      </w:r>
      <w:r w:rsidRPr="00FB348F">
        <w:rPr>
          <w:rStyle w:val="apple-converted-space"/>
          <w:color w:val="494949"/>
          <w:sz w:val="28"/>
          <w:szCs w:val="28"/>
        </w:rPr>
        <w:t> </w:t>
      </w:r>
      <w:bookmarkStart w:id="365" w:name="09296"/>
      <w:bookmarkEnd w:id="365"/>
      <w:r w:rsidRPr="00FB348F">
        <w:rPr>
          <w:color w:val="494949"/>
          <w:sz w:val="28"/>
          <w:szCs w:val="28"/>
        </w:rPr>
        <w:t>нагрузок на пациентов и медицинский персонал;</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участие в разработке медико - технических заданий на проектирование и реконструкцию рентгеновских отделений и</w:t>
      </w:r>
      <w:r w:rsidRPr="00FB348F">
        <w:rPr>
          <w:rStyle w:val="apple-converted-space"/>
          <w:color w:val="494949"/>
          <w:sz w:val="28"/>
          <w:szCs w:val="28"/>
        </w:rPr>
        <w:t> </w:t>
      </w:r>
      <w:bookmarkStart w:id="366" w:name="88380"/>
      <w:bookmarkEnd w:id="366"/>
      <w:r w:rsidRPr="00FB348F">
        <w:rPr>
          <w:color w:val="494949"/>
          <w:sz w:val="28"/>
          <w:szCs w:val="28"/>
        </w:rPr>
        <w:t xml:space="preserve">кабинетов, осуществление </w:t>
      </w:r>
      <w:proofErr w:type="gramStart"/>
      <w:r w:rsidRPr="00FB348F">
        <w:rPr>
          <w:color w:val="494949"/>
          <w:sz w:val="28"/>
          <w:szCs w:val="28"/>
        </w:rPr>
        <w:t>контроля за</w:t>
      </w:r>
      <w:proofErr w:type="gramEnd"/>
      <w:r w:rsidRPr="00FB348F">
        <w:rPr>
          <w:color w:val="494949"/>
          <w:sz w:val="28"/>
          <w:szCs w:val="28"/>
        </w:rPr>
        <w:t xml:space="preserve"> проектированием, строительством, реконструкцией и санитарно - техническим состоянием кабинетов (отделений) и безопасностью их эксплуатации;</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xml:space="preserve">- осуществление </w:t>
      </w:r>
      <w:proofErr w:type="gramStart"/>
      <w:r w:rsidRPr="00FB348F">
        <w:rPr>
          <w:color w:val="494949"/>
          <w:sz w:val="28"/>
          <w:szCs w:val="28"/>
        </w:rPr>
        <w:t>контроля за</w:t>
      </w:r>
      <w:proofErr w:type="gramEnd"/>
      <w:r w:rsidRPr="00FB348F">
        <w:rPr>
          <w:color w:val="494949"/>
          <w:sz w:val="28"/>
          <w:szCs w:val="28"/>
        </w:rPr>
        <w:t xml:space="preserve"> качеством монтажа, ремонта и</w:t>
      </w:r>
      <w:r w:rsidRPr="00FB348F">
        <w:rPr>
          <w:rStyle w:val="apple-converted-space"/>
          <w:color w:val="494949"/>
          <w:sz w:val="28"/>
          <w:szCs w:val="28"/>
        </w:rPr>
        <w:t> </w:t>
      </w:r>
      <w:bookmarkStart w:id="367" w:name="41180"/>
      <w:bookmarkEnd w:id="367"/>
      <w:r w:rsidRPr="00FB348F">
        <w:rPr>
          <w:color w:val="494949"/>
          <w:sz w:val="28"/>
          <w:szCs w:val="28"/>
        </w:rPr>
        <w:t>технического обслуживания аппаратуры;</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организация и проведение мероприятий по техническому совершенствованию службы лучевой диагностики;</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осуществление контроля качества рентгенологического</w:t>
      </w:r>
      <w:r w:rsidRPr="00FB348F">
        <w:rPr>
          <w:rStyle w:val="apple-converted-space"/>
          <w:color w:val="494949"/>
          <w:sz w:val="28"/>
          <w:szCs w:val="28"/>
        </w:rPr>
        <w:t> </w:t>
      </w:r>
      <w:bookmarkStart w:id="368" w:name="ae0d4"/>
      <w:bookmarkEnd w:id="368"/>
      <w:r w:rsidRPr="00FB348F">
        <w:rPr>
          <w:color w:val="494949"/>
          <w:sz w:val="28"/>
          <w:szCs w:val="28"/>
        </w:rPr>
        <w:t>процесса, сроков проведения дозиметрического контроля и условий труда персонала рентгеновских кабинетов (отделений);</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xml:space="preserve">- подготовка специалистов по вопросам эксплуатации рентгеновских аппаратов, техники безопасности и </w:t>
      </w:r>
      <w:proofErr w:type="gramStart"/>
      <w:r w:rsidRPr="00FB348F">
        <w:rPr>
          <w:color w:val="494949"/>
          <w:sz w:val="28"/>
          <w:szCs w:val="28"/>
        </w:rPr>
        <w:t>соблюдения</w:t>
      </w:r>
      <w:proofErr w:type="gramEnd"/>
      <w:r w:rsidRPr="00FB348F">
        <w:rPr>
          <w:rStyle w:val="apple-converted-space"/>
          <w:color w:val="494949"/>
          <w:sz w:val="28"/>
          <w:szCs w:val="28"/>
        </w:rPr>
        <w:t> </w:t>
      </w:r>
      <w:bookmarkStart w:id="369" w:name="5ec75"/>
      <w:bookmarkEnd w:id="369"/>
      <w:r w:rsidRPr="00FB348F">
        <w:rPr>
          <w:color w:val="494949"/>
          <w:sz w:val="28"/>
          <w:szCs w:val="28"/>
        </w:rPr>
        <w:t>санитарных правил персоналом;</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коррекция заявок на аппаратуру и оборудование, расходные материалы для рентгеновских кабинетов (отделений).</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10.3. Радиационный контроль должен включать:</w:t>
      </w:r>
    </w:p>
    <w:p w:rsidR="00AB0A87" w:rsidRPr="00FB348F" w:rsidRDefault="00AB0A87" w:rsidP="00AB0A87">
      <w:pPr>
        <w:pStyle w:val="a3"/>
        <w:spacing w:before="0" w:beforeAutospacing="0" w:after="0" w:afterAutospacing="0"/>
        <w:ind w:firstLine="150"/>
        <w:rPr>
          <w:color w:val="494949"/>
          <w:sz w:val="28"/>
          <w:szCs w:val="28"/>
        </w:rPr>
      </w:pPr>
      <w:proofErr w:type="gramStart"/>
      <w:r w:rsidRPr="00FB348F">
        <w:rPr>
          <w:color w:val="494949"/>
          <w:sz w:val="28"/>
          <w:szCs w:val="28"/>
        </w:rPr>
        <w:t>- периодический контроль мощности дозы излучения на рабочих</w:t>
      </w:r>
      <w:r w:rsidRPr="00FB348F">
        <w:rPr>
          <w:rStyle w:val="apple-converted-space"/>
          <w:color w:val="494949"/>
          <w:sz w:val="28"/>
          <w:szCs w:val="28"/>
        </w:rPr>
        <w:t> </w:t>
      </w:r>
      <w:bookmarkStart w:id="370" w:name="350c7"/>
      <w:bookmarkEnd w:id="370"/>
      <w:r w:rsidRPr="00FB348F">
        <w:rPr>
          <w:color w:val="494949"/>
          <w:sz w:val="28"/>
          <w:szCs w:val="28"/>
        </w:rPr>
        <w:t>местах персонала, в помещениях и на территории, смежных с процедурной рентгеновского кабинета (Методика радиационного контроля приведена в Приложении 9);</w:t>
      </w:r>
      <w:proofErr w:type="gramEnd"/>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контроль защитных свойств передвижных и индивидуальных</w:t>
      </w:r>
      <w:r w:rsidRPr="00FB348F">
        <w:rPr>
          <w:rStyle w:val="apple-converted-space"/>
          <w:color w:val="494949"/>
          <w:sz w:val="28"/>
          <w:szCs w:val="28"/>
        </w:rPr>
        <w:t> </w:t>
      </w:r>
      <w:bookmarkStart w:id="371" w:name="c1c5a"/>
      <w:bookmarkEnd w:id="371"/>
      <w:r w:rsidRPr="00FB348F">
        <w:rPr>
          <w:color w:val="494949"/>
          <w:sz w:val="28"/>
          <w:szCs w:val="28"/>
        </w:rPr>
        <w:t>средств радиационной защиты;</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индивидуальный дозиметрический контроль персонала группы</w:t>
      </w:r>
      <w:proofErr w:type="gramStart"/>
      <w:r w:rsidRPr="00FB348F">
        <w:rPr>
          <w:color w:val="494949"/>
          <w:sz w:val="28"/>
          <w:szCs w:val="28"/>
        </w:rPr>
        <w:t xml:space="preserve"> А</w:t>
      </w:r>
      <w:proofErr w:type="gramEnd"/>
      <w:r w:rsidRPr="00FB348F">
        <w:rPr>
          <w:color w:val="494949"/>
          <w:sz w:val="28"/>
          <w:szCs w:val="28"/>
        </w:rPr>
        <w:t>;</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индивидуальный дозиметрический контроль лиц, периодически участвующих в проведении специальных рентгенологических</w:t>
      </w:r>
      <w:r w:rsidRPr="00FB348F">
        <w:rPr>
          <w:rStyle w:val="apple-converted-space"/>
          <w:color w:val="494949"/>
          <w:sz w:val="28"/>
          <w:szCs w:val="28"/>
        </w:rPr>
        <w:t> </w:t>
      </w:r>
      <w:bookmarkStart w:id="372" w:name="97e22"/>
      <w:bookmarkEnd w:id="372"/>
      <w:r w:rsidRPr="00FB348F">
        <w:rPr>
          <w:color w:val="494949"/>
          <w:sz w:val="28"/>
          <w:szCs w:val="28"/>
        </w:rPr>
        <w:t>исследований (хирурги, анестезиологи и др.);</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lastRenderedPageBreak/>
        <w:t>- контроль дозовых нагрузок пациентов.</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10.4. Результаты радиационного контроля должны быть оформлены протоколом, составленным в двух экземплярах. Один экземпляр</w:t>
      </w:r>
      <w:r w:rsidRPr="00FB348F">
        <w:rPr>
          <w:rStyle w:val="apple-converted-space"/>
          <w:color w:val="494949"/>
          <w:sz w:val="28"/>
          <w:szCs w:val="28"/>
        </w:rPr>
        <w:t> </w:t>
      </w:r>
      <w:bookmarkStart w:id="373" w:name="f33e7"/>
      <w:bookmarkEnd w:id="373"/>
      <w:r w:rsidRPr="00FB348F">
        <w:rPr>
          <w:color w:val="494949"/>
          <w:sz w:val="28"/>
          <w:szCs w:val="28"/>
        </w:rPr>
        <w:t>хранится в службе радиационной безопасности, другой - в рентгеновском кабинете.</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10.5. Индивидуальный дозиметрический контроль персонала группы</w:t>
      </w:r>
      <w:proofErr w:type="gramStart"/>
      <w:r w:rsidRPr="00FB348F">
        <w:rPr>
          <w:color w:val="494949"/>
          <w:sz w:val="28"/>
          <w:szCs w:val="28"/>
        </w:rPr>
        <w:t xml:space="preserve"> А</w:t>
      </w:r>
      <w:proofErr w:type="gramEnd"/>
      <w:r w:rsidRPr="00FB348F">
        <w:rPr>
          <w:color w:val="494949"/>
          <w:sz w:val="28"/>
          <w:szCs w:val="28"/>
        </w:rPr>
        <w:t xml:space="preserve"> должен проводиться постоянно с регистрацией результатов в</w:t>
      </w:r>
      <w:r w:rsidRPr="00FB348F">
        <w:rPr>
          <w:rStyle w:val="apple-converted-space"/>
          <w:color w:val="494949"/>
          <w:sz w:val="28"/>
          <w:szCs w:val="28"/>
        </w:rPr>
        <w:t> </w:t>
      </w:r>
      <w:bookmarkStart w:id="374" w:name="a4979"/>
      <w:bookmarkEnd w:id="374"/>
      <w:r w:rsidRPr="00FB348F">
        <w:rPr>
          <w:color w:val="494949"/>
          <w:sz w:val="28"/>
          <w:szCs w:val="28"/>
        </w:rPr>
        <w:t>журнале (базе данных). Индивидуальные годовые дозы облучения персонала должны фиксироваться в карточке учета (базе данных) индивидуальных доз. Копию карточки следует хранить в учреждении в течение 50 лет после увольнения работника. Карточка учета доз</w:t>
      </w:r>
      <w:r w:rsidRPr="00FB348F">
        <w:rPr>
          <w:rStyle w:val="apple-converted-space"/>
          <w:color w:val="494949"/>
          <w:sz w:val="28"/>
          <w:szCs w:val="28"/>
        </w:rPr>
        <w:t> </w:t>
      </w:r>
      <w:bookmarkStart w:id="375" w:name="a62c3"/>
      <w:bookmarkEnd w:id="375"/>
      <w:r w:rsidRPr="00FB348F">
        <w:rPr>
          <w:color w:val="494949"/>
          <w:sz w:val="28"/>
          <w:szCs w:val="28"/>
        </w:rPr>
        <w:t>работника в случае перевода его в другое учреждение должна передаваться на новое место работы. Данные об индивидуальных дозах облучения прикомандированных лиц должны сообщаться по месту работы.</w:t>
      </w:r>
      <w:bookmarkStart w:id="376" w:name="d17af"/>
      <w:bookmarkEnd w:id="376"/>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10.6. При приемке рентгеновского кабинета в эксплуатацию проводятся следующие виды радиационного контроля:</w:t>
      </w:r>
    </w:p>
    <w:p w:rsidR="00AB0A87" w:rsidRPr="00FB348F" w:rsidRDefault="00AB0A87" w:rsidP="00AB0A87">
      <w:pPr>
        <w:pStyle w:val="a3"/>
        <w:spacing w:before="0" w:beforeAutospacing="0" w:after="0" w:afterAutospacing="0"/>
        <w:ind w:firstLine="150"/>
        <w:rPr>
          <w:color w:val="494949"/>
          <w:sz w:val="28"/>
          <w:szCs w:val="28"/>
        </w:rPr>
      </w:pPr>
      <w:proofErr w:type="gramStart"/>
      <w:r w:rsidRPr="00FB348F">
        <w:rPr>
          <w:color w:val="494949"/>
          <w:sz w:val="28"/>
          <w:szCs w:val="28"/>
        </w:rPr>
        <w:t>- контроль мощности дозы излучения на рабочих местах персонала;</w:t>
      </w:r>
      <w:proofErr w:type="gramEnd"/>
    </w:p>
    <w:p w:rsidR="00AB0A87" w:rsidRPr="00FB348F" w:rsidRDefault="00AB0A87" w:rsidP="00AB0A87">
      <w:pPr>
        <w:pStyle w:val="a3"/>
        <w:spacing w:before="0" w:beforeAutospacing="0" w:after="0" w:afterAutospacing="0"/>
        <w:ind w:firstLine="150"/>
        <w:rPr>
          <w:color w:val="494949"/>
          <w:sz w:val="28"/>
          <w:szCs w:val="28"/>
        </w:rPr>
      </w:pPr>
      <w:proofErr w:type="gramStart"/>
      <w:r w:rsidRPr="00FB348F">
        <w:rPr>
          <w:color w:val="494949"/>
          <w:sz w:val="28"/>
          <w:szCs w:val="28"/>
        </w:rPr>
        <w:t>- контроль мощности дозы излучения в помещениях и на</w:t>
      </w:r>
      <w:r w:rsidRPr="00FB348F">
        <w:rPr>
          <w:rStyle w:val="apple-converted-space"/>
          <w:color w:val="494949"/>
          <w:sz w:val="28"/>
          <w:szCs w:val="28"/>
        </w:rPr>
        <w:t> </w:t>
      </w:r>
      <w:bookmarkStart w:id="377" w:name="f1136"/>
      <w:bookmarkEnd w:id="377"/>
      <w:r w:rsidRPr="00FB348F">
        <w:rPr>
          <w:color w:val="494949"/>
          <w:sz w:val="28"/>
          <w:szCs w:val="28"/>
        </w:rPr>
        <w:t>территории, смежных с процедурной рентгеновского кабинета.</w:t>
      </w:r>
      <w:proofErr w:type="gramEnd"/>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xml:space="preserve">10.7. </w:t>
      </w:r>
      <w:proofErr w:type="gramStart"/>
      <w:r w:rsidRPr="00FB348F">
        <w:rPr>
          <w:color w:val="494949"/>
          <w:sz w:val="28"/>
          <w:szCs w:val="28"/>
        </w:rPr>
        <w:t>Результаты радиационного контроля при приемке рентгеновского кабинета в эксплуатацию должны оформляться актом приемки, в котором указывается соответствие кабинета технической</w:t>
      </w:r>
      <w:r w:rsidRPr="00FB348F">
        <w:rPr>
          <w:rStyle w:val="apple-converted-space"/>
          <w:color w:val="494949"/>
          <w:sz w:val="28"/>
          <w:szCs w:val="28"/>
        </w:rPr>
        <w:t> </w:t>
      </w:r>
      <w:bookmarkStart w:id="378" w:name="b668a"/>
      <w:bookmarkEnd w:id="378"/>
      <w:r w:rsidRPr="00FB348F">
        <w:rPr>
          <w:color w:val="494949"/>
          <w:sz w:val="28"/>
          <w:szCs w:val="28"/>
        </w:rPr>
        <w:t>документации и действующим нормам и правилам обеспечения радиационной безопасности, электрические данные и заводской номер рентгеновского питающего устройства, рентгеновского излучателя</w:t>
      </w:r>
      <w:r w:rsidRPr="00FB348F">
        <w:rPr>
          <w:rStyle w:val="apple-converted-space"/>
          <w:color w:val="494949"/>
          <w:sz w:val="28"/>
          <w:szCs w:val="28"/>
        </w:rPr>
        <w:t> </w:t>
      </w:r>
      <w:bookmarkStart w:id="379" w:name="33719"/>
      <w:bookmarkEnd w:id="379"/>
      <w:r w:rsidRPr="00FB348F">
        <w:rPr>
          <w:color w:val="494949"/>
          <w:sz w:val="28"/>
          <w:szCs w:val="28"/>
        </w:rPr>
        <w:t>(комплектующие элементы должны иметь маркировку, подтверждающую их принадлежность назначению помещений кабинета) и разрешенный перечень проводимых в данном кабинете рентгенологических исследований.</w:t>
      </w:r>
      <w:proofErr w:type="gramEnd"/>
      <w:r w:rsidRPr="00FB348F">
        <w:rPr>
          <w:color w:val="494949"/>
          <w:sz w:val="28"/>
          <w:szCs w:val="28"/>
        </w:rPr>
        <w:t xml:space="preserve"> Экземпляры актов приемки должны храниться в</w:t>
      </w:r>
      <w:r w:rsidRPr="00FB348F">
        <w:rPr>
          <w:rStyle w:val="apple-converted-space"/>
          <w:color w:val="494949"/>
          <w:sz w:val="28"/>
          <w:szCs w:val="28"/>
        </w:rPr>
        <w:t> </w:t>
      </w:r>
      <w:bookmarkStart w:id="380" w:name="f0ee4"/>
      <w:bookmarkEnd w:id="380"/>
      <w:r w:rsidRPr="00FB348F">
        <w:rPr>
          <w:color w:val="494949"/>
          <w:sz w:val="28"/>
          <w:szCs w:val="28"/>
        </w:rPr>
        <w:t>кабинете, службе радиационной безопасности (группе радиационного контроля, у лица, ответственного за радиационный контроль) лечебно - профилактического учреждения и органе санитарно - эпидемиологической службы.</w:t>
      </w:r>
      <w:bookmarkStart w:id="381" w:name="e16b6"/>
      <w:bookmarkEnd w:id="381"/>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10.8. При осуществлении текущего санитарного надзора объем радиационного контроля определяется задачами обследования рентгеновского кабинета. Обследование кабинета должно проводиться не реже одного раза в год.</w:t>
      </w:r>
      <w:bookmarkStart w:id="382" w:name="7abfc"/>
      <w:bookmarkEnd w:id="382"/>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Результаты радиационного контроля оформляются в виде протокола. В протоколе должен приводиться план помещений с указанием размещения рентгеновского аппарата и точек измерения, согласованных с органом государственной санитарно -</w:t>
      </w:r>
      <w:r w:rsidRPr="00FB348F">
        <w:rPr>
          <w:rStyle w:val="apple-converted-space"/>
          <w:color w:val="494949"/>
          <w:sz w:val="28"/>
          <w:szCs w:val="28"/>
        </w:rPr>
        <w:t> </w:t>
      </w:r>
      <w:bookmarkStart w:id="383" w:name="2b542"/>
      <w:bookmarkEnd w:id="383"/>
      <w:r w:rsidRPr="00FB348F">
        <w:rPr>
          <w:color w:val="494949"/>
          <w:sz w:val="28"/>
          <w:szCs w:val="28"/>
        </w:rPr>
        <w:t>эпидемиологической службы, указываются выявленные эксплуатационные недостатки и даются предписания по их устранению со сроком исполнения.</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xml:space="preserve">10.9. </w:t>
      </w:r>
      <w:proofErr w:type="gramStart"/>
      <w:r w:rsidRPr="00FB348F">
        <w:rPr>
          <w:color w:val="494949"/>
          <w:sz w:val="28"/>
          <w:szCs w:val="28"/>
        </w:rPr>
        <w:t>Внеплановый радиационный контроль должен проводиться при</w:t>
      </w:r>
      <w:r w:rsidRPr="00FB348F">
        <w:rPr>
          <w:rStyle w:val="apple-converted-space"/>
          <w:color w:val="494949"/>
          <w:sz w:val="28"/>
          <w:szCs w:val="28"/>
        </w:rPr>
        <w:t> </w:t>
      </w:r>
      <w:bookmarkStart w:id="384" w:name="8106e"/>
      <w:bookmarkEnd w:id="384"/>
      <w:r w:rsidRPr="00FB348F">
        <w:rPr>
          <w:color w:val="494949"/>
          <w:sz w:val="28"/>
          <w:szCs w:val="28"/>
        </w:rPr>
        <w:t xml:space="preserve">изменении условий эксплуатации рентгеновского кабинета (изменение назначения смежных помещений, замена рентгеновской трубки (без изменения технических условий), защитных средств, при аварийных </w:t>
      </w:r>
      <w:r w:rsidRPr="00FB348F">
        <w:rPr>
          <w:color w:val="494949"/>
          <w:sz w:val="28"/>
          <w:szCs w:val="28"/>
        </w:rPr>
        <w:lastRenderedPageBreak/>
        <w:t>ситуациях и др.) при участии службы радиационной безопасности</w:t>
      </w:r>
      <w:r w:rsidRPr="00FB348F">
        <w:rPr>
          <w:rStyle w:val="apple-converted-space"/>
          <w:color w:val="494949"/>
          <w:sz w:val="28"/>
          <w:szCs w:val="28"/>
        </w:rPr>
        <w:t> </w:t>
      </w:r>
      <w:bookmarkStart w:id="385" w:name="ae77a"/>
      <w:bookmarkEnd w:id="385"/>
      <w:r w:rsidRPr="00FB348F">
        <w:rPr>
          <w:color w:val="494949"/>
          <w:sz w:val="28"/>
          <w:szCs w:val="28"/>
        </w:rPr>
        <w:t>(группы радиационного контроля, лица, ответственного за радиационный контроль).</w:t>
      </w:r>
      <w:proofErr w:type="gramEnd"/>
      <w:r w:rsidRPr="00FB348F">
        <w:rPr>
          <w:color w:val="494949"/>
          <w:sz w:val="28"/>
          <w:szCs w:val="28"/>
        </w:rPr>
        <w:t xml:space="preserve"> Объем радиационного контроля определяется характером </w:t>
      </w:r>
      <w:proofErr w:type="gramStart"/>
      <w:r w:rsidRPr="00FB348F">
        <w:rPr>
          <w:color w:val="494949"/>
          <w:sz w:val="28"/>
          <w:szCs w:val="28"/>
        </w:rPr>
        <w:t>изменения условий эксплуатации кабинета</w:t>
      </w:r>
      <w:proofErr w:type="gramEnd"/>
      <w:r w:rsidRPr="00FB348F">
        <w:rPr>
          <w:color w:val="494949"/>
          <w:sz w:val="28"/>
          <w:szCs w:val="28"/>
        </w:rPr>
        <w:t>.</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10.10. В процессе эксплуатации рентгеновского кабинета</w:t>
      </w:r>
      <w:r w:rsidRPr="00FB348F">
        <w:rPr>
          <w:rStyle w:val="apple-converted-space"/>
          <w:color w:val="494949"/>
          <w:sz w:val="28"/>
          <w:szCs w:val="28"/>
        </w:rPr>
        <w:t> </w:t>
      </w:r>
      <w:bookmarkStart w:id="386" w:name="af1a1"/>
      <w:bookmarkEnd w:id="386"/>
      <w:r w:rsidRPr="00FB348F">
        <w:rPr>
          <w:color w:val="494949"/>
          <w:sz w:val="28"/>
          <w:szCs w:val="28"/>
        </w:rPr>
        <w:t>администрация организации осуществляет контроль по обеспечению безопасной эксплуатации оборудования рентгеновских кабинетов. С этой целью при необходимости проводят:</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периодический инструментальный контроль технических</w:t>
      </w:r>
      <w:r w:rsidRPr="00FB348F">
        <w:rPr>
          <w:rStyle w:val="apple-converted-space"/>
          <w:color w:val="494949"/>
          <w:sz w:val="28"/>
          <w:szCs w:val="28"/>
        </w:rPr>
        <w:t> </w:t>
      </w:r>
      <w:bookmarkStart w:id="387" w:name="63d48"/>
      <w:bookmarkEnd w:id="387"/>
      <w:r w:rsidRPr="00FB348F">
        <w:rPr>
          <w:color w:val="494949"/>
          <w:sz w:val="28"/>
          <w:szCs w:val="28"/>
        </w:rPr>
        <w:t>параметров медицинского рентгеновского оборудования, находящегося в эксплуатации;</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 текущий контроль эксплуатационных параметров рентгеновского оборудования (испытания на постоянство параметров).</w:t>
      </w:r>
      <w:bookmarkStart w:id="388" w:name="7f98a"/>
      <w:bookmarkEnd w:id="388"/>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10.11. После проведения исследований по контролю технических параметров лица, проводившие указанные работы, вносят необходимые записи в контрольно - технический журнал.</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10.12. Контроль эксплуатационных параметров медицинского</w:t>
      </w:r>
      <w:r w:rsidRPr="00FB348F">
        <w:rPr>
          <w:rStyle w:val="apple-converted-space"/>
          <w:color w:val="494949"/>
          <w:sz w:val="28"/>
          <w:szCs w:val="28"/>
        </w:rPr>
        <w:t> </w:t>
      </w:r>
      <w:bookmarkStart w:id="389" w:name="3f4bb"/>
      <w:bookmarkEnd w:id="389"/>
      <w:r w:rsidRPr="00FB348F">
        <w:rPr>
          <w:color w:val="494949"/>
          <w:sz w:val="28"/>
          <w:szCs w:val="28"/>
        </w:rPr>
        <w:t>рентгеновского оборудования проводится с использованием утвержденных методов, методик выполнения измерений и типов средств измерений.</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Перечень эксплуатационных параметров, подлежащих контролю, приведен в Приложении 8.</w:t>
      </w:r>
      <w:bookmarkStart w:id="390" w:name="fe849"/>
      <w:bookmarkEnd w:id="390"/>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10.13. При проведении радиационного контроля должны использоваться средства измерения, внесенные в Государственный реестр средств измерений, пригодные для измерения рентгеновского излучения с энергией 15 - 140 кэВ при основной погрешности не</w:t>
      </w:r>
      <w:r w:rsidRPr="00FB348F">
        <w:rPr>
          <w:rStyle w:val="apple-converted-space"/>
          <w:color w:val="494949"/>
          <w:sz w:val="28"/>
          <w:szCs w:val="28"/>
        </w:rPr>
        <w:t> </w:t>
      </w:r>
      <w:bookmarkStart w:id="391" w:name="19c74"/>
      <w:bookmarkEnd w:id="391"/>
      <w:r w:rsidRPr="00FB348F">
        <w:rPr>
          <w:color w:val="494949"/>
          <w:sz w:val="28"/>
          <w:szCs w:val="28"/>
        </w:rPr>
        <w:t>более +/- 25% и имеющие свидетельство о поверке в установленные сроки.</w:t>
      </w:r>
    </w:p>
    <w:p w:rsidR="00AB0A87" w:rsidRPr="00FB348F" w:rsidRDefault="00AB0A87" w:rsidP="00AB0A87">
      <w:pPr>
        <w:pStyle w:val="a3"/>
        <w:spacing w:before="0" w:beforeAutospacing="0" w:after="0" w:afterAutospacing="0"/>
        <w:ind w:firstLine="150"/>
        <w:rPr>
          <w:color w:val="494949"/>
          <w:sz w:val="28"/>
          <w:szCs w:val="28"/>
        </w:rPr>
      </w:pPr>
      <w:r w:rsidRPr="00FB348F">
        <w:rPr>
          <w:color w:val="494949"/>
          <w:sz w:val="28"/>
          <w:szCs w:val="28"/>
        </w:rPr>
        <w:t>10.14. Для определения индивидуальных доз облучения пациентов должны использоваться средства измерения, внесенные в</w:t>
      </w:r>
      <w:r w:rsidRPr="00FB348F">
        <w:rPr>
          <w:rStyle w:val="apple-converted-space"/>
          <w:color w:val="494949"/>
          <w:sz w:val="28"/>
          <w:szCs w:val="28"/>
        </w:rPr>
        <w:t> </w:t>
      </w:r>
      <w:bookmarkStart w:id="392" w:name="873cb"/>
      <w:bookmarkEnd w:id="392"/>
      <w:r w:rsidRPr="00FB348F">
        <w:rPr>
          <w:color w:val="494949"/>
          <w:sz w:val="28"/>
          <w:szCs w:val="28"/>
        </w:rPr>
        <w:t>Государственный реестр средств измерений, или соответствующие устройства, автономные или введенные в конструкцию рентгеновского аппарата, либо в АРМ рентгенолога.</w:t>
      </w:r>
    </w:p>
    <w:p w:rsidR="006F21FF" w:rsidRPr="00FB348F" w:rsidRDefault="006F21FF" w:rsidP="006F21FF">
      <w:pPr>
        <w:pStyle w:val="1"/>
        <w:keepNext/>
        <w:shd w:val="clear" w:color="auto" w:fill="FFFFFF"/>
        <w:spacing w:before="120" w:beforeAutospacing="0" w:after="105" w:afterAutospacing="0" w:line="360" w:lineRule="atLeast"/>
        <w:ind w:left="240" w:right="240"/>
        <w:rPr>
          <w:b w:val="0"/>
          <w:bCs w:val="0"/>
          <w:sz w:val="28"/>
          <w:szCs w:val="28"/>
        </w:rPr>
      </w:pPr>
      <w:r w:rsidRPr="00FB348F">
        <w:rPr>
          <w:b w:val="0"/>
          <w:bCs w:val="0"/>
          <w:sz w:val="28"/>
          <w:szCs w:val="28"/>
        </w:rPr>
        <w:t>СанПиН 2.6.1.1192-03 «Гигиенические требования к устройству и эксплуатации рентгеновских кабинетов, аппаратов и проведению рентгенологических исследований»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2.1. </w:t>
      </w:r>
      <w:proofErr w:type="gramStart"/>
      <w:r w:rsidRPr="00FB348F">
        <w:rPr>
          <w:rFonts w:ascii="Times New Roman" w:eastAsia="Times New Roman" w:hAnsi="Times New Roman" w:cs="Times New Roman"/>
          <w:color w:val="333333"/>
          <w:sz w:val="28"/>
          <w:szCs w:val="28"/>
          <w:bdr w:val="none" w:sz="0" w:space="0" w:color="auto" w:frame="1"/>
          <w:lang w:eastAsia="ru-RU"/>
        </w:rPr>
        <w:t>Всоответствии с классификацией радиационных объектов по потенциальной опасностирентгенодиагностические и рентгенотерапевтические кабинеты относятся к</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IVкатегории.</w:t>
      </w:r>
      <w:proofErr w:type="gramEnd"/>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bookmarkStart w:id="393" w:name="i43225"/>
      <w:r w:rsidRPr="00FB348F">
        <w:rPr>
          <w:rFonts w:ascii="Times New Roman" w:eastAsia="Times New Roman" w:hAnsi="Times New Roman" w:cs="Times New Roman"/>
          <w:color w:val="333333"/>
          <w:sz w:val="28"/>
          <w:szCs w:val="28"/>
          <w:bdr w:val="none" w:sz="0" w:space="0" w:color="auto" w:frame="1"/>
          <w:lang w:eastAsia="ru-RU"/>
        </w:rPr>
        <w:t>2.2. Система обеспечения радиационной безопасности при проведениимедицинских</w:t>
      </w:r>
      <w:r w:rsidRPr="00FB348F">
        <w:rPr>
          <w:rFonts w:ascii="Times New Roman" w:eastAsia="Times New Roman" w:hAnsi="Times New Roman" w:cs="Times New Roman"/>
          <w:color w:val="333333"/>
          <w:sz w:val="28"/>
          <w:szCs w:val="28"/>
          <w:lang w:eastAsia="ru-RU"/>
        </w:rPr>
        <w:t> </w:t>
      </w:r>
      <w:bookmarkEnd w:id="393"/>
      <w:r w:rsidRPr="00FB348F">
        <w:rPr>
          <w:rFonts w:ascii="Times New Roman" w:eastAsia="Times New Roman" w:hAnsi="Times New Roman" w:cs="Times New Roman"/>
          <w:color w:val="333333"/>
          <w:sz w:val="28"/>
          <w:szCs w:val="28"/>
          <w:bdr w:val="none" w:sz="0" w:space="0" w:color="auto" w:frame="1"/>
          <w:lang w:eastAsia="ru-RU"/>
        </w:rPr>
        <w:t>рентгенологическихисследований должна предусматривать практическую реализацию трехосновополагающих принципов радиационной безопасности - нормирования</w:t>
      </w:r>
      <w:proofErr w:type="gramStart"/>
      <w:r w:rsidRPr="00FB348F">
        <w:rPr>
          <w:rFonts w:ascii="Times New Roman" w:eastAsia="Times New Roman" w:hAnsi="Times New Roman" w:cs="Times New Roman"/>
          <w:color w:val="333333"/>
          <w:sz w:val="28"/>
          <w:szCs w:val="28"/>
          <w:bdr w:val="none" w:sz="0" w:space="0" w:color="auto" w:frame="1"/>
          <w:lang w:eastAsia="ru-RU"/>
        </w:rPr>
        <w:t>,о</w:t>
      </w:r>
      <w:proofErr w:type="gramEnd"/>
      <w:r w:rsidRPr="00FB348F">
        <w:rPr>
          <w:rFonts w:ascii="Times New Roman" w:eastAsia="Times New Roman" w:hAnsi="Times New Roman" w:cs="Times New Roman"/>
          <w:color w:val="333333"/>
          <w:sz w:val="28"/>
          <w:szCs w:val="28"/>
          <w:bdr w:val="none" w:sz="0" w:space="0" w:color="auto" w:frame="1"/>
          <w:lang w:eastAsia="ru-RU"/>
        </w:rPr>
        <w:t>боснования и оптимизации.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2.2.1. Принципнормирования реализуется установлением гигиенических нормативов (допустимыхпределов доз) облучения.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 xml:space="preserve">Для работников(персонала) средняя </w:t>
      </w:r>
      <w:proofErr w:type="gramStart"/>
      <w:r w:rsidRPr="00FB348F">
        <w:rPr>
          <w:rFonts w:ascii="Times New Roman" w:eastAsia="Times New Roman" w:hAnsi="Times New Roman" w:cs="Times New Roman"/>
          <w:color w:val="333333"/>
          <w:sz w:val="28"/>
          <w:szCs w:val="28"/>
          <w:bdr w:val="none" w:sz="0" w:space="0" w:color="auto" w:frame="1"/>
          <w:lang w:eastAsia="ru-RU"/>
        </w:rPr>
        <w:t>годовая эффективная</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доза равна 20 мЗв (0,02 зиверта) илиэффективная доза за период трудовой деятельности (50 лет) - 1000 мЗв (1зиверт); допустимо облучение в годовой эффективной дозе до 50 мЗв (0,05зиверта) при условии, что средняя годовая эффективная доза, исчисленная за пятьпоследовательных лет, не превысит 20 мЗв (0,02 зиверта). Для женщин в возрастедо 45 лет эквивалентная доза на поверхности нижней части области живота </w:t>
      </w:r>
      <w:proofErr w:type="gramStart"/>
      <w:r w:rsidRPr="00FB348F">
        <w:rPr>
          <w:rFonts w:ascii="Times New Roman" w:eastAsia="Times New Roman" w:hAnsi="Times New Roman" w:cs="Times New Roman"/>
          <w:color w:val="333333"/>
          <w:sz w:val="28"/>
          <w:szCs w:val="28"/>
          <w:bdr w:val="none" w:sz="0" w:space="0" w:color="auto" w:frame="1"/>
          <w:lang w:eastAsia="ru-RU"/>
        </w:rPr>
        <w:t>недолжна</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превышать 1 мЗв (0,001 зиверта) в месяц.</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Для практическиздоровых лиц </w:t>
      </w:r>
      <w:proofErr w:type="gramStart"/>
      <w:r w:rsidRPr="00FB348F">
        <w:rPr>
          <w:rFonts w:ascii="Times New Roman" w:eastAsia="Times New Roman" w:hAnsi="Times New Roman" w:cs="Times New Roman"/>
          <w:color w:val="333333"/>
          <w:sz w:val="28"/>
          <w:szCs w:val="28"/>
          <w:bdr w:val="none" w:sz="0" w:space="0" w:color="auto" w:frame="1"/>
          <w:lang w:eastAsia="ru-RU"/>
        </w:rPr>
        <w:t>годовая эффективная</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доза при проведении профилактическихмедицинских рентгенологических процедур и научных исследований не должнапревышать 1 мЗв (0,001 зиверта).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2.2.2. Принципобоснования при проведении рентгенологических исследований реализуется с учетомследующих требований: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приоритетное использование альтернативны</w:t>
      </w:r>
      <w:proofErr w:type="gramStart"/>
      <w:r w:rsidRPr="00FB348F">
        <w:rPr>
          <w:rFonts w:ascii="Times New Roman" w:eastAsia="Times New Roman" w:hAnsi="Times New Roman" w:cs="Times New Roman"/>
          <w:color w:val="333333"/>
          <w:sz w:val="28"/>
          <w:szCs w:val="28"/>
          <w:bdr w:val="none" w:sz="0" w:space="0" w:color="auto" w:frame="1"/>
          <w:lang w:eastAsia="ru-RU"/>
        </w:rPr>
        <w:t>х(</w:t>
      </w:r>
      <w:proofErr w:type="gramEnd"/>
      <w:r w:rsidRPr="00FB348F">
        <w:rPr>
          <w:rFonts w:ascii="Times New Roman" w:eastAsia="Times New Roman" w:hAnsi="Times New Roman" w:cs="Times New Roman"/>
          <w:color w:val="333333"/>
          <w:sz w:val="28"/>
          <w:szCs w:val="28"/>
          <w:bdr w:val="none" w:sz="0" w:space="0" w:color="auto" w:frame="1"/>
          <w:lang w:eastAsia="ru-RU"/>
        </w:rPr>
        <w:t>нерадиационных) методов;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проведение рентгенодиагностическихисследований только по клиническим показаниям;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выбор наиболее щадящих методоврентгенологических исследований;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proofErr w:type="gramStart"/>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риск отказа от рентгенологического исследованиядолжен заведомо превышать риск от облучения при его проведении.</w:t>
      </w:r>
      <w:proofErr w:type="gramEnd"/>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Принципобоснования при проведении рентгенотерапии реализуется с учетом следующихтребований: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использование метода только в случаях, когдаожидаемая эффективность лечения с учетом сохранения функций жизненно важныхорганов превосходит эффективность альтернативных (нерадиационных) методов;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риск отказа от рентгенотерапии должен заведомопревышать риск от облучения при ее проведении.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2.2.3. </w:t>
      </w:r>
      <w:proofErr w:type="gramStart"/>
      <w:r w:rsidRPr="00FB348F">
        <w:rPr>
          <w:rFonts w:ascii="Times New Roman" w:eastAsia="Times New Roman" w:hAnsi="Times New Roman" w:cs="Times New Roman"/>
          <w:color w:val="333333"/>
          <w:sz w:val="28"/>
          <w:szCs w:val="28"/>
          <w:bdr w:val="none" w:sz="0" w:space="0" w:color="auto" w:frame="1"/>
          <w:lang w:eastAsia="ru-RU"/>
        </w:rPr>
        <w:t>Принципоптимизации или ограничения уровней облучения при проведении рентгенологическихисследований осуществляется путем поддержания доз облучения на таких низкихуровнях, какие возможно достичь при условии обеспечения необходимого объема икачества диагностической информации или терапевтического эффекта.</w:t>
      </w:r>
      <w:proofErr w:type="gramEnd"/>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2.3.Обеспечение радиационной безопасности при проведении рентгенологическихисследований включает:</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проведение комплекса мер технического</w:t>
      </w:r>
      <w:proofErr w:type="gramStart"/>
      <w:r w:rsidRPr="00FB348F">
        <w:rPr>
          <w:rFonts w:ascii="Times New Roman" w:eastAsia="Times New Roman" w:hAnsi="Times New Roman" w:cs="Times New Roman"/>
          <w:color w:val="333333"/>
          <w:sz w:val="28"/>
          <w:szCs w:val="28"/>
          <w:bdr w:val="none" w:sz="0" w:space="0" w:color="auto" w:frame="1"/>
          <w:lang w:eastAsia="ru-RU"/>
        </w:rPr>
        <w:t>,с</w:t>
      </w:r>
      <w:proofErr w:type="gramEnd"/>
      <w:r w:rsidRPr="00FB348F">
        <w:rPr>
          <w:rFonts w:ascii="Times New Roman" w:eastAsia="Times New Roman" w:hAnsi="Times New Roman" w:cs="Times New Roman"/>
          <w:color w:val="333333"/>
          <w:sz w:val="28"/>
          <w:szCs w:val="28"/>
          <w:bdr w:val="none" w:sz="0" w:space="0" w:color="auto" w:frame="1"/>
          <w:lang w:eastAsia="ru-RU"/>
        </w:rPr>
        <w:t>анитарно-гигиенического, медико-профилактического и организационногохарактера;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осуществление мероприятий по соблюдению правил, норми нормативов в области радиационной безопасности;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информирование населения (пациентов) о дозовыхнагрузках, возможных последствиях облучения, принимаемых мерах по обеспечениюрадиационной безопасности;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обучение лиц, назначающих и выполняющихрентгенологические исследования, основам радиационной безопасности, методам исредствам обеспечения радиационной безопасности.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2.4.Безопасность работы в рентгеновском кабинете обеспечивается посредством: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применения рентгеновской аппаратуры и оборудования</w:t>
      </w:r>
      <w:proofErr w:type="gramStart"/>
      <w:r w:rsidRPr="00FB348F">
        <w:rPr>
          <w:rFonts w:ascii="Times New Roman" w:eastAsia="Times New Roman" w:hAnsi="Times New Roman" w:cs="Times New Roman"/>
          <w:color w:val="333333"/>
          <w:sz w:val="28"/>
          <w:szCs w:val="28"/>
          <w:bdr w:val="none" w:sz="0" w:space="0" w:color="auto" w:frame="1"/>
          <w:lang w:eastAsia="ru-RU"/>
        </w:rPr>
        <w:t>,о</w:t>
      </w:r>
      <w:proofErr w:type="gramEnd"/>
      <w:r w:rsidRPr="00FB348F">
        <w:rPr>
          <w:rFonts w:ascii="Times New Roman" w:eastAsia="Times New Roman" w:hAnsi="Times New Roman" w:cs="Times New Roman"/>
          <w:color w:val="333333"/>
          <w:sz w:val="28"/>
          <w:szCs w:val="28"/>
          <w:bdr w:val="none" w:sz="0" w:space="0" w:color="auto" w:frame="1"/>
          <w:lang w:eastAsia="ru-RU"/>
        </w:rPr>
        <w:t>твечающих требованиям технических и санитарно-гигиенических нормативов,создающих требуемую клиническую результативность при обеспечении требованийрадиационной безопасности;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обоснованного набора помещений, их расположения иотделки;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использования оптимальных физико-техническихпараметров работы рентгеновских аппаратов при рентгенологических исследованиях;</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применения стационарных, передвижных и индивидуальныхсредств радиационной защиты персонала, пациентов и населения;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обучения персонала безопасным методам и приемампроведения рентгенологических исследований;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соблюдения правил эксплуатации коммуникаций иоборудования;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proofErr w:type="gramStart"/>
      <w:r w:rsidRPr="00FB348F">
        <w:rPr>
          <w:rFonts w:ascii="Times New Roman" w:eastAsia="Times New Roman" w:hAnsi="Times New Roman" w:cs="Times New Roman"/>
          <w:color w:val="333333"/>
          <w:sz w:val="28"/>
          <w:szCs w:val="28"/>
          <w:bdr w:val="none" w:sz="0" w:space="0" w:color="auto" w:frame="1"/>
          <w:lang w:eastAsia="ru-RU"/>
        </w:rPr>
        <w:t>контроля за</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дозами облучения персонала и пациентов;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осуществления производственного контроля завыполнением норм и правил по обеспечению безопасности при рентгенологическихисследованиях и рентгенотерапии.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2.5. Проведениерентгенологических исследований и рентгенотерапии лечебно-профилактическимиучреждениями, другими юридическими и физическими лицами осуществляется приналичии санитарно-эпидемиологического заключения о соответствии условий труда систочниками ионизирующих излучений санитарным правилам.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2.6. Методыдиагностики, профилактики и лечения, основанные на использовании рентгеновскогоизлучения, должны быть утверждены Минздравом России.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2.7. Вмедицинской практике могут быть разрешены к применению рентгеновские аппаратыпри условии их регистрации Минздравом России и при наличиисанитарно-эпидемиологического заключения о соответствии их санитарным правиламв области радиационной безопасности.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2.8. Приразработке новых отечественных, закупке импортных и эксплуатации существующихрентгенодиагностических аппаратов должно быть предусмотрено определениеиндивидуальных доз облучения пациентов при проведении рентгенологическихисследований. В санитарно-эпидемиологическом заключении на рентгеновскийаппарат указывается на необходимость (или отсутствие необходимости</w:t>
      </w:r>
      <w:proofErr w:type="gramStart"/>
      <w:r w:rsidRPr="00FB348F">
        <w:rPr>
          <w:rFonts w:ascii="Times New Roman" w:eastAsia="Times New Roman" w:hAnsi="Times New Roman" w:cs="Times New Roman"/>
          <w:color w:val="333333"/>
          <w:sz w:val="28"/>
          <w:szCs w:val="28"/>
          <w:bdr w:val="none" w:sz="0" w:space="0" w:color="auto" w:frame="1"/>
          <w:lang w:eastAsia="ru-RU"/>
        </w:rPr>
        <w:t>)к</w:t>
      </w:r>
      <w:proofErr w:type="gramEnd"/>
      <w:r w:rsidRPr="00FB348F">
        <w:rPr>
          <w:rFonts w:ascii="Times New Roman" w:eastAsia="Times New Roman" w:hAnsi="Times New Roman" w:cs="Times New Roman"/>
          <w:color w:val="333333"/>
          <w:sz w:val="28"/>
          <w:szCs w:val="28"/>
          <w:bdr w:val="none" w:sz="0" w:space="0" w:color="auto" w:frame="1"/>
          <w:lang w:eastAsia="ru-RU"/>
        </w:rPr>
        <w:t>омплектации аппарата средствами определения индивидуальных доз облученияпациентов. Методы и средства определения доз облучения пациентов, применяемыедля этих целей, должны соответствовать требованиям нормативных и методическихдокументов, утвержденных в установленном порядке.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2.9. Прииспытаниях эксплуатационных параметров рентгеновских аппаратов и при проведениирадиационного контроля, включая определение индивидуальных доз облученияпациентов, используются средства, имеющие действующие свидетельства о поверке</w:t>
      </w:r>
      <w:proofErr w:type="gramStart"/>
      <w:r w:rsidRPr="00FB348F">
        <w:rPr>
          <w:rFonts w:ascii="Times New Roman" w:eastAsia="Times New Roman" w:hAnsi="Times New Roman" w:cs="Times New Roman"/>
          <w:color w:val="333333"/>
          <w:sz w:val="28"/>
          <w:szCs w:val="28"/>
          <w:bdr w:val="none" w:sz="0" w:space="0" w:color="auto" w:frame="1"/>
          <w:lang w:eastAsia="ru-RU"/>
        </w:rPr>
        <w:t>.С</w:t>
      </w:r>
      <w:proofErr w:type="gramEnd"/>
      <w:r w:rsidRPr="00FB348F">
        <w:rPr>
          <w:rFonts w:ascii="Times New Roman" w:eastAsia="Times New Roman" w:hAnsi="Times New Roman" w:cs="Times New Roman"/>
          <w:color w:val="333333"/>
          <w:sz w:val="28"/>
          <w:szCs w:val="28"/>
          <w:bdr w:val="none" w:sz="0" w:space="0" w:color="auto" w:frame="1"/>
          <w:lang w:eastAsia="ru-RU"/>
        </w:rPr>
        <w:t>редства для определения индивидуальных доз облучения пациентов могут быть какавтономные, так и введенные в конструкцию рентгеновского аппарата или в АРМрентгенолога.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2.10. Приобращении с рентгеновскими медицинскими аппаратами организаци</w:t>
      </w:r>
      <w:proofErr w:type="gramStart"/>
      <w:r w:rsidRPr="00FB348F">
        <w:rPr>
          <w:rFonts w:ascii="Times New Roman" w:eastAsia="Times New Roman" w:hAnsi="Times New Roman" w:cs="Times New Roman"/>
          <w:color w:val="333333"/>
          <w:sz w:val="28"/>
          <w:szCs w:val="28"/>
          <w:bdr w:val="none" w:sz="0" w:space="0" w:color="auto" w:frame="1"/>
          <w:lang w:eastAsia="ru-RU"/>
        </w:rPr>
        <w:t>и(</w:t>
      </w:r>
      <w:proofErr w:type="gramEnd"/>
      <w:r w:rsidRPr="00FB348F">
        <w:rPr>
          <w:rFonts w:ascii="Times New Roman" w:eastAsia="Times New Roman" w:hAnsi="Times New Roman" w:cs="Times New Roman"/>
          <w:color w:val="333333"/>
          <w:sz w:val="28"/>
          <w:szCs w:val="28"/>
          <w:bdr w:val="none" w:sz="0" w:space="0" w:color="auto" w:frame="1"/>
          <w:lang w:eastAsia="ru-RU"/>
        </w:rPr>
        <w:t>лечебно-профилактические учреждения, стоматологические клиники, другиеюридические лица) обеспечивают:</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планирование и осуществление мероприятий пообеспечению радиационной безопасности;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осуществление производственного контроля зарадиационной обстановкой на рабочих местах, в помещениях, на территории;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проведение индивидуального контроля и учетаиндивидуальных доз персонала и пациентов. Контроль и учет индивидуальных дозоблучения осуществляется в рамках единой государственной системы контроля иучета индивидуальных доз облучения;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проведение подготовки и аттестации руководителей иисполнителей работ, специалистов, осуществляющих производственный контроль</w:t>
      </w:r>
      <w:proofErr w:type="gramStart"/>
      <w:r w:rsidRPr="00FB348F">
        <w:rPr>
          <w:rFonts w:ascii="Times New Roman" w:eastAsia="Times New Roman" w:hAnsi="Times New Roman" w:cs="Times New Roman"/>
          <w:color w:val="333333"/>
          <w:sz w:val="28"/>
          <w:szCs w:val="28"/>
          <w:bdr w:val="none" w:sz="0" w:space="0" w:color="auto" w:frame="1"/>
          <w:lang w:eastAsia="ru-RU"/>
        </w:rPr>
        <w:t>,д</w:t>
      </w:r>
      <w:proofErr w:type="gramEnd"/>
      <w:r w:rsidRPr="00FB348F">
        <w:rPr>
          <w:rFonts w:ascii="Times New Roman" w:eastAsia="Times New Roman" w:hAnsi="Times New Roman" w:cs="Times New Roman"/>
          <w:color w:val="333333"/>
          <w:sz w:val="28"/>
          <w:szCs w:val="28"/>
          <w:bdr w:val="none" w:sz="0" w:space="0" w:color="auto" w:frame="1"/>
          <w:lang w:eastAsia="ru-RU"/>
        </w:rPr>
        <w:t>ругих лиц, постоянно или временно выполняющих работы с рентгеновскимиаппаратами, по вопросам обеспечения радиационной безопасности;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организацию, проведение предварительных (припоступлении на работу) и периодических медосмотров персонала;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регулярное информирование персонала об уровняхионизирующего излучения на рабочих местах и величине полученных индивидуальныхдоз облучения;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своевременное информирование федеральных органовисполнительной власти, осуществляющих государственное управление</w:t>
      </w:r>
      <w:proofErr w:type="gramStart"/>
      <w:r w:rsidRPr="00FB348F">
        <w:rPr>
          <w:rFonts w:ascii="Times New Roman" w:eastAsia="Times New Roman" w:hAnsi="Times New Roman" w:cs="Times New Roman"/>
          <w:color w:val="333333"/>
          <w:sz w:val="28"/>
          <w:szCs w:val="28"/>
          <w:bdr w:val="none" w:sz="0" w:space="0" w:color="auto" w:frame="1"/>
          <w:lang w:eastAsia="ru-RU"/>
        </w:rPr>
        <w:t>,г</w:t>
      </w:r>
      <w:proofErr w:type="gramEnd"/>
      <w:r w:rsidRPr="00FB348F">
        <w:rPr>
          <w:rFonts w:ascii="Times New Roman" w:eastAsia="Times New Roman" w:hAnsi="Times New Roman" w:cs="Times New Roman"/>
          <w:color w:val="333333"/>
          <w:sz w:val="28"/>
          <w:szCs w:val="28"/>
          <w:bdr w:val="none" w:sz="0" w:space="0" w:color="auto" w:frame="1"/>
          <w:lang w:eastAsia="ru-RU"/>
        </w:rPr>
        <w:t>осударственный надзор и контроль в области радиационной безопасности, а такжеорганов исполнительной власти субъектов Российской Федерации об аварийныхситуациях;</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выполнение заключений, предписаний должностных лицуполномоченных на то органов исполнительной власти, осуществляющихгосударственное управление, государственный надзор и контроль в областиобеспечения радиационной безопасности;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реализацию прав граждан в области обеспечениярадиационной безопасности.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2.11.Ответственной за обеспечение радиационной безопасности, техники безопасности ипроизводственной санитарии при эксплуатации рентгеновских аппаратов и кабинетовявляется администрация учреждения.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2.12.Проектирование, строительство, изготовление технологического оборудования исредств радиационной защиты рентгеновского</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кабинета осуществляются организациями, имеющимиспециальные разрешения (лицензии), выданные уполномоченными органами.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2.13.Организация, получившая медицинский рентгеновский аппарат, должна известить обэтом орган санитарно-эпидемиологического надзора в 10-дневный срок.</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Поставка иустановка рентгенодиагностических аппаратов для рентгеноскопии, не оснащенных усилителемрентгеновского изображения (УРИ), не допускается.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2.14.Рентгеновские аппараты учитываются в приходно-расходном журнале.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2.15.Администрация учреждения обеспечивает сохранность рентгеновских аппаратов итакие условия их получения, хранения, использования и списания, при которыхисключается возможность их утраты или бесконтрольного использования.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2.16.Администрация учреждения ведет радиационно-гигиенический паспорт организации вустановленном порядке.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2.17. Приоценке условий труда в рентгеновских кабинетах должно учитываться воздействиеследующих опасных и вредных производственных факторов: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повышенный уровень ионизирующего излучения;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опасный уровень напряжений в электрическихсильноточных цепях, замыкание которых может пройти через тело человека;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повышенная температура элементовтехнического оснащения;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повышенные физические усилия приэксплуатации рентгеновского оборудования;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возможность </w:t>
      </w:r>
      <w:proofErr w:type="gramStart"/>
      <w:r w:rsidRPr="00FB348F">
        <w:rPr>
          <w:rFonts w:ascii="Times New Roman" w:eastAsia="Times New Roman" w:hAnsi="Times New Roman" w:cs="Times New Roman"/>
          <w:color w:val="333333"/>
          <w:sz w:val="28"/>
          <w:szCs w:val="28"/>
          <w:bdr w:val="none" w:sz="0" w:space="0" w:color="auto" w:frame="1"/>
          <w:lang w:eastAsia="ru-RU"/>
        </w:rPr>
        <w:t>воздушной</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и контактной передачиинфекции;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наличие следов свинцовой пыли на поверхностиоборудования и стенах;</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повышенный уровень шума, создаваемоготехническим оснащением;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пожарная опасность.</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2.18. Приэксплуатации фотолаборатории должно быть учтено воздействие дополнительныхопасных и вредных факторов: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низкий уровень освещенности;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контакт с химически активными веществам</w:t>
      </w:r>
      <w:proofErr w:type="gramStart"/>
      <w:r w:rsidRPr="00FB348F">
        <w:rPr>
          <w:rFonts w:ascii="Times New Roman" w:eastAsia="Times New Roman" w:hAnsi="Times New Roman" w:cs="Times New Roman"/>
          <w:color w:val="333333"/>
          <w:sz w:val="28"/>
          <w:szCs w:val="28"/>
          <w:bdr w:val="none" w:sz="0" w:space="0" w:color="auto" w:frame="1"/>
          <w:lang w:eastAsia="ru-RU"/>
        </w:rPr>
        <w:t>и(</w:t>
      </w:r>
      <w:proofErr w:type="gramEnd"/>
      <w:r w:rsidRPr="00FB348F">
        <w:rPr>
          <w:rFonts w:ascii="Times New Roman" w:eastAsia="Times New Roman" w:hAnsi="Times New Roman" w:cs="Times New Roman"/>
          <w:color w:val="333333"/>
          <w:sz w:val="28"/>
          <w:szCs w:val="28"/>
          <w:bdr w:val="none" w:sz="0" w:space="0" w:color="auto" w:frame="1"/>
          <w:lang w:eastAsia="ru-RU"/>
        </w:rPr>
        <w:t>окислителями типа метола, гидрохинона и т.п.);</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образование отравляющих соединений при</w:t>
      </w:r>
      <w:r w:rsidR="00F8463A" w:rsidRPr="00FB348F">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возгорании фотопленочных материалов.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2.19. Дозы</w:t>
      </w:r>
      <w:r w:rsidR="00F8463A" w:rsidRPr="00FB348F">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облучения персонала групп</w:t>
      </w:r>
      <w:proofErr w:type="gramStart"/>
      <w:r w:rsidRPr="00FB348F">
        <w:rPr>
          <w:rFonts w:ascii="Times New Roman" w:eastAsia="Times New Roman" w:hAnsi="Times New Roman" w:cs="Times New Roman"/>
          <w:color w:val="333333"/>
          <w:sz w:val="28"/>
          <w:szCs w:val="28"/>
          <w:bdr w:val="none" w:sz="0" w:space="0" w:color="auto" w:frame="1"/>
          <w:lang w:eastAsia="ru-RU"/>
        </w:rPr>
        <w:t xml:space="preserve"> А</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и Б и населения не должны превышать основных</w:t>
      </w:r>
      <w:r w:rsidR="00F8463A" w:rsidRPr="00FB348F">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пределов доз, установленных</w:t>
      </w:r>
      <w:hyperlink r:id="rId28" w:tooltip="Нормы радиационной безопасности" w:history="1">
        <w:r w:rsidRPr="00FB348F">
          <w:rPr>
            <w:rFonts w:ascii="Times New Roman" w:eastAsia="Times New Roman" w:hAnsi="Times New Roman" w:cs="Times New Roman"/>
            <w:color w:val="800080"/>
            <w:sz w:val="28"/>
            <w:szCs w:val="28"/>
            <w:u w:val="single"/>
            <w:lang w:eastAsia="ru-RU"/>
          </w:rPr>
          <w:t>НРБ-99</w:t>
        </w:r>
      </w:hyperlink>
      <w:r w:rsidRPr="00FB348F">
        <w:rPr>
          <w:rFonts w:ascii="Times New Roman" w:eastAsia="Times New Roman" w:hAnsi="Times New Roman" w:cs="Times New Roman"/>
          <w:color w:val="333333"/>
          <w:sz w:val="28"/>
          <w:szCs w:val="28"/>
          <w:bdr w:val="none" w:sz="0" w:space="0" w:color="auto" w:frame="1"/>
          <w:lang w:eastAsia="ru-RU"/>
        </w:rPr>
        <w:t>, значения которых приведены</w:t>
      </w:r>
      <w:r w:rsidR="00F8463A" w:rsidRPr="00FB348F">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в табл.</w:t>
      </w:r>
      <w:r w:rsidRPr="00FB348F">
        <w:rPr>
          <w:rFonts w:ascii="Times New Roman" w:eastAsia="Times New Roman" w:hAnsi="Times New Roman" w:cs="Times New Roman"/>
          <w:color w:val="333333"/>
          <w:sz w:val="28"/>
          <w:szCs w:val="28"/>
          <w:lang w:eastAsia="ru-RU"/>
        </w:rPr>
        <w:t> </w:t>
      </w:r>
      <w:hyperlink r:id="rId29" w:anchor="i55171" w:history="1">
        <w:r w:rsidRPr="00FB348F">
          <w:rPr>
            <w:rFonts w:ascii="Times New Roman" w:eastAsia="Times New Roman" w:hAnsi="Times New Roman" w:cs="Times New Roman"/>
            <w:color w:val="800080"/>
            <w:sz w:val="28"/>
            <w:szCs w:val="28"/>
            <w:u w:val="single"/>
            <w:lang w:eastAsia="ru-RU"/>
          </w:rPr>
          <w:t>2.1</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bookmarkStart w:id="394" w:name="i55171"/>
      <w:r w:rsidRPr="00FB348F">
        <w:rPr>
          <w:rFonts w:ascii="Times New Roman" w:eastAsia="Times New Roman" w:hAnsi="Times New Roman" w:cs="Times New Roman"/>
          <w:color w:val="333333"/>
          <w:sz w:val="28"/>
          <w:szCs w:val="28"/>
          <w:bdr w:val="none" w:sz="0" w:space="0" w:color="auto" w:frame="1"/>
          <w:lang w:eastAsia="ru-RU"/>
        </w:rPr>
        <w:t>Таблица 2.1</w:t>
      </w:r>
      <w:bookmarkEnd w:id="394"/>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Основные пределы доз</w:t>
      </w:r>
    </w:p>
    <w:tbl>
      <w:tblPr>
        <w:tblW w:w="5000" w:type="pct"/>
        <w:jc w:val="center"/>
        <w:shd w:val="clear" w:color="auto" w:fill="FFFFFF"/>
        <w:tblCellMar>
          <w:left w:w="0" w:type="dxa"/>
          <w:right w:w="0" w:type="dxa"/>
        </w:tblCellMar>
        <w:tblLook w:val="04A0"/>
      </w:tblPr>
      <w:tblGrid>
        <w:gridCol w:w="1902"/>
        <w:gridCol w:w="2471"/>
        <w:gridCol w:w="2471"/>
        <w:gridCol w:w="2567"/>
      </w:tblGrid>
      <w:tr w:rsidR="006F21FF" w:rsidRPr="00FB348F" w:rsidTr="006F21FF">
        <w:trPr>
          <w:tblHeader/>
          <w:jc w:val="center"/>
        </w:trPr>
        <w:tc>
          <w:tcPr>
            <w:tcW w:w="10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Нормируемые величины</w:t>
            </w:r>
          </w:p>
        </w:tc>
        <w:tc>
          <w:tcPr>
            <w:tcW w:w="395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Пределы доз</w:t>
            </w:r>
          </w:p>
        </w:tc>
      </w:tr>
      <w:tr w:rsidR="006F21FF" w:rsidRPr="00FB348F" w:rsidTr="006F21FF">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1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Персонал группы</w:t>
            </w:r>
            <w:proofErr w:type="gramStart"/>
            <w:r w:rsidRPr="00FB348F">
              <w:rPr>
                <w:rFonts w:ascii="Times New Roman" w:eastAsia="Times New Roman" w:hAnsi="Times New Roman" w:cs="Times New Roman"/>
                <w:sz w:val="28"/>
                <w:szCs w:val="28"/>
                <w:bdr w:val="none" w:sz="0" w:space="0" w:color="auto" w:frame="1"/>
                <w:lang w:eastAsia="ru-RU"/>
              </w:rPr>
              <w:t xml:space="preserve"> А</w:t>
            </w:r>
            <w:proofErr w:type="gramEnd"/>
          </w:p>
        </w:tc>
        <w:tc>
          <w:tcPr>
            <w:tcW w:w="1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Персонал группы</w:t>
            </w:r>
            <w:proofErr w:type="gramStart"/>
            <w:r w:rsidRPr="00FB348F">
              <w:rPr>
                <w:rFonts w:ascii="Times New Roman" w:eastAsia="Times New Roman" w:hAnsi="Times New Roman" w:cs="Times New Roman"/>
                <w:sz w:val="28"/>
                <w:szCs w:val="28"/>
                <w:bdr w:val="none" w:sz="0" w:space="0" w:color="auto" w:frame="1"/>
                <w:lang w:eastAsia="ru-RU"/>
              </w:rPr>
              <w:t xml:space="preserve"> Б</w:t>
            </w:r>
            <w:proofErr w:type="gramEnd"/>
          </w:p>
        </w:tc>
        <w:tc>
          <w:tcPr>
            <w:tcW w:w="1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Население</w:t>
            </w:r>
          </w:p>
        </w:tc>
      </w:tr>
      <w:tr w:rsidR="006F21FF" w:rsidRPr="00FB348F" w:rsidTr="006F21FF">
        <w:trPr>
          <w:jc w:val="center"/>
        </w:trPr>
        <w:tc>
          <w:tcPr>
            <w:tcW w:w="10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Эффективная доза</w:t>
            </w:r>
          </w:p>
        </w:tc>
        <w:tc>
          <w:tcPr>
            <w:tcW w:w="1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 мЗв в год в среднем за любые последовательные 5 лет, но не более 50 мЗв в год</w:t>
            </w:r>
          </w:p>
        </w:tc>
        <w:tc>
          <w:tcPr>
            <w:tcW w:w="1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 мЗв в год в среднем за любые последовательные 5 лет, но не более 12,5 мЗв в год</w:t>
            </w:r>
          </w:p>
        </w:tc>
        <w:tc>
          <w:tcPr>
            <w:tcW w:w="1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 мЗв в год в среднем за любые последовательные 5 лет, но не более 5 мЗв в год</w:t>
            </w:r>
          </w:p>
        </w:tc>
      </w:tr>
      <w:tr w:rsidR="006F21FF" w:rsidRPr="00FB348F" w:rsidTr="006F21FF">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Эквивалентная доза за год в хрусталике,</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 мЗв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38 мЗв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 мЗв</w:t>
            </w:r>
          </w:p>
        </w:tc>
      </w:tr>
      <w:tr w:rsidR="006F21FF" w:rsidRPr="00FB348F" w:rsidTr="006F21FF">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коже,</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500 мЗв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125 мЗв</w:t>
            </w:r>
          </w:p>
        </w:tc>
        <w:tc>
          <w:tcPr>
            <w:tcW w:w="1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 мЗв</w:t>
            </w:r>
          </w:p>
        </w:tc>
      </w:tr>
      <w:tr w:rsidR="006F21FF" w:rsidRPr="00FB348F" w:rsidTr="006F21FF">
        <w:trPr>
          <w:jc w:val="center"/>
        </w:trPr>
        <w:tc>
          <w:tcPr>
            <w:tcW w:w="1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кистях</w:t>
            </w:r>
            <w:proofErr w:type="gramEnd"/>
            <w:r w:rsidRPr="00FB348F">
              <w:rPr>
                <w:rFonts w:ascii="Times New Roman" w:eastAsia="Times New Roman" w:hAnsi="Times New Roman" w:cs="Times New Roman"/>
                <w:sz w:val="28"/>
                <w:szCs w:val="28"/>
                <w:bdr w:val="none" w:sz="0" w:space="0" w:color="auto" w:frame="1"/>
                <w:lang w:eastAsia="ru-RU"/>
              </w:rPr>
              <w:t xml:space="preserve"> и </w:t>
            </w:r>
            <w:r w:rsidRPr="00FB348F">
              <w:rPr>
                <w:rFonts w:ascii="Times New Roman" w:eastAsia="Times New Roman" w:hAnsi="Times New Roman" w:cs="Times New Roman"/>
                <w:sz w:val="28"/>
                <w:szCs w:val="28"/>
                <w:bdr w:val="none" w:sz="0" w:space="0" w:color="auto" w:frame="1"/>
                <w:lang w:eastAsia="ru-RU"/>
              </w:rPr>
              <w:lastRenderedPageBreak/>
              <w:t>стопах</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500 мЗв</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125 мЗв</w:t>
            </w:r>
          </w:p>
        </w:tc>
        <w:tc>
          <w:tcPr>
            <w:tcW w:w="1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 мЗв</w:t>
            </w:r>
          </w:p>
        </w:tc>
      </w:tr>
    </w:tbl>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395" w:name="i67481"/>
      <w:r w:rsidRPr="00FB348F">
        <w:rPr>
          <w:rFonts w:ascii="Times New Roman" w:eastAsia="Times New Roman" w:hAnsi="Times New Roman" w:cs="Times New Roman"/>
          <w:b/>
          <w:bCs/>
          <w:color w:val="333333"/>
          <w:kern w:val="36"/>
          <w:sz w:val="28"/>
          <w:szCs w:val="28"/>
          <w:bdr w:val="none" w:sz="0" w:space="0" w:color="auto" w:frame="1"/>
          <w:lang w:eastAsia="ru-RU"/>
        </w:rPr>
        <w:lastRenderedPageBreak/>
        <w:t>3. Требования к размещению, организации работы и</w:t>
      </w:r>
      <w:r w:rsidR="00F8463A" w:rsidRPr="00FB348F">
        <w:rPr>
          <w:rFonts w:ascii="Times New Roman" w:eastAsia="Times New Roman" w:hAnsi="Times New Roman" w:cs="Times New Roman"/>
          <w:b/>
          <w:bCs/>
          <w:color w:val="333333"/>
          <w:kern w:val="36"/>
          <w:sz w:val="28"/>
          <w:szCs w:val="28"/>
          <w:bdr w:val="none" w:sz="0" w:space="0" w:color="auto" w:frame="1"/>
          <w:lang w:eastAsia="ru-RU"/>
        </w:rPr>
        <w:t xml:space="preserve"> </w:t>
      </w:r>
      <w:r w:rsidRPr="00FB348F">
        <w:rPr>
          <w:rFonts w:ascii="Times New Roman" w:eastAsia="Times New Roman" w:hAnsi="Times New Roman" w:cs="Times New Roman"/>
          <w:b/>
          <w:bCs/>
          <w:color w:val="333333"/>
          <w:kern w:val="36"/>
          <w:sz w:val="28"/>
          <w:szCs w:val="28"/>
          <w:bdr w:val="none" w:sz="0" w:space="0" w:color="auto" w:frame="1"/>
          <w:lang w:eastAsia="ru-RU"/>
        </w:rPr>
        <w:t>оборудованию рентгеновского кабинета</w:t>
      </w:r>
      <w:bookmarkEnd w:id="395"/>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3.1.Рентгеновское отделение (кабинет) не допускается размещать в жилых зданиях идетских учреждениях. Исключение составляют рентгеностоматологические кабинет</w:t>
      </w:r>
      <w:proofErr w:type="gramStart"/>
      <w:r w:rsidRPr="00FB348F">
        <w:rPr>
          <w:rFonts w:ascii="Times New Roman" w:eastAsia="Times New Roman" w:hAnsi="Times New Roman" w:cs="Times New Roman"/>
          <w:color w:val="333333"/>
          <w:sz w:val="28"/>
          <w:szCs w:val="28"/>
          <w:bdr w:val="none" w:sz="0" w:space="0" w:color="auto" w:frame="1"/>
          <w:lang w:eastAsia="ru-RU"/>
        </w:rPr>
        <w:t>ы(</w:t>
      </w:r>
      <w:proofErr w:type="gramEnd"/>
      <w:r w:rsidRPr="00FB348F">
        <w:rPr>
          <w:rFonts w:ascii="Times New Roman" w:eastAsia="Times New Roman" w:hAnsi="Times New Roman" w:cs="Times New Roman"/>
          <w:color w:val="333333"/>
          <w:sz w:val="28"/>
          <w:szCs w:val="28"/>
          <w:bdr w:val="none" w:sz="0" w:space="0" w:color="auto" w:frame="1"/>
          <w:lang w:eastAsia="ru-RU"/>
        </w:rPr>
        <w:t>аппараты), размещение которых в жилых зданиях регламентируется главой</w:t>
      </w:r>
      <w:r w:rsidRPr="00FB348F">
        <w:rPr>
          <w:rFonts w:ascii="Times New Roman" w:eastAsia="Times New Roman" w:hAnsi="Times New Roman" w:cs="Times New Roman"/>
          <w:color w:val="333333"/>
          <w:sz w:val="28"/>
          <w:szCs w:val="28"/>
          <w:lang w:eastAsia="ru-RU"/>
        </w:rPr>
        <w:t> </w:t>
      </w:r>
      <w:hyperlink r:id="rId30" w:anchor="i241296" w:tooltip="глава_9" w:history="1">
        <w:r w:rsidRPr="00FB348F">
          <w:rPr>
            <w:rFonts w:ascii="Times New Roman" w:eastAsia="Times New Roman" w:hAnsi="Times New Roman" w:cs="Times New Roman"/>
            <w:color w:val="800080"/>
            <w:sz w:val="28"/>
            <w:szCs w:val="28"/>
            <w:u w:val="single"/>
            <w:lang w:eastAsia="ru-RU"/>
          </w:rPr>
          <w:t>9</w:t>
        </w:r>
      </w:hyperlink>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правил. Допускаетсяфункционирование рентгеновских кабинетов в поликлиниках, встроенных в жилыездания, если смежные по вертикали и горизонтали помещения не являются жилыми</w:t>
      </w:r>
      <w:proofErr w:type="gramStart"/>
      <w:r w:rsidRPr="00FB348F">
        <w:rPr>
          <w:rFonts w:ascii="Times New Roman" w:eastAsia="Times New Roman" w:hAnsi="Times New Roman" w:cs="Times New Roman"/>
          <w:color w:val="333333"/>
          <w:sz w:val="28"/>
          <w:szCs w:val="28"/>
          <w:bdr w:val="none" w:sz="0" w:space="0" w:color="auto" w:frame="1"/>
          <w:lang w:eastAsia="ru-RU"/>
        </w:rPr>
        <w:t>.Д</w:t>
      </w:r>
      <w:proofErr w:type="gramEnd"/>
      <w:r w:rsidRPr="00FB348F">
        <w:rPr>
          <w:rFonts w:ascii="Times New Roman" w:eastAsia="Times New Roman" w:hAnsi="Times New Roman" w:cs="Times New Roman"/>
          <w:color w:val="333333"/>
          <w:sz w:val="28"/>
          <w:szCs w:val="28"/>
          <w:bdr w:val="none" w:sz="0" w:space="0" w:color="auto" w:frame="1"/>
          <w:lang w:eastAsia="ru-RU"/>
        </w:rPr>
        <w:t>опускается размещение рентгеновских кабинетов в пристройке к жилому дому, атакже в цокольных этажах, при этом вход в рентгеновское отделение (кабинет)должен быть отдельным от входа в жилой дом.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3.2.Рентгеновские кабинеты целесообразно размещать централизованно, в составерентгеновского отделения, на стыке стационара и поликлиники. Отдельно размещаютрентгеновские кабинеты инфекционных, туберкулезных и акушерских отделенийбольниц и, при необходимости, флюорографические кабинеты приемных отделений иполиклинических отделений.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3.3.Рентгеновское отделение, обслуживающее только стационар или только поликлинику</w:t>
      </w:r>
      <w:proofErr w:type="gramStart"/>
      <w:r w:rsidRPr="00FB348F">
        <w:rPr>
          <w:rFonts w:ascii="Times New Roman" w:eastAsia="Times New Roman" w:hAnsi="Times New Roman" w:cs="Times New Roman"/>
          <w:color w:val="333333"/>
          <w:sz w:val="28"/>
          <w:szCs w:val="28"/>
          <w:bdr w:val="none" w:sz="0" w:space="0" w:color="auto" w:frame="1"/>
          <w:lang w:eastAsia="ru-RU"/>
        </w:rPr>
        <w:t>,д</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олжно размещаться в торцовых частях здания. Отделение не должно бытьпроходным. Входы в рентгеновское отделение для пациентов стационара иполиклинического отделения выполняются </w:t>
      </w:r>
      <w:proofErr w:type="gramStart"/>
      <w:r w:rsidRPr="00FB348F">
        <w:rPr>
          <w:rFonts w:ascii="Times New Roman" w:eastAsia="Times New Roman" w:hAnsi="Times New Roman" w:cs="Times New Roman"/>
          <w:color w:val="333333"/>
          <w:sz w:val="28"/>
          <w:szCs w:val="28"/>
          <w:bdr w:val="none" w:sz="0" w:space="0" w:color="auto" w:frame="1"/>
          <w:lang w:eastAsia="ru-RU"/>
        </w:rPr>
        <w:t>раздельными</w:t>
      </w:r>
      <w:proofErr w:type="gramEnd"/>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3.4. Недопускается размещать рентгеновские кабинеты под помещениями, откуда возможнопротекание воды через перекрытие (бассейны, душевые, уборные и др.). Недопускается размещение </w:t>
      </w:r>
      <w:proofErr w:type="gramStart"/>
      <w:r w:rsidRPr="00FB348F">
        <w:rPr>
          <w:rFonts w:ascii="Times New Roman" w:eastAsia="Times New Roman" w:hAnsi="Times New Roman" w:cs="Times New Roman"/>
          <w:color w:val="333333"/>
          <w:sz w:val="28"/>
          <w:szCs w:val="28"/>
          <w:bdr w:val="none" w:sz="0" w:space="0" w:color="auto" w:frame="1"/>
          <w:lang w:eastAsia="ru-RU"/>
        </w:rPr>
        <w:t>процедурной</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рентгеновского кабинета смежно с палатамидля беременных и детей.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3.5.Требования, предъявляемые к рентгеновским кабинетам при приемке в эксплуатацию</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риведены в прилож.</w:t>
      </w:r>
      <w:r w:rsidRPr="00FB348F">
        <w:rPr>
          <w:rFonts w:ascii="Times New Roman" w:eastAsia="Times New Roman" w:hAnsi="Times New Roman" w:cs="Times New Roman"/>
          <w:color w:val="333333"/>
          <w:sz w:val="28"/>
          <w:szCs w:val="28"/>
          <w:lang w:eastAsia="ru-RU"/>
        </w:rPr>
        <w:t> </w:t>
      </w:r>
      <w:hyperlink r:id="rId31" w:anchor="i526885" w:tooltip="прилож_7" w:history="1">
        <w:r w:rsidRPr="00FB348F">
          <w:rPr>
            <w:rFonts w:ascii="Times New Roman" w:eastAsia="Times New Roman" w:hAnsi="Times New Roman" w:cs="Times New Roman"/>
            <w:color w:val="800080"/>
            <w:sz w:val="28"/>
            <w:szCs w:val="28"/>
            <w:u w:val="single"/>
            <w:lang w:eastAsia="ru-RU"/>
          </w:rPr>
          <w:t>7</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3.6. Приизменении условий эксплуатации рентгеновского кабинета (аппарата), введении вэксплуатацию других рентгеновских аппаратов, администрациялечебно-профилактического учреждения обеспечивает получение новогосанитарно-эпидемиологического заключения.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При выявленииспециалистами санитарно-эпидемиологической службой нарушений, требующихпрекращения эксплуатации рентгеновского аппарата, органсанитарно-эпидемиологической службы отзывает действующеесанитарно-эпидемиологическое заключение. Эксплуатация рентгеновского кабинет</w:t>
      </w:r>
      <w:proofErr w:type="gramStart"/>
      <w:r w:rsidRPr="00FB348F">
        <w:rPr>
          <w:rFonts w:ascii="Times New Roman" w:eastAsia="Times New Roman" w:hAnsi="Times New Roman" w:cs="Times New Roman"/>
          <w:color w:val="333333"/>
          <w:sz w:val="28"/>
          <w:szCs w:val="28"/>
          <w:bdr w:val="none" w:sz="0" w:space="0" w:color="auto" w:frame="1"/>
          <w:lang w:eastAsia="ru-RU"/>
        </w:rPr>
        <w:t>а(</w:t>
      </w:r>
      <w:proofErr w:type="gramEnd"/>
      <w:r w:rsidRPr="00FB348F">
        <w:rPr>
          <w:rFonts w:ascii="Times New Roman" w:eastAsia="Times New Roman" w:hAnsi="Times New Roman" w:cs="Times New Roman"/>
          <w:color w:val="333333"/>
          <w:sz w:val="28"/>
          <w:szCs w:val="28"/>
          <w:bdr w:val="none" w:sz="0" w:space="0" w:color="auto" w:frame="1"/>
          <w:lang w:eastAsia="ru-RU"/>
        </w:rPr>
        <w:t>аппарата) без санитарно-эпидемиологического заключения не допускается.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3.7. Недопускается размещение в </w:t>
      </w:r>
      <w:proofErr w:type="gramStart"/>
      <w:r w:rsidRPr="00FB348F">
        <w:rPr>
          <w:rFonts w:ascii="Times New Roman" w:eastAsia="Times New Roman" w:hAnsi="Times New Roman" w:cs="Times New Roman"/>
          <w:color w:val="333333"/>
          <w:sz w:val="28"/>
          <w:szCs w:val="28"/>
          <w:bdr w:val="none" w:sz="0" w:space="0" w:color="auto" w:frame="1"/>
          <w:lang w:eastAsia="ru-RU"/>
        </w:rPr>
        <w:t>процедурной</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оборудования, которое не включено впроект, а также проведение работ, не относящихся к рентгенологическимисследованиям. В процедурной для исследования детей </w:t>
      </w:r>
      <w:r w:rsidRPr="00FB348F">
        <w:rPr>
          <w:rFonts w:ascii="Times New Roman" w:eastAsia="Times New Roman" w:hAnsi="Times New Roman" w:cs="Times New Roman"/>
          <w:color w:val="333333"/>
          <w:sz w:val="28"/>
          <w:szCs w:val="28"/>
          <w:bdr w:val="none" w:sz="0" w:space="0" w:color="auto" w:frame="1"/>
          <w:lang w:eastAsia="ru-RU"/>
        </w:rPr>
        <w:lastRenderedPageBreak/>
        <w:t>допускается наличие игруше</w:t>
      </w:r>
      <w:proofErr w:type="gramStart"/>
      <w:r w:rsidRPr="00FB348F">
        <w:rPr>
          <w:rFonts w:ascii="Times New Roman" w:eastAsia="Times New Roman" w:hAnsi="Times New Roman" w:cs="Times New Roman"/>
          <w:color w:val="333333"/>
          <w:sz w:val="28"/>
          <w:szCs w:val="28"/>
          <w:bdr w:val="none" w:sz="0" w:space="0" w:color="auto" w:frame="1"/>
          <w:lang w:eastAsia="ru-RU"/>
        </w:rPr>
        <w:t>к(</w:t>
      </w:r>
      <w:proofErr w:type="gramEnd"/>
      <w:r w:rsidRPr="00FB348F">
        <w:rPr>
          <w:rFonts w:ascii="Times New Roman" w:eastAsia="Times New Roman" w:hAnsi="Times New Roman" w:cs="Times New Roman"/>
          <w:color w:val="333333"/>
          <w:sz w:val="28"/>
          <w:szCs w:val="28"/>
          <w:bdr w:val="none" w:sz="0" w:space="0" w:color="auto" w:frame="1"/>
          <w:lang w:eastAsia="ru-RU"/>
        </w:rPr>
        <w:t>подвергающихся мытью в мыльно-содовом растворе и дезинфекции) и отвлекающегооформления.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3.8. Состав иплощади общих и специальных помещений рентгеновского кабинета </w:t>
      </w:r>
      <w:proofErr w:type="gramStart"/>
      <w:r w:rsidRPr="00FB348F">
        <w:rPr>
          <w:rFonts w:ascii="Times New Roman" w:eastAsia="Times New Roman" w:hAnsi="Times New Roman" w:cs="Times New Roman"/>
          <w:color w:val="333333"/>
          <w:sz w:val="28"/>
          <w:szCs w:val="28"/>
          <w:bdr w:val="none" w:sz="0" w:space="0" w:color="auto" w:frame="1"/>
          <w:lang w:eastAsia="ru-RU"/>
        </w:rPr>
        <w:t>представлены</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вприлож.</w:t>
      </w:r>
      <w:r w:rsidRPr="00FB348F">
        <w:rPr>
          <w:rFonts w:ascii="Times New Roman" w:eastAsia="Times New Roman" w:hAnsi="Times New Roman" w:cs="Times New Roman"/>
          <w:color w:val="333333"/>
          <w:sz w:val="28"/>
          <w:szCs w:val="28"/>
          <w:lang w:eastAsia="ru-RU"/>
        </w:rPr>
        <w:t> </w:t>
      </w:r>
      <w:hyperlink r:id="rId32" w:anchor="i441838" w:tooltip="прилож_5" w:history="1">
        <w:r w:rsidRPr="00FB348F">
          <w:rPr>
            <w:rFonts w:ascii="Times New Roman" w:eastAsia="Times New Roman" w:hAnsi="Times New Roman" w:cs="Times New Roman"/>
            <w:color w:val="800080"/>
            <w:sz w:val="28"/>
            <w:szCs w:val="28"/>
            <w:u w:val="single"/>
            <w:lang w:eastAsia="ru-RU"/>
          </w:rPr>
          <w:t>5</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bookmarkStart w:id="396" w:name="i75290"/>
      <w:bookmarkStart w:id="397" w:name="i83936"/>
      <w:bookmarkEnd w:id="396"/>
      <w:r w:rsidRPr="00FB348F">
        <w:rPr>
          <w:rFonts w:ascii="Times New Roman" w:eastAsia="Times New Roman" w:hAnsi="Times New Roman" w:cs="Times New Roman"/>
          <w:color w:val="333333"/>
          <w:sz w:val="28"/>
          <w:szCs w:val="28"/>
          <w:bdr w:val="none" w:sz="0" w:space="0" w:color="auto" w:frame="1"/>
          <w:lang w:eastAsia="ru-RU"/>
        </w:rPr>
        <w:t>3.9. Площадь процедурнойможет быть скорректирована по согласованию с центром</w:t>
      </w:r>
      <w:r w:rsidRPr="00FB348F">
        <w:rPr>
          <w:rFonts w:ascii="Times New Roman" w:eastAsia="Times New Roman" w:hAnsi="Times New Roman" w:cs="Times New Roman"/>
          <w:color w:val="333333"/>
          <w:sz w:val="28"/>
          <w:szCs w:val="28"/>
          <w:lang w:eastAsia="ru-RU"/>
        </w:rPr>
        <w:t> </w:t>
      </w:r>
      <w:bookmarkEnd w:id="397"/>
      <w:r w:rsidRPr="00FB348F">
        <w:rPr>
          <w:rFonts w:ascii="Times New Roman" w:eastAsia="Times New Roman" w:hAnsi="Times New Roman" w:cs="Times New Roman"/>
          <w:color w:val="333333"/>
          <w:sz w:val="28"/>
          <w:szCs w:val="28"/>
          <w:bdr w:val="none" w:sz="0" w:space="0" w:color="auto" w:frame="1"/>
          <w:lang w:eastAsia="ru-RU"/>
        </w:rPr>
        <w:t>Госсанэпиднадзора с учетомследующих требований: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расстояние от рабочего места персонала за малойзащитной ширмой до стен помещения - не менее 1,5 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расстояние от рабочего места персонала за большойзащитной ширмой до стен помещения - не менее 0,6 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расстояние от стола-штатива поворотного или от столаснимков до стен помещения - не менее 1,0 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расстояние от стойки снимков до ближайшей стены</w:t>
      </w:r>
      <w:r w:rsidRPr="00FB348F">
        <w:rPr>
          <w:rFonts w:ascii="Times New Roman" w:eastAsia="Times New Roman" w:hAnsi="Times New Roman" w:cs="Times New Roman"/>
          <w:color w:val="333333"/>
          <w:sz w:val="28"/>
          <w:szCs w:val="28"/>
          <w:lang w:eastAsia="ru-RU"/>
        </w:rPr>
        <w:t> </w:t>
      </w:r>
      <w:proofErr w:type="gramStart"/>
      <w:r w:rsidRPr="00FB348F">
        <w:rPr>
          <w:rFonts w:ascii="Times New Roman" w:eastAsia="Times New Roman" w:hAnsi="Times New Roman" w:cs="Times New Roman"/>
          <w:i/>
          <w:iCs/>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bdr w:val="none" w:sz="0" w:space="0" w:color="auto" w:frame="1"/>
          <w:lang w:eastAsia="ru-RU"/>
        </w:rPr>
        <w:t>н</w:t>
      </w:r>
      <w:proofErr w:type="gramEnd"/>
      <w:r w:rsidRPr="00FB348F">
        <w:rPr>
          <w:rFonts w:ascii="Times New Roman" w:eastAsia="Times New Roman" w:hAnsi="Times New Roman" w:cs="Times New Roman"/>
          <w:color w:val="333333"/>
          <w:sz w:val="28"/>
          <w:szCs w:val="28"/>
          <w:bdr w:val="none" w:sz="0" w:space="0" w:color="auto" w:frame="1"/>
          <w:lang w:eastAsia="ru-RU"/>
        </w:rPr>
        <w:t>е менее 0,1 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расстояние от рентгеновской трубки до смотровогоокна - не менее 2 м (для маммографических и дентальных аппаратов - не менее 1м);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технологический проход для персонала междуэлементами стационарного оборудования - не менее 0,8 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зона размещения каталки для пациента - не менее 1,5</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2 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дополнительная площадь при технологическойнеобходимости ввоза каталки в процедурную - 6 м</w:t>
      </w:r>
      <w:proofErr w:type="gramStart"/>
      <w:r w:rsidRPr="00FB348F">
        <w:rPr>
          <w:rFonts w:ascii="Times New Roman" w:eastAsia="Times New Roman" w:hAnsi="Times New Roman" w:cs="Times New Roman"/>
          <w:color w:val="333333"/>
          <w:sz w:val="28"/>
          <w:szCs w:val="28"/>
          <w:bdr w:val="none" w:sz="0" w:space="0" w:color="auto" w:frame="1"/>
          <w:vertAlign w:val="superscript"/>
          <w:lang w:eastAsia="ru-RU"/>
        </w:rPr>
        <w:t>2</w:t>
      </w:r>
      <w:proofErr w:type="gramEnd"/>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3.10. Состав иплощадь помещений кабинета рентгеновской компьютерной томографии (РКТ) задаютсяорганизацией-изготовителем компьютерного томографа в форме проектногопредложения, которое принимается во внимание при разработке проекта кабинета</w:t>
      </w:r>
      <w:proofErr w:type="gramStart"/>
      <w:r w:rsidRPr="00FB348F">
        <w:rPr>
          <w:rFonts w:ascii="Times New Roman" w:eastAsia="Times New Roman" w:hAnsi="Times New Roman" w:cs="Times New Roman"/>
          <w:color w:val="333333"/>
          <w:sz w:val="28"/>
          <w:szCs w:val="28"/>
          <w:bdr w:val="none" w:sz="0" w:space="0" w:color="auto" w:frame="1"/>
          <w:lang w:eastAsia="ru-RU"/>
        </w:rPr>
        <w:t>,н</w:t>
      </w:r>
      <w:proofErr w:type="gramEnd"/>
      <w:r w:rsidRPr="00FB348F">
        <w:rPr>
          <w:rFonts w:ascii="Times New Roman" w:eastAsia="Times New Roman" w:hAnsi="Times New Roman" w:cs="Times New Roman"/>
          <w:color w:val="333333"/>
          <w:sz w:val="28"/>
          <w:szCs w:val="28"/>
          <w:bdr w:val="none" w:sz="0" w:space="0" w:color="auto" w:frame="1"/>
          <w:lang w:eastAsia="ru-RU"/>
        </w:rPr>
        <w:t>о не заменяет его. Проектное предложение не должно противоречить п.</w:t>
      </w:r>
      <w:r w:rsidRPr="00FB348F">
        <w:rPr>
          <w:rFonts w:ascii="Times New Roman" w:eastAsia="Times New Roman" w:hAnsi="Times New Roman" w:cs="Times New Roman"/>
          <w:color w:val="333333"/>
          <w:sz w:val="28"/>
          <w:szCs w:val="28"/>
          <w:lang w:eastAsia="ru-RU"/>
        </w:rPr>
        <w:t> </w:t>
      </w:r>
      <w:hyperlink r:id="rId33" w:anchor="i75290" w:history="1">
        <w:r w:rsidRPr="00FB348F">
          <w:rPr>
            <w:rFonts w:ascii="Times New Roman" w:eastAsia="Times New Roman" w:hAnsi="Times New Roman" w:cs="Times New Roman"/>
            <w:color w:val="800080"/>
            <w:sz w:val="28"/>
            <w:szCs w:val="28"/>
            <w:u w:val="single"/>
            <w:lang w:eastAsia="ru-RU"/>
          </w:rPr>
          <w:t>3.9</w:t>
        </w:r>
      </w:hyperlink>
      <w:r w:rsidRPr="00FB348F">
        <w:rPr>
          <w:rFonts w:ascii="Times New Roman" w:eastAsia="Times New Roman" w:hAnsi="Times New Roman" w:cs="Times New Roman"/>
          <w:color w:val="333333"/>
          <w:sz w:val="28"/>
          <w:szCs w:val="28"/>
          <w:bdr w:val="none" w:sz="0" w:space="0" w:color="auto" w:frame="1"/>
          <w:lang w:eastAsia="ru-RU"/>
        </w:rPr>
        <w:t>. Действие этого пункта распространяется также наразмещение других типов рентгеновских аппаратов зарубежного производства, вдокументации на которые содержатся проектные предложения фирмы.</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3.11. Высота</w:t>
      </w:r>
      <w:r w:rsidR="00F8463A" w:rsidRPr="00FB348F">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процедурной рентгеновского кабинета должна обеспечивать функционированиетехнического оснащения, например, потолочного крепления рентгеновскогоизлучателя, штатива, телевизионного монитора, бестеневой лампы и др</w:t>
      </w:r>
      <w:proofErr w:type="gramStart"/>
      <w:r w:rsidRPr="00FB348F">
        <w:rPr>
          <w:rFonts w:ascii="Times New Roman" w:eastAsia="Times New Roman" w:hAnsi="Times New Roman" w:cs="Times New Roman"/>
          <w:color w:val="333333"/>
          <w:sz w:val="28"/>
          <w:szCs w:val="28"/>
          <w:bdr w:val="none" w:sz="0" w:space="0" w:color="auto" w:frame="1"/>
          <w:lang w:eastAsia="ru-RU"/>
        </w:rPr>
        <w:t>.Р</w:t>
      </w:r>
      <w:proofErr w:type="gramEnd"/>
      <w:r w:rsidRPr="00FB348F">
        <w:rPr>
          <w:rFonts w:ascii="Times New Roman" w:eastAsia="Times New Roman" w:hAnsi="Times New Roman" w:cs="Times New Roman"/>
          <w:color w:val="333333"/>
          <w:sz w:val="28"/>
          <w:szCs w:val="28"/>
          <w:bdr w:val="none" w:sz="0" w:space="0" w:color="auto" w:frame="1"/>
          <w:lang w:eastAsia="ru-RU"/>
        </w:rPr>
        <w:t>ентгеновская аппаратура с потолочной подвеской излучателя, экраноснимочногоустройства или усилителя рентгеновского изображения требует высоты помещения неменее 3 м. Высота процедурной кабинета рентгенотерапии в случае ротационногооблучения должна быть не менее 3 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3.12. Ширинадверного проема </w:t>
      </w:r>
      <w:proofErr w:type="gramStart"/>
      <w:r w:rsidRPr="00FB348F">
        <w:rPr>
          <w:rFonts w:ascii="Times New Roman" w:eastAsia="Times New Roman" w:hAnsi="Times New Roman" w:cs="Times New Roman"/>
          <w:color w:val="333333"/>
          <w:sz w:val="28"/>
          <w:szCs w:val="28"/>
          <w:bdr w:val="none" w:sz="0" w:space="0" w:color="auto" w:frame="1"/>
          <w:lang w:eastAsia="ru-RU"/>
        </w:rPr>
        <w:t>в</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w:t>
      </w:r>
      <w:proofErr w:type="gramStart"/>
      <w:r w:rsidRPr="00FB348F">
        <w:rPr>
          <w:rFonts w:ascii="Times New Roman" w:eastAsia="Times New Roman" w:hAnsi="Times New Roman" w:cs="Times New Roman"/>
          <w:color w:val="333333"/>
          <w:sz w:val="28"/>
          <w:szCs w:val="28"/>
          <w:bdr w:val="none" w:sz="0" w:space="0" w:color="auto" w:frame="1"/>
          <w:lang w:eastAsia="ru-RU"/>
        </w:rPr>
        <w:t>процедурной</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рентгенодиагностического кабинета, кабинета РКТ ирентгенооперационной должна быть не менее 1,2 м при высоте 2,0 м, размеростальных дв</w:t>
      </w:r>
      <w:r w:rsidR="00F8463A" w:rsidRPr="00FB348F">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рных проемов - 0,9</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1,8 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3.13.Ориентация окон рентгеновского кабинета для рентгеноскопии и комнаты управленияпредпочтительна в северо-западные направления.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3.14. Полпроцедурной, комнаты управления, кроме рентгенооперационной и фотолаборатории,выполняется из электроизоляционных материалов натуральных или искусственных</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рименение искусственных покрытий и конструкций пола возможно при наличии наних заключения об их </w:t>
      </w:r>
      <w:r w:rsidRPr="00FB348F">
        <w:rPr>
          <w:rFonts w:ascii="Times New Roman" w:eastAsia="Times New Roman" w:hAnsi="Times New Roman" w:cs="Times New Roman"/>
          <w:color w:val="333333"/>
          <w:sz w:val="28"/>
          <w:szCs w:val="28"/>
          <w:bdr w:val="none" w:sz="0" w:space="0" w:color="auto" w:frame="1"/>
          <w:lang w:eastAsia="ru-RU"/>
        </w:rPr>
        <w:lastRenderedPageBreak/>
        <w:t xml:space="preserve">электробезопасности. </w:t>
      </w:r>
      <w:proofErr w:type="gramStart"/>
      <w:r w:rsidRPr="00FB348F">
        <w:rPr>
          <w:rFonts w:ascii="Times New Roman" w:eastAsia="Times New Roman" w:hAnsi="Times New Roman" w:cs="Times New Roman"/>
          <w:color w:val="333333"/>
          <w:sz w:val="28"/>
          <w:szCs w:val="28"/>
          <w:bdr w:val="none" w:sz="0" w:space="0" w:color="auto" w:frame="1"/>
          <w:lang w:eastAsia="ru-RU"/>
        </w:rPr>
        <w:t>В процедурной, рассчитанной наурологические исследования, должен устанавливаться видуар.</w:t>
      </w:r>
      <w:proofErr w:type="gramEnd"/>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3.15. Врентгенооперационной, предоперационной, фотолаборатории полы покрываютсяводонепроницаемыми материалами, легко очищаемыми и допускающими частое мытье идезинфекцию. Пол рентгенооперационной должен быть антистатичным и безискровым</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ри выполнении пола из антистатического линолеума необходимо заземлениеоснования линолеума.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3.16.Поверхности стен и потолка в процедурной и комнате управления должны бытьгладкими, легко </w:t>
      </w:r>
      <w:proofErr w:type="gramStart"/>
      <w:r w:rsidRPr="00FB348F">
        <w:rPr>
          <w:rFonts w:ascii="Times New Roman" w:eastAsia="Times New Roman" w:hAnsi="Times New Roman" w:cs="Times New Roman"/>
          <w:color w:val="333333"/>
          <w:sz w:val="28"/>
          <w:szCs w:val="28"/>
          <w:bdr w:val="none" w:sz="0" w:space="0" w:color="auto" w:frame="1"/>
          <w:lang w:eastAsia="ru-RU"/>
        </w:rPr>
        <w:t>очищаемыми</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и допускать влажную уборку. </w:t>
      </w:r>
      <w:proofErr w:type="gramStart"/>
      <w:r w:rsidRPr="00FB348F">
        <w:rPr>
          <w:rFonts w:ascii="Times New Roman" w:eastAsia="Times New Roman" w:hAnsi="Times New Roman" w:cs="Times New Roman"/>
          <w:color w:val="333333"/>
          <w:sz w:val="28"/>
          <w:szCs w:val="28"/>
          <w:bdr w:val="none" w:sz="0" w:space="0" w:color="auto" w:frame="1"/>
          <w:lang w:eastAsia="ru-RU"/>
        </w:rPr>
        <w:t>Отделочные</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материалыдолжны иметь санитарно-эпидемиологическое заключение, допускающее ихиспользование в жилых и общественных зданиях.</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3.17. Стены врентгенооперационной отделываются материалами, не дающими световых бликов</w:t>
      </w:r>
      <w:proofErr w:type="gramStart"/>
      <w:r w:rsidRPr="00FB348F">
        <w:rPr>
          <w:rFonts w:ascii="Times New Roman" w:eastAsia="Times New Roman" w:hAnsi="Times New Roman" w:cs="Times New Roman"/>
          <w:color w:val="333333"/>
          <w:sz w:val="28"/>
          <w:szCs w:val="28"/>
          <w:bdr w:val="none" w:sz="0" w:space="0" w:color="auto" w:frame="1"/>
          <w:lang w:eastAsia="ru-RU"/>
        </w:rPr>
        <w:t>,н</w:t>
      </w:r>
      <w:proofErr w:type="gramEnd"/>
      <w:r w:rsidRPr="00FB348F">
        <w:rPr>
          <w:rFonts w:ascii="Times New Roman" w:eastAsia="Times New Roman" w:hAnsi="Times New Roman" w:cs="Times New Roman"/>
          <w:color w:val="333333"/>
          <w:sz w:val="28"/>
          <w:szCs w:val="28"/>
          <w:bdr w:val="none" w:sz="0" w:space="0" w:color="auto" w:frame="1"/>
          <w:lang w:eastAsia="ru-RU"/>
        </w:rPr>
        <w:t>апример, матовой плиткой.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3.18. Окнопроцедурной для рентгеноскопии, при необходимости, снабжают светозащитнымиустройствами для затемнения от естественного освещения (прямого солнечногосвета).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3.19.Размещение рентгеновского аппарата производится таким образом, чтобы первичныйпучок излучения был направлен в сторону капитальной стены, за которойразмещается менее посещаемое помещение. Не следует направлять прямой пучокизлучения в сторону смотрового окна (комнаты управления, защитной ширмы). Приразмещении кабинета на первом или цокольном этажах окна </w:t>
      </w:r>
      <w:proofErr w:type="gramStart"/>
      <w:r w:rsidRPr="00FB348F">
        <w:rPr>
          <w:rFonts w:ascii="Times New Roman" w:eastAsia="Times New Roman" w:hAnsi="Times New Roman" w:cs="Times New Roman"/>
          <w:color w:val="333333"/>
          <w:sz w:val="28"/>
          <w:szCs w:val="28"/>
          <w:bdr w:val="none" w:sz="0" w:space="0" w:color="auto" w:frame="1"/>
          <w:lang w:eastAsia="ru-RU"/>
        </w:rPr>
        <w:t>процедурной</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экранируютсязащитными ставнями на высоту не менее 2 м от уровня отмостки здания. Приразмещении рентгеновского кабинета выше первого этажа на расстоянии отпроцедурной до жилых и служебных помещений соседнего здания менее 30 м окнапроцедурной экранируются защитными ставнями на высоту не менее 2 м от уровнячистого пола.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3.20. У входа впроцедурную кабинета рентгенодиагностики, флюорографии и в комнату управлениякабинета рентгенотерапии на высоте 1,6-1,8 м от пола или над дверью должноразмещаться световое табло (сигнал) «Не входить!» бело-красного цвета</w:t>
      </w:r>
      <w:proofErr w:type="gramStart"/>
      <w:r w:rsidRPr="00FB348F">
        <w:rPr>
          <w:rFonts w:ascii="Times New Roman" w:eastAsia="Times New Roman" w:hAnsi="Times New Roman" w:cs="Times New Roman"/>
          <w:color w:val="333333"/>
          <w:sz w:val="28"/>
          <w:szCs w:val="28"/>
          <w:bdr w:val="none" w:sz="0" w:space="0" w:color="auto" w:frame="1"/>
          <w:lang w:eastAsia="ru-RU"/>
        </w:rPr>
        <w:t>,а</w:t>
      </w:r>
      <w:proofErr w:type="gramEnd"/>
      <w:r w:rsidRPr="00FB348F">
        <w:rPr>
          <w:rFonts w:ascii="Times New Roman" w:eastAsia="Times New Roman" w:hAnsi="Times New Roman" w:cs="Times New Roman"/>
          <w:color w:val="333333"/>
          <w:sz w:val="28"/>
          <w:szCs w:val="28"/>
          <w:bdr w:val="none" w:sz="0" w:space="0" w:color="auto" w:frame="1"/>
          <w:lang w:eastAsia="ru-RU"/>
        </w:rPr>
        <w:t>втоматически загорающееся при включении анодного напряжения. Допускаетсянанесение на световой сигнал знака радиационной опасности.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3.21. Пультуправления рентгеновских аппаратов, как правило, располагается в комнатеуправления, кроме передвижных, палатных, хирургических, флюорографических</w:t>
      </w:r>
      <w:proofErr w:type="gramStart"/>
      <w:r w:rsidRPr="00FB348F">
        <w:rPr>
          <w:rFonts w:ascii="Times New Roman" w:eastAsia="Times New Roman" w:hAnsi="Times New Roman" w:cs="Times New Roman"/>
          <w:color w:val="333333"/>
          <w:sz w:val="28"/>
          <w:szCs w:val="28"/>
          <w:bdr w:val="none" w:sz="0" w:space="0" w:color="auto" w:frame="1"/>
          <w:lang w:eastAsia="ru-RU"/>
        </w:rPr>
        <w:t>,д</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ентальных, маммографических аппаратов и аппаратов для остеоденситометрии. Вкомнате управления допускается установка второго рентгенотелевизионногомонитора, АРМ рентгенолога и рентгенолаборанта. При нахождении в процедурнойболее </w:t>
      </w:r>
      <w:proofErr w:type="gramStart"/>
      <w:r w:rsidRPr="00FB348F">
        <w:rPr>
          <w:rFonts w:ascii="Times New Roman" w:eastAsia="Times New Roman" w:hAnsi="Times New Roman" w:cs="Times New Roman"/>
          <w:color w:val="333333"/>
          <w:sz w:val="28"/>
          <w:szCs w:val="28"/>
          <w:bdr w:val="none" w:sz="0" w:space="0" w:color="auto" w:frame="1"/>
          <w:lang w:eastAsia="ru-RU"/>
        </w:rPr>
        <w:t>одного рентгенодиагностического аппарата предусматривается</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устройствоблокировки одновременного включения двух и более аппаратов.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Для обеспечениявозможности </w:t>
      </w:r>
      <w:proofErr w:type="gramStart"/>
      <w:r w:rsidRPr="00FB348F">
        <w:rPr>
          <w:rFonts w:ascii="Times New Roman" w:eastAsia="Times New Roman" w:hAnsi="Times New Roman" w:cs="Times New Roman"/>
          <w:color w:val="333333"/>
          <w:sz w:val="28"/>
          <w:szCs w:val="28"/>
          <w:bdr w:val="none" w:sz="0" w:space="0" w:color="auto" w:frame="1"/>
          <w:lang w:eastAsia="ru-RU"/>
        </w:rPr>
        <w:t>контроля за</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состоянием пациента предусматривается смотровое окно ипереговорное устройство громкоговорящей связи. Минимальный размер защитногосмотрового окна в </w:t>
      </w:r>
      <w:r w:rsidRPr="00FB348F">
        <w:rPr>
          <w:rFonts w:ascii="Times New Roman" w:eastAsia="Times New Roman" w:hAnsi="Times New Roman" w:cs="Times New Roman"/>
          <w:color w:val="333333"/>
          <w:sz w:val="28"/>
          <w:szCs w:val="28"/>
          <w:bdr w:val="none" w:sz="0" w:space="0" w:color="auto" w:frame="1"/>
          <w:lang w:eastAsia="ru-RU"/>
        </w:rPr>
        <w:lastRenderedPageBreak/>
        <w:t>комнате управления 24</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30 см, защитной ширмы - 18</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24 см. Для наблюдения запациентом разрешается использовать </w:t>
      </w:r>
      <w:proofErr w:type="gramStart"/>
      <w:r w:rsidRPr="00FB348F">
        <w:rPr>
          <w:rFonts w:ascii="Times New Roman" w:eastAsia="Times New Roman" w:hAnsi="Times New Roman" w:cs="Times New Roman"/>
          <w:color w:val="333333"/>
          <w:sz w:val="28"/>
          <w:szCs w:val="28"/>
          <w:bdr w:val="none" w:sz="0" w:space="0" w:color="auto" w:frame="1"/>
          <w:lang w:eastAsia="ru-RU"/>
        </w:rPr>
        <w:t>телевизионную</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и другие видеосистемы.</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3.22.Управление передвижными, палатными, хирургическими, флюорографическими</w:t>
      </w:r>
      <w:proofErr w:type="gramStart"/>
      <w:r w:rsidRPr="00FB348F">
        <w:rPr>
          <w:rFonts w:ascii="Times New Roman" w:eastAsia="Times New Roman" w:hAnsi="Times New Roman" w:cs="Times New Roman"/>
          <w:color w:val="333333"/>
          <w:sz w:val="28"/>
          <w:szCs w:val="28"/>
          <w:bdr w:val="none" w:sz="0" w:space="0" w:color="auto" w:frame="1"/>
          <w:lang w:eastAsia="ru-RU"/>
        </w:rPr>
        <w:t>,д</w:t>
      </w:r>
      <w:proofErr w:type="gramEnd"/>
      <w:r w:rsidRPr="00FB348F">
        <w:rPr>
          <w:rFonts w:ascii="Times New Roman" w:eastAsia="Times New Roman" w:hAnsi="Times New Roman" w:cs="Times New Roman"/>
          <w:color w:val="333333"/>
          <w:sz w:val="28"/>
          <w:szCs w:val="28"/>
          <w:bdr w:val="none" w:sz="0" w:space="0" w:color="auto" w:frame="1"/>
          <w:lang w:eastAsia="ru-RU"/>
        </w:rPr>
        <w:t>ентальными, маммографическими аппаратами осуществляется в помещении проведениярентгенологического исследования с помощью выносного пульта управления на расстояниине менее 2,5 м от рентгеновского излучателя, аппаратов для остеоденситометрии -не менее 1,5 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3.23.Фотолаборатория может состоять из одного помещения - «темной комнаты». Приоснащении лаборатории проявочным автоматом следует предусматривать дополнительну</w:t>
      </w:r>
      <w:proofErr w:type="gramStart"/>
      <w:r w:rsidRPr="00FB348F">
        <w:rPr>
          <w:rFonts w:ascii="Times New Roman" w:eastAsia="Times New Roman" w:hAnsi="Times New Roman" w:cs="Times New Roman"/>
          <w:color w:val="333333"/>
          <w:sz w:val="28"/>
          <w:szCs w:val="28"/>
          <w:bdr w:val="none" w:sz="0" w:space="0" w:color="auto" w:frame="1"/>
          <w:lang w:eastAsia="ru-RU"/>
        </w:rPr>
        <w:t>ю«</w:t>
      </w:r>
      <w:proofErr w:type="gramEnd"/>
      <w:r w:rsidRPr="00FB348F">
        <w:rPr>
          <w:rFonts w:ascii="Times New Roman" w:eastAsia="Times New Roman" w:hAnsi="Times New Roman" w:cs="Times New Roman"/>
          <w:color w:val="333333"/>
          <w:sz w:val="28"/>
          <w:szCs w:val="28"/>
          <w:bdr w:val="none" w:sz="0" w:space="0" w:color="auto" w:frame="1"/>
          <w:lang w:eastAsia="ru-RU"/>
        </w:rPr>
        <w:t>светлую» комнату для сортировки, маркировки и обрезки сухих снимков.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3.24.Минимальная площадь фотолаборатории («темной комнаты») для малоформатныхснимков - 6 м</w:t>
      </w:r>
      <w:proofErr w:type="gramStart"/>
      <w:r w:rsidRPr="00FB348F">
        <w:rPr>
          <w:rFonts w:ascii="Times New Roman" w:eastAsia="Times New Roman" w:hAnsi="Times New Roman" w:cs="Times New Roman"/>
          <w:color w:val="333333"/>
          <w:sz w:val="28"/>
          <w:szCs w:val="28"/>
          <w:bdr w:val="none" w:sz="0" w:space="0" w:color="auto" w:frame="1"/>
          <w:vertAlign w:val="superscript"/>
          <w:lang w:eastAsia="ru-RU"/>
        </w:rPr>
        <w:t>2</w:t>
      </w:r>
      <w:proofErr w:type="gramEnd"/>
      <w:r w:rsidRPr="00FB348F">
        <w:rPr>
          <w:rFonts w:ascii="Times New Roman" w:eastAsia="Times New Roman" w:hAnsi="Times New Roman" w:cs="Times New Roman"/>
          <w:color w:val="333333"/>
          <w:sz w:val="28"/>
          <w:szCs w:val="28"/>
          <w:bdr w:val="none" w:sz="0" w:space="0" w:color="auto" w:frame="1"/>
          <w:lang w:eastAsia="ru-RU"/>
        </w:rPr>
        <w:t>, для крупноформатных снимков - 8 м</w:t>
      </w:r>
      <w:r w:rsidRPr="00FB348F">
        <w:rPr>
          <w:rFonts w:ascii="Times New Roman" w:eastAsia="Times New Roman" w:hAnsi="Times New Roman" w:cs="Times New Roman"/>
          <w:color w:val="333333"/>
          <w:sz w:val="28"/>
          <w:szCs w:val="28"/>
          <w:bdr w:val="none" w:sz="0" w:space="0" w:color="auto" w:frame="1"/>
          <w:vertAlign w:val="superscript"/>
          <w:lang w:eastAsia="ru-RU"/>
        </w:rPr>
        <w:t>2</w:t>
      </w:r>
      <w:r w:rsidRPr="00FB348F">
        <w:rPr>
          <w:rFonts w:ascii="Times New Roman" w:eastAsia="Times New Roman" w:hAnsi="Times New Roman" w:cs="Times New Roman"/>
          <w:color w:val="333333"/>
          <w:sz w:val="28"/>
          <w:szCs w:val="28"/>
          <w:bdr w:val="none" w:sz="0" w:space="0" w:color="auto" w:frame="1"/>
          <w:lang w:eastAsia="ru-RU"/>
        </w:rPr>
        <w:t>.Минимальная ширина прохода для персонала между элементами оборудования в темнойкомнате - 1,0 м. Ширина дверного проема - 0,9-1,0 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3.25. Стеныфотолаборатории </w:t>
      </w:r>
      <w:proofErr w:type="gramStart"/>
      <w:r w:rsidRPr="00FB348F">
        <w:rPr>
          <w:rFonts w:ascii="Times New Roman" w:eastAsia="Times New Roman" w:hAnsi="Times New Roman" w:cs="Times New Roman"/>
          <w:color w:val="333333"/>
          <w:sz w:val="28"/>
          <w:szCs w:val="28"/>
          <w:bdr w:val="none" w:sz="0" w:space="0" w:color="auto" w:frame="1"/>
          <w:lang w:eastAsia="ru-RU"/>
        </w:rPr>
        <w:t>отделываются</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кафелем светлых тонов, в первую очередь у раковиныи устройства для фотообработки (кафельный фартук). Разрешается отделка кафелемна высоту 2 м с вышерасположенной отделкой материалами, допускающими их влажнуюмногократную санитарную обработку.</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3.26. </w:t>
      </w:r>
      <w:proofErr w:type="gramStart"/>
      <w:r w:rsidRPr="00FB348F">
        <w:rPr>
          <w:rFonts w:ascii="Times New Roman" w:eastAsia="Times New Roman" w:hAnsi="Times New Roman" w:cs="Times New Roman"/>
          <w:color w:val="333333"/>
          <w:sz w:val="28"/>
          <w:szCs w:val="28"/>
          <w:bdr w:val="none" w:sz="0" w:space="0" w:color="auto" w:frame="1"/>
          <w:lang w:eastAsia="ru-RU"/>
        </w:rPr>
        <w:t>Дверь изфотолаборатории, процедурной и комнаты управления в коридор должна изсоображений пожарной безопасности открываться «на выход» (по ходу эвакуации), аиз комнаты управления в процедурную - в сторону процедурной.</w:t>
      </w:r>
      <w:proofErr w:type="gramEnd"/>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3.27. Окно</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ередаточный люк и входную дверь фотолаборатории защищают светонепроницаемымишторами с целью предупреждения засветок фотоматериалов.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proofErr w:type="gramStart"/>
      <w:r w:rsidRPr="00FB348F">
        <w:rPr>
          <w:rFonts w:ascii="Times New Roman" w:eastAsia="Times New Roman" w:hAnsi="Times New Roman" w:cs="Times New Roman"/>
          <w:color w:val="333333"/>
          <w:sz w:val="28"/>
          <w:szCs w:val="28"/>
          <w:bdr w:val="none" w:sz="0" w:space="0" w:color="auto" w:frame="1"/>
          <w:lang w:eastAsia="ru-RU"/>
        </w:rPr>
        <w:t>3.28.Регламентируемая кратность воздухообмена, расчетные значения освещенности итемпературы в помещениях рентгеновского отделения (кабинета) приведены вприлож.</w:t>
      </w:r>
      <w:r w:rsidRPr="00FB348F">
        <w:rPr>
          <w:rFonts w:ascii="Times New Roman" w:eastAsia="Times New Roman" w:hAnsi="Times New Roman" w:cs="Times New Roman"/>
          <w:color w:val="333333"/>
          <w:sz w:val="28"/>
          <w:szCs w:val="28"/>
          <w:lang w:eastAsia="ru-RU"/>
        </w:rPr>
        <w:t> </w:t>
      </w:r>
      <w:hyperlink r:id="rId34" w:anchor="i484174" w:tooltip="прилож_6" w:history="1">
        <w:r w:rsidRPr="00FB348F">
          <w:rPr>
            <w:rFonts w:ascii="Times New Roman" w:eastAsia="Times New Roman" w:hAnsi="Times New Roman" w:cs="Times New Roman"/>
            <w:color w:val="800080"/>
            <w:sz w:val="28"/>
            <w:szCs w:val="28"/>
            <w:u w:val="single"/>
            <w:lang w:eastAsia="ru-RU"/>
          </w:rPr>
          <w:t>6</w:t>
        </w:r>
      </w:hyperlink>
      <w:r w:rsidRPr="00FB348F">
        <w:rPr>
          <w:rFonts w:ascii="Times New Roman" w:eastAsia="Times New Roman" w:hAnsi="Times New Roman" w:cs="Times New Roman"/>
          <w:color w:val="333333"/>
          <w:sz w:val="28"/>
          <w:szCs w:val="28"/>
          <w:bdr w:val="none" w:sz="0" w:space="0" w:color="auto" w:frame="1"/>
          <w:lang w:eastAsia="ru-RU"/>
        </w:rPr>
        <w:t>. Приток долженосуществляться в верхнюю зону, вытяжка - из нижней и верхней зон в отношении 50± 10 %.</w:t>
      </w:r>
      <w:proofErr w:type="gramEnd"/>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3.29. Во вновьстроящихся зданиях вентиляция рентгеновских кабинетов общего назначения должнабыть </w:t>
      </w:r>
      <w:proofErr w:type="gramStart"/>
      <w:r w:rsidRPr="00FB348F">
        <w:rPr>
          <w:rFonts w:ascii="Times New Roman" w:eastAsia="Times New Roman" w:hAnsi="Times New Roman" w:cs="Times New Roman"/>
          <w:color w:val="333333"/>
          <w:sz w:val="28"/>
          <w:szCs w:val="28"/>
          <w:bdr w:val="none" w:sz="0" w:space="0" w:color="auto" w:frame="1"/>
          <w:lang w:eastAsia="ru-RU"/>
        </w:rPr>
        <w:t>автономной</w:t>
      </w:r>
      <w:proofErr w:type="gramEnd"/>
      <w:r w:rsidRPr="00FB348F">
        <w:rPr>
          <w:rFonts w:ascii="Times New Roman" w:eastAsia="Times New Roman" w:hAnsi="Times New Roman" w:cs="Times New Roman"/>
          <w:color w:val="333333"/>
          <w:sz w:val="28"/>
          <w:szCs w:val="28"/>
          <w:bdr w:val="none" w:sz="0" w:space="0" w:color="auto" w:frame="1"/>
          <w:lang w:eastAsia="ru-RU"/>
        </w:rPr>
        <w:t>. В действующих отделениях допускается наличие неавтономнойобщеобменной приточно-вытяжной вентиляции, за исключением отделенийкомпьютерной томографии и рентгеновских отделений инфекционных больниц</w:t>
      </w:r>
      <w:proofErr w:type="gramStart"/>
      <w:r w:rsidRPr="00FB348F">
        <w:rPr>
          <w:rFonts w:ascii="Times New Roman" w:eastAsia="Times New Roman" w:hAnsi="Times New Roman" w:cs="Times New Roman"/>
          <w:color w:val="333333"/>
          <w:sz w:val="28"/>
          <w:szCs w:val="28"/>
          <w:bdr w:val="none" w:sz="0" w:space="0" w:color="auto" w:frame="1"/>
          <w:lang w:eastAsia="ru-RU"/>
        </w:rPr>
        <w:t>.Р</w:t>
      </w:r>
      <w:proofErr w:type="gramEnd"/>
      <w:r w:rsidRPr="00FB348F">
        <w:rPr>
          <w:rFonts w:ascii="Times New Roman" w:eastAsia="Times New Roman" w:hAnsi="Times New Roman" w:cs="Times New Roman"/>
          <w:color w:val="333333"/>
          <w:sz w:val="28"/>
          <w:szCs w:val="28"/>
          <w:bdr w:val="none" w:sz="0" w:space="0" w:color="auto" w:frame="1"/>
          <w:lang w:eastAsia="ru-RU"/>
        </w:rPr>
        <w:t>азрешается оборудование рентгеновских кабинетов (отделений) кондиционерами.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3.30. Впроцедурной, кроме процедурной для флюорографии и рентгенооперационной, предусматриваетсяустановка раковины с подводом холодной и горячей воды.</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bookmarkStart w:id="398" w:name="i97455"/>
      <w:r w:rsidRPr="00FB348F">
        <w:rPr>
          <w:rFonts w:ascii="Times New Roman" w:eastAsia="Times New Roman" w:hAnsi="Times New Roman" w:cs="Times New Roman"/>
          <w:color w:val="333333"/>
          <w:sz w:val="28"/>
          <w:szCs w:val="28"/>
          <w:bdr w:val="none" w:sz="0" w:space="0" w:color="auto" w:frame="1"/>
          <w:lang w:eastAsia="ru-RU"/>
        </w:rPr>
        <w:t>3.31.В учреждении, имеющем рентгеновский кабинет или рентгеновский аппарат,</w:t>
      </w:r>
      <w:r w:rsidRPr="00FB348F">
        <w:rPr>
          <w:rFonts w:ascii="Times New Roman" w:eastAsia="Times New Roman" w:hAnsi="Times New Roman" w:cs="Times New Roman"/>
          <w:color w:val="333333"/>
          <w:sz w:val="28"/>
          <w:szCs w:val="28"/>
          <w:lang w:eastAsia="ru-RU"/>
        </w:rPr>
        <w:t> </w:t>
      </w:r>
      <w:bookmarkEnd w:id="398"/>
      <w:r w:rsidRPr="00FB348F">
        <w:rPr>
          <w:rFonts w:ascii="Times New Roman" w:eastAsia="Times New Roman" w:hAnsi="Times New Roman" w:cs="Times New Roman"/>
          <w:color w:val="333333"/>
          <w:sz w:val="28"/>
          <w:szCs w:val="28"/>
          <w:bdr w:val="none" w:sz="0" w:space="0" w:color="auto" w:frame="1"/>
          <w:lang w:eastAsia="ru-RU"/>
        </w:rPr>
        <w:t>должна быть следующаядокументация: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санитарно-эпидемиологическое заключение на виддеятельности (эксплуатация, хранение, испытания и др.) рентгеновского аппарат</w:t>
      </w:r>
      <w:proofErr w:type="gramStart"/>
      <w:r w:rsidRPr="00FB348F">
        <w:rPr>
          <w:rFonts w:ascii="Times New Roman" w:eastAsia="Times New Roman" w:hAnsi="Times New Roman" w:cs="Times New Roman"/>
          <w:color w:val="333333"/>
          <w:sz w:val="28"/>
          <w:szCs w:val="28"/>
          <w:bdr w:val="none" w:sz="0" w:space="0" w:color="auto" w:frame="1"/>
          <w:lang w:eastAsia="ru-RU"/>
        </w:rPr>
        <w:t>а(</w:t>
      </w:r>
      <w:proofErr w:type="gramEnd"/>
      <w:r w:rsidRPr="00FB348F">
        <w:rPr>
          <w:rFonts w:ascii="Times New Roman" w:eastAsia="Times New Roman" w:hAnsi="Times New Roman" w:cs="Times New Roman"/>
          <w:color w:val="333333"/>
          <w:sz w:val="28"/>
          <w:szCs w:val="28"/>
          <w:bdr w:val="none" w:sz="0" w:space="0" w:color="auto" w:frame="1"/>
          <w:lang w:eastAsia="ru-RU"/>
        </w:rPr>
        <w:t>аппаратов) в рентгеновском кабинете (кабинетах);</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санитарно-эпидемиологическое заключение нарентгеновский аппарат как на продукцию, представляющую потенциальную опасностьдля человека;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санитарно-эпидемиологическое заключение на проектрентгеновского кабинета;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технический паспорт на рентгеновский кабинет;</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инструкция по охране труда, включающая требования порадиационной безопасности, по предупреждению и ликвидации радиационных аварий;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санитарные правила, иные нормативные иинструктивно-методические документы, регламентирующие требования радиационнойбезопасности.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Перечень другихдокументов, предоставляемых должностным лицам, осуществляющим Госсанэпиднадзор</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риведен в тексте прилож.</w:t>
      </w:r>
      <w:r w:rsidRPr="00FB348F">
        <w:rPr>
          <w:rFonts w:ascii="Times New Roman" w:eastAsia="Times New Roman" w:hAnsi="Times New Roman" w:cs="Times New Roman"/>
          <w:color w:val="333333"/>
          <w:sz w:val="28"/>
          <w:szCs w:val="28"/>
          <w:lang w:eastAsia="ru-RU"/>
        </w:rPr>
        <w:t> </w:t>
      </w:r>
      <w:hyperlink r:id="rId35" w:anchor="i526885" w:tooltip="прилож_7" w:history="1">
        <w:r w:rsidRPr="00FB348F">
          <w:rPr>
            <w:rFonts w:ascii="Times New Roman" w:eastAsia="Times New Roman" w:hAnsi="Times New Roman" w:cs="Times New Roman"/>
            <w:color w:val="800080"/>
            <w:sz w:val="28"/>
            <w:szCs w:val="28"/>
            <w:u w:val="single"/>
            <w:lang w:eastAsia="ru-RU"/>
          </w:rPr>
          <w:t>7</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3.32. До началаработы персонал проводит проверку исправности оборудования и реактивов собязательной регистрацией результатов в контрольно-техническом журнале. Приобнаружении неисправностей необходимо приостановить работу и вызватьпредставителя организации, осуществляющей техническое обслуживание и ремонтоборудования.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3.33. Послеокончания рабочего дня отключаются рентгеновский аппарат, электроприборы</w:t>
      </w:r>
      <w:proofErr w:type="gramStart"/>
      <w:r w:rsidRPr="00FB348F">
        <w:rPr>
          <w:rFonts w:ascii="Times New Roman" w:eastAsia="Times New Roman" w:hAnsi="Times New Roman" w:cs="Times New Roman"/>
          <w:color w:val="333333"/>
          <w:sz w:val="28"/>
          <w:szCs w:val="28"/>
          <w:bdr w:val="none" w:sz="0" w:space="0" w:color="auto" w:frame="1"/>
          <w:lang w:eastAsia="ru-RU"/>
        </w:rPr>
        <w:t>,н</w:t>
      </w:r>
      <w:proofErr w:type="gramEnd"/>
      <w:r w:rsidRPr="00FB348F">
        <w:rPr>
          <w:rFonts w:ascii="Times New Roman" w:eastAsia="Times New Roman" w:hAnsi="Times New Roman" w:cs="Times New Roman"/>
          <w:color w:val="333333"/>
          <w:sz w:val="28"/>
          <w:szCs w:val="28"/>
          <w:bdr w:val="none" w:sz="0" w:space="0" w:color="auto" w:frame="1"/>
          <w:lang w:eastAsia="ru-RU"/>
        </w:rPr>
        <w:t>астольные лампы, электроосвещение, вентиляция, проводится влажная уборка стенс мытьем полов и тщательная дезинфекция элементов и принадлежностейрентгеновского аппарата. Ежемесячно проводится влажная уборка с использованием1-2 %-ного раствора уксусной кислоты. Не допускается проведение влажной уборкипроцедурной и комнаты управления рентгеновского кабинета непосредственно передначалом и во время рентгенологических исследований.</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399" w:name="i102104"/>
      <w:bookmarkStart w:id="400" w:name="i117643"/>
      <w:bookmarkEnd w:id="399"/>
      <w:bookmarkEnd w:id="400"/>
      <w:r w:rsidRPr="00FB348F">
        <w:rPr>
          <w:rFonts w:ascii="Times New Roman" w:eastAsia="Times New Roman" w:hAnsi="Times New Roman" w:cs="Times New Roman"/>
          <w:b/>
          <w:bCs/>
          <w:color w:val="333333"/>
          <w:kern w:val="36"/>
          <w:sz w:val="28"/>
          <w:szCs w:val="28"/>
          <w:bdr w:val="none" w:sz="0" w:space="0" w:color="auto" w:frame="1"/>
          <w:lang w:eastAsia="ru-RU"/>
        </w:rPr>
        <w:t xml:space="preserve">4. Требования к </w:t>
      </w:r>
      <w:proofErr w:type="gramStart"/>
      <w:r w:rsidRPr="00FB348F">
        <w:rPr>
          <w:rFonts w:ascii="Times New Roman" w:eastAsia="Times New Roman" w:hAnsi="Times New Roman" w:cs="Times New Roman"/>
          <w:b/>
          <w:bCs/>
          <w:color w:val="333333"/>
          <w:kern w:val="36"/>
          <w:sz w:val="28"/>
          <w:szCs w:val="28"/>
          <w:bdr w:val="none" w:sz="0" w:space="0" w:color="auto" w:frame="1"/>
          <w:lang w:eastAsia="ru-RU"/>
        </w:rPr>
        <w:t>стационарным</w:t>
      </w:r>
      <w:proofErr w:type="gramEnd"/>
      <w:r w:rsidRPr="00FB348F">
        <w:rPr>
          <w:rFonts w:ascii="Times New Roman" w:eastAsia="Times New Roman" w:hAnsi="Times New Roman" w:cs="Times New Roman"/>
          <w:b/>
          <w:bCs/>
          <w:color w:val="333333"/>
          <w:kern w:val="36"/>
          <w:sz w:val="28"/>
          <w:szCs w:val="28"/>
          <w:bdr w:val="none" w:sz="0" w:space="0" w:color="auto" w:frame="1"/>
          <w:lang w:eastAsia="ru-RU"/>
        </w:rPr>
        <w:t xml:space="preserve"> средствамрадиационной защиты рентгеновского кабинета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4.1.Стационарные средства радиационной защиты процедурной рентгеновского кабинет</w:t>
      </w:r>
      <w:proofErr w:type="gramStart"/>
      <w:r w:rsidRPr="00FB348F">
        <w:rPr>
          <w:rFonts w:ascii="Times New Roman" w:eastAsia="Times New Roman" w:hAnsi="Times New Roman" w:cs="Times New Roman"/>
          <w:color w:val="333333"/>
          <w:sz w:val="28"/>
          <w:szCs w:val="28"/>
          <w:bdr w:val="none" w:sz="0" w:space="0" w:color="auto" w:frame="1"/>
          <w:lang w:eastAsia="ru-RU"/>
        </w:rPr>
        <w:t>а(</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стены, пол, потолок, защитные двери, смотровые окна, ставни и др.) должныобеспечивать ослабление рентгеновского излучения до уровня, при котором небудет превышен основной предел дозы ПД для соответствующих категорий облучаемыхлиц. </w:t>
      </w:r>
      <w:proofErr w:type="gramStart"/>
      <w:r w:rsidRPr="00FB348F">
        <w:rPr>
          <w:rFonts w:ascii="Times New Roman" w:eastAsia="Times New Roman" w:hAnsi="Times New Roman" w:cs="Times New Roman"/>
          <w:color w:val="333333"/>
          <w:sz w:val="28"/>
          <w:szCs w:val="28"/>
          <w:bdr w:val="none" w:sz="0" w:space="0" w:color="auto" w:frame="1"/>
          <w:lang w:eastAsia="ru-RU"/>
        </w:rPr>
        <w:t>Расчет радиационной защиты основан на определении кратности ослабления Кмощности поглощенной дозы до рентгеновского излучения в воздухе в данной точкев отсутствии защиты до значения допустимой мощности поглощенной дозы ДМД ввоздухе:</w:t>
      </w:r>
      <w:proofErr w:type="gramEnd"/>
    </w:p>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noProof/>
          <w:color w:val="333333"/>
          <w:sz w:val="28"/>
          <w:szCs w:val="28"/>
          <w:bdr w:val="none" w:sz="0" w:space="0" w:color="auto" w:frame="1"/>
          <w:vertAlign w:val="subscript"/>
          <w:lang w:eastAsia="ru-RU"/>
        </w:rPr>
        <w:drawing>
          <wp:inline distT="0" distB="0" distL="0" distR="0">
            <wp:extent cx="1790700" cy="438150"/>
            <wp:effectExtent l="0" t="0" r="0" b="0"/>
            <wp:docPr id="31" name="Рисунок 31" descr="http://ohranatruda.ru/ot_biblio/normativ/data_normativ/11/11657/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hranatruda.ru/ot_biblio/normativ/data_normativ/11/11657/x008.gif"/>
                    <pic:cNvPicPr>
                      <a:picLocks noChangeAspect="1" noChangeArrowheads="1"/>
                    </pic:cNvPicPr>
                  </pic:nvPicPr>
                  <pic:blipFill>
                    <a:blip r:embed="rId36" cstate="print"/>
                    <a:srcRect/>
                    <a:stretch>
                      <a:fillRect/>
                    </a:stretch>
                  </pic:blipFill>
                  <pic:spPr bwMode="auto">
                    <a:xfrm>
                      <a:off x="0" y="0"/>
                      <a:ext cx="1790700" cy="438150"/>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333333"/>
          <w:sz w:val="28"/>
          <w:szCs w:val="28"/>
          <w:bdr w:val="none" w:sz="0" w:space="0" w:color="auto" w:frame="1"/>
          <w:lang w:eastAsia="ru-RU"/>
        </w:rPr>
        <w:t>, где                                                 </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(4.1)</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10</w:t>
      </w:r>
      <w:r w:rsidRPr="00FB348F">
        <w:rPr>
          <w:rFonts w:ascii="Times New Roman" w:eastAsia="Times New Roman" w:hAnsi="Times New Roman" w:cs="Times New Roman"/>
          <w:color w:val="333333"/>
          <w:sz w:val="28"/>
          <w:szCs w:val="28"/>
          <w:bdr w:val="none" w:sz="0" w:space="0" w:color="auto" w:frame="1"/>
          <w:vertAlign w:val="superscript"/>
          <w:lang w:eastAsia="ru-RU"/>
        </w:rPr>
        <w:t>3</w:t>
      </w:r>
      <w:r w:rsidRPr="00FB348F">
        <w:rPr>
          <w:rFonts w:ascii="Times New Roman" w:eastAsia="Times New Roman" w:hAnsi="Times New Roman" w:cs="Times New Roman"/>
          <w:color w:val="333333"/>
          <w:sz w:val="28"/>
          <w:szCs w:val="28"/>
          <w:bdr w:val="none" w:sz="0" w:space="0" w:color="auto" w:frame="1"/>
          <w:lang w:eastAsia="ru-RU"/>
        </w:rPr>
        <w:t>- коэффициент перевода мГр в мкГр;</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K</w:t>
      </w:r>
      <w:r w:rsidRPr="00FB348F">
        <w:rPr>
          <w:rFonts w:ascii="Times New Roman" w:eastAsia="Times New Roman" w:hAnsi="Times New Roman" w:cs="Times New Roman"/>
          <w:color w:val="333333"/>
          <w:sz w:val="28"/>
          <w:szCs w:val="28"/>
          <w:bdr w:val="none" w:sz="0" w:space="0" w:color="auto" w:frame="1"/>
          <w:vertAlign w:val="subscript"/>
          <w:lang w:eastAsia="ru-RU"/>
        </w:rPr>
        <w:t>R</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 радиационный выход - отношение мощности воздушнойкермы в первичном пучке рентгеновского излучения на расстоянии 1 м от </w:t>
      </w:r>
      <w:r w:rsidRPr="00FB348F">
        <w:rPr>
          <w:rFonts w:ascii="Times New Roman" w:eastAsia="Times New Roman" w:hAnsi="Times New Roman" w:cs="Times New Roman"/>
          <w:color w:val="333333"/>
          <w:sz w:val="28"/>
          <w:szCs w:val="28"/>
          <w:bdr w:val="none" w:sz="0" w:space="0" w:color="auto" w:frame="1"/>
          <w:lang w:eastAsia="ru-RU"/>
        </w:rPr>
        <w:lastRenderedPageBreak/>
        <w:t>фокусатрубки, умноженной на квадрат этого расстояния, к силе анодного тока, мГр м</w:t>
      </w:r>
      <w:proofErr w:type="gramStart"/>
      <w:r w:rsidRPr="00FB348F">
        <w:rPr>
          <w:rFonts w:ascii="Times New Roman" w:eastAsia="Times New Roman" w:hAnsi="Times New Roman" w:cs="Times New Roman"/>
          <w:color w:val="333333"/>
          <w:sz w:val="28"/>
          <w:szCs w:val="28"/>
          <w:bdr w:val="none" w:sz="0" w:space="0" w:color="auto" w:frame="1"/>
          <w:vertAlign w:val="superscript"/>
          <w:lang w:eastAsia="ru-RU"/>
        </w:rPr>
        <w:t>2</w:t>
      </w:r>
      <w:proofErr w:type="gramEnd"/>
      <w:r w:rsidRPr="00FB348F">
        <w:rPr>
          <w:rFonts w:ascii="Times New Roman" w:eastAsia="Times New Roman" w:hAnsi="Times New Roman" w:cs="Times New Roman"/>
          <w:color w:val="333333"/>
          <w:sz w:val="28"/>
          <w:szCs w:val="28"/>
          <w:bdr w:val="none" w:sz="0" w:space="0" w:color="auto" w:frame="1"/>
          <w:lang w:eastAsia="ru-RU"/>
        </w:rPr>
        <w:t>/(мАмин);</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рабочая нагрузка рентгеновского аппарата, (мА мин)/нед;</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N - коэффициентнаправленности излучения, отн. ед.;</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30 - значениенормированного времени работы рентгеновского аппарата в неделю при односменнойработе персонала группы</w:t>
      </w:r>
      <w:proofErr w:type="gramStart"/>
      <w:r w:rsidRPr="00FB348F">
        <w:rPr>
          <w:rFonts w:ascii="Times New Roman" w:eastAsia="Times New Roman" w:hAnsi="Times New Roman" w:cs="Times New Roman"/>
          <w:color w:val="333333"/>
          <w:sz w:val="28"/>
          <w:szCs w:val="28"/>
          <w:bdr w:val="none" w:sz="0" w:space="0" w:color="auto" w:frame="1"/>
          <w:lang w:eastAsia="ru-RU"/>
        </w:rPr>
        <w:t xml:space="preserve"> А</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(30-часовая рабочая неделя), ч/нед;</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r</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 расстояние от фокуса рентгеновской трубки до точки расчета, </w:t>
      </w:r>
      <w:proofErr w:type="gramStart"/>
      <w:r w:rsidRPr="00FB348F">
        <w:rPr>
          <w:rFonts w:ascii="Times New Roman" w:eastAsia="Times New Roman" w:hAnsi="Times New Roman" w:cs="Times New Roman"/>
          <w:color w:val="333333"/>
          <w:sz w:val="28"/>
          <w:szCs w:val="28"/>
          <w:bdr w:val="none" w:sz="0" w:space="0" w:color="auto" w:frame="1"/>
          <w:lang w:eastAsia="ru-RU"/>
        </w:rPr>
        <w:t>м</w:t>
      </w:r>
      <w:proofErr w:type="gramEnd"/>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4.1.1. Значениерадиационного выхода</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K</w:t>
      </w:r>
      <w:r w:rsidRPr="00FB348F">
        <w:rPr>
          <w:rFonts w:ascii="Times New Roman" w:eastAsia="Times New Roman" w:hAnsi="Times New Roman" w:cs="Times New Roman"/>
          <w:color w:val="333333"/>
          <w:sz w:val="28"/>
          <w:szCs w:val="28"/>
          <w:bdr w:val="none" w:sz="0" w:space="0" w:color="auto" w:frame="1"/>
          <w:vertAlign w:val="subscript"/>
          <w:lang w:eastAsia="ru-RU"/>
        </w:rPr>
        <w:t>R</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берется из техническойдокументации на конкретный рентгеновский излучатель. При отсутствии этих данных</w:t>
      </w:r>
      <w:proofErr w:type="gramStart"/>
      <w:r w:rsidRPr="00FB348F">
        <w:rPr>
          <w:rFonts w:ascii="Times New Roman" w:eastAsia="Times New Roman" w:hAnsi="Times New Roman" w:cs="Times New Roman"/>
          <w:color w:val="333333"/>
          <w:sz w:val="28"/>
          <w:szCs w:val="28"/>
          <w:bdr w:val="none" w:sz="0" w:space="0" w:color="auto" w:frame="1"/>
          <w:lang w:eastAsia="ru-RU"/>
        </w:rPr>
        <w:t>K</w:t>
      </w:r>
      <w:r w:rsidRPr="00FB348F">
        <w:rPr>
          <w:rFonts w:ascii="Times New Roman" w:eastAsia="Times New Roman" w:hAnsi="Times New Roman" w:cs="Times New Roman"/>
          <w:color w:val="333333"/>
          <w:sz w:val="28"/>
          <w:szCs w:val="28"/>
          <w:bdr w:val="none" w:sz="0" w:space="0" w:color="auto" w:frame="1"/>
          <w:vertAlign w:val="subscript"/>
          <w:lang w:eastAsia="ru-RU"/>
        </w:rPr>
        <w:t>R</w:t>
      </w:r>
      <w:proofErr w:type="gramEnd"/>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выбирается из табл.</w:t>
      </w:r>
      <w:r w:rsidRPr="00FB348F">
        <w:rPr>
          <w:rFonts w:ascii="Times New Roman" w:eastAsia="Times New Roman" w:hAnsi="Times New Roman" w:cs="Times New Roman"/>
          <w:color w:val="333333"/>
          <w:sz w:val="28"/>
          <w:szCs w:val="28"/>
          <w:lang w:eastAsia="ru-RU"/>
        </w:rPr>
        <w:t> </w:t>
      </w:r>
      <w:hyperlink r:id="rId37" w:anchor="i602953" w:history="1">
        <w:r w:rsidRPr="00FB348F">
          <w:rPr>
            <w:rFonts w:ascii="Times New Roman" w:eastAsia="Times New Roman" w:hAnsi="Times New Roman" w:cs="Times New Roman"/>
            <w:color w:val="800080"/>
            <w:sz w:val="28"/>
            <w:szCs w:val="28"/>
            <w:u w:val="single"/>
            <w:lang w:eastAsia="ru-RU"/>
          </w:rPr>
          <w:t>1</w:t>
        </w:r>
      </w:hyperlink>
      <w:r w:rsidRPr="00FB348F">
        <w:rPr>
          <w:rFonts w:ascii="Times New Roman" w:eastAsia="Times New Roman" w:hAnsi="Times New Roman" w:cs="Times New Roman"/>
          <w:color w:val="333333"/>
          <w:sz w:val="28"/>
          <w:szCs w:val="28"/>
          <w:bdr w:val="none" w:sz="0" w:space="0" w:color="auto" w:frame="1"/>
          <w:lang w:eastAsia="ru-RU"/>
        </w:rPr>
        <w:t>прилож.</w:t>
      </w:r>
      <w:r w:rsidRPr="00FB348F">
        <w:rPr>
          <w:rFonts w:ascii="Times New Roman" w:eastAsia="Times New Roman" w:hAnsi="Times New Roman" w:cs="Times New Roman"/>
          <w:color w:val="333333"/>
          <w:sz w:val="28"/>
          <w:szCs w:val="28"/>
          <w:lang w:eastAsia="ru-RU"/>
        </w:rPr>
        <w:t> </w:t>
      </w:r>
      <w:hyperlink r:id="rId38" w:anchor="i584849" w:tooltip="прилож_9" w:history="1">
        <w:r w:rsidRPr="00FB348F">
          <w:rPr>
            <w:rFonts w:ascii="Times New Roman" w:eastAsia="Times New Roman" w:hAnsi="Times New Roman" w:cs="Times New Roman"/>
            <w:color w:val="800080"/>
            <w:sz w:val="28"/>
            <w:szCs w:val="28"/>
            <w:u w:val="single"/>
            <w:lang w:eastAsia="ru-RU"/>
          </w:rPr>
          <w:t>9</w:t>
        </w:r>
      </w:hyperlink>
      <w:r w:rsidRPr="00FB348F">
        <w:rPr>
          <w:rFonts w:ascii="Times New Roman" w:eastAsia="Times New Roman" w:hAnsi="Times New Roman" w:cs="Times New Roman"/>
          <w:color w:val="333333"/>
          <w:sz w:val="28"/>
          <w:szCs w:val="28"/>
          <w:bdr w:val="none" w:sz="0" w:space="0" w:color="auto" w:frame="1"/>
          <w:lang w:eastAsia="ru-RU"/>
        </w:rPr>
        <w:t xml:space="preserve">, где представленызначения радиационного выхода в зависимости от постоянного напряжения нарентгеновской трубке. При других формах напряжения на рентгеновской трубке(6-пульсной, 12-пульсной схем выпрямления) значения радиационного выхода будутниже, чем при постоянном напряжении. Поэтому использование </w:t>
      </w:r>
      <w:proofErr w:type="gramStart"/>
      <w:r w:rsidRPr="00FB348F">
        <w:rPr>
          <w:rFonts w:ascii="Times New Roman" w:eastAsia="Times New Roman" w:hAnsi="Times New Roman" w:cs="Times New Roman"/>
          <w:color w:val="333333"/>
          <w:sz w:val="28"/>
          <w:szCs w:val="28"/>
          <w:bdr w:val="none" w:sz="0" w:space="0" w:color="auto" w:frame="1"/>
          <w:lang w:eastAsia="ru-RU"/>
        </w:rPr>
        <w:t>указанных</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табличныхданных при расчете защиты не может привести к заниженному значению толщинызащитного материала.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4.1.2. Значениярабочей нагрузки</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в зависимости от типа и назначения рентгеновскогоаппарата приведены в табл.</w:t>
      </w:r>
      <w:hyperlink r:id="rId39" w:anchor="i126931" w:history="1">
        <w:r w:rsidRPr="00FB348F">
          <w:rPr>
            <w:rFonts w:ascii="Times New Roman" w:eastAsia="Times New Roman" w:hAnsi="Times New Roman" w:cs="Times New Roman"/>
            <w:color w:val="800080"/>
            <w:sz w:val="28"/>
            <w:szCs w:val="28"/>
            <w:u w:val="single"/>
            <w:lang w:eastAsia="ru-RU"/>
          </w:rPr>
          <w:t>4.1</w:t>
        </w:r>
      </w:hyperlink>
      <w:r w:rsidRPr="00FB348F">
        <w:rPr>
          <w:rFonts w:ascii="Times New Roman" w:eastAsia="Times New Roman" w:hAnsi="Times New Roman" w:cs="Times New Roman"/>
          <w:color w:val="333333"/>
          <w:sz w:val="28"/>
          <w:szCs w:val="28"/>
          <w:bdr w:val="none" w:sz="0" w:space="0" w:color="auto" w:frame="1"/>
          <w:lang w:eastAsia="ru-RU"/>
        </w:rPr>
        <w:t xml:space="preserve">.Они рассчитаны, исходя из регламентированной длительности проведениярентгенологических исследований </w:t>
      </w:r>
      <w:proofErr w:type="gramStart"/>
      <w:r w:rsidRPr="00FB348F">
        <w:rPr>
          <w:rFonts w:ascii="Times New Roman" w:eastAsia="Times New Roman" w:hAnsi="Times New Roman" w:cs="Times New Roman"/>
          <w:color w:val="333333"/>
          <w:sz w:val="28"/>
          <w:szCs w:val="28"/>
          <w:bdr w:val="none" w:sz="0" w:space="0" w:color="auto" w:frame="1"/>
          <w:lang w:eastAsia="ru-RU"/>
        </w:rPr>
        <w:t>при</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номинальных стандартизированных значенияханодного напряжения.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4.1.3.Коэффициент направленности N учитывает вероятность направления первичного пучкарентгеновского излучения. В направлениях первичного пучка рентгеновскогоизлучения значение N принимается </w:t>
      </w:r>
      <w:proofErr w:type="gramStart"/>
      <w:r w:rsidRPr="00FB348F">
        <w:rPr>
          <w:rFonts w:ascii="Times New Roman" w:eastAsia="Times New Roman" w:hAnsi="Times New Roman" w:cs="Times New Roman"/>
          <w:color w:val="333333"/>
          <w:sz w:val="28"/>
          <w:szCs w:val="28"/>
          <w:bdr w:val="none" w:sz="0" w:space="0" w:color="auto" w:frame="1"/>
          <w:lang w:eastAsia="ru-RU"/>
        </w:rPr>
        <w:t>равным</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1. Для аппаратов с подвижным источникомизлучения во время получения изображения (рентгеновский компьютерный томограф</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анорамный томограф, сканирующие аппараты) значение N принимается равным 0,1.Во всех других направлениях, куда попадает только рассеянное излучение,значение N принимается равным 0,05.</w:t>
      </w:r>
    </w:p>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bookmarkStart w:id="401" w:name="i126931"/>
      <w:r w:rsidRPr="00FB348F">
        <w:rPr>
          <w:rFonts w:ascii="Times New Roman" w:eastAsia="Times New Roman" w:hAnsi="Times New Roman" w:cs="Times New Roman"/>
          <w:color w:val="333333"/>
          <w:sz w:val="28"/>
          <w:szCs w:val="28"/>
          <w:bdr w:val="none" w:sz="0" w:space="0" w:color="auto" w:frame="1"/>
          <w:lang w:eastAsia="ru-RU"/>
        </w:rPr>
        <w:t>Таблица 4.1</w:t>
      </w:r>
      <w:bookmarkEnd w:id="401"/>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Значения рабочей нагрузки</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VV</w:t>
      </w:r>
      <w:proofErr w:type="gramStart"/>
      <w:r w:rsidRPr="00FB348F">
        <w:rPr>
          <w:rFonts w:ascii="Times New Roman" w:eastAsia="Times New Roman" w:hAnsi="Times New Roman" w:cs="Times New Roman"/>
          <w:b/>
          <w:bCs/>
          <w:color w:val="333333"/>
          <w:sz w:val="28"/>
          <w:szCs w:val="28"/>
          <w:bdr w:val="none" w:sz="0" w:space="0" w:color="auto" w:frame="1"/>
          <w:lang w:eastAsia="ru-RU"/>
        </w:rPr>
        <w:t>и</w:t>
      </w:r>
      <w:proofErr w:type="gramEnd"/>
      <w:r w:rsidRPr="00FB348F">
        <w:rPr>
          <w:rFonts w:ascii="Times New Roman" w:eastAsia="Times New Roman" w:hAnsi="Times New Roman" w:cs="Times New Roman"/>
          <w:b/>
          <w:bCs/>
          <w:color w:val="333333"/>
          <w:sz w:val="28"/>
          <w:szCs w:val="28"/>
          <w:bdr w:val="none" w:sz="0" w:space="0" w:color="auto" w:frame="1"/>
          <w:lang w:eastAsia="ru-RU"/>
        </w:rPr>
        <w:t xml:space="preserve"> анодного напряжения</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U</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для расчета стационарнойзащиты рентгеновских кабинетов</w:t>
      </w:r>
    </w:p>
    <w:tbl>
      <w:tblPr>
        <w:tblW w:w="5000" w:type="pct"/>
        <w:jc w:val="center"/>
        <w:shd w:val="clear" w:color="auto" w:fill="FFFFFF"/>
        <w:tblCellMar>
          <w:left w:w="0" w:type="dxa"/>
          <w:right w:w="0" w:type="dxa"/>
        </w:tblCellMar>
        <w:tblLook w:val="04A0"/>
      </w:tblPr>
      <w:tblGrid>
        <w:gridCol w:w="6169"/>
        <w:gridCol w:w="1561"/>
        <w:gridCol w:w="1681"/>
      </w:tblGrid>
      <w:tr w:rsidR="006F21FF" w:rsidRPr="00FB348F" w:rsidTr="006F21FF">
        <w:trPr>
          <w:tblHeader/>
          <w:jc w:val="center"/>
        </w:trPr>
        <w:tc>
          <w:tcPr>
            <w:tcW w:w="32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Рентгеновская аппаратура</w:t>
            </w:r>
          </w:p>
        </w:tc>
        <w:tc>
          <w:tcPr>
            <w:tcW w:w="8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Рабочая нагрузка</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W, (мА мин)/нед</w:t>
            </w:r>
          </w:p>
        </w:tc>
        <w:tc>
          <w:tcPr>
            <w:tcW w:w="8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Анодное напряжение, кВ</w:t>
            </w:r>
          </w:p>
        </w:tc>
      </w:tr>
      <w:tr w:rsidR="006F21FF" w:rsidRPr="00FB348F" w:rsidTr="006F21FF">
        <w:trPr>
          <w:tblHeade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 Рентгенофлюорографический аппарат с люминесцентным экраном и оптическим переносом изображения, пленочный и цифровой</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1000</w:t>
            </w:r>
            <w:r w:rsidRPr="00FB348F">
              <w:rPr>
                <w:rFonts w:ascii="Times New Roman" w:eastAsia="Times New Roman" w:hAnsi="Times New Roman" w:cs="Times New Roman"/>
                <w:sz w:val="28"/>
                <w:szCs w:val="28"/>
                <w:bdr w:val="none" w:sz="0" w:space="0" w:color="auto" w:frame="1"/>
                <w:vertAlign w:val="superscript"/>
                <w:lang w:eastAsia="ru-RU"/>
              </w:rPr>
              <w:t>1)</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 Рентгенофлюорографический малодозовый аппарат со сканирующей линейкой детекторов и цифровой обработкой изображения</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2000</w:t>
            </w:r>
            <w:r w:rsidRPr="00FB348F">
              <w:rPr>
                <w:rFonts w:ascii="Times New Roman" w:eastAsia="Times New Roman" w:hAnsi="Times New Roman" w:cs="Times New Roman"/>
                <w:sz w:val="28"/>
                <w:szCs w:val="28"/>
                <w:bdr w:val="none" w:sz="0" w:space="0" w:color="auto" w:frame="1"/>
                <w:vertAlign w:val="superscript"/>
                <w:lang w:eastAsia="ru-RU"/>
              </w:rPr>
              <w:t>1)</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3. Рентгенофлюорографический малодозовый аппарат с УРИ, ПЗС-матрицей и цифровой обработкой изображения</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 Рентгенодиагностический аппарат с цифровой обработкой информации</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 Рентгенодиагностический комплекс с полным набором штативов (1-е, 2-е и 3-е рабочие места)</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 Рентгеновский аппарат для рентгеноскопии (1-е рабочее место - поворотный стол-штатив ПСШ)</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 Рентгеновский аппарат для рентгенографии (2-е и 3-е рабочие места - стол снимков и стойка снимков)</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 Ангиографический комплекс</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9. </w:t>
            </w:r>
            <w:proofErr w:type="gramStart"/>
            <w:r w:rsidRPr="00FB348F">
              <w:rPr>
                <w:rFonts w:ascii="Times New Roman" w:eastAsia="Times New Roman" w:hAnsi="Times New Roman" w:cs="Times New Roman"/>
                <w:sz w:val="28"/>
                <w:szCs w:val="28"/>
                <w:bdr w:val="none" w:sz="0" w:space="0" w:color="auto" w:frame="1"/>
                <w:lang w:eastAsia="ru-RU"/>
              </w:rPr>
              <w:t>Рентгеновский компьютерный томограф</w:t>
            </w:r>
            <w:proofErr w:type="gramEnd"/>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125</w:t>
            </w:r>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 Хирургический передвижной аппарат с УРИ</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 Палатный рентгеновский аппарат</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90</w:t>
            </w:r>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 Рентгеноурологический стол</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90</w:t>
            </w:r>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 Рентгеновский аппарат для литотрипсии</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90</w:t>
            </w:r>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14. Маммографический рентгеновский аппарат</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w:t>
            </w:r>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 Рентгеновский аппарат для планирования лучевой терапии (симулятор)</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 Аппарат для близкодистанционной рентгенотерапии</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5000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17. Аппарат для дальнедистанционной рентгенотерапии</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12000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250</w:t>
            </w:r>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 Остеоденситометр для всего тела</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Номинальное</w:t>
            </w:r>
            <w:proofErr w:type="gramEnd"/>
          </w:p>
        </w:tc>
      </w:tr>
      <w:tr w:rsidR="006F21FF" w:rsidRPr="00FB348F" w:rsidTr="006F21FF">
        <w:trPr>
          <w:jc w:val="center"/>
        </w:trPr>
        <w:tc>
          <w:tcPr>
            <w:tcW w:w="3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19. Остеоденситометр для конечностей</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70</w:t>
            </w:r>
          </w:p>
        </w:tc>
      </w:tr>
      <w:tr w:rsidR="006F21FF" w:rsidRPr="00FB348F" w:rsidTr="006F21FF">
        <w:trPr>
          <w:jc w:val="center"/>
        </w:trPr>
        <w:tc>
          <w:tcPr>
            <w:tcW w:w="3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 Остеоденситометр для всего тела и его частей с использованием широкого пучка излучения и двумерного цифрового детектора</w:t>
            </w:r>
          </w:p>
        </w:tc>
        <w:tc>
          <w:tcPr>
            <w:tcW w:w="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Номинальное</w:t>
            </w:r>
            <w:proofErr w:type="gramEnd"/>
          </w:p>
        </w:tc>
      </w:tr>
    </w:tbl>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Примечания.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 При комплектации флюорографовзащитной кабиной расчет защиты помещений производится с учетом ослаблениярентгеновского излучения защитным материалом флюорографической кабины</w:t>
      </w:r>
      <w:proofErr w:type="gramStart"/>
      <w:r w:rsidRPr="00FB348F">
        <w:rPr>
          <w:rFonts w:ascii="Times New Roman" w:eastAsia="Times New Roman" w:hAnsi="Times New Roman" w:cs="Times New Roman"/>
          <w:color w:val="333333"/>
          <w:sz w:val="28"/>
          <w:szCs w:val="28"/>
          <w:bdr w:val="none" w:sz="0" w:space="0" w:color="auto" w:frame="1"/>
          <w:lang w:eastAsia="ru-RU"/>
        </w:rPr>
        <w:t>,у</w:t>
      </w:r>
      <w:proofErr w:type="gramEnd"/>
      <w:r w:rsidRPr="00FB348F">
        <w:rPr>
          <w:rFonts w:ascii="Times New Roman" w:eastAsia="Times New Roman" w:hAnsi="Times New Roman" w:cs="Times New Roman"/>
          <w:color w:val="333333"/>
          <w:sz w:val="28"/>
          <w:szCs w:val="28"/>
          <w:bdr w:val="none" w:sz="0" w:space="0" w:color="auto" w:frame="1"/>
          <w:lang w:eastAsia="ru-RU"/>
        </w:rPr>
        <w:t>казанного в эксплуатационной документации на аппарат.</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 Для аппаратов, не вошедших втабл.</w:t>
      </w:r>
      <w:r w:rsidRPr="00FB348F">
        <w:rPr>
          <w:rFonts w:ascii="Times New Roman" w:eastAsia="Times New Roman" w:hAnsi="Times New Roman" w:cs="Times New Roman"/>
          <w:color w:val="333333"/>
          <w:sz w:val="28"/>
          <w:szCs w:val="28"/>
          <w:lang w:eastAsia="ru-RU"/>
        </w:rPr>
        <w:t> </w:t>
      </w:r>
      <w:hyperlink r:id="rId40" w:anchor="i126931" w:history="1">
        <w:r w:rsidRPr="00FB348F">
          <w:rPr>
            <w:rFonts w:ascii="Times New Roman" w:eastAsia="Times New Roman" w:hAnsi="Times New Roman" w:cs="Times New Roman"/>
            <w:color w:val="800080"/>
            <w:sz w:val="28"/>
            <w:szCs w:val="28"/>
            <w:u w:val="single"/>
            <w:lang w:eastAsia="ru-RU"/>
          </w:rPr>
          <w:t>4.1</w:t>
        </w:r>
      </w:hyperlink>
      <w:r w:rsidRPr="00FB348F">
        <w:rPr>
          <w:rFonts w:ascii="Times New Roman" w:eastAsia="Times New Roman" w:hAnsi="Times New Roman" w:cs="Times New Roman"/>
          <w:color w:val="333333"/>
          <w:sz w:val="28"/>
          <w:szCs w:val="28"/>
          <w:bdr w:val="none" w:sz="0" w:space="0" w:color="auto" w:frame="1"/>
          <w:lang w:eastAsia="ru-RU"/>
        </w:rPr>
        <w:t xml:space="preserve">, а также при </w:t>
      </w:r>
      <w:proofErr w:type="gramStart"/>
      <w:r w:rsidRPr="00FB348F">
        <w:rPr>
          <w:rFonts w:ascii="Times New Roman" w:eastAsia="Times New Roman" w:hAnsi="Times New Roman" w:cs="Times New Roman"/>
          <w:color w:val="333333"/>
          <w:sz w:val="28"/>
          <w:szCs w:val="28"/>
          <w:bdr w:val="none" w:sz="0" w:space="0" w:color="auto" w:frame="1"/>
          <w:lang w:eastAsia="ru-RU"/>
        </w:rPr>
        <w:t>нестандартном</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примененииперечисленных типов аппаратов</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Wрассчитывается по значению фактической экспозиции при стандартизированныхзначениях анодного напряжения. Для рентгеновских аппаратов, в которыхмаксимальное анодное </w:t>
      </w:r>
      <w:r w:rsidRPr="00FB348F">
        <w:rPr>
          <w:rFonts w:ascii="Times New Roman" w:eastAsia="Times New Roman" w:hAnsi="Times New Roman" w:cs="Times New Roman"/>
          <w:color w:val="333333"/>
          <w:sz w:val="28"/>
          <w:szCs w:val="28"/>
          <w:bdr w:val="none" w:sz="0" w:space="0" w:color="auto" w:frame="1"/>
          <w:lang w:eastAsia="ru-RU"/>
        </w:rPr>
        <w:lastRenderedPageBreak/>
        <w:t>напряжение ниже указанного в табл.</w:t>
      </w:r>
      <w:r w:rsidRPr="00FB348F">
        <w:rPr>
          <w:rFonts w:ascii="Times New Roman" w:eastAsia="Times New Roman" w:hAnsi="Times New Roman" w:cs="Times New Roman"/>
          <w:color w:val="333333"/>
          <w:sz w:val="28"/>
          <w:szCs w:val="28"/>
          <w:lang w:eastAsia="ru-RU"/>
        </w:rPr>
        <w:t> </w:t>
      </w:r>
      <w:hyperlink r:id="rId41" w:anchor="i126931" w:history="1">
        <w:r w:rsidRPr="00FB348F">
          <w:rPr>
            <w:rFonts w:ascii="Times New Roman" w:eastAsia="Times New Roman" w:hAnsi="Times New Roman" w:cs="Times New Roman"/>
            <w:color w:val="800080"/>
            <w:sz w:val="28"/>
            <w:szCs w:val="28"/>
            <w:u w:val="single"/>
            <w:lang w:eastAsia="ru-RU"/>
          </w:rPr>
          <w:t>4.1</w:t>
        </w:r>
      </w:hyperlink>
      <w:r w:rsidRPr="00FB348F">
        <w:rPr>
          <w:rFonts w:ascii="Times New Roman" w:eastAsia="Times New Roman" w:hAnsi="Times New Roman" w:cs="Times New Roman"/>
          <w:color w:val="333333"/>
          <w:sz w:val="28"/>
          <w:szCs w:val="28"/>
          <w:bdr w:val="none" w:sz="0" w:space="0" w:color="auto" w:frame="1"/>
          <w:lang w:eastAsia="ru-RU"/>
        </w:rPr>
        <w:t>,при расчетах и измерениях необходимо использовать максимальное напряжение</w:t>
      </w:r>
      <w:proofErr w:type="gramStart"/>
      <w:r w:rsidRPr="00FB348F">
        <w:rPr>
          <w:rFonts w:ascii="Times New Roman" w:eastAsia="Times New Roman" w:hAnsi="Times New Roman" w:cs="Times New Roman"/>
          <w:color w:val="333333"/>
          <w:sz w:val="28"/>
          <w:szCs w:val="28"/>
          <w:bdr w:val="none" w:sz="0" w:space="0" w:color="auto" w:frame="1"/>
          <w:lang w:eastAsia="ru-RU"/>
        </w:rPr>
        <w:t>,у</w:t>
      </w:r>
      <w:proofErr w:type="gramEnd"/>
      <w:r w:rsidRPr="00FB348F">
        <w:rPr>
          <w:rFonts w:ascii="Times New Roman" w:eastAsia="Times New Roman" w:hAnsi="Times New Roman" w:cs="Times New Roman"/>
          <w:color w:val="333333"/>
          <w:sz w:val="28"/>
          <w:szCs w:val="28"/>
          <w:bdr w:val="none" w:sz="0" w:space="0" w:color="auto" w:frame="1"/>
          <w:lang w:eastAsia="ru-RU"/>
        </w:rPr>
        <w:t>казанное в технической документации на аппарат.</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4.1.4. Значения допустимой мощности дозы в воздухеДМД (мкГр/ч) рассчитываются, исходя из основных пределов эффективных доз ПД длясоответствующих категорий облучаемых лиц (табл.</w:t>
      </w:r>
      <w:r w:rsidRPr="00FB348F">
        <w:rPr>
          <w:rFonts w:ascii="Times New Roman" w:eastAsia="Times New Roman" w:hAnsi="Times New Roman" w:cs="Times New Roman"/>
          <w:color w:val="333333"/>
          <w:sz w:val="28"/>
          <w:szCs w:val="28"/>
          <w:lang w:eastAsia="ru-RU"/>
        </w:rPr>
        <w:t> </w:t>
      </w:r>
      <w:hyperlink r:id="rId42" w:anchor="i126931" w:history="1">
        <w:r w:rsidRPr="00FB348F">
          <w:rPr>
            <w:rFonts w:ascii="Times New Roman" w:eastAsia="Times New Roman" w:hAnsi="Times New Roman" w:cs="Times New Roman"/>
            <w:color w:val="800080"/>
            <w:sz w:val="28"/>
            <w:szCs w:val="28"/>
            <w:u w:val="single"/>
            <w:lang w:eastAsia="ru-RU"/>
          </w:rPr>
          <w:t>4.1</w:t>
        </w:r>
      </w:hyperlink>
      <w:r w:rsidRPr="00FB348F">
        <w:rPr>
          <w:rFonts w:ascii="Times New Roman" w:eastAsia="Times New Roman" w:hAnsi="Times New Roman" w:cs="Times New Roman"/>
          <w:color w:val="333333"/>
          <w:sz w:val="28"/>
          <w:szCs w:val="28"/>
          <w:bdr w:val="none" w:sz="0" w:space="0" w:color="auto" w:frame="1"/>
          <w:lang w:eastAsia="ru-RU"/>
        </w:rPr>
        <w:t>) ивозможной продолжительности их пребывания в помещениях или территорииразличного назначения:</w:t>
      </w:r>
    </w:p>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ДМД =</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noProof/>
          <w:color w:val="333333"/>
          <w:sz w:val="28"/>
          <w:szCs w:val="28"/>
          <w:bdr w:val="none" w:sz="0" w:space="0" w:color="auto" w:frame="1"/>
          <w:vertAlign w:val="subscript"/>
          <w:lang w:eastAsia="ru-RU"/>
        </w:rPr>
        <w:drawing>
          <wp:inline distT="0" distB="0" distL="0" distR="0">
            <wp:extent cx="762000" cy="457200"/>
            <wp:effectExtent l="0" t="0" r="0" b="0"/>
            <wp:docPr id="32" name="Рисунок 32" descr="http://ohranatruda.ru/ot_biblio/normativ/data_normativ/11/11657/x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hranatruda.ru/ot_biblio/normativ/data_normativ/11/11657/x010.gif"/>
                    <pic:cNvPicPr>
                      <a:picLocks noChangeAspect="1" noChangeArrowheads="1"/>
                    </pic:cNvPicPr>
                  </pic:nvPicPr>
                  <pic:blipFill>
                    <a:blip r:embed="rId43" cstate="print"/>
                    <a:srcRect/>
                    <a:stretch>
                      <a:fillRect/>
                    </a:stretch>
                  </pic:blipFill>
                  <pic:spPr bwMode="auto">
                    <a:xfrm>
                      <a:off x="0" y="0"/>
                      <a:ext cx="762000" cy="457200"/>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333333"/>
          <w:sz w:val="28"/>
          <w:szCs w:val="28"/>
          <w:bdr w:val="none" w:sz="0" w:space="0" w:color="auto" w:frame="1"/>
          <w:lang w:eastAsia="ru-RU"/>
        </w:rPr>
        <w:t>, где                                                       </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(4.2)</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10</w:t>
      </w:r>
      <w:r w:rsidRPr="00FB348F">
        <w:rPr>
          <w:rFonts w:ascii="Times New Roman" w:eastAsia="Times New Roman" w:hAnsi="Times New Roman" w:cs="Times New Roman"/>
          <w:color w:val="333333"/>
          <w:sz w:val="28"/>
          <w:szCs w:val="28"/>
          <w:bdr w:val="none" w:sz="0" w:space="0" w:color="auto" w:frame="1"/>
          <w:vertAlign w:val="superscript"/>
          <w:lang w:eastAsia="ru-RU"/>
        </w:rPr>
        <w:t>3</w:t>
      </w:r>
      <w:r w:rsidRPr="00FB348F">
        <w:rPr>
          <w:rFonts w:ascii="Times New Roman" w:eastAsia="Times New Roman" w:hAnsi="Times New Roman" w:cs="Times New Roman"/>
          <w:color w:val="333333"/>
          <w:sz w:val="28"/>
          <w:szCs w:val="28"/>
          <w:bdr w:val="none" w:sz="0" w:space="0" w:color="auto" w:frame="1"/>
          <w:lang w:eastAsia="ru-RU"/>
        </w:rPr>
        <w:t>- коэффициент перевода мГр в мкГр;</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i/>
          <w:iCs/>
          <w:color w:val="333333"/>
          <w:sz w:val="28"/>
          <w:szCs w:val="28"/>
          <w:bdr w:val="none" w:sz="0" w:space="0" w:color="auto" w:frame="1"/>
          <w:lang w:eastAsia="ru-RU"/>
        </w:rPr>
        <w:t>-</w:t>
      </w:r>
      <w:r w:rsidRPr="00FB348F">
        <w:rPr>
          <w:rFonts w:ascii="Times New Roman" w:eastAsia="Times New Roman" w:hAnsi="Times New Roman" w:cs="Times New Roman"/>
          <w:i/>
          <w:i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коэффициент перехода от величиныэффективной дозы к значению поглощенной дозы в воздухе, мГр/мЗв. Для расчетарадиационной защиты с учетом двукратного запаса по кратности ослаблениярентгеновского излучения значение</w:t>
      </w:r>
      <w:r w:rsidRPr="00FB348F">
        <w:rPr>
          <w:rFonts w:ascii="Times New Roman" w:eastAsia="Times New Roman" w:hAnsi="Times New Roman" w:cs="Times New Roman"/>
          <w:i/>
          <w:iCs/>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принимается равным 1;</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t</w:t>
      </w:r>
      <w:r w:rsidRPr="00FB348F">
        <w:rPr>
          <w:rFonts w:ascii="Times New Roman" w:eastAsia="Times New Roman" w:hAnsi="Times New Roman" w:cs="Times New Roman"/>
          <w:color w:val="333333"/>
          <w:sz w:val="28"/>
          <w:szCs w:val="28"/>
          <w:bdr w:val="none" w:sz="0" w:space="0" w:color="auto" w:frame="1"/>
          <w:vertAlign w:val="subscript"/>
          <w:lang w:eastAsia="ru-RU"/>
        </w:rPr>
        <w:t>c</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стандартизованная продолжительность работырентгеновского аппарата в течение года при односменной работе персонала группыА,</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t</w:t>
      </w:r>
      <w:r w:rsidRPr="00FB348F">
        <w:rPr>
          <w:rFonts w:ascii="Times New Roman" w:eastAsia="Times New Roman" w:hAnsi="Times New Roman" w:cs="Times New Roman"/>
          <w:color w:val="333333"/>
          <w:sz w:val="28"/>
          <w:szCs w:val="28"/>
          <w:bdr w:val="none" w:sz="0" w:space="0" w:color="auto" w:frame="1"/>
          <w:vertAlign w:val="subscript"/>
          <w:lang w:eastAsia="ru-RU"/>
        </w:rPr>
        <w:t>c</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1500 ч/год (30-часовая рабочая неделя);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n</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коэффициент сменности, учитывающий возможность двухсменной работырентгеновского аппарата и связанную с ней продолжительность облучения персоналагруппы</w:t>
      </w:r>
      <w:proofErr w:type="gramStart"/>
      <w:r w:rsidRPr="00FB348F">
        <w:rPr>
          <w:rFonts w:ascii="Times New Roman" w:eastAsia="Times New Roman" w:hAnsi="Times New Roman" w:cs="Times New Roman"/>
          <w:color w:val="333333"/>
          <w:sz w:val="28"/>
          <w:szCs w:val="28"/>
          <w:bdr w:val="none" w:sz="0" w:space="0" w:color="auto" w:frame="1"/>
          <w:lang w:eastAsia="ru-RU"/>
        </w:rPr>
        <w:t xml:space="preserve"> Б</w:t>
      </w:r>
      <w:proofErr w:type="gramEnd"/>
      <w:r w:rsidRPr="00FB348F">
        <w:rPr>
          <w:rFonts w:ascii="Times New Roman" w:eastAsia="Times New Roman" w:hAnsi="Times New Roman" w:cs="Times New Roman"/>
          <w:color w:val="333333"/>
          <w:sz w:val="28"/>
          <w:szCs w:val="28"/>
          <w:bdr w:val="none" w:sz="0" w:space="0" w:color="auto" w:frame="1"/>
          <w:lang w:eastAsia="ru-RU"/>
        </w:rPr>
        <w:t>, пациентов и населения,</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t</w:t>
      </w:r>
      <w:r w:rsidRPr="00FB348F">
        <w:rPr>
          <w:rFonts w:ascii="Times New Roman" w:eastAsia="Times New Roman" w:hAnsi="Times New Roman" w:cs="Times New Roman"/>
          <w:color w:val="333333"/>
          <w:sz w:val="28"/>
          <w:szCs w:val="28"/>
          <w:bdr w:val="none" w:sz="0" w:space="0" w:color="auto" w:frame="1"/>
          <w:vertAlign w:val="subscript"/>
          <w:lang w:eastAsia="ru-RU"/>
        </w:rPr>
        <w:t>p</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t</w:t>
      </w:r>
      <w:r w:rsidRPr="00FB348F">
        <w:rPr>
          <w:rFonts w:ascii="Times New Roman" w:eastAsia="Times New Roman" w:hAnsi="Times New Roman" w:cs="Times New Roman"/>
          <w:color w:val="333333"/>
          <w:sz w:val="28"/>
          <w:szCs w:val="28"/>
          <w:bdr w:val="none" w:sz="0" w:space="0" w:color="auto" w:frame="1"/>
          <w:vertAlign w:val="subscript"/>
          <w:lang w:eastAsia="ru-RU"/>
        </w:rPr>
        <w:t>c</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n;</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Т - коэффициентзанятости помещения, </w:t>
      </w:r>
      <w:proofErr w:type="gramStart"/>
      <w:r w:rsidRPr="00FB348F">
        <w:rPr>
          <w:rFonts w:ascii="Times New Roman" w:eastAsia="Times New Roman" w:hAnsi="Times New Roman" w:cs="Times New Roman"/>
          <w:color w:val="333333"/>
          <w:sz w:val="28"/>
          <w:szCs w:val="28"/>
          <w:bdr w:val="none" w:sz="0" w:space="0" w:color="auto" w:frame="1"/>
          <w:lang w:eastAsia="ru-RU"/>
        </w:rPr>
        <w:t>учитывающий</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максимально возможное время нахождения людей взоне облучения.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Припроектировании стационарной защиты следует использовать значения ДМД дляразличных помещений, значения коэффициентов занятости</w:t>
      </w:r>
      <w:proofErr w:type="gramStart"/>
      <w:r w:rsidRPr="00FB348F">
        <w:rPr>
          <w:rFonts w:ascii="Times New Roman" w:eastAsia="Times New Roman" w:hAnsi="Times New Roman" w:cs="Times New Roman"/>
          <w:color w:val="333333"/>
          <w:sz w:val="28"/>
          <w:szCs w:val="28"/>
          <w:bdr w:val="none" w:sz="0" w:space="0" w:color="auto" w:frame="1"/>
          <w:lang w:eastAsia="ru-RU"/>
        </w:rPr>
        <w:t xml:space="preserve"> Т</w:t>
      </w:r>
      <w:proofErr w:type="gramEnd"/>
      <w:r w:rsidRPr="00FB348F">
        <w:rPr>
          <w:rFonts w:ascii="Times New Roman" w:eastAsia="Times New Roman" w:hAnsi="Times New Roman" w:cs="Times New Roman"/>
          <w:color w:val="333333"/>
          <w:sz w:val="28"/>
          <w:szCs w:val="28"/>
          <w:bdr w:val="none" w:sz="0" w:space="0" w:color="auto" w:frame="1"/>
          <w:lang w:eastAsia="ru-RU"/>
        </w:rPr>
        <w:t>, сменности</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n</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ипродолжительности облучения</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t</w:t>
      </w:r>
      <w:r w:rsidRPr="00FB348F">
        <w:rPr>
          <w:rFonts w:ascii="Times New Roman" w:eastAsia="Times New Roman" w:hAnsi="Times New Roman" w:cs="Times New Roman"/>
          <w:color w:val="333333"/>
          <w:sz w:val="28"/>
          <w:szCs w:val="28"/>
          <w:bdr w:val="none" w:sz="0" w:space="0" w:color="auto" w:frame="1"/>
          <w:vertAlign w:val="subscript"/>
          <w:lang w:eastAsia="ru-RU"/>
        </w:rPr>
        <w:t>p</w:t>
      </w:r>
      <w:r w:rsidRPr="00FB348F">
        <w:rPr>
          <w:rFonts w:ascii="Times New Roman" w:eastAsia="Times New Roman" w:hAnsi="Times New Roman" w:cs="Times New Roman"/>
          <w:color w:val="333333"/>
          <w:sz w:val="28"/>
          <w:szCs w:val="28"/>
          <w:bdr w:val="none" w:sz="0" w:space="0" w:color="auto" w:frame="1"/>
          <w:lang w:eastAsia="ru-RU"/>
        </w:rPr>
        <w:t>, представленные в табл.</w:t>
      </w:r>
      <w:r w:rsidRPr="00FB348F">
        <w:rPr>
          <w:rFonts w:ascii="Times New Roman" w:eastAsia="Times New Roman" w:hAnsi="Times New Roman" w:cs="Times New Roman"/>
          <w:color w:val="333333"/>
          <w:sz w:val="28"/>
          <w:szCs w:val="28"/>
          <w:lang w:eastAsia="ru-RU"/>
        </w:rPr>
        <w:t> </w:t>
      </w:r>
      <w:hyperlink r:id="rId44" w:anchor="i134843" w:history="1">
        <w:r w:rsidRPr="00FB348F">
          <w:rPr>
            <w:rFonts w:ascii="Times New Roman" w:eastAsia="Times New Roman" w:hAnsi="Times New Roman" w:cs="Times New Roman"/>
            <w:color w:val="800080"/>
            <w:sz w:val="28"/>
            <w:szCs w:val="28"/>
            <w:u w:val="single"/>
            <w:lang w:eastAsia="ru-RU"/>
          </w:rPr>
          <w:t>4.2</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4.1.5.Расстояние от фокуса рентгеновской трубки до точки расчета определяется попроектной документации на рентгеновский кабинет. За точки расчета защитыпринимаются точки, расположенные: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вплотную к внутренним поверхностям стенпомещений, прилегающих к процедурной рентгеновского кабинета или наружнымстенам;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в помещении, расположенном над процедурной</w:t>
      </w:r>
      <w:proofErr w:type="gramStart"/>
      <w:r w:rsidRPr="00FB348F">
        <w:rPr>
          <w:rFonts w:ascii="Times New Roman" w:eastAsia="Times New Roman" w:hAnsi="Times New Roman" w:cs="Times New Roman"/>
          <w:color w:val="333333"/>
          <w:sz w:val="28"/>
          <w:szCs w:val="28"/>
          <w:bdr w:val="none" w:sz="0" w:space="0" w:color="auto" w:frame="1"/>
          <w:lang w:eastAsia="ru-RU"/>
        </w:rPr>
        <w:t>,н</w:t>
      </w:r>
      <w:proofErr w:type="gramEnd"/>
      <w:r w:rsidRPr="00FB348F">
        <w:rPr>
          <w:rFonts w:ascii="Times New Roman" w:eastAsia="Times New Roman" w:hAnsi="Times New Roman" w:cs="Times New Roman"/>
          <w:color w:val="333333"/>
          <w:sz w:val="28"/>
          <w:szCs w:val="28"/>
          <w:bdr w:val="none" w:sz="0" w:space="0" w:color="auto" w:frame="1"/>
          <w:lang w:eastAsia="ru-RU"/>
        </w:rPr>
        <w:t>а высоте 50 см от пола защищаемого помещения;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в помещении, расположенном под процедурной</w:t>
      </w:r>
      <w:proofErr w:type="gramStart"/>
      <w:r w:rsidRPr="00FB348F">
        <w:rPr>
          <w:rFonts w:ascii="Times New Roman" w:eastAsia="Times New Roman" w:hAnsi="Times New Roman" w:cs="Times New Roman"/>
          <w:color w:val="333333"/>
          <w:sz w:val="28"/>
          <w:szCs w:val="28"/>
          <w:bdr w:val="none" w:sz="0" w:space="0" w:color="auto" w:frame="1"/>
          <w:lang w:eastAsia="ru-RU"/>
        </w:rPr>
        <w:t>,н</w:t>
      </w:r>
      <w:proofErr w:type="gramEnd"/>
      <w:r w:rsidRPr="00FB348F">
        <w:rPr>
          <w:rFonts w:ascii="Times New Roman" w:eastAsia="Times New Roman" w:hAnsi="Times New Roman" w:cs="Times New Roman"/>
          <w:color w:val="333333"/>
          <w:sz w:val="28"/>
          <w:szCs w:val="28"/>
          <w:bdr w:val="none" w:sz="0" w:space="0" w:color="auto" w:frame="1"/>
          <w:lang w:eastAsia="ru-RU"/>
        </w:rPr>
        <w:t>а высоте 150 см от пола защищаемого помещения.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4.1.6. При</w:t>
      </w:r>
      <w:r w:rsidR="00F8463A" w:rsidRPr="00FB348F">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расчете радиационной защиты рентгеностоматологического кабинета, расположенногосмежно с жилыми помещениями, в связи с необходимостью обеспечения требованийнорм радиационной безопасности для населения в пределахрентгеностоматологического кабинета, за точки расчета защиты принимаются точки</w:t>
      </w:r>
      <w:proofErr w:type="gramStart"/>
      <w:r w:rsidRPr="00FB348F">
        <w:rPr>
          <w:rFonts w:ascii="Times New Roman" w:eastAsia="Times New Roman" w:hAnsi="Times New Roman" w:cs="Times New Roman"/>
          <w:color w:val="333333"/>
          <w:sz w:val="28"/>
          <w:szCs w:val="28"/>
          <w:bdr w:val="none" w:sz="0" w:space="0" w:color="auto" w:frame="1"/>
          <w:lang w:eastAsia="ru-RU"/>
        </w:rPr>
        <w:t>,р</w:t>
      </w:r>
      <w:proofErr w:type="gramEnd"/>
      <w:r w:rsidRPr="00FB348F">
        <w:rPr>
          <w:rFonts w:ascii="Times New Roman" w:eastAsia="Times New Roman" w:hAnsi="Times New Roman" w:cs="Times New Roman"/>
          <w:color w:val="333333"/>
          <w:sz w:val="28"/>
          <w:szCs w:val="28"/>
          <w:bdr w:val="none" w:sz="0" w:space="0" w:color="auto" w:frame="1"/>
          <w:lang w:eastAsia="ru-RU"/>
        </w:rPr>
        <w:t>асположенные: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вплотную к внутренним поверхностям стенрентгеностоматологического кабинета, размещенного смежно по горизонтали сжилыми помещениями;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на уровне пола рентгеностоматологическогокабинета, при расположении жилого помещения под кабинетом;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на уровне потолка рентгеностоматологическогокабинета, при расположении жилого помещения</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над кабинетом.</w:t>
      </w:r>
    </w:p>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bookmarkStart w:id="402" w:name="i134843"/>
      <w:r w:rsidRPr="00FB348F">
        <w:rPr>
          <w:rFonts w:ascii="Times New Roman" w:eastAsia="Times New Roman" w:hAnsi="Times New Roman" w:cs="Times New Roman"/>
          <w:color w:val="333333"/>
          <w:sz w:val="28"/>
          <w:szCs w:val="28"/>
          <w:bdr w:val="none" w:sz="0" w:space="0" w:color="auto" w:frame="1"/>
          <w:lang w:eastAsia="ru-RU"/>
        </w:rPr>
        <w:t>Таблица 4.2</w:t>
      </w:r>
      <w:bookmarkEnd w:id="402"/>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Допустимая мощность дозы рентгеновского излучения застационарной защитой процедурной рентгеновского кабинета ДМД, значенияпараметров</w:t>
      </w:r>
      <w:proofErr w:type="gramStart"/>
      <w:r w:rsidRPr="00FB348F">
        <w:rPr>
          <w:rFonts w:ascii="Times New Roman" w:eastAsia="Times New Roman" w:hAnsi="Times New Roman" w:cs="Times New Roman"/>
          <w:b/>
          <w:bCs/>
          <w:color w:val="333333"/>
          <w:sz w:val="28"/>
          <w:szCs w:val="28"/>
          <w:bdr w:val="none" w:sz="0" w:space="0" w:color="auto" w:frame="1"/>
          <w:lang w:eastAsia="ru-RU"/>
        </w:rPr>
        <w:t xml:space="preserve"> Т</w:t>
      </w:r>
      <w:proofErr w:type="gramEnd"/>
      <w:r w:rsidRPr="00FB348F">
        <w:rPr>
          <w:rFonts w:ascii="Times New Roman" w:eastAsia="Times New Roman" w:hAnsi="Times New Roman" w:cs="Times New Roman"/>
          <w:b/>
          <w:bCs/>
          <w:color w:val="333333"/>
          <w:sz w:val="28"/>
          <w:szCs w:val="28"/>
          <w:bdr w:val="none" w:sz="0" w:space="0" w:color="auto" w:frame="1"/>
          <w:lang w:eastAsia="ru-RU"/>
        </w:rPr>
        <w:t>,</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n,</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t</w:t>
      </w:r>
      <w:r w:rsidRPr="00FB348F">
        <w:rPr>
          <w:rFonts w:ascii="Times New Roman" w:eastAsia="Times New Roman" w:hAnsi="Times New Roman" w:cs="Times New Roman"/>
          <w:b/>
          <w:bCs/>
          <w:color w:val="333333"/>
          <w:sz w:val="28"/>
          <w:szCs w:val="28"/>
          <w:bdr w:val="none" w:sz="0" w:space="0" w:color="auto" w:frame="1"/>
          <w:vertAlign w:val="subscript"/>
          <w:lang w:eastAsia="ru-RU"/>
        </w:rPr>
        <w:t>p</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и ПД для помещений и территории различного назначения</w:t>
      </w:r>
    </w:p>
    <w:tbl>
      <w:tblPr>
        <w:tblW w:w="5000" w:type="pct"/>
        <w:jc w:val="center"/>
        <w:shd w:val="clear" w:color="auto" w:fill="FFFFFF"/>
        <w:tblCellMar>
          <w:left w:w="0" w:type="dxa"/>
          <w:right w:w="0" w:type="dxa"/>
        </w:tblCellMar>
        <w:tblLook w:val="04A0"/>
      </w:tblPr>
      <w:tblGrid>
        <w:gridCol w:w="5620"/>
        <w:gridCol w:w="890"/>
        <w:gridCol w:w="672"/>
        <w:gridCol w:w="576"/>
        <w:gridCol w:w="672"/>
        <w:gridCol w:w="981"/>
      </w:tblGrid>
      <w:tr w:rsidR="006F21FF" w:rsidRPr="00FB348F" w:rsidTr="006F21FF">
        <w:trPr>
          <w:tblHeader/>
          <w:jc w:val="center"/>
        </w:trPr>
        <w:tc>
          <w:tcPr>
            <w:tcW w:w="29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Помещение, территория</w:t>
            </w:r>
          </w:p>
        </w:tc>
        <w:tc>
          <w:tcPr>
            <w:tcW w:w="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ДМД,</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br/>
              <w:t>мкГр/ч</w:t>
            </w:r>
          </w:p>
        </w:tc>
        <w:tc>
          <w:tcPr>
            <w:tcW w:w="4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Т,</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br/>
              <w:t>отн. ед.</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n,</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br/>
              <w:t>отн. ед.</w:t>
            </w:r>
          </w:p>
        </w:tc>
        <w:tc>
          <w:tcPr>
            <w:tcW w:w="3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t</w:t>
            </w:r>
            <w:r w:rsidRPr="00FB348F">
              <w:rPr>
                <w:rFonts w:ascii="Times New Roman" w:eastAsia="Times New Roman" w:hAnsi="Times New Roman" w:cs="Times New Roman"/>
                <w:sz w:val="28"/>
                <w:szCs w:val="28"/>
                <w:bdr w:val="none" w:sz="0" w:space="0" w:color="auto" w:frame="1"/>
                <w:vertAlign w:val="subscript"/>
                <w:lang w:eastAsia="ru-RU"/>
              </w:rPr>
              <w:t>p</w:t>
            </w: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br/>
              <w:t>ч/год</w:t>
            </w:r>
          </w:p>
        </w:tc>
        <w:tc>
          <w:tcPr>
            <w:tcW w:w="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ПД,</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br/>
              <w:t>мЗв/год</w:t>
            </w:r>
          </w:p>
        </w:tc>
      </w:tr>
      <w:tr w:rsidR="006F21FF" w:rsidRPr="00FB348F" w:rsidTr="006F21FF">
        <w:trPr>
          <w:jc w:val="center"/>
        </w:trPr>
        <w:tc>
          <w:tcPr>
            <w:tcW w:w="2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 Помещения постоянного пребывания персонала группы</w:t>
            </w:r>
            <w:proofErr w:type="gramStart"/>
            <w:r w:rsidRPr="00FB348F">
              <w:rPr>
                <w:rFonts w:ascii="Times New Roman" w:eastAsia="Times New Roman" w:hAnsi="Times New Roman" w:cs="Times New Roman"/>
                <w:sz w:val="28"/>
                <w:szCs w:val="28"/>
                <w:bdr w:val="none" w:sz="0" w:space="0" w:color="auto" w:frame="1"/>
                <w:lang w:eastAsia="ru-RU"/>
              </w:rPr>
              <w:t xml:space="preserve"> А</w:t>
            </w:r>
            <w:proofErr w:type="gramEnd"/>
            <w:r w:rsidRPr="00FB348F">
              <w:rPr>
                <w:rFonts w:ascii="Times New Roman" w:eastAsia="Times New Roman" w:hAnsi="Times New Roman" w:cs="Times New Roman"/>
                <w:sz w:val="28"/>
                <w:szCs w:val="28"/>
                <w:bdr w:val="none" w:sz="0" w:space="0" w:color="auto" w:frame="1"/>
                <w:lang w:eastAsia="ru-RU"/>
              </w:rPr>
              <w:t xml:space="preserve"> (процедурная, комната управления, комната приготовления бария, фотолаборатория, кабинет врача и др.)</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1500</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r>
      <w:tr w:rsidR="006F21FF" w:rsidRPr="00FB348F" w:rsidTr="006F21FF">
        <w:trPr>
          <w:jc w:val="center"/>
        </w:trPr>
        <w:tc>
          <w:tcPr>
            <w:tcW w:w="2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 Помещения, смежные по вертикали и горизонтали с процедурной рентгеновского кабинета, имеющие постоянные рабочие места персонала группы</w:t>
            </w:r>
            <w:proofErr w:type="gramStart"/>
            <w:r w:rsidRPr="00FB348F">
              <w:rPr>
                <w:rFonts w:ascii="Times New Roman" w:eastAsia="Times New Roman" w:hAnsi="Times New Roman" w:cs="Times New Roman"/>
                <w:sz w:val="28"/>
                <w:szCs w:val="28"/>
                <w:bdr w:val="none" w:sz="0" w:space="0" w:color="auto" w:frame="1"/>
                <w:lang w:eastAsia="ru-RU"/>
              </w:rPr>
              <w:t xml:space="preserve"> Б</w:t>
            </w:r>
            <w:proofErr w:type="gramEnd"/>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2,5</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2000</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w:t>
            </w:r>
          </w:p>
        </w:tc>
      </w:tr>
      <w:tr w:rsidR="006F21FF" w:rsidRPr="00FB348F" w:rsidTr="006F21FF">
        <w:trPr>
          <w:jc w:val="center"/>
        </w:trPr>
        <w:tc>
          <w:tcPr>
            <w:tcW w:w="2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3. </w:t>
            </w:r>
            <w:proofErr w:type="gramStart"/>
            <w:r w:rsidRPr="00FB348F">
              <w:rPr>
                <w:rFonts w:ascii="Times New Roman" w:eastAsia="Times New Roman" w:hAnsi="Times New Roman" w:cs="Times New Roman"/>
                <w:sz w:val="28"/>
                <w:szCs w:val="28"/>
                <w:bdr w:val="none" w:sz="0" w:space="0" w:color="auto" w:frame="1"/>
                <w:lang w:eastAsia="ru-RU"/>
              </w:rPr>
              <w:t>Помещения, смежные по вертикали и горизонтали с процедурной рентгеновского кабинета без постоянных рабочих мест (холл, гардероб, лестничная площадка, коридор, комната отдыха, уборная, кладовая и др.)</w:t>
            </w:r>
            <w:proofErr w:type="gramEnd"/>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2000</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w:t>
            </w:r>
          </w:p>
        </w:tc>
      </w:tr>
      <w:tr w:rsidR="006F21FF" w:rsidRPr="00FB348F" w:rsidTr="006F21FF">
        <w:trPr>
          <w:jc w:val="center"/>
        </w:trPr>
        <w:tc>
          <w:tcPr>
            <w:tcW w:w="2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 Помещения эпизодического пребывания персонала группы</w:t>
            </w:r>
            <w:proofErr w:type="gramStart"/>
            <w:r w:rsidRPr="00FB348F">
              <w:rPr>
                <w:rFonts w:ascii="Times New Roman" w:eastAsia="Times New Roman" w:hAnsi="Times New Roman" w:cs="Times New Roman"/>
                <w:sz w:val="28"/>
                <w:szCs w:val="28"/>
                <w:bdr w:val="none" w:sz="0" w:space="0" w:color="auto" w:frame="1"/>
                <w:lang w:eastAsia="ru-RU"/>
              </w:rPr>
              <w:t xml:space="preserve"> Б</w:t>
            </w:r>
            <w:proofErr w:type="gramEnd"/>
            <w:r w:rsidRPr="00FB348F">
              <w:rPr>
                <w:rFonts w:ascii="Times New Roman" w:eastAsia="Times New Roman" w:hAnsi="Times New Roman" w:cs="Times New Roman"/>
                <w:sz w:val="28"/>
                <w:szCs w:val="28"/>
                <w:bdr w:val="none" w:sz="0" w:space="0" w:color="auto" w:frame="1"/>
                <w:lang w:eastAsia="ru-RU"/>
              </w:rPr>
              <w:t xml:space="preserve"> (технический этаж, подвал, чердак и др.)</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0,06</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2000</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w:t>
            </w:r>
          </w:p>
        </w:tc>
      </w:tr>
      <w:tr w:rsidR="006F21FF" w:rsidRPr="00FB348F" w:rsidTr="006F21FF">
        <w:trPr>
          <w:jc w:val="center"/>
        </w:trPr>
        <w:tc>
          <w:tcPr>
            <w:tcW w:w="2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5. </w:t>
            </w:r>
            <w:proofErr w:type="gramStart"/>
            <w:r w:rsidRPr="00FB348F">
              <w:rPr>
                <w:rFonts w:ascii="Times New Roman" w:eastAsia="Times New Roman" w:hAnsi="Times New Roman" w:cs="Times New Roman"/>
                <w:sz w:val="28"/>
                <w:szCs w:val="28"/>
                <w:bdr w:val="none" w:sz="0" w:space="0" w:color="auto" w:frame="1"/>
                <w:lang w:eastAsia="ru-RU"/>
              </w:rPr>
              <w:t>Палаты стационара, смежные по вертикали и горизонтали с процедурной рентгеновского кабинета</w:t>
            </w:r>
            <w:proofErr w:type="gramEnd"/>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3000</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r>
      <w:tr w:rsidR="006F21FF" w:rsidRPr="00FB348F" w:rsidTr="006F21FF">
        <w:trPr>
          <w:jc w:val="center"/>
        </w:trPr>
        <w:tc>
          <w:tcPr>
            <w:tcW w:w="2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6. Территория, прилегающая к наружным стенам </w:t>
            </w:r>
            <w:proofErr w:type="gramStart"/>
            <w:r w:rsidRPr="00FB348F">
              <w:rPr>
                <w:rFonts w:ascii="Times New Roman" w:eastAsia="Times New Roman" w:hAnsi="Times New Roman" w:cs="Times New Roman"/>
                <w:sz w:val="28"/>
                <w:szCs w:val="28"/>
                <w:bdr w:val="none" w:sz="0" w:space="0" w:color="auto" w:frame="1"/>
                <w:lang w:eastAsia="ru-RU"/>
              </w:rPr>
              <w:t>процедурной</w:t>
            </w:r>
            <w:proofErr w:type="gramEnd"/>
            <w:r w:rsidRPr="00FB348F">
              <w:rPr>
                <w:rFonts w:ascii="Times New Roman" w:eastAsia="Times New Roman" w:hAnsi="Times New Roman" w:cs="Times New Roman"/>
                <w:sz w:val="28"/>
                <w:szCs w:val="28"/>
                <w:bdr w:val="none" w:sz="0" w:space="0" w:color="auto" w:frame="1"/>
                <w:lang w:eastAsia="ru-RU"/>
              </w:rPr>
              <w:t xml:space="preserve"> рентгеновского кабинета</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2,8</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0,12</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w:t>
            </w:r>
          </w:p>
        </w:tc>
        <w:tc>
          <w:tcPr>
            <w:tcW w:w="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3000</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r>
      <w:tr w:rsidR="006F21FF" w:rsidRPr="00FB348F" w:rsidTr="006F21FF">
        <w:trPr>
          <w:jc w:val="center"/>
        </w:trPr>
        <w:tc>
          <w:tcPr>
            <w:tcW w:w="2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7. Жилые помещения, смежные с </w:t>
            </w:r>
            <w:proofErr w:type="gramStart"/>
            <w:r w:rsidRPr="00FB348F">
              <w:rPr>
                <w:rFonts w:ascii="Times New Roman" w:eastAsia="Times New Roman" w:hAnsi="Times New Roman" w:cs="Times New Roman"/>
                <w:sz w:val="28"/>
                <w:szCs w:val="28"/>
                <w:bdr w:val="none" w:sz="0" w:space="0" w:color="auto" w:frame="1"/>
                <w:lang w:eastAsia="ru-RU"/>
              </w:rPr>
              <w:t>процедурной</w:t>
            </w:r>
            <w:proofErr w:type="gramEnd"/>
            <w:r w:rsidRPr="00FB348F">
              <w:rPr>
                <w:rFonts w:ascii="Times New Roman" w:eastAsia="Times New Roman" w:hAnsi="Times New Roman" w:cs="Times New Roman"/>
                <w:sz w:val="28"/>
                <w:szCs w:val="28"/>
                <w:bdr w:val="none" w:sz="0" w:space="0" w:color="auto" w:frame="1"/>
                <w:lang w:eastAsia="ru-RU"/>
              </w:rPr>
              <w:t xml:space="preserve"> рентгеностоматологического кабинета</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w:t>
            </w:r>
          </w:p>
        </w:tc>
        <w:tc>
          <w:tcPr>
            <w:tcW w:w="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3000</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r>
    </w:tbl>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4.2. На основании рассчитанных значений кратности ослабленияК определяют необходимые величины свинцовых эквивалентов элементов стационарнойзащиты. В табл.</w:t>
      </w:r>
      <w:r w:rsidRPr="00FB348F">
        <w:rPr>
          <w:rFonts w:ascii="Times New Roman" w:eastAsia="Times New Roman" w:hAnsi="Times New Roman" w:cs="Times New Roman"/>
          <w:color w:val="333333"/>
          <w:sz w:val="28"/>
          <w:szCs w:val="28"/>
          <w:lang w:eastAsia="ru-RU"/>
        </w:rPr>
        <w:t> </w:t>
      </w:r>
      <w:hyperlink r:id="rId45" w:anchor="i618779" w:history="1">
        <w:r w:rsidRPr="00FB348F">
          <w:rPr>
            <w:rFonts w:ascii="Times New Roman" w:eastAsia="Times New Roman" w:hAnsi="Times New Roman" w:cs="Times New Roman"/>
            <w:color w:val="800080"/>
            <w:sz w:val="28"/>
            <w:szCs w:val="28"/>
            <w:u w:val="single"/>
            <w:lang w:eastAsia="ru-RU"/>
          </w:rPr>
          <w:t>2</w:t>
        </w:r>
      </w:hyperlink>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прилож.</w:t>
      </w:r>
      <w:r w:rsidRPr="00FB348F">
        <w:rPr>
          <w:rFonts w:ascii="Times New Roman" w:eastAsia="Times New Roman" w:hAnsi="Times New Roman" w:cs="Times New Roman"/>
          <w:color w:val="333333"/>
          <w:sz w:val="28"/>
          <w:szCs w:val="28"/>
          <w:lang w:eastAsia="ru-RU"/>
        </w:rPr>
        <w:t> </w:t>
      </w:r>
      <w:hyperlink r:id="rId46" w:anchor="i584849" w:tooltip="прилож_9" w:history="1">
        <w:r w:rsidRPr="00FB348F">
          <w:rPr>
            <w:rFonts w:ascii="Times New Roman" w:eastAsia="Times New Roman" w:hAnsi="Times New Roman" w:cs="Times New Roman"/>
            <w:color w:val="800080"/>
            <w:sz w:val="28"/>
            <w:szCs w:val="28"/>
            <w:u w:val="single"/>
            <w:lang w:eastAsia="ru-RU"/>
          </w:rPr>
          <w:t>9</w:t>
        </w:r>
      </w:hyperlink>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представлены значения свинцовых эквивалентов взависимости от значений кратности ослабления</w:t>
      </w:r>
      <w:proofErr w:type="gramStart"/>
      <w:r w:rsidRPr="00FB348F">
        <w:rPr>
          <w:rFonts w:ascii="Times New Roman" w:eastAsia="Times New Roman" w:hAnsi="Times New Roman" w:cs="Times New Roman"/>
          <w:color w:val="333333"/>
          <w:sz w:val="28"/>
          <w:szCs w:val="28"/>
          <w:bdr w:val="none" w:sz="0" w:space="0" w:color="auto" w:frame="1"/>
          <w:lang w:eastAsia="ru-RU"/>
        </w:rPr>
        <w:t xml:space="preserve"> К</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в диапазоне напряжений нарентгеновской трубке от 50 до 250 кВ.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4.3. Средствазащиты, поставляемые в виде готовых изделий (защитные двери, защитные смотровыеокна, ширмы, ставни, жалюзи и др.), должны обеспечивать уровень защит</w:t>
      </w:r>
      <w:proofErr w:type="gramStart"/>
      <w:r w:rsidRPr="00FB348F">
        <w:rPr>
          <w:rFonts w:ascii="Times New Roman" w:eastAsia="Times New Roman" w:hAnsi="Times New Roman" w:cs="Times New Roman"/>
          <w:color w:val="333333"/>
          <w:sz w:val="28"/>
          <w:szCs w:val="28"/>
          <w:bdr w:val="none" w:sz="0" w:space="0" w:color="auto" w:frame="1"/>
          <w:lang w:eastAsia="ru-RU"/>
        </w:rPr>
        <w:t>ы(</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кратность ослабления), предусмотренные расчетом защиты, содержащимся втехнологической части проекта </w:t>
      </w:r>
      <w:r w:rsidRPr="00FB348F">
        <w:rPr>
          <w:rFonts w:ascii="Times New Roman" w:eastAsia="Times New Roman" w:hAnsi="Times New Roman" w:cs="Times New Roman"/>
          <w:color w:val="333333"/>
          <w:sz w:val="28"/>
          <w:szCs w:val="28"/>
          <w:bdr w:val="none" w:sz="0" w:space="0" w:color="auto" w:frame="1"/>
          <w:lang w:eastAsia="ru-RU"/>
        </w:rPr>
        <w:lastRenderedPageBreak/>
        <w:t>рентгеновского кабинета. Стационарные средствазащиты должны иметь защитную эффективность не ниже 0,25 мм по свинцовомуэквиваленту.</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4.4. Защитныехарактеристики (свинцовые эквиваленты) основных строительных и специальныхзащитных материалов приведены в табл.</w:t>
      </w:r>
      <w:r w:rsidRPr="00FB348F">
        <w:rPr>
          <w:rFonts w:ascii="Times New Roman" w:eastAsia="Times New Roman" w:hAnsi="Times New Roman" w:cs="Times New Roman"/>
          <w:color w:val="333333"/>
          <w:sz w:val="28"/>
          <w:szCs w:val="28"/>
          <w:lang w:eastAsia="ru-RU"/>
        </w:rPr>
        <w:t> </w:t>
      </w:r>
      <w:hyperlink r:id="rId47" w:anchor="i626153" w:history="1">
        <w:r w:rsidRPr="00FB348F">
          <w:rPr>
            <w:rFonts w:ascii="Times New Roman" w:eastAsia="Times New Roman" w:hAnsi="Times New Roman" w:cs="Times New Roman"/>
            <w:color w:val="800080"/>
            <w:sz w:val="28"/>
            <w:szCs w:val="28"/>
            <w:u w:val="single"/>
            <w:lang w:eastAsia="ru-RU"/>
          </w:rPr>
          <w:t>3</w:t>
        </w:r>
      </w:hyperlink>
      <w:r w:rsidRPr="00FB348F">
        <w:rPr>
          <w:rFonts w:ascii="Times New Roman" w:eastAsia="Times New Roman" w:hAnsi="Times New Roman" w:cs="Times New Roman"/>
          <w:color w:val="333333"/>
          <w:sz w:val="28"/>
          <w:szCs w:val="28"/>
          <w:bdr w:val="none" w:sz="0" w:space="0" w:color="auto" w:frame="1"/>
          <w:lang w:eastAsia="ru-RU"/>
        </w:rPr>
        <w:t>-</w:t>
      </w:r>
      <w:hyperlink r:id="rId48" w:anchor="i648304" w:history="1">
        <w:r w:rsidRPr="00FB348F">
          <w:rPr>
            <w:rFonts w:ascii="Times New Roman" w:eastAsia="Times New Roman" w:hAnsi="Times New Roman" w:cs="Times New Roman"/>
            <w:color w:val="800080"/>
            <w:sz w:val="28"/>
            <w:szCs w:val="28"/>
            <w:u w:val="single"/>
            <w:lang w:eastAsia="ru-RU"/>
          </w:rPr>
          <w:t>6</w:t>
        </w:r>
      </w:hyperlink>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прилож.</w:t>
      </w:r>
      <w:r w:rsidRPr="00FB348F">
        <w:rPr>
          <w:rFonts w:ascii="Times New Roman" w:eastAsia="Times New Roman" w:hAnsi="Times New Roman" w:cs="Times New Roman"/>
          <w:color w:val="333333"/>
          <w:sz w:val="28"/>
          <w:szCs w:val="28"/>
          <w:lang w:eastAsia="ru-RU"/>
        </w:rPr>
        <w:t> </w:t>
      </w:r>
      <w:hyperlink r:id="rId49" w:anchor="i584849" w:tooltip="прилож_9" w:history="1">
        <w:r w:rsidRPr="00FB348F">
          <w:rPr>
            <w:rFonts w:ascii="Times New Roman" w:eastAsia="Times New Roman" w:hAnsi="Times New Roman" w:cs="Times New Roman"/>
            <w:color w:val="800080"/>
            <w:sz w:val="28"/>
            <w:szCs w:val="28"/>
            <w:u w:val="single"/>
            <w:lang w:eastAsia="ru-RU"/>
          </w:rPr>
          <w:t>9</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4.5. Приприменении материалов, не перечисленных в табл.</w:t>
      </w:r>
      <w:r w:rsidRPr="00FB348F">
        <w:rPr>
          <w:rFonts w:ascii="Times New Roman" w:eastAsia="Times New Roman" w:hAnsi="Times New Roman" w:cs="Times New Roman"/>
          <w:color w:val="333333"/>
          <w:sz w:val="28"/>
          <w:szCs w:val="28"/>
          <w:lang w:eastAsia="ru-RU"/>
        </w:rPr>
        <w:t> </w:t>
      </w:r>
      <w:hyperlink r:id="rId50" w:anchor="i626153" w:history="1">
        <w:r w:rsidRPr="00FB348F">
          <w:rPr>
            <w:rFonts w:ascii="Times New Roman" w:eastAsia="Times New Roman" w:hAnsi="Times New Roman" w:cs="Times New Roman"/>
            <w:color w:val="800080"/>
            <w:sz w:val="28"/>
            <w:szCs w:val="28"/>
            <w:u w:val="single"/>
            <w:lang w:eastAsia="ru-RU"/>
          </w:rPr>
          <w:t>3</w:t>
        </w:r>
      </w:hyperlink>
      <w:r w:rsidRPr="00FB348F">
        <w:rPr>
          <w:rFonts w:ascii="Times New Roman" w:eastAsia="Times New Roman" w:hAnsi="Times New Roman" w:cs="Times New Roman"/>
          <w:color w:val="333333"/>
          <w:sz w:val="28"/>
          <w:szCs w:val="28"/>
          <w:bdr w:val="none" w:sz="0" w:space="0" w:color="auto" w:frame="1"/>
          <w:lang w:eastAsia="ru-RU"/>
        </w:rPr>
        <w:t>-</w:t>
      </w:r>
      <w:hyperlink r:id="rId51" w:anchor="i648304" w:history="1">
        <w:r w:rsidRPr="00FB348F">
          <w:rPr>
            <w:rFonts w:ascii="Times New Roman" w:eastAsia="Times New Roman" w:hAnsi="Times New Roman" w:cs="Times New Roman"/>
            <w:color w:val="800080"/>
            <w:sz w:val="28"/>
            <w:szCs w:val="28"/>
            <w:u w:val="single"/>
            <w:lang w:eastAsia="ru-RU"/>
          </w:rPr>
          <w:t>6</w:t>
        </w:r>
      </w:hyperlink>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прилож.</w:t>
      </w:r>
      <w:r w:rsidRPr="00FB348F">
        <w:rPr>
          <w:rFonts w:ascii="Times New Roman" w:eastAsia="Times New Roman" w:hAnsi="Times New Roman" w:cs="Times New Roman"/>
          <w:color w:val="333333"/>
          <w:sz w:val="28"/>
          <w:szCs w:val="28"/>
          <w:lang w:eastAsia="ru-RU"/>
        </w:rPr>
        <w:t> </w:t>
      </w:r>
      <w:hyperlink r:id="rId52" w:anchor="i584849" w:tooltip="прилож_9" w:history="1">
        <w:r w:rsidRPr="00FB348F">
          <w:rPr>
            <w:rFonts w:ascii="Times New Roman" w:eastAsia="Times New Roman" w:hAnsi="Times New Roman" w:cs="Times New Roman"/>
            <w:color w:val="800080"/>
            <w:sz w:val="28"/>
            <w:szCs w:val="28"/>
            <w:u w:val="single"/>
            <w:lang w:eastAsia="ru-RU"/>
          </w:rPr>
          <w:t>9</w:t>
        </w:r>
      </w:hyperlink>
      <w:r w:rsidRPr="00FB348F">
        <w:rPr>
          <w:rFonts w:ascii="Times New Roman" w:eastAsia="Times New Roman" w:hAnsi="Times New Roman" w:cs="Times New Roman"/>
          <w:color w:val="333333"/>
          <w:sz w:val="28"/>
          <w:szCs w:val="28"/>
          <w:bdr w:val="none" w:sz="0" w:space="0" w:color="auto" w:frame="1"/>
          <w:lang w:eastAsia="ru-RU"/>
        </w:rPr>
        <w:t>, необходимо иметь данные поих защитным свойствам или определить защитные характеристики в аккредитованныхорганизациях с использованием контрольных образцов.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4.6. </w:t>
      </w:r>
      <w:proofErr w:type="gramStart"/>
      <w:r w:rsidRPr="00FB348F">
        <w:rPr>
          <w:rFonts w:ascii="Times New Roman" w:eastAsia="Times New Roman" w:hAnsi="Times New Roman" w:cs="Times New Roman"/>
          <w:color w:val="333333"/>
          <w:sz w:val="28"/>
          <w:szCs w:val="28"/>
          <w:bdr w:val="none" w:sz="0" w:space="0" w:color="auto" w:frame="1"/>
          <w:lang w:eastAsia="ru-RU"/>
        </w:rPr>
        <w:t>В качествематериалов для изготовления стационарной защиты могут быть использованыматериалы, обладающие необходимыми конструкционными и защитнымихарактеристиками, отвечающие санитарно-гигиеническим требованиям.</w:t>
      </w:r>
      <w:proofErr w:type="gramEnd"/>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4.7. Расчетзащиты для двух или более рентгеновских аппаратов, установленных в однойпроцедурной, проводится для каждого аппарата. Необходимые кратность ослабленияи толщины защитных ограждений выбираются, исходя из наиболее жестких условий.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4.8. Припроектировании стационарной защиты процедурной рентгеновского кабинета взависимости от конструктивных особенностей и технологии использованияконкретного аппарата должны быть выделены участки, для которых расчет защитыпроводится на ослабление первичного пучка рентгеновского излучения. Остальнаяплощадь стационарной защиты должна обеспечивать ослабление только рассеянногоизлучения. Для остеоденситометров, маммографов, флюорографов с защитной кабинойрасчет стационарной защиты проводится только от рассеянного излучения.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4.9. Впроцедурных рентгеновского кабинета, в которых пол расположен непосредственнонад грунтом или потолок находится непосредственно под крышей, защита отизлучения в этих направлениях не предусматривается.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4.10. </w:t>
      </w:r>
      <w:proofErr w:type="gramStart"/>
      <w:r w:rsidRPr="00FB348F">
        <w:rPr>
          <w:rFonts w:ascii="Times New Roman" w:eastAsia="Times New Roman" w:hAnsi="Times New Roman" w:cs="Times New Roman"/>
          <w:color w:val="333333"/>
          <w:sz w:val="28"/>
          <w:szCs w:val="28"/>
          <w:bdr w:val="none" w:sz="0" w:space="0" w:color="auto" w:frame="1"/>
          <w:lang w:eastAsia="ru-RU"/>
        </w:rPr>
        <w:t>Справочныеданные для расчета стационарной защиты, являющегося неотъемлемой частьютехнологического проекта рентгеновского кабинета, приведены в прилож.</w:t>
      </w:r>
      <w:r w:rsidRPr="00FB348F">
        <w:rPr>
          <w:rFonts w:ascii="Times New Roman" w:eastAsia="Times New Roman" w:hAnsi="Times New Roman" w:cs="Times New Roman"/>
          <w:color w:val="333333"/>
          <w:sz w:val="28"/>
          <w:szCs w:val="28"/>
          <w:lang w:eastAsia="ru-RU"/>
        </w:rPr>
        <w:t> </w:t>
      </w:r>
      <w:hyperlink r:id="rId53" w:anchor="i584849" w:tooltip="прилож_9" w:history="1">
        <w:r w:rsidRPr="00FB348F">
          <w:rPr>
            <w:rFonts w:ascii="Times New Roman" w:eastAsia="Times New Roman" w:hAnsi="Times New Roman" w:cs="Times New Roman"/>
            <w:color w:val="800080"/>
            <w:sz w:val="28"/>
            <w:szCs w:val="28"/>
            <w:u w:val="single"/>
            <w:lang w:eastAsia="ru-RU"/>
          </w:rPr>
          <w:t>9</w:t>
        </w:r>
      </w:hyperlink>
      <w:r w:rsidRPr="00FB348F">
        <w:rPr>
          <w:rFonts w:ascii="Times New Roman" w:eastAsia="Times New Roman" w:hAnsi="Times New Roman" w:cs="Times New Roman"/>
          <w:color w:val="333333"/>
          <w:sz w:val="28"/>
          <w:szCs w:val="28"/>
          <w:bdr w:val="none" w:sz="0" w:space="0" w:color="auto" w:frame="1"/>
          <w:lang w:eastAsia="ru-RU"/>
        </w:rPr>
        <w:t>.</w:t>
      </w:r>
      <w:proofErr w:type="gramEnd"/>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03" w:name="i147600"/>
      <w:r w:rsidRPr="00FB348F">
        <w:rPr>
          <w:rFonts w:ascii="Times New Roman" w:eastAsia="Times New Roman" w:hAnsi="Times New Roman" w:cs="Times New Roman"/>
          <w:b/>
          <w:bCs/>
          <w:color w:val="333333"/>
          <w:kern w:val="36"/>
          <w:sz w:val="28"/>
          <w:szCs w:val="28"/>
          <w:bdr w:val="none" w:sz="0" w:space="0" w:color="auto" w:frame="1"/>
          <w:lang w:eastAsia="ru-RU"/>
        </w:rPr>
        <w:t xml:space="preserve">5. Требования к </w:t>
      </w:r>
      <w:proofErr w:type="gramStart"/>
      <w:r w:rsidRPr="00FB348F">
        <w:rPr>
          <w:rFonts w:ascii="Times New Roman" w:eastAsia="Times New Roman" w:hAnsi="Times New Roman" w:cs="Times New Roman"/>
          <w:b/>
          <w:bCs/>
          <w:color w:val="333333"/>
          <w:kern w:val="36"/>
          <w:sz w:val="28"/>
          <w:szCs w:val="28"/>
          <w:bdr w:val="none" w:sz="0" w:space="0" w:color="auto" w:frame="1"/>
          <w:lang w:eastAsia="ru-RU"/>
        </w:rPr>
        <w:t>передвижным</w:t>
      </w:r>
      <w:proofErr w:type="gramEnd"/>
      <w:r w:rsidRPr="00FB348F">
        <w:rPr>
          <w:rFonts w:ascii="Times New Roman" w:eastAsia="Times New Roman" w:hAnsi="Times New Roman" w:cs="Times New Roman"/>
          <w:b/>
          <w:bCs/>
          <w:color w:val="333333"/>
          <w:kern w:val="36"/>
          <w:sz w:val="28"/>
          <w:szCs w:val="28"/>
          <w:bdr w:val="none" w:sz="0" w:space="0" w:color="auto" w:frame="1"/>
          <w:lang w:eastAsia="ru-RU"/>
        </w:rPr>
        <w:t xml:space="preserve"> и индивидуальным средствамрадиационной защиты</w:t>
      </w:r>
      <w:bookmarkEnd w:id="403"/>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5.1. С цельюобеспечения безопасности персонала и пациентов при проведениирентгенологических исследований устанавливается номенклатура передвижных ииндивидуальных сре</w:t>
      </w:r>
      <w:proofErr w:type="gramStart"/>
      <w:r w:rsidRPr="00FB348F">
        <w:rPr>
          <w:rFonts w:ascii="Times New Roman" w:eastAsia="Times New Roman" w:hAnsi="Times New Roman" w:cs="Times New Roman"/>
          <w:color w:val="333333"/>
          <w:sz w:val="28"/>
          <w:szCs w:val="28"/>
          <w:bdr w:val="none" w:sz="0" w:space="0" w:color="auto" w:frame="1"/>
          <w:lang w:eastAsia="ru-RU"/>
        </w:rPr>
        <w:t>дств дл</w:t>
      </w:r>
      <w:proofErr w:type="gramEnd"/>
      <w:r w:rsidRPr="00FB348F">
        <w:rPr>
          <w:rFonts w:ascii="Times New Roman" w:eastAsia="Times New Roman" w:hAnsi="Times New Roman" w:cs="Times New Roman"/>
          <w:color w:val="333333"/>
          <w:sz w:val="28"/>
          <w:szCs w:val="28"/>
          <w:bdr w:val="none" w:sz="0" w:space="0" w:color="auto" w:frame="1"/>
          <w:lang w:eastAsia="ru-RU"/>
        </w:rPr>
        <w:t>я обеспечения радиационной защиты во всем диапазонеанодных напряжений, используемых в рентгенодиагностике.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Указаннымисредствами защиты оснащаются все рентгеновские кабинеты в соответствии спроводимыми видами рентгенологических процедур (прилож.</w:t>
      </w:r>
      <w:r w:rsidRPr="00FB348F">
        <w:rPr>
          <w:rFonts w:ascii="Times New Roman" w:eastAsia="Times New Roman" w:hAnsi="Times New Roman" w:cs="Times New Roman"/>
          <w:color w:val="333333"/>
          <w:sz w:val="28"/>
          <w:szCs w:val="28"/>
          <w:lang w:eastAsia="ru-RU"/>
        </w:rPr>
        <w:t> </w:t>
      </w:r>
      <w:hyperlink r:id="rId54" w:anchor="i552055" w:tooltip="прилож_8" w:history="1">
        <w:r w:rsidRPr="00FB348F">
          <w:rPr>
            <w:rFonts w:ascii="Times New Roman" w:eastAsia="Times New Roman" w:hAnsi="Times New Roman" w:cs="Times New Roman"/>
            <w:color w:val="800080"/>
            <w:sz w:val="28"/>
            <w:szCs w:val="28"/>
            <w:u w:val="single"/>
            <w:lang w:eastAsia="ru-RU"/>
          </w:rPr>
          <w:t>8</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5.2. Средстварадиационной защиты персонала и пациентов подразделяются </w:t>
      </w:r>
      <w:proofErr w:type="gramStart"/>
      <w:r w:rsidRPr="00FB348F">
        <w:rPr>
          <w:rFonts w:ascii="Times New Roman" w:eastAsia="Times New Roman" w:hAnsi="Times New Roman" w:cs="Times New Roman"/>
          <w:color w:val="333333"/>
          <w:sz w:val="28"/>
          <w:szCs w:val="28"/>
          <w:bdr w:val="none" w:sz="0" w:space="0" w:color="auto" w:frame="1"/>
          <w:lang w:eastAsia="ru-RU"/>
        </w:rPr>
        <w:t>на</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передвижные ииндивидуальные.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5.2.1. Кпередвижным средствам радиационной защиты относятся: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большая защитная ширма персонала (одн</w:t>
      </w:r>
      <w:proofErr w:type="gramStart"/>
      <w:r w:rsidRPr="00FB348F">
        <w:rPr>
          <w:rFonts w:ascii="Times New Roman" w:eastAsia="Times New Roman" w:hAnsi="Times New Roman" w:cs="Times New Roman"/>
          <w:color w:val="333333"/>
          <w:sz w:val="28"/>
          <w:szCs w:val="28"/>
          <w:bdr w:val="none" w:sz="0" w:space="0" w:color="auto" w:frame="1"/>
          <w:lang w:eastAsia="ru-RU"/>
        </w:rPr>
        <w:t>о-</w:t>
      </w:r>
      <w:proofErr w:type="gramEnd"/>
      <w:r w:rsidRPr="00FB348F">
        <w:rPr>
          <w:rFonts w:ascii="Times New Roman" w:eastAsia="Times New Roman" w:hAnsi="Times New Roman" w:cs="Times New Roman"/>
          <w:color w:val="333333"/>
          <w:sz w:val="28"/>
          <w:szCs w:val="28"/>
          <w:bdr w:val="none" w:sz="0" w:space="0" w:color="auto" w:frame="1"/>
          <w:lang w:eastAsia="ru-RU"/>
        </w:rPr>
        <w:t>,двух-, трехстворчатая) - предназначена для защиты от излучения всего телачеловека;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малая защитная ширма персонала </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редназначена для защиты нижней части тела человека;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малая защитная ширма пациента </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редназначена для защиты нижней части тела пациента;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экран защитный поворотный - предназначен длязащиты отдельных частей тела </w:t>
      </w:r>
      <w:proofErr w:type="gramStart"/>
      <w:r w:rsidRPr="00FB348F">
        <w:rPr>
          <w:rFonts w:ascii="Times New Roman" w:eastAsia="Times New Roman" w:hAnsi="Times New Roman" w:cs="Times New Roman"/>
          <w:color w:val="333333"/>
          <w:sz w:val="28"/>
          <w:szCs w:val="28"/>
          <w:bdr w:val="none" w:sz="0" w:space="0" w:color="auto" w:frame="1"/>
          <w:lang w:eastAsia="ru-RU"/>
        </w:rPr>
        <w:t>человека</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в положении стоя, сидя или лежа;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защитная штора - предназначена для защитывсего тела; может применяться взамен большой защитной ширмы.</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bookmarkStart w:id="404" w:name="i156305"/>
      <w:r w:rsidRPr="00FB348F">
        <w:rPr>
          <w:rFonts w:ascii="Times New Roman" w:eastAsia="Times New Roman" w:hAnsi="Times New Roman" w:cs="Times New Roman"/>
          <w:color w:val="333333"/>
          <w:sz w:val="28"/>
          <w:szCs w:val="28"/>
          <w:bdr w:val="none" w:sz="0" w:space="0" w:color="auto" w:frame="1"/>
          <w:lang w:eastAsia="ru-RU"/>
        </w:rPr>
        <w:t>5.2.2.К индивидуальным средствам радиационной защиты относятся:</w:t>
      </w:r>
      <w:bookmarkEnd w:id="404"/>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шапочка защитная - предназначена для защитыобласти головы;</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очки защитные - предназначены для защитыглаз;</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воротник защитный - предназначен для защитыщитовидной железы и области шеи; должен применяться также совместно с фартукамии жилетами, имеющими вырез в области шеи;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накидка защитная, пелерина - предназначенадля защиты плечевого пояса и верхней части грудной клетки;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фартук защитный односторонний тяжелый илегкий - предназначен для защиты тела спереди от горла до голеней (на 10 смниже колен);</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фартук защитный двусторонний - предназначендля защиты тела спереди от горла до голеней (на 10 см ниже колен), включаяплечи и ключицы, а сзади от лопаток, включая кости таза, ягодицы, и сбоку добедер (не менее чем на 10 см ниже пояса);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фартук защитный стоматологический </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редназначен для защиты передней части тела, включая гонады, кости таза ищитовидную железу, при дентальных исследованиях или исследовании черепа;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жилет защитный - предназначен для защитыспереди и сзади органов грудной клетки от плеч до поясницы;</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передник для защиты гонад и костей таза </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редназначен для защиты половых органов со стороны пучка излучения;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юбка защитная (тяжелая и легкая) </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редназначена для защиты со всех сторон области гонад и костей таза, должнаиметь длину не менее 35 см (для взрослых);</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перчатки защитные - предназначены для защитыкистей рук и запястий, нижней половины предплечья;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защитные пластины (в виде наборов различнойформы) - предназначены для защиты отдельных участков тела;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средства защиты мужских и женских гонад - предназначеныдля защиты половой сферы пациентов.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5.3. Прирентгенологических </w:t>
      </w:r>
      <w:proofErr w:type="gramStart"/>
      <w:r w:rsidRPr="00FB348F">
        <w:rPr>
          <w:rFonts w:ascii="Times New Roman" w:eastAsia="Times New Roman" w:hAnsi="Times New Roman" w:cs="Times New Roman"/>
          <w:color w:val="333333"/>
          <w:sz w:val="28"/>
          <w:szCs w:val="28"/>
          <w:bdr w:val="none" w:sz="0" w:space="0" w:color="auto" w:frame="1"/>
          <w:lang w:eastAsia="ru-RU"/>
        </w:rPr>
        <w:t>исследованиях</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детей используются перечисленные в п.</w:t>
      </w:r>
      <w:r w:rsidRPr="00FB348F">
        <w:rPr>
          <w:rFonts w:ascii="Times New Roman" w:eastAsia="Times New Roman" w:hAnsi="Times New Roman" w:cs="Times New Roman"/>
          <w:color w:val="333333"/>
          <w:sz w:val="28"/>
          <w:szCs w:val="28"/>
          <w:lang w:eastAsia="ru-RU"/>
        </w:rPr>
        <w:t> </w:t>
      </w:r>
      <w:hyperlink r:id="rId55" w:anchor="i156305" w:history="1">
        <w:r w:rsidRPr="00FB348F">
          <w:rPr>
            <w:rFonts w:ascii="Times New Roman" w:eastAsia="Times New Roman" w:hAnsi="Times New Roman" w:cs="Times New Roman"/>
            <w:color w:val="800080"/>
            <w:sz w:val="28"/>
            <w:szCs w:val="28"/>
            <w:u w:val="single"/>
            <w:lang w:eastAsia="ru-RU"/>
          </w:rPr>
          <w:t>5.2.2</w:t>
        </w:r>
      </w:hyperlink>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средства соответствующих размеров для различныхвозрастных групп. Кроме того, должны применяться специальные защитные средства: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подгузник (трусики) - предназначены длязащиты нижней части тела ребенка;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пеленка - предназначена для защиты различныхчастей тела и групп органов;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пеленка с отверстием - предназначена длязащиты всего тела за исключением частей тела, облучаемых при проведении тех илииных рентгенологических исследований.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5.4. Защитнаяэффективность передвижных и индивидуальных средств радиационной защитыперсонала и пациентов, выраженная в значении свинцового эквивалента, не должнабыть меньше значений, указанных в табл.</w:t>
      </w:r>
      <w:r w:rsidRPr="00FB348F">
        <w:rPr>
          <w:rFonts w:ascii="Times New Roman" w:eastAsia="Times New Roman" w:hAnsi="Times New Roman" w:cs="Times New Roman"/>
          <w:color w:val="333333"/>
          <w:sz w:val="28"/>
          <w:szCs w:val="28"/>
          <w:lang w:eastAsia="ru-RU"/>
        </w:rPr>
        <w:t> </w:t>
      </w:r>
      <w:hyperlink r:id="rId56" w:anchor="i162791" w:history="1">
        <w:r w:rsidRPr="00FB348F">
          <w:rPr>
            <w:rFonts w:ascii="Times New Roman" w:eastAsia="Times New Roman" w:hAnsi="Times New Roman" w:cs="Times New Roman"/>
            <w:color w:val="800080"/>
            <w:sz w:val="28"/>
            <w:szCs w:val="28"/>
            <w:u w:val="single"/>
            <w:lang w:eastAsia="ru-RU"/>
          </w:rPr>
          <w:t>5.1</w:t>
        </w:r>
      </w:hyperlink>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и</w:t>
      </w:r>
      <w:r w:rsidRPr="00FB348F">
        <w:rPr>
          <w:rFonts w:ascii="Times New Roman" w:eastAsia="Times New Roman" w:hAnsi="Times New Roman" w:cs="Times New Roman"/>
          <w:color w:val="333333"/>
          <w:sz w:val="28"/>
          <w:szCs w:val="28"/>
          <w:lang w:eastAsia="ru-RU"/>
        </w:rPr>
        <w:t> </w:t>
      </w:r>
      <w:hyperlink r:id="rId57" w:anchor="i178874" w:history="1">
        <w:r w:rsidRPr="00FB348F">
          <w:rPr>
            <w:rFonts w:ascii="Times New Roman" w:eastAsia="Times New Roman" w:hAnsi="Times New Roman" w:cs="Times New Roman"/>
            <w:color w:val="800080"/>
            <w:sz w:val="28"/>
            <w:szCs w:val="28"/>
            <w:u w:val="single"/>
            <w:lang w:eastAsia="ru-RU"/>
          </w:rPr>
          <w:t>5.2</w:t>
        </w:r>
      </w:hyperlink>
      <w:r w:rsidRPr="00FB348F">
        <w:rPr>
          <w:rFonts w:ascii="Times New Roman" w:eastAsia="Times New Roman" w:hAnsi="Times New Roman" w:cs="Times New Roman"/>
          <w:color w:val="333333"/>
          <w:sz w:val="28"/>
          <w:szCs w:val="28"/>
          <w:bdr w:val="none" w:sz="0" w:space="0" w:color="auto" w:frame="1"/>
          <w:lang w:eastAsia="ru-RU"/>
        </w:rPr>
        <w:t>. Защитные средства должны иметь маркировку</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редусмотренную технической документацией.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5.5.Рентгеновские кабинеты различного назначения должны иметь обязательный наборпередвижных и индивидуальных средств радиационной защиты, приведенных в прилож.</w:t>
      </w:r>
      <w:hyperlink r:id="rId58" w:anchor="i552055" w:tooltip="прилож_8" w:history="1">
        <w:r w:rsidRPr="00FB348F">
          <w:rPr>
            <w:rFonts w:ascii="Times New Roman" w:eastAsia="Times New Roman" w:hAnsi="Times New Roman" w:cs="Times New Roman"/>
            <w:color w:val="800080"/>
            <w:sz w:val="28"/>
            <w:szCs w:val="28"/>
            <w:u w:val="single"/>
            <w:lang w:eastAsia="ru-RU"/>
          </w:rPr>
          <w:t>8</w:t>
        </w:r>
      </w:hyperlink>
      <w:r w:rsidRPr="00FB348F">
        <w:rPr>
          <w:rFonts w:ascii="Times New Roman" w:eastAsia="Times New Roman" w:hAnsi="Times New Roman" w:cs="Times New Roman"/>
          <w:color w:val="333333"/>
          <w:sz w:val="28"/>
          <w:szCs w:val="28"/>
          <w:bdr w:val="none" w:sz="0" w:space="0" w:color="auto" w:frame="1"/>
          <w:lang w:eastAsia="ru-RU"/>
        </w:rPr>
        <w:t>. Допускается применение другихпередвижных и индивидуальных средств радиационной защиты персонала и пациентов</w:t>
      </w:r>
      <w:proofErr w:type="gramStart"/>
      <w:r w:rsidRPr="00FB348F">
        <w:rPr>
          <w:rFonts w:ascii="Times New Roman" w:eastAsia="Times New Roman" w:hAnsi="Times New Roman" w:cs="Times New Roman"/>
          <w:color w:val="333333"/>
          <w:sz w:val="28"/>
          <w:szCs w:val="28"/>
          <w:bdr w:val="none" w:sz="0" w:space="0" w:color="auto" w:frame="1"/>
          <w:lang w:eastAsia="ru-RU"/>
        </w:rPr>
        <w:t>,о</w:t>
      </w:r>
      <w:proofErr w:type="gramEnd"/>
      <w:r w:rsidRPr="00FB348F">
        <w:rPr>
          <w:rFonts w:ascii="Times New Roman" w:eastAsia="Times New Roman" w:hAnsi="Times New Roman" w:cs="Times New Roman"/>
          <w:color w:val="333333"/>
          <w:sz w:val="28"/>
          <w:szCs w:val="28"/>
          <w:bdr w:val="none" w:sz="0" w:space="0" w:color="auto" w:frame="1"/>
          <w:lang w:eastAsia="ru-RU"/>
        </w:rPr>
        <w:t>беспечивающих требуемую или дополнительную радиационную защиту со свинцовымэквивалентом, не ниже предусмотренных правилами.</w:t>
      </w:r>
    </w:p>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bookmarkStart w:id="405" w:name="i162791"/>
      <w:r w:rsidRPr="00FB348F">
        <w:rPr>
          <w:rFonts w:ascii="Times New Roman" w:eastAsia="Times New Roman" w:hAnsi="Times New Roman" w:cs="Times New Roman"/>
          <w:color w:val="333333"/>
          <w:sz w:val="28"/>
          <w:szCs w:val="28"/>
          <w:bdr w:val="none" w:sz="0" w:space="0" w:color="auto" w:frame="1"/>
          <w:lang w:eastAsia="ru-RU"/>
        </w:rPr>
        <w:t>Таблица 5.1</w:t>
      </w:r>
      <w:bookmarkEnd w:id="405"/>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 xml:space="preserve">Защитная эффективность </w:t>
      </w:r>
      <w:proofErr w:type="gramStart"/>
      <w:r w:rsidRPr="00FB348F">
        <w:rPr>
          <w:rFonts w:ascii="Times New Roman" w:eastAsia="Times New Roman" w:hAnsi="Times New Roman" w:cs="Times New Roman"/>
          <w:b/>
          <w:bCs/>
          <w:color w:val="333333"/>
          <w:sz w:val="28"/>
          <w:szCs w:val="28"/>
          <w:bdr w:val="none" w:sz="0" w:space="0" w:color="auto" w:frame="1"/>
          <w:lang w:eastAsia="ru-RU"/>
        </w:rPr>
        <w:t>передвижных</w:t>
      </w:r>
      <w:proofErr w:type="gramEnd"/>
      <w:r w:rsidRPr="00FB348F">
        <w:rPr>
          <w:rFonts w:ascii="Times New Roman" w:eastAsia="Times New Roman" w:hAnsi="Times New Roman" w:cs="Times New Roman"/>
          <w:b/>
          <w:bCs/>
          <w:color w:val="333333"/>
          <w:sz w:val="28"/>
          <w:szCs w:val="28"/>
          <w:bdr w:val="none" w:sz="0" w:space="0" w:color="auto" w:frame="1"/>
          <w:lang w:eastAsia="ru-RU"/>
        </w:rPr>
        <w:t xml:space="preserve"> средстврадиационной защиты</w:t>
      </w:r>
    </w:p>
    <w:tbl>
      <w:tblPr>
        <w:tblW w:w="5000" w:type="pct"/>
        <w:jc w:val="center"/>
        <w:shd w:val="clear" w:color="auto" w:fill="FFFFFF"/>
        <w:tblCellMar>
          <w:left w:w="0" w:type="dxa"/>
          <w:right w:w="0" w:type="dxa"/>
        </w:tblCellMar>
        <w:tblLook w:val="04A0"/>
      </w:tblPr>
      <w:tblGrid>
        <w:gridCol w:w="4088"/>
        <w:gridCol w:w="5323"/>
      </w:tblGrid>
      <w:tr w:rsidR="006F21FF" w:rsidRPr="00FB348F" w:rsidTr="006F21FF">
        <w:trPr>
          <w:tblHeader/>
          <w:jc w:val="center"/>
        </w:trPr>
        <w:tc>
          <w:tcPr>
            <w:tcW w:w="21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Наименование</w:t>
            </w:r>
          </w:p>
        </w:tc>
        <w:tc>
          <w:tcPr>
            <w:tcW w:w="28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Минимальное значение свинцового эквивалента, </w:t>
            </w:r>
            <w:proofErr w:type="gramStart"/>
            <w:r w:rsidRPr="00FB348F">
              <w:rPr>
                <w:rFonts w:ascii="Times New Roman" w:eastAsia="Times New Roman" w:hAnsi="Times New Roman" w:cs="Times New Roman"/>
                <w:sz w:val="28"/>
                <w:szCs w:val="28"/>
                <w:bdr w:val="none" w:sz="0" w:space="0" w:color="auto" w:frame="1"/>
                <w:lang w:eastAsia="ru-RU"/>
              </w:rPr>
              <w:t>мм</w:t>
            </w:r>
            <w:proofErr w:type="gramEnd"/>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Pb</w:t>
            </w:r>
          </w:p>
        </w:tc>
      </w:tr>
      <w:tr w:rsidR="006F21FF" w:rsidRPr="00FB348F" w:rsidTr="006F21FF">
        <w:trPr>
          <w:jc w:val="center"/>
        </w:trPr>
        <w:tc>
          <w:tcPr>
            <w:tcW w:w="21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Большая защитная ширма</w:t>
            </w:r>
          </w:p>
        </w:tc>
        <w:tc>
          <w:tcPr>
            <w:tcW w:w="2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0,25</w:t>
            </w:r>
          </w:p>
        </w:tc>
      </w:tr>
      <w:tr w:rsidR="006F21FF" w:rsidRPr="00FB348F" w:rsidTr="006F21FF">
        <w:trPr>
          <w:jc w:val="center"/>
        </w:trPr>
        <w:tc>
          <w:tcPr>
            <w:tcW w:w="21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Малая защитная ширма врача</w:t>
            </w:r>
          </w:p>
        </w:tc>
        <w:tc>
          <w:tcPr>
            <w:tcW w:w="2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w:t>
            </w:r>
          </w:p>
        </w:tc>
      </w:tr>
      <w:tr w:rsidR="006F21FF" w:rsidRPr="00FB348F" w:rsidTr="006F21FF">
        <w:trPr>
          <w:jc w:val="center"/>
        </w:trPr>
        <w:tc>
          <w:tcPr>
            <w:tcW w:w="21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Малая защитная ширма пациента</w:t>
            </w:r>
          </w:p>
        </w:tc>
        <w:tc>
          <w:tcPr>
            <w:tcW w:w="2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w:t>
            </w:r>
          </w:p>
        </w:tc>
      </w:tr>
      <w:tr w:rsidR="006F21FF" w:rsidRPr="00FB348F" w:rsidTr="006F21FF">
        <w:trPr>
          <w:jc w:val="center"/>
        </w:trPr>
        <w:tc>
          <w:tcPr>
            <w:tcW w:w="21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Экран защитный поворотный</w:t>
            </w:r>
          </w:p>
        </w:tc>
        <w:tc>
          <w:tcPr>
            <w:tcW w:w="2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w:t>
            </w:r>
          </w:p>
        </w:tc>
      </w:tr>
      <w:tr w:rsidR="006F21FF" w:rsidRPr="00FB348F" w:rsidTr="006F21FF">
        <w:trPr>
          <w:jc w:val="center"/>
        </w:trPr>
        <w:tc>
          <w:tcPr>
            <w:tcW w:w="21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Защитная штора</w:t>
            </w:r>
          </w:p>
        </w:tc>
        <w:tc>
          <w:tcPr>
            <w:tcW w:w="2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0,25</w:t>
            </w:r>
          </w:p>
        </w:tc>
      </w:tr>
    </w:tbl>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bookmarkStart w:id="406" w:name="i178874"/>
      <w:r w:rsidRPr="00FB348F">
        <w:rPr>
          <w:rFonts w:ascii="Times New Roman" w:eastAsia="Times New Roman" w:hAnsi="Times New Roman" w:cs="Times New Roman"/>
          <w:color w:val="333333"/>
          <w:sz w:val="28"/>
          <w:szCs w:val="28"/>
          <w:bdr w:val="none" w:sz="0" w:space="0" w:color="auto" w:frame="1"/>
          <w:lang w:eastAsia="ru-RU"/>
        </w:rPr>
        <w:t>Таблица 5.2</w:t>
      </w:r>
      <w:bookmarkEnd w:id="406"/>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 xml:space="preserve">Защитная эффективность </w:t>
      </w:r>
      <w:proofErr w:type="gramStart"/>
      <w:r w:rsidRPr="00FB348F">
        <w:rPr>
          <w:rFonts w:ascii="Times New Roman" w:eastAsia="Times New Roman" w:hAnsi="Times New Roman" w:cs="Times New Roman"/>
          <w:b/>
          <w:bCs/>
          <w:color w:val="333333"/>
          <w:sz w:val="28"/>
          <w:szCs w:val="28"/>
          <w:bdr w:val="none" w:sz="0" w:space="0" w:color="auto" w:frame="1"/>
          <w:lang w:eastAsia="ru-RU"/>
        </w:rPr>
        <w:t>индивидуальных</w:t>
      </w:r>
      <w:proofErr w:type="gramEnd"/>
      <w:r w:rsidRPr="00FB348F">
        <w:rPr>
          <w:rFonts w:ascii="Times New Roman" w:eastAsia="Times New Roman" w:hAnsi="Times New Roman" w:cs="Times New Roman"/>
          <w:b/>
          <w:bCs/>
          <w:color w:val="333333"/>
          <w:sz w:val="28"/>
          <w:szCs w:val="28"/>
          <w:bdr w:val="none" w:sz="0" w:space="0" w:color="auto" w:frame="1"/>
          <w:lang w:eastAsia="ru-RU"/>
        </w:rPr>
        <w:t xml:space="preserve"> средстврадиационной защиты</w:t>
      </w:r>
    </w:p>
    <w:tbl>
      <w:tblPr>
        <w:tblW w:w="5000" w:type="pct"/>
        <w:jc w:val="center"/>
        <w:shd w:val="clear" w:color="auto" w:fill="FFFFFF"/>
        <w:tblCellMar>
          <w:left w:w="0" w:type="dxa"/>
          <w:right w:w="0" w:type="dxa"/>
        </w:tblCellMar>
        <w:tblLook w:val="04A0"/>
      </w:tblPr>
      <w:tblGrid>
        <w:gridCol w:w="5039"/>
        <w:gridCol w:w="4372"/>
      </w:tblGrid>
      <w:tr w:rsidR="006F21FF" w:rsidRPr="00FB348F" w:rsidTr="006F21FF">
        <w:trPr>
          <w:tblHeader/>
          <w:jc w:val="center"/>
        </w:trPr>
        <w:tc>
          <w:tcPr>
            <w:tcW w:w="26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Наименование</w:t>
            </w:r>
          </w:p>
        </w:tc>
        <w:tc>
          <w:tcPr>
            <w:tcW w:w="23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Минимальное значение свинцового эквивалента, </w:t>
            </w:r>
            <w:proofErr w:type="gramStart"/>
            <w:r w:rsidRPr="00FB348F">
              <w:rPr>
                <w:rFonts w:ascii="Times New Roman" w:eastAsia="Times New Roman" w:hAnsi="Times New Roman" w:cs="Times New Roman"/>
                <w:sz w:val="28"/>
                <w:szCs w:val="28"/>
                <w:bdr w:val="none" w:sz="0" w:space="0" w:color="auto" w:frame="1"/>
                <w:lang w:eastAsia="ru-RU"/>
              </w:rPr>
              <w:t>мм</w:t>
            </w:r>
            <w:proofErr w:type="gramEnd"/>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Pb</w:t>
            </w:r>
          </w:p>
        </w:tc>
      </w:tr>
      <w:tr w:rsidR="006F21FF" w:rsidRPr="00FB348F" w:rsidTr="006F21FF">
        <w:trPr>
          <w:jc w:val="center"/>
        </w:trPr>
        <w:tc>
          <w:tcPr>
            <w:tcW w:w="26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Фартук защитный односторонний тяжелый</w:t>
            </w:r>
          </w:p>
        </w:tc>
        <w:tc>
          <w:tcPr>
            <w:tcW w:w="2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0,35</w:t>
            </w:r>
          </w:p>
        </w:tc>
      </w:tr>
      <w:tr w:rsidR="006F21FF" w:rsidRPr="00FB348F" w:rsidTr="006F21FF">
        <w:trPr>
          <w:jc w:val="center"/>
        </w:trPr>
        <w:tc>
          <w:tcPr>
            <w:tcW w:w="26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Фартук защитный односторонний легкий</w:t>
            </w:r>
          </w:p>
        </w:tc>
        <w:tc>
          <w:tcPr>
            <w:tcW w:w="2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0,25</w:t>
            </w:r>
          </w:p>
        </w:tc>
      </w:tr>
      <w:tr w:rsidR="006F21FF" w:rsidRPr="00FB348F" w:rsidTr="006F21FF">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Фартук защитный двусторонний</w:t>
            </w:r>
          </w:p>
        </w:tc>
        <w:tc>
          <w:tcPr>
            <w:tcW w:w="2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передняя поверхность</w:t>
            </w:r>
          </w:p>
        </w:tc>
        <w:tc>
          <w:tcPr>
            <w:tcW w:w="2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0,35</w:t>
            </w:r>
          </w:p>
        </w:tc>
      </w:tr>
      <w:tr w:rsidR="006F21FF" w:rsidRPr="00FB348F" w:rsidTr="006F21FF">
        <w:trPr>
          <w:jc w:val="center"/>
        </w:trPr>
        <w:tc>
          <w:tcPr>
            <w:tcW w:w="26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вся остальная поверхность</w:t>
            </w:r>
          </w:p>
        </w:tc>
        <w:tc>
          <w:tcPr>
            <w:tcW w:w="2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0,25</w:t>
            </w:r>
          </w:p>
        </w:tc>
      </w:tr>
      <w:tr w:rsidR="006F21FF" w:rsidRPr="00FB348F" w:rsidTr="006F21FF">
        <w:trPr>
          <w:jc w:val="center"/>
        </w:trPr>
        <w:tc>
          <w:tcPr>
            <w:tcW w:w="26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Фартук защитный стоматологический</w:t>
            </w:r>
          </w:p>
        </w:tc>
        <w:tc>
          <w:tcPr>
            <w:tcW w:w="2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0,25</w:t>
            </w:r>
          </w:p>
        </w:tc>
      </w:tr>
      <w:tr w:rsidR="006F21FF" w:rsidRPr="00FB348F" w:rsidTr="006F21FF">
        <w:trPr>
          <w:jc w:val="center"/>
        </w:trPr>
        <w:tc>
          <w:tcPr>
            <w:tcW w:w="26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Накидка защитная (пелерина)</w:t>
            </w:r>
          </w:p>
        </w:tc>
        <w:tc>
          <w:tcPr>
            <w:tcW w:w="2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0,35</w:t>
            </w:r>
          </w:p>
        </w:tc>
      </w:tr>
      <w:tr w:rsidR="006F21FF" w:rsidRPr="00FB348F" w:rsidTr="006F21FF">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Воротник защитный</w:t>
            </w:r>
          </w:p>
        </w:tc>
        <w:tc>
          <w:tcPr>
            <w:tcW w:w="2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тяжелый</w:t>
            </w:r>
            <w:proofErr w:type="gramEnd"/>
          </w:p>
        </w:tc>
        <w:tc>
          <w:tcPr>
            <w:tcW w:w="2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0,35</w:t>
            </w:r>
          </w:p>
        </w:tc>
      </w:tr>
      <w:tr w:rsidR="006F21FF" w:rsidRPr="00FB348F" w:rsidTr="006F21FF">
        <w:trPr>
          <w:jc w:val="center"/>
        </w:trPr>
        <w:tc>
          <w:tcPr>
            <w:tcW w:w="26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легкий</w:t>
            </w:r>
            <w:proofErr w:type="gramEnd"/>
          </w:p>
        </w:tc>
        <w:tc>
          <w:tcPr>
            <w:tcW w:w="2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0,25</w:t>
            </w:r>
          </w:p>
        </w:tc>
      </w:tr>
      <w:tr w:rsidR="006F21FF" w:rsidRPr="00FB348F" w:rsidTr="006F21FF">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Жилет защитный</w:t>
            </w:r>
          </w:p>
        </w:tc>
        <w:tc>
          <w:tcPr>
            <w:tcW w:w="2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i/>
                <w:iCs/>
                <w:sz w:val="28"/>
                <w:szCs w:val="28"/>
                <w:bdr w:val="none" w:sz="0" w:space="0" w:color="auto" w:frame="1"/>
                <w:lang w:eastAsia="ru-RU"/>
              </w:rPr>
              <w:t>передняя поверхность</w:t>
            </w:r>
          </w:p>
        </w:tc>
        <w:tc>
          <w:tcPr>
            <w:tcW w:w="2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тяжелый</w:t>
            </w:r>
            <w:proofErr w:type="gramEnd"/>
          </w:p>
        </w:tc>
        <w:tc>
          <w:tcPr>
            <w:tcW w:w="2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0,35</w:t>
            </w:r>
          </w:p>
        </w:tc>
      </w:tr>
      <w:tr w:rsidR="006F21FF" w:rsidRPr="00FB348F" w:rsidTr="006F21FF">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легкий</w:t>
            </w:r>
            <w:proofErr w:type="gramEnd"/>
          </w:p>
        </w:tc>
        <w:tc>
          <w:tcPr>
            <w:tcW w:w="2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0,25</w:t>
            </w:r>
          </w:p>
        </w:tc>
      </w:tr>
      <w:tr w:rsidR="006F21FF" w:rsidRPr="00FB348F" w:rsidTr="006F21FF">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i/>
                <w:iCs/>
                <w:sz w:val="28"/>
                <w:szCs w:val="28"/>
                <w:bdr w:val="none" w:sz="0" w:space="0" w:color="auto" w:frame="1"/>
                <w:lang w:eastAsia="ru-RU"/>
              </w:rPr>
              <w:t>остальная поверхность</w:t>
            </w:r>
          </w:p>
        </w:tc>
        <w:tc>
          <w:tcPr>
            <w:tcW w:w="2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тяжелый</w:t>
            </w:r>
            <w:proofErr w:type="gramEnd"/>
          </w:p>
        </w:tc>
        <w:tc>
          <w:tcPr>
            <w:tcW w:w="2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0,25</w:t>
            </w:r>
          </w:p>
        </w:tc>
      </w:tr>
      <w:tr w:rsidR="006F21FF" w:rsidRPr="00FB348F" w:rsidTr="006F21FF">
        <w:trPr>
          <w:jc w:val="center"/>
        </w:trPr>
        <w:tc>
          <w:tcPr>
            <w:tcW w:w="26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легкий</w:t>
            </w:r>
            <w:proofErr w:type="gramEnd"/>
          </w:p>
        </w:tc>
        <w:tc>
          <w:tcPr>
            <w:tcW w:w="2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0,15</w:t>
            </w:r>
          </w:p>
        </w:tc>
      </w:tr>
      <w:tr w:rsidR="006F21FF" w:rsidRPr="00FB348F" w:rsidTr="006F21FF">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Юбка защитная</w:t>
            </w:r>
          </w:p>
        </w:tc>
        <w:tc>
          <w:tcPr>
            <w:tcW w:w="2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тяжелая</w:t>
            </w:r>
            <w:proofErr w:type="gramEnd"/>
          </w:p>
        </w:tc>
        <w:tc>
          <w:tcPr>
            <w:tcW w:w="2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w:t>
            </w:r>
          </w:p>
        </w:tc>
      </w:tr>
      <w:tr w:rsidR="006F21FF" w:rsidRPr="00FB348F" w:rsidTr="006F21FF">
        <w:trPr>
          <w:jc w:val="center"/>
        </w:trPr>
        <w:tc>
          <w:tcPr>
            <w:tcW w:w="26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легкая</w:t>
            </w:r>
            <w:proofErr w:type="gramEnd"/>
          </w:p>
        </w:tc>
        <w:tc>
          <w:tcPr>
            <w:tcW w:w="2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0,35</w:t>
            </w:r>
          </w:p>
        </w:tc>
      </w:tr>
      <w:tr w:rsidR="006F21FF" w:rsidRPr="00FB348F" w:rsidTr="006F21FF">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Передник для защиты гонад</w:t>
            </w:r>
          </w:p>
        </w:tc>
        <w:tc>
          <w:tcPr>
            <w:tcW w:w="2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тяжелый</w:t>
            </w:r>
            <w:proofErr w:type="gramEnd"/>
          </w:p>
        </w:tc>
        <w:tc>
          <w:tcPr>
            <w:tcW w:w="2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w:t>
            </w:r>
          </w:p>
        </w:tc>
      </w:tr>
      <w:tr w:rsidR="006F21FF" w:rsidRPr="00FB348F" w:rsidTr="006F21FF">
        <w:trPr>
          <w:jc w:val="center"/>
        </w:trPr>
        <w:tc>
          <w:tcPr>
            <w:tcW w:w="26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легкий</w:t>
            </w:r>
            <w:proofErr w:type="gramEnd"/>
          </w:p>
        </w:tc>
        <w:tc>
          <w:tcPr>
            <w:tcW w:w="2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0,35</w:t>
            </w:r>
          </w:p>
        </w:tc>
      </w:tr>
      <w:tr w:rsidR="006F21FF" w:rsidRPr="00FB348F" w:rsidTr="006F21FF">
        <w:trPr>
          <w:jc w:val="center"/>
        </w:trPr>
        <w:tc>
          <w:tcPr>
            <w:tcW w:w="26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Шапочка защитная (вся поверхность)</w:t>
            </w:r>
          </w:p>
        </w:tc>
        <w:tc>
          <w:tcPr>
            <w:tcW w:w="2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0,25</w:t>
            </w:r>
          </w:p>
        </w:tc>
      </w:tr>
      <w:tr w:rsidR="006F21FF" w:rsidRPr="00FB348F" w:rsidTr="006F21FF">
        <w:trPr>
          <w:jc w:val="center"/>
        </w:trPr>
        <w:tc>
          <w:tcPr>
            <w:tcW w:w="26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Очки защитные</w:t>
            </w:r>
          </w:p>
        </w:tc>
        <w:tc>
          <w:tcPr>
            <w:tcW w:w="2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0,25</w:t>
            </w:r>
          </w:p>
        </w:tc>
      </w:tr>
      <w:tr w:rsidR="006F21FF" w:rsidRPr="00FB348F" w:rsidTr="006F21FF">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Перчатки защитные</w:t>
            </w:r>
          </w:p>
        </w:tc>
        <w:tc>
          <w:tcPr>
            <w:tcW w:w="2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тяжелые</w:t>
            </w:r>
            <w:proofErr w:type="gramEnd"/>
          </w:p>
        </w:tc>
        <w:tc>
          <w:tcPr>
            <w:tcW w:w="23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0,25</w:t>
            </w:r>
          </w:p>
        </w:tc>
      </w:tr>
      <w:tr w:rsidR="006F21FF" w:rsidRPr="00FB348F" w:rsidTr="006F21FF">
        <w:trPr>
          <w:jc w:val="center"/>
        </w:trPr>
        <w:tc>
          <w:tcPr>
            <w:tcW w:w="26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легкие</w:t>
            </w:r>
          </w:p>
        </w:tc>
        <w:tc>
          <w:tcPr>
            <w:tcW w:w="2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0,15</w:t>
            </w:r>
          </w:p>
        </w:tc>
      </w:tr>
      <w:tr w:rsidR="006F21FF" w:rsidRPr="00FB348F" w:rsidTr="006F21FF">
        <w:trPr>
          <w:jc w:val="center"/>
        </w:trPr>
        <w:tc>
          <w:tcPr>
            <w:tcW w:w="26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Защитные пластины (в виде наборов различной формы)</w:t>
            </w:r>
          </w:p>
        </w:tc>
        <w:tc>
          <w:tcPr>
            <w:tcW w:w="23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1,0-0,5</w:t>
            </w:r>
          </w:p>
        </w:tc>
      </w:tr>
      <w:tr w:rsidR="006F21FF" w:rsidRPr="00FB348F" w:rsidTr="006F21FF">
        <w:trPr>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Подгузник, пеленка, пеленка с отверстием</w:t>
            </w:r>
          </w:p>
        </w:tc>
        <w:tc>
          <w:tcPr>
            <w:tcW w:w="23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0,35</w:t>
            </w:r>
          </w:p>
        </w:tc>
      </w:tr>
    </w:tbl>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5.6. Защитные материалы и средства радиационнойзащиты должны иметь санитарно-эпидемиологические заключения, в которых должнобыть указано, что они могут использоваться при рентгенологическихисследованиях.</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5.7. Контрользащитной эффективности и других эксплуатационных параметров средстврадиационной защиты проводится аккредитованными организациями с периодичностьюне реже одного раза в два года.</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07" w:name="i182642"/>
      <w:r w:rsidRPr="00FB348F">
        <w:rPr>
          <w:rFonts w:ascii="Times New Roman" w:eastAsia="Times New Roman" w:hAnsi="Times New Roman" w:cs="Times New Roman"/>
          <w:b/>
          <w:bCs/>
          <w:color w:val="333333"/>
          <w:kern w:val="36"/>
          <w:sz w:val="28"/>
          <w:szCs w:val="28"/>
          <w:bdr w:val="none" w:sz="0" w:space="0" w:color="auto" w:frame="1"/>
          <w:lang w:eastAsia="ru-RU"/>
        </w:rPr>
        <w:t>6. Требования по обеспечению радиационнойбезопасности персонала</w:t>
      </w:r>
      <w:bookmarkEnd w:id="407"/>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6.1.Радиационная безопасность персонала рентгеновского кабинета обеспечиваетсясистемой защитных мероприятий конструктивного характера при производстверентгеновских аппаратов, планировочными решениями при их эксплуатации</w:t>
      </w:r>
      <w:proofErr w:type="gramStart"/>
      <w:r w:rsidRPr="00FB348F">
        <w:rPr>
          <w:rFonts w:ascii="Times New Roman" w:eastAsia="Times New Roman" w:hAnsi="Times New Roman" w:cs="Times New Roman"/>
          <w:color w:val="333333"/>
          <w:sz w:val="28"/>
          <w:szCs w:val="28"/>
          <w:bdr w:val="none" w:sz="0" w:space="0" w:color="auto" w:frame="1"/>
          <w:lang w:eastAsia="ru-RU"/>
        </w:rPr>
        <w:t>,и</w:t>
      </w:r>
      <w:proofErr w:type="gramEnd"/>
      <w:r w:rsidRPr="00FB348F">
        <w:rPr>
          <w:rFonts w:ascii="Times New Roman" w:eastAsia="Times New Roman" w:hAnsi="Times New Roman" w:cs="Times New Roman"/>
          <w:color w:val="333333"/>
          <w:sz w:val="28"/>
          <w:szCs w:val="28"/>
          <w:bdr w:val="none" w:sz="0" w:space="0" w:color="auto" w:frame="1"/>
          <w:lang w:eastAsia="ru-RU"/>
        </w:rPr>
        <w:t>спользованием стационарных, передвижных и индивидуальных средств радиационнойзащиты, выбором оптимальных условий проведения рентгенологических исследований,осуществлением радиационного контроля, выполнением требований настоящих правил.</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6.2. К работепо эксплуатации рентгеновского аппарата допускаются лица не моложе 18 лет</w:t>
      </w:r>
      <w:proofErr w:type="gramStart"/>
      <w:r w:rsidRPr="00FB348F">
        <w:rPr>
          <w:rFonts w:ascii="Times New Roman" w:eastAsia="Times New Roman" w:hAnsi="Times New Roman" w:cs="Times New Roman"/>
          <w:color w:val="333333"/>
          <w:sz w:val="28"/>
          <w:szCs w:val="28"/>
          <w:bdr w:val="none" w:sz="0" w:space="0" w:color="auto" w:frame="1"/>
          <w:lang w:eastAsia="ru-RU"/>
        </w:rPr>
        <w:t>,и</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меющие документ о соответствующей подготовке, прошедшие инструктаж и проверкузнаний правил по обеспечению безопасности, действующих в учреждении документови инструкций. Подготовка специалистов, участвующих в проведениирентгенологических исследований, осуществляется по программам, включающимраздел </w:t>
      </w:r>
      <w:r w:rsidRPr="00FB348F">
        <w:rPr>
          <w:rFonts w:ascii="Times New Roman" w:eastAsia="Times New Roman" w:hAnsi="Times New Roman" w:cs="Times New Roman"/>
          <w:color w:val="333333"/>
          <w:sz w:val="28"/>
          <w:szCs w:val="28"/>
          <w:bdr w:val="none" w:sz="0" w:space="0" w:color="auto" w:frame="1"/>
          <w:lang w:eastAsia="ru-RU"/>
        </w:rPr>
        <w:lastRenderedPageBreak/>
        <w:t>«Радиационная безопасность». Учреждение, проводящее обучение, должноиметь лицензию на образовательную деятельность.</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6.3.Администрация учреждения организует проведение предварительных (при поступлениина работу) и ежегодных периодических медицинских осмотров персонала группы А. Кработе допускаются лица, не имеющие медицинских противопоказаний для работы систочниками ионизирующих излучений. Это же требование распространяется на лиц</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оступающих на курсы, готовящие кадры для работы в рентгеновских кабинетах.</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6.4. Привыявлении отклонений в состоянии здоровья, препятствующих продолжению работы врентгеновском кабинете, вопрос о временном или постоянном переводе этих лиц наработу вне контакта с излучением решается администрацией учреждения в каждомотдельном случае индивидуально в установленном порядке.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6.5. Женщиныосвобождаются от непосредственной работы с рентгеновской аппаратурой на весьпериод беременности и грудного вскармливания ребенка.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6.6. Системаинструктажа с проверкой знаний по технике безопасности и радиационнойбезопасности включает:</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вводный инструктаж - при поступлении на работу;</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первичный - на рабочем месте;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повторный - не реже двух раз в году;</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proofErr w:type="gramStart"/>
      <w:r w:rsidRPr="00FB348F">
        <w:rPr>
          <w:rFonts w:ascii="Times New Roman" w:eastAsia="Times New Roman" w:hAnsi="Times New Roman" w:cs="Times New Roman"/>
          <w:color w:val="333333"/>
          <w:sz w:val="28"/>
          <w:szCs w:val="28"/>
          <w:bdr w:val="none" w:sz="0" w:space="0" w:color="auto" w:frame="1"/>
          <w:lang w:eastAsia="ru-RU"/>
        </w:rPr>
        <w:t>внеплановый</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 при изменении характера работ (сменеоборудования рентгеновского кабинета, методики обследования или лечения ит.п.), после радиационной аварии, несчастного случая.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6.7. Лица</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роходящие стажировку и специализацию в рентгеновском кабинете, а такжеучащиеся высших и средних специальных учебных заведений медицинского профилядопускаются к работе только после прохождения вводного и первичного инструктажапо технике безопасности и радиационной безопасности. Для студентов и учащихся</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роходящих обучение с источниками ионизирующих излучений, годовые дозы недолжны превышать значений, установленных для персонала группы Б.</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6.8.Регистрация проведенного инструктажа персонала группы</w:t>
      </w:r>
      <w:proofErr w:type="gramStart"/>
      <w:r w:rsidRPr="00FB348F">
        <w:rPr>
          <w:rFonts w:ascii="Times New Roman" w:eastAsia="Times New Roman" w:hAnsi="Times New Roman" w:cs="Times New Roman"/>
          <w:color w:val="333333"/>
          <w:sz w:val="28"/>
          <w:szCs w:val="28"/>
          <w:bdr w:val="none" w:sz="0" w:space="0" w:color="auto" w:frame="1"/>
          <w:lang w:eastAsia="ru-RU"/>
        </w:rPr>
        <w:t xml:space="preserve"> А</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проводится вспециальных журналах, рекомендуемая форма которых приведена в прилож.</w:t>
      </w:r>
      <w:r w:rsidRPr="00FB348F">
        <w:rPr>
          <w:rFonts w:ascii="Times New Roman" w:eastAsia="Times New Roman" w:hAnsi="Times New Roman" w:cs="Times New Roman"/>
          <w:color w:val="333333"/>
          <w:sz w:val="28"/>
          <w:szCs w:val="28"/>
          <w:lang w:eastAsia="ru-RU"/>
        </w:rPr>
        <w:t> </w:t>
      </w:r>
      <w:hyperlink r:id="rId59" w:anchor="i355377" w:tooltip="прилож_2" w:history="1">
        <w:r w:rsidRPr="00FB348F">
          <w:rPr>
            <w:rFonts w:ascii="Times New Roman" w:eastAsia="Times New Roman" w:hAnsi="Times New Roman" w:cs="Times New Roman"/>
            <w:color w:val="800080"/>
            <w:sz w:val="28"/>
            <w:szCs w:val="28"/>
            <w:u w:val="single"/>
            <w:lang w:eastAsia="ru-RU"/>
          </w:rPr>
          <w:t>2</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6.9. Врентгенологических исследованиях, сопровождающихся сложными манипуляциями,проведение которых не входит в должностные обязанности персонала рентгеновскогокабинета, могут участвовать специалисты (стоматологи, хирурги, урологи,ассистенты хирурга, травматологи и другие), относящиеся к категории облучаемыхлиц персонала группы</w:t>
      </w:r>
      <w:proofErr w:type="gramStart"/>
      <w:r w:rsidRPr="00FB348F">
        <w:rPr>
          <w:rFonts w:ascii="Times New Roman" w:eastAsia="Times New Roman" w:hAnsi="Times New Roman" w:cs="Times New Roman"/>
          <w:color w:val="333333"/>
          <w:sz w:val="28"/>
          <w:szCs w:val="28"/>
          <w:bdr w:val="none" w:sz="0" w:space="0" w:color="auto" w:frame="1"/>
          <w:lang w:eastAsia="ru-RU"/>
        </w:rPr>
        <w:t xml:space="preserve"> Б</w:t>
      </w:r>
      <w:proofErr w:type="gramEnd"/>
      <w:r w:rsidRPr="00FB348F">
        <w:rPr>
          <w:rFonts w:ascii="Times New Roman" w:eastAsia="Times New Roman" w:hAnsi="Times New Roman" w:cs="Times New Roman"/>
          <w:color w:val="333333"/>
          <w:sz w:val="28"/>
          <w:szCs w:val="28"/>
          <w:bdr w:val="none" w:sz="0" w:space="0" w:color="auto" w:frame="1"/>
          <w:lang w:eastAsia="ru-RU"/>
        </w:rPr>
        <w:t>, обученные безопасным методам работы, включаяобеспечение радиационной безопасности пациента, и прошедшие инструктаж.</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6.10. Персоналрентгеновского кабинета должен знать и строго соблюдать настоящие правила</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равила охраны труда, техники безопасности, радиационной безопасности, пожарнойбезопасности и производственной санитарии. О нарушениях в работе рентгеновскогоаппарата, неисправности </w:t>
      </w:r>
      <w:r w:rsidRPr="00FB348F">
        <w:rPr>
          <w:rFonts w:ascii="Times New Roman" w:eastAsia="Times New Roman" w:hAnsi="Times New Roman" w:cs="Times New Roman"/>
          <w:color w:val="333333"/>
          <w:sz w:val="28"/>
          <w:szCs w:val="28"/>
          <w:bdr w:val="none" w:sz="0" w:space="0" w:color="auto" w:frame="1"/>
          <w:lang w:eastAsia="ru-RU"/>
        </w:rPr>
        <w:lastRenderedPageBreak/>
        <w:t>средств защиты и нарушении пожарной безопасностиперсонал должен немедленно доложить администрации учреждения.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6.11. Недопускается проведение работ с рентгеновским излучением, не предусмотренныхдолжностными инструкциями, инструкциями по технике безопасности, радиационнойбезопасности и другими регламентирующими документами. Не допускается работаперсонала рентгеновского кабинета без средств индивидуального дозиметрическогоконтроля.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6.12. Недопускается проводить контроль качества монтажа, ремонта и юстировкирентгеновской аппаратуры путем рентгенологического исследования людей.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6.13.Рентгенолаборант не может обслуживать два и более одновременно работающихрентгеновских аппарата, в т.ч. в случае расположения их пультов управления в однойкомнате.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bookmarkStart w:id="408" w:name="i192644"/>
      <w:r w:rsidRPr="00FB348F">
        <w:rPr>
          <w:rFonts w:ascii="Times New Roman" w:eastAsia="Times New Roman" w:hAnsi="Times New Roman" w:cs="Times New Roman"/>
          <w:color w:val="333333"/>
          <w:sz w:val="28"/>
          <w:szCs w:val="28"/>
          <w:bdr w:val="none" w:sz="0" w:space="0" w:color="auto" w:frame="1"/>
          <w:lang w:eastAsia="ru-RU"/>
        </w:rPr>
        <w:t>6.14.Во время рентгенографии и сеанса рентгенотерапии персонал из комнаты</w:t>
      </w:r>
      <w:r w:rsidRPr="00FB348F">
        <w:rPr>
          <w:rFonts w:ascii="Times New Roman" w:eastAsia="Times New Roman" w:hAnsi="Times New Roman" w:cs="Times New Roman"/>
          <w:color w:val="333333"/>
          <w:sz w:val="28"/>
          <w:szCs w:val="28"/>
          <w:lang w:eastAsia="ru-RU"/>
        </w:rPr>
        <w:t> </w:t>
      </w:r>
      <w:bookmarkEnd w:id="408"/>
      <w:r w:rsidRPr="00FB348F">
        <w:rPr>
          <w:rFonts w:ascii="Times New Roman" w:eastAsia="Times New Roman" w:hAnsi="Times New Roman" w:cs="Times New Roman"/>
          <w:color w:val="333333"/>
          <w:sz w:val="28"/>
          <w:szCs w:val="28"/>
          <w:bdr w:val="none" w:sz="0" w:space="0" w:color="auto" w:frame="1"/>
          <w:lang w:eastAsia="ru-RU"/>
        </w:rPr>
        <w:t xml:space="preserve">управления через смотровоеокно или иную систему наблюдает за состоянием пациента, подавая ему необходимыеуказания через переговорное устройство. Разрешается нахождение персонала впроцедурной за защитной ширмой при работе: рентгенофлюорографического аппаратас защитной кабиной; рентгенодиагностического аппарата с универсальнымстолом-штативом </w:t>
      </w:r>
      <w:proofErr w:type="gramStart"/>
      <w:r w:rsidRPr="00FB348F">
        <w:rPr>
          <w:rFonts w:ascii="Times New Roman" w:eastAsia="Times New Roman" w:hAnsi="Times New Roman" w:cs="Times New Roman"/>
          <w:color w:val="333333"/>
          <w:sz w:val="28"/>
          <w:szCs w:val="28"/>
          <w:bdr w:val="none" w:sz="0" w:space="0" w:color="auto" w:frame="1"/>
          <w:lang w:eastAsia="ru-RU"/>
        </w:rPr>
        <w:t>поворотным</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при наличии защитных средств на экраноснимочномустройстве; костного денситометра, маммографа и рентгеностоматологическогооборудования. Не допускается нахождение в </w:t>
      </w:r>
      <w:proofErr w:type="gramStart"/>
      <w:r w:rsidRPr="00FB348F">
        <w:rPr>
          <w:rFonts w:ascii="Times New Roman" w:eastAsia="Times New Roman" w:hAnsi="Times New Roman" w:cs="Times New Roman"/>
          <w:color w:val="333333"/>
          <w:sz w:val="28"/>
          <w:szCs w:val="28"/>
          <w:bdr w:val="none" w:sz="0" w:space="0" w:color="auto" w:frame="1"/>
          <w:lang w:eastAsia="ru-RU"/>
        </w:rPr>
        <w:t>процедурной</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лиц, не имеющих прямогоотношения к рентгенологическому исследованию.</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6.15. Персоналдолжен владеть приемами оказания первой медицинской помощи, знать адреса ителефоны организаций и лиц, которым сообщается о возникновении аварий</w:t>
      </w:r>
      <w:proofErr w:type="gramStart"/>
      <w:r w:rsidRPr="00FB348F">
        <w:rPr>
          <w:rFonts w:ascii="Times New Roman" w:eastAsia="Times New Roman" w:hAnsi="Times New Roman" w:cs="Times New Roman"/>
          <w:color w:val="333333"/>
          <w:sz w:val="28"/>
          <w:szCs w:val="28"/>
          <w:bdr w:val="none" w:sz="0" w:space="0" w:color="auto" w:frame="1"/>
          <w:lang w:eastAsia="ru-RU"/>
        </w:rPr>
        <w:t>,с</w:t>
      </w:r>
      <w:proofErr w:type="gramEnd"/>
      <w:r w:rsidRPr="00FB348F">
        <w:rPr>
          <w:rFonts w:ascii="Times New Roman" w:eastAsia="Times New Roman" w:hAnsi="Times New Roman" w:cs="Times New Roman"/>
          <w:color w:val="333333"/>
          <w:sz w:val="28"/>
          <w:szCs w:val="28"/>
          <w:bdr w:val="none" w:sz="0" w:space="0" w:color="auto" w:frame="1"/>
          <w:lang w:eastAsia="ru-RU"/>
        </w:rPr>
        <w:t>одержать в порядке и чистоте кабинет, не допускать его загромождения.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6.16. Во времярентгенологического исследования врач рентгенолог должен соблюдать длительностьперерывов между включениями высокого напряжения в соответствии с паспортом нааппарат, следить за выбором оптимальных физико-технических режимов исследовани</w:t>
      </w:r>
      <w:proofErr w:type="gramStart"/>
      <w:r w:rsidRPr="00FB348F">
        <w:rPr>
          <w:rFonts w:ascii="Times New Roman" w:eastAsia="Times New Roman" w:hAnsi="Times New Roman" w:cs="Times New Roman"/>
          <w:color w:val="333333"/>
          <w:sz w:val="28"/>
          <w:szCs w:val="28"/>
          <w:bdr w:val="none" w:sz="0" w:space="0" w:color="auto" w:frame="1"/>
          <w:lang w:eastAsia="ru-RU"/>
        </w:rPr>
        <w:t>я(</w:t>
      </w:r>
      <w:proofErr w:type="gramEnd"/>
      <w:r w:rsidRPr="00FB348F">
        <w:rPr>
          <w:rFonts w:ascii="Times New Roman" w:eastAsia="Times New Roman" w:hAnsi="Times New Roman" w:cs="Times New Roman"/>
          <w:color w:val="333333"/>
          <w:sz w:val="28"/>
          <w:szCs w:val="28"/>
          <w:bdr w:val="none" w:sz="0" w:space="0" w:color="auto" w:frame="1"/>
          <w:lang w:eastAsia="ru-RU"/>
        </w:rPr>
        <w:t>анодное напряжение, анодный ток, экспозиция, толщина фильтров, размердиафрагмы, компрессия, расстояние, фокус-кожа и др.), проводить пальпациюдистанционными инструментами (дистинкторы и др.) и использовать передвижные ииндивидуальные средства радиационной защиты в необходимом объеме и номенклатуре(прилож.</w:t>
      </w:r>
      <w:r w:rsidRPr="00FB348F">
        <w:rPr>
          <w:rFonts w:ascii="Times New Roman" w:eastAsia="Times New Roman" w:hAnsi="Times New Roman" w:cs="Times New Roman"/>
          <w:color w:val="333333"/>
          <w:sz w:val="28"/>
          <w:szCs w:val="28"/>
          <w:lang w:eastAsia="ru-RU"/>
        </w:rPr>
        <w:t> </w:t>
      </w:r>
      <w:hyperlink r:id="rId60" w:anchor="i526885" w:tooltip="прилож_7" w:history="1">
        <w:r w:rsidRPr="00FB348F">
          <w:rPr>
            <w:rFonts w:ascii="Times New Roman" w:eastAsia="Times New Roman" w:hAnsi="Times New Roman" w:cs="Times New Roman"/>
            <w:color w:val="800080"/>
            <w:sz w:val="28"/>
            <w:szCs w:val="28"/>
            <w:u w:val="single"/>
            <w:lang w:eastAsia="ru-RU"/>
          </w:rPr>
          <w:t>7</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6.17.Применение средств индивидуальной защиты обязательно, если при проведениирентгенологических исследований персонал находится </w:t>
      </w:r>
      <w:proofErr w:type="gramStart"/>
      <w:r w:rsidRPr="00FB348F">
        <w:rPr>
          <w:rFonts w:ascii="Times New Roman" w:eastAsia="Times New Roman" w:hAnsi="Times New Roman" w:cs="Times New Roman"/>
          <w:color w:val="333333"/>
          <w:sz w:val="28"/>
          <w:szCs w:val="28"/>
          <w:bdr w:val="none" w:sz="0" w:space="0" w:color="auto" w:frame="1"/>
          <w:lang w:eastAsia="ru-RU"/>
        </w:rPr>
        <w:t>в</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процедурной, кромеслучаев, перечисленных в п.</w:t>
      </w:r>
      <w:r w:rsidRPr="00FB348F">
        <w:rPr>
          <w:rFonts w:ascii="Times New Roman" w:eastAsia="Times New Roman" w:hAnsi="Times New Roman" w:cs="Times New Roman"/>
          <w:color w:val="333333"/>
          <w:sz w:val="28"/>
          <w:szCs w:val="28"/>
          <w:lang w:eastAsia="ru-RU"/>
        </w:rPr>
        <w:t> </w:t>
      </w:r>
      <w:hyperlink r:id="rId61" w:anchor="i192644" w:history="1">
        <w:r w:rsidRPr="00FB348F">
          <w:rPr>
            <w:rFonts w:ascii="Times New Roman" w:eastAsia="Times New Roman" w:hAnsi="Times New Roman" w:cs="Times New Roman"/>
            <w:color w:val="800080"/>
            <w:sz w:val="28"/>
            <w:szCs w:val="28"/>
            <w:u w:val="single"/>
            <w:lang w:eastAsia="ru-RU"/>
          </w:rPr>
          <w:t>6.14</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6.18. Припроведении сложных рентгенологических исследований (ангиография</w:t>
      </w:r>
      <w:proofErr w:type="gramStart"/>
      <w:r w:rsidRPr="00FB348F">
        <w:rPr>
          <w:rFonts w:ascii="Times New Roman" w:eastAsia="Times New Roman" w:hAnsi="Times New Roman" w:cs="Times New Roman"/>
          <w:color w:val="333333"/>
          <w:sz w:val="28"/>
          <w:szCs w:val="28"/>
          <w:bdr w:val="none" w:sz="0" w:space="0" w:color="auto" w:frame="1"/>
          <w:lang w:eastAsia="ru-RU"/>
        </w:rPr>
        <w:t>,р</w:t>
      </w:r>
      <w:proofErr w:type="gramEnd"/>
      <w:r w:rsidRPr="00FB348F">
        <w:rPr>
          <w:rFonts w:ascii="Times New Roman" w:eastAsia="Times New Roman" w:hAnsi="Times New Roman" w:cs="Times New Roman"/>
          <w:color w:val="333333"/>
          <w:sz w:val="28"/>
          <w:szCs w:val="28"/>
          <w:bdr w:val="none" w:sz="0" w:space="0" w:color="auto" w:frame="1"/>
          <w:lang w:eastAsia="ru-RU"/>
        </w:rPr>
        <w:t>ентгеноэндоскопия, исследование детей, пациентов в тяжелом состоянии и т.д.)весь работающий в процедурной (ренгтено-операционной) персонал используетиндивидуальные средства защиты.</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 xml:space="preserve">При проведениирентгенографии в палатах используются </w:t>
      </w:r>
      <w:proofErr w:type="gramStart"/>
      <w:r w:rsidRPr="00FB348F">
        <w:rPr>
          <w:rFonts w:ascii="Times New Roman" w:eastAsia="Times New Roman" w:hAnsi="Times New Roman" w:cs="Times New Roman"/>
          <w:color w:val="333333"/>
          <w:sz w:val="28"/>
          <w:szCs w:val="28"/>
          <w:bdr w:val="none" w:sz="0" w:space="0" w:color="auto" w:frame="1"/>
          <w:lang w:eastAsia="ru-RU"/>
        </w:rPr>
        <w:t>передвижные</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или индивидуальные защитныесредства для экранирования других пациентов; персонал располагается за ширмойили на максимально возможном расстоянии от палатного рентгеновского аппарата.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6.19. В случаевозникновения нештатных (аварийных) ситуаций персонал действует в соответствиис инструкцией по ликвидации аварий.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К нештатнымситуациям в рентгеновском кабинете относятся: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повреждение радиационной защиты аппарата иликабинета;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переоблучение персонала или пациентов;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короткое замыкание и обрыв в системахэлектропитания;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замыкание электрической цепи через тело человека;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механическая поломка элементов рентгеновскогоаппарата;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поломка коммуникационных систем водоснабжения</w:t>
      </w:r>
      <w:proofErr w:type="gramStart"/>
      <w:r w:rsidRPr="00FB348F">
        <w:rPr>
          <w:rFonts w:ascii="Times New Roman" w:eastAsia="Times New Roman" w:hAnsi="Times New Roman" w:cs="Times New Roman"/>
          <w:color w:val="333333"/>
          <w:sz w:val="28"/>
          <w:szCs w:val="28"/>
          <w:bdr w:val="none" w:sz="0" w:space="0" w:color="auto" w:frame="1"/>
          <w:lang w:eastAsia="ru-RU"/>
        </w:rPr>
        <w:t>,к</w:t>
      </w:r>
      <w:proofErr w:type="gramEnd"/>
      <w:r w:rsidRPr="00FB348F">
        <w:rPr>
          <w:rFonts w:ascii="Times New Roman" w:eastAsia="Times New Roman" w:hAnsi="Times New Roman" w:cs="Times New Roman"/>
          <w:color w:val="333333"/>
          <w:sz w:val="28"/>
          <w:szCs w:val="28"/>
          <w:bdr w:val="none" w:sz="0" w:space="0" w:color="auto" w:frame="1"/>
          <w:lang w:eastAsia="ru-RU"/>
        </w:rPr>
        <w:t>анализации, отопления и вентиляции;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аварийное состояние стен, пола и потолка;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пожар.</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09" w:name="i207664"/>
      <w:r w:rsidRPr="00FB348F">
        <w:rPr>
          <w:rFonts w:ascii="Times New Roman" w:eastAsia="Times New Roman" w:hAnsi="Times New Roman" w:cs="Times New Roman"/>
          <w:b/>
          <w:bCs/>
          <w:color w:val="333333"/>
          <w:kern w:val="36"/>
          <w:sz w:val="28"/>
          <w:szCs w:val="28"/>
          <w:bdr w:val="none" w:sz="0" w:space="0" w:color="auto" w:frame="1"/>
          <w:lang w:eastAsia="ru-RU"/>
        </w:rPr>
        <w:t>7. Требования по обеспечению радиационнойбезопасности пациентов и населения</w:t>
      </w:r>
      <w:bookmarkEnd w:id="409"/>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7.1.Направление пациента на медицинские рентгенологические процедуры осуществляетлечащий врач по обоснованным клиническим показаниям. Врачи, выполняющиемедицинские рентгенологические исследования, должны знать ожидаемые уровни дозоблучения пациентов, возможные реакции организма и риски отдаленныхпоследствий.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7.2. Потребованию пациента ему предоставляется полная информация об ожидаемой или ополученной им дозе облучения и о возможных последствиях. Право на принятиерешения о применении рентгенологических процедур в целях диагностикипредоставляется пациенту или его законному представителю.</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7.3. Пациентимеет право отказаться от медицинских рентгенологических процедур, заисключением профилактических исследований, проводимых в целях выявлениязаболеваний, опасных в эпидемиологическом отношении.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7.4.Окончательное решение о целесообразности, объеме и виде исследования принимаетврач-рентгенолог, в случае отсутствия врача-рентгенолога решение принимаетврач, </w:t>
      </w:r>
      <w:proofErr w:type="gramStart"/>
      <w:r w:rsidRPr="00FB348F">
        <w:rPr>
          <w:rFonts w:ascii="Times New Roman" w:eastAsia="Times New Roman" w:hAnsi="Times New Roman" w:cs="Times New Roman"/>
          <w:color w:val="333333"/>
          <w:sz w:val="28"/>
          <w:szCs w:val="28"/>
          <w:bdr w:val="none" w:sz="0" w:space="0" w:color="auto" w:frame="1"/>
          <w:lang w:eastAsia="ru-RU"/>
        </w:rPr>
        <w:t>направивший</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на рентгенологическое исследование, прошедший обучение порадиационной безопасности в учреждении, имеющем лицензию на образовательнуюдеятельность в данной области.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7.5. Принеобоснованных </w:t>
      </w:r>
      <w:proofErr w:type="gramStart"/>
      <w:r w:rsidRPr="00FB348F">
        <w:rPr>
          <w:rFonts w:ascii="Times New Roman" w:eastAsia="Times New Roman" w:hAnsi="Times New Roman" w:cs="Times New Roman"/>
          <w:color w:val="333333"/>
          <w:sz w:val="28"/>
          <w:szCs w:val="28"/>
          <w:bdr w:val="none" w:sz="0" w:space="0" w:color="auto" w:frame="1"/>
          <w:lang w:eastAsia="ru-RU"/>
        </w:rPr>
        <w:t>направлениях</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на рентгенологическое исследование (отсутствиедиагноза и др.) врач-рентгенолог может отказать пациенту в проведениирентгенологического исследования, предварительно проинформировав об этомлечащего врача и зафиксировав отказ в истории болезни (амбулаторной карте).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7.6.Врач-рентгенолог (или рентгенолаборант) регистрирует значение индивидуальнойэффективной дозы пациента в листе учета дозовых нагрузок при проведениирентгенологических исследований (ли</w:t>
      </w:r>
      <w:proofErr w:type="gramStart"/>
      <w:r w:rsidRPr="00FB348F">
        <w:rPr>
          <w:rFonts w:ascii="Times New Roman" w:eastAsia="Times New Roman" w:hAnsi="Times New Roman" w:cs="Times New Roman"/>
          <w:color w:val="333333"/>
          <w:sz w:val="28"/>
          <w:szCs w:val="28"/>
          <w:bdr w:val="none" w:sz="0" w:space="0" w:color="auto" w:frame="1"/>
          <w:lang w:eastAsia="ru-RU"/>
        </w:rPr>
        <w:t>ст вкл</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еивается в </w:t>
      </w:r>
      <w:r w:rsidRPr="00FB348F">
        <w:rPr>
          <w:rFonts w:ascii="Times New Roman" w:eastAsia="Times New Roman" w:hAnsi="Times New Roman" w:cs="Times New Roman"/>
          <w:color w:val="333333"/>
          <w:sz w:val="28"/>
          <w:szCs w:val="28"/>
          <w:bdr w:val="none" w:sz="0" w:space="0" w:color="auto" w:frame="1"/>
          <w:lang w:eastAsia="ru-RU"/>
        </w:rPr>
        <w:lastRenderedPageBreak/>
        <w:t>медицинскую картуамбулаторного больного или историю развития ребенка) и в журнале учетаежедневных рентгенологических исследований. При выписке больного из стационараили после рентгенологического исследования в специализированныхлечебно-профилактических учреждениях значение дозовой нагрузки вносится ввыписку. Впоследствии доза переносится в лист учета дозовых нагрузокмедицинской карты амбулаторного больного (историю развития ребенка)</w:t>
      </w:r>
      <w:proofErr w:type="gramStart"/>
      <w:r w:rsidRPr="00FB348F">
        <w:rPr>
          <w:rFonts w:ascii="Times New Roman" w:eastAsia="Times New Roman" w:hAnsi="Times New Roman" w:cs="Times New Roman"/>
          <w:color w:val="333333"/>
          <w:sz w:val="28"/>
          <w:szCs w:val="28"/>
          <w:bdr w:val="none" w:sz="0" w:space="0" w:color="auto" w:frame="1"/>
          <w:lang w:eastAsia="ru-RU"/>
        </w:rPr>
        <w:t>.О</w:t>
      </w:r>
      <w:proofErr w:type="gramEnd"/>
      <w:r w:rsidRPr="00FB348F">
        <w:rPr>
          <w:rFonts w:ascii="Times New Roman" w:eastAsia="Times New Roman" w:hAnsi="Times New Roman" w:cs="Times New Roman"/>
          <w:color w:val="333333"/>
          <w:sz w:val="28"/>
          <w:szCs w:val="28"/>
          <w:bdr w:val="none" w:sz="0" w:space="0" w:color="auto" w:frame="1"/>
          <w:lang w:eastAsia="ru-RU"/>
        </w:rPr>
        <w:t>пределение и учет дозовых нагрузок проводится с использованием утвержденных методов,методик выполнения измерений и типов средств измерений.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7.7. С цельюпредотвращения необоснованного повторного облучения пациентов на всех этапахмедицинского обслуживания учитываются результаты ранее проведенныхрентгенологических исследований и дозы, полученные при этом в течение года. Принаправлении больного на рентгенологическое исследование, консультацию илистационарное лечение, при переводе больного из одного стационара в другойрезультаты рентгенологических исследований (описание, снимки) передаются вместес индивидуальной картой.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7.8.Произведенные в амбулаторно-поликлинических условиях рентгенологическиеисследования не должны дублироваться в условиях стационара. Повторныеисследования проводятся только при изменении течения болезни или появлениинового заболевания, а также при необходимости получения расширенной информациио состоянии здоровья пациента.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7.9.Установленный норматив годового профилактического облучения при проведениипрофилактических медицинских рентгенологических исследований и научныхисследований практически здоровых лиц 1 мЗв.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Проведениепрофилактических обследований методом рентгеноскопии не допускается.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Проведениенаучных исследований с источниками излучения на людях осуществляется по решениюфедерального органа управления</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здравоохранения. При этом требуется обязательное письменное согласиеиспытуемого и предоставление ему информации о возможных последствиях облучения.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7.10. Пределыдоз облучения пациентов с диагностическими целями не устанавливаются. Дляоптимизации мер защиты пациента необходимо выполнять требования п.</w:t>
      </w:r>
      <w:r w:rsidRPr="00FB348F">
        <w:rPr>
          <w:rFonts w:ascii="Times New Roman" w:eastAsia="Times New Roman" w:hAnsi="Times New Roman" w:cs="Times New Roman"/>
          <w:color w:val="333333"/>
          <w:sz w:val="28"/>
          <w:szCs w:val="28"/>
          <w:lang w:eastAsia="ru-RU"/>
        </w:rPr>
        <w:t> </w:t>
      </w:r>
      <w:hyperlink r:id="rId62" w:anchor="i43225" w:history="1">
        <w:r w:rsidRPr="00FB348F">
          <w:rPr>
            <w:rFonts w:ascii="Times New Roman" w:eastAsia="Times New Roman" w:hAnsi="Times New Roman" w:cs="Times New Roman"/>
            <w:color w:val="800080"/>
            <w:sz w:val="28"/>
            <w:szCs w:val="28"/>
            <w:u w:val="single"/>
            <w:lang w:eastAsia="ru-RU"/>
          </w:rPr>
          <w:t>2.2</w:t>
        </w:r>
      </w:hyperlink>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настоящих правил.</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При достижениинакопленной дозы медицинского диагностического облучения пациента 500 мЗвдолжны быть приняты меры по дальнейшему ограничению его облучения, если лучевыепроцедуры не диктуются жизненными показаниями.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При получениилицами из населения эффективной дозы облучения за год более 200 мЗв илинакопленной дозы более 500 мЗв от одного из основных источников облучения или1000 мЗв от всех источников облучения, необходимо специальное медицинскоеобследование, организуемое органами управления здравоохранением.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7.11. В целяхзащиты кожи при рентгенологических процедурах устанавливаются следующиеминимальные допустимые расстояния от фокуса рентгеновской трубки до поверхноститела пациента (табл.</w:t>
      </w:r>
      <w:r w:rsidRPr="00FB348F">
        <w:rPr>
          <w:rFonts w:ascii="Times New Roman" w:eastAsia="Times New Roman" w:hAnsi="Times New Roman" w:cs="Times New Roman"/>
          <w:color w:val="333333"/>
          <w:sz w:val="28"/>
          <w:szCs w:val="28"/>
          <w:lang w:eastAsia="ru-RU"/>
        </w:rPr>
        <w:t> </w:t>
      </w:r>
      <w:hyperlink r:id="rId63" w:anchor="i217196" w:history="1">
        <w:r w:rsidRPr="00FB348F">
          <w:rPr>
            <w:rFonts w:ascii="Times New Roman" w:eastAsia="Times New Roman" w:hAnsi="Times New Roman" w:cs="Times New Roman"/>
            <w:color w:val="800080"/>
            <w:sz w:val="28"/>
            <w:szCs w:val="28"/>
            <w:u w:val="single"/>
            <w:lang w:eastAsia="ru-RU"/>
          </w:rPr>
          <w:t>7.1</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bookmarkStart w:id="410" w:name="i217196"/>
      <w:r w:rsidRPr="00FB348F">
        <w:rPr>
          <w:rFonts w:ascii="Times New Roman" w:eastAsia="Times New Roman" w:hAnsi="Times New Roman" w:cs="Times New Roman"/>
          <w:color w:val="333333"/>
          <w:sz w:val="28"/>
          <w:szCs w:val="28"/>
          <w:bdr w:val="none" w:sz="0" w:space="0" w:color="auto" w:frame="1"/>
          <w:lang w:eastAsia="ru-RU"/>
        </w:rPr>
        <w:t>Таблица 7.1</w:t>
      </w:r>
      <w:bookmarkEnd w:id="410"/>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Минимальные допустимые кожно-фокусные расстояни</w:t>
      </w:r>
      <w:proofErr w:type="gramStart"/>
      <w:r w:rsidRPr="00FB348F">
        <w:rPr>
          <w:rFonts w:ascii="Times New Roman" w:eastAsia="Times New Roman" w:hAnsi="Times New Roman" w:cs="Times New Roman"/>
          <w:b/>
          <w:bCs/>
          <w:color w:val="333333"/>
          <w:sz w:val="28"/>
          <w:szCs w:val="28"/>
          <w:bdr w:val="none" w:sz="0" w:space="0" w:color="auto" w:frame="1"/>
          <w:lang w:eastAsia="ru-RU"/>
        </w:rPr>
        <w:t>я(</w:t>
      </w:r>
      <w:proofErr w:type="gramEnd"/>
      <w:r w:rsidRPr="00FB348F">
        <w:rPr>
          <w:rFonts w:ascii="Times New Roman" w:eastAsia="Times New Roman" w:hAnsi="Times New Roman" w:cs="Times New Roman"/>
          <w:b/>
          <w:bCs/>
          <w:color w:val="333333"/>
          <w:sz w:val="28"/>
          <w:szCs w:val="28"/>
          <w:bdr w:val="none" w:sz="0" w:space="0" w:color="auto" w:frame="1"/>
          <w:lang w:eastAsia="ru-RU"/>
        </w:rPr>
        <w:t>КФР)</w:t>
      </w:r>
    </w:p>
    <w:tbl>
      <w:tblPr>
        <w:tblW w:w="5000" w:type="pct"/>
        <w:jc w:val="center"/>
        <w:shd w:val="clear" w:color="auto" w:fill="FFFFFF"/>
        <w:tblCellMar>
          <w:left w:w="0" w:type="dxa"/>
          <w:right w:w="0" w:type="dxa"/>
        </w:tblCellMar>
        <w:tblLook w:val="04A0"/>
      </w:tblPr>
      <w:tblGrid>
        <w:gridCol w:w="7510"/>
        <w:gridCol w:w="1901"/>
      </w:tblGrid>
      <w:tr w:rsidR="006F21FF" w:rsidRPr="00FB348F" w:rsidTr="006F21FF">
        <w:trPr>
          <w:tblHeader/>
          <w:jc w:val="center"/>
        </w:trPr>
        <w:tc>
          <w:tcPr>
            <w:tcW w:w="39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Вид исследования</w:t>
            </w:r>
          </w:p>
        </w:tc>
        <w:tc>
          <w:tcPr>
            <w:tcW w:w="10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КФР, см</w:t>
            </w:r>
          </w:p>
        </w:tc>
      </w:tr>
      <w:tr w:rsidR="006F21FF" w:rsidRPr="00FB348F" w:rsidTr="006F21FF">
        <w:trPr>
          <w:jc w:val="center"/>
        </w:trPr>
        <w:tc>
          <w:tcPr>
            <w:tcW w:w="3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Маммография (с увеличением)</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r>
      <w:tr w:rsidR="006F21FF" w:rsidRPr="00FB348F" w:rsidTr="006F21FF">
        <w:trPr>
          <w:jc w:val="center"/>
        </w:trPr>
        <w:tc>
          <w:tcPr>
            <w:tcW w:w="3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Рентгенография на палатном, передвижном, хирургическом аппаратах</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r>
      <w:tr w:rsidR="006F21FF" w:rsidRPr="00FB348F" w:rsidTr="006F21FF">
        <w:trPr>
          <w:jc w:val="center"/>
        </w:trPr>
        <w:tc>
          <w:tcPr>
            <w:tcW w:w="3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Рентгеноскопия на хирургическом аппарате (с УРИ)</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r>
      <w:tr w:rsidR="006F21FF" w:rsidRPr="00FB348F" w:rsidTr="006F21FF">
        <w:trPr>
          <w:jc w:val="center"/>
        </w:trPr>
        <w:tc>
          <w:tcPr>
            <w:tcW w:w="3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Рентгеноскопия на стационарном аппарате</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w:t>
            </w:r>
          </w:p>
        </w:tc>
      </w:tr>
      <w:tr w:rsidR="006F21FF" w:rsidRPr="00FB348F" w:rsidTr="006F21FF">
        <w:trPr>
          <w:jc w:val="center"/>
        </w:trPr>
        <w:tc>
          <w:tcPr>
            <w:tcW w:w="39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Рентгенография на стационарных снимочных рабочих местах</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45</w:t>
            </w:r>
          </w:p>
        </w:tc>
      </w:tr>
    </w:tbl>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7.12. При </w:t>
      </w:r>
      <w:proofErr w:type="gramStart"/>
      <w:r w:rsidRPr="00FB348F">
        <w:rPr>
          <w:rFonts w:ascii="Times New Roman" w:eastAsia="Times New Roman" w:hAnsi="Times New Roman" w:cs="Times New Roman"/>
          <w:color w:val="333333"/>
          <w:sz w:val="28"/>
          <w:szCs w:val="28"/>
          <w:bdr w:val="none" w:sz="0" w:space="0" w:color="auto" w:frame="1"/>
          <w:lang w:eastAsia="ru-RU"/>
        </w:rPr>
        <w:t>рентгенологическом</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исследованииобязательно проводится экранирование области таза, щитовидной железы, глаз идругих частей тела, особенно у лиц репродуктивного возраста. У детей раннихвозрастов должно быть обеспечено экранирование всего тела за пределамиисследуемой области.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7.13. В случаенеобходимости оказания больному скорой или неотложной помощи рентгенологическиеисследования производятся в соответствии с указанием врача, оказывающегопомощь.</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7.14. Принаправлении на санаторно-курортное лечение в санаторно-курортные карты вносятсярезультаты рентгенологических исследований и дозы облучения, полученные принаблюдении за больным в предшествующий год. При направлении наврачебно-трудовую экспертную комиссию (ВТЭК) прилагаются данныерентгенологических исследований, проведенных в процессе наблюдения за больным.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7.15. При направленииженщин в детородном возрасте на рентгенологическое исследование лечащий врач ирентгенолог уточняют время последней менструации с целью выбора временипроведения рентгенологической процедуры. Рентгенологические исследованияжелудочно-кишечного тракта, урографию, рентгенографию тазобедренного сустава идругие исследования, связанные с лучевой нагрузкой на гонады, рекомендуетсяпроводить в течение первой декады менструального цикла.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7.16.Назначение беременных на рентгенологическое исследование производится только поклиническим показаниям. Исследования должны, по возможности, проводиться вовторую половину беременности, за исключением случаев, когда </w:t>
      </w:r>
      <w:proofErr w:type="gramStart"/>
      <w:r w:rsidRPr="00FB348F">
        <w:rPr>
          <w:rFonts w:ascii="Times New Roman" w:eastAsia="Times New Roman" w:hAnsi="Times New Roman" w:cs="Times New Roman"/>
          <w:color w:val="333333"/>
          <w:sz w:val="28"/>
          <w:szCs w:val="28"/>
          <w:bdr w:val="none" w:sz="0" w:space="0" w:color="auto" w:frame="1"/>
          <w:lang w:eastAsia="ru-RU"/>
        </w:rPr>
        <w:t>должен</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решатьсявопрос о прерывании беременности или необходимости оказания скорой илинеотложной помощи. При подозрении на беременность вопрос о допустимости инеобходимости рентгенологического исследования решается, исходя изпредположения, что беременность имеется.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7.17.Беременных не допускается привлекать к участию в рентгенологическихисследованиях (поддерживание ребенка или тяжелобольного родственника).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7.18.Рентгенологические исследования беременных проводятся с использованием всехвозможных средств и способов защиты таким образом, чтобы доза, полученнаяплодом, не превысила 1 мЗв за два месяца невыявленной беременности. В случаеполучения плодом дозы, превышающей 100 мЗв, врач обязан предупредить пациенткуо возможных последствиях и рекомендовать прервать беременность.</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7.19.Рентгенологические исследования детей в возрасте до 12 лет выполняются в присутствиимедицинской сестры, санитарки или родственников, на обязанности которых лежитсопровождение пациента к месту выполнения исследования и наблюдение за ним втечение их проведения.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7.20. Прирентгенологических </w:t>
      </w:r>
      <w:proofErr w:type="gramStart"/>
      <w:r w:rsidRPr="00FB348F">
        <w:rPr>
          <w:rFonts w:ascii="Times New Roman" w:eastAsia="Times New Roman" w:hAnsi="Times New Roman" w:cs="Times New Roman"/>
          <w:color w:val="333333"/>
          <w:sz w:val="28"/>
          <w:szCs w:val="28"/>
          <w:bdr w:val="none" w:sz="0" w:space="0" w:color="auto" w:frame="1"/>
          <w:lang w:eastAsia="ru-RU"/>
        </w:rPr>
        <w:t>исследованиях</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детей младшего возраста применяютсяспециальные иммобилизирующие приспособления, исключающие необходимость в помощиперсонала. При отсутствии специального приспособления поддерживание детей вовремя исследования может быть поручено родственникам не моложе 18 лет. Вселица, помогающие при таких исследованиях, должны быть предварительнопроинструктированы и снабжены средствами индивидуальной защиты от излучения.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7.21. Неподлежат профилактическим рентгенологическим исследованиям дети до 14 лет ибеременные, а также больные при поступлении на стационарное лечение иобращающиеся за амбулаторной или поликлинической помощью, если они уже прошлипрофилактическое исследование в течение предшествующего года. Возраст детей</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одлежащих профилактическим рентгенологическим исследованиям, может быть снижендо 12 лет лишь в условиях неблагоприятной эпидемиологической обстановки. </w:t>
      </w:r>
      <w:proofErr w:type="gramStart"/>
      <w:r w:rsidRPr="00FB348F">
        <w:rPr>
          <w:rFonts w:ascii="Times New Roman" w:eastAsia="Times New Roman" w:hAnsi="Times New Roman" w:cs="Times New Roman"/>
          <w:color w:val="333333"/>
          <w:sz w:val="28"/>
          <w:szCs w:val="28"/>
          <w:bdr w:val="none" w:sz="0" w:space="0" w:color="auto" w:frame="1"/>
          <w:lang w:eastAsia="ru-RU"/>
        </w:rPr>
        <w:t>Такоерешение принимается областным, краевым (республиканским) управлениемздравоохранения по согласованию с органом государственнойсанитарно-эпидемиологической службы.</w:t>
      </w:r>
      <w:proofErr w:type="gramEnd"/>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7.22. При всехвидах рентгенологических исследований размеры поля облучения должны бытьминимальными, время проведения - возможно более </w:t>
      </w:r>
      <w:proofErr w:type="gramStart"/>
      <w:r w:rsidRPr="00FB348F">
        <w:rPr>
          <w:rFonts w:ascii="Times New Roman" w:eastAsia="Times New Roman" w:hAnsi="Times New Roman" w:cs="Times New Roman"/>
          <w:color w:val="333333"/>
          <w:sz w:val="28"/>
          <w:szCs w:val="28"/>
          <w:bdr w:val="none" w:sz="0" w:space="0" w:color="auto" w:frame="1"/>
          <w:lang w:eastAsia="ru-RU"/>
        </w:rPr>
        <w:t>коротким</w:t>
      </w:r>
      <w:proofErr w:type="gramEnd"/>
      <w:r w:rsidRPr="00FB348F">
        <w:rPr>
          <w:rFonts w:ascii="Times New Roman" w:eastAsia="Times New Roman" w:hAnsi="Times New Roman" w:cs="Times New Roman"/>
          <w:color w:val="333333"/>
          <w:sz w:val="28"/>
          <w:szCs w:val="28"/>
          <w:bdr w:val="none" w:sz="0" w:space="0" w:color="auto" w:frame="1"/>
          <w:lang w:eastAsia="ru-RU"/>
        </w:rPr>
        <w:t>, но не снижающимкачества исследования.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7.23. Припроведении рентгенологических исследований пребывание в </w:t>
      </w:r>
      <w:proofErr w:type="gramStart"/>
      <w:r w:rsidRPr="00FB348F">
        <w:rPr>
          <w:rFonts w:ascii="Times New Roman" w:eastAsia="Times New Roman" w:hAnsi="Times New Roman" w:cs="Times New Roman"/>
          <w:color w:val="333333"/>
          <w:sz w:val="28"/>
          <w:szCs w:val="28"/>
          <w:bdr w:val="none" w:sz="0" w:space="0" w:color="auto" w:frame="1"/>
          <w:lang w:eastAsia="ru-RU"/>
        </w:rPr>
        <w:t>процедурной</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болееодного пациента не допускается.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7.24. Прииспользовании передвижных и переносных аппаратов вне рентгеновского кабинета (впалатах, операционных) предусматриваются следующие мероприятия: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proofErr w:type="gramStart"/>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нахождение людей на определенных расстояниях и втечение времени, рассчитанных для этого типа рентгеновских аппаратов иуказанных в руководстве по их эксплуатации;</w:t>
      </w:r>
      <w:proofErr w:type="gramEnd"/>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выделение помещений для </w:t>
      </w:r>
      <w:proofErr w:type="gramStart"/>
      <w:r w:rsidRPr="00FB348F">
        <w:rPr>
          <w:rFonts w:ascii="Times New Roman" w:eastAsia="Times New Roman" w:hAnsi="Times New Roman" w:cs="Times New Roman"/>
          <w:color w:val="333333"/>
          <w:sz w:val="28"/>
          <w:szCs w:val="28"/>
          <w:bdr w:val="none" w:sz="0" w:space="0" w:color="auto" w:frame="1"/>
          <w:lang w:eastAsia="ru-RU"/>
        </w:rPr>
        <w:t>постоянного</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или временногохранения рентгеновских аппаратов;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направление излучения в сторону, где находитсянаименьшее число людей;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удаление людей на возможно большее расстояние отрентгеновского аппарата;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ограничение времени пребывания людей вблизирентгеновского аппарата;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применение передвижных средств радиационной защиты;</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использование персоналом и пациентами средствиндивидуальной защиты.</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11" w:name="i228860"/>
      <w:r w:rsidRPr="00FB348F">
        <w:rPr>
          <w:rFonts w:ascii="Times New Roman" w:eastAsia="Times New Roman" w:hAnsi="Times New Roman" w:cs="Times New Roman"/>
          <w:b/>
          <w:bCs/>
          <w:color w:val="333333"/>
          <w:kern w:val="36"/>
          <w:sz w:val="28"/>
          <w:szCs w:val="28"/>
          <w:bdr w:val="none" w:sz="0" w:space="0" w:color="auto" w:frame="1"/>
          <w:lang w:eastAsia="ru-RU"/>
        </w:rPr>
        <w:t>8. Производственный контроль</w:t>
      </w:r>
      <w:bookmarkEnd w:id="411"/>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8.1.Ответственной за организацию производственного контроля за соблюдением ивыполнением норм радиационной безопасности и </w:t>
      </w:r>
      <w:proofErr w:type="gramStart"/>
      <w:r w:rsidRPr="00FB348F">
        <w:rPr>
          <w:rFonts w:ascii="Times New Roman" w:eastAsia="Times New Roman" w:hAnsi="Times New Roman" w:cs="Times New Roman"/>
          <w:color w:val="333333"/>
          <w:sz w:val="28"/>
          <w:szCs w:val="28"/>
          <w:bdr w:val="none" w:sz="0" w:space="0" w:color="auto" w:frame="1"/>
          <w:lang w:eastAsia="ru-RU"/>
        </w:rPr>
        <w:t>требований</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настоящих правилявляется администрация лечебно-профилактического учреждения.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8.2. Цельюпроизводственного контроля является обеспечение безопасности от воздействиярадиационных и нерадиационных факторов, а также получение информации о дозахоблучения персонала и пациентов для последующего анализа и проведения необходимыхмероприятий по уменьшению лучевых нагрузок.</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8.3. Программапроведения производственного контроля определяется с учетом особенностей иусловий работ, выполняемых в кабинете (отделении), и согласовывается с органомГоссанэпиднадзора.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8.4.Производственный контроль включает:</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8.4.1. Участиев разработке медико-технических заданий на проектирование и реконструкциюрентгеновских отделений и кабинетов.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8.4.2.Осуществление </w:t>
      </w:r>
      <w:proofErr w:type="gramStart"/>
      <w:r w:rsidRPr="00FB348F">
        <w:rPr>
          <w:rFonts w:ascii="Times New Roman" w:eastAsia="Times New Roman" w:hAnsi="Times New Roman" w:cs="Times New Roman"/>
          <w:color w:val="333333"/>
          <w:sz w:val="28"/>
          <w:szCs w:val="28"/>
          <w:bdr w:val="none" w:sz="0" w:space="0" w:color="auto" w:frame="1"/>
          <w:lang w:eastAsia="ru-RU"/>
        </w:rPr>
        <w:t>контроля за</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проектированием, строительством, реконструкцией иэксплуатацией рентгеновских кабинетов (отделений).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8.4.3.Организацию и проведение мероприятий по техническому совершенствованию службылучевой диагностики, в т.ч. коррекцию заявок на аппаратуру и оборудование</w:t>
      </w:r>
      <w:proofErr w:type="gramStart"/>
      <w:r w:rsidRPr="00FB348F">
        <w:rPr>
          <w:rFonts w:ascii="Times New Roman" w:eastAsia="Times New Roman" w:hAnsi="Times New Roman" w:cs="Times New Roman"/>
          <w:color w:val="333333"/>
          <w:sz w:val="28"/>
          <w:szCs w:val="28"/>
          <w:bdr w:val="none" w:sz="0" w:space="0" w:color="auto" w:frame="1"/>
          <w:lang w:eastAsia="ru-RU"/>
        </w:rPr>
        <w:t>,р</w:t>
      </w:r>
      <w:proofErr w:type="gramEnd"/>
      <w:r w:rsidRPr="00FB348F">
        <w:rPr>
          <w:rFonts w:ascii="Times New Roman" w:eastAsia="Times New Roman" w:hAnsi="Times New Roman" w:cs="Times New Roman"/>
          <w:color w:val="333333"/>
          <w:sz w:val="28"/>
          <w:szCs w:val="28"/>
          <w:bdr w:val="none" w:sz="0" w:space="0" w:color="auto" w:frame="1"/>
          <w:lang w:eastAsia="ru-RU"/>
        </w:rPr>
        <w:t>асходные материалы.</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8.4.4. Контрольза профессиональной подготовкой и переподготовкой лиц, работа которых связана срентгеновским излучением.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8.4.5.Осуществление (организацию) радиационного контроля (прилож.</w:t>
      </w:r>
      <w:r w:rsidRPr="00FB348F">
        <w:rPr>
          <w:rFonts w:ascii="Times New Roman" w:eastAsia="Times New Roman" w:hAnsi="Times New Roman" w:cs="Times New Roman"/>
          <w:color w:val="333333"/>
          <w:sz w:val="28"/>
          <w:szCs w:val="28"/>
          <w:lang w:eastAsia="ru-RU"/>
        </w:rPr>
        <w:t> </w:t>
      </w:r>
      <w:hyperlink r:id="rId64" w:anchor="i692823" w:tooltip="прилож_11" w:history="1">
        <w:r w:rsidRPr="00FB348F">
          <w:rPr>
            <w:rFonts w:ascii="Times New Roman" w:eastAsia="Times New Roman" w:hAnsi="Times New Roman" w:cs="Times New Roman"/>
            <w:color w:val="800080"/>
            <w:sz w:val="28"/>
            <w:szCs w:val="28"/>
            <w:u w:val="single"/>
            <w:lang w:eastAsia="ru-RU"/>
          </w:rPr>
          <w:t>11</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8.4.6.Осуществление (организацию) контроля </w:t>
      </w:r>
      <w:proofErr w:type="gramStart"/>
      <w:r w:rsidRPr="00FB348F">
        <w:rPr>
          <w:rFonts w:ascii="Times New Roman" w:eastAsia="Times New Roman" w:hAnsi="Times New Roman" w:cs="Times New Roman"/>
          <w:color w:val="333333"/>
          <w:sz w:val="28"/>
          <w:szCs w:val="28"/>
          <w:bdr w:val="none" w:sz="0" w:space="0" w:color="auto" w:frame="1"/>
          <w:lang w:eastAsia="ru-RU"/>
        </w:rPr>
        <w:t>эксплуатационных</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параметроврентгенологического оборудования. Программа контроля представлена в прилож.</w:t>
      </w:r>
      <w:r w:rsidRPr="00FB348F">
        <w:rPr>
          <w:rFonts w:ascii="Times New Roman" w:eastAsia="Times New Roman" w:hAnsi="Times New Roman" w:cs="Times New Roman"/>
          <w:color w:val="333333"/>
          <w:sz w:val="28"/>
          <w:szCs w:val="28"/>
          <w:lang w:eastAsia="ru-RU"/>
        </w:rPr>
        <w:t> </w:t>
      </w:r>
      <w:hyperlink r:id="rId65" w:anchor="i662742" w:tooltip="прилож_10" w:history="1">
        <w:r w:rsidRPr="00FB348F">
          <w:rPr>
            <w:rFonts w:ascii="Times New Roman" w:eastAsia="Times New Roman" w:hAnsi="Times New Roman" w:cs="Times New Roman"/>
            <w:color w:val="800080"/>
            <w:sz w:val="28"/>
            <w:szCs w:val="28"/>
            <w:u w:val="single"/>
            <w:lang w:eastAsia="ru-RU"/>
          </w:rPr>
          <w:t>10</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8.4.7.Осуществление (организацию) </w:t>
      </w:r>
      <w:proofErr w:type="gramStart"/>
      <w:r w:rsidRPr="00FB348F">
        <w:rPr>
          <w:rFonts w:ascii="Times New Roman" w:eastAsia="Times New Roman" w:hAnsi="Times New Roman" w:cs="Times New Roman"/>
          <w:color w:val="333333"/>
          <w:sz w:val="28"/>
          <w:szCs w:val="28"/>
          <w:bdr w:val="none" w:sz="0" w:space="0" w:color="auto" w:frame="1"/>
          <w:lang w:eastAsia="ru-RU"/>
        </w:rPr>
        <w:t>контроля за</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нерадиационными факторами.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8.5.Радиационный контроль включает:</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контроль мощности дозы излучения на рабочих местахперсонала, в помещениях и на территории, смежных </w:t>
      </w:r>
      <w:proofErr w:type="gramStart"/>
      <w:r w:rsidRPr="00FB348F">
        <w:rPr>
          <w:rFonts w:ascii="Times New Roman" w:eastAsia="Times New Roman" w:hAnsi="Times New Roman" w:cs="Times New Roman"/>
          <w:color w:val="333333"/>
          <w:sz w:val="28"/>
          <w:szCs w:val="28"/>
          <w:bdr w:val="none" w:sz="0" w:space="0" w:color="auto" w:frame="1"/>
          <w:lang w:eastAsia="ru-RU"/>
        </w:rPr>
        <w:t>с</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процедурной рентгеновскогокабинета. Проводится при технической паспортизации рентгеновского кабинета</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олучении санитарно-эпидемиологического заключения;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контроль технического состояния и защитнойэффективности передвижных и индивидуальных средств радиационной защиты</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роводится не реже одного раза в два года;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индивидуальный дозиметрический контроль персоналагруппы А. Проводится постоянно с регистрацией результатов измерений один раз вквартал (по согласованию с органом государственногосанитарно-эпидемиологического надзора - один раз в полгода);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индивидуальный дозиметрический контроль лиц,периодически участвующих в проведении специальных рентгенологическихисследований (хирурги, анестезиологи и др.), проводится так же, как и дляперсонала группы</w:t>
      </w:r>
      <w:proofErr w:type="gramStart"/>
      <w:r w:rsidRPr="00FB348F">
        <w:rPr>
          <w:rFonts w:ascii="Times New Roman" w:eastAsia="Times New Roman" w:hAnsi="Times New Roman" w:cs="Times New Roman"/>
          <w:color w:val="333333"/>
          <w:sz w:val="28"/>
          <w:szCs w:val="28"/>
          <w:bdr w:val="none" w:sz="0" w:space="0" w:color="auto" w:frame="1"/>
          <w:lang w:eastAsia="ru-RU"/>
        </w:rPr>
        <w:t xml:space="preserve"> А</w:t>
      </w:r>
      <w:proofErr w:type="gramEnd"/>
      <w:r w:rsidRPr="00FB348F">
        <w:rPr>
          <w:rFonts w:ascii="Times New Roman" w:eastAsia="Times New Roman" w:hAnsi="Times New Roman" w:cs="Times New Roman"/>
          <w:color w:val="333333"/>
          <w:sz w:val="28"/>
          <w:szCs w:val="28"/>
          <w:bdr w:val="none" w:sz="0" w:space="0" w:color="auto" w:frame="1"/>
          <w:lang w:eastAsia="ru-RU"/>
        </w:rPr>
        <w:t>; оценку доз облучения данного контингента допускаетсяосуществлять расчетным методом;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контроль дозовых нагрузок пациентов. Проводится прикаждом рентгенологическом </w:t>
      </w:r>
      <w:proofErr w:type="gramStart"/>
      <w:r w:rsidRPr="00FB348F">
        <w:rPr>
          <w:rFonts w:ascii="Times New Roman" w:eastAsia="Times New Roman" w:hAnsi="Times New Roman" w:cs="Times New Roman"/>
          <w:color w:val="333333"/>
          <w:sz w:val="28"/>
          <w:szCs w:val="28"/>
          <w:bdr w:val="none" w:sz="0" w:space="0" w:color="auto" w:frame="1"/>
          <w:lang w:eastAsia="ru-RU"/>
        </w:rPr>
        <w:t>исследовании</w:t>
      </w:r>
      <w:proofErr w:type="gramEnd"/>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8.6.Индивидуальные годовые дозы облучения персонала фиксируются в карточке учет</w:t>
      </w:r>
      <w:proofErr w:type="gramStart"/>
      <w:r w:rsidRPr="00FB348F">
        <w:rPr>
          <w:rFonts w:ascii="Times New Roman" w:eastAsia="Times New Roman" w:hAnsi="Times New Roman" w:cs="Times New Roman"/>
          <w:color w:val="333333"/>
          <w:sz w:val="28"/>
          <w:szCs w:val="28"/>
          <w:bdr w:val="none" w:sz="0" w:space="0" w:color="auto" w:frame="1"/>
          <w:lang w:eastAsia="ru-RU"/>
        </w:rPr>
        <w:t>а(</w:t>
      </w:r>
      <w:proofErr w:type="gramEnd"/>
      <w:r w:rsidRPr="00FB348F">
        <w:rPr>
          <w:rFonts w:ascii="Times New Roman" w:eastAsia="Times New Roman" w:hAnsi="Times New Roman" w:cs="Times New Roman"/>
          <w:color w:val="333333"/>
          <w:sz w:val="28"/>
          <w:szCs w:val="28"/>
          <w:bdr w:val="none" w:sz="0" w:space="0" w:color="auto" w:frame="1"/>
          <w:lang w:eastAsia="ru-RU"/>
        </w:rPr>
        <w:t>базе данных) индивидуальных доз. Копию карточки следует хранить в учреждении втечение 50 лет после увольнения работника. Карточка учета доз работника вслучае перевода его в другое учреждение передается на новое место работы</w:t>
      </w:r>
      <w:proofErr w:type="gramStart"/>
      <w:r w:rsidRPr="00FB348F">
        <w:rPr>
          <w:rFonts w:ascii="Times New Roman" w:eastAsia="Times New Roman" w:hAnsi="Times New Roman" w:cs="Times New Roman"/>
          <w:color w:val="333333"/>
          <w:sz w:val="28"/>
          <w:szCs w:val="28"/>
          <w:bdr w:val="none" w:sz="0" w:space="0" w:color="auto" w:frame="1"/>
          <w:lang w:eastAsia="ru-RU"/>
        </w:rPr>
        <w:t>.Д</w:t>
      </w:r>
      <w:proofErr w:type="gramEnd"/>
      <w:r w:rsidRPr="00FB348F">
        <w:rPr>
          <w:rFonts w:ascii="Times New Roman" w:eastAsia="Times New Roman" w:hAnsi="Times New Roman" w:cs="Times New Roman"/>
          <w:color w:val="333333"/>
          <w:sz w:val="28"/>
          <w:szCs w:val="28"/>
          <w:bdr w:val="none" w:sz="0" w:space="0" w:color="auto" w:frame="1"/>
          <w:lang w:eastAsia="ru-RU"/>
        </w:rPr>
        <w:t>анные об индивидуальных дозах облучения прикомандированных лиц сообщаются поместу работы. Ежегодно в установленные сроки администрация учрежденияпредоставляет территориальному центру Госсанэпиднадзора сведения о дозахоблучения персонала рентгеновских кабинетов в условиях нормальной эксплуатациии в условиях радиационной аварии (или планируемого повышенного облученияперсонала) в соответствии с формами федерального государственногостатистического наблюдения за индивидуальными дозами облучения граждан.</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8.7. Сведения одозах облучения пациентов предоставляются администрацией учреждения вустановленном </w:t>
      </w:r>
      <w:proofErr w:type="gramStart"/>
      <w:r w:rsidRPr="00FB348F">
        <w:rPr>
          <w:rFonts w:ascii="Times New Roman" w:eastAsia="Times New Roman" w:hAnsi="Times New Roman" w:cs="Times New Roman"/>
          <w:color w:val="333333"/>
          <w:sz w:val="28"/>
          <w:szCs w:val="28"/>
          <w:bdr w:val="none" w:sz="0" w:space="0" w:color="auto" w:frame="1"/>
          <w:lang w:eastAsia="ru-RU"/>
        </w:rPr>
        <w:t>порядке</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в органы управления здравоохранением субъектов РоссийскойФедерации.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8.8.Внеплановый радиационный контроль проводится при изменении условий эксплуатациирентгеновского кабинета (изменение назначения кабинета и/или смежных помещений</w:t>
      </w:r>
      <w:proofErr w:type="gramStart"/>
      <w:r w:rsidRPr="00FB348F">
        <w:rPr>
          <w:rFonts w:ascii="Times New Roman" w:eastAsia="Times New Roman" w:hAnsi="Times New Roman" w:cs="Times New Roman"/>
          <w:color w:val="333333"/>
          <w:sz w:val="28"/>
          <w:szCs w:val="28"/>
          <w:bdr w:val="none" w:sz="0" w:space="0" w:color="auto" w:frame="1"/>
          <w:lang w:eastAsia="ru-RU"/>
        </w:rPr>
        <w:t>,з</w:t>
      </w:r>
      <w:proofErr w:type="gramEnd"/>
      <w:r w:rsidRPr="00FB348F">
        <w:rPr>
          <w:rFonts w:ascii="Times New Roman" w:eastAsia="Times New Roman" w:hAnsi="Times New Roman" w:cs="Times New Roman"/>
          <w:color w:val="333333"/>
          <w:sz w:val="28"/>
          <w:szCs w:val="28"/>
          <w:bdr w:val="none" w:sz="0" w:space="0" w:color="auto" w:frame="1"/>
          <w:lang w:eastAsia="ru-RU"/>
        </w:rPr>
        <w:t>амена рентгеновской трубки, защитных средств, при аварийных ситуациях и др.).Объем радиационного контроля определяется характером изменения условийэксплуатации кабинета.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8.9. Контрольэксплуатационных параметров медицинского оборудования включает:</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периодический контроль параметров медицинскогорентгеновского оборудования, находящегося в эксплуатации;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текущий контроль </w:t>
      </w:r>
      <w:proofErr w:type="gramStart"/>
      <w:r w:rsidRPr="00FB348F">
        <w:rPr>
          <w:rFonts w:ascii="Times New Roman" w:eastAsia="Times New Roman" w:hAnsi="Times New Roman" w:cs="Times New Roman"/>
          <w:color w:val="333333"/>
          <w:sz w:val="28"/>
          <w:szCs w:val="28"/>
          <w:bdr w:val="none" w:sz="0" w:space="0" w:color="auto" w:frame="1"/>
          <w:lang w:eastAsia="ru-RU"/>
        </w:rPr>
        <w:t>эксплуатационных</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параметроврентгеновского оборудования.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8.10. Контрольпараметров рентгеновского оборудования со сроком эксплуатации выше 10 летпроводится с целью </w:t>
      </w:r>
      <w:proofErr w:type="gramStart"/>
      <w:r w:rsidRPr="00FB348F">
        <w:rPr>
          <w:rFonts w:ascii="Times New Roman" w:eastAsia="Times New Roman" w:hAnsi="Times New Roman" w:cs="Times New Roman"/>
          <w:color w:val="333333"/>
          <w:sz w:val="28"/>
          <w:szCs w:val="28"/>
          <w:bdr w:val="none" w:sz="0" w:space="0" w:color="auto" w:frame="1"/>
          <w:lang w:eastAsia="ru-RU"/>
        </w:rPr>
        <w:t xml:space="preserve">определения возможности </w:t>
      </w:r>
      <w:r w:rsidRPr="00FB348F">
        <w:rPr>
          <w:rFonts w:ascii="Times New Roman" w:eastAsia="Times New Roman" w:hAnsi="Times New Roman" w:cs="Times New Roman"/>
          <w:color w:val="333333"/>
          <w:sz w:val="28"/>
          <w:szCs w:val="28"/>
          <w:bdr w:val="none" w:sz="0" w:space="0" w:color="auto" w:frame="1"/>
          <w:lang w:eastAsia="ru-RU"/>
        </w:rPr>
        <w:lastRenderedPageBreak/>
        <w:t>продления сроков его</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дальнейшейэксплуатации. Контроль проводится не реже одного раза в два года.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8.11. Контрольэксплуатационных параметров медицинского рентгеновского оборудования проводитсяучреждениями, аккредитованными в установленном порядке.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8.12.Результаты радиационного контроля и </w:t>
      </w:r>
      <w:proofErr w:type="gramStart"/>
      <w:r w:rsidRPr="00FB348F">
        <w:rPr>
          <w:rFonts w:ascii="Times New Roman" w:eastAsia="Times New Roman" w:hAnsi="Times New Roman" w:cs="Times New Roman"/>
          <w:color w:val="333333"/>
          <w:sz w:val="28"/>
          <w:szCs w:val="28"/>
          <w:bdr w:val="none" w:sz="0" w:space="0" w:color="auto" w:frame="1"/>
          <w:lang w:eastAsia="ru-RU"/>
        </w:rPr>
        <w:t>контроля</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эксплуатационных параметроврентгеновского оборудования оформляются соответствующими протоколами в двухэкземплярах. Один экземпляр хранится в организации, проводящей контроль, друго</w:t>
      </w:r>
      <w:proofErr w:type="gramStart"/>
      <w:r w:rsidRPr="00FB348F">
        <w:rPr>
          <w:rFonts w:ascii="Times New Roman" w:eastAsia="Times New Roman" w:hAnsi="Times New Roman" w:cs="Times New Roman"/>
          <w:color w:val="333333"/>
          <w:sz w:val="28"/>
          <w:szCs w:val="28"/>
          <w:bdr w:val="none" w:sz="0" w:space="0" w:color="auto" w:frame="1"/>
          <w:lang w:eastAsia="ru-RU"/>
        </w:rPr>
        <w:t>й-</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в рентгеновском кабинете.</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12" w:name="i232655"/>
      <w:bookmarkStart w:id="413" w:name="i241296"/>
      <w:bookmarkEnd w:id="412"/>
      <w:bookmarkEnd w:id="413"/>
      <w:r w:rsidRPr="00FB348F">
        <w:rPr>
          <w:rFonts w:ascii="Times New Roman" w:eastAsia="Times New Roman" w:hAnsi="Times New Roman" w:cs="Times New Roman"/>
          <w:b/>
          <w:bCs/>
          <w:color w:val="333333"/>
          <w:kern w:val="36"/>
          <w:sz w:val="28"/>
          <w:szCs w:val="28"/>
          <w:bdr w:val="none" w:sz="0" w:space="0" w:color="auto" w:frame="1"/>
          <w:lang w:eastAsia="ru-RU"/>
        </w:rPr>
        <w:t>9. Обеспечение радиационной безопасности прирентгеностоматологических исследованиях</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9.1. Размещениеи стационарная защита помещений для рентгеностоматологических исследованийопределяется типом рентгеновской аппаратуры и величиной рабочей нагрузкиаппарата. Расчет радиационной защиты проводится в соответствии с разделом</w:t>
      </w:r>
      <w:r w:rsidRPr="00FB348F">
        <w:rPr>
          <w:rFonts w:ascii="Times New Roman" w:eastAsia="Times New Roman" w:hAnsi="Times New Roman" w:cs="Times New Roman"/>
          <w:color w:val="333333"/>
          <w:sz w:val="28"/>
          <w:szCs w:val="28"/>
          <w:lang w:eastAsia="ru-RU"/>
        </w:rPr>
        <w:t> </w:t>
      </w:r>
      <w:hyperlink r:id="rId66" w:anchor="i117643" w:tooltip="раздел_4" w:history="1">
        <w:r w:rsidRPr="00FB348F">
          <w:rPr>
            <w:rFonts w:ascii="Times New Roman" w:eastAsia="Times New Roman" w:hAnsi="Times New Roman" w:cs="Times New Roman"/>
            <w:color w:val="800080"/>
            <w:sz w:val="28"/>
            <w:szCs w:val="28"/>
            <w:u w:val="single"/>
            <w:lang w:eastAsia="ru-RU"/>
          </w:rPr>
          <w:t>4</w:t>
        </w:r>
      </w:hyperlink>
      <w:r w:rsidRPr="00FB348F">
        <w:rPr>
          <w:rFonts w:ascii="Times New Roman" w:eastAsia="Times New Roman" w:hAnsi="Times New Roman" w:cs="Times New Roman"/>
          <w:color w:val="333333"/>
          <w:sz w:val="28"/>
          <w:szCs w:val="28"/>
          <w:bdr w:val="none" w:sz="0" w:space="0" w:color="auto" w:frame="1"/>
          <w:lang w:eastAsia="ru-RU"/>
        </w:rPr>
        <w:t>, прилож.</w:t>
      </w:r>
      <w:r w:rsidRPr="00FB348F">
        <w:rPr>
          <w:rFonts w:ascii="Times New Roman" w:eastAsia="Times New Roman" w:hAnsi="Times New Roman" w:cs="Times New Roman"/>
          <w:color w:val="333333"/>
          <w:sz w:val="28"/>
          <w:szCs w:val="28"/>
          <w:lang w:eastAsia="ru-RU"/>
        </w:rPr>
        <w:t> </w:t>
      </w:r>
      <w:hyperlink r:id="rId67" w:anchor="i584849" w:tooltip="прилож_9" w:history="1">
        <w:r w:rsidRPr="00FB348F">
          <w:rPr>
            <w:rFonts w:ascii="Times New Roman" w:eastAsia="Times New Roman" w:hAnsi="Times New Roman" w:cs="Times New Roman"/>
            <w:color w:val="800080"/>
            <w:sz w:val="28"/>
            <w:szCs w:val="28"/>
            <w:u w:val="single"/>
            <w:lang w:eastAsia="ru-RU"/>
          </w:rPr>
          <w:t>9</w:t>
        </w:r>
      </w:hyperlink>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и</w:t>
      </w:r>
      <w:r w:rsidRPr="00FB348F">
        <w:rPr>
          <w:rFonts w:ascii="Times New Roman" w:eastAsia="Times New Roman" w:hAnsi="Times New Roman" w:cs="Times New Roman"/>
          <w:color w:val="333333"/>
          <w:sz w:val="28"/>
          <w:szCs w:val="28"/>
          <w:lang w:eastAsia="ru-RU"/>
        </w:rPr>
        <w:t> </w:t>
      </w:r>
      <w:hyperlink r:id="rId68" w:anchor="i692823" w:tooltip="прилож_11" w:history="1">
        <w:r w:rsidRPr="00FB348F">
          <w:rPr>
            <w:rFonts w:ascii="Times New Roman" w:eastAsia="Times New Roman" w:hAnsi="Times New Roman" w:cs="Times New Roman"/>
            <w:color w:val="800080"/>
            <w:sz w:val="28"/>
            <w:szCs w:val="28"/>
            <w:u w:val="single"/>
            <w:lang w:eastAsia="ru-RU"/>
          </w:rPr>
          <w:t>11</w:t>
        </w:r>
      </w:hyperlink>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правил. Значения рабочей нагрузки и анодного напряженияпри </w:t>
      </w:r>
      <w:proofErr w:type="gramStart"/>
      <w:r w:rsidRPr="00FB348F">
        <w:rPr>
          <w:rFonts w:ascii="Times New Roman" w:eastAsia="Times New Roman" w:hAnsi="Times New Roman" w:cs="Times New Roman"/>
          <w:color w:val="333333"/>
          <w:sz w:val="28"/>
          <w:szCs w:val="28"/>
          <w:bdr w:val="none" w:sz="0" w:space="0" w:color="auto" w:frame="1"/>
          <w:lang w:eastAsia="ru-RU"/>
        </w:rPr>
        <w:t>расчете</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защиты для рентгеностоматологических аппаратов различных типовпредставлены в табл.</w:t>
      </w:r>
      <w:r w:rsidRPr="00FB348F">
        <w:rPr>
          <w:rFonts w:ascii="Times New Roman" w:eastAsia="Times New Roman" w:hAnsi="Times New Roman" w:cs="Times New Roman"/>
          <w:color w:val="333333"/>
          <w:sz w:val="28"/>
          <w:szCs w:val="28"/>
          <w:lang w:eastAsia="ru-RU"/>
        </w:rPr>
        <w:t> </w:t>
      </w:r>
      <w:hyperlink r:id="rId69" w:anchor="i255842" w:history="1">
        <w:r w:rsidRPr="00FB348F">
          <w:rPr>
            <w:rFonts w:ascii="Times New Roman" w:eastAsia="Times New Roman" w:hAnsi="Times New Roman" w:cs="Times New Roman"/>
            <w:color w:val="800080"/>
            <w:sz w:val="28"/>
            <w:szCs w:val="28"/>
            <w:u w:val="single"/>
            <w:lang w:eastAsia="ru-RU"/>
          </w:rPr>
          <w:t>9.1</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bookmarkStart w:id="414" w:name="i255842"/>
      <w:r w:rsidRPr="00FB348F">
        <w:rPr>
          <w:rFonts w:ascii="Times New Roman" w:eastAsia="Times New Roman" w:hAnsi="Times New Roman" w:cs="Times New Roman"/>
          <w:color w:val="333333"/>
          <w:sz w:val="28"/>
          <w:szCs w:val="28"/>
          <w:bdr w:val="none" w:sz="0" w:space="0" w:color="auto" w:frame="1"/>
          <w:lang w:eastAsia="ru-RU"/>
        </w:rPr>
        <w:t>Таблица 9.1</w:t>
      </w:r>
      <w:bookmarkEnd w:id="414"/>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Значения рабочей нагрузки</w:t>
      </w:r>
      <w:r w:rsidRPr="00FB348F">
        <w:rPr>
          <w:rFonts w:ascii="Times New Roman" w:eastAsia="Times New Roman" w:hAnsi="Times New Roman" w:cs="Times New Roman"/>
          <w:b/>
          <w:bCs/>
          <w:color w:val="333333"/>
          <w:sz w:val="28"/>
          <w:szCs w:val="28"/>
          <w:lang w:eastAsia="ru-RU"/>
        </w:rPr>
        <w:t> </w:t>
      </w:r>
      <w:proofErr w:type="gramStart"/>
      <w:r w:rsidRPr="00FB348F">
        <w:rPr>
          <w:rFonts w:ascii="Times New Roman" w:eastAsia="Times New Roman" w:hAnsi="Times New Roman" w:cs="Times New Roman"/>
          <w:b/>
          <w:bCs/>
          <w:color w:val="333333"/>
          <w:sz w:val="28"/>
          <w:szCs w:val="28"/>
          <w:bdr w:val="none" w:sz="0" w:space="0" w:color="auto" w:frame="1"/>
          <w:lang w:eastAsia="ru-RU"/>
        </w:rPr>
        <w:t>W</w:t>
      </w:r>
      <w:proofErr w:type="gramEnd"/>
      <w:r w:rsidRPr="00FB348F">
        <w:rPr>
          <w:rFonts w:ascii="Times New Roman" w:eastAsia="Times New Roman" w:hAnsi="Times New Roman" w:cs="Times New Roman"/>
          <w:b/>
          <w:bCs/>
          <w:color w:val="333333"/>
          <w:sz w:val="28"/>
          <w:szCs w:val="28"/>
          <w:bdr w:val="none" w:sz="0" w:space="0" w:color="auto" w:frame="1"/>
          <w:lang w:eastAsia="ru-RU"/>
        </w:rPr>
        <w:t>и анодного напряжения</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U</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для расчета защитырентгеностоматологических кабинетов</w:t>
      </w:r>
    </w:p>
    <w:tbl>
      <w:tblPr>
        <w:tblW w:w="5000" w:type="pct"/>
        <w:jc w:val="center"/>
        <w:shd w:val="clear" w:color="auto" w:fill="FFFFFF"/>
        <w:tblCellMar>
          <w:left w:w="0" w:type="dxa"/>
          <w:right w:w="0" w:type="dxa"/>
        </w:tblCellMar>
        <w:tblLook w:val="04A0"/>
      </w:tblPr>
      <w:tblGrid>
        <w:gridCol w:w="5570"/>
        <w:gridCol w:w="1825"/>
        <w:gridCol w:w="2016"/>
      </w:tblGrid>
      <w:tr w:rsidR="006F21FF" w:rsidRPr="00FB348F" w:rsidTr="006F21FF">
        <w:trPr>
          <w:tblHeader/>
          <w:jc w:val="center"/>
        </w:trPr>
        <w:tc>
          <w:tcPr>
            <w:tcW w:w="29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Рентгеновский аппарат</w:t>
            </w:r>
          </w:p>
        </w:tc>
        <w:tc>
          <w:tcPr>
            <w:tcW w:w="9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Рабочая нагрузка, (мА мин)/нед</w:t>
            </w:r>
          </w:p>
        </w:tc>
        <w:tc>
          <w:tcPr>
            <w:tcW w:w="10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Номинальное анодное напряжение, кВ</w:t>
            </w:r>
          </w:p>
        </w:tc>
      </w:tr>
      <w:tr w:rsidR="006F21FF" w:rsidRPr="00FB348F" w:rsidTr="006F21FF">
        <w:trPr>
          <w:jc w:val="center"/>
        </w:trPr>
        <w:tc>
          <w:tcPr>
            <w:tcW w:w="29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 Дентальный аппарат, работающий с обычной пленкой без усиливающего экрана</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70</w:t>
            </w:r>
          </w:p>
        </w:tc>
      </w:tr>
      <w:tr w:rsidR="006F21FF" w:rsidRPr="00FB348F" w:rsidTr="006F21FF">
        <w:trPr>
          <w:jc w:val="center"/>
        </w:trPr>
        <w:tc>
          <w:tcPr>
            <w:tcW w:w="29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 Дентальный аппарат и пантомограф, работающие с высокочувствительным пленочным и/или цифровым приемником изображения, в т.ч. визиограф (без фотолаборатории)</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70</w:t>
            </w:r>
          </w:p>
        </w:tc>
      </w:tr>
      <w:tr w:rsidR="006F21FF" w:rsidRPr="00FB348F" w:rsidTr="006F21FF">
        <w:trPr>
          <w:jc w:val="center"/>
        </w:trPr>
        <w:tc>
          <w:tcPr>
            <w:tcW w:w="29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 Панорамный аппарат, пантомограф</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90</w:t>
            </w:r>
          </w:p>
        </w:tc>
      </w:tr>
    </w:tbl>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9.2. Дентальные аппараты с обычной пленкой безусиливающего экрана и панорамные аппараты разрешается размещать только врентгеновском </w:t>
      </w:r>
      <w:proofErr w:type="gramStart"/>
      <w:r w:rsidRPr="00FB348F">
        <w:rPr>
          <w:rFonts w:ascii="Times New Roman" w:eastAsia="Times New Roman" w:hAnsi="Times New Roman" w:cs="Times New Roman"/>
          <w:color w:val="333333"/>
          <w:sz w:val="28"/>
          <w:szCs w:val="28"/>
          <w:bdr w:val="none" w:sz="0" w:space="0" w:color="auto" w:frame="1"/>
          <w:lang w:eastAsia="ru-RU"/>
        </w:rPr>
        <w:t>отделении</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(кабинете) лечебно-профилактического учрежденияобщемедицинского или стоматологического профиля.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proofErr w:type="gramStart"/>
      <w:r w:rsidRPr="00FB348F">
        <w:rPr>
          <w:rFonts w:ascii="Times New Roman" w:eastAsia="Times New Roman" w:hAnsi="Times New Roman" w:cs="Times New Roman"/>
          <w:color w:val="333333"/>
          <w:sz w:val="28"/>
          <w:szCs w:val="28"/>
          <w:bdr w:val="none" w:sz="0" w:space="0" w:color="auto" w:frame="1"/>
          <w:lang w:eastAsia="ru-RU"/>
        </w:rPr>
        <w:t>Дентальныеаппараты и пантомографы, работающие с высокочувствительным приемникомизображения (без фотолаборатории) и дентальные аппараты с цифровой обработкойизображения, рабочая нагрузка которых не превышает 40 (мА мин)/нед, могутрасполагаться в помещении стоматологического учреждения, находящегося в жиломдоме, в т.ч. в смежных с жилыми помещениях, при условии обеспечения требованийнорм радиационной безопасности для населения в пределах помещения, в которыхпроводятся рентгеностоматологические исследования.</w:t>
      </w:r>
      <w:proofErr w:type="gramEnd"/>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9.3. Если впомещении установлено несколько аппаратов для рентгеностоматологическихисследований, то система включения анодного напряжения должна предусматриватьвозможность эксплуатации одновременно только одного аппарата.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9.4. Состав иплощади помещений </w:t>
      </w:r>
      <w:proofErr w:type="gramStart"/>
      <w:r w:rsidRPr="00FB348F">
        <w:rPr>
          <w:rFonts w:ascii="Times New Roman" w:eastAsia="Times New Roman" w:hAnsi="Times New Roman" w:cs="Times New Roman"/>
          <w:color w:val="333333"/>
          <w:sz w:val="28"/>
          <w:szCs w:val="28"/>
          <w:bdr w:val="none" w:sz="0" w:space="0" w:color="auto" w:frame="1"/>
          <w:lang w:eastAsia="ru-RU"/>
        </w:rPr>
        <w:t>представлены</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в табл.</w:t>
      </w:r>
      <w:r w:rsidRPr="00FB348F">
        <w:rPr>
          <w:rFonts w:ascii="Times New Roman" w:eastAsia="Times New Roman" w:hAnsi="Times New Roman" w:cs="Times New Roman"/>
          <w:color w:val="333333"/>
          <w:sz w:val="28"/>
          <w:szCs w:val="28"/>
          <w:lang w:eastAsia="ru-RU"/>
        </w:rPr>
        <w:t> </w:t>
      </w:r>
      <w:hyperlink r:id="rId70" w:anchor="i267375" w:history="1">
        <w:r w:rsidRPr="00FB348F">
          <w:rPr>
            <w:rFonts w:ascii="Times New Roman" w:eastAsia="Times New Roman" w:hAnsi="Times New Roman" w:cs="Times New Roman"/>
            <w:color w:val="800080"/>
            <w:sz w:val="28"/>
            <w:szCs w:val="28"/>
            <w:u w:val="single"/>
            <w:lang w:eastAsia="ru-RU"/>
          </w:rPr>
          <w:t>9.2</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bookmarkStart w:id="415" w:name="i267375"/>
      <w:r w:rsidRPr="00FB348F">
        <w:rPr>
          <w:rFonts w:ascii="Times New Roman" w:eastAsia="Times New Roman" w:hAnsi="Times New Roman" w:cs="Times New Roman"/>
          <w:color w:val="333333"/>
          <w:sz w:val="28"/>
          <w:szCs w:val="28"/>
          <w:bdr w:val="none" w:sz="0" w:space="0" w:color="auto" w:frame="1"/>
          <w:lang w:eastAsia="ru-RU"/>
        </w:rPr>
        <w:t>Таблица 9.2</w:t>
      </w:r>
      <w:bookmarkEnd w:id="415"/>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Состав и площади помещений длярентгеностоматологических исследований</w:t>
      </w:r>
    </w:p>
    <w:tbl>
      <w:tblPr>
        <w:tblW w:w="5000" w:type="pct"/>
        <w:jc w:val="center"/>
        <w:shd w:val="clear" w:color="auto" w:fill="FFFFFF"/>
        <w:tblCellMar>
          <w:left w:w="0" w:type="dxa"/>
          <w:right w:w="0" w:type="dxa"/>
        </w:tblCellMar>
        <w:tblLook w:val="04A0"/>
      </w:tblPr>
      <w:tblGrid>
        <w:gridCol w:w="7246"/>
        <w:gridCol w:w="2165"/>
      </w:tblGrid>
      <w:tr w:rsidR="006F21FF" w:rsidRPr="00FB348F" w:rsidTr="006F21FF">
        <w:trPr>
          <w:tblHeader/>
          <w:jc w:val="center"/>
        </w:trPr>
        <w:tc>
          <w:tcPr>
            <w:tcW w:w="38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Наименование помещений</w:t>
            </w:r>
          </w:p>
        </w:tc>
        <w:tc>
          <w:tcPr>
            <w:tcW w:w="11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Площадь, м</w:t>
            </w:r>
            <w:proofErr w:type="gramStart"/>
            <w:r w:rsidRPr="00FB348F">
              <w:rPr>
                <w:rFonts w:ascii="Times New Roman" w:eastAsia="Times New Roman" w:hAnsi="Times New Roman" w:cs="Times New Roman"/>
                <w:sz w:val="28"/>
                <w:szCs w:val="28"/>
                <w:bdr w:val="none" w:sz="0" w:space="0" w:color="auto" w:frame="1"/>
                <w:vertAlign w:val="superscript"/>
                <w:lang w:eastAsia="ru-RU"/>
              </w:rPr>
              <w:t>2</w:t>
            </w:r>
            <w:proofErr w:type="gramEnd"/>
            <w:r w:rsidRPr="00FB348F">
              <w:rPr>
                <w:rFonts w:ascii="Times New Roman" w:eastAsia="Times New Roman" w:hAnsi="Times New Roman" w:cs="Times New Roman"/>
                <w:sz w:val="28"/>
                <w:szCs w:val="28"/>
                <w:vertAlign w:val="superscript"/>
                <w:lang w:eastAsia="ru-RU"/>
              </w:rPr>
              <w:t> </w:t>
            </w:r>
            <w:r w:rsidRPr="00FB348F">
              <w:rPr>
                <w:rFonts w:ascii="Times New Roman" w:eastAsia="Times New Roman" w:hAnsi="Times New Roman" w:cs="Times New Roman"/>
                <w:sz w:val="28"/>
                <w:szCs w:val="28"/>
                <w:bdr w:val="none" w:sz="0" w:space="0" w:color="auto" w:frame="1"/>
                <w:lang w:eastAsia="ru-RU"/>
              </w:rPr>
              <w:t>(не менее)</w:t>
            </w:r>
          </w:p>
        </w:tc>
      </w:tr>
      <w:tr w:rsidR="006F21FF" w:rsidRPr="00FB348F" w:rsidTr="006F21FF">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 . Кабинет рентгенодиагностики заболеваний зубов методом рентгенографии с дентальным аппаратом, работающим с обычной пленкой без усиливающего экрана</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процедурная</w:t>
            </w:r>
            <w:proofErr w:type="gramEnd"/>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8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фотолаборатория</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 Кабинет рентгенодиагностики заболеваний зубов методом рентгенографии с дентальным аппаратом, работающим с высокочувствительным пленочным и/или цифровым приемником изображения, в т.ч. с визиографом (без фотолаборатории)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8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процедурная</w:t>
            </w:r>
            <w:proofErr w:type="gramEnd"/>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 Кабинет рентгенодиагностики методом панорамной рентгенографии или панорамной томографии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процедурная</w:t>
            </w:r>
            <w:proofErr w:type="gramEnd"/>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управления*</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8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фотолаборатория**</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5000" w:type="pct"/>
            <w:gridSpan w:val="2"/>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ind w:firstLine="312"/>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Может отсутствовать при использовании аппаратов, укомплектованных средствами защиты рабочих мест персонала (защитные кабины, защитные ширмы и др.).</w:t>
            </w:r>
          </w:p>
          <w:p w:rsidR="006F21FF" w:rsidRPr="00FB348F" w:rsidRDefault="006F21FF" w:rsidP="006F21FF">
            <w:pPr>
              <w:shd w:val="clear" w:color="auto" w:fill="FFFFFF"/>
              <w:spacing w:after="0" w:line="240" w:lineRule="auto"/>
              <w:ind w:firstLine="312"/>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Может отсутствовать при использовании аппаратов с цифровой обработкой изображения.</w:t>
            </w:r>
          </w:p>
        </w:tc>
      </w:tr>
    </w:tbl>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9.5. </w:t>
      </w:r>
      <w:proofErr w:type="gramStart"/>
      <w:r w:rsidRPr="00FB348F">
        <w:rPr>
          <w:rFonts w:ascii="Times New Roman" w:eastAsia="Times New Roman" w:hAnsi="Times New Roman" w:cs="Times New Roman"/>
          <w:color w:val="333333"/>
          <w:sz w:val="28"/>
          <w:szCs w:val="28"/>
          <w:bdr w:val="none" w:sz="0" w:space="0" w:color="auto" w:frame="1"/>
          <w:lang w:eastAsia="ru-RU"/>
        </w:rPr>
        <w:t>При установке в процедурной более одногорентгеновского дентального аппарата площадь помещения должна увеличиваться взависимости от типа аппарата, но не менее чем на 4 м на каждый дополнительныйаппарат.</w:t>
      </w:r>
      <w:proofErr w:type="gramEnd"/>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9.6. Требованияк вентиляции помещений для рентгеностоматологических исследований: кратностьвоздухообмена в час в рентгеностоматологических кабинетах должна составлять неменее 3 по вытяжке и 2 по притоку.</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Температуравоздуха и освещенность должны соответствовать значениям, представленным вприлож.</w:t>
      </w:r>
      <w:r w:rsidRPr="00FB348F">
        <w:rPr>
          <w:rFonts w:ascii="Times New Roman" w:eastAsia="Times New Roman" w:hAnsi="Times New Roman" w:cs="Times New Roman"/>
          <w:color w:val="333333"/>
          <w:sz w:val="28"/>
          <w:szCs w:val="28"/>
          <w:lang w:eastAsia="ru-RU"/>
        </w:rPr>
        <w:t> </w:t>
      </w:r>
      <w:hyperlink r:id="rId71" w:anchor="i484174" w:tooltip="прилож_6" w:history="1">
        <w:r w:rsidRPr="00FB348F">
          <w:rPr>
            <w:rFonts w:ascii="Times New Roman" w:eastAsia="Times New Roman" w:hAnsi="Times New Roman" w:cs="Times New Roman"/>
            <w:color w:val="800080"/>
            <w:sz w:val="28"/>
            <w:szCs w:val="28"/>
            <w:u w:val="single"/>
            <w:lang w:eastAsia="ru-RU"/>
          </w:rPr>
          <w:t>6</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9.7.Рентгеностоматологическое оборудование (отечественное или импортное</w:t>
      </w:r>
      <w:proofErr w:type="gramStart"/>
      <w:r w:rsidRPr="00FB348F">
        <w:rPr>
          <w:rFonts w:ascii="Times New Roman" w:eastAsia="Times New Roman" w:hAnsi="Times New Roman" w:cs="Times New Roman"/>
          <w:color w:val="333333"/>
          <w:sz w:val="28"/>
          <w:szCs w:val="28"/>
          <w:bdr w:val="none" w:sz="0" w:space="0" w:color="auto" w:frame="1"/>
          <w:lang w:eastAsia="ru-RU"/>
        </w:rPr>
        <w:t>)р</w:t>
      </w:r>
      <w:proofErr w:type="gramEnd"/>
      <w:r w:rsidRPr="00FB348F">
        <w:rPr>
          <w:rFonts w:ascii="Times New Roman" w:eastAsia="Times New Roman" w:hAnsi="Times New Roman" w:cs="Times New Roman"/>
          <w:color w:val="333333"/>
          <w:sz w:val="28"/>
          <w:szCs w:val="28"/>
          <w:bdr w:val="none" w:sz="0" w:space="0" w:color="auto" w:frame="1"/>
          <w:lang w:eastAsia="ru-RU"/>
        </w:rPr>
        <w:t>азрешается к поставке и эксплуатации при наличии регистрационногоудостоверения Минздрава России и санитарно-эпидемиологического заключения.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 xml:space="preserve">9.8.Стоматологическое учреждение проводит рентгенологические исследования толькопри </w:t>
      </w:r>
      <w:proofErr w:type="gramStart"/>
      <w:r w:rsidRPr="00FB348F">
        <w:rPr>
          <w:rFonts w:ascii="Times New Roman" w:eastAsia="Times New Roman" w:hAnsi="Times New Roman" w:cs="Times New Roman"/>
          <w:color w:val="333333"/>
          <w:sz w:val="28"/>
          <w:szCs w:val="28"/>
          <w:bdr w:val="none" w:sz="0" w:space="0" w:color="auto" w:frame="1"/>
          <w:lang w:eastAsia="ru-RU"/>
        </w:rPr>
        <w:t>наличии</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лицензии на соответствующий вид медицинской деятельности.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9.9.Учреждение, использующее рентгеностоматологическое оборудование, должно иметьдокументацию в соответствии с п.</w:t>
      </w:r>
      <w:r w:rsidRPr="00FB348F">
        <w:rPr>
          <w:rFonts w:ascii="Times New Roman" w:eastAsia="Times New Roman" w:hAnsi="Times New Roman" w:cs="Times New Roman"/>
          <w:color w:val="333333"/>
          <w:sz w:val="28"/>
          <w:szCs w:val="28"/>
          <w:lang w:eastAsia="ru-RU"/>
        </w:rPr>
        <w:t> </w:t>
      </w:r>
      <w:hyperlink r:id="rId72" w:anchor="i97455" w:history="1">
        <w:r w:rsidRPr="00FB348F">
          <w:rPr>
            <w:rFonts w:ascii="Times New Roman" w:eastAsia="Times New Roman" w:hAnsi="Times New Roman" w:cs="Times New Roman"/>
            <w:color w:val="800080"/>
            <w:sz w:val="28"/>
            <w:szCs w:val="28"/>
            <w:u w:val="single"/>
            <w:lang w:eastAsia="ru-RU"/>
          </w:rPr>
          <w:t>3.31</w:t>
        </w:r>
      </w:hyperlink>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и прилож.</w:t>
      </w:r>
      <w:r w:rsidRPr="00FB348F">
        <w:rPr>
          <w:rFonts w:ascii="Times New Roman" w:eastAsia="Times New Roman" w:hAnsi="Times New Roman" w:cs="Times New Roman"/>
          <w:color w:val="333333"/>
          <w:sz w:val="28"/>
          <w:szCs w:val="28"/>
          <w:lang w:eastAsia="ru-RU"/>
        </w:rPr>
        <w:t> </w:t>
      </w:r>
      <w:hyperlink r:id="rId73" w:anchor="i526885" w:tooltip="прилож_7" w:history="1">
        <w:r w:rsidRPr="00FB348F">
          <w:rPr>
            <w:rFonts w:ascii="Times New Roman" w:eastAsia="Times New Roman" w:hAnsi="Times New Roman" w:cs="Times New Roman"/>
            <w:color w:val="800080"/>
            <w:sz w:val="28"/>
            <w:szCs w:val="28"/>
            <w:u w:val="single"/>
            <w:lang w:eastAsia="ru-RU"/>
          </w:rPr>
          <w:t>7</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9.10.Администрация стоматологического учреждения определяет перечень лиц, работающихна дентальных рентгеновских </w:t>
      </w:r>
      <w:proofErr w:type="gramStart"/>
      <w:r w:rsidRPr="00FB348F">
        <w:rPr>
          <w:rFonts w:ascii="Times New Roman" w:eastAsia="Times New Roman" w:hAnsi="Times New Roman" w:cs="Times New Roman"/>
          <w:color w:val="333333"/>
          <w:sz w:val="28"/>
          <w:szCs w:val="28"/>
          <w:bdr w:val="none" w:sz="0" w:space="0" w:color="auto" w:frame="1"/>
          <w:lang w:eastAsia="ru-RU"/>
        </w:rPr>
        <w:t>аппаратах</w:t>
      </w:r>
      <w:proofErr w:type="gramEnd"/>
      <w:r w:rsidRPr="00FB348F">
        <w:rPr>
          <w:rFonts w:ascii="Times New Roman" w:eastAsia="Times New Roman" w:hAnsi="Times New Roman" w:cs="Times New Roman"/>
          <w:color w:val="333333"/>
          <w:sz w:val="28"/>
          <w:szCs w:val="28"/>
          <w:bdr w:val="none" w:sz="0" w:space="0" w:color="auto" w:frame="1"/>
          <w:lang w:eastAsia="ru-RU"/>
        </w:rPr>
        <w:t>, обеспечивает необходимое обучение иинструктаж, назначает лицо, ответственное за радиационную безопасность, учет ихранение рентгеновского аппарата, за радиационный контроль.</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9.11. Кабинет</w:t>
      </w:r>
      <w:proofErr w:type="gramStart"/>
      <w:r w:rsidRPr="00FB348F">
        <w:rPr>
          <w:rFonts w:ascii="Times New Roman" w:eastAsia="Times New Roman" w:hAnsi="Times New Roman" w:cs="Times New Roman"/>
          <w:color w:val="333333"/>
          <w:sz w:val="28"/>
          <w:szCs w:val="28"/>
          <w:bdr w:val="none" w:sz="0" w:space="0" w:color="auto" w:frame="1"/>
          <w:lang w:eastAsia="ru-RU"/>
        </w:rPr>
        <w:t>,г</w:t>
      </w:r>
      <w:proofErr w:type="gramEnd"/>
      <w:r w:rsidRPr="00FB348F">
        <w:rPr>
          <w:rFonts w:ascii="Times New Roman" w:eastAsia="Times New Roman" w:hAnsi="Times New Roman" w:cs="Times New Roman"/>
          <w:color w:val="333333"/>
          <w:sz w:val="28"/>
          <w:szCs w:val="28"/>
          <w:bdr w:val="none" w:sz="0" w:space="0" w:color="auto" w:frame="1"/>
          <w:lang w:eastAsia="ru-RU"/>
        </w:rPr>
        <w:t>де проводятся рентгеностоматологические исследования, должен иметь наборпередвижных и индивидуальных средств защиты персонала и пациентов всоответствии с табл.</w:t>
      </w:r>
      <w:r w:rsidRPr="00FB348F">
        <w:rPr>
          <w:rFonts w:ascii="Times New Roman" w:eastAsia="Times New Roman" w:hAnsi="Times New Roman" w:cs="Times New Roman"/>
          <w:color w:val="333333"/>
          <w:sz w:val="28"/>
          <w:szCs w:val="28"/>
          <w:lang w:eastAsia="ru-RU"/>
        </w:rPr>
        <w:t> </w:t>
      </w:r>
      <w:hyperlink r:id="rId74" w:anchor="i271733" w:history="1">
        <w:r w:rsidRPr="00FB348F">
          <w:rPr>
            <w:rFonts w:ascii="Times New Roman" w:eastAsia="Times New Roman" w:hAnsi="Times New Roman" w:cs="Times New Roman"/>
            <w:color w:val="800080"/>
            <w:sz w:val="28"/>
            <w:szCs w:val="28"/>
            <w:u w:val="single"/>
            <w:lang w:eastAsia="ru-RU"/>
          </w:rPr>
          <w:t>9.3</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bookmarkStart w:id="416" w:name="i271733"/>
      <w:r w:rsidRPr="00FB348F">
        <w:rPr>
          <w:rFonts w:ascii="Times New Roman" w:eastAsia="Times New Roman" w:hAnsi="Times New Roman" w:cs="Times New Roman"/>
          <w:color w:val="333333"/>
          <w:sz w:val="28"/>
          <w:szCs w:val="28"/>
          <w:bdr w:val="none" w:sz="0" w:space="0" w:color="auto" w:frame="1"/>
          <w:lang w:eastAsia="ru-RU"/>
        </w:rPr>
        <w:t>Таблица 9.3</w:t>
      </w:r>
      <w:bookmarkEnd w:id="416"/>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Набор передвижных и индивидуальных средств защитыперсонала и пациентов в рентгенодиагностическом кабинете для стоматологическихисследований</w:t>
      </w:r>
    </w:p>
    <w:tbl>
      <w:tblPr>
        <w:tblW w:w="5000" w:type="pct"/>
        <w:jc w:val="center"/>
        <w:shd w:val="clear" w:color="auto" w:fill="FFFFFF"/>
        <w:tblCellMar>
          <w:left w:w="0" w:type="dxa"/>
          <w:right w:w="0" w:type="dxa"/>
        </w:tblCellMar>
        <w:tblLook w:val="04A0"/>
      </w:tblPr>
      <w:tblGrid>
        <w:gridCol w:w="7717"/>
        <w:gridCol w:w="1694"/>
      </w:tblGrid>
      <w:tr w:rsidR="006F21FF" w:rsidRPr="00FB348F" w:rsidTr="006F21FF">
        <w:trPr>
          <w:tblHeader/>
          <w:jc w:val="center"/>
        </w:trPr>
        <w:tc>
          <w:tcPr>
            <w:tcW w:w="41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Наименование</w:t>
            </w:r>
          </w:p>
        </w:tc>
        <w:tc>
          <w:tcPr>
            <w:tcW w:w="8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Количество, шт.</w:t>
            </w:r>
          </w:p>
        </w:tc>
      </w:tr>
      <w:tr w:rsidR="006F21FF" w:rsidRPr="00FB348F" w:rsidTr="006F21FF">
        <w:trPr>
          <w:jc w:val="center"/>
        </w:trPr>
        <w:tc>
          <w:tcPr>
            <w:tcW w:w="41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 Большая защитная ширма со смотровым окном для аппаратов, работающих с обычной пленкой без усиливающего экрана, панорамных аппаратов, пантомографов (при размещении пульта управления и процедурной в одном помещении)*</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r>
      <w:tr w:rsidR="006F21FF" w:rsidRPr="00FB348F" w:rsidTr="006F21FF">
        <w:trPr>
          <w:jc w:val="center"/>
        </w:trPr>
        <w:tc>
          <w:tcPr>
            <w:tcW w:w="41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 Фартук защитный односторонний легкий (для персонала)</w:t>
            </w:r>
          </w:p>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воротник защитный (для персонала)</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r>
      <w:tr w:rsidR="006F21FF" w:rsidRPr="00FB348F" w:rsidTr="006F21FF">
        <w:trPr>
          <w:jc w:val="center"/>
        </w:trPr>
        <w:tc>
          <w:tcPr>
            <w:tcW w:w="41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 Фартук защитный стоматологический (для пациента) или накидка (пелерина) защитная и передник для защиты гонад (для пациента)</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w:t>
            </w:r>
          </w:p>
        </w:tc>
      </w:tr>
      <w:tr w:rsidR="006F21FF" w:rsidRPr="00FB348F" w:rsidTr="006F21FF">
        <w:trPr>
          <w:jc w:val="center"/>
        </w:trPr>
        <w:tc>
          <w:tcPr>
            <w:tcW w:w="5000" w:type="pct"/>
            <w:gridSpan w:val="2"/>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ind w:firstLine="312"/>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При работе с рентгеностоматологическими аппаратами с высокочувствительными приемниками изображения допускается использование рентгенозащитных штор вместо ширмы.</w:t>
            </w:r>
          </w:p>
        </w:tc>
      </w:tr>
    </w:tbl>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9.12. Персонал, осуществляющий работу нарентгеновских аппаратах, должен быть обучен правилам работы на данном аппарате</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одготовлен по вопросам обеспечения радиационной безопасности персонала ипациентов, что должно быть подтверждено соответствующими документами.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9.13. К работена рентгеностоматологическом аппарате допускаются лица старше 18 лет, неимеющие медицинских противопоказаний, после обучения, инструктажа, проверкизнаний правил безопасности ведения работ, действующих в учреждении инструкций</w:t>
      </w:r>
      <w:proofErr w:type="gramStart"/>
      <w:r w:rsidRPr="00FB348F">
        <w:rPr>
          <w:rFonts w:ascii="Times New Roman" w:eastAsia="Times New Roman" w:hAnsi="Times New Roman" w:cs="Times New Roman"/>
          <w:color w:val="333333"/>
          <w:sz w:val="28"/>
          <w:szCs w:val="28"/>
          <w:bdr w:val="none" w:sz="0" w:space="0" w:color="auto" w:frame="1"/>
          <w:lang w:eastAsia="ru-RU"/>
        </w:rPr>
        <w:t>,и</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отнесенные приказом администрации учреждения к категории персонала группы 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9.14.Администрация стоматологического учреждения обеспечивает проведение постоянногоиндивидуального дозиметрического контроля сотрудникам, осуществляющим работу надентальных рентгеновских </w:t>
      </w:r>
      <w:proofErr w:type="gramStart"/>
      <w:r w:rsidRPr="00FB348F">
        <w:rPr>
          <w:rFonts w:ascii="Times New Roman" w:eastAsia="Times New Roman" w:hAnsi="Times New Roman" w:cs="Times New Roman"/>
          <w:color w:val="333333"/>
          <w:sz w:val="28"/>
          <w:szCs w:val="28"/>
          <w:bdr w:val="none" w:sz="0" w:space="0" w:color="auto" w:frame="1"/>
          <w:lang w:eastAsia="ru-RU"/>
        </w:rPr>
        <w:t>аппаратах</w:t>
      </w:r>
      <w:proofErr w:type="gramEnd"/>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9.15. В целяхзащиты кожи пациента при рентгенологических процедурах длина тубуса аппаратадолжна обеспечивать кожно-фокусное расстояние не менее 10 см для аппарата сноминальным напряжением до 70 кВ и 20 см при более высоких значениях анодногонапряжения.</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17" w:name="i286065"/>
      <w:r w:rsidRPr="00FB348F">
        <w:rPr>
          <w:rFonts w:ascii="Times New Roman" w:eastAsia="Times New Roman" w:hAnsi="Times New Roman" w:cs="Times New Roman"/>
          <w:b/>
          <w:bCs/>
          <w:color w:val="333333"/>
          <w:kern w:val="36"/>
          <w:sz w:val="28"/>
          <w:szCs w:val="28"/>
          <w:bdr w:val="none" w:sz="0" w:space="0" w:color="auto" w:frame="1"/>
          <w:lang w:eastAsia="ru-RU"/>
        </w:rPr>
        <w:t>10. Требования к защите от нерадиационных факторов</w:t>
      </w:r>
      <w:bookmarkEnd w:id="417"/>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10.1. Дляобеспечения безопасных условий проведения рентгенологических исследованийдолжны быть приняты меры защиты от воздействия электричества, свинца и другихнерадиационных факторов, а также проведены противопожарные ипротивоэпидемические мероприятия.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10.2.Электрическая безопасность технического оснащения, включая персональныекомпьютеры рабочих станций персонала, обеспечивается использованиемэлектрических розеток с заземляющим контактом.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10.3.Оборудование </w:t>
      </w:r>
      <w:proofErr w:type="gramStart"/>
      <w:r w:rsidRPr="00FB348F">
        <w:rPr>
          <w:rFonts w:ascii="Times New Roman" w:eastAsia="Times New Roman" w:hAnsi="Times New Roman" w:cs="Times New Roman"/>
          <w:color w:val="333333"/>
          <w:sz w:val="28"/>
          <w:szCs w:val="28"/>
          <w:bdr w:val="none" w:sz="0" w:space="0" w:color="auto" w:frame="1"/>
          <w:lang w:eastAsia="ru-RU"/>
        </w:rPr>
        <w:t>процедурной</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рентгеновского кабинета должно полностью исключатьвозможность соприкосновения персонала и пациентов с открытыми токонесущимичастями электрических цепей в эксплуатационных условиях. Доступные дляприкосновения заземленные коммуникационные устройства, например, батареиотопления, должны быть закрыты изоляционными щитами.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10.4. Прокладкаэлектрических кабелей и проводов от комнаты управления до процедурной должнапроводиться в подпольных каналах, напольных или настенных коробах, оставляя полсвободным в местах перемещения пациента, персонала, аппаратуры и каталки. Врентгенооперационных выходные люки подпольных каналов должны бытьгерметизированы.</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10.5. </w:t>
      </w:r>
      <w:proofErr w:type="gramStart"/>
      <w:r w:rsidRPr="00FB348F">
        <w:rPr>
          <w:rFonts w:ascii="Times New Roman" w:eastAsia="Times New Roman" w:hAnsi="Times New Roman" w:cs="Times New Roman"/>
          <w:color w:val="333333"/>
          <w:sz w:val="28"/>
          <w:szCs w:val="28"/>
          <w:bdr w:val="none" w:sz="0" w:space="0" w:color="auto" w:frame="1"/>
          <w:lang w:eastAsia="ru-RU"/>
        </w:rPr>
        <w:t>Впроцедурной, комнате управления и фотолаборатории должна применяться общая шиназаземления (контур повторного заземления), выполненная из стальной полосысечением не менее 4</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25 мм, соединенная сзаземляющим устройством здания.</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Сопротивление растеканию заземляющегоустройства должно быть не более 10 Ом, если в описании на аппаратуру неоговорены меньшие значения. Все металлические части стационарной рентгеновскойаппаратуры и оборудования, которые могут оказаться под напряжение</w:t>
      </w:r>
      <w:proofErr w:type="gramStart"/>
      <w:r w:rsidRPr="00FB348F">
        <w:rPr>
          <w:rFonts w:ascii="Times New Roman" w:eastAsia="Times New Roman" w:hAnsi="Times New Roman" w:cs="Times New Roman"/>
          <w:color w:val="333333"/>
          <w:sz w:val="28"/>
          <w:szCs w:val="28"/>
          <w:bdr w:val="none" w:sz="0" w:space="0" w:color="auto" w:frame="1"/>
          <w:lang w:eastAsia="ru-RU"/>
        </w:rPr>
        <w:t>м(</w:t>
      </w:r>
      <w:proofErr w:type="gramEnd"/>
      <w:r w:rsidRPr="00FB348F">
        <w:rPr>
          <w:rFonts w:ascii="Times New Roman" w:eastAsia="Times New Roman" w:hAnsi="Times New Roman" w:cs="Times New Roman"/>
          <w:color w:val="333333"/>
          <w:sz w:val="28"/>
          <w:szCs w:val="28"/>
          <w:bdr w:val="none" w:sz="0" w:space="0" w:color="auto" w:frame="1"/>
          <w:lang w:eastAsia="ru-RU"/>
        </w:rPr>
        <w:t>металлические корпуса высоковольтного генератора, низковольтного шкафа иштативов, устройств для фотообработки, сушильных шкафов и т.п.), должны бытьприсоединены к шине заземления медным проводом сечением не менее 4 мм</w:t>
      </w:r>
      <w:r w:rsidRPr="00FB348F">
        <w:rPr>
          <w:rFonts w:ascii="Times New Roman" w:eastAsia="Times New Roman" w:hAnsi="Times New Roman" w:cs="Times New Roman"/>
          <w:color w:val="333333"/>
          <w:sz w:val="28"/>
          <w:szCs w:val="28"/>
          <w:bdr w:val="none" w:sz="0" w:space="0" w:color="auto" w:frame="1"/>
          <w:vertAlign w:val="superscript"/>
          <w:lang w:eastAsia="ru-RU"/>
        </w:rPr>
        <w:t>2</w:t>
      </w:r>
      <w:r w:rsidRPr="00FB348F">
        <w:rPr>
          <w:rFonts w:ascii="Times New Roman" w:eastAsia="Times New Roman" w:hAnsi="Times New Roman" w:cs="Times New Roman"/>
          <w:color w:val="333333"/>
          <w:sz w:val="28"/>
          <w:szCs w:val="28"/>
          <w:bdr w:val="none" w:sz="0" w:space="0" w:color="auto" w:frame="1"/>
          <w:lang w:eastAsia="ru-RU"/>
        </w:rPr>
        <w:t>.Сама шина (контур повторного заземления) должна быть объединена с нейтральнымпроводом сетевого питания у коммутационного аппарата. Остальные электроприборыи аппараты (дентальные, палатные и т.д.) допускается присоединять к заземлениючерез штепсельные розетки с дополнительным заземляющим контакто</w:t>
      </w:r>
      <w:proofErr w:type="gramStart"/>
      <w:r w:rsidRPr="00FB348F">
        <w:rPr>
          <w:rFonts w:ascii="Times New Roman" w:eastAsia="Times New Roman" w:hAnsi="Times New Roman" w:cs="Times New Roman"/>
          <w:color w:val="333333"/>
          <w:sz w:val="28"/>
          <w:szCs w:val="28"/>
          <w:bdr w:val="none" w:sz="0" w:space="0" w:color="auto" w:frame="1"/>
          <w:lang w:eastAsia="ru-RU"/>
        </w:rPr>
        <w:t>м(</w:t>
      </w:r>
      <w:proofErr w:type="gramEnd"/>
      <w:r w:rsidRPr="00FB348F">
        <w:rPr>
          <w:rFonts w:ascii="Times New Roman" w:eastAsia="Times New Roman" w:hAnsi="Times New Roman" w:cs="Times New Roman"/>
          <w:color w:val="333333"/>
          <w:sz w:val="28"/>
          <w:szCs w:val="28"/>
          <w:bdr w:val="none" w:sz="0" w:space="0" w:color="auto" w:frame="1"/>
          <w:lang w:eastAsia="ru-RU"/>
        </w:rPr>
        <w:t>евростандарт). Арматура водопроводной и отопительной сети не должна использоватьсяв качестве заземлителя. Система повторного заземления рентгеновскогокомпьютерного томографа должна быть автономной от других аппаратов. Наличиезаземляющей полосы не требуется, если в конструкции аппарата предусматриваетсязаземляющий проводник.</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10.6. Врентгенооперационной допускается замена контура повторного защитного заземленияна пластину выравнивания потенциалов, </w:t>
      </w:r>
      <w:proofErr w:type="gramStart"/>
      <w:r w:rsidRPr="00FB348F">
        <w:rPr>
          <w:rFonts w:ascii="Times New Roman" w:eastAsia="Times New Roman" w:hAnsi="Times New Roman" w:cs="Times New Roman"/>
          <w:color w:val="333333"/>
          <w:sz w:val="28"/>
          <w:szCs w:val="28"/>
          <w:bdr w:val="none" w:sz="0" w:space="0" w:color="auto" w:frame="1"/>
          <w:lang w:eastAsia="ru-RU"/>
        </w:rPr>
        <w:t>к</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которой </w:t>
      </w:r>
      <w:r w:rsidRPr="00FB348F">
        <w:rPr>
          <w:rFonts w:ascii="Times New Roman" w:eastAsia="Times New Roman" w:hAnsi="Times New Roman" w:cs="Times New Roman"/>
          <w:color w:val="333333"/>
          <w:sz w:val="28"/>
          <w:szCs w:val="28"/>
          <w:bdr w:val="none" w:sz="0" w:space="0" w:color="auto" w:frame="1"/>
          <w:lang w:eastAsia="ru-RU"/>
        </w:rPr>
        <w:lastRenderedPageBreak/>
        <w:t>присоединяются все заземляющиеи зануляющие проводники от используемой аппаратуры.</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10.7.Процедурная кабинета должна быть снабжена электрической трехфазной сетью380/220</w:t>
      </w:r>
      <w:proofErr w:type="gramStart"/>
      <w:r w:rsidRPr="00FB348F">
        <w:rPr>
          <w:rFonts w:ascii="Times New Roman" w:eastAsia="Times New Roman" w:hAnsi="Times New Roman" w:cs="Times New Roman"/>
          <w:color w:val="333333"/>
          <w:sz w:val="28"/>
          <w:szCs w:val="28"/>
          <w:bdr w:val="none" w:sz="0" w:space="0" w:color="auto" w:frame="1"/>
          <w:lang w:eastAsia="ru-RU"/>
        </w:rPr>
        <w:t xml:space="preserve"> В</w:t>
      </w:r>
      <w:proofErr w:type="gramEnd"/>
      <w:r w:rsidRPr="00FB348F">
        <w:rPr>
          <w:rFonts w:ascii="Times New Roman" w:eastAsia="Times New Roman" w:hAnsi="Times New Roman" w:cs="Times New Roman"/>
          <w:color w:val="333333"/>
          <w:sz w:val="28"/>
          <w:szCs w:val="28"/>
          <w:bdr w:val="none" w:sz="0" w:space="0" w:color="auto" w:frame="1"/>
          <w:lang w:eastAsia="ru-RU"/>
        </w:rPr>
        <w:t>, 50 Гц или однофазной сетью 220 В, 50 Гц с повторным заземлениемнулевого провода сети в зависимости от применяемых аппаратов. Отклонениесетевого напряжения от номинального значения при неработающем аппарате недолжно превышать ±10 %, а отклонение частоты ±1 Гц.</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10.8.Сопротивление сети должно соответствовать номинальной мощности рентгеновскогопитающего устройства с трехфазной схемой выпрямления (табл.</w:t>
      </w:r>
      <w:r w:rsidRPr="00FB348F">
        <w:rPr>
          <w:rFonts w:ascii="Times New Roman" w:eastAsia="Times New Roman" w:hAnsi="Times New Roman" w:cs="Times New Roman"/>
          <w:color w:val="333333"/>
          <w:sz w:val="28"/>
          <w:szCs w:val="28"/>
          <w:lang w:eastAsia="ru-RU"/>
        </w:rPr>
        <w:t> </w:t>
      </w:r>
      <w:hyperlink r:id="rId75" w:anchor="i294515" w:history="1">
        <w:r w:rsidRPr="00FB348F">
          <w:rPr>
            <w:rFonts w:ascii="Times New Roman" w:eastAsia="Times New Roman" w:hAnsi="Times New Roman" w:cs="Times New Roman"/>
            <w:color w:val="800080"/>
            <w:sz w:val="28"/>
            <w:szCs w:val="28"/>
            <w:u w:val="single"/>
            <w:lang w:eastAsia="ru-RU"/>
          </w:rPr>
          <w:t>10.1</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10.9.Подключение кабинета рентгеновской компьютерной томографии РКТ выполняется нанапряжение 380/220</w:t>
      </w:r>
      <w:proofErr w:type="gramStart"/>
      <w:r w:rsidRPr="00FB348F">
        <w:rPr>
          <w:rFonts w:ascii="Times New Roman" w:eastAsia="Times New Roman" w:hAnsi="Times New Roman" w:cs="Times New Roman"/>
          <w:color w:val="333333"/>
          <w:sz w:val="28"/>
          <w:szCs w:val="28"/>
          <w:bdr w:val="none" w:sz="0" w:space="0" w:color="auto" w:frame="1"/>
          <w:lang w:eastAsia="ru-RU"/>
        </w:rPr>
        <w:t xml:space="preserve"> В</w:t>
      </w:r>
      <w:proofErr w:type="gramEnd"/>
      <w:r w:rsidRPr="00FB348F">
        <w:rPr>
          <w:rFonts w:ascii="Times New Roman" w:eastAsia="Times New Roman" w:hAnsi="Times New Roman" w:cs="Times New Roman"/>
          <w:color w:val="333333"/>
          <w:sz w:val="28"/>
          <w:szCs w:val="28"/>
          <w:bdr w:val="none" w:sz="0" w:space="0" w:color="auto" w:frame="1"/>
          <w:lang w:eastAsia="ru-RU"/>
        </w:rPr>
        <w:t>, 50 Гц по отдельному фидеру в зависимости от применяемогоаппарата.</w:t>
      </w:r>
    </w:p>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bookmarkStart w:id="418" w:name="i294515"/>
      <w:r w:rsidRPr="00FB348F">
        <w:rPr>
          <w:rFonts w:ascii="Times New Roman" w:eastAsia="Times New Roman" w:hAnsi="Times New Roman" w:cs="Times New Roman"/>
          <w:color w:val="333333"/>
          <w:sz w:val="28"/>
          <w:szCs w:val="28"/>
          <w:bdr w:val="none" w:sz="0" w:space="0" w:color="auto" w:frame="1"/>
          <w:lang w:eastAsia="ru-RU"/>
        </w:rPr>
        <w:t>Таблица 10.1</w:t>
      </w:r>
      <w:bookmarkEnd w:id="418"/>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Максимально допустимое сопротивление сети взависимости от номинальной мощности аппаратуры*</w:t>
      </w:r>
    </w:p>
    <w:tbl>
      <w:tblPr>
        <w:tblW w:w="5000" w:type="pct"/>
        <w:jc w:val="center"/>
        <w:shd w:val="clear" w:color="auto" w:fill="FFFFFF"/>
        <w:tblCellMar>
          <w:left w:w="0" w:type="dxa"/>
          <w:right w:w="0" w:type="dxa"/>
        </w:tblCellMar>
        <w:tblLook w:val="04A0"/>
      </w:tblPr>
      <w:tblGrid>
        <w:gridCol w:w="3517"/>
        <w:gridCol w:w="2947"/>
        <w:gridCol w:w="2947"/>
      </w:tblGrid>
      <w:tr w:rsidR="006F21FF" w:rsidRPr="00FB348F" w:rsidTr="006F21FF">
        <w:trPr>
          <w:tblHeader/>
          <w:jc w:val="center"/>
        </w:trPr>
        <w:tc>
          <w:tcPr>
            <w:tcW w:w="18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Номинальная мощность (за 0,1 с), кВт</w:t>
            </w:r>
          </w:p>
        </w:tc>
        <w:tc>
          <w:tcPr>
            <w:tcW w:w="31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Сопротивление сети, Ом</w:t>
            </w:r>
          </w:p>
        </w:tc>
      </w:tr>
      <w:tr w:rsidR="006F21FF" w:rsidRPr="00FB348F" w:rsidTr="006F21FF">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1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Для сети 380</w:t>
            </w:r>
            <w:proofErr w:type="gramStart"/>
            <w:r w:rsidRPr="00FB348F">
              <w:rPr>
                <w:rFonts w:ascii="Times New Roman" w:eastAsia="Times New Roman" w:hAnsi="Times New Roman" w:cs="Times New Roman"/>
                <w:sz w:val="28"/>
                <w:szCs w:val="28"/>
                <w:bdr w:val="none" w:sz="0" w:space="0" w:color="auto" w:frame="1"/>
                <w:lang w:eastAsia="ru-RU"/>
              </w:rPr>
              <w:t xml:space="preserve"> В</w:t>
            </w:r>
            <w:proofErr w:type="gramEnd"/>
          </w:p>
        </w:tc>
        <w:tc>
          <w:tcPr>
            <w:tcW w:w="1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Для сети 220</w:t>
            </w:r>
            <w:proofErr w:type="gramStart"/>
            <w:r w:rsidRPr="00FB348F">
              <w:rPr>
                <w:rFonts w:ascii="Times New Roman" w:eastAsia="Times New Roman" w:hAnsi="Times New Roman" w:cs="Times New Roman"/>
                <w:sz w:val="28"/>
                <w:szCs w:val="28"/>
                <w:bdr w:val="none" w:sz="0" w:space="0" w:color="auto" w:frame="1"/>
                <w:lang w:eastAsia="ru-RU"/>
              </w:rPr>
              <w:t xml:space="preserve"> В</w:t>
            </w:r>
            <w:proofErr w:type="gramEnd"/>
          </w:p>
        </w:tc>
      </w:tr>
      <w:tr w:rsidR="006F21FF" w:rsidRPr="00FB348F" w:rsidTr="006F21FF">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0,33</w:t>
            </w:r>
          </w:p>
        </w:tc>
      </w:tr>
      <w:tr w:rsidR="006F21FF" w:rsidRPr="00FB348F" w:rsidTr="006F21FF">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0,8</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0,25</w:t>
            </w:r>
          </w:p>
        </w:tc>
      </w:tr>
      <w:tr w:rsidR="006F21FF" w:rsidRPr="00FB348F" w:rsidTr="006F21FF">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32</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0,16</w:t>
            </w:r>
          </w:p>
        </w:tc>
      </w:tr>
      <w:tr w:rsidR="006F21FF" w:rsidRPr="00FB348F" w:rsidTr="006F21FF">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0,4</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0,12</w:t>
            </w:r>
          </w:p>
        </w:tc>
      </w:tr>
      <w:tr w:rsidR="006F21FF" w:rsidRPr="00FB348F" w:rsidTr="006F21FF">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0,10</w:t>
            </w:r>
          </w:p>
        </w:tc>
      </w:tr>
      <w:tr w:rsidR="006F21FF" w:rsidRPr="00FB348F" w:rsidTr="006F21FF">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18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0,15</w:t>
            </w:r>
          </w:p>
        </w:tc>
        <w:tc>
          <w:tcPr>
            <w:tcW w:w="15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1500</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r>
    </w:tbl>
    <w:p w:rsidR="006F21FF" w:rsidRPr="00FB348F" w:rsidRDefault="006F21FF" w:rsidP="006F21FF">
      <w:pPr>
        <w:shd w:val="clear" w:color="auto" w:fill="FFFFFF"/>
        <w:spacing w:after="0" w:line="210" w:lineRule="atLeast"/>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___________</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lang w:eastAsia="ru-RU"/>
        </w:rPr>
        <w:t xml:space="preserve">* Требования не распространяются на аппарат со </w:t>
      </w:r>
      <w:proofErr w:type="gramStart"/>
      <w:r w:rsidRPr="00FB348F">
        <w:rPr>
          <w:rFonts w:ascii="Times New Roman" w:eastAsia="Times New Roman" w:hAnsi="Times New Roman" w:cs="Times New Roman"/>
          <w:color w:val="333333"/>
          <w:sz w:val="28"/>
          <w:szCs w:val="28"/>
          <w:lang w:eastAsia="ru-RU"/>
        </w:rPr>
        <w:t>среднечастотной</w:t>
      </w:r>
      <w:proofErr w:type="gramEnd"/>
      <w:r w:rsidRPr="00FB348F">
        <w:rPr>
          <w:rFonts w:ascii="Times New Roman" w:eastAsia="Times New Roman" w:hAnsi="Times New Roman" w:cs="Times New Roman"/>
          <w:color w:val="333333"/>
          <w:sz w:val="28"/>
          <w:szCs w:val="28"/>
          <w:lang w:eastAsia="ru-RU"/>
        </w:rPr>
        <w:t xml:space="preserve"> схемойвыпрямления и емкостными накопителями.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10.10. Рентгеновская аппаратура должна присоединятьсяк сети коммутационным аппаратом, при размыкании (выключении) которого все безисключения части аппаратуры должны обесточиваться. Разомкнутое положениекоммутационного аппарата должно быть отчетливо видно. Расстояние междукоммутационным аппаратом (рубильником) и пультом управления рентгеновскогоаппарата должно составлять не более 1,5 м. Допускается размещениекоммутационного аппарата в </w:t>
      </w:r>
      <w:proofErr w:type="gramStart"/>
      <w:r w:rsidRPr="00FB348F">
        <w:rPr>
          <w:rFonts w:ascii="Times New Roman" w:eastAsia="Times New Roman" w:hAnsi="Times New Roman" w:cs="Times New Roman"/>
          <w:color w:val="333333"/>
          <w:sz w:val="28"/>
          <w:szCs w:val="28"/>
          <w:bdr w:val="none" w:sz="0" w:space="0" w:color="auto" w:frame="1"/>
          <w:lang w:eastAsia="ru-RU"/>
        </w:rPr>
        <w:t>процедурной</w:t>
      </w:r>
      <w:proofErr w:type="gramEnd"/>
      <w:r w:rsidRPr="00FB348F">
        <w:rPr>
          <w:rFonts w:ascii="Times New Roman" w:eastAsia="Times New Roman" w:hAnsi="Times New Roman" w:cs="Times New Roman"/>
          <w:color w:val="333333"/>
          <w:sz w:val="28"/>
          <w:szCs w:val="28"/>
          <w:bdr w:val="none" w:sz="0" w:space="0" w:color="auto" w:frame="1"/>
          <w:lang w:eastAsia="ru-RU"/>
        </w:rPr>
        <w:t>, в которой проводится рентгеноскопия, нарасстоянии не более 2 м от рабочего места врача у поворотного стола-штатива.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10.11. Вфотолабораториях и рентгенооперационных коммутационное устройство и другиесетевые пускатели должны размещаться на высоте не менее 1,6 м от уровня пола</w:t>
      </w:r>
      <w:proofErr w:type="gramStart"/>
      <w:r w:rsidRPr="00FB348F">
        <w:rPr>
          <w:rFonts w:ascii="Times New Roman" w:eastAsia="Times New Roman" w:hAnsi="Times New Roman" w:cs="Times New Roman"/>
          <w:color w:val="333333"/>
          <w:sz w:val="28"/>
          <w:szCs w:val="28"/>
          <w:bdr w:val="none" w:sz="0" w:space="0" w:color="auto" w:frame="1"/>
          <w:lang w:eastAsia="ru-RU"/>
        </w:rPr>
        <w:t>,с</w:t>
      </w:r>
      <w:proofErr w:type="gramEnd"/>
      <w:r w:rsidRPr="00FB348F">
        <w:rPr>
          <w:rFonts w:ascii="Times New Roman" w:eastAsia="Times New Roman" w:hAnsi="Times New Roman" w:cs="Times New Roman"/>
          <w:color w:val="333333"/>
          <w:sz w:val="28"/>
          <w:szCs w:val="28"/>
          <w:bdr w:val="none" w:sz="0" w:space="0" w:color="auto" w:frame="1"/>
          <w:lang w:eastAsia="ru-RU"/>
        </w:rPr>
        <w:t>етевые розетки с заземляющим контактом - 1,2 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10.12. Во вновьстроящихся рентгеновских кабинетах (отделениях) применяются электрическиерозетки с заземляющим контактом и </w:t>
      </w:r>
      <w:r w:rsidRPr="00FB348F">
        <w:rPr>
          <w:rFonts w:ascii="Times New Roman" w:eastAsia="Times New Roman" w:hAnsi="Times New Roman" w:cs="Times New Roman"/>
          <w:color w:val="333333"/>
          <w:sz w:val="28"/>
          <w:szCs w:val="28"/>
          <w:bdr w:val="none" w:sz="0" w:space="0" w:color="auto" w:frame="1"/>
          <w:lang w:eastAsia="ru-RU"/>
        </w:rPr>
        <w:lastRenderedPageBreak/>
        <w:t>устройством защитного отключения (УЗО)</w:t>
      </w:r>
      <w:proofErr w:type="gramStart"/>
      <w:r w:rsidRPr="00FB348F">
        <w:rPr>
          <w:rFonts w:ascii="Times New Roman" w:eastAsia="Times New Roman" w:hAnsi="Times New Roman" w:cs="Times New Roman"/>
          <w:color w:val="333333"/>
          <w:sz w:val="28"/>
          <w:szCs w:val="28"/>
          <w:bdr w:val="none" w:sz="0" w:space="0" w:color="auto" w:frame="1"/>
          <w:lang w:eastAsia="ru-RU"/>
        </w:rPr>
        <w:t>.Ш</w:t>
      </w:r>
      <w:proofErr w:type="gramEnd"/>
      <w:r w:rsidRPr="00FB348F">
        <w:rPr>
          <w:rFonts w:ascii="Times New Roman" w:eastAsia="Times New Roman" w:hAnsi="Times New Roman" w:cs="Times New Roman"/>
          <w:color w:val="333333"/>
          <w:sz w:val="28"/>
          <w:szCs w:val="28"/>
          <w:bdr w:val="none" w:sz="0" w:space="0" w:color="auto" w:frame="1"/>
          <w:lang w:eastAsia="ru-RU"/>
        </w:rPr>
        <w:t>тепсельные розетки в фотолаборатории применяются в защитном исполнении.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10.13. Недопускается наличие открытых свинцовых или свинецсодержащих поверхностей впомещениях рентгеновского кабинета.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10.14. Уровеньшума от технического оснащения </w:t>
      </w:r>
      <w:proofErr w:type="gramStart"/>
      <w:r w:rsidRPr="00FB348F">
        <w:rPr>
          <w:rFonts w:ascii="Times New Roman" w:eastAsia="Times New Roman" w:hAnsi="Times New Roman" w:cs="Times New Roman"/>
          <w:color w:val="333333"/>
          <w:sz w:val="28"/>
          <w:szCs w:val="28"/>
          <w:bdr w:val="none" w:sz="0" w:space="0" w:color="auto" w:frame="1"/>
          <w:lang w:eastAsia="ru-RU"/>
        </w:rPr>
        <w:t>процедурной</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не должен превышать при неработающейаппаратуре 50 дБА, при работающей - 60 дБА.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10.15.Допустимая температура элементов технического оснащения приведена в табл.</w:t>
      </w:r>
      <w:r w:rsidRPr="00FB348F">
        <w:rPr>
          <w:rFonts w:ascii="Times New Roman" w:eastAsia="Times New Roman" w:hAnsi="Times New Roman" w:cs="Times New Roman"/>
          <w:color w:val="333333"/>
          <w:sz w:val="28"/>
          <w:szCs w:val="28"/>
          <w:lang w:eastAsia="ru-RU"/>
        </w:rPr>
        <w:t> </w:t>
      </w:r>
      <w:hyperlink r:id="rId76" w:anchor="i304329" w:history="1">
        <w:r w:rsidRPr="00FB348F">
          <w:rPr>
            <w:rFonts w:ascii="Times New Roman" w:eastAsia="Times New Roman" w:hAnsi="Times New Roman" w:cs="Times New Roman"/>
            <w:color w:val="800080"/>
            <w:sz w:val="28"/>
            <w:szCs w:val="28"/>
            <w:u w:val="single"/>
            <w:lang w:eastAsia="ru-RU"/>
          </w:rPr>
          <w:t>10.2</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bookmarkStart w:id="419" w:name="i304329"/>
      <w:r w:rsidRPr="00FB348F">
        <w:rPr>
          <w:rFonts w:ascii="Times New Roman" w:eastAsia="Times New Roman" w:hAnsi="Times New Roman" w:cs="Times New Roman"/>
          <w:color w:val="333333"/>
          <w:sz w:val="28"/>
          <w:szCs w:val="28"/>
          <w:bdr w:val="none" w:sz="0" w:space="0" w:color="auto" w:frame="1"/>
          <w:lang w:eastAsia="ru-RU"/>
        </w:rPr>
        <w:t>Таблица 10.2</w:t>
      </w:r>
      <w:bookmarkEnd w:id="419"/>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Допустимая температура элементов техническогооснащения</w:t>
      </w:r>
    </w:p>
    <w:tbl>
      <w:tblPr>
        <w:tblW w:w="5000" w:type="pct"/>
        <w:jc w:val="center"/>
        <w:shd w:val="clear" w:color="auto" w:fill="FFFFFF"/>
        <w:tblCellMar>
          <w:left w:w="0" w:type="dxa"/>
          <w:right w:w="0" w:type="dxa"/>
        </w:tblCellMar>
        <w:tblLook w:val="04A0"/>
      </w:tblPr>
      <w:tblGrid>
        <w:gridCol w:w="4705"/>
        <w:gridCol w:w="4706"/>
      </w:tblGrid>
      <w:tr w:rsidR="006F21FF" w:rsidRPr="00FB348F" w:rsidTr="006F21FF">
        <w:trPr>
          <w:tblHeader/>
          <w:jc w:val="center"/>
        </w:trPr>
        <w:tc>
          <w:tcPr>
            <w:tcW w:w="25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Элементы</w:t>
            </w:r>
          </w:p>
        </w:tc>
        <w:tc>
          <w:tcPr>
            <w:tcW w:w="2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Температура, °</w:t>
            </w:r>
            <w:proofErr w:type="gramStart"/>
            <w:r w:rsidRPr="00FB348F">
              <w:rPr>
                <w:rFonts w:ascii="Times New Roman" w:eastAsia="Times New Roman" w:hAnsi="Times New Roman" w:cs="Times New Roman"/>
                <w:sz w:val="28"/>
                <w:szCs w:val="28"/>
                <w:bdr w:val="none" w:sz="0" w:space="0" w:color="auto" w:frame="1"/>
                <w:lang w:eastAsia="ru-RU"/>
              </w:rPr>
              <w:t>С</w:t>
            </w:r>
            <w:proofErr w:type="gramEnd"/>
          </w:p>
        </w:tc>
      </w:tr>
      <w:tr w:rsidR="006F21FF" w:rsidRPr="00FB348F" w:rsidTr="006F21FF">
        <w:trPr>
          <w:jc w:val="center"/>
        </w:trPr>
        <w:tc>
          <w:tcPr>
            <w:tcW w:w="25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Вводимые в полости тела</w:t>
            </w:r>
          </w:p>
        </w:tc>
        <w:tc>
          <w:tcPr>
            <w:tcW w:w="2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r>
      <w:tr w:rsidR="006F21FF" w:rsidRPr="00FB348F" w:rsidTr="006F21FF">
        <w:trPr>
          <w:jc w:val="center"/>
        </w:trPr>
        <w:tc>
          <w:tcPr>
            <w:tcW w:w="25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Доступные для прикосновения</w:t>
            </w:r>
            <w:proofErr w:type="gramEnd"/>
          </w:p>
        </w:tc>
        <w:tc>
          <w:tcPr>
            <w:tcW w:w="2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60</w:t>
            </w:r>
          </w:p>
        </w:tc>
      </w:tr>
      <w:tr w:rsidR="006F21FF" w:rsidRPr="00FB348F" w:rsidTr="006F21FF">
        <w:trPr>
          <w:jc w:val="center"/>
        </w:trPr>
        <w:tc>
          <w:tcPr>
            <w:tcW w:w="25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Корпус рентгеновского излучателя</w:t>
            </w:r>
          </w:p>
        </w:tc>
        <w:tc>
          <w:tcPr>
            <w:tcW w:w="2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70</w:t>
            </w:r>
          </w:p>
        </w:tc>
      </w:tr>
    </w:tbl>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10.16. Потолочное крепление элементов техническогооснащения выполняется полным количеством соответствующего крепежа и должноиметь не менее чем десятикратный запас по нагрузке. Передвижные аппараты должнысохранять устойчивость при наклоне пола до 15°. Подвижные части аппарата должныиметь ограничитель силы прижима до 300 Н</w:t>
      </w:r>
      <w:r w:rsidRPr="00FB348F">
        <w:rPr>
          <w:rFonts w:ascii="Times New Roman" w:eastAsia="Times New Roman" w:hAnsi="Times New Roman" w:cs="Times New Roman"/>
          <w:i/>
          <w:iCs/>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bdr w:val="none" w:sz="0" w:space="0" w:color="auto" w:frame="1"/>
          <w:lang w:eastAsia="ru-RU"/>
        </w:rPr>
        <w:t>Усилие перемещениярасторможенных элементов не должно превышать 40 Н. Перемещение рентгеновскихаппаратов осуществляется в соответствии с нормами нагрузки при перемещениитяжестей.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10.17. Штативыдля просвечивания должны иметь приспособления для защиты врача от капельныхвыделений из дыхательных путей пациента. Части аппаратуры, к которым пациентприкасается телом, должны допускать многократную влажную санитарную обработку</w:t>
      </w:r>
      <w:proofErr w:type="gramStart"/>
      <w:r w:rsidRPr="00FB348F">
        <w:rPr>
          <w:rFonts w:ascii="Times New Roman" w:eastAsia="Times New Roman" w:hAnsi="Times New Roman" w:cs="Times New Roman"/>
          <w:color w:val="333333"/>
          <w:sz w:val="28"/>
          <w:szCs w:val="28"/>
          <w:bdr w:val="none" w:sz="0" w:space="0" w:color="auto" w:frame="1"/>
          <w:lang w:eastAsia="ru-RU"/>
        </w:rPr>
        <w:t>0</w:t>
      </w:r>
      <w:proofErr w:type="gramEnd"/>
      <w:r w:rsidRPr="00FB348F">
        <w:rPr>
          <w:rFonts w:ascii="Times New Roman" w:eastAsia="Times New Roman" w:hAnsi="Times New Roman" w:cs="Times New Roman"/>
          <w:color w:val="333333"/>
          <w:sz w:val="28"/>
          <w:szCs w:val="28"/>
          <w:bdr w:val="none" w:sz="0" w:space="0" w:color="auto" w:frame="1"/>
          <w:lang w:eastAsia="ru-RU"/>
        </w:rPr>
        <w:t>,1 %-ным раствором хлорамина и этанола.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10.18. Каждыйрентгеновский кабинет обеспечивается углекислотными огнетушителями типа ОУ-2,должен иметься свободный доступ к средствам пожаротушения. (Заполненныйтрансформаторным маслом генераторный бак не относится к пожароопаснымустройствам.) Количество и месторасположение огнетушителей согласовывается сорганами надзора за пожарной безопасностью.</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10.19. В рентгеновскомкабинете не допускается использовать открытый огонь, хранить бракованные снимкии обрезки пленок в открытом виде, складывать пленки вблизи окон, электроламп иприборов отопления.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10.20. Врентгеновском </w:t>
      </w:r>
      <w:proofErr w:type="gramStart"/>
      <w:r w:rsidRPr="00FB348F">
        <w:rPr>
          <w:rFonts w:ascii="Times New Roman" w:eastAsia="Times New Roman" w:hAnsi="Times New Roman" w:cs="Times New Roman"/>
          <w:color w:val="333333"/>
          <w:sz w:val="28"/>
          <w:szCs w:val="28"/>
          <w:bdr w:val="none" w:sz="0" w:space="0" w:color="auto" w:frame="1"/>
          <w:lang w:eastAsia="ru-RU"/>
        </w:rPr>
        <w:t>кабинете</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допускается хранение не более 2 кг рентгеновской пленки.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10.21. Дляоформления технического паспорта, санитарно-эпидемиологического заключениязначения параметров нерадиационных факторов в рентгеновском кабинет</w:t>
      </w:r>
      <w:proofErr w:type="gramStart"/>
      <w:r w:rsidRPr="00FB348F">
        <w:rPr>
          <w:rFonts w:ascii="Times New Roman" w:eastAsia="Times New Roman" w:hAnsi="Times New Roman" w:cs="Times New Roman"/>
          <w:color w:val="333333"/>
          <w:sz w:val="28"/>
          <w:szCs w:val="28"/>
          <w:bdr w:val="none" w:sz="0" w:space="0" w:color="auto" w:frame="1"/>
          <w:lang w:eastAsia="ru-RU"/>
        </w:rPr>
        <w:t>е(</w:t>
      </w:r>
      <w:proofErr w:type="gramEnd"/>
      <w:r w:rsidRPr="00FB348F">
        <w:rPr>
          <w:rFonts w:ascii="Times New Roman" w:eastAsia="Times New Roman" w:hAnsi="Times New Roman" w:cs="Times New Roman"/>
          <w:color w:val="333333"/>
          <w:sz w:val="28"/>
          <w:szCs w:val="28"/>
          <w:bdr w:val="none" w:sz="0" w:space="0" w:color="auto" w:frame="1"/>
          <w:lang w:eastAsia="ru-RU"/>
        </w:rPr>
        <w:t>электробезопасность, кратность воздухообмена, освещенность и др.) определяютсяаккредитованными в данной области измерений и лицензированными организациями помере необходимости, но не реже одного раза в два года.</w:t>
      </w:r>
    </w:p>
    <w:p w:rsidR="006F21FF" w:rsidRPr="00FB348F" w:rsidRDefault="006F21FF" w:rsidP="006F21FF">
      <w:pPr>
        <w:keepNext/>
        <w:shd w:val="clear" w:color="auto" w:fill="FFFFFF"/>
        <w:spacing w:after="0" w:line="360" w:lineRule="atLeast"/>
        <w:jc w:val="right"/>
        <w:outlineLvl w:val="0"/>
        <w:rPr>
          <w:rFonts w:ascii="Times New Roman" w:eastAsia="Times New Roman" w:hAnsi="Times New Roman" w:cs="Times New Roman"/>
          <w:b/>
          <w:bCs/>
          <w:color w:val="333333"/>
          <w:kern w:val="36"/>
          <w:sz w:val="28"/>
          <w:szCs w:val="28"/>
          <w:lang w:eastAsia="ru-RU"/>
        </w:rPr>
      </w:pPr>
      <w:bookmarkStart w:id="420" w:name="i316458"/>
      <w:bookmarkStart w:id="421" w:name="i323009"/>
      <w:bookmarkEnd w:id="420"/>
      <w:bookmarkEnd w:id="421"/>
      <w:r w:rsidRPr="00FB348F">
        <w:rPr>
          <w:rFonts w:ascii="Times New Roman" w:eastAsia="Times New Roman" w:hAnsi="Times New Roman" w:cs="Times New Roman"/>
          <w:color w:val="333333"/>
          <w:kern w:val="36"/>
          <w:sz w:val="28"/>
          <w:szCs w:val="28"/>
          <w:bdr w:val="none" w:sz="0" w:space="0" w:color="auto" w:frame="1"/>
          <w:lang w:eastAsia="ru-RU"/>
        </w:rPr>
        <w:lastRenderedPageBreak/>
        <w:t>Приложение 1</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22" w:name="i338870"/>
      <w:r w:rsidRPr="00FB348F">
        <w:rPr>
          <w:rFonts w:ascii="Times New Roman" w:eastAsia="Times New Roman" w:hAnsi="Times New Roman" w:cs="Times New Roman"/>
          <w:b/>
          <w:bCs/>
          <w:color w:val="333333"/>
          <w:kern w:val="36"/>
          <w:sz w:val="28"/>
          <w:szCs w:val="28"/>
          <w:bdr w:val="none" w:sz="0" w:space="0" w:color="auto" w:frame="1"/>
          <w:lang w:eastAsia="ru-RU"/>
        </w:rPr>
        <w:t>Форма контрольно-техническогожурнала</w:t>
      </w:r>
      <w:bookmarkEnd w:id="422"/>
    </w:p>
    <w:tbl>
      <w:tblPr>
        <w:tblW w:w="5000" w:type="pct"/>
        <w:jc w:val="center"/>
        <w:shd w:val="clear" w:color="auto" w:fill="FFFFFF"/>
        <w:tblCellMar>
          <w:left w:w="0" w:type="dxa"/>
          <w:right w:w="0" w:type="dxa"/>
        </w:tblCellMar>
        <w:tblLook w:val="04A0"/>
      </w:tblPr>
      <w:tblGrid>
        <w:gridCol w:w="1057"/>
        <w:gridCol w:w="2978"/>
        <w:gridCol w:w="1920"/>
        <w:gridCol w:w="2112"/>
        <w:gridCol w:w="1344"/>
      </w:tblGrid>
      <w:tr w:rsidR="006F21FF" w:rsidRPr="00FB348F" w:rsidTr="006F21FF">
        <w:trPr>
          <w:tblHeader/>
          <w:jc w:val="center"/>
        </w:trPr>
        <w:tc>
          <w:tcPr>
            <w:tcW w:w="5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Дата, время</w:t>
            </w:r>
          </w:p>
        </w:tc>
        <w:tc>
          <w:tcPr>
            <w:tcW w:w="15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Замечания персонала и решение по дальнейшей эксплуатации</w:t>
            </w:r>
          </w:p>
        </w:tc>
        <w:tc>
          <w:tcPr>
            <w:tcW w:w="10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Вид неисправности, способ устранения</w:t>
            </w:r>
          </w:p>
        </w:tc>
        <w:tc>
          <w:tcPr>
            <w:tcW w:w="11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Возможность и условия эксплуатации</w:t>
            </w:r>
          </w:p>
        </w:tc>
        <w:tc>
          <w:tcPr>
            <w:tcW w:w="7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Подпись техника, дата</w:t>
            </w:r>
          </w:p>
        </w:tc>
      </w:tr>
      <w:tr w:rsidR="006F21FF" w:rsidRPr="00FB348F" w:rsidTr="006F21FF">
        <w:trPr>
          <w:jc w:val="center"/>
        </w:trPr>
        <w:tc>
          <w:tcPr>
            <w:tcW w:w="5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1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5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1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5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1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bl>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Примечание.</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Первые два столбца журнала заполняютсяперсоналом рентгеновского кабинета, остальные - специалистом, осуществляющимсервисное обслуживание установленной в кабинете аппаратуры.</w:t>
      </w:r>
    </w:p>
    <w:p w:rsidR="006F21FF" w:rsidRPr="00FB348F" w:rsidRDefault="006F21FF" w:rsidP="006F21FF">
      <w:pPr>
        <w:keepNext/>
        <w:shd w:val="clear" w:color="auto" w:fill="FFFFFF"/>
        <w:spacing w:after="0" w:line="360" w:lineRule="atLeast"/>
        <w:jc w:val="right"/>
        <w:outlineLvl w:val="0"/>
        <w:rPr>
          <w:rFonts w:ascii="Times New Roman" w:eastAsia="Times New Roman" w:hAnsi="Times New Roman" w:cs="Times New Roman"/>
          <w:b/>
          <w:bCs/>
          <w:color w:val="333333"/>
          <w:kern w:val="36"/>
          <w:sz w:val="28"/>
          <w:szCs w:val="28"/>
          <w:lang w:eastAsia="ru-RU"/>
        </w:rPr>
      </w:pPr>
      <w:bookmarkStart w:id="423" w:name="i345413"/>
      <w:bookmarkStart w:id="424" w:name="i355377"/>
      <w:bookmarkEnd w:id="423"/>
      <w:bookmarkEnd w:id="424"/>
      <w:r w:rsidRPr="00FB348F">
        <w:rPr>
          <w:rFonts w:ascii="Times New Roman" w:eastAsia="Times New Roman" w:hAnsi="Times New Roman" w:cs="Times New Roman"/>
          <w:color w:val="333333"/>
          <w:kern w:val="36"/>
          <w:sz w:val="28"/>
          <w:szCs w:val="28"/>
          <w:bdr w:val="none" w:sz="0" w:space="0" w:color="auto" w:frame="1"/>
          <w:lang w:eastAsia="ru-RU"/>
        </w:rPr>
        <w:t>Приложение 2</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25" w:name="i364857"/>
      <w:r w:rsidRPr="00FB348F">
        <w:rPr>
          <w:rFonts w:ascii="Times New Roman" w:eastAsia="Times New Roman" w:hAnsi="Times New Roman" w:cs="Times New Roman"/>
          <w:b/>
          <w:bCs/>
          <w:color w:val="333333"/>
          <w:kern w:val="36"/>
          <w:sz w:val="28"/>
          <w:szCs w:val="28"/>
          <w:bdr w:val="none" w:sz="0" w:space="0" w:color="auto" w:frame="1"/>
          <w:lang w:eastAsia="ru-RU"/>
        </w:rPr>
        <w:t>Форма журнала регистрацииинструктажа на рабочем месте</w:t>
      </w:r>
      <w:bookmarkEnd w:id="425"/>
    </w:p>
    <w:tbl>
      <w:tblPr>
        <w:tblW w:w="5000" w:type="pct"/>
        <w:jc w:val="center"/>
        <w:shd w:val="clear" w:color="auto" w:fill="FFFFFF"/>
        <w:tblCellMar>
          <w:left w:w="0" w:type="dxa"/>
          <w:right w:w="0" w:type="dxa"/>
        </w:tblCellMar>
        <w:tblLook w:val="04A0"/>
      </w:tblPr>
      <w:tblGrid>
        <w:gridCol w:w="342"/>
        <w:gridCol w:w="1178"/>
        <w:gridCol w:w="1177"/>
        <w:gridCol w:w="897"/>
        <w:gridCol w:w="916"/>
        <w:gridCol w:w="1232"/>
        <w:gridCol w:w="1232"/>
        <w:gridCol w:w="1177"/>
        <w:gridCol w:w="705"/>
        <w:gridCol w:w="555"/>
      </w:tblGrid>
      <w:tr w:rsidR="006F21FF" w:rsidRPr="00FB348F" w:rsidTr="006F21FF">
        <w:trPr>
          <w:tblHeader/>
          <w:jc w:val="center"/>
        </w:trPr>
        <w:tc>
          <w:tcPr>
            <w:tcW w:w="2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Дата</w:t>
            </w:r>
          </w:p>
        </w:tc>
        <w:tc>
          <w:tcPr>
            <w:tcW w:w="4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Фамилия, инициалы </w:t>
            </w:r>
            <w:proofErr w:type="gramStart"/>
            <w:r w:rsidRPr="00FB348F">
              <w:rPr>
                <w:rFonts w:ascii="Times New Roman" w:eastAsia="Times New Roman" w:hAnsi="Times New Roman" w:cs="Times New Roman"/>
                <w:sz w:val="28"/>
                <w:szCs w:val="28"/>
                <w:bdr w:val="none" w:sz="0" w:space="0" w:color="auto" w:frame="1"/>
                <w:lang w:eastAsia="ru-RU"/>
              </w:rPr>
              <w:t>инструктируемого</w:t>
            </w:r>
            <w:proofErr w:type="gramEnd"/>
          </w:p>
        </w:tc>
        <w:tc>
          <w:tcPr>
            <w:tcW w:w="5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Профессия, должность </w:t>
            </w:r>
            <w:proofErr w:type="gramStart"/>
            <w:r w:rsidRPr="00FB348F">
              <w:rPr>
                <w:rFonts w:ascii="Times New Roman" w:eastAsia="Times New Roman" w:hAnsi="Times New Roman" w:cs="Times New Roman"/>
                <w:sz w:val="28"/>
                <w:szCs w:val="28"/>
                <w:bdr w:val="none" w:sz="0" w:space="0" w:color="auto" w:frame="1"/>
                <w:lang w:eastAsia="ru-RU"/>
              </w:rPr>
              <w:t>инструктируемого</w:t>
            </w:r>
            <w:proofErr w:type="gramEnd"/>
          </w:p>
        </w:tc>
        <w:tc>
          <w:tcPr>
            <w:tcW w:w="7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Инструктаж: первичный на рабочем месте; повторный; внеплановый; текущий</w:t>
            </w:r>
          </w:p>
        </w:tc>
        <w:tc>
          <w:tcPr>
            <w:tcW w:w="4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Номер инструкции или ее наименование</w:t>
            </w:r>
          </w:p>
        </w:tc>
        <w:tc>
          <w:tcPr>
            <w:tcW w:w="5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Фамилия, инициалы, должность </w:t>
            </w:r>
            <w:proofErr w:type="gramStart"/>
            <w:r w:rsidRPr="00FB348F">
              <w:rPr>
                <w:rFonts w:ascii="Times New Roman" w:eastAsia="Times New Roman" w:hAnsi="Times New Roman" w:cs="Times New Roman"/>
                <w:sz w:val="28"/>
                <w:szCs w:val="28"/>
                <w:bdr w:val="none" w:sz="0" w:space="0" w:color="auto" w:frame="1"/>
                <w:lang w:eastAsia="ru-RU"/>
              </w:rPr>
              <w:t>инструктирующего</w:t>
            </w:r>
            <w:proofErr w:type="gramEnd"/>
          </w:p>
        </w:tc>
        <w:tc>
          <w:tcPr>
            <w:tcW w:w="8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Подпись</w:t>
            </w:r>
          </w:p>
        </w:tc>
        <w:tc>
          <w:tcPr>
            <w:tcW w:w="10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Допуск к работе произвел</w:t>
            </w:r>
          </w:p>
        </w:tc>
      </w:tr>
      <w:tr w:rsidR="006F21FF" w:rsidRPr="00FB348F" w:rsidTr="006F21FF">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инструктирующего</w:t>
            </w:r>
            <w:proofErr w:type="gramEnd"/>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инструктируемого</w:t>
            </w:r>
            <w:proofErr w:type="gramEnd"/>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фамилия, инициалы, должность</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подпись</w:t>
            </w:r>
          </w:p>
        </w:tc>
      </w:tr>
      <w:tr w:rsidR="006F21FF" w:rsidRPr="00FB348F" w:rsidTr="006F21FF">
        <w:trPr>
          <w:jc w:val="center"/>
        </w:trPr>
        <w:tc>
          <w:tcPr>
            <w:tcW w:w="2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bl>
    <w:p w:rsidR="006F21FF" w:rsidRPr="00FB348F" w:rsidRDefault="006F21FF" w:rsidP="006F21FF">
      <w:pPr>
        <w:keepNext/>
        <w:shd w:val="clear" w:color="auto" w:fill="FFFFFF"/>
        <w:spacing w:after="0" w:line="360" w:lineRule="atLeast"/>
        <w:jc w:val="right"/>
        <w:outlineLvl w:val="0"/>
        <w:rPr>
          <w:rFonts w:ascii="Times New Roman" w:eastAsia="Times New Roman" w:hAnsi="Times New Roman" w:cs="Times New Roman"/>
          <w:b/>
          <w:bCs/>
          <w:color w:val="333333"/>
          <w:kern w:val="36"/>
          <w:sz w:val="28"/>
          <w:szCs w:val="28"/>
          <w:lang w:eastAsia="ru-RU"/>
        </w:rPr>
      </w:pPr>
      <w:bookmarkStart w:id="426" w:name="i377790"/>
      <w:bookmarkStart w:id="427" w:name="i383404"/>
      <w:bookmarkEnd w:id="426"/>
      <w:bookmarkEnd w:id="427"/>
      <w:r w:rsidRPr="00FB348F">
        <w:rPr>
          <w:rFonts w:ascii="Times New Roman" w:eastAsia="Times New Roman" w:hAnsi="Times New Roman" w:cs="Times New Roman"/>
          <w:color w:val="333333"/>
          <w:kern w:val="36"/>
          <w:sz w:val="28"/>
          <w:szCs w:val="28"/>
          <w:bdr w:val="none" w:sz="0" w:space="0" w:color="auto" w:frame="1"/>
          <w:lang w:eastAsia="ru-RU"/>
        </w:rPr>
        <w:t>Приложение 3</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28" w:name="i398784"/>
      <w:r w:rsidRPr="00FB348F">
        <w:rPr>
          <w:rFonts w:ascii="Times New Roman" w:eastAsia="Times New Roman" w:hAnsi="Times New Roman" w:cs="Times New Roman"/>
          <w:b/>
          <w:bCs/>
          <w:color w:val="333333"/>
          <w:kern w:val="36"/>
          <w:sz w:val="28"/>
          <w:szCs w:val="28"/>
          <w:bdr w:val="none" w:sz="0" w:space="0" w:color="auto" w:frame="1"/>
          <w:lang w:eastAsia="ru-RU"/>
        </w:rPr>
        <w:t>Карточка учета индивидуальныхдоз облучения персонала</w:t>
      </w:r>
      <w:bookmarkEnd w:id="428"/>
    </w:p>
    <w:tbl>
      <w:tblPr>
        <w:tblW w:w="0" w:type="auto"/>
        <w:jc w:val="center"/>
        <w:tblCellMar>
          <w:left w:w="0" w:type="dxa"/>
          <w:right w:w="0" w:type="dxa"/>
        </w:tblCellMar>
        <w:tblLook w:val="04A0"/>
      </w:tblPr>
      <w:tblGrid>
        <w:gridCol w:w="9571"/>
      </w:tblGrid>
      <w:tr w:rsidR="006F21FF" w:rsidRPr="00FB348F" w:rsidTr="006F21FF">
        <w:trPr>
          <w:jc w:val="center"/>
        </w:trPr>
        <w:tc>
          <w:tcPr>
            <w:tcW w:w="9290" w:type="dxa"/>
            <w:tcBorders>
              <w:top w:val="nil"/>
              <w:left w:val="nil"/>
              <w:bottom w:val="nil"/>
              <w:right w:val="nil"/>
            </w:tcBorders>
            <w:tcMar>
              <w:top w:w="0" w:type="dxa"/>
              <w:left w:w="108" w:type="dxa"/>
              <w:bottom w:w="0" w:type="dxa"/>
              <w:right w:w="10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_________________________________________________            </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___________________</w:t>
            </w:r>
          </w:p>
          <w:p w:rsidR="006F21FF" w:rsidRPr="00FB348F" w:rsidRDefault="006F21FF" w:rsidP="006F21FF">
            <w:pPr>
              <w:shd w:val="clear" w:color="auto" w:fill="FFFFFF"/>
              <w:spacing w:after="0" w:line="240" w:lineRule="auto"/>
              <w:ind w:firstLine="283"/>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b/>
                <w:bCs/>
                <w:sz w:val="28"/>
                <w:szCs w:val="28"/>
                <w:bdr w:val="none" w:sz="0" w:space="0" w:color="auto" w:frame="1"/>
                <w:lang w:eastAsia="ru-RU"/>
              </w:rPr>
              <w:t>(наименование учреждения, подразделения, адрес, телефон)</w:t>
            </w:r>
            <w:r w:rsidRPr="00FB348F">
              <w:rPr>
                <w:rFonts w:ascii="Times New Roman" w:eastAsia="Times New Roman" w:hAnsi="Times New Roman" w:cs="Times New Roman"/>
                <w:sz w:val="28"/>
                <w:szCs w:val="28"/>
                <w:bdr w:val="none" w:sz="0" w:space="0" w:color="auto" w:frame="1"/>
                <w:lang w:eastAsia="ru-RU"/>
              </w:rPr>
              <w:t>                      </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b/>
                <w:bCs/>
                <w:sz w:val="28"/>
                <w:szCs w:val="28"/>
                <w:bdr w:val="none" w:sz="0" w:space="0" w:color="auto" w:frame="1"/>
                <w:lang w:eastAsia="ru-RU"/>
              </w:rPr>
              <w:t>(дата заполнения)</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b/>
                <w:bCs/>
                <w:sz w:val="28"/>
                <w:szCs w:val="28"/>
                <w:bdr w:val="none" w:sz="0" w:space="0" w:color="auto" w:frame="1"/>
                <w:lang w:eastAsia="ru-RU"/>
              </w:rPr>
              <w:t>Карточка учета индивидуальных доз № ______</w:t>
            </w:r>
          </w:p>
          <w:p w:rsidR="006F21FF" w:rsidRPr="00FB348F" w:rsidRDefault="006F21FF" w:rsidP="006F21FF">
            <w:pPr>
              <w:shd w:val="clear" w:color="auto" w:fill="FFFFFF"/>
              <w:spacing w:after="0" w:line="240" w:lineRule="auto"/>
              <w:ind w:firstLine="283"/>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 _______________________ 2. _____________________ 3. _____________________</w:t>
            </w:r>
          </w:p>
          <w:p w:rsidR="006F21FF" w:rsidRPr="00FB348F" w:rsidRDefault="006F21FF" w:rsidP="006F21FF">
            <w:pPr>
              <w:shd w:val="clear" w:color="auto" w:fill="FFFFFF"/>
              <w:spacing w:after="0" w:line="240" w:lineRule="auto"/>
              <w:ind w:firstLine="780"/>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фамилия имя, отчество                             </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год рождения,</w:t>
            </w:r>
            <w:r w:rsidRPr="00FB348F">
              <w:rPr>
                <w:rFonts w:ascii="Times New Roman" w:eastAsia="Times New Roman" w:hAnsi="Times New Roman" w:cs="Times New Roman"/>
                <w:b/>
                <w:bCs/>
                <w:sz w:val="28"/>
                <w:szCs w:val="28"/>
                <w:lang w:eastAsia="ru-RU"/>
              </w:rPr>
              <w:t> </w:t>
            </w:r>
            <w:r w:rsidRPr="00FB348F">
              <w:rPr>
                <w:rFonts w:ascii="Times New Roman" w:eastAsia="Times New Roman" w:hAnsi="Times New Roman" w:cs="Times New Roman"/>
                <w:sz w:val="28"/>
                <w:szCs w:val="28"/>
                <w:bdr w:val="none" w:sz="0" w:space="0" w:color="auto" w:frame="1"/>
                <w:lang w:eastAsia="ru-RU"/>
              </w:rPr>
              <w:t>                                     </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пол</w:t>
            </w:r>
          </w:p>
          <w:p w:rsidR="006F21FF" w:rsidRPr="00FB348F" w:rsidRDefault="006F21FF" w:rsidP="006F21FF">
            <w:pPr>
              <w:shd w:val="clear" w:color="auto" w:fill="FFFFFF"/>
              <w:spacing w:after="0" w:line="240" w:lineRule="auto"/>
              <w:ind w:firstLine="283"/>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 ______________________________                   </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5. ____________________________</w:t>
            </w:r>
          </w:p>
          <w:p w:rsidR="006F21FF" w:rsidRPr="00FB348F" w:rsidRDefault="006F21FF" w:rsidP="006F21FF">
            <w:pPr>
              <w:shd w:val="clear" w:color="auto" w:fill="FFFFFF"/>
              <w:spacing w:after="0" w:line="240" w:lineRule="auto"/>
              <w:ind w:firstLine="702"/>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должность, домашний адрес, </w:t>
            </w:r>
            <w:r w:rsidRPr="00FB348F">
              <w:rPr>
                <w:rFonts w:ascii="Times New Roman" w:eastAsia="Times New Roman" w:hAnsi="Times New Roman" w:cs="Times New Roman"/>
                <w:sz w:val="28"/>
                <w:szCs w:val="28"/>
                <w:bdr w:val="none" w:sz="0" w:space="0" w:color="auto" w:frame="1"/>
                <w:lang w:eastAsia="ru-RU"/>
              </w:rPr>
              <w:lastRenderedPageBreak/>
              <w:t>телефон                                                           </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характер работ</w:t>
            </w:r>
          </w:p>
          <w:p w:rsidR="006F21FF" w:rsidRPr="00FB348F" w:rsidRDefault="006F21FF" w:rsidP="006F21FF">
            <w:pPr>
              <w:shd w:val="clear" w:color="auto" w:fill="FFFFFF"/>
              <w:spacing w:after="0" w:line="240" w:lineRule="auto"/>
              <w:ind w:firstLine="283"/>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Стаж работы в радиационно опасных условиях _______________________________</w:t>
            </w:r>
          </w:p>
          <w:p w:rsidR="006F21FF" w:rsidRPr="00FB348F" w:rsidRDefault="006F21FF" w:rsidP="006F21FF">
            <w:pPr>
              <w:shd w:val="clear" w:color="auto" w:fill="FFFFFF"/>
              <w:spacing w:after="0" w:line="240" w:lineRule="auto"/>
              <w:ind w:firstLine="283"/>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Суммарная доза облучения на момент заполнения карты _______________________</w:t>
            </w:r>
          </w:p>
          <w:tbl>
            <w:tblPr>
              <w:tblW w:w="5000" w:type="pct"/>
              <w:jc w:val="center"/>
              <w:shd w:val="clear" w:color="auto" w:fill="FFFFFF"/>
              <w:tblCellMar>
                <w:left w:w="0" w:type="dxa"/>
                <w:right w:w="0" w:type="dxa"/>
              </w:tblCellMar>
              <w:tblLook w:val="04A0"/>
            </w:tblPr>
            <w:tblGrid>
              <w:gridCol w:w="727"/>
              <w:gridCol w:w="1170"/>
              <w:gridCol w:w="633"/>
              <w:gridCol w:w="728"/>
              <w:gridCol w:w="633"/>
              <w:gridCol w:w="919"/>
              <w:gridCol w:w="1405"/>
              <w:gridCol w:w="1544"/>
              <w:gridCol w:w="1586"/>
            </w:tblGrid>
            <w:tr w:rsidR="006F21FF" w:rsidRPr="00FB348F">
              <w:trPr>
                <w:jc w:val="center"/>
              </w:trPr>
              <w:tc>
                <w:tcPr>
                  <w:tcW w:w="4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Год</w:t>
                  </w:r>
                </w:p>
              </w:tc>
              <w:tc>
                <w:tcPr>
                  <w:tcW w:w="5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Характер работы</w:t>
                  </w:r>
                </w:p>
              </w:tc>
              <w:tc>
                <w:tcPr>
                  <w:tcW w:w="1800" w:type="pct"/>
                  <w:gridSpan w:val="4"/>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Квартальные дозы облучения, мЗв</w:t>
                  </w:r>
                </w:p>
              </w:tc>
              <w:tc>
                <w:tcPr>
                  <w:tcW w:w="6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Суммарная годовая доза, мЗв</w:t>
                  </w:r>
                </w:p>
              </w:tc>
              <w:tc>
                <w:tcPr>
                  <w:tcW w:w="6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Примечания</w:t>
                  </w:r>
                </w:p>
              </w:tc>
              <w:tc>
                <w:tcPr>
                  <w:tcW w:w="9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Подписи</w:t>
                  </w:r>
                </w:p>
              </w:tc>
            </w:tr>
            <w:tr w:rsidR="006F21FF" w:rsidRPr="00FB348F">
              <w:trP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I</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II</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III</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IV</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r>
            <w:tr w:rsidR="006F21FF" w:rsidRPr="00FB348F">
              <w:trPr>
                <w:jc w:val="center"/>
              </w:trPr>
              <w:tc>
                <w:tcPr>
                  <w:tcW w:w="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bl>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r>
    </w:tbl>
    <w:p w:rsidR="006F21FF" w:rsidRPr="00FB348F" w:rsidRDefault="006F21FF" w:rsidP="006F21FF">
      <w:pPr>
        <w:keepNext/>
        <w:shd w:val="clear" w:color="auto" w:fill="FFFFFF"/>
        <w:spacing w:after="0" w:line="360" w:lineRule="atLeast"/>
        <w:jc w:val="right"/>
        <w:outlineLvl w:val="0"/>
        <w:rPr>
          <w:rFonts w:ascii="Times New Roman" w:eastAsia="Times New Roman" w:hAnsi="Times New Roman" w:cs="Times New Roman"/>
          <w:b/>
          <w:bCs/>
          <w:color w:val="333333"/>
          <w:kern w:val="36"/>
          <w:sz w:val="28"/>
          <w:szCs w:val="28"/>
          <w:lang w:eastAsia="ru-RU"/>
        </w:rPr>
      </w:pPr>
      <w:bookmarkStart w:id="429" w:name="i406064"/>
      <w:bookmarkStart w:id="430" w:name="i413674"/>
      <w:bookmarkEnd w:id="429"/>
      <w:bookmarkEnd w:id="430"/>
      <w:r w:rsidRPr="00FB348F">
        <w:rPr>
          <w:rFonts w:ascii="Times New Roman" w:eastAsia="Times New Roman" w:hAnsi="Times New Roman" w:cs="Times New Roman"/>
          <w:color w:val="333333"/>
          <w:kern w:val="36"/>
          <w:sz w:val="28"/>
          <w:szCs w:val="28"/>
          <w:bdr w:val="none" w:sz="0" w:space="0" w:color="auto" w:frame="1"/>
          <w:lang w:eastAsia="ru-RU"/>
        </w:rPr>
        <w:lastRenderedPageBreak/>
        <w:t>Приложение 4</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31" w:name="i422691"/>
      <w:r w:rsidRPr="00FB348F">
        <w:rPr>
          <w:rFonts w:ascii="Times New Roman" w:eastAsia="Times New Roman" w:hAnsi="Times New Roman" w:cs="Times New Roman"/>
          <w:b/>
          <w:bCs/>
          <w:color w:val="333333"/>
          <w:kern w:val="36"/>
          <w:sz w:val="28"/>
          <w:szCs w:val="28"/>
          <w:bdr w:val="none" w:sz="0" w:space="0" w:color="auto" w:frame="1"/>
          <w:lang w:eastAsia="ru-RU"/>
        </w:rPr>
        <w:t>Лист</w:t>
      </w:r>
      <w:r w:rsidRPr="00FB348F">
        <w:rPr>
          <w:rFonts w:ascii="Times New Roman" w:eastAsia="Times New Roman" w:hAnsi="Times New Roman" w:cs="Times New Roman"/>
          <w:b/>
          <w:bCs/>
          <w:color w:val="333333"/>
          <w:kern w:val="36"/>
          <w:sz w:val="28"/>
          <w:szCs w:val="28"/>
          <w:lang w:eastAsia="ru-RU"/>
        </w:rPr>
        <w:t> </w:t>
      </w:r>
      <w:r w:rsidRPr="00FB348F">
        <w:rPr>
          <w:rFonts w:ascii="Times New Roman" w:eastAsia="Times New Roman" w:hAnsi="Times New Roman" w:cs="Times New Roman"/>
          <w:b/>
          <w:bCs/>
          <w:color w:val="333333"/>
          <w:kern w:val="36"/>
          <w:sz w:val="28"/>
          <w:szCs w:val="28"/>
          <w:bdr w:val="none" w:sz="0" w:space="0" w:color="auto" w:frame="1"/>
          <w:lang w:eastAsia="ru-RU"/>
        </w:rPr>
        <w:br/>
        <w:t>учета дозовых нагрузок пациента при рентгенологических исследованиях</w:t>
      </w:r>
      <w:bookmarkEnd w:id="431"/>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Ф., И., О._________________________________________________</w:t>
      </w:r>
    </w:p>
    <w:tbl>
      <w:tblPr>
        <w:tblW w:w="5000" w:type="pct"/>
        <w:jc w:val="center"/>
        <w:shd w:val="clear" w:color="auto" w:fill="FFFFFF"/>
        <w:tblCellMar>
          <w:left w:w="0" w:type="dxa"/>
          <w:right w:w="0" w:type="dxa"/>
        </w:tblCellMar>
        <w:tblLook w:val="04A0"/>
      </w:tblPr>
      <w:tblGrid>
        <w:gridCol w:w="1164"/>
        <w:gridCol w:w="1553"/>
        <w:gridCol w:w="2910"/>
        <w:gridCol w:w="2037"/>
        <w:gridCol w:w="1747"/>
      </w:tblGrid>
      <w:tr w:rsidR="006F21FF" w:rsidRPr="00FB348F" w:rsidTr="006F21FF">
        <w:trPr>
          <w:tblHeader/>
          <w:jc w:val="center"/>
        </w:trPr>
        <w:tc>
          <w:tcPr>
            <w:tcW w:w="6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п</w:t>
            </w:r>
            <w:proofErr w:type="gramEnd"/>
            <w:r w:rsidRPr="00FB348F">
              <w:rPr>
                <w:rFonts w:ascii="Times New Roman" w:eastAsia="Times New Roman" w:hAnsi="Times New Roman" w:cs="Times New Roman"/>
                <w:sz w:val="28"/>
                <w:szCs w:val="28"/>
                <w:bdr w:val="none" w:sz="0" w:space="0" w:color="auto" w:frame="1"/>
                <w:lang w:eastAsia="ru-RU"/>
              </w:rPr>
              <w:t>/п</w:t>
            </w:r>
          </w:p>
        </w:tc>
        <w:tc>
          <w:tcPr>
            <w:tcW w:w="8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Дата</w:t>
            </w:r>
          </w:p>
        </w:tc>
        <w:tc>
          <w:tcPr>
            <w:tcW w:w="1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Вид исследования, количество и вид процедур</w:t>
            </w:r>
          </w:p>
        </w:tc>
        <w:tc>
          <w:tcPr>
            <w:tcW w:w="10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Эффективная доза за исследование, мЗв</w:t>
            </w:r>
          </w:p>
        </w:tc>
        <w:tc>
          <w:tcPr>
            <w:tcW w:w="9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Примечание</w:t>
            </w:r>
          </w:p>
        </w:tc>
      </w:tr>
      <w:tr w:rsidR="006F21FF" w:rsidRPr="00FB348F" w:rsidTr="006F21FF">
        <w:trPr>
          <w:jc w:val="center"/>
        </w:trPr>
        <w:tc>
          <w:tcPr>
            <w:tcW w:w="6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1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1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6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1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bl>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Примечание.</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Листвклеивается в медицинскую карту амбулаторного больного или историю развитияребенка.</w:t>
      </w:r>
    </w:p>
    <w:p w:rsidR="006F21FF" w:rsidRPr="00FB348F" w:rsidRDefault="006F21FF" w:rsidP="006F21FF">
      <w:pPr>
        <w:keepNext/>
        <w:shd w:val="clear" w:color="auto" w:fill="FFFFFF"/>
        <w:spacing w:after="0" w:line="360" w:lineRule="atLeast"/>
        <w:jc w:val="right"/>
        <w:outlineLvl w:val="0"/>
        <w:rPr>
          <w:rFonts w:ascii="Times New Roman" w:eastAsia="Times New Roman" w:hAnsi="Times New Roman" w:cs="Times New Roman"/>
          <w:b/>
          <w:bCs/>
          <w:color w:val="333333"/>
          <w:kern w:val="36"/>
          <w:sz w:val="28"/>
          <w:szCs w:val="28"/>
          <w:lang w:eastAsia="ru-RU"/>
        </w:rPr>
      </w:pPr>
      <w:bookmarkStart w:id="432" w:name="i435501"/>
      <w:bookmarkStart w:id="433" w:name="i441838"/>
      <w:bookmarkEnd w:id="432"/>
      <w:bookmarkEnd w:id="433"/>
      <w:r w:rsidRPr="00FB348F">
        <w:rPr>
          <w:rFonts w:ascii="Times New Roman" w:eastAsia="Times New Roman" w:hAnsi="Times New Roman" w:cs="Times New Roman"/>
          <w:color w:val="333333"/>
          <w:kern w:val="36"/>
          <w:sz w:val="28"/>
          <w:szCs w:val="28"/>
          <w:bdr w:val="none" w:sz="0" w:space="0" w:color="auto" w:frame="1"/>
          <w:lang w:eastAsia="ru-RU"/>
        </w:rPr>
        <w:t>Приложение 5</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34" w:name="i457712"/>
      <w:r w:rsidRPr="00FB348F">
        <w:rPr>
          <w:rFonts w:ascii="Times New Roman" w:eastAsia="Times New Roman" w:hAnsi="Times New Roman" w:cs="Times New Roman"/>
          <w:b/>
          <w:bCs/>
          <w:color w:val="333333"/>
          <w:kern w:val="36"/>
          <w:sz w:val="28"/>
          <w:szCs w:val="28"/>
          <w:bdr w:val="none" w:sz="0" w:space="0" w:color="auto" w:frame="1"/>
          <w:lang w:eastAsia="ru-RU"/>
        </w:rPr>
        <w:t>Состав и площади помещенийрентгеновских кабинетов</w:t>
      </w:r>
      <w:bookmarkEnd w:id="434"/>
    </w:p>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bookmarkStart w:id="435" w:name="i468810"/>
      <w:r w:rsidRPr="00FB348F">
        <w:rPr>
          <w:rFonts w:ascii="Times New Roman" w:eastAsia="Times New Roman" w:hAnsi="Times New Roman" w:cs="Times New Roman"/>
          <w:color w:val="333333"/>
          <w:sz w:val="28"/>
          <w:szCs w:val="28"/>
          <w:bdr w:val="none" w:sz="0" w:space="0" w:color="auto" w:frame="1"/>
          <w:lang w:eastAsia="ru-RU"/>
        </w:rPr>
        <w:t>Таблица</w:t>
      </w:r>
      <w:proofErr w:type="gramStart"/>
      <w:r w:rsidRPr="00FB348F">
        <w:rPr>
          <w:rFonts w:ascii="Times New Roman" w:eastAsia="Times New Roman" w:hAnsi="Times New Roman" w:cs="Times New Roman"/>
          <w:color w:val="333333"/>
          <w:sz w:val="28"/>
          <w:szCs w:val="28"/>
          <w:bdr w:val="none" w:sz="0" w:space="0" w:color="auto" w:frame="1"/>
          <w:lang w:eastAsia="ru-RU"/>
        </w:rPr>
        <w:t>1</w:t>
      </w:r>
      <w:bookmarkEnd w:id="435"/>
      <w:proofErr w:type="gramEnd"/>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Площадьпроцедурной с разными рентгеновскими аппаратами</w:t>
      </w:r>
    </w:p>
    <w:tbl>
      <w:tblPr>
        <w:tblW w:w="5000" w:type="pct"/>
        <w:jc w:val="center"/>
        <w:shd w:val="clear" w:color="auto" w:fill="FFFFFF"/>
        <w:tblCellMar>
          <w:left w:w="0" w:type="dxa"/>
          <w:right w:w="0" w:type="dxa"/>
        </w:tblCellMar>
        <w:tblLook w:val="04A0"/>
      </w:tblPr>
      <w:tblGrid>
        <w:gridCol w:w="4664"/>
        <w:gridCol w:w="2400"/>
        <w:gridCol w:w="2347"/>
      </w:tblGrid>
      <w:tr w:rsidR="006F21FF" w:rsidRPr="00FB348F" w:rsidTr="006F21FF">
        <w:trPr>
          <w:tblHeader/>
          <w:jc w:val="center"/>
        </w:trPr>
        <w:tc>
          <w:tcPr>
            <w:tcW w:w="27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Рентгеновский аппарат</w:t>
            </w:r>
          </w:p>
        </w:tc>
        <w:tc>
          <w:tcPr>
            <w:tcW w:w="22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Площадь, м</w:t>
            </w:r>
            <w:proofErr w:type="gramStart"/>
            <w:r w:rsidRPr="00FB348F">
              <w:rPr>
                <w:rFonts w:ascii="Times New Roman" w:eastAsia="Times New Roman" w:hAnsi="Times New Roman" w:cs="Times New Roman"/>
                <w:sz w:val="28"/>
                <w:szCs w:val="28"/>
                <w:bdr w:val="none" w:sz="0" w:space="0" w:color="auto" w:frame="1"/>
                <w:vertAlign w:val="superscript"/>
                <w:lang w:eastAsia="ru-RU"/>
              </w:rPr>
              <w:t>2</w:t>
            </w:r>
            <w:proofErr w:type="gramEnd"/>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(не менее)</w:t>
            </w:r>
          </w:p>
        </w:tc>
      </w:tr>
      <w:tr w:rsidR="006F21FF" w:rsidRPr="00FB348F" w:rsidTr="006F21FF">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Предусматривается использование каталки</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Не предусматривается использование каталки</w:t>
            </w:r>
          </w:p>
        </w:tc>
      </w:tr>
      <w:tr w:rsidR="006F21FF" w:rsidRPr="00FB348F" w:rsidTr="006F21FF">
        <w:trPr>
          <w:jc w:val="center"/>
        </w:trPr>
        <w:tc>
          <w:tcPr>
            <w:tcW w:w="2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Рентгенодиагностический комплекс (РДК) с полным набором штативов (ПСШ, стол снимков, стойка снимков, штатив снимков)</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45</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w:t>
            </w:r>
          </w:p>
        </w:tc>
      </w:tr>
      <w:tr w:rsidR="006F21FF" w:rsidRPr="00FB348F" w:rsidTr="006F21FF">
        <w:trPr>
          <w:jc w:val="center"/>
        </w:trPr>
        <w:tc>
          <w:tcPr>
            <w:tcW w:w="2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РДК с ПСШ, стойкой снимков, штативом снимков</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34</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26</w:t>
            </w:r>
          </w:p>
        </w:tc>
      </w:tr>
      <w:tr w:rsidR="006F21FF" w:rsidRPr="00FB348F" w:rsidTr="006F21FF">
        <w:trPr>
          <w:jc w:val="center"/>
        </w:trPr>
        <w:tc>
          <w:tcPr>
            <w:tcW w:w="2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РДК с ПСШ и универсальной стойкой-штативом, рентгенодиагностический аппарат с цифровой обработкой изображения</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34</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26</w:t>
            </w:r>
          </w:p>
        </w:tc>
      </w:tr>
      <w:tr w:rsidR="006F21FF" w:rsidRPr="00FB348F" w:rsidTr="006F21FF">
        <w:trPr>
          <w:jc w:val="center"/>
        </w:trPr>
        <w:tc>
          <w:tcPr>
            <w:tcW w:w="2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РДК с ПСШ, </w:t>
            </w:r>
            <w:proofErr w:type="gramStart"/>
            <w:r w:rsidRPr="00FB348F">
              <w:rPr>
                <w:rFonts w:ascii="Times New Roman" w:eastAsia="Times New Roman" w:hAnsi="Times New Roman" w:cs="Times New Roman"/>
                <w:sz w:val="28"/>
                <w:szCs w:val="28"/>
                <w:bdr w:val="none" w:sz="0" w:space="0" w:color="auto" w:frame="1"/>
                <w:lang w:eastAsia="ru-RU"/>
              </w:rPr>
              <w:t>имеющим</w:t>
            </w:r>
            <w:proofErr w:type="gramEnd"/>
            <w:r w:rsidRPr="00FB348F">
              <w:rPr>
                <w:rFonts w:ascii="Times New Roman" w:eastAsia="Times New Roman" w:hAnsi="Times New Roman" w:cs="Times New Roman"/>
                <w:sz w:val="28"/>
                <w:szCs w:val="28"/>
                <w:bdr w:val="none" w:sz="0" w:space="0" w:color="auto" w:frame="1"/>
                <w:lang w:eastAsia="ru-RU"/>
              </w:rPr>
              <w:t xml:space="preserve"> дистанционное управление</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24</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w:t>
            </w:r>
          </w:p>
        </w:tc>
      </w:tr>
      <w:tr w:rsidR="006F21FF" w:rsidRPr="00FB348F" w:rsidTr="006F21FF">
        <w:trPr>
          <w:jc w:val="center"/>
        </w:trPr>
        <w:tc>
          <w:tcPr>
            <w:tcW w:w="2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Аппарат для рентгенодиагностики методом рентгенографии (стол снимков, стойка для снимков, штатив снимков)</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w:t>
            </w:r>
          </w:p>
        </w:tc>
      </w:tr>
      <w:tr w:rsidR="006F21FF" w:rsidRPr="00FB348F" w:rsidTr="006F21FF">
        <w:trPr>
          <w:jc w:val="center"/>
        </w:trPr>
        <w:tc>
          <w:tcPr>
            <w:tcW w:w="2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Аппарат для рентгенодиагностики с универсальной стойкой-штативом</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24</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14</w:t>
            </w:r>
          </w:p>
        </w:tc>
      </w:tr>
      <w:tr w:rsidR="006F21FF" w:rsidRPr="00FB348F" w:rsidTr="006F21FF">
        <w:trPr>
          <w:jc w:val="center"/>
        </w:trPr>
        <w:tc>
          <w:tcPr>
            <w:tcW w:w="2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Аппарат для близкодистанционной рентгенотерапии</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24</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w:t>
            </w:r>
          </w:p>
        </w:tc>
      </w:tr>
      <w:tr w:rsidR="006F21FF" w:rsidRPr="00FB348F" w:rsidTr="006F21FF">
        <w:trPr>
          <w:jc w:val="center"/>
        </w:trPr>
        <w:tc>
          <w:tcPr>
            <w:tcW w:w="2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Аппарат для дальнедистанционной рентгенотерапии</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24</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r>
      <w:tr w:rsidR="006F21FF" w:rsidRPr="00FB348F" w:rsidTr="006F21FF">
        <w:trPr>
          <w:jc w:val="center"/>
        </w:trPr>
        <w:tc>
          <w:tcPr>
            <w:tcW w:w="2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Аппарат для маммографии</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2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Аппарат для остеоденситометрии</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bl>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Таблица</w:t>
      </w:r>
      <w:proofErr w:type="gramStart"/>
      <w:r w:rsidRPr="00FB348F">
        <w:rPr>
          <w:rFonts w:ascii="Times New Roman" w:eastAsia="Times New Roman" w:hAnsi="Times New Roman" w:cs="Times New Roman"/>
          <w:color w:val="333333"/>
          <w:sz w:val="28"/>
          <w:szCs w:val="28"/>
          <w:bdr w:val="none" w:sz="0" w:space="0" w:color="auto" w:frame="1"/>
          <w:lang w:eastAsia="ru-RU"/>
        </w:rPr>
        <w:t>2</w:t>
      </w:r>
      <w:proofErr w:type="gramEnd"/>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Состав и площади помещений рентгенодиагностическогокабинета</w:t>
      </w:r>
    </w:p>
    <w:tbl>
      <w:tblPr>
        <w:tblW w:w="5000" w:type="pct"/>
        <w:jc w:val="center"/>
        <w:shd w:val="clear" w:color="auto" w:fill="FFFFFF"/>
        <w:tblCellMar>
          <w:left w:w="0" w:type="dxa"/>
          <w:right w:w="0" w:type="dxa"/>
        </w:tblCellMar>
        <w:tblLook w:val="04A0"/>
      </w:tblPr>
      <w:tblGrid>
        <w:gridCol w:w="6964"/>
        <w:gridCol w:w="2447"/>
      </w:tblGrid>
      <w:tr w:rsidR="006F21FF" w:rsidRPr="00FB348F" w:rsidTr="006F21FF">
        <w:trPr>
          <w:tblHeader/>
          <w:jc w:val="center"/>
        </w:trPr>
        <w:tc>
          <w:tcPr>
            <w:tcW w:w="37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Наименование помещения</w:t>
            </w:r>
          </w:p>
        </w:tc>
        <w:tc>
          <w:tcPr>
            <w:tcW w:w="12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Площадь, м</w:t>
            </w:r>
            <w:proofErr w:type="gramStart"/>
            <w:r w:rsidRPr="00FB348F">
              <w:rPr>
                <w:rFonts w:ascii="Times New Roman" w:eastAsia="Times New Roman" w:hAnsi="Times New Roman" w:cs="Times New Roman"/>
                <w:sz w:val="28"/>
                <w:szCs w:val="28"/>
                <w:bdr w:val="none" w:sz="0" w:space="0" w:color="auto" w:frame="1"/>
                <w:vertAlign w:val="superscript"/>
                <w:lang w:eastAsia="ru-RU"/>
              </w:rPr>
              <w:t>2</w:t>
            </w:r>
            <w:proofErr w:type="gramEnd"/>
            <w:r w:rsidRPr="00FB348F">
              <w:rPr>
                <w:rFonts w:ascii="Times New Roman" w:eastAsia="Times New Roman" w:hAnsi="Times New Roman" w:cs="Times New Roman"/>
                <w:sz w:val="28"/>
                <w:szCs w:val="28"/>
                <w:vertAlign w:val="superscript"/>
                <w:lang w:eastAsia="ru-RU"/>
              </w:rPr>
              <w:t> </w:t>
            </w:r>
            <w:r w:rsidRPr="00FB348F">
              <w:rPr>
                <w:rFonts w:ascii="Times New Roman" w:eastAsia="Times New Roman" w:hAnsi="Times New Roman" w:cs="Times New Roman"/>
                <w:sz w:val="28"/>
                <w:szCs w:val="28"/>
                <w:bdr w:val="none" w:sz="0" w:space="0" w:color="auto" w:frame="1"/>
                <w:lang w:eastAsia="ru-RU"/>
              </w:rPr>
              <w:t>(не менее)</w:t>
            </w:r>
          </w:p>
        </w:tc>
      </w:tr>
      <w:tr w:rsidR="006F21FF" w:rsidRPr="00FB348F" w:rsidTr="006F21FF">
        <w:trPr>
          <w:tblHeader/>
          <w:jc w:val="center"/>
        </w:trPr>
        <w:tc>
          <w:tcPr>
            <w:tcW w:w="3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w:t>
            </w:r>
          </w:p>
        </w:tc>
      </w:tr>
      <w:tr w:rsidR="006F21FF" w:rsidRPr="00FB348F" w:rsidTr="006F21FF">
        <w:trPr>
          <w:jc w:val="center"/>
        </w:trPr>
        <w:tc>
          <w:tcPr>
            <w:tcW w:w="5000" w:type="pct"/>
            <w:gridSpan w:val="2"/>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Общие помещения отделения (кабинета)</w:t>
            </w:r>
          </w:p>
        </w:tc>
      </w:tr>
      <w:tr w:rsidR="006F21FF" w:rsidRPr="00FB348F" w:rsidTr="006F21FF">
        <w:trPr>
          <w:jc w:val="center"/>
        </w:trPr>
        <w:tc>
          <w:tcPr>
            <w:tcW w:w="3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 . Кабинет заведующего отделением</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r>
      <w:tr w:rsidR="006F21FF" w:rsidRPr="00FB348F" w:rsidTr="006F21FF">
        <w:trPr>
          <w:jc w:val="center"/>
        </w:trPr>
        <w:tc>
          <w:tcPr>
            <w:tcW w:w="3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 Комната персонала</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 (+3,5 м</w:t>
            </w:r>
            <w:proofErr w:type="gramStart"/>
            <w:r w:rsidRPr="00FB348F">
              <w:rPr>
                <w:rFonts w:ascii="Times New Roman" w:eastAsia="Times New Roman" w:hAnsi="Times New Roman" w:cs="Times New Roman"/>
                <w:sz w:val="28"/>
                <w:szCs w:val="28"/>
                <w:bdr w:val="none" w:sz="0" w:space="0" w:color="auto" w:frame="1"/>
                <w:vertAlign w:val="superscript"/>
                <w:lang w:eastAsia="ru-RU"/>
              </w:rPr>
              <w:t>2</w:t>
            </w:r>
            <w:proofErr w:type="gramEnd"/>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на каждого дополнительного сотрудника)</w:t>
            </w:r>
          </w:p>
        </w:tc>
      </w:tr>
      <w:tr w:rsidR="006F21FF" w:rsidRPr="00FB348F" w:rsidTr="006F21FF">
        <w:trPr>
          <w:jc w:val="center"/>
        </w:trPr>
        <w:tc>
          <w:tcPr>
            <w:tcW w:w="3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 Комната просмотра результатов (снимков)</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 Кабина для приготовления бария</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r>
      <w:tr w:rsidR="006F21FF" w:rsidRPr="00FB348F" w:rsidTr="006F21FF">
        <w:trPr>
          <w:jc w:val="center"/>
        </w:trPr>
        <w:tc>
          <w:tcPr>
            <w:tcW w:w="3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 Ожидальная</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6. </w:t>
            </w:r>
            <w:proofErr w:type="gramStart"/>
            <w:r w:rsidRPr="00FB348F">
              <w:rPr>
                <w:rFonts w:ascii="Times New Roman" w:eastAsia="Times New Roman" w:hAnsi="Times New Roman" w:cs="Times New Roman"/>
                <w:sz w:val="28"/>
                <w:szCs w:val="28"/>
                <w:bdr w:val="none" w:sz="0" w:space="0" w:color="auto" w:frame="1"/>
                <w:lang w:eastAsia="ru-RU"/>
              </w:rPr>
              <w:t>Материальная</w:t>
            </w:r>
            <w:proofErr w:type="gramEnd"/>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 Кладовая запасных частей</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 Кладовая предметов уборки</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r>
      <w:tr w:rsidR="006F21FF" w:rsidRPr="00FB348F" w:rsidTr="006F21FF">
        <w:trPr>
          <w:jc w:val="center"/>
        </w:trPr>
        <w:tc>
          <w:tcPr>
            <w:tcW w:w="3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 Помещение временного хранения рентгеновской пленки (не более 100 кг)</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 Комната личной гигиены персонала</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r>
      <w:tr w:rsidR="006F21FF" w:rsidRPr="00FB348F" w:rsidTr="006F21FF">
        <w:trPr>
          <w:jc w:val="center"/>
        </w:trPr>
        <w:tc>
          <w:tcPr>
            <w:tcW w:w="3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 Уборные для персонала и пациентов</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 на одну кабину</w:t>
            </w:r>
          </w:p>
        </w:tc>
      </w:tr>
      <w:tr w:rsidR="006F21FF" w:rsidRPr="00FB348F" w:rsidTr="006F21FF">
        <w:trPr>
          <w:jc w:val="center"/>
        </w:trPr>
        <w:tc>
          <w:tcPr>
            <w:tcW w:w="3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12. </w:t>
            </w:r>
            <w:proofErr w:type="gramStart"/>
            <w:r w:rsidRPr="00FB348F">
              <w:rPr>
                <w:rFonts w:ascii="Times New Roman" w:eastAsia="Times New Roman" w:hAnsi="Times New Roman" w:cs="Times New Roman"/>
                <w:sz w:val="28"/>
                <w:szCs w:val="28"/>
                <w:bdr w:val="none" w:sz="0" w:space="0" w:color="auto" w:frame="1"/>
                <w:lang w:eastAsia="ru-RU"/>
              </w:rPr>
              <w:t>Компьютерная</w:t>
            </w:r>
            <w:proofErr w:type="gramEnd"/>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r>
      <w:tr w:rsidR="006F21FF" w:rsidRPr="00FB348F" w:rsidTr="006F21FF">
        <w:trPr>
          <w:jc w:val="center"/>
        </w:trPr>
        <w:tc>
          <w:tcPr>
            <w:tcW w:w="3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13. </w:t>
            </w:r>
            <w:proofErr w:type="gramStart"/>
            <w:r w:rsidRPr="00FB348F">
              <w:rPr>
                <w:rFonts w:ascii="Times New Roman" w:eastAsia="Times New Roman" w:hAnsi="Times New Roman" w:cs="Times New Roman"/>
                <w:sz w:val="28"/>
                <w:szCs w:val="28"/>
                <w:bdr w:val="none" w:sz="0" w:space="0" w:color="auto" w:frame="1"/>
                <w:lang w:eastAsia="ru-RU"/>
              </w:rPr>
              <w:t>Инженерная</w:t>
            </w:r>
            <w:proofErr w:type="gramEnd"/>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r>
      <w:tr w:rsidR="006F21FF" w:rsidRPr="00FB348F" w:rsidTr="006F21FF">
        <w:trPr>
          <w:jc w:val="center"/>
        </w:trPr>
        <w:tc>
          <w:tcPr>
            <w:tcW w:w="5000" w:type="pct"/>
            <w:gridSpan w:val="2"/>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Кабинет рентгенодиагностики</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 Флюорографический кабинет для массовых обследований</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процедурная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14</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lastRenderedPageBreak/>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раздевальная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ожидальная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фотолаборатория**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персонала</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 Флюорографический кабинет для диагностических снимков</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процедурная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14</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управления (при отсутствии защитной кабины)</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фотолаборатория**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кабина для раздевания*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r>
      <w:tr w:rsidR="006F21FF" w:rsidRPr="00FB348F" w:rsidTr="006F21FF">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кабинет врача (для аппарата с цифровой обработкой изображения)</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3. Кабинет рентгенодиагностики методом рентгеноскопии и рентгенографии (1,2 и 3 р. </w:t>
            </w:r>
            <w:proofErr w:type="gramStart"/>
            <w:r w:rsidRPr="00FB348F">
              <w:rPr>
                <w:rFonts w:ascii="Times New Roman" w:eastAsia="Times New Roman" w:hAnsi="Times New Roman" w:cs="Times New Roman"/>
                <w:sz w:val="28"/>
                <w:szCs w:val="28"/>
                <w:bdr w:val="none" w:sz="0" w:space="0" w:color="auto" w:frame="1"/>
                <w:lang w:eastAsia="ru-RU"/>
              </w:rPr>
              <w:t>м</w:t>
            </w:r>
            <w:proofErr w:type="gramEnd"/>
            <w:r w:rsidRPr="00FB348F">
              <w:rPr>
                <w:rFonts w:ascii="Times New Roman" w:eastAsia="Times New Roman" w:hAnsi="Times New Roman" w:cs="Times New Roman"/>
                <w:sz w:val="28"/>
                <w:szCs w:val="28"/>
                <w:bdr w:val="none" w:sz="0" w:space="0" w:color="auto" w:frame="1"/>
                <w:lang w:eastAsia="ru-RU"/>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процедурная 1</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по табл.</w:t>
            </w:r>
            <w:r w:rsidRPr="00FB348F">
              <w:rPr>
                <w:rFonts w:ascii="Times New Roman" w:eastAsia="Times New Roman" w:hAnsi="Times New Roman" w:cs="Times New Roman"/>
                <w:sz w:val="28"/>
                <w:szCs w:val="28"/>
                <w:lang w:eastAsia="ru-RU"/>
              </w:rPr>
              <w:t> </w:t>
            </w:r>
            <w:hyperlink r:id="rId77" w:anchor="i468810" w:history="1">
              <w:r w:rsidRPr="00FB348F">
                <w:rPr>
                  <w:rFonts w:ascii="Times New Roman" w:eastAsia="Times New Roman" w:hAnsi="Times New Roman" w:cs="Times New Roman"/>
                  <w:color w:val="800080"/>
                  <w:sz w:val="28"/>
                  <w:szCs w:val="28"/>
                  <w:u w:val="single"/>
                  <w:lang w:eastAsia="ru-RU"/>
                </w:rPr>
                <w:t>1</w:t>
              </w:r>
            </w:hyperlink>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процедурная 2</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по табл.</w:t>
            </w:r>
            <w:r w:rsidRPr="00FB348F">
              <w:rPr>
                <w:rFonts w:ascii="Times New Roman" w:eastAsia="Times New Roman" w:hAnsi="Times New Roman" w:cs="Times New Roman"/>
                <w:sz w:val="28"/>
                <w:szCs w:val="28"/>
                <w:lang w:eastAsia="ru-RU"/>
              </w:rPr>
              <w:t> </w:t>
            </w:r>
            <w:hyperlink r:id="rId78" w:anchor="i468810" w:history="1">
              <w:r w:rsidRPr="00FB348F">
                <w:rPr>
                  <w:rFonts w:ascii="Times New Roman" w:eastAsia="Times New Roman" w:hAnsi="Times New Roman" w:cs="Times New Roman"/>
                  <w:color w:val="800080"/>
                  <w:sz w:val="28"/>
                  <w:szCs w:val="28"/>
                  <w:u w:val="single"/>
                  <w:lang w:eastAsia="ru-RU"/>
                </w:rPr>
                <w:t>1</w:t>
              </w:r>
            </w:hyperlink>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управления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кабина для раздевания*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фотолаборатория**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кабинет врача</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4. Кабинет рентгенодиагностики заболеваний желудочно-кишечного тракта (1 р. </w:t>
            </w:r>
            <w:proofErr w:type="gramStart"/>
            <w:r w:rsidRPr="00FB348F">
              <w:rPr>
                <w:rFonts w:ascii="Times New Roman" w:eastAsia="Times New Roman" w:hAnsi="Times New Roman" w:cs="Times New Roman"/>
                <w:sz w:val="28"/>
                <w:szCs w:val="28"/>
                <w:bdr w:val="none" w:sz="0" w:space="0" w:color="auto" w:frame="1"/>
                <w:lang w:eastAsia="ru-RU"/>
              </w:rPr>
              <w:t>м</w:t>
            </w:r>
            <w:proofErr w:type="gramEnd"/>
            <w:r w:rsidRPr="00FB348F">
              <w:rPr>
                <w:rFonts w:ascii="Times New Roman" w:eastAsia="Times New Roman" w:hAnsi="Times New Roman" w:cs="Times New Roman"/>
                <w:sz w:val="28"/>
                <w:szCs w:val="28"/>
                <w:bdr w:val="none" w:sz="0" w:space="0" w:color="auto" w:frame="1"/>
                <w:lang w:eastAsia="ru-RU"/>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процедурная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по табл.</w:t>
            </w:r>
            <w:r w:rsidRPr="00FB348F">
              <w:rPr>
                <w:rFonts w:ascii="Times New Roman" w:eastAsia="Times New Roman" w:hAnsi="Times New Roman" w:cs="Times New Roman"/>
                <w:sz w:val="28"/>
                <w:szCs w:val="28"/>
                <w:lang w:eastAsia="ru-RU"/>
              </w:rPr>
              <w:t> </w:t>
            </w:r>
            <w:hyperlink r:id="rId79" w:anchor="i468810" w:history="1">
              <w:r w:rsidRPr="00FB348F">
                <w:rPr>
                  <w:rFonts w:ascii="Times New Roman" w:eastAsia="Times New Roman" w:hAnsi="Times New Roman" w:cs="Times New Roman"/>
                  <w:color w:val="800080"/>
                  <w:sz w:val="28"/>
                  <w:szCs w:val="28"/>
                  <w:u w:val="single"/>
                  <w:lang w:eastAsia="ru-RU"/>
                </w:rPr>
                <w:t>1</w:t>
              </w:r>
            </w:hyperlink>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управления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фотолаборатория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уборная для пациентов</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кабина для раздевания с кушеткой*</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w:t>
            </w:r>
          </w:p>
        </w:tc>
      </w:tr>
      <w:tr w:rsidR="006F21FF" w:rsidRPr="00FB348F" w:rsidTr="006F21FF">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кабинет врача</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5. Кабинет рентгенодиагностики методом рентгенографии и/или томографии (1,2 и 3 р. </w:t>
            </w:r>
            <w:proofErr w:type="gramStart"/>
            <w:r w:rsidRPr="00FB348F">
              <w:rPr>
                <w:rFonts w:ascii="Times New Roman" w:eastAsia="Times New Roman" w:hAnsi="Times New Roman" w:cs="Times New Roman"/>
                <w:sz w:val="28"/>
                <w:szCs w:val="28"/>
                <w:bdr w:val="none" w:sz="0" w:space="0" w:color="auto" w:frame="1"/>
                <w:lang w:eastAsia="ru-RU"/>
              </w:rPr>
              <w:t>м</w:t>
            </w:r>
            <w:proofErr w:type="gramEnd"/>
            <w:r w:rsidRPr="00FB348F">
              <w:rPr>
                <w:rFonts w:ascii="Times New Roman" w:eastAsia="Times New Roman" w:hAnsi="Times New Roman" w:cs="Times New Roman"/>
                <w:sz w:val="28"/>
                <w:szCs w:val="28"/>
                <w:bdr w:val="none" w:sz="0" w:space="0" w:color="auto" w:frame="1"/>
                <w:lang w:eastAsia="ru-RU"/>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процедурная 1</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по табл.</w:t>
            </w:r>
            <w:r w:rsidRPr="00FB348F">
              <w:rPr>
                <w:rFonts w:ascii="Times New Roman" w:eastAsia="Times New Roman" w:hAnsi="Times New Roman" w:cs="Times New Roman"/>
                <w:sz w:val="28"/>
                <w:szCs w:val="28"/>
                <w:lang w:eastAsia="ru-RU"/>
              </w:rPr>
              <w:t> </w:t>
            </w:r>
            <w:hyperlink r:id="rId80" w:anchor="i468810" w:history="1">
              <w:r w:rsidRPr="00FB348F">
                <w:rPr>
                  <w:rFonts w:ascii="Times New Roman" w:eastAsia="Times New Roman" w:hAnsi="Times New Roman" w:cs="Times New Roman"/>
                  <w:color w:val="800080"/>
                  <w:sz w:val="28"/>
                  <w:szCs w:val="28"/>
                  <w:u w:val="single"/>
                  <w:lang w:eastAsia="ru-RU"/>
                </w:rPr>
                <w:t>1</w:t>
              </w:r>
            </w:hyperlink>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управления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кабина для раздевания*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фотолаборатория**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персонала</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 Кабинет рентгенодиагностики заболеваний молочной железы методом маммографии</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процедурная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proofErr w:type="gramStart"/>
            <w:r w:rsidRPr="00FB348F">
              <w:rPr>
                <w:rFonts w:ascii="Times New Roman" w:eastAsia="Times New Roman" w:hAnsi="Times New Roman" w:cs="Times New Roman"/>
                <w:sz w:val="28"/>
                <w:szCs w:val="28"/>
                <w:bdr w:val="none" w:sz="0" w:space="0" w:color="auto" w:frame="1"/>
                <w:lang w:eastAsia="ru-RU"/>
              </w:rPr>
              <w:t>процедурная</w:t>
            </w:r>
            <w:proofErr w:type="gramEnd"/>
            <w:r w:rsidRPr="00FB348F">
              <w:rPr>
                <w:rFonts w:ascii="Times New Roman" w:eastAsia="Times New Roman" w:hAnsi="Times New Roman" w:cs="Times New Roman"/>
                <w:sz w:val="28"/>
                <w:szCs w:val="28"/>
                <w:bdr w:val="none" w:sz="0" w:space="0" w:color="auto" w:frame="1"/>
                <w:lang w:eastAsia="ru-RU"/>
              </w:rPr>
              <w:t xml:space="preserve"> спецметодов (при необходимости)</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кабина для раздевания*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фотолаборатория**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кабинет врача</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 Кабинет рентгенодиагностики заболеваний мочеполовой системы (урологический)</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proofErr w:type="gramStart"/>
            <w:r w:rsidRPr="00FB348F">
              <w:rPr>
                <w:rFonts w:ascii="Times New Roman" w:eastAsia="Times New Roman" w:hAnsi="Times New Roman" w:cs="Times New Roman"/>
                <w:sz w:val="28"/>
                <w:szCs w:val="28"/>
                <w:bdr w:val="none" w:sz="0" w:space="0" w:color="auto" w:frame="1"/>
                <w:lang w:eastAsia="ru-RU"/>
              </w:rPr>
              <w:t>процедурная</w:t>
            </w:r>
            <w:proofErr w:type="gramEnd"/>
            <w:r w:rsidRPr="00FB348F">
              <w:rPr>
                <w:rFonts w:ascii="Times New Roman" w:eastAsia="Times New Roman" w:hAnsi="Times New Roman" w:cs="Times New Roman"/>
                <w:sz w:val="28"/>
                <w:szCs w:val="28"/>
                <w:bdr w:val="none" w:sz="0" w:space="0" w:color="auto" w:frame="1"/>
                <w:lang w:eastAsia="ru-RU"/>
              </w:rPr>
              <w:t xml:space="preserve"> со сливом</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по табл.</w:t>
            </w:r>
            <w:r w:rsidRPr="00FB348F">
              <w:rPr>
                <w:rFonts w:ascii="Times New Roman" w:eastAsia="Times New Roman" w:hAnsi="Times New Roman" w:cs="Times New Roman"/>
                <w:sz w:val="28"/>
                <w:szCs w:val="28"/>
                <w:lang w:eastAsia="ru-RU"/>
              </w:rPr>
              <w:t> </w:t>
            </w:r>
            <w:hyperlink r:id="rId81" w:anchor="i468810" w:history="1">
              <w:r w:rsidRPr="00FB348F">
                <w:rPr>
                  <w:rFonts w:ascii="Times New Roman" w:eastAsia="Times New Roman" w:hAnsi="Times New Roman" w:cs="Times New Roman"/>
                  <w:color w:val="800080"/>
                  <w:sz w:val="28"/>
                  <w:szCs w:val="28"/>
                  <w:u w:val="single"/>
                  <w:lang w:eastAsia="ru-RU"/>
                </w:rPr>
                <w:t>1</w:t>
              </w:r>
            </w:hyperlink>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управления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фотолаборатория**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кабина для раздевания с кушеткой*</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w:t>
            </w:r>
          </w:p>
        </w:tc>
      </w:tr>
      <w:tr w:rsidR="006F21FF" w:rsidRPr="00FB348F" w:rsidTr="006F21FF">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кабинет врача</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 Кабинет (бокс) рентгенодиагностики инфекционных отделений</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тамбур при входе и бокс (шлюз при входе в бокс)</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ожидальная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уборная при ожидальной</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процедурная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по табл.</w:t>
            </w:r>
            <w:r w:rsidRPr="00FB348F">
              <w:rPr>
                <w:rFonts w:ascii="Times New Roman" w:eastAsia="Times New Roman" w:hAnsi="Times New Roman" w:cs="Times New Roman"/>
                <w:sz w:val="28"/>
                <w:szCs w:val="28"/>
                <w:lang w:eastAsia="ru-RU"/>
              </w:rPr>
              <w:t> </w:t>
            </w:r>
            <w:hyperlink r:id="rId82" w:anchor="i468810" w:history="1">
              <w:r w:rsidRPr="00FB348F">
                <w:rPr>
                  <w:rFonts w:ascii="Times New Roman" w:eastAsia="Times New Roman" w:hAnsi="Times New Roman" w:cs="Times New Roman"/>
                  <w:color w:val="800080"/>
                  <w:sz w:val="28"/>
                  <w:szCs w:val="28"/>
                  <w:u w:val="single"/>
                  <w:lang w:eastAsia="ru-RU"/>
                </w:rPr>
                <w:t>1</w:t>
              </w:r>
            </w:hyperlink>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управления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фотолаборатория**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кабинет врача</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 Кабинет топометрии (планирования лучевой терапии)</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процедурная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по табл.</w:t>
            </w:r>
            <w:r w:rsidRPr="00FB348F">
              <w:rPr>
                <w:rFonts w:ascii="Times New Roman" w:eastAsia="Times New Roman" w:hAnsi="Times New Roman" w:cs="Times New Roman"/>
                <w:sz w:val="28"/>
                <w:szCs w:val="28"/>
                <w:lang w:eastAsia="ru-RU"/>
              </w:rPr>
              <w:t> </w:t>
            </w:r>
            <w:hyperlink r:id="rId83" w:anchor="i468810" w:history="1">
              <w:r w:rsidRPr="00FB348F">
                <w:rPr>
                  <w:rFonts w:ascii="Times New Roman" w:eastAsia="Times New Roman" w:hAnsi="Times New Roman" w:cs="Times New Roman"/>
                  <w:color w:val="800080"/>
                  <w:sz w:val="28"/>
                  <w:szCs w:val="28"/>
                  <w:u w:val="single"/>
                  <w:lang w:eastAsia="ru-RU"/>
                </w:rPr>
                <w:t>1</w:t>
              </w:r>
            </w:hyperlink>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управления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кабина для приготовления бария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фотолаборатория**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кабинет врача</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r>
      <w:tr w:rsidR="006F21FF" w:rsidRPr="00FB348F" w:rsidTr="006F21FF">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уборная</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r>
      <w:tr w:rsidR="006F21FF" w:rsidRPr="00FB348F" w:rsidTr="006F21FF">
        <w:trPr>
          <w:jc w:val="center"/>
        </w:trPr>
        <w:tc>
          <w:tcPr>
            <w:tcW w:w="5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Рентгенооперационный блок</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 Блок диагностики заболеваний сердца и сосудов</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рентгенооперационная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управления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предоперационная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стерилизационная*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временного пребывания больного после исследования*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фотолаборатория**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кабинет врача</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 Блок для диагностики заболеваний легких и средостения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рентгенооперационная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32</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управления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предоперационная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стерилизационная*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цитологической диагностики*</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фотолаборатория**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просмотра снимков*</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кабинет врача</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медсестер*</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личной гигиены персонала*</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w:t>
            </w:r>
          </w:p>
        </w:tc>
      </w:tr>
      <w:tr w:rsidR="006F21FF" w:rsidRPr="00FB348F" w:rsidTr="006F21FF">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хранения грязного белья*</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 Блок диагностики заболеваний урогенитальной системы</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рентгенооперационная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управления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фотолаборатория**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кабинет врача</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приготовления контрастных средств*</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уборная для пациентов</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 Блок диагностики заболеваний репродуктивных органов (молочной железы)</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рентгенооперационная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управления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фотолаборатория**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кабинет врача</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r>
      <w:tr w:rsidR="006F21FF" w:rsidRPr="00FB348F" w:rsidTr="006F21FF">
        <w:trPr>
          <w:jc w:val="center"/>
        </w:trPr>
        <w:tc>
          <w:tcPr>
            <w:tcW w:w="5000" w:type="pct"/>
            <w:gridSpan w:val="2"/>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Кабинет рентгеновской компьютерной томографии</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 Кабинет РКТ для исследования головы</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процедурная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управления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генераторная/компьютерная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фотолаборатория**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кабинет врача</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 Кабинет РКТ для рутинного исследования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процедурная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22</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управления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генераторная/компьютерная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фотолаборатория**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кабинет врача</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кабина для раздевания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w:t>
            </w:r>
          </w:p>
        </w:tc>
      </w:tr>
      <w:tr w:rsidR="006F21FF" w:rsidRPr="00FB348F" w:rsidTr="006F21FF">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просмотровая</w:t>
            </w:r>
            <w:proofErr w:type="gramEnd"/>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 Кабинет РКТ для рентгенохирургических исследований</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процедурная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предоперационная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управления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генераторная/компьютерная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фотолаборатория**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кабинет врача</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просмотровая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приготовления контрастных средств</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уборная для пациентов</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медперсонала</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r>
      <w:tr w:rsidR="006F21FF" w:rsidRPr="00FB348F" w:rsidTr="006F21FF">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инженеров</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r>
      <w:tr w:rsidR="006F21FF" w:rsidRPr="00FB348F" w:rsidTr="006F21FF">
        <w:trPr>
          <w:jc w:val="center"/>
        </w:trPr>
        <w:tc>
          <w:tcPr>
            <w:tcW w:w="5000" w:type="pct"/>
            <w:gridSpan w:val="2"/>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ind w:firstLine="312"/>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Необязательно.</w:t>
            </w:r>
          </w:p>
          <w:p w:rsidR="006F21FF" w:rsidRPr="00FB348F" w:rsidRDefault="006F21FF" w:rsidP="006F21FF">
            <w:pPr>
              <w:shd w:val="clear" w:color="auto" w:fill="FFFFFF"/>
              <w:spacing w:after="0" w:line="240" w:lineRule="auto"/>
              <w:ind w:firstLine="312"/>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Не нужны при использовании аппаратов для цифровой рентгенографии и флюорографии.</w:t>
            </w:r>
          </w:p>
        </w:tc>
      </w:tr>
    </w:tbl>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Таблица3</w:t>
      </w:r>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Состав и площадь помещений кабинета рентгенотерапии</w:t>
      </w:r>
    </w:p>
    <w:tbl>
      <w:tblPr>
        <w:tblW w:w="5000" w:type="pct"/>
        <w:jc w:val="center"/>
        <w:shd w:val="clear" w:color="auto" w:fill="FFFFFF"/>
        <w:tblCellMar>
          <w:left w:w="0" w:type="dxa"/>
          <w:right w:w="0" w:type="dxa"/>
        </w:tblCellMar>
        <w:tblLook w:val="04A0"/>
      </w:tblPr>
      <w:tblGrid>
        <w:gridCol w:w="7034"/>
        <w:gridCol w:w="2377"/>
      </w:tblGrid>
      <w:tr w:rsidR="006F21FF" w:rsidRPr="00FB348F" w:rsidTr="006F21FF">
        <w:trPr>
          <w:tblHeader/>
          <w:jc w:val="center"/>
        </w:trPr>
        <w:tc>
          <w:tcPr>
            <w:tcW w:w="37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Наименование помещения</w:t>
            </w:r>
          </w:p>
        </w:tc>
        <w:tc>
          <w:tcPr>
            <w:tcW w:w="12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Площадь, м</w:t>
            </w:r>
            <w:r w:rsidRPr="00FB348F">
              <w:rPr>
                <w:rFonts w:ascii="Times New Roman" w:eastAsia="Times New Roman" w:hAnsi="Times New Roman" w:cs="Times New Roman"/>
                <w:sz w:val="28"/>
                <w:szCs w:val="28"/>
                <w:bdr w:val="none" w:sz="0" w:space="0" w:color="auto" w:frame="1"/>
                <w:vertAlign w:val="superscript"/>
                <w:lang w:eastAsia="ru-RU"/>
              </w:rPr>
              <w:t>3</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(не менее)</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Кабинет близкодистанционной рентгенотерапии</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proofErr w:type="gramStart"/>
            <w:r w:rsidRPr="00FB348F">
              <w:rPr>
                <w:rFonts w:ascii="Times New Roman" w:eastAsia="Times New Roman" w:hAnsi="Times New Roman" w:cs="Times New Roman"/>
                <w:sz w:val="28"/>
                <w:szCs w:val="28"/>
                <w:bdr w:val="none" w:sz="0" w:space="0" w:color="auto" w:frame="1"/>
                <w:lang w:eastAsia="ru-RU"/>
              </w:rPr>
              <w:t>процедурная</w:t>
            </w:r>
            <w:proofErr w:type="gramEnd"/>
            <w:r w:rsidRPr="00FB348F">
              <w:rPr>
                <w:rFonts w:ascii="Times New Roman" w:eastAsia="Times New Roman" w:hAnsi="Times New Roman" w:cs="Times New Roman"/>
                <w:sz w:val="28"/>
                <w:szCs w:val="28"/>
                <w:bdr w:val="none" w:sz="0" w:space="0" w:color="auto" w:frame="1"/>
                <w:lang w:eastAsia="ru-RU"/>
              </w:rPr>
              <w:t xml:space="preserve"> с 2 - 3 излучателями</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proofErr w:type="gramStart"/>
            <w:r w:rsidRPr="00FB348F">
              <w:rPr>
                <w:rFonts w:ascii="Times New Roman" w:eastAsia="Times New Roman" w:hAnsi="Times New Roman" w:cs="Times New Roman"/>
                <w:sz w:val="28"/>
                <w:szCs w:val="28"/>
                <w:bdr w:val="none" w:sz="0" w:space="0" w:color="auto" w:frame="1"/>
                <w:lang w:eastAsia="ru-RU"/>
              </w:rPr>
              <w:t>процедурная</w:t>
            </w:r>
            <w:proofErr w:type="gramEnd"/>
            <w:r w:rsidRPr="00FB348F">
              <w:rPr>
                <w:rFonts w:ascii="Times New Roman" w:eastAsia="Times New Roman" w:hAnsi="Times New Roman" w:cs="Times New Roman"/>
                <w:sz w:val="28"/>
                <w:szCs w:val="28"/>
                <w:bdr w:val="none" w:sz="0" w:space="0" w:color="auto" w:frame="1"/>
                <w:lang w:eastAsia="ru-RU"/>
              </w:rPr>
              <w:t xml:space="preserve"> с 1 излучателем</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12</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управления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9</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кабинет врача (</w:t>
            </w:r>
            <w:proofErr w:type="gramStart"/>
            <w:r w:rsidRPr="00FB348F">
              <w:rPr>
                <w:rFonts w:ascii="Times New Roman" w:eastAsia="Times New Roman" w:hAnsi="Times New Roman" w:cs="Times New Roman"/>
                <w:sz w:val="28"/>
                <w:szCs w:val="28"/>
                <w:bdr w:val="none" w:sz="0" w:space="0" w:color="auto" w:frame="1"/>
                <w:lang w:eastAsia="ru-RU"/>
              </w:rPr>
              <w:t>смотровая</w:t>
            </w:r>
            <w:proofErr w:type="gramEnd"/>
            <w:r w:rsidRPr="00FB348F">
              <w:rPr>
                <w:rFonts w:ascii="Times New Roman" w:eastAsia="Times New Roman" w:hAnsi="Times New Roman" w:cs="Times New Roman"/>
                <w:sz w:val="28"/>
                <w:szCs w:val="28"/>
                <w:bdr w:val="none" w:sz="0" w:space="0" w:color="auto" w:frame="1"/>
                <w:lang w:eastAsia="ru-RU"/>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10</w:t>
            </w:r>
          </w:p>
        </w:tc>
      </w:tr>
      <w:tr w:rsidR="006F21FF" w:rsidRPr="00FB348F" w:rsidTr="006F21FF">
        <w:trPr>
          <w:jc w:val="center"/>
        </w:trPr>
        <w:tc>
          <w:tcPr>
            <w:tcW w:w="3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ожидальная</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6</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 Кабинет дальнедистанционной рентгенотерапии</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процедурная</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20</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комната управления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9</w:t>
            </w:r>
          </w:p>
        </w:tc>
      </w:tr>
      <w:tr w:rsidR="006F21FF" w:rsidRPr="00FB348F" w:rsidTr="006F21FF">
        <w:trPr>
          <w:jc w:val="center"/>
        </w:trPr>
        <w:tc>
          <w:tcPr>
            <w:tcW w:w="3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кабинет врача (</w:t>
            </w:r>
            <w:proofErr w:type="gramStart"/>
            <w:r w:rsidRPr="00FB348F">
              <w:rPr>
                <w:rFonts w:ascii="Times New Roman" w:eastAsia="Times New Roman" w:hAnsi="Times New Roman" w:cs="Times New Roman"/>
                <w:sz w:val="28"/>
                <w:szCs w:val="28"/>
                <w:bdr w:val="none" w:sz="0" w:space="0" w:color="auto" w:frame="1"/>
                <w:lang w:eastAsia="ru-RU"/>
              </w:rPr>
              <w:t>смотровая</w:t>
            </w:r>
            <w:proofErr w:type="gramEnd"/>
            <w:r w:rsidRPr="00FB348F">
              <w:rPr>
                <w:rFonts w:ascii="Times New Roman" w:eastAsia="Times New Roman" w:hAnsi="Times New Roman" w:cs="Times New Roman"/>
                <w:sz w:val="28"/>
                <w:szCs w:val="28"/>
                <w:bdr w:val="none" w:sz="0" w:space="0" w:color="auto" w:frame="1"/>
                <w:lang w:eastAsia="ru-RU"/>
              </w:rPr>
              <w:t>)</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10</w:t>
            </w:r>
          </w:p>
        </w:tc>
      </w:tr>
      <w:tr w:rsidR="006F21FF" w:rsidRPr="00FB348F" w:rsidTr="006F21FF">
        <w:trPr>
          <w:jc w:val="center"/>
        </w:trPr>
        <w:tc>
          <w:tcPr>
            <w:tcW w:w="3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ожидальная</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6</w:t>
            </w:r>
          </w:p>
        </w:tc>
      </w:tr>
    </w:tbl>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Примечание.</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Использованиепомещений меньшей площади или сокращенного набора помещений возможно в случаях</w:t>
      </w:r>
      <w:proofErr w:type="gramStart"/>
      <w:r w:rsidRPr="00FB348F">
        <w:rPr>
          <w:rFonts w:ascii="Times New Roman" w:eastAsia="Times New Roman" w:hAnsi="Times New Roman" w:cs="Times New Roman"/>
          <w:color w:val="333333"/>
          <w:sz w:val="28"/>
          <w:szCs w:val="28"/>
          <w:bdr w:val="none" w:sz="0" w:space="0" w:color="auto" w:frame="1"/>
          <w:lang w:eastAsia="ru-RU"/>
        </w:rPr>
        <w:t>,к</w:t>
      </w:r>
      <w:proofErr w:type="gramEnd"/>
      <w:r w:rsidRPr="00FB348F">
        <w:rPr>
          <w:rFonts w:ascii="Times New Roman" w:eastAsia="Times New Roman" w:hAnsi="Times New Roman" w:cs="Times New Roman"/>
          <w:color w:val="333333"/>
          <w:sz w:val="28"/>
          <w:szCs w:val="28"/>
          <w:bdr w:val="none" w:sz="0" w:space="0" w:color="auto" w:frame="1"/>
          <w:lang w:eastAsia="ru-RU"/>
        </w:rPr>
        <w:t>огда применяемое оборудование, организация работ, численность персонала и др.,обеспечивают соблюдение общегигиенических требований (микроклимат,бактериальная обсемененность, санитарно-эпидемиологический режим и т.д.).</w:t>
      </w:r>
    </w:p>
    <w:p w:rsidR="006F21FF" w:rsidRPr="00FB348F" w:rsidRDefault="006F21FF" w:rsidP="006F21FF">
      <w:pPr>
        <w:keepNext/>
        <w:shd w:val="clear" w:color="auto" w:fill="FFFFFF"/>
        <w:spacing w:after="0" w:line="360" w:lineRule="atLeast"/>
        <w:jc w:val="right"/>
        <w:outlineLvl w:val="0"/>
        <w:rPr>
          <w:rFonts w:ascii="Times New Roman" w:eastAsia="Times New Roman" w:hAnsi="Times New Roman" w:cs="Times New Roman"/>
          <w:b/>
          <w:bCs/>
          <w:color w:val="333333"/>
          <w:kern w:val="36"/>
          <w:sz w:val="28"/>
          <w:szCs w:val="28"/>
          <w:lang w:eastAsia="ru-RU"/>
        </w:rPr>
      </w:pPr>
      <w:bookmarkStart w:id="436" w:name="i474658"/>
      <w:bookmarkStart w:id="437" w:name="i484174"/>
      <w:bookmarkEnd w:id="436"/>
      <w:bookmarkEnd w:id="437"/>
      <w:r w:rsidRPr="00FB348F">
        <w:rPr>
          <w:rFonts w:ascii="Times New Roman" w:eastAsia="Times New Roman" w:hAnsi="Times New Roman" w:cs="Times New Roman"/>
          <w:color w:val="333333"/>
          <w:kern w:val="36"/>
          <w:sz w:val="28"/>
          <w:szCs w:val="28"/>
          <w:bdr w:val="none" w:sz="0" w:space="0" w:color="auto" w:frame="1"/>
          <w:lang w:eastAsia="ru-RU"/>
        </w:rPr>
        <w:t>Приложение 6</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38" w:name="i498172"/>
      <w:r w:rsidRPr="00FB348F">
        <w:rPr>
          <w:rFonts w:ascii="Times New Roman" w:eastAsia="Times New Roman" w:hAnsi="Times New Roman" w:cs="Times New Roman"/>
          <w:b/>
          <w:bCs/>
          <w:color w:val="333333"/>
          <w:kern w:val="36"/>
          <w:sz w:val="28"/>
          <w:szCs w:val="28"/>
          <w:bdr w:val="none" w:sz="0" w:space="0" w:color="auto" w:frame="1"/>
          <w:lang w:eastAsia="ru-RU"/>
        </w:rPr>
        <w:t>Температура</w:t>
      </w:r>
      <w:proofErr w:type="gramStart"/>
      <w:r w:rsidRPr="00FB348F">
        <w:rPr>
          <w:rFonts w:ascii="Times New Roman" w:eastAsia="Times New Roman" w:hAnsi="Times New Roman" w:cs="Times New Roman"/>
          <w:b/>
          <w:bCs/>
          <w:color w:val="333333"/>
          <w:kern w:val="36"/>
          <w:sz w:val="28"/>
          <w:szCs w:val="28"/>
          <w:bdr w:val="none" w:sz="0" w:space="0" w:color="auto" w:frame="1"/>
          <w:lang w:eastAsia="ru-RU"/>
        </w:rPr>
        <w:t>,к</w:t>
      </w:r>
      <w:proofErr w:type="gramEnd"/>
      <w:r w:rsidRPr="00FB348F">
        <w:rPr>
          <w:rFonts w:ascii="Times New Roman" w:eastAsia="Times New Roman" w:hAnsi="Times New Roman" w:cs="Times New Roman"/>
          <w:b/>
          <w:bCs/>
          <w:color w:val="333333"/>
          <w:kern w:val="36"/>
          <w:sz w:val="28"/>
          <w:szCs w:val="28"/>
          <w:bdr w:val="none" w:sz="0" w:space="0" w:color="auto" w:frame="1"/>
          <w:lang w:eastAsia="ru-RU"/>
        </w:rPr>
        <w:t>ратность воздухообмена и освещенность в помещениях рентгеновских кабинетов</w:t>
      </w:r>
      <w:bookmarkEnd w:id="438"/>
    </w:p>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Таблица</w:t>
      </w:r>
      <w:proofErr w:type="gramStart"/>
      <w:r w:rsidRPr="00FB348F">
        <w:rPr>
          <w:rFonts w:ascii="Times New Roman" w:eastAsia="Times New Roman" w:hAnsi="Times New Roman" w:cs="Times New Roman"/>
          <w:color w:val="333333"/>
          <w:sz w:val="28"/>
          <w:szCs w:val="28"/>
          <w:bdr w:val="none" w:sz="0" w:space="0" w:color="auto" w:frame="1"/>
          <w:lang w:eastAsia="ru-RU"/>
        </w:rPr>
        <w:t>1</w:t>
      </w:r>
      <w:proofErr w:type="gramEnd"/>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Температура и кратность воздухообмена в помещенияхрентгенодиагностического кабинета</w:t>
      </w:r>
    </w:p>
    <w:tbl>
      <w:tblPr>
        <w:tblW w:w="5000" w:type="pct"/>
        <w:jc w:val="center"/>
        <w:shd w:val="clear" w:color="auto" w:fill="FFFFFF"/>
        <w:tblCellMar>
          <w:left w:w="0" w:type="dxa"/>
          <w:right w:w="0" w:type="dxa"/>
        </w:tblCellMar>
        <w:tblLook w:val="04A0"/>
      </w:tblPr>
      <w:tblGrid>
        <w:gridCol w:w="4966"/>
        <w:gridCol w:w="1664"/>
        <w:gridCol w:w="1296"/>
        <w:gridCol w:w="1485"/>
      </w:tblGrid>
      <w:tr w:rsidR="006F21FF" w:rsidRPr="00FB348F" w:rsidTr="006F21FF">
        <w:trPr>
          <w:tblHeader/>
          <w:jc w:val="center"/>
        </w:trPr>
        <w:tc>
          <w:tcPr>
            <w:tcW w:w="27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Наименование помещения</w:t>
            </w:r>
          </w:p>
        </w:tc>
        <w:tc>
          <w:tcPr>
            <w:tcW w:w="7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Температура, °</w:t>
            </w:r>
            <w:proofErr w:type="gramStart"/>
            <w:r w:rsidRPr="00FB348F">
              <w:rPr>
                <w:rFonts w:ascii="Times New Roman" w:eastAsia="Times New Roman" w:hAnsi="Times New Roman" w:cs="Times New Roman"/>
                <w:sz w:val="28"/>
                <w:szCs w:val="28"/>
                <w:bdr w:val="none" w:sz="0" w:space="0" w:color="auto" w:frame="1"/>
                <w:lang w:eastAsia="ru-RU"/>
              </w:rPr>
              <w:t>С</w:t>
            </w:r>
            <w:proofErr w:type="gramEnd"/>
          </w:p>
        </w:tc>
        <w:tc>
          <w:tcPr>
            <w:tcW w:w="15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Кратность воздухообмена в час</w:t>
            </w:r>
          </w:p>
        </w:tc>
      </w:tr>
      <w:tr w:rsidR="006F21FF" w:rsidRPr="00FB348F" w:rsidTr="006F21FF">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приток</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вытяжка</w:t>
            </w:r>
          </w:p>
        </w:tc>
      </w:tr>
      <w:tr w:rsidR="006F21FF" w:rsidRPr="00FB348F" w:rsidTr="006F21FF">
        <w:trPr>
          <w:jc w:val="center"/>
        </w:trPr>
        <w:tc>
          <w:tcPr>
            <w:tcW w:w="5000" w:type="pct"/>
            <w:gridSpan w:val="4"/>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Общие помещения</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 Кабинет заведующего отделением</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2. Комната персонала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 Комната просмотра результатов (снимков)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 Кабина для приготовления бария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 Ожидальная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6. </w:t>
            </w:r>
            <w:proofErr w:type="gramStart"/>
            <w:r w:rsidRPr="00FB348F">
              <w:rPr>
                <w:rFonts w:ascii="Times New Roman" w:eastAsia="Times New Roman" w:hAnsi="Times New Roman" w:cs="Times New Roman"/>
                <w:sz w:val="28"/>
                <w:szCs w:val="28"/>
                <w:bdr w:val="none" w:sz="0" w:space="0" w:color="auto" w:frame="1"/>
                <w:lang w:eastAsia="ru-RU"/>
              </w:rPr>
              <w:t>Материальная</w:t>
            </w:r>
            <w:proofErr w:type="gramEnd"/>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 Кладовая запасных частей</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 Кладовая предметов уборки</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r>
      <w:tr w:rsidR="006F21FF" w:rsidRPr="00FB348F" w:rsidTr="006F21FF">
        <w:trPr>
          <w:trHeight w:val="440"/>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 Помещение временного хранения рентгеновской пленки (не более 100 кг)</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 Комната личной гигиены персонала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22</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 Уборные для персонала или пациентов</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 м</w:t>
            </w:r>
            <w:r w:rsidRPr="00FB348F">
              <w:rPr>
                <w:rFonts w:ascii="Times New Roman" w:eastAsia="Times New Roman" w:hAnsi="Times New Roman" w:cs="Times New Roman"/>
                <w:sz w:val="28"/>
                <w:szCs w:val="28"/>
                <w:bdr w:val="none" w:sz="0" w:space="0" w:color="auto" w:frame="1"/>
                <w:vertAlign w:val="superscript"/>
                <w:lang w:eastAsia="ru-RU"/>
              </w:rPr>
              <w:t>3</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на один унитаз</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12. </w:t>
            </w:r>
            <w:proofErr w:type="gramStart"/>
            <w:r w:rsidRPr="00FB348F">
              <w:rPr>
                <w:rFonts w:ascii="Times New Roman" w:eastAsia="Times New Roman" w:hAnsi="Times New Roman" w:cs="Times New Roman"/>
                <w:sz w:val="28"/>
                <w:szCs w:val="28"/>
                <w:bdr w:val="none" w:sz="0" w:space="0" w:color="auto" w:frame="1"/>
                <w:lang w:eastAsia="ru-RU"/>
              </w:rPr>
              <w:t>Компьютерная</w:t>
            </w:r>
            <w:proofErr w:type="gramEnd"/>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w:t>
            </w:r>
          </w:p>
        </w:tc>
      </w:tr>
      <w:tr w:rsidR="006F21FF" w:rsidRPr="00FB348F" w:rsidTr="006F21FF">
        <w:trPr>
          <w:jc w:val="center"/>
        </w:trPr>
        <w:tc>
          <w:tcPr>
            <w:tcW w:w="2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13. </w:t>
            </w:r>
            <w:proofErr w:type="gramStart"/>
            <w:r w:rsidRPr="00FB348F">
              <w:rPr>
                <w:rFonts w:ascii="Times New Roman" w:eastAsia="Times New Roman" w:hAnsi="Times New Roman" w:cs="Times New Roman"/>
                <w:sz w:val="28"/>
                <w:szCs w:val="28"/>
                <w:bdr w:val="none" w:sz="0" w:space="0" w:color="auto" w:frame="1"/>
                <w:lang w:eastAsia="ru-RU"/>
              </w:rPr>
              <w:t>Инженерная</w:t>
            </w:r>
            <w:proofErr w:type="gramEnd"/>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r>
      <w:tr w:rsidR="006F21FF" w:rsidRPr="00FB348F" w:rsidTr="006F21FF">
        <w:trPr>
          <w:jc w:val="center"/>
        </w:trPr>
        <w:tc>
          <w:tcPr>
            <w:tcW w:w="5000" w:type="pct"/>
            <w:gridSpan w:val="4"/>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Кабинет рентгенодиагностики</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1. </w:t>
            </w:r>
            <w:proofErr w:type="gramStart"/>
            <w:r w:rsidRPr="00FB348F">
              <w:rPr>
                <w:rFonts w:ascii="Times New Roman" w:eastAsia="Times New Roman" w:hAnsi="Times New Roman" w:cs="Times New Roman"/>
                <w:sz w:val="28"/>
                <w:szCs w:val="28"/>
                <w:bdr w:val="none" w:sz="0" w:space="0" w:color="auto" w:frame="1"/>
                <w:lang w:eastAsia="ru-RU"/>
              </w:rPr>
              <w:t>Процедурная</w:t>
            </w:r>
            <w:proofErr w:type="gramEnd"/>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 Комната управления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3. </w:t>
            </w:r>
            <w:proofErr w:type="gramStart"/>
            <w:r w:rsidRPr="00FB348F">
              <w:rPr>
                <w:rFonts w:ascii="Times New Roman" w:eastAsia="Times New Roman" w:hAnsi="Times New Roman" w:cs="Times New Roman"/>
                <w:sz w:val="28"/>
                <w:szCs w:val="28"/>
                <w:bdr w:val="none" w:sz="0" w:space="0" w:color="auto" w:frame="1"/>
                <w:lang w:eastAsia="ru-RU"/>
              </w:rPr>
              <w:t>Раздевальная</w:t>
            </w:r>
            <w:proofErr w:type="gramEnd"/>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 Кабина для раздевания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 Тамбур</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 Шлюз</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 Кабинет врача</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r>
      <w:tr w:rsidR="006F21FF" w:rsidRPr="00FB348F" w:rsidTr="006F21FF">
        <w:trPr>
          <w:jc w:val="center"/>
        </w:trPr>
        <w:tc>
          <w:tcPr>
            <w:tcW w:w="27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 Фотолаборатория</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w:t>
            </w:r>
          </w:p>
        </w:tc>
      </w:tr>
      <w:tr w:rsidR="006F21FF" w:rsidRPr="00FB348F" w:rsidTr="006F21FF">
        <w:trPr>
          <w:jc w:val="center"/>
        </w:trPr>
        <w:tc>
          <w:tcPr>
            <w:tcW w:w="5000" w:type="pct"/>
            <w:gridSpan w:val="4"/>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Рентгенооперационный блок</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 Рентгенооперационная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 Комната управления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 Малая операционная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4. </w:t>
            </w:r>
            <w:proofErr w:type="gramStart"/>
            <w:r w:rsidRPr="00FB348F">
              <w:rPr>
                <w:rFonts w:ascii="Times New Roman" w:eastAsia="Times New Roman" w:hAnsi="Times New Roman" w:cs="Times New Roman"/>
                <w:sz w:val="28"/>
                <w:szCs w:val="28"/>
                <w:bdr w:val="none" w:sz="0" w:space="0" w:color="auto" w:frame="1"/>
                <w:lang w:eastAsia="ru-RU"/>
              </w:rPr>
              <w:t>Предооперационная, стерилизационная, микроскопная</w:t>
            </w:r>
            <w:proofErr w:type="gramEnd"/>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r>
      <w:tr w:rsidR="006F21FF" w:rsidRPr="00FB348F" w:rsidTr="006F21FF">
        <w:trPr>
          <w:trHeight w:val="440"/>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 Кабина для раздевания, комната временного пребывания больного, комната личной гигиены</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 Кабинет врача, комната просмотра снимков, комната медсестер</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r>
      <w:tr w:rsidR="006F21FF" w:rsidRPr="00FB348F" w:rsidTr="006F21FF">
        <w:trPr>
          <w:jc w:val="center"/>
        </w:trPr>
        <w:tc>
          <w:tcPr>
            <w:tcW w:w="27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 Кладовая, материальная</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7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 Уборная для пациентов</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 м</w:t>
            </w:r>
            <w:r w:rsidRPr="00FB348F">
              <w:rPr>
                <w:rFonts w:ascii="Times New Roman" w:eastAsia="Times New Roman" w:hAnsi="Times New Roman" w:cs="Times New Roman"/>
                <w:sz w:val="28"/>
                <w:szCs w:val="28"/>
                <w:bdr w:val="none" w:sz="0" w:space="0" w:color="auto" w:frame="1"/>
                <w:vertAlign w:val="superscript"/>
                <w:lang w:eastAsia="ru-RU"/>
              </w:rPr>
              <w:t>3</w:t>
            </w:r>
          </w:p>
        </w:tc>
      </w:tr>
    </w:tbl>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Таблица</w:t>
      </w:r>
      <w:proofErr w:type="gramStart"/>
      <w:r w:rsidRPr="00FB348F">
        <w:rPr>
          <w:rFonts w:ascii="Times New Roman" w:eastAsia="Times New Roman" w:hAnsi="Times New Roman" w:cs="Times New Roman"/>
          <w:color w:val="333333"/>
          <w:sz w:val="28"/>
          <w:szCs w:val="28"/>
          <w:bdr w:val="none" w:sz="0" w:space="0" w:color="auto" w:frame="1"/>
          <w:lang w:eastAsia="ru-RU"/>
        </w:rPr>
        <w:t>2</w:t>
      </w:r>
      <w:proofErr w:type="gramEnd"/>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Температура и кратность воздухообмена в помещенияхкабинета рентгенотерапии</w:t>
      </w:r>
    </w:p>
    <w:tbl>
      <w:tblPr>
        <w:tblW w:w="5000" w:type="pct"/>
        <w:jc w:val="center"/>
        <w:shd w:val="clear" w:color="auto" w:fill="FFFFFF"/>
        <w:tblCellMar>
          <w:left w:w="0" w:type="dxa"/>
          <w:right w:w="0" w:type="dxa"/>
        </w:tblCellMar>
        <w:tblLook w:val="04A0"/>
      </w:tblPr>
      <w:tblGrid>
        <w:gridCol w:w="4277"/>
        <w:gridCol w:w="1996"/>
        <w:gridCol w:w="1521"/>
        <w:gridCol w:w="1617"/>
      </w:tblGrid>
      <w:tr w:rsidR="006F21FF" w:rsidRPr="00FB348F" w:rsidTr="006F21FF">
        <w:trPr>
          <w:tblHeader/>
          <w:jc w:val="center"/>
        </w:trPr>
        <w:tc>
          <w:tcPr>
            <w:tcW w:w="22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Наименование помещения</w:t>
            </w:r>
          </w:p>
        </w:tc>
        <w:tc>
          <w:tcPr>
            <w:tcW w:w="10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Температура, °</w:t>
            </w:r>
            <w:proofErr w:type="gramStart"/>
            <w:r w:rsidRPr="00FB348F">
              <w:rPr>
                <w:rFonts w:ascii="Times New Roman" w:eastAsia="Times New Roman" w:hAnsi="Times New Roman" w:cs="Times New Roman"/>
                <w:sz w:val="28"/>
                <w:szCs w:val="28"/>
                <w:bdr w:val="none" w:sz="0" w:space="0" w:color="auto" w:frame="1"/>
                <w:lang w:eastAsia="ru-RU"/>
              </w:rPr>
              <w:t>С</w:t>
            </w:r>
            <w:proofErr w:type="gramEnd"/>
          </w:p>
        </w:tc>
        <w:tc>
          <w:tcPr>
            <w:tcW w:w="16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Кратность воздухообмена в час</w:t>
            </w:r>
          </w:p>
        </w:tc>
      </w:tr>
      <w:tr w:rsidR="006F21FF" w:rsidRPr="00FB348F" w:rsidTr="006F21FF">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приток</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вытяжка</w:t>
            </w:r>
          </w:p>
        </w:tc>
      </w:tr>
      <w:tr w:rsidR="006F21FF" w:rsidRPr="00FB348F" w:rsidTr="006F21FF">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1. </w:t>
            </w:r>
            <w:proofErr w:type="gramStart"/>
            <w:r w:rsidRPr="00FB348F">
              <w:rPr>
                <w:rFonts w:ascii="Times New Roman" w:eastAsia="Times New Roman" w:hAnsi="Times New Roman" w:cs="Times New Roman"/>
                <w:sz w:val="28"/>
                <w:szCs w:val="28"/>
                <w:bdr w:val="none" w:sz="0" w:space="0" w:color="auto" w:frame="1"/>
                <w:lang w:eastAsia="ru-RU"/>
              </w:rPr>
              <w:t>Процедурная</w:t>
            </w:r>
            <w:proofErr w:type="gramEnd"/>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i/>
                <w:iCs/>
                <w:sz w:val="28"/>
                <w:szCs w:val="28"/>
                <w:bdr w:val="none" w:sz="0" w:space="0" w:color="auto" w:frame="1"/>
                <w:lang w:eastAsia="ru-RU"/>
              </w:rPr>
              <w:t>1</w:t>
            </w:r>
          </w:p>
        </w:tc>
      </w:tr>
      <w:tr w:rsidR="006F21FF" w:rsidRPr="00FB348F" w:rsidTr="006F21FF">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 Комната управления</w:t>
            </w:r>
          </w:p>
        </w:tc>
        <w:tc>
          <w:tcPr>
            <w:tcW w:w="10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r>
      <w:tr w:rsidR="006F21FF" w:rsidRPr="00FB348F" w:rsidTr="006F21FF">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 Кабинет врача</w:t>
            </w:r>
          </w:p>
        </w:tc>
        <w:tc>
          <w:tcPr>
            <w:tcW w:w="10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r>
    </w:tbl>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Таблица3</w:t>
      </w:r>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Освещенность рабочих мест в помещениях рентгеновскогокабинета (л. л. - люминесцентные лампы; л. н. - лампы накаливания)</w:t>
      </w:r>
    </w:p>
    <w:tbl>
      <w:tblPr>
        <w:tblW w:w="5000" w:type="pct"/>
        <w:jc w:val="center"/>
        <w:shd w:val="clear" w:color="auto" w:fill="FFFFFF"/>
        <w:tblCellMar>
          <w:left w:w="0" w:type="dxa"/>
          <w:right w:w="0" w:type="dxa"/>
        </w:tblCellMar>
        <w:tblLook w:val="04A0"/>
      </w:tblPr>
      <w:tblGrid>
        <w:gridCol w:w="5271"/>
        <w:gridCol w:w="2070"/>
        <w:gridCol w:w="2070"/>
      </w:tblGrid>
      <w:tr w:rsidR="006F21FF" w:rsidRPr="00FB348F" w:rsidTr="006F21FF">
        <w:trPr>
          <w:tblHeader/>
          <w:jc w:val="center"/>
        </w:trPr>
        <w:tc>
          <w:tcPr>
            <w:tcW w:w="2800" w:type="pct"/>
            <w:tcBorders>
              <w:top w:val="single" w:sz="6" w:space="0" w:color="auto"/>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Наименование помещения</w:t>
            </w:r>
          </w:p>
        </w:tc>
        <w:tc>
          <w:tcPr>
            <w:tcW w:w="1100" w:type="pct"/>
            <w:tcBorders>
              <w:top w:val="single" w:sz="6" w:space="0" w:color="auto"/>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Освещенность, лк</w:t>
            </w:r>
          </w:p>
        </w:tc>
        <w:tc>
          <w:tcPr>
            <w:tcW w:w="1000" w:type="pct"/>
            <w:tcBorders>
              <w:top w:val="single" w:sz="6" w:space="0" w:color="auto"/>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Источник света</w:t>
            </w:r>
          </w:p>
        </w:tc>
      </w:tr>
      <w:tr w:rsidR="006F21FF" w:rsidRPr="00FB348F" w:rsidTr="006F21FF">
        <w:trPr>
          <w:tblHeader/>
          <w:jc w:val="center"/>
        </w:trPr>
        <w:tc>
          <w:tcPr>
            <w:tcW w:w="2800" w:type="pct"/>
            <w:tcBorders>
              <w:top w:val="single" w:sz="6" w:space="0" w:color="auto"/>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1100" w:type="pct"/>
            <w:tcBorders>
              <w:top w:val="single" w:sz="6" w:space="0" w:color="auto"/>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w:t>
            </w:r>
          </w:p>
        </w:tc>
        <w:tc>
          <w:tcPr>
            <w:tcW w:w="1000" w:type="pct"/>
            <w:tcBorders>
              <w:top w:val="single" w:sz="6" w:space="0" w:color="auto"/>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r>
      <w:tr w:rsidR="006F21FF" w:rsidRPr="00FB348F" w:rsidTr="006F21FF">
        <w:trPr>
          <w:jc w:val="center"/>
        </w:trPr>
        <w:tc>
          <w:tcPr>
            <w:tcW w:w="5000" w:type="pct"/>
            <w:gridSpan w:val="3"/>
            <w:tcBorders>
              <w:top w:val="single" w:sz="6" w:space="0" w:color="auto"/>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Общие помещения отделения</w:t>
            </w:r>
          </w:p>
        </w:tc>
      </w:tr>
      <w:tr w:rsidR="006F21FF" w:rsidRPr="00FB348F" w:rsidTr="006F21FF">
        <w:trPr>
          <w:jc w:val="center"/>
        </w:trPr>
        <w:tc>
          <w:tcPr>
            <w:tcW w:w="2800" w:type="pct"/>
            <w:vMerge w:val="restart"/>
            <w:tcBorders>
              <w:top w:val="single" w:sz="6"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 Кабинет заведующего отделением</w:t>
            </w:r>
          </w:p>
        </w:tc>
        <w:tc>
          <w:tcPr>
            <w:tcW w:w="1100" w:type="pct"/>
            <w:tcBorders>
              <w:top w:val="single" w:sz="6" w:space="0" w:color="auto"/>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w:t>
            </w:r>
          </w:p>
        </w:tc>
        <w:tc>
          <w:tcPr>
            <w:tcW w:w="1000" w:type="pct"/>
            <w:tcBorders>
              <w:top w:val="single" w:sz="6" w:space="0" w:color="auto"/>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 Комната персонала</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 Комната просмотра результата (снимков)</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 Кабина для приготовления бария</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 Ожидальная</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6. </w:t>
            </w:r>
            <w:proofErr w:type="gramStart"/>
            <w:r w:rsidRPr="00FB348F">
              <w:rPr>
                <w:rFonts w:ascii="Times New Roman" w:eastAsia="Times New Roman" w:hAnsi="Times New Roman" w:cs="Times New Roman"/>
                <w:sz w:val="28"/>
                <w:szCs w:val="28"/>
                <w:bdr w:val="none" w:sz="0" w:space="0" w:color="auto" w:frame="1"/>
                <w:lang w:eastAsia="ru-RU"/>
              </w:rPr>
              <w:t>Материальная</w:t>
            </w:r>
            <w:proofErr w:type="gramEnd"/>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 Кладовая запасных частей</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 Кладовая предметов уборки</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 Помещение временного хранения рентгеновской пленки (не более 100 кг)</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 Комната личной гигиены персонала</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 Уборные для персонала и пациентов</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12. </w:t>
            </w:r>
            <w:proofErr w:type="gramStart"/>
            <w:r w:rsidRPr="00FB348F">
              <w:rPr>
                <w:rFonts w:ascii="Times New Roman" w:eastAsia="Times New Roman" w:hAnsi="Times New Roman" w:cs="Times New Roman"/>
                <w:sz w:val="28"/>
                <w:szCs w:val="28"/>
                <w:bdr w:val="none" w:sz="0" w:space="0" w:color="auto" w:frame="1"/>
                <w:lang w:eastAsia="ru-RU"/>
              </w:rPr>
              <w:t>Компьютерная</w:t>
            </w:r>
            <w:proofErr w:type="gramEnd"/>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13. </w:t>
            </w:r>
            <w:proofErr w:type="gramStart"/>
            <w:r w:rsidRPr="00FB348F">
              <w:rPr>
                <w:rFonts w:ascii="Times New Roman" w:eastAsia="Times New Roman" w:hAnsi="Times New Roman" w:cs="Times New Roman"/>
                <w:sz w:val="28"/>
                <w:szCs w:val="28"/>
                <w:bdr w:val="none" w:sz="0" w:space="0" w:color="auto" w:frame="1"/>
                <w:lang w:eastAsia="ru-RU"/>
              </w:rPr>
              <w:t>Инженерная</w:t>
            </w:r>
            <w:proofErr w:type="gramEnd"/>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14. Фотолаборатория</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5000" w:type="pct"/>
            <w:gridSpan w:val="3"/>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Кабинет рентгенодиагностики</w:t>
            </w:r>
          </w:p>
        </w:tc>
      </w:tr>
      <w:tr w:rsidR="006F21FF" w:rsidRPr="00FB348F" w:rsidTr="006F21FF">
        <w:trPr>
          <w:jc w:val="center"/>
        </w:trPr>
        <w:tc>
          <w:tcPr>
            <w:tcW w:w="28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1. </w:t>
            </w:r>
            <w:proofErr w:type="gramStart"/>
            <w:r w:rsidRPr="00FB348F">
              <w:rPr>
                <w:rFonts w:ascii="Times New Roman" w:eastAsia="Times New Roman" w:hAnsi="Times New Roman" w:cs="Times New Roman"/>
                <w:sz w:val="28"/>
                <w:szCs w:val="28"/>
                <w:bdr w:val="none" w:sz="0" w:space="0" w:color="auto" w:frame="1"/>
                <w:lang w:eastAsia="ru-RU"/>
              </w:rPr>
              <w:t>Процедурная</w:t>
            </w:r>
            <w:proofErr w:type="gramEnd"/>
            <w:r w:rsidRPr="00FB348F">
              <w:rPr>
                <w:rFonts w:ascii="Times New Roman" w:eastAsia="Times New Roman" w:hAnsi="Times New Roman" w:cs="Times New Roman"/>
                <w:sz w:val="28"/>
                <w:szCs w:val="28"/>
                <w:bdr w:val="none" w:sz="0" w:space="0" w:color="auto" w:frame="1"/>
                <w:lang w:eastAsia="ru-RU"/>
              </w:rPr>
              <w:t xml:space="preserve"> для рентгеноскопии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2. </w:t>
            </w:r>
            <w:proofErr w:type="gramStart"/>
            <w:r w:rsidRPr="00FB348F">
              <w:rPr>
                <w:rFonts w:ascii="Times New Roman" w:eastAsia="Times New Roman" w:hAnsi="Times New Roman" w:cs="Times New Roman"/>
                <w:sz w:val="28"/>
                <w:szCs w:val="28"/>
                <w:bdr w:val="none" w:sz="0" w:space="0" w:color="auto" w:frame="1"/>
                <w:lang w:eastAsia="ru-RU"/>
              </w:rPr>
              <w:t>Процедурная</w:t>
            </w:r>
            <w:proofErr w:type="gramEnd"/>
            <w:r w:rsidRPr="00FB348F">
              <w:rPr>
                <w:rFonts w:ascii="Times New Roman" w:eastAsia="Times New Roman" w:hAnsi="Times New Roman" w:cs="Times New Roman"/>
                <w:sz w:val="28"/>
                <w:szCs w:val="28"/>
                <w:bdr w:val="none" w:sz="0" w:space="0" w:color="auto" w:frame="1"/>
                <w:lang w:eastAsia="ru-RU"/>
              </w:rPr>
              <w:t xml:space="preserve"> для рентгенографии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3. </w:t>
            </w:r>
            <w:proofErr w:type="gramStart"/>
            <w:r w:rsidRPr="00FB348F">
              <w:rPr>
                <w:rFonts w:ascii="Times New Roman" w:eastAsia="Times New Roman" w:hAnsi="Times New Roman" w:cs="Times New Roman"/>
                <w:sz w:val="28"/>
                <w:szCs w:val="28"/>
                <w:bdr w:val="none" w:sz="0" w:space="0" w:color="auto" w:frame="1"/>
                <w:lang w:eastAsia="ru-RU"/>
              </w:rPr>
              <w:t>Процедурная</w:t>
            </w:r>
            <w:proofErr w:type="gramEnd"/>
            <w:r w:rsidRPr="00FB348F">
              <w:rPr>
                <w:rFonts w:ascii="Times New Roman" w:eastAsia="Times New Roman" w:hAnsi="Times New Roman" w:cs="Times New Roman"/>
                <w:sz w:val="28"/>
                <w:szCs w:val="28"/>
                <w:bdr w:val="none" w:sz="0" w:space="0" w:color="auto" w:frame="1"/>
                <w:lang w:eastAsia="ru-RU"/>
              </w:rPr>
              <w:t xml:space="preserve"> для флюорографии</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c>
          <w:tcPr>
            <w:tcW w:w="10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75</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 Комната управления</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5. </w:t>
            </w:r>
            <w:proofErr w:type="gramStart"/>
            <w:r w:rsidRPr="00FB348F">
              <w:rPr>
                <w:rFonts w:ascii="Times New Roman" w:eastAsia="Times New Roman" w:hAnsi="Times New Roman" w:cs="Times New Roman"/>
                <w:sz w:val="28"/>
                <w:szCs w:val="28"/>
                <w:bdr w:val="none" w:sz="0" w:space="0" w:color="auto" w:frame="1"/>
                <w:lang w:eastAsia="ru-RU"/>
              </w:rPr>
              <w:t>Раздевальная</w:t>
            </w:r>
            <w:proofErr w:type="gramEnd"/>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100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6. Кабина для раздевания</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75</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 Тамбур</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75</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p>
        </w:tc>
      </w:tr>
      <w:tr w:rsidR="006F21FF" w:rsidRPr="00FB348F" w:rsidTr="006F21FF">
        <w:trPr>
          <w:jc w:val="center"/>
        </w:trPr>
        <w:tc>
          <w:tcPr>
            <w:tcW w:w="2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 Шлюз</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75</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 Кабинет врача</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5000" w:type="pct"/>
            <w:gridSpan w:val="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Рентгенооперационный блок</w:t>
            </w:r>
          </w:p>
        </w:tc>
      </w:tr>
      <w:tr w:rsidR="006F21FF" w:rsidRPr="00FB348F" w:rsidTr="006F21FF">
        <w:trPr>
          <w:jc w:val="center"/>
        </w:trPr>
        <w:tc>
          <w:tcPr>
            <w:tcW w:w="2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 Рентгенооперационная</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 Комната управления</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3. </w:t>
            </w:r>
            <w:proofErr w:type="gramStart"/>
            <w:r w:rsidRPr="00FB348F">
              <w:rPr>
                <w:rFonts w:ascii="Times New Roman" w:eastAsia="Times New Roman" w:hAnsi="Times New Roman" w:cs="Times New Roman"/>
                <w:sz w:val="28"/>
                <w:szCs w:val="28"/>
                <w:bdr w:val="none" w:sz="0" w:space="0" w:color="auto" w:frame="1"/>
                <w:lang w:eastAsia="ru-RU"/>
              </w:rPr>
              <w:t>Предоперационная, стерилизационная, микроскопная</w:t>
            </w:r>
            <w:proofErr w:type="gramEnd"/>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 Кабина для раздевания, комната временного пребывания больного, комната личной гигиены</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w:t>
            </w:r>
            <w:r w:rsidRPr="00FB348F">
              <w:rPr>
                <w:rFonts w:ascii="Times New Roman" w:eastAsia="Times New Roman" w:hAnsi="Times New Roman" w:cs="Times New Roman"/>
                <w:i/>
                <w:iCs/>
                <w:sz w:val="28"/>
                <w:szCs w:val="28"/>
                <w:lang w:eastAsia="ru-RU"/>
              </w:rPr>
              <w:t> </w:t>
            </w:r>
            <w:r w:rsidRPr="00FB348F">
              <w:rPr>
                <w:rFonts w:ascii="Times New Roman" w:eastAsia="Times New Roman" w:hAnsi="Times New Roman" w:cs="Times New Roman"/>
                <w:sz w:val="28"/>
                <w:szCs w:val="28"/>
                <w:bdr w:val="none" w:sz="0" w:space="0" w:color="auto" w:frame="1"/>
                <w:lang w:eastAsia="ru-RU"/>
              </w:rPr>
              <w:t>Кабинет врача, комната просмотра снимков, комната медсестер</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 Кладовая, материальная</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л. п.</w:t>
            </w:r>
          </w:p>
        </w:tc>
      </w:tr>
      <w:tr w:rsidR="006F21FF" w:rsidRPr="00FB348F" w:rsidTr="006F21FF">
        <w:trPr>
          <w:jc w:val="center"/>
        </w:trPr>
        <w:tc>
          <w:tcPr>
            <w:tcW w:w="2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 Уборная для пациентов</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5000" w:type="pct"/>
            <w:gridSpan w:val="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Кабинет рентгеновской компьютерной томографии</w:t>
            </w:r>
          </w:p>
        </w:tc>
      </w:tr>
      <w:tr w:rsidR="006F21FF" w:rsidRPr="00FB348F" w:rsidTr="006F21FF">
        <w:trPr>
          <w:jc w:val="center"/>
        </w:trPr>
        <w:tc>
          <w:tcPr>
            <w:tcW w:w="2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1. </w:t>
            </w:r>
            <w:proofErr w:type="gramStart"/>
            <w:r w:rsidRPr="00FB348F">
              <w:rPr>
                <w:rFonts w:ascii="Times New Roman" w:eastAsia="Times New Roman" w:hAnsi="Times New Roman" w:cs="Times New Roman"/>
                <w:sz w:val="28"/>
                <w:szCs w:val="28"/>
                <w:bdr w:val="none" w:sz="0" w:space="0" w:color="auto" w:frame="1"/>
                <w:lang w:eastAsia="ru-RU"/>
              </w:rPr>
              <w:t>Процедурная</w:t>
            </w:r>
            <w:proofErr w:type="gramEnd"/>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л. п.</w:t>
            </w:r>
          </w:p>
        </w:tc>
      </w:tr>
      <w:tr w:rsidR="006F21FF" w:rsidRPr="00FB348F" w:rsidTr="006F21FF">
        <w:trPr>
          <w:jc w:val="center"/>
        </w:trPr>
        <w:tc>
          <w:tcPr>
            <w:tcW w:w="2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 Комната управления</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3. </w:t>
            </w:r>
            <w:proofErr w:type="gramStart"/>
            <w:r w:rsidRPr="00FB348F">
              <w:rPr>
                <w:rFonts w:ascii="Times New Roman" w:eastAsia="Times New Roman" w:hAnsi="Times New Roman" w:cs="Times New Roman"/>
                <w:sz w:val="28"/>
                <w:szCs w:val="28"/>
                <w:bdr w:val="none" w:sz="0" w:space="0" w:color="auto" w:frame="1"/>
                <w:lang w:eastAsia="ru-RU"/>
              </w:rPr>
              <w:t>Генераторная</w:t>
            </w:r>
            <w:proofErr w:type="gramEnd"/>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 Кабинет для раздевания</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70</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35</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 Кабинет врача</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bl>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bookmarkStart w:id="439" w:name="i506972"/>
      <w:r w:rsidRPr="00FB348F">
        <w:rPr>
          <w:rFonts w:ascii="Times New Roman" w:eastAsia="Times New Roman" w:hAnsi="Times New Roman" w:cs="Times New Roman"/>
          <w:color w:val="333333"/>
          <w:sz w:val="28"/>
          <w:szCs w:val="28"/>
          <w:bdr w:val="none" w:sz="0" w:space="0" w:color="auto" w:frame="1"/>
          <w:lang w:eastAsia="ru-RU"/>
        </w:rPr>
        <w:t>Таблица</w:t>
      </w:r>
      <w:proofErr w:type="gramStart"/>
      <w:r w:rsidRPr="00FB348F">
        <w:rPr>
          <w:rFonts w:ascii="Times New Roman" w:eastAsia="Times New Roman" w:hAnsi="Times New Roman" w:cs="Times New Roman"/>
          <w:color w:val="333333"/>
          <w:sz w:val="28"/>
          <w:szCs w:val="28"/>
          <w:bdr w:val="none" w:sz="0" w:space="0" w:color="auto" w:frame="1"/>
          <w:lang w:eastAsia="ru-RU"/>
        </w:rPr>
        <w:t>4</w:t>
      </w:r>
      <w:bookmarkEnd w:id="439"/>
      <w:proofErr w:type="gramEnd"/>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Освещенность рабочих мест в помещениях кабинетарентгенотерапии</w:t>
      </w:r>
    </w:p>
    <w:tbl>
      <w:tblPr>
        <w:tblW w:w="5000" w:type="pct"/>
        <w:jc w:val="center"/>
        <w:shd w:val="clear" w:color="auto" w:fill="FFFFFF"/>
        <w:tblCellMar>
          <w:left w:w="0" w:type="dxa"/>
          <w:right w:w="0" w:type="dxa"/>
        </w:tblCellMar>
        <w:tblLook w:val="04A0"/>
      </w:tblPr>
      <w:tblGrid>
        <w:gridCol w:w="5378"/>
        <w:gridCol w:w="2113"/>
        <w:gridCol w:w="1920"/>
      </w:tblGrid>
      <w:tr w:rsidR="006F21FF" w:rsidRPr="00FB348F" w:rsidTr="006F21FF">
        <w:trPr>
          <w:tblHeader/>
          <w:jc w:val="center"/>
        </w:trPr>
        <w:tc>
          <w:tcPr>
            <w:tcW w:w="28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Наименование помещения</w:t>
            </w:r>
          </w:p>
        </w:tc>
        <w:tc>
          <w:tcPr>
            <w:tcW w:w="11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Освещенность, лк</w:t>
            </w:r>
          </w:p>
        </w:tc>
        <w:tc>
          <w:tcPr>
            <w:tcW w:w="10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Источник света</w:t>
            </w:r>
          </w:p>
        </w:tc>
      </w:tr>
      <w:tr w:rsidR="006F21FF" w:rsidRPr="00FB348F" w:rsidTr="006F21FF">
        <w:trPr>
          <w:jc w:val="center"/>
        </w:trPr>
        <w:tc>
          <w:tcPr>
            <w:tcW w:w="2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1. </w:t>
            </w:r>
            <w:proofErr w:type="gramStart"/>
            <w:r w:rsidRPr="00FB348F">
              <w:rPr>
                <w:rFonts w:ascii="Times New Roman" w:eastAsia="Times New Roman" w:hAnsi="Times New Roman" w:cs="Times New Roman"/>
                <w:sz w:val="28"/>
                <w:szCs w:val="28"/>
                <w:bdr w:val="none" w:sz="0" w:space="0" w:color="auto" w:frame="1"/>
                <w:lang w:eastAsia="ru-RU"/>
              </w:rPr>
              <w:t>Процедурная</w:t>
            </w:r>
            <w:proofErr w:type="gramEnd"/>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 Комната управления</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c>
          <w:tcPr>
            <w:tcW w:w="10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2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 Кабинет врача</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150</w:t>
            </w:r>
          </w:p>
        </w:tc>
        <w:tc>
          <w:tcPr>
            <w:tcW w:w="10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 xml:space="preserve">л. </w:t>
            </w:r>
            <w:proofErr w:type="gramStart"/>
            <w:r w:rsidRPr="00FB348F">
              <w:rPr>
                <w:rFonts w:ascii="Times New Roman" w:eastAsia="Times New Roman" w:hAnsi="Times New Roman" w:cs="Times New Roman"/>
                <w:sz w:val="28"/>
                <w:szCs w:val="28"/>
                <w:bdr w:val="none" w:sz="0" w:space="0" w:color="auto" w:frame="1"/>
                <w:lang w:eastAsia="ru-RU"/>
              </w:rPr>
              <w:t>л</w:t>
            </w:r>
            <w:proofErr w:type="gramEnd"/>
            <w:r w:rsidRPr="00FB348F">
              <w:rPr>
                <w:rFonts w:ascii="Times New Roman" w:eastAsia="Times New Roman" w:hAnsi="Times New Roman" w:cs="Times New Roman"/>
                <w:sz w:val="28"/>
                <w:szCs w:val="28"/>
                <w:bdr w:val="none" w:sz="0" w:space="0" w:color="auto" w:frame="1"/>
                <w:lang w:eastAsia="ru-RU"/>
              </w:rPr>
              <w:t>.</w:t>
            </w:r>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 xml:space="preserve">л. </w:t>
            </w:r>
            <w:proofErr w:type="gramStart"/>
            <w:r w:rsidRPr="00FB348F">
              <w:rPr>
                <w:rFonts w:ascii="Times New Roman" w:eastAsia="Times New Roman" w:hAnsi="Times New Roman" w:cs="Times New Roman"/>
                <w:sz w:val="28"/>
                <w:szCs w:val="28"/>
                <w:bdr w:val="none" w:sz="0" w:space="0" w:color="auto" w:frame="1"/>
                <w:lang w:eastAsia="ru-RU"/>
              </w:rPr>
              <w:t>н</w:t>
            </w:r>
            <w:proofErr w:type="gramEnd"/>
            <w:r w:rsidRPr="00FB348F">
              <w:rPr>
                <w:rFonts w:ascii="Times New Roman" w:eastAsia="Times New Roman" w:hAnsi="Times New Roman" w:cs="Times New Roman"/>
                <w:sz w:val="28"/>
                <w:szCs w:val="28"/>
                <w:bdr w:val="none" w:sz="0" w:space="0" w:color="auto" w:frame="1"/>
                <w:lang w:eastAsia="ru-RU"/>
              </w:rPr>
              <w:t>.</w:t>
            </w:r>
          </w:p>
        </w:tc>
      </w:tr>
    </w:tbl>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lastRenderedPageBreak/>
        <w:t>Примечание.</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Приотсутствии в процедурной естественного освещения в ней устанавливаютсябактерицидные лампы из расчета 1 лампа на 10 м</w:t>
      </w:r>
      <w:proofErr w:type="gramStart"/>
      <w:r w:rsidRPr="00FB348F">
        <w:rPr>
          <w:rFonts w:ascii="Times New Roman" w:eastAsia="Times New Roman" w:hAnsi="Times New Roman" w:cs="Times New Roman"/>
          <w:color w:val="333333"/>
          <w:sz w:val="28"/>
          <w:szCs w:val="28"/>
          <w:bdr w:val="none" w:sz="0" w:space="0" w:color="auto" w:frame="1"/>
          <w:vertAlign w:val="superscript"/>
          <w:lang w:eastAsia="ru-RU"/>
        </w:rPr>
        <w:t>2</w:t>
      </w:r>
      <w:proofErr w:type="gramEnd"/>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keepNext/>
        <w:shd w:val="clear" w:color="auto" w:fill="FFFFFF"/>
        <w:spacing w:after="0" w:line="360" w:lineRule="atLeast"/>
        <w:jc w:val="right"/>
        <w:outlineLvl w:val="0"/>
        <w:rPr>
          <w:rFonts w:ascii="Times New Roman" w:eastAsia="Times New Roman" w:hAnsi="Times New Roman" w:cs="Times New Roman"/>
          <w:b/>
          <w:bCs/>
          <w:color w:val="333333"/>
          <w:kern w:val="36"/>
          <w:sz w:val="28"/>
          <w:szCs w:val="28"/>
          <w:lang w:eastAsia="ru-RU"/>
        </w:rPr>
      </w:pPr>
      <w:bookmarkStart w:id="440" w:name="i512478"/>
      <w:bookmarkStart w:id="441" w:name="i526885"/>
      <w:bookmarkEnd w:id="440"/>
      <w:bookmarkEnd w:id="441"/>
      <w:r w:rsidRPr="00FB348F">
        <w:rPr>
          <w:rFonts w:ascii="Times New Roman" w:eastAsia="Times New Roman" w:hAnsi="Times New Roman" w:cs="Times New Roman"/>
          <w:color w:val="333333"/>
          <w:kern w:val="36"/>
          <w:sz w:val="28"/>
          <w:szCs w:val="28"/>
          <w:bdr w:val="none" w:sz="0" w:space="0" w:color="auto" w:frame="1"/>
          <w:lang w:eastAsia="ru-RU"/>
        </w:rPr>
        <w:t>Приложение 7</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42" w:name="i537676"/>
      <w:r w:rsidRPr="00FB348F">
        <w:rPr>
          <w:rFonts w:ascii="Times New Roman" w:eastAsia="Times New Roman" w:hAnsi="Times New Roman" w:cs="Times New Roman"/>
          <w:b/>
          <w:bCs/>
          <w:color w:val="333333"/>
          <w:kern w:val="36"/>
          <w:sz w:val="28"/>
          <w:szCs w:val="28"/>
          <w:bdr w:val="none" w:sz="0" w:space="0" w:color="auto" w:frame="1"/>
          <w:lang w:eastAsia="ru-RU"/>
        </w:rPr>
        <w:t>Требования, предъявляемые крентгеновскому кабинету при приемке в эксплуатацию</w:t>
      </w:r>
      <w:bookmarkEnd w:id="442"/>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1.Администрация лечебно-профилактического учреждения разрабатываетмедико-техническое задание </w:t>
      </w:r>
      <w:proofErr w:type="gramStart"/>
      <w:r w:rsidRPr="00FB348F">
        <w:rPr>
          <w:rFonts w:ascii="Times New Roman" w:eastAsia="Times New Roman" w:hAnsi="Times New Roman" w:cs="Times New Roman"/>
          <w:color w:val="333333"/>
          <w:sz w:val="28"/>
          <w:szCs w:val="28"/>
          <w:bdr w:val="none" w:sz="0" w:space="0" w:color="auto" w:frame="1"/>
          <w:lang w:eastAsia="ru-RU"/>
        </w:rPr>
        <w:t>на</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вновь строящиеся и реконструируемые рентгеновскиекабинеты.</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 Выборпомещений, входящих в состав рентгеновского кабинета (отделения)</w:t>
      </w:r>
      <w:proofErr w:type="gramStart"/>
      <w:r w:rsidRPr="00FB348F">
        <w:rPr>
          <w:rFonts w:ascii="Times New Roman" w:eastAsia="Times New Roman" w:hAnsi="Times New Roman" w:cs="Times New Roman"/>
          <w:color w:val="333333"/>
          <w:sz w:val="28"/>
          <w:szCs w:val="28"/>
          <w:bdr w:val="none" w:sz="0" w:space="0" w:color="auto" w:frame="1"/>
          <w:lang w:eastAsia="ru-RU"/>
        </w:rPr>
        <w:t>,о</w:t>
      </w:r>
      <w:proofErr w:type="gramEnd"/>
      <w:r w:rsidRPr="00FB348F">
        <w:rPr>
          <w:rFonts w:ascii="Times New Roman" w:eastAsia="Times New Roman" w:hAnsi="Times New Roman" w:cs="Times New Roman"/>
          <w:color w:val="333333"/>
          <w:sz w:val="28"/>
          <w:szCs w:val="28"/>
          <w:bdr w:val="none" w:sz="0" w:space="0" w:color="auto" w:frame="1"/>
          <w:lang w:eastAsia="ru-RU"/>
        </w:rPr>
        <w:t>существляется администрацией совместно с рентгенорадиологическим отделением(РРО) (или иной организацией, аналогичной по функциям РРО) региона исогласуется с учреждением санитарно-эпидемиологического надзора.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3. Проектнаядокументация на рентгеновский кабинет и/или передвижной (палатный) аппаратразрабатывается организацией, имеющей лицензию </w:t>
      </w:r>
      <w:proofErr w:type="gramStart"/>
      <w:r w:rsidRPr="00FB348F">
        <w:rPr>
          <w:rFonts w:ascii="Times New Roman" w:eastAsia="Times New Roman" w:hAnsi="Times New Roman" w:cs="Times New Roman"/>
          <w:color w:val="333333"/>
          <w:sz w:val="28"/>
          <w:szCs w:val="28"/>
          <w:bdr w:val="none" w:sz="0" w:space="0" w:color="auto" w:frame="1"/>
          <w:lang w:eastAsia="ru-RU"/>
        </w:rPr>
        <w:t>на право проектированиярентгеновских</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кабинетов. Неотъемлемым разделом технологической части проектадолжен быть расчет радиационной защиты. На проект, согласованный с РРО региона</w:t>
      </w:r>
      <w:proofErr w:type="gramStart"/>
      <w:r w:rsidRPr="00FB348F">
        <w:rPr>
          <w:rFonts w:ascii="Times New Roman" w:eastAsia="Times New Roman" w:hAnsi="Times New Roman" w:cs="Times New Roman"/>
          <w:color w:val="333333"/>
          <w:sz w:val="28"/>
          <w:szCs w:val="28"/>
          <w:bdr w:val="none" w:sz="0" w:space="0" w:color="auto" w:frame="1"/>
          <w:lang w:eastAsia="ru-RU"/>
        </w:rPr>
        <w:t>,д</w:t>
      </w:r>
      <w:proofErr w:type="gramEnd"/>
      <w:r w:rsidRPr="00FB348F">
        <w:rPr>
          <w:rFonts w:ascii="Times New Roman" w:eastAsia="Times New Roman" w:hAnsi="Times New Roman" w:cs="Times New Roman"/>
          <w:color w:val="333333"/>
          <w:sz w:val="28"/>
          <w:szCs w:val="28"/>
          <w:bdr w:val="none" w:sz="0" w:space="0" w:color="auto" w:frame="1"/>
          <w:lang w:eastAsia="ru-RU"/>
        </w:rPr>
        <w:t>олжно быть получено санитарно-эпидемиологическое заключение.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4. При приемкекабинета в эксплуатацию предоставляется следующая документация: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санитарно-эпидемиологическое заключение нарентгеновский аппарат;</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лицензия учреждения на медицинскуюдеятельность;</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заверенная копия регистрационногоудостоверения Минздрава России на рентгеновский аппарат;</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технологический проект на рентгеновскийкабинет, согласованный с РРО;</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санитарно-эпидемиологическое заключение напроект рентгеновского кабинета;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акт на скрытые работы;</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эксплуатационная документация нарентгеновский аппарат;</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технический паспорт на рентгеновскийкабинет;</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протоколы дозиметрических измерений;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протоколы контроля эксплуатационныхпараметров аппарата;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протоколы испытаний индивидуальных и передвижныхсредств радиационной защиты;</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протоколы дозиметрических измерений дляпланирования рентгенотерапии;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акты проверки эффективности вентиляции (приналичии вентиляционных систем);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акты испытания устройства защитногозаземления с указанием сопротивления растекания тока основных заземлителей</w:t>
      </w:r>
      <w:proofErr w:type="gramStart"/>
      <w:r w:rsidRPr="00FB348F">
        <w:rPr>
          <w:rFonts w:ascii="Times New Roman" w:eastAsia="Times New Roman" w:hAnsi="Times New Roman" w:cs="Times New Roman"/>
          <w:color w:val="333333"/>
          <w:sz w:val="28"/>
          <w:szCs w:val="28"/>
          <w:bdr w:val="none" w:sz="0" w:space="0" w:color="auto" w:frame="1"/>
          <w:lang w:eastAsia="ru-RU"/>
        </w:rPr>
        <w:t>,а</w:t>
      </w:r>
      <w:proofErr w:type="gramEnd"/>
      <w:r w:rsidRPr="00FB348F">
        <w:rPr>
          <w:rFonts w:ascii="Times New Roman" w:eastAsia="Times New Roman" w:hAnsi="Times New Roman" w:cs="Times New Roman"/>
          <w:color w:val="333333"/>
          <w:sz w:val="28"/>
          <w:szCs w:val="28"/>
          <w:bdr w:val="none" w:sz="0" w:space="0" w:color="auto" w:frame="1"/>
          <w:lang w:eastAsia="ru-RU"/>
        </w:rPr>
        <w:t>ктов проверки состояния сети заземления медицинского оборудования иэлектроустановок, протоколов измерения сопротивления изоляции проводов икабелей;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инструкция по охране труда, включающаятребования по радиационной безопасности, по предупреждению и ликвидациирадиационных аварий;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контрольно-технический журнал нарентгеновский аппарат (прилож.</w:t>
      </w:r>
      <w:r w:rsidRPr="00FB348F">
        <w:rPr>
          <w:rFonts w:ascii="Times New Roman" w:eastAsia="Times New Roman" w:hAnsi="Times New Roman" w:cs="Times New Roman"/>
          <w:color w:val="333333"/>
          <w:sz w:val="28"/>
          <w:szCs w:val="28"/>
          <w:lang w:eastAsia="ru-RU"/>
        </w:rPr>
        <w:t> </w:t>
      </w:r>
      <w:hyperlink r:id="rId84" w:anchor="i323009" w:tooltip="прилож_1" w:history="1">
        <w:r w:rsidRPr="00FB348F">
          <w:rPr>
            <w:rFonts w:ascii="Times New Roman" w:eastAsia="Times New Roman" w:hAnsi="Times New Roman" w:cs="Times New Roman"/>
            <w:color w:val="800080"/>
            <w:sz w:val="28"/>
            <w:szCs w:val="28"/>
            <w:u w:val="single"/>
            <w:lang w:eastAsia="ru-RU"/>
          </w:rPr>
          <w:t>1</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приказ об отнесении работающих лиц кперсоналу групп</w:t>
      </w:r>
      <w:proofErr w:type="gramStart"/>
      <w:r w:rsidRPr="00FB348F">
        <w:rPr>
          <w:rFonts w:ascii="Times New Roman" w:eastAsia="Times New Roman" w:hAnsi="Times New Roman" w:cs="Times New Roman"/>
          <w:color w:val="333333"/>
          <w:sz w:val="28"/>
          <w:szCs w:val="28"/>
          <w:bdr w:val="none" w:sz="0" w:space="0" w:color="auto" w:frame="1"/>
          <w:lang w:eastAsia="ru-RU"/>
        </w:rPr>
        <w:t xml:space="preserve"> А</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и Б;</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приказ о назначении лиц, ответственных зарадиационную безопасность, учет и хранение рентгеновских аппаратов</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роизводственный радиационный контроль;</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документ об обучении персонала порадиационной безопасности;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заключения медицинской комиссии о прохожденииперсоналом группы</w:t>
      </w:r>
      <w:proofErr w:type="gramStart"/>
      <w:r w:rsidRPr="00FB348F">
        <w:rPr>
          <w:rFonts w:ascii="Times New Roman" w:eastAsia="Times New Roman" w:hAnsi="Times New Roman" w:cs="Times New Roman"/>
          <w:color w:val="333333"/>
          <w:sz w:val="28"/>
          <w:szCs w:val="28"/>
          <w:bdr w:val="none" w:sz="0" w:space="0" w:color="auto" w:frame="1"/>
          <w:lang w:eastAsia="ru-RU"/>
        </w:rPr>
        <w:t xml:space="preserve"> А</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предварительных и периодических медицинских осмотров;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журнал регистрации инструктажа на рабочемместе (прилож.</w:t>
      </w:r>
      <w:r w:rsidRPr="00FB348F">
        <w:rPr>
          <w:rFonts w:ascii="Times New Roman" w:eastAsia="Times New Roman" w:hAnsi="Times New Roman" w:cs="Times New Roman"/>
          <w:color w:val="333333"/>
          <w:sz w:val="28"/>
          <w:szCs w:val="28"/>
          <w:lang w:eastAsia="ru-RU"/>
        </w:rPr>
        <w:t> </w:t>
      </w:r>
      <w:hyperlink r:id="rId85" w:anchor="i355377" w:tooltip="прилож_2" w:history="1">
        <w:r w:rsidRPr="00FB348F">
          <w:rPr>
            <w:rFonts w:ascii="Times New Roman" w:eastAsia="Times New Roman" w:hAnsi="Times New Roman" w:cs="Times New Roman"/>
            <w:color w:val="800080"/>
            <w:sz w:val="28"/>
            <w:szCs w:val="28"/>
            <w:u w:val="single"/>
            <w:lang w:eastAsia="ru-RU"/>
          </w:rPr>
          <w:t>2</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карточки учета индивидуальных доз облученияперсонала (прилож.</w:t>
      </w:r>
      <w:r w:rsidRPr="00FB348F">
        <w:rPr>
          <w:rFonts w:ascii="Times New Roman" w:eastAsia="Times New Roman" w:hAnsi="Times New Roman" w:cs="Times New Roman"/>
          <w:color w:val="333333"/>
          <w:sz w:val="28"/>
          <w:szCs w:val="28"/>
          <w:lang w:eastAsia="ru-RU"/>
        </w:rPr>
        <w:t> </w:t>
      </w:r>
      <w:hyperlink r:id="rId86" w:anchor="i383404" w:tooltip="прилож_3" w:history="1">
        <w:r w:rsidRPr="00FB348F">
          <w:rPr>
            <w:rFonts w:ascii="Times New Roman" w:eastAsia="Times New Roman" w:hAnsi="Times New Roman" w:cs="Times New Roman"/>
            <w:color w:val="800080"/>
            <w:sz w:val="28"/>
            <w:szCs w:val="28"/>
            <w:u w:val="single"/>
            <w:lang w:eastAsia="ru-RU"/>
          </w:rPr>
          <w:t>3</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документы, подтверждающие учетиндивидуальных доз облучения пациентов (журнал, лист учета, база данных и т.д.</w:t>
      </w:r>
      <w:proofErr w:type="gramStart"/>
      <w:r w:rsidRPr="00FB348F">
        <w:rPr>
          <w:rFonts w:ascii="Times New Roman" w:eastAsia="Times New Roman" w:hAnsi="Times New Roman" w:cs="Times New Roman"/>
          <w:color w:val="333333"/>
          <w:sz w:val="28"/>
          <w:szCs w:val="28"/>
          <w:bdr w:val="none" w:sz="0" w:space="0" w:color="auto" w:frame="1"/>
          <w:lang w:eastAsia="ru-RU"/>
        </w:rPr>
        <w:t>)(</w:t>
      </w:r>
      <w:proofErr w:type="gramEnd"/>
      <w:r w:rsidRPr="00FB348F">
        <w:rPr>
          <w:rFonts w:ascii="Times New Roman" w:eastAsia="Times New Roman" w:hAnsi="Times New Roman" w:cs="Times New Roman"/>
          <w:color w:val="333333"/>
          <w:sz w:val="28"/>
          <w:szCs w:val="28"/>
          <w:bdr w:val="none" w:sz="0" w:space="0" w:color="auto" w:frame="1"/>
          <w:lang w:eastAsia="ru-RU"/>
        </w:rPr>
        <w:t>прилож.</w:t>
      </w:r>
      <w:r w:rsidRPr="00FB348F">
        <w:rPr>
          <w:rFonts w:ascii="Times New Roman" w:eastAsia="Times New Roman" w:hAnsi="Times New Roman" w:cs="Times New Roman"/>
          <w:color w:val="333333"/>
          <w:sz w:val="28"/>
          <w:szCs w:val="28"/>
          <w:lang w:eastAsia="ru-RU"/>
        </w:rPr>
        <w:t> </w:t>
      </w:r>
      <w:hyperlink r:id="rId87" w:anchor="i413674" w:tooltip="прилож_4" w:history="1">
        <w:r w:rsidRPr="00FB348F">
          <w:rPr>
            <w:rFonts w:ascii="Times New Roman" w:eastAsia="Times New Roman" w:hAnsi="Times New Roman" w:cs="Times New Roman"/>
            <w:color w:val="800080"/>
            <w:sz w:val="28"/>
            <w:szCs w:val="28"/>
            <w:u w:val="single"/>
            <w:lang w:eastAsia="ru-RU"/>
          </w:rPr>
          <w:t>4</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санитарные правила, иные нормативные иинструктивно-методические документы.</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5.Рентгеновский кабинет принимается в эксплуатацию комиссией в составепредставителей лечебного учреждения, РРО, специалистовсанитарно-эпидемиологической службы, а также, при необходимости, представителейстроительной, монтажно-наладочной организаций и пр.</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 Экземплярыакта приемки хранятся в лечебно-профилактическом учреждении, органесанитарно-эпидемиологической службы и РРО.</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7. На основанииакта приемки в эксплуатацию рентгеновского кабинета оформляетсясанитарно-эпидемиологическое заключение, являющееся разрешением на правоэксплуатации рентгеновского кабинета. Санитарно-эпидемиологическое заключениеоформляется на учреждение; рентгеновские кабинеты и аппараты, на которыераспространяется действие санитарно-эпидемиологического заключения, условияэксплуатации и ограничительные условия указываются в приложении к бланкуустановленного образца. Санитарно-эпидемиологическое заключение оформляетсятакже на право эксплуатации (хранения) передвижных и переносных (палатных</w:t>
      </w:r>
      <w:proofErr w:type="gramStart"/>
      <w:r w:rsidRPr="00FB348F">
        <w:rPr>
          <w:rFonts w:ascii="Times New Roman" w:eastAsia="Times New Roman" w:hAnsi="Times New Roman" w:cs="Times New Roman"/>
          <w:color w:val="333333"/>
          <w:sz w:val="28"/>
          <w:szCs w:val="28"/>
          <w:bdr w:val="none" w:sz="0" w:space="0" w:color="auto" w:frame="1"/>
          <w:lang w:eastAsia="ru-RU"/>
        </w:rPr>
        <w:t>)р</w:t>
      </w:r>
      <w:proofErr w:type="gramEnd"/>
      <w:r w:rsidRPr="00FB348F">
        <w:rPr>
          <w:rFonts w:ascii="Times New Roman" w:eastAsia="Times New Roman" w:hAnsi="Times New Roman" w:cs="Times New Roman"/>
          <w:color w:val="333333"/>
          <w:sz w:val="28"/>
          <w:szCs w:val="28"/>
          <w:bdr w:val="none" w:sz="0" w:space="0" w:color="auto" w:frame="1"/>
          <w:lang w:eastAsia="ru-RU"/>
        </w:rPr>
        <w:t>ентгеновских аппаратов и установок.</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Не допускаетсяприменение рентгеновских аппаратов и проведение работ, не указанных всанитарно-эпидемиологическом </w:t>
      </w:r>
      <w:proofErr w:type="gramStart"/>
      <w:r w:rsidRPr="00FB348F">
        <w:rPr>
          <w:rFonts w:ascii="Times New Roman" w:eastAsia="Times New Roman" w:hAnsi="Times New Roman" w:cs="Times New Roman"/>
          <w:color w:val="333333"/>
          <w:sz w:val="28"/>
          <w:szCs w:val="28"/>
          <w:bdr w:val="none" w:sz="0" w:space="0" w:color="auto" w:frame="1"/>
          <w:lang w:eastAsia="ru-RU"/>
        </w:rPr>
        <w:t>заключении</w:t>
      </w:r>
      <w:proofErr w:type="gramEnd"/>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keepNext/>
        <w:shd w:val="clear" w:color="auto" w:fill="FFFFFF"/>
        <w:spacing w:after="0" w:line="360" w:lineRule="atLeast"/>
        <w:jc w:val="right"/>
        <w:outlineLvl w:val="0"/>
        <w:rPr>
          <w:rFonts w:ascii="Times New Roman" w:eastAsia="Times New Roman" w:hAnsi="Times New Roman" w:cs="Times New Roman"/>
          <w:b/>
          <w:bCs/>
          <w:color w:val="333333"/>
          <w:kern w:val="36"/>
          <w:sz w:val="28"/>
          <w:szCs w:val="28"/>
          <w:lang w:eastAsia="ru-RU"/>
        </w:rPr>
      </w:pPr>
      <w:bookmarkStart w:id="443" w:name="i541599"/>
      <w:bookmarkStart w:id="444" w:name="i552055"/>
      <w:bookmarkEnd w:id="443"/>
      <w:bookmarkEnd w:id="444"/>
      <w:r w:rsidRPr="00FB348F">
        <w:rPr>
          <w:rFonts w:ascii="Times New Roman" w:eastAsia="Times New Roman" w:hAnsi="Times New Roman" w:cs="Times New Roman"/>
          <w:color w:val="333333"/>
          <w:kern w:val="36"/>
          <w:sz w:val="28"/>
          <w:szCs w:val="28"/>
          <w:bdr w:val="none" w:sz="0" w:space="0" w:color="auto" w:frame="1"/>
          <w:lang w:eastAsia="ru-RU"/>
        </w:rPr>
        <w:t>Приложение 8</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45" w:name="i563631"/>
      <w:r w:rsidRPr="00FB348F">
        <w:rPr>
          <w:rFonts w:ascii="Times New Roman" w:eastAsia="Times New Roman" w:hAnsi="Times New Roman" w:cs="Times New Roman"/>
          <w:b/>
          <w:bCs/>
          <w:color w:val="333333"/>
          <w:kern w:val="36"/>
          <w:sz w:val="28"/>
          <w:szCs w:val="28"/>
          <w:bdr w:val="none" w:sz="0" w:space="0" w:color="auto" w:frame="1"/>
          <w:lang w:eastAsia="ru-RU"/>
        </w:rPr>
        <w:t>Номенклатура обязательныхсредств радиационной защиты</w:t>
      </w:r>
      <w:bookmarkEnd w:id="445"/>
    </w:p>
    <w:tbl>
      <w:tblPr>
        <w:tblW w:w="5000" w:type="pct"/>
        <w:jc w:val="center"/>
        <w:shd w:val="clear" w:color="auto" w:fill="FFFFFF"/>
        <w:tblCellMar>
          <w:left w:w="0" w:type="dxa"/>
          <w:right w:w="0" w:type="dxa"/>
        </w:tblCellMar>
        <w:tblLook w:val="04A0"/>
      </w:tblPr>
      <w:tblGrid>
        <w:gridCol w:w="1413"/>
        <w:gridCol w:w="1408"/>
        <w:gridCol w:w="1467"/>
        <w:gridCol w:w="1475"/>
        <w:gridCol w:w="1030"/>
        <w:gridCol w:w="1383"/>
        <w:gridCol w:w="1235"/>
      </w:tblGrid>
      <w:tr w:rsidR="006F21FF" w:rsidRPr="00FB348F" w:rsidTr="006F21FF">
        <w:trPr>
          <w:tblHeader/>
          <w:jc w:val="center"/>
        </w:trPr>
        <w:tc>
          <w:tcPr>
            <w:tcW w:w="18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Средства </w:t>
            </w:r>
            <w:r w:rsidRPr="00FB348F">
              <w:rPr>
                <w:rFonts w:ascii="Times New Roman" w:eastAsia="Times New Roman" w:hAnsi="Times New Roman" w:cs="Times New Roman"/>
                <w:sz w:val="28"/>
                <w:szCs w:val="28"/>
                <w:bdr w:val="none" w:sz="0" w:space="0" w:color="auto" w:frame="1"/>
                <w:lang w:eastAsia="ru-RU"/>
              </w:rPr>
              <w:lastRenderedPageBreak/>
              <w:t>радиационной защиты</w:t>
            </w:r>
          </w:p>
        </w:tc>
        <w:tc>
          <w:tcPr>
            <w:tcW w:w="3150" w:type="pct"/>
            <w:gridSpan w:val="6"/>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Назначение рентгеновского кабинета</w:t>
            </w:r>
          </w:p>
        </w:tc>
      </w:tr>
      <w:tr w:rsidR="006F21FF" w:rsidRPr="00FB348F" w:rsidTr="006F21FF">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Флюорография</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Рентгеноскопия</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Рентгенография</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Урография</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Маммография, денситометрия</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Ангиография</w:t>
            </w:r>
          </w:p>
        </w:tc>
      </w:tr>
      <w:tr w:rsidR="006F21FF" w:rsidRPr="00FB348F" w:rsidTr="006F21FF">
        <w:trPr>
          <w:jc w:val="center"/>
        </w:trPr>
        <w:tc>
          <w:tcPr>
            <w:tcW w:w="1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Большая защитная ширма (при отсутствии комнаты управления или других средств)</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r>
      <w:tr w:rsidR="006F21FF" w:rsidRPr="00FB348F" w:rsidTr="006F21FF">
        <w:trPr>
          <w:jc w:val="center"/>
        </w:trPr>
        <w:tc>
          <w:tcPr>
            <w:tcW w:w="1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Малая защитная ширма</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r>
      <w:tr w:rsidR="006F21FF" w:rsidRPr="00FB348F" w:rsidTr="006F21FF">
        <w:trPr>
          <w:jc w:val="center"/>
        </w:trPr>
        <w:tc>
          <w:tcPr>
            <w:tcW w:w="1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Фартук защитный односторонний</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r>
      <w:tr w:rsidR="006F21FF" w:rsidRPr="00FB348F" w:rsidTr="006F21FF">
        <w:trPr>
          <w:jc w:val="center"/>
        </w:trPr>
        <w:tc>
          <w:tcPr>
            <w:tcW w:w="1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Фартук защитный двусторонний</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r>
      <w:tr w:rsidR="006F21FF" w:rsidRPr="00FB348F" w:rsidTr="006F21FF">
        <w:trPr>
          <w:jc w:val="center"/>
        </w:trPr>
        <w:tc>
          <w:tcPr>
            <w:tcW w:w="1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Воротник защитный</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r>
      <w:tr w:rsidR="006F21FF" w:rsidRPr="00FB348F" w:rsidTr="006F21FF">
        <w:trPr>
          <w:jc w:val="center"/>
        </w:trPr>
        <w:tc>
          <w:tcPr>
            <w:tcW w:w="1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Жилет защитный с юбкой защитной</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5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r>
      <w:tr w:rsidR="006F21FF" w:rsidRPr="00FB348F" w:rsidTr="006F21FF">
        <w:trPr>
          <w:jc w:val="center"/>
        </w:trPr>
        <w:tc>
          <w:tcPr>
            <w:tcW w:w="1800" w:type="pct"/>
            <w:tcBorders>
              <w:top w:val="single" w:sz="6"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Передник для защиты гонад или юбка защитная</w:t>
            </w:r>
          </w:p>
        </w:tc>
        <w:tc>
          <w:tcPr>
            <w:tcW w:w="4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4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50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4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7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55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r>
      <w:tr w:rsidR="006F21FF" w:rsidRPr="00FB348F" w:rsidTr="006F21FF">
        <w:trPr>
          <w:jc w:val="center"/>
        </w:trPr>
        <w:tc>
          <w:tcPr>
            <w:tcW w:w="1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Шапочка защитная</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r>
      <w:tr w:rsidR="006F21FF" w:rsidRPr="00FB348F" w:rsidTr="006F21FF">
        <w:trPr>
          <w:jc w:val="center"/>
        </w:trPr>
        <w:tc>
          <w:tcPr>
            <w:tcW w:w="1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Очки защитные</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r>
      <w:tr w:rsidR="006F21FF" w:rsidRPr="00FB348F" w:rsidTr="006F21FF">
        <w:trPr>
          <w:jc w:val="center"/>
        </w:trPr>
        <w:tc>
          <w:tcPr>
            <w:tcW w:w="1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Перчатки защитные</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r>
      <w:tr w:rsidR="006F21FF" w:rsidRPr="00FB348F" w:rsidTr="006F21FF">
        <w:trPr>
          <w:jc w:val="center"/>
        </w:trPr>
        <w:tc>
          <w:tcPr>
            <w:tcW w:w="1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Набор </w:t>
            </w:r>
            <w:r w:rsidRPr="00FB348F">
              <w:rPr>
                <w:rFonts w:ascii="Times New Roman" w:eastAsia="Times New Roman" w:hAnsi="Times New Roman" w:cs="Times New Roman"/>
                <w:sz w:val="28"/>
                <w:szCs w:val="28"/>
                <w:bdr w:val="none" w:sz="0" w:space="0" w:color="auto" w:frame="1"/>
                <w:lang w:eastAsia="ru-RU"/>
              </w:rPr>
              <w:lastRenderedPageBreak/>
              <w:t>защитных пластин</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lastRenderedPageBreak/>
              <w:t> </w:t>
            </w:r>
          </w:p>
        </w:tc>
        <w:tc>
          <w:tcPr>
            <w:tcW w:w="4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7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r>
    </w:tbl>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lastRenderedPageBreak/>
        <w:t>Примечание.</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Взависимости от принятой медицинской технологии разрешается применять другиесредства радиационной защиты. При рентгенологических исследованиях детейиспользуются перечисленные в табл. 5.2 защитные средства меньших размеров, атакже специальные средства, такие как подгузник, пеленка, пеленка с отверстием.</w:t>
      </w:r>
    </w:p>
    <w:p w:rsidR="006F21FF" w:rsidRPr="00FB348F" w:rsidRDefault="006F21FF" w:rsidP="006F21FF">
      <w:pPr>
        <w:keepNext/>
        <w:shd w:val="clear" w:color="auto" w:fill="FFFFFF"/>
        <w:spacing w:after="0" w:line="360" w:lineRule="atLeast"/>
        <w:jc w:val="right"/>
        <w:outlineLvl w:val="0"/>
        <w:rPr>
          <w:rFonts w:ascii="Times New Roman" w:eastAsia="Times New Roman" w:hAnsi="Times New Roman" w:cs="Times New Roman"/>
          <w:b/>
          <w:bCs/>
          <w:color w:val="333333"/>
          <w:kern w:val="36"/>
          <w:sz w:val="28"/>
          <w:szCs w:val="28"/>
          <w:lang w:eastAsia="ru-RU"/>
        </w:rPr>
      </w:pPr>
      <w:bookmarkStart w:id="446" w:name="i571485"/>
      <w:bookmarkStart w:id="447" w:name="i584849"/>
      <w:bookmarkEnd w:id="446"/>
      <w:bookmarkEnd w:id="447"/>
      <w:r w:rsidRPr="00FB348F">
        <w:rPr>
          <w:rFonts w:ascii="Times New Roman" w:eastAsia="Times New Roman" w:hAnsi="Times New Roman" w:cs="Times New Roman"/>
          <w:color w:val="333333"/>
          <w:kern w:val="36"/>
          <w:sz w:val="28"/>
          <w:szCs w:val="28"/>
          <w:bdr w:val="none" w:sz="0" w:space="0" w:color="auto" w:frame="1"/>
          <w:lang w:eastAsia="ru-RU"/>
        </w:rPr>
        <w:t>Приложение 9</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48" w:name="i596137"/>
      <w:r w:rsidRPr="00FB348F">
        <w:rPr>
          <w:rFonts w:ascii="Times New Roman" w:eastAsia="Times New Roman" w:hAnsi="Times New Roman" w:cs="Times New Roman"/>
          <w:b/>
          <w:bCs/>
          <w:color w:val="333333"/>
          <w:kern w:val="36"/>
          <w:sz w:val="28"/>
          <w:szCs w:val="28"/>
          <w:bdr w:val="none" w:sz="0" w:space="0" w:color="auto" w:frame="1"/>
          <w:lang w:eastAsia="ru-RU"/>
        </w:rPr>
        <w:t>Материалы для расчетастационарной защиты</w:t>
      </w:r>
      <w:bookmarkEnd w:id="448"/>
    </w:p>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bookmarkStart w:id="449" w:name="i602953"/>
      <w:r w:rsidRPr="00FB348F">
        <w:rPr>
          <w:rFonts w:ascii="Times New Roman" w:eastAsia="Times New Roman" w:hAnsi="Times New Roman" w:cs="Times New Roman"/>
          <w:color w:val="333333"/>
          <w:sz w:val="28"/>
          <w:szCs w:val="28"/>
          <w:bdr w:val="none" w:sz="0" w:space="0" w:color="auto" w:frame="1"/>
          <w:lang w:eastAsia="ru-RU"/>
        </w:rPr>
        <w:t>Таблица</w:t>
      </w:r>
      <w:proofErr w:type="gramStart"/>
      <w:r w:rsidRPr="00FB348F">
        <w:rPr>
          <w:rFonts w:ascii="Times New Roman" w:eastAsia="Times New Roman" w:hAnsi="Times New Roman" w:cs="Times New Roman"/>
          <w:color w:val="333333"/>
          <w:sz w:val="28"/>
          <w:szCs w:val="28"/>
          <w:bdr w:val="none" w:sz="0" w:space="0" w:color="auto" w:frame="1"/>
          <w:lang w:eastAsia="ru-RU"/>
        </w:rPr>
        <w:t>1</w:t>
      </w:r>
      <w:bookmarkEnd w:id="449"/>
      <w:proofErr w:type="gramEnd"/>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Значениярадиационного выхода</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K</w:t>
      </w:r>
      <w:r w:rsidRPr="00FB348F">
        <w:rPr>
          <w:rFonts w:ascii="Times New Roman" w:eastAsia="Times New Roman" w:hAnsi="Times New Roman" w:cs="Times New Roman"/>
          <w:b/>
          <w:bCs/>
          <w:color w:val="333333"/>
          <w:sz w:val="28"/>
          <w:szCs w:val="28"/>
          <w:bdr w:val="none" w:sz="0" w:space="0" w:color="auto" w:frame="1"/>
          <w:vertAlign w:val="subscript"/>
          <w:lang w:eastAsia="ru-RU"/>
        </w:rPr>
        <w:t>R</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на расстоянии 1 м от фокусарентгеновской трубки (анодное напряжение постоянное, сила анодного тока - 1 мА</w:t>
      </w:r>
      <w:proofErr w:type="gramStart"/>
      <w:r w:rsidRPr="00FB348F">
        <w:rPr>
          <w:rFonts w:ascii="Times New Roman" w:eastAsia="Times New Roman" w:hAnsi="Times New Roman" w:cs="Times New Roman"/>
          <w:b/>
          <w:bCs/>
          <w:color w:val="333333"/>
          <w:sz w:val="28"/>
          <w:szCs w:val="28"/>
          <w:bdr w:val="none" w:sz="0" w:space="0" w:color="auto" w:frame="1"/>
          <w:lang w:eastAsia="ru-RU"/>
        </w:rPr>
        <w:t>,ф</w:t>
      </w:r>
      <w:proofErr w:type="gramEnd"/>
      <w:r w:rsidRPr="00FB348F">
        <w:rPr>
          <w:rFonts w:ascii="Times New Roman" w:eastAsia="Times New Roman" w:hAnsi="Times New Roman" w:cs="Times New Roman"/>
          <w:b/>
          <w:bCs/>
          <w:color w:val="333333"/>
          <w:sz w:val="28"/>
          <w:szCs w:val="28"/>
          <w:bdr w:val="none" w:sz="0" w:space="0" w:color="auto" w:frame="1"/>
          <w:lang w:eastAsia="ru-RU"/>
        </w:rPr>
        <w:t>ильтр - 2 мм Аl, для 250 кВ - 0,5 мм</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Cu)</w:t>
      </w:r>
    </w:p>
    <w:tbl>
      <w:tblPr>
        <w:tblW w:w="5000" w:type="pct"/>
        <w:jc w:val="center"/>
        <w:shd w:val="clear" w:color="auto" w:fill="FFFFFF"/>
        <w:tblCellMar>
          <w:left w:w="0" w:type="dxa"/>
          <w:right w:w="0" w:type="dxa"/>
        </w:tblCellMar>
        <w:tblLook w:val="04A0"/>
      </w:tblPr>
      <w:tblGrid>
        <w:gridCol w:w="3978"/>
        <w:gridCol w:w="680"/>
        <w:gridCol w:w="679"/>
        <w:gridCol w:w="679"/>
        <w:gridCol w:w="679"/>
        <w:gridCol w:w="679"/>
        <w:gridCol w:w="679"/>
        <w:gridCol w:w="679"/>
        <w:gridCol w:w="679"/>
      </w:tblGrid>
      <w:tr w:rsidR="006F21FF" w:rsidRPr="00FB348F" w:rsidTr="006F21FF">
        <w:trPr>
          <w:tblHeader/>
          <w:jc w:val="center"/>
        </w:trPr>
        <w:tc>
          <w:tcPr>
            <w:tcW w:w="20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Анодное напряжение, кВ</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70</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75</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250</w:t>
            </w:r>
          </w:p>
        </w:tc>
      </w:tr>
      <w:tr w:rsidR="006F21FF" w:rsidRPr="00FB348F" w:rsidTr="006F21FF">
        <w:trPr>
          <w:jc w:val="center"/>
        </w:trPr>
        <w:tc>
          <w:tcPr>
            <w:tcW w:w="20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Радиационный выход,</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K</w:t>
            </w:r>
            <w:r w:rsidRPr="00FB348F">
              <w:rPr>
                <w:rFonts w:ascii="Times New Roman" w:eastAsia="Times New Roman" w:hAnsi="Times New Roman" w:cs="Times New Roman"/>
                <w:sz w:val="28"/>
                <w:szCs w:val="28"/>
                <w:bdr w:val="none" w:sz="0" w:space="0" w:color="auto" w:frame="1"/>
                <w:vertAlign w:val="subscript"/>
                <w:lang w:eastAsia="ru-RU"/>
              </w:rPr>
              <w:t>R</w:t>
            </w:r>
            <w:r w:rsidRPr="00FB348F">
              <w:rPr>
                <w:rFonts w:ascii="Times New Roman" w:eastAsia="Times New Roman" w:hAnsi="Times New Roman" w:cs="Times New Roman"/>
                <w:sz w:val="28"/>
                <w:szCs w:val="28"/>
                <w:bdr w:val="none" w:sz="0" w:space="0" w:color="auto" w:frame="1"/>
                <w:lang w:eastAsia="ru-RU"/>
              </w:rPr>
              <w:t>, мГр м</w:t>
            </w:r>
            <w:proofErr w:type="gramStart"/>
            <w:r w:rsidRPr="00FB348F">
              <w:rPr>
                <w:rFonts w:ascii="Times New Roman" w:eastAsia="Times New Roman" w:hAnsi="Times New Roman" w:cs="Times New Roman"/>
                <w:sz w:val="28"/>
                <w:szCs w:val="28"/>
                <w:bdr w:val="none" w:sz="0" w:space="0" w:color="auto" w:frame="1"/>
                <w:vertAlign w:val="superscript"/>
                <w:lang w:eastAsia="ru-RU"/>
              </w:rPr>
              <w:t>2</w:t>
            </w:r>
            <w:proofErr w:type="gramEnd"/>
            <w:r w:rsidRPr="00FB348F">
              <w:rPr>
                <w:rFonts w:ascii="Times New Roman" w:eastAsia="Times New Roman" w:hAnsi="Times New Roman" w:cs="Times New Roman"/>
                <w:sz w:val="28"/>
                <w:szCs w:val="28"/>
                <w:bdr w:val="none" w:sz="0" w:space="0" w:color="auto" w:frame="1"/>
                <w:lang w:eastAsia="ru-RU"/>
              </w:rPr>
              <w:t>/(мА мин)</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5,6</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6,3</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r>
    </w:tbl>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bookmarkStart w:id="450" w:name="i618779"/>
      <w:r w:rsidRPr="00FB348F">
        <w:rPr>
          <w:rFonts w:ascii="Times New Roman" w:eastAsia="Times New Roman" w:hAnsi="Times New Roman" w:cs="Times New Roman"/>
          <w:color w:val="333333"/>
          <w:sz w:val="28"/>
          <w:szCs w:val="28"/>
          <w:bdr w:val="none" w:sz="0" w:space="0" w:color="auto" w:frame="1"/>
          <w:lang w:eastAsia="ru-RU"/>
        </w:rPr>
        <w:t>Таблица 2</w:t>
      </w:r>
      <w:bookmarkEnd w:id="450"/>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Свинцовые эквиваленты защиты в зависимости откратности ослабления</w:t>
      </w:r>
      <w:proofErr w:type="gramStart"/>
      <w:r w:rsidRPr="00FB348F">
        <w:rPr>
          <w:rFonts w:ascii="Times New Roman" w:eastAsia="Times New Roman" w:hAnsi="Times New Roman" w:cs="Times New Roman"/>
          <w:b/>
          <w:bCs/>
          <w:color w:val="333333"/>
          <w:sz w:val="28"/>
          <w:szCs w:val="28"/>
          <w:bdr w:val="none" w:sz="0" w:space="0" w:color="auto" w:frame="1"/>
          <w:lang w:eastAsia="ru-RU"/>
        </w:rPr>
        <w:t xml:space="preserve"> К</w:t>
      </w:r>
      <w:proofErr w:type="gramEnd"/>
      <w:r w:rsidRPr="00FB348F">
        <w:rPr>
          <w:rFonts w:ascii="Times New Roman" w:eastAsia="Times New Roman" w:hAnsi="Times New Roman" w:cs="Times New Roman"/>
          <w:b/>
          <w:bCs/>
          <w:color w:val="333333"/>
          <w:sz w:val="28"/>
          <w:szCs w:val="28"/>
          <w:bdr w:val="none" w:sz="0" w:space="0" w:color="auto" w:frame="1"/>
          <w:lang w:eastAsia="ru-RU"/>
        </w:rPr>
        <w:t xml:space="preserve"> рентгеновского излучения</w:t>
      </w:r>
    </w:p>
    <w:tbl>
      <w:tblPr>
        <w:tblW w:w="5000" w:type="pct"/>
        <w:jc w:val="center"/>
        <w:shd w:val="clear" w:color="auto" w:fill="FFFFFF"/>
        <w:tblCellMar>
          <w:left w:w="0" w:type="dxa"/>
          <w:right w:w="0" w:type="dxa"/>
        </w:tblCellMar>
        <w:tblLook w:val="04A0"/>
      </w:tblPr>
      <w:tblGrid>
        <w:gridCol w:w="1520"/>
        <w:gridCol w:w="1330"/>
        <w:gridCol w:w="1236"/>
        <w:gridCol w:w="1330"/>
        <w:gridCol w:w="1237"/>
        <w:gridCol w:w="1521"/>
        <w:gridCol w:w="1237"/>
      </w:tblGrid>
      <w:tr w:rsidR="006F21FF" w:rsidRPr="00FB348F" w:rsidTr="006F21FF">
        <w:trPr>
          <w:tblHeader/>
          <w:jc w:val="center"/>
        </w:trPr>
        <w:tc>
          <w:tcPr>
            <w:tcW w:w="8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К,</w:t>
            </w:r>
            <w:proofErr w:type="gramEnd"/>
          </w:p>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отн. ед.</w:t>
            </w:r>
          </w:p>
        </w:tc>
        <w:tc>
          <w:tcPr>
            <w:tcW w:w="4150" w:type="pct"/>
            <w:gridSpan w:val="6"/>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Свинцовый эквивалент (</w:t>
            </w:r>
            <w:proofErr w:type="gramStart"/>
            <w:r w:rsidRPr="00FB348F">
              <w:rPr>
                <w:rFonts w:ascii="Times New Roman" w:eastAsia="Times New Roman" w:hAnsi="Times New Roman" w:cs="Times New Roman"/>
                <w:sz w:val="28"/>
                <w:szCs w:val="28"/>
                <w:bdr w:val="none" w:sz="0" w:space="0" w:color="auto" w:frame="1"/>
                <w:lang w:eastAsia="ru-RU"/>
              </w:rPr>
              <w:t>мм</w:t>
            </w:r>
            <w:proofErr w:type="gramEnd"/>
            <w:r w:rsidRPr="00FB348F">
              <w:rPr>
                <w:rFonts w:ascii="Times New Roman" w:eastAsia="Times New Roman" w:hAnsi="Times New Roman" w:cs="Times New Roman"/>
                <w:sz w:val="28"/>
                <w:szCs w:val="28"/>
                <w:bdr w:val="none" w:sz="0" w:space="0" w:color="auto" w:frame="1"/>
                <w:lang w:eastAsia="ru-RU"/>
              </w:rPr>
              <w:t>) при анодном напряжении (кВ) и фильтре</w:t>
            </w:r>
          </w:p>
        </w:tc>
      </w:tr>
      <w:tr w:rsidR="006F21FF" w:rsidRPr="00FB348F" w:rsidTr="006F21FF">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3500" w:type="pct"/>
            <w:gridSpan w:val="5"/>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 мм А</w:t>
            </w:r>
            <w:proofErr w:type="gramStart"/>
            <w:r w:rsidRPr="00FB348F">
              <w:rPr>
                <w:rFonts w:ascii="Times New Roman" w:eastAsia="Times New Roman" w:hAnsi="Times New Roman" w:cs="Times New Roman"/>
                <w:sz w:val="28"/>
                <w:szCs w:val="28"/>
                <w:bdr w:val="none" w:sz="0" w:space="0" w:color="auto" w:frame="1"/>
                <w:lang w:eastAsia="ru-RU"/>
              </w:rPr>
              <w:t>l</w:t>
            </w:r>
            <w:proofErr w:type="gramEnd"/>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 мм</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Cu</w:t>
            </w:r>
          </w:p>
        </w:tc>
      </w:tr>
      <w:tr w:rsidR="006F21FF" w:rsidRPr="00FB348F" w:rsidTr="006F21FF">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75</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250</w:t>
            </w:r>
          </w:p>
        </w:tc>
      </w:tr>
      <w:tr w:rsidR="006F21FF" w:rsidRPr="00FB348F" w:rsidTr="006F21FF">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150" w:type="pct"/>
            <w:gridSpan w:val="6"/>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Толщина защиты из свинца,</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d,</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Pb, мм</w:t>
            </w:r>
          </w:p>
        </w:tc>
      </w:tr>
      <w:tr w:rsidR="006F21FF" w:rsidRPr="00FB348F" w:rsidTr="006F21FF">
        <w:trPr>
          <w:tblHeader/>
          <w:jc w:val="center"/>
        </w:trPr>
        <w:tc>
          <w:tcPr>
            <w:tcW w:w="8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c>
          <w:tcPr>
            <w:tcW w:w="6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0,02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0,24</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0,05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0,11</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0,21</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0,31</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0,46</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0,6</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0,06</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0,37</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0,7</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0,08</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0,17</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0,31</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0,46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0,69</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0,09</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0,37</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0,8</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0,42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0,59</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0,9</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0,11</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0,45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0,62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0,9</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1,4</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0,28</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0,69</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0,13</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0,31</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0,58</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0,8</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1,9</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0,14</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0,68</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0,8</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0,16</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0,41</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0,8</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2,4</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0,9</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1,7</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2,7</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3,5</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lastRenderedPageBreak/>
              <w:t>400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0,7</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3,8</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1,7</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2,4</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4,2</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0,8</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1,4</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1,7</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4,5</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0,8</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2,6</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4,7</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0,4</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0,9</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2,8</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5,2</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0,4</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1,7</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2,1</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5,6</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2500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0,4</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3,1</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5,8</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0,4</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1,9</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6,0</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0,45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3,35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6,2</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2,1</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6,6</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3,6</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6,8</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2,3</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2,75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3,9</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7,4</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2,4</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2,85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7,6</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2,95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4,1</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7,8</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0,6</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2,6</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3,1</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4,3</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8,1</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0,6</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2,7</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8,6</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0,65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2,85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4,7</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9,0</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0,65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2,9</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4,8</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9,2</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60000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0,65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4,9</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9,4</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0,7</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3,7</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0,75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1,9</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3,4</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5,6</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11,0</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0,8</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3,6</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5,8</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11,4</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500000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0,8</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2,2</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3,8</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4,4</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6,1</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12,0</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1000000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0,9</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4,7</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6,5</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13,0</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1500000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0,9</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4,2</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4,8</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6,7</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13,4</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3000000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2,5</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4,4</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5,1</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7,1</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14,2</w:t>
            </w:r>
          </w:p>
        </w:tc>
      </w:tr>
      <w:tr w:rsidR="006F21FF" w:rsidRPr="00FB348F" w:rsidTr="006F21FF">
        <w:trPr>
          <w:jc w:val="center"/>
        </w:trPr>
        <w:tc>
          <w:tcPr>
            <w:tcW w:w="8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5000000</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2,6</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4,6</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5,3</w:t>
            </w:r>
          </w:p>
        </w:tc>
        <w:tc>
          <w:tcPr>
            <w:tcW w:w="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7,4</w:t>
            </w:r>
          </w:p>
        </w:tc>
        <w:tc>
          <w:tcPr>
            <w:tcW w:w="6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r>
      <w:tr w:rsidR="006F21FF" w:rsidRPr="00FB348F" w:rsidTr="006F21FF">
        <w:trPr>
          <w:jc w:val="center"/>
        </w:trPr>
        <w:tc>
          <w:tcPr>
            <w:tcW w:w="8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10000000</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2,8</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4,9</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5,6</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7,8</w:t>
            </w:r>
          </w:p>
        </w:tc>
        <w:tc>
          <w:tcPr>
            <w:tcW w:w="6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15,8</w:t>
            </w:r>
          </w:p>
        </w:tc>
      </w:tr>
    </w:tbl>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bookmarkStart w:id="451" w:name="i626153"/>
      <w:r w:rsidRPr="00FB348F">
        <w:rPr>
          <w:rFonts w:ascii="Times New Roman" w:eastAsia="Times New Roman" w:hAnsi="Times New Roman" w:cs="Times New Roman"/>
          <w:color w:val="333333"/>
          <w:sz w:val="28"/>
          <w:szCs w:val="28"/>
          <w:bdr w:val="none" w:sz="0" w:space="0" w:color="auto" w:frame="1"/>
          <w:lang w:eastAsia="ru-RU"/>
        </w:rPr>
        <w:t>Таблица 3</w:t>
      </w:r>
      <w:bookmarkEnd w:id="451"/>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Свинцовые эквиваленты строительных материалов</w:t>
      </w:r>
      <w:proofErr w:type="gramStart"/>
      <w:r w:rsidRPr="00FB348F">
        <w:rPr>
          <w:rFonts w:ascii="Times New Roman" w:eastAsia="Times New Roman" w:hAnsi="Times New Roman" w:cs="Times New Roman"/>
          <w:b/>
          <w:bCs/>
          <w:color w:val="333333"/>
          <w:sz w:val="28"/>
          <w:szCs w:val="28"/>
          <w:bdr w:val="none" w:sz="0" w:space="0" w:color="auto" w:frame="1"/>
          <w:lang w:eastAsia="ru-RU"/>
        </w:rPr>
        <w:t>,и</w:t>
      </w:r>
      <w:proofErr w:type="gramEnd"/>
      <w:r w:rsidRPr="00FB348F">
        <w:rPr>
          <w:rFonts w:ascii="Times New Roman" w:eastAsia="Times New Roman" w:hAnsi="Times New Roman" w:cs="Times New Roman"/>
          <w:b/>
          <w:bCs/>
          <w:color w:val="333333"/>
          <w:sz w:val="28"/>
          <w:szCs w:val="28"/>
          <w:bdr w:val="none" w:sz="0" w:space="0" w:color="auto" w:frame="1"/>
          <w:lang w:eastAsia="ru-RU"/>
        </w:rPr>
        <w:t>спользуемых для защиты от рентгеновского излучения</w:t>
      </w:r>
    </w:p>
    <w:tbl>
      <w:tblPr>
        <w:tblW w:w="5000" w:type="pct"/>
        <w:jc w:val="center"/>
        <w:shd w:val="clear" w:color="auto" w:fill="FFFFFF"/>
        <w:tblCellMar>
          <w:left w:w="0" w:type="dxa"/>
          <w:right w:w="0" w:type="dxa"/>
        </w:tblCellMar>
        <w:tblLook w:val="04A0"/>
      </w:tblPr>
      <w:tblGrid>
        <w:gridCol w:w="1735"/>
        <w:gridCol w:w="1348"/>
        <w:gridCol w:w="1108"/>
        <w:gridCol w:w="461"/>
        <w:gridCol w:w="461"/>
        <w:gridCol w:w="461"/>
        <w:gridCol w:w="529"/>
        <w:gridCol w:w="529"/>
        <w:gridCol w:w="596"/>
        <w:gridCol w:w="664"/>
        <w:gridCol w:w="529"/>
        <w:gridCol w:w="529"/>
        <w:gridCol w:w="461"/>
      </w:tblGrid>
      <w:tr w:rsidR="006F21FF" w:rsidRPr="00FB348F" w:rsidTr="006F21FF">
        <w:trPr>
          <w:tblHeader/>
          <w:jc w:val="center"/>
        </w:trPr>
        <w:tc>
          <w:tcPr>
            <w:tcW w:w="5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Материал</w:t>
            </w:r>
          </w:p>
        </w:tc>
        <w:tc>
          <w:tcPr>
            <w:tcW w:w="3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xml:space="preserve">Плотность, </w:t>
            </w:r>
            <w:proofErr w:type="gramStart"/>
            <w:r w:rsidRPr="00FB348F">
              <w:rPr>
                <w:rFonts w:ascii="Times New Roman" w:eastAsia="Times New Roman" w:hAnsi="Times New Roman" w:cs="Times New Roman"/>
                <w:sz w:val="28"/>
                <w:szCs w:val="28"/>
                <w:lang w:eastAsia="ru-RU"/>
              </w:rPr>
              <w:t>г</w:t>
            </w:r>
            <w:proofErr w:type="gramEnd"/>
            <w:r w:rsidRPr="00FB348F">
              <w:rPr>
                <w:rFonts w:ascii="Times New Roman" w:eastAsia="Times New Roman" w:hAnsi="Times New Roman" w:cs="Times New Roman"/>
                <w:sz w:val="28"/>
                <w:szCs w:val="28"/>
                <w:lang w:eastAsia="ru-RU"/>
              </w:rPr>
              <w:t>/см</w:t>
            </w:r>
            <w:r w:rsidRPr="00FB348F">
              <w:rPr>
                <w:rFonts w:ascii="Times New Roman" w:eastAsia="Times New Roman" w:hAnsi="Times New Roman" w:cs="Times New Roman"/>
                <w:sz w:val="28"/>
                <w:szCs w:val="28"/>
                <w:bdr w:val="none" w:sz="0" w:space="0" w:color="auto" w:frame="1"/>
                <w:vertAlign w:val="superscript"/>
                <w:lang w:eastAsia="ru-RU"/>
              </w:rPr>
              <w:t>3</w:t>
            </w:r>
          </w:p>
        </w:tc>
        <w:tc>
          <w:tcPr>
            <w:tcW w:w="4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 xml:space="preserve">Толщина свинца, </w:t>
            </w:r>
            <w:proofErr w:type="gramStart"/>
            <w:r w:rsidRPr="00FB348F">
              <w:rPr>
                <w:rFonts w:ascii="Times New Roman" w:eastAsia="Times New Roman" w:hAnsi="Times New Roman" w:cs="Times New Roman"/>
                <w:sz w:val="28"/>
                <w:szCs w:val="28"/>
                <w:lang w:eastAsia="ru-RU"/>
              </w:rPr>
              <w:t>мм</w:t>
            </w:r>
            <w:proofErr w:type="gramEnd"/>
          </w:p>
        </w:tc>
        <w:tc>
          <w:tcPr>
            <w:tcW w:w="3600" w:type="pct"/>
            <w:gridSpan w:val="10"/>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Эквивалентная толщина материала (</w:t>
            </w:r>
            <w:proofErr w:type="gramStart"/>
            <w:r w:rsidRPr="00FB348F">
              <w:rPr>
                <w:rFonts w:ascii="Times New Roman" w:eastAsia="Times New Roman" w:hAnsi="Times New Roman" w:cs="Times New Roman"/>
                <w:sz w:val="28"/>
                <w:szCs w:val="28"/>
                <w:lang w:eastAsia="ru-RU"/>
              </w:rPr>
              <w:t>мм</w:t>
            </w:r>
            <w:proofErr w:type="gramEnd"/>
            <w:r w:rsidRPr="00FB348F">
              <w:rPr>
                <w:rFonts w:ascii="Times New Roman" w:eastAsia="Times New Roman" w:hAnsi="Times New Roman" w:cs="Times New Roman"/>
                <w:sz w:val="28"/>
                <w:szCs w:val="28"/>
                <w:lang w:eastAsia="ru-RU"/>
              </w:rPr>
              <w:t>) при напряжении на рентгеновской трубке (кВ)</w:t>
            </w:r>
          </w:p>
        </w:tc>
      </w:tr>
      <w:tr w:rsidR="006F21FF" w:rsidRPr="00FB348F" w:rsidTr="006F21FF">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220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250</w:t>
            </w:r>
          </w:p>
        </w:tc>
      </w:tr>
      <w:tr w:rsidR="006F21FF" w:rsidRPr="00FB348F" w:rsidTr="006F21FF">
        <w:trPr>
          <w:tblHeader/>
          <w:jc w:val="center"/>
        </w:trPr>
        <w:tc>
          <w:tcPr>
            <w:tcW w:w="5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w:t>
            </w: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w:t>
            </w:r>
          </w:p>
        </w:tc>
      </w:tr>
      <w:tr w:rsidR="006F21FF" w:rsidRPr="00FB348F" w:rsidTr="006F21FF">
        <w:trPr>
          <w:jc w:val="center"/>
        </w:trPr>
        <w:tc>
          <w:tcPr>
            <w:tcW w:w="55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Сталь</w:t>
            </w:r>
          </w:p>
        </w:tc>
        <w:tc>
          <w:tcPr>
            <w:tcW w:w="3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7,9</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3,4</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27</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19</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37</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39</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28</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35</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48</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60</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119</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140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108</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75</w:t>
            </w:r>
          </w:p>
        </w:tc>
      </w:tr>
      <w:tr w:rsidR="006F21FF" w:rsidRPr="00FB348F" w:rsidTr="006F21FF">
        <w:trPr>
          <w:jc w:val="center"/>
        </w:trPr>
        <w:tc>
          <w:tcPr>
            <w:tcW w:w="55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Бетон</w:t>
            </w:r>
          </w:p>
        </w:tc>
        <w:tc>
          <w:tcPr>
            <w:tcW w:w="3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2,3</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73,5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60</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95</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220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230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125</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320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338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355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345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290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283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275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213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450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425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210</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5600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550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540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260</w:t>
            </w:r>
          </w:p>
        </w:tc>
      </w:tr>
      <w:tr w:rsidR="006F21FF" w:rsidRPr="00FB348F" w:rsidTr="006F21FF">
        <w:trPr>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6"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10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670</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485</w:t>
            </w:r>
          </w:p>
        </w:tc>
        <w:tc>
          <w:tcPr>
            <w:tcW w:w="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w:t>
            </w:r>
          </w:p>
        </w:tc>
      </w:tr>
      <w:tr w:rsidR="006F21FF" w:rsidRPr="00FB348F" w:rsidTr="006F21FF">
        <w:trPr>
          <w:jc w:val="center"/>
        </w:trPr>
        <w:tc>
          <w:tcPr>
            <w:tcW w:w="5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Баритобетон, штукатурка</w:t>
            </w:r>
          </w:p>
        </w:tc>
        <w:tc>
          <w:tcPr>
            <w:tcW w:w="3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2,7</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23</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45</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59</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29</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64</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75</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116</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140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84</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205</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w:t>
            </w:r>
            <w:r w:rsidRPr="00FB348F">
              <w:rPr>
                <w:rFonts w:ascii="Times New Roman" w:eastAsia="Times New Roman" w:hAnsi="Times New Roman" w:cs="Times New Roman"/>
                <w:sz w:val="28"/>
                <w:szCs w:val="28"/>
                <w:bdr w:val="none" w:sz="0" w:space="0" w:color="auto" w:frame="1"/>
                <w:lang w:eastAsia="ru-RU"/>
              </w:rPr>
              <w:lastRenderedPageBreak/>
              <w:t>5</w:t>
            </w:r>
          </w:p>
        </w:tc>
      </w:tr>
      <w:tr w:rsidR="006F21FF" w:rsidRPr="00FB348F" w:rsidTr="006F21FF">
        <w:trPr>
          <w:jc w:val="center"/>
        </w:trPr>
        <w:tc>
          <w:tcPr>
            <w:tcW w:w="5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lastRenderedPageBreak/>
              <w:t>Кирпич полнотелый</w:t>
            </w:r>
          </w:p>
        </w:tc>
        <w:tc>
          <w:tcPr>
            <w:tcW w:w="3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68</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240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195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260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230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190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320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260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340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250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330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420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370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450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570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490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390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470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i/>
                <w:iCs/>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540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i/>
                <w:iCs/>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610</w:t>
            </w:r>
          </w:p>
        </w:tc>
      </w:tr>
      <w:tr w:rsidR="006F21FF" w:rsidRPr="00FB348F" w:rsidTr="006F21FF">
        <w:trPr>
          <w:jc w:val="center"/>
        </w:trPr>
        <w:tc>
          <w:tcPr>
            <w:tcW w:w="5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Кирпич полнотелый</w:t>
            </w:r>
          </w:p>
        </w:tc>
        <w:tc>
          <w:tcPr>
            <w:tcW w:w="3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110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220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170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170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135</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270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220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290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260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215</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360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290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380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345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280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450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370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470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415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340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640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550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435</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670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530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780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600</w:t>
            </w:r>
          </w:p>
        </w:tc>
      </w:tr>
      <w:tr w:rsidR="006F21FF" w:rsidRPr="00FB348F" w:rsidTr="006F21FF">
        <w:trPr>
          <w:jc w:val="center"/>
        </w:trPr>
        <w:tc>
          <w:tcPr>
            <w:tcW w:w="5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Гипсокартон</w:t>
            </w:r>
          </w:p>
        </w:tc>
        <w:tc>
          <w:tcPr>
            <w:tcW w:w="3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0,84</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110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89</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110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105</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170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175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145</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230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220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290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270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240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220</w:t>
            </w:r>
          </w:p>
        </w:tc>
      </w:tr>
      <w:tr w:rsidR="006F21FF" w:rsidRPr="00FB348F" w:rsidTr="006F21FF">
        <w:trPr>
          <w:jc w:val="center"/>
        </w:trPr>
        <w:tc>
          <w:tcPr>
            <w:tcW w:w="5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Пенобетон</w:t>
            </w:r>
          </w:p>
        </w:tc>
        <w:tc>
          <w:tcPr>
            <w:tcW w:w="3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0,63</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77</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145</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135</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280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170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230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380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220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280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260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230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480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270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340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270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360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310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350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450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410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340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390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450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380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430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560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410</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470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600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530</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440</w:t>
            </w:r>
          </w:p>
        </w:tc>
      </w:tr>
      <w:tr w:rsidR="006F21FF" w:rsidRPr="00FB348F" w:rsidTr="006F21FF">
        <w:trPr>
          <w:jc w:val="center"/>
        </w:trPr>
        <w:tc>
          <w:tcPr>
            <w:tcW w:w="550"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lang w:eastAsia="ru-RU"/>
              </w:rPr>
              <w:t>Строительный материал СР</w:t>
            </w:r>
            <w:proofErr w:type="gramStart"/>
            <w:r w:rsidRPr="00FB348F">
              <w:rPr>
                <w:rFonts w:ascii="Times New Roman" w:eastAsia="Times New Roman" w:hAnsi="Times New Roman" w:cs="Times New Roman"/>
                <w:sz w:val="28"/>
                <w:szCs w:val="28"/>
                <w:lang w:eastAsia="ru-RU"/>
              </w:rPr>
              <w:t>Б</w:t>
            </w:r>
            <w:r w:rsidRPr="00FB348F">
              <w:rPr>
                <w:rFonts w:ascii="Times New Roman" w:eastAsia="Times New Roman" w:hAnsi="Times New Roman" w:cs="Times New Roman"/>
                <w:sz w:val="28"/>
                <w:szCs w:val="28"/>
                <w:bdr w:val="none" w:sz="0" w:space="0" w:color="auto" w:frame="1"/>
                <w:lang w:eastAsia="ru-RU"/>
              </w:rPr>
              <w:t>(</w:t>
            </w:r>
            <w:proofErr w:type="gramEnd"/>
            <w:r w:rsidRPr="00FB348F">
              <w:rPr>
                <w:rFonts w:ascii="Times New Roman" w:eastAsia="Times New Roman" w:hAnsi="Times New Roman" w:cs="Times New Roman"/>
                <w:sz w:val="28"/>
                <w:szCs w:val="28"/>
                <w:bdr w:val="none" w:sz="0" w:space="0" w:color="auto" w:frame="1"/>
                <w:lang w:eastAsia="ru-RU"/>
              </w:rPr>
              <w:t>тяжелый бетон)</w:t>
            </w:r>
          </w:p>
        </w:tc>
        <w:tc>
          <w:tcPr>
            <w:tcW w:w="350"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2,7</w:t>
            </w: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21</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48</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80</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94</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132</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r>
      <w:tr w:rsidR="006F21FF" w:rsidRPr="00FB348F" w:rsidTr="006F21FF">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0" w:type="auto"/>
            <w:vMerge/>
            <w:tcBorders>
              <w:top w:val="nil"/>
              <w:left w:val="nil"/>
              <w:bottom w:val="single" w:sz="4" w:space="0" w:color="auto"/>
              <w:right w:val="single" w:sz="4" w:space="0" w:color="auto"/>
            </w:tcBorders>
            <w:shd w:val="clear" w:color="auto" w:fill="FFFFFF"/>
            <w:vAlign w:val="center"/>
            <w:hideMark/>
          </w:tcPr>
          <w:p w:rsidR="006F21FF" w:rsidRPr="00FB348F" w:rsidRDefault="006F21FF" w:rsidP="006F21FF">
            <w:pPr>
              <w:spacing w:after="0" w:line="240" w:lineRule="auto"/>
              <w:rPr>
                <w:rFonts w:ascii="Times New Roman" w:eastAsia="Times New Roman" w:hAnsi="Times New Roman" w:cs="Times New Roman"/>
                <w:sz w:val="28"/>
                <w:szCs w:val="28"/>
                <w:lang w:eastAsia="ru-RU"/>
              </w:rPr>
            </w:pPr>
          </w:p>
        </w:tc>
        <w:tc>
          <w:tcPr>
            <w:tcW w:w="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8</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172</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c>
          <w:tcPr>
            <w:tcW w:w="3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p>
        </w:tc>
      </w:tr>
    </w:tbl>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Примечание</w:t>
      </w:r>
      <w:r w:rsidRPr="00FB348F">
        <w:rPr>
          <w:rFonts w:ascii="Times New Roman" w:eastAsia="Times New Roman" w:hAnsi="Times New Roman" w:cs="Times New Roman"/>
          <w:color w:val="333333"/>
          <w:sz w:val="28"/>
          <w:szCs w:val="28"/>
          <w:bdr w:val="none" w:sz="0" w:space="0" w:color="auto" w:frame="1"/>
          <w:lang w:eastAsia="ru-RU"/>
        </w:rPr>
        <w:t>. Приопределении свинцового эквивалента материалов для значений анодных напряжений</w:t>
      </w:r>
      <w:proofErr w:type="gramStart"/>
      <w:r w:rsidRPr="00FB348F">
        <w:rPr>
          <w:rFonts w:ascii="Times New Roman" w:eastAsia="Times New Roman" w:hAnsi="Times New Roman" w:cs="Times New Roman"/>
          <w:color w:val="333333"/>
          <w:sz w:val="28"/>
          <w:szCs w:val="28"/>
          <w:bdr w:val="none" w:sz="0" w:space="0" w:color="auto" w:frame="1"/>
          <w:lang w:eastAsia="ru-RU"/>
        </w:rPr>
        <w:t>,н</w:t>
      </w:r>
      <w:proofErr w:type="gramEnd"/>
      <w:r w:rsidRPr="00FB348F">
        <w:rPr>
          <w:rFonts w:ascii="Times New Roman" w:eastAsia="Times New Roman" w:hAnsi="Times New Roman" w:cs="Times New Roman"/>
          <w:color w:val="333333"/>
          <w:sz w:val="28"/>
          <w:szCs w:val="28"/>
          <w:bdr w:val="none" w:sz="0" w:space="0" w:color="auto" w:frame="1"/>
          <w:lang w:eastAsia="ru-RU"/>
        </w:rPr>
        <w:t>е указанных в таблице, можно использовать метод линейной интерполяции.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При отличии плотностей фактическиприменяемых материалов от материалов, близких по составу, указанных в таблице</w:t>
      </w:r>
      <w:proofErr w:type="gramStart"/>
      <w:r w:rsidRPr="00FB348F">
        <w:rPr>
          <w:rFonts w:ascii="Times New Roman" w:eastAsia="Times New Roman" w:hAnsi="Times New Roman" w:cs="Times New Roman"/>
          <w:color w:val="333333"/>
          <w:sz w:val="28"/>
          <w:szCs w:val="28"/>
          <w:bdr w:val="none" w:sz="0" w:space="0" w:color="auto" w:frame="1"/>
          <w:lang w:eastAsia="ru-RU"/>
        </w:rPr>
        <w:t>,т</w:t>
      </w:r>
      <w:proofErr w:type="gramEnd"/>
      <w:r w:rsidRPr="00FB348F">
        <w:rPr>
          <w:rFonts w:ascii="Times New Roman" w:eastAsia="Times New Roman" w:hAnsi="Times New Roman" w:cs="Times New Roman"/>
          <w:color w:val="333333"/>
          <w:sz w:val="28"/>
          <w:szCs w:val="28"/>
          <w:bdr w:val="none" w:sz="0" w:space="0" w:color="auto" w:frame="1"/>
          <w:lang w:eastAsia="ru-RU"/>
        </w:rPr>
        <w:t>олщину материала увеличивают или уменьшают пропорционально плотностиприменяемого материала.</w:t>
      </w:r>
    </w:p>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Таблица</w:t>
      </w:r>
      <w:proofErr w:type="gramStart"/>
      <w:r w:rsidRPr="00FB348F">
        <w:rPr>
          <w:rFonts w:ascii="Times New Roman" w:eastAsia="Times New Roman" w:hAnsi="Times New Roman" w:cs="Times New Roman"/>
          <w:color w:val="333333"/>
          <w:sz w:val="28"/>
          <w:szCs w:val="28"/>
          <w:bdr w:val="none" w:sz="0" w:space="0" w:color="auto" w:frame="1"/>
          <w:lang w:eastAsia="ru-RU"/>
        </w:rPr>
        <w:t>4</w:t>
      </w:r>
      <w:proofErr w:type="gramEnd"/>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Материал рентгенозащитный из просвинцованногопластика ППС-73</w:t>
      </w:r>
    </w:p>
    <w:tbl>
      <w:tblPr>
        <w:tblW w:w="5000" w:type="pct"/>
        <w:jc w:val="center"/>
        <w:shd w:val="clear" w:color="auto" w:fill="FFFFFF"/>
        <w:tblCellMar>
          <w:left w:w="0" w:type="dxa"/>
          <w:right w:w="0" w:type="dxa"/>
        </w:tblCellMar>
        <w:tblLook w:val="04A0"/>
      </w:tblPr>
      <w:tblGrid>
        <w:gridCol w:w="1942"/>
        <w:gridCol w:w="1067"/>
        <w:gridCol w:w="2134"/>
        <w:gridCol w:w="2134"/>
        <w:gridCol w:w="2134"/>
      </w:tblGrid>
      <w:tr w:rsidR="006F21FF" w:rsidRPr="00FB348F" w:rsidTr="006F21FF">
        <w:trPr>
          <w:tblHeader/>
          <w:jc w:val="center"/>
        </w:trPr>
        <w:tc>
          <w:tcPr>
            <w:tcW w:w="10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Наименование</w:t>
            </w:r>
          </w:p>
        </w:tc>
        <w:tc>
          <w:tcPr>
            <w:tcW w:w="5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Тип</w:t>
            </w:r>
          </w:p>
        </w:tc>
        <w:tc>
          <w:tcPr>
            <w:tcW w:w="11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Размер, </w:t>
            </w:r>
            <w:proofErr w:type="gramStart"/>
            <w:r w:rsidRPr="00FB348F">
              <w:rPr>
                <w:rFonts w:ascii="Times New Roman" w:eastAsia="Times New Roman" w:hAnsi="Times New Roman" w:cs="Times New Roman"/>
                <w:sz w:val="28"/>
                <w:szCs w:val="28"/>
                <w:bdr w:val="none" w:sz="0" w:space="0" w:color="auto" w:frame="1"/>
                <w:lang w:eastAsia="ru-RU"/>
              </w:rPr>
              <w:t>мм</w:t>
            </w:r>
            <w:proofErr w:type="gramEnd"/>
          </w:p>
        </w:tc>
        <w:tc>
          <w:tcPr>
            <w:tcW w:w="11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Поверхностная плотность, кг/м</w:t>
            </w:r>
            <w:proofErr w:type="gramStart"/>
            <w:r w:rsidRPr="00FB348F">
              <w:rPr>
                <w:rFonts w:ascii="Times New Roman" w:eastAsia="Times New Roman" w:hAnsi="Times New Roman" w:cs="Times New Roman"/>
                <w:sz w:val="28"/>
                <w:szCs w:val="28"/>
                <w:bdr w:val="none" w:sz="0" w:space="0" w:color="auto" w:frame="1"/>
                <w:vertAlign w:val="superscript"/>
                <w:lang w:eastAsia="ru-RU"/>
              </w:rPr>
              <w:t>2</w:t>
            </w:r>
            <w:proofErr w:type="gramEnd"/>
          </w:p>
        </w:tc>
        <w:tc>
          <w:tcPr>
            <w:tcW w:w="11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Свинцовый эквивалент, </w:t>
            </w:r>
            <w:proofErr w:type="gramStart"/>
            <w:r w:rsidRPr="00FB348F">
              <w:rPr>
                <w:rFonts w:ascii="Times New Roman" w:eastAsia="Times New Roman" w:hAnsi="Times New Roman" w:cs="Times New Roman"/>
                <w:sz w:val="28"/>
                <w:szCs w:val="28"/>
                <w:bdr w:val="none" w:sz="0" w:space="0" w:color="auto" w:frame="1"/>
                <w:lang w:eastAsia="ru-RU"/>
              </w:rPr>
              <w:t>мм</w:t>
            </w:r>
            <w:proofErr w:type="gramEnd"/>
          </w:p>
        </w:tc>
      </w:tr>
      <w:tr w:rsidR="006F21FF" w:rsidRPr="00FB348F" w:rsidTr="006F21FF">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348F">
              <w:rPr>
                <w:rFonts w:ascii="Times New Roman" w:eastAsia="Times New Roman" w:hAnsi="Times New Roman" w:cs="Times New Roman"/>
                <w:sz w:val="28"/>
                <w:szCs w:val="28"/>
                <w:bdr w:val="none" w:sz="0" w:space="0" w:color="auto" w:frame="1"/>
                <w:lang w:eastAsia="ru-RU"/>
              </w:rPr>
              <w:t>Рулонный</w:t>
            </w:r>
            <w:proofErr w:type="gramEnd"/>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ПЛ-1</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7000</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900</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2,5</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0,32</w:t>
            </w:r>
          </w:p>
        </w:tc>
      </w:tr>
      <w:tr w:rsidR="006F21FF" w:rsidRPr="00FB348F" w:rsidTr="006F21FF">
        <w:trPr>
          <w:jc w:val="center"/>
        </w:trPr>
        <w:tc>
          <w:tcPr>
            <w:tcW w:w="10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Плиты</w:t>
            </w:r>
          </w:p>
        </w:tc>
        <w:tc>
          <w:tcPr>
            <w:tcW w:w="55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ПП-1</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700</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500</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10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28</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r>
      <w:tr w:rsidR="006F21FF" w:rsidRPr="00FB348F" w:rsidTr="006F21FF">
        <w:trPr>
          <w:jc w:val="center"/>
        </w:trPr>
        <w:tc>
          <w:tcPr>
            <w:tcW w:w="10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Плиты</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ПП-2</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1000</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500</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10</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28</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w:t>
            </w:r>
          </w:p>
        </w:tc>
      </w:tr>
    </w:tbl>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bookmarkStart w:id="452" w:name="i636906"/>
      <w:r w:rsidRPr="00FB348F">
        <w:rPr>
          <w:rFonts w:ascii="Times New Roman" w:eastAsia="Times New Roman" w:hAnsi="Times New Roman" w:cs="Times New Roman"/>
          <w:color w:val="333333"/>
          <w:sz w:val="28"/>
          <w:szCs w:val="28"/>
          <w:bdr w:val="none" w:sz="0" w:space="0" w:color="auto" w:frame="1"/>
          <w:lang w:eastAsia="ru-RU"/>
        </w:rPr>
        <w:t>Таблица5</w:t>
      </w:r>
      <w:bookmarkEnd w:id="452"/>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Стекла рентгеновские защитные марок ТФ 5</w:t>
      </w:r>
      <w:r w:rsidRPr="00FB348F">
        <w:rPr>
          <w:rFonts w:ascii="Times New Roman" w:eastAsia="Times New Roman" w:hAnsi="Times New Roman" w:cs="Times New Roman"/>
          <w:b/>
          <w:bCs/>
          <w:i/>
          <w:iCs/>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и ТФ105 ГОСТ 9541-75</w:t>
      </w:r>
    </w:p>
    <w:tbl>
      <w:tblPr>
        <w:tblW w:w="5000" w:type="pct"/>
        <w:jc w:val="center"/>
        <w:shd w:val="clear" w:color="auto" w:fill="FFFFFF"/>
        <w:tblCellMar>
          <w:left w:w="0" w:type="dxa"/>
          <w:right w:w="0" w:type="dxa"/>
        </w:tblCellMar>
        <w:tblLook w:val="04A0"/>
      </w:tblPr>
      <w:tblGrid>
        <w:gridCol w:w="4278"/>
        <w:gridCol w:w="5133"/>
      </w:tblGrid>
      <w:tr w:rsidR="006F21FF" w:rsidRPr="00FB348F" w:rsidTr="006F21FF">
        <w:trPr>
          <w:tblHeader/>
          <w:jc w:val="center"/>
        </w:trPr>
        <w:tc>
          <w:tcPr>
            <w:tcW w:w="22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Толщина стекла, </w:t>
            </w:r>
            <w:proofErr w:type="gramStart"/>
            <w:r w:rsidRPr="00FB348F">
              <w:rPr>
                <w:rFonts w:ascii="Times New Roman" w:eastAsia="Times New Roman" w:hAnsi="Times New Roman" w:cs="Times New Roman"/>
                <w:sz w:val="28"/>
                <w:szCs w:val="28"/>
                <w:bdr w:val="none" w:sz="0" w:space="0" w:color="auto" w:frame="1"/>
                <w:lang w:eastAsia="ru-RU"/>
              </w:rPr>
              <w:t>мм</w:t>
            </w:r>
            <w:proofErr w:type="gramEnd"/>
          </w:p>
        </w:tc>
        <w:tc>
          <w:tcPr>
            <w:tcW w:w="27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Свинцовый эквивалент (</w:t>
            </w:r>
            <w:proofErr w:type="gramStart"/>
            <w:r w:rsidRPr="00FB348F">
              <w:rPr>
                <w:rFonts w:ascii="Times New Roman" w:eastAsia="Times New Roman" w:hAnsi="Times New Roman" w:cs="Times New Roman"/>
                <w:sz w:val="28"/>
                <w:szCs w:val="28"/>
                <w:bdr w:val="none" w:sz="0" w:space="0" w:color="auto" w:frame="1"/>
                <w:lang w:eastAsia="ru-RU"/>
              </w:rPr>
              <w:t>мм</w:t>
            </w:r>
            <w:proofErr w:type="gramEnd"/>
            <w:r w:rsidRPr="00FB348F">
              <w:rPr>
                <w:rFonts w:ascii="Times New Roman" w:eastAsia="Times New Roman" w:hAnsi="Times New Roman" w:cs="Times New Roman"/>
                <w:sz w:val="28"/>
                <w:szCs w:val="28"/>
                <w:bdr w:val="none" w:sz="0" w:space="0" w:color="auto" w:frame="1"/>
                <w:lang w:eastAsia="ru-RU"/>
              </w:rPr>
              <w:t>) при напряжении 180 - 200 кВ (не менее)</w:t>
            </w:r>
          </w:p>
        </w:tc>
      </w:tr>
      <w:tr w:rsidR="006F21FF" w:rsidRPr="00FB348F" w:rsidTr="006F21FF">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w:t>
            </w:r>
          </w:p>
        </w:tc>
        <w:tc>
          <w:tcPr>
            <w:tcW w:w="2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2,5</w:t>
            </w:r>
          </w:p>
        </w:tc>
      </w:tr>
      <w:tr w:rsidR="006F21FF" w:rsidRPr="00FB348F" w:rsidTr="006F21FF">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w:t>
            </w:r>
          </w:p>
        </w:tc>
        <w:tc>
          <w:tcPr>
            <w:tcW w:w="2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4,0</w:t>
            </w:r>
          </w:p>
        </w:tc>
      </w:tr>
      <w:tr w:rsidR="006F21FF" w:rsidRPr="00FB348F" w:rsidTr="006F21FF">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w:t>
            </w:r>
          </w:p>
        </w:tc>
        <w:tc>
          <w:tcPr>
            <w:tcW w:w="2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r>
      <w:tr w:rsidR="006F21FF" w:rsidRPr="00FB348F" w:rsidTr="006F21FF">
        <w:trPr>
          <w:jc w:val="center"/>
        </w:trPr>
        <w:tc>
          <w:tcPr>
            <w:tcW w:w="22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25</w:t>
            </w:r>
          </w:p>
        </w:tc>
        <w:tc>
          <w:tcPr>
            <w:tcW w:w="2700" w:type="pct"/>
            <w:tcBorders>
              <w:top w:val="nil"/>
              <w:left w:val="nil"/>
              <w:bottom w:val="nil"/>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6,5</w:t>
            </w:r>
          </w:p>
        </w:tc>
      </w:tr>
      <w:tr w:rsidR="006F21FF" w:rsidRPr="00FB348F" w:rsidTr="006F21FF">
        <w:trPr>
          <w:jc w:val="center"/>
        </w:trPr>
        <w:tc>
          <w:tcPr>
            <w:tcW w:w="22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50</w:t>
            </w:r>
          </w:p>
        </w:tc>
        <w:tc>
          <w:tcPr>
            <w:tcW w:w="2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13,5</w:t>
            </w:r>
          </w:p>
        </w:tc>
      </w:tr>
    </w:tbl>
    <w:p w:rsidR="006F21FF" w:rsidRPr="00FB348F" w:rsidRDefault="006F21FF" w:rsidP="006F21FF">
      <w:pPr>
        <w:shd w:val="clear" w:color="auto" w:fill="FFFFFF"/>
        <w:spacing w:after="0" w:line="210" w:lineRule="atLeast"/>
        <w:jc w:val="right"/>
        <w:rPr>
          <w:rFonts w:ascii="Times New Roman" w:eastAsia="Times New Roman" w:hAnsi="Times New Roman" w:cs="Times New Roman"/>
          <w:color w:val="333333"/>
          <w:sz w:val="28"/>
          <w:szCs w:val="28"/>
          <w:lang w:eastAsia="ru-RU"/>
        </w:rPr>
      </w:pPr>
      <w:bookmarkStart w:id="453" w:name="i648304"/>
      <w:r w:rsidRPr="00FB348F">
        <w:rPr>
          <w:rFonts w:ascii="Times New Roman" w:eastAsia="Times New Roman" w:hAnsi="Times New Roman" w:cs="Times New Roman"/>
          <w:color w:val="333333"/>
          <w:sz w:val="28"/>
          <w:szCs w:val="28"/>
          <w:bdr w:val="none" w:sz="0" w:space="0" w:color="auto" w:frame="1"/>
          <w:lang w:eastAsia="ru-RU"/>
        </w:rPr>
        <w:t>Таблица 6</w:t>
      </w:r>
      <w:bookmarkEnd w:id="453"/>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«Просвинцованная резина» Тип Я-1002 и Я-1002Т</w:t>
      </w:r>
    </w:p>
    <w:tbl>
      <w:tblPr>
        <w:tblW w:w="5000" w:type="pct"/>
        <w:jc w:val="center"/>
        <w:shd w:val="clear" w:color="auto" w:fill="FFFFFF"/>
        <w:tblCellMar>
          <w:left w:w="0" w:type="dxa"/>
          <w:right w:w="0" w:type="dxa"/>
        </w:tblCellMar>
        <w:tblLook w:val="04A0"/>
      </w:tblPr>
      <w:tblGrid>
        <w:gridCol w:w="2756"/>
        <w:gridCol w:w="1331"/>
        <w:gridCol w:w="1331"/>
        <w:gridCol w:w="1331"/>
        <w:gridCol w:w="1331"/>
        <w:gridCol w:w="1331"/>
      </w:tblGrid>
      <w:tr w:rsidR="006F21FF" w:rsidRPr="00FB348F" w:rsidTr="006F21FF">
        <w:trPr>
          <w:jc w:val="center"/>
        </w:trPr>
        <w:tc>
          <w:tcPr>
            <w:tcW w:w="14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Толщина пластины, </w:t>
            </w:r>
            <w:proofErr w:type="gramStart"/>
            <w:r w:rsidRPr="00FB348F">
              <w:rPr>
                <w:rFonts w:ascii="Times New Roman" w:eastAsia="Times New Roman" w:hAnsi="Times New Roman" w:cs="Times New Roman"/>
                <w:sz w:val="28"/>
                <w:szCs w:val="28"/>
                <w:bdr w:val="none" w:sz="0" w:space="0" w:color="auto" w:frame="1"/>
                <w:lang w:eastAsia="ru-RU"/>
              </w:rPr>
              <w:t>мм</w:t>
            </w:r>
            <w:proofErr w:type="gramEnd"/>
          </w:p>
        </w:tc>
        <w:tc>
          <w:tcPr>
            <w:tcW w:w="7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1,0-1,4</w:t>
            </w:r>
          </w:p>
        </w:tc>
        <w:tc>
          <w:tcPr>
            <w:tcW w:w="7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1,5-1,9</w:t>
            </w:r>
          </w:p>
        </w:tc>
        <w:tc>
          <w:tcPr>
            <w:tcW w:w="7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2,0-2,9</w:t>
            </w:r>
          </w:p>
        </w:tc>
        <w:tc>
          <w:tcPr>
            <w:tcW w:w="7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3,0-3,5</w:t>
            </w:r>
          </w:p>
        </w:tc>
        <w:tc>
          <w:tcPr>
            <w:tcW w:w="7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3,6-4,0</w:t>
            </w:r>
          </w:p>
        </w:tc>
      </w:tr>
      <w:tr w:rsidR="006F21FF" w:rsidRPr="00FB348F" w:rsidTr="006F21FF">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Свинцовый эквивалент, </w:t>
            </w:r>
            <w:proofErr w:type="gramStart"/>
            <w:r w:rsidRPr="00FB348F">
              <w:rPr>
                <w:rFonts w:ascii="Times New Roman" w:eastAsia="Times New Roman" w:hAnsi="Times New Roman" w:cs="Times New Roman"/>
                <w:sz w:val="28"/>
                <w:szCs w:val="28"/>
                <w:bdr w:val="none" w:sz="0" w:space="0" w:color="auto" w:frame="1"/>
                <w:lang w:eastAsia="ru-RU"/>
              </w:rPr>
              <w:t>мм</w:t>
            </w:r>
            <w:proofErr w:type="gramEnd"/>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0,25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0,35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0,5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0,75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1,0</w:t>
            </w:r>
          </w:p>
        </w:tc>
      </w:tr>
    </w:tbl>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b/>
          <w:bCs/>
          <w:color w:val="333333"/>
          <w:sz w:val="28"/>
          <w:szCs w:val="28"/>
          <w:bdr w:val="none" w:sz="0" w:space="0" w:color="auto" w:frame="1"/>
          <w:lang w:eastAsia="ru-RU"/>
        </w:rPr>
        <w:t>Тип1697</w:t>
      </w:r>
    </w:p>
    <w:tbl>
      <w:tblPr>
        <w:tblW w:w="5000" w:type="pct"/>
        <w:jc w:val="center"/>
        <w:shd w:val="clear" w:color="auto" w:fill="FFFFFF"/>
        <w:tblCellMar>
          <w:left w:w="0" w:type="dxa"/>
          <w:right w:w="0" w:type="dxa"/>
        </w:tblCellMar>
        <w:tblLook w:val="04A0"/>
      </w:tblPr>
      <w:tblGrid>
        <w:gridCol w:w="2756"/>
        <w:gridCol w:w="1331"/>
        <w:gridCol w:w="1331"/>
        <w:gridCol w:w="1331"/>
        <w:gridCol w:w="1331"/>
        <w:gridCol w:w="1331"/>
      </w:tblGrid>
      <w:tr w:rsidR="006F21FF" w:rsidRPr="00FB348F" w:rsidTr="006F21FF">
        <w:trPr>
          <w:jc w:val="center"/>
        </w:trPr>
        <w:tc>
          <w:tcPr>
            <w:tcW w:w="14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Толщина пластины, </w:t>
            </w:r>
            <w:proofErr w:type="gramStart"/>
            <w:r w:rsidRPr="00FB348F">
              <w:rPr>
                <w:rFonts w:ascii="Times New Roman" w:eastAsia="Times New Roman" w:hAnsi="Times New Roman" w:cs="Times New Roman"/>
                <w:sz w:val="28"/>
                <w:szCs w:val="28"/>
                <w:bdr w:val="none" w:sz="0" w:space="0" w:color="auto" w:frame="1"/>
                <w:lang w:eastAsia="ru-RU"/>
              </w:rPr>
              <w:t>мм</w:t>
            </w:r>
            <w:proofErr w:type="gramEnd"/>
          </w:p>
        </w:tc>
        <w:tc>
          <w:tcPr>
            <w:tcW w:w="7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1,0-1,2</w:t>
            </w:r>
          </w:p>
        </w:tc>
        <w:tc>
          <w:tcPr>
            <w:tcW w:w="7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1,2-1,4</w:t>
            </w:r>
          </w:p>
        </w:tc>
        <w:tc>
          <w:tcPr>
            <w:tcW w:w="7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1,5-1,9</w:t>
            </w:r>
          </w:p>
        </w:tc>
        <w:tc>
          <w:tcPr>
            <w:tcW w:w="7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2,0-2,9</w:t>
            </w:r>
          </w:p>
        </w:tc>
        <w:tc>
          <w:tcPr>
            <w:tcW w:w="7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3,0-3,5</w:t>
            </w:r>
          </w:p>
        </w:tc>
      </w:tr>
      <w:tr w:rsidR="006F21FF" w:rsidRPr="00FB348F" w:rsidTr="006F21FF">
        <w:trPr>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both"/>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 xml:space="preserve">Свинцовый эквивалент, </w:t>
            </w:r>
            <w:proofErr w:type="gramStart"/>
            <w:r w:rsidRPr="00FB348F">
              <w:rPr>
                <w:rFonts w:ascii="Times New Roman" w:eastAsia="Times New Roman" w:hAnsi="Times New Roman" w:cs="Times New Roman"/>
                <w:sz w:val="28"/>
                <w:szCs w:val="28"/>
                <w:bdr w:val="none" w:sz="0" w:space="0" w:color="auto" w:frame="1"/>
                <w:lang w:eastAsia="ru-RU"/>
              </w:rPr>
              <w:t>мм</w:t>
            </w:r>
            <w:proofErr w:type="gramEnd"/>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0,25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0,35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0,5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0,75</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F21FF" w:rsidRPr="00FB348F" w:rsidRDefault="006F21FF" w:rsidP="006F21FF">
            <w:pPr>
              <w:shd w:val="clear" w:color="auto" w:fill="FFFFFF"/>
              <w:spacing w:after="0" w:line="240" w:lineRule="auto"/>
              <w:jc w:val="center"/>
              <w:rPr>
                <w:rFonts w:ascii="Times New Roman" w:eastAsia="Times New Roman" w:hAnsi="Times New Roman" w:cs="Times New Roman"/>
                <w:sz w:val="28"/>
                <w:szCs w:val="28"/>
                <w:lang w:eastAsia="ru-RU"/>
              </w:rPr>
            </w:pPr>
            <w:r w:rsidRPr="00FB348F">
              <w:rPr>
                <w:rFonts w:ascii="Times New Roman" w:eastAsia="Times New Roman" w:hAnsi="Times New Roman" w:cs="Times New Roman"/>
                <w:sz w:val="28"/>
                <w:szCs w:val="28"/>
                <w:bdr w:val="none" w:sz="0" w:space="0" w:color="auto" w:frame="1"/>
                <w:lang w:eastAsia="ru-RU"/>
              </w:rPr>
              <w:t></w:t>
            </w:r>
            <w:r w:rsidRPr="00FB348F">
              <w:rPr>
                <w:rFonts w:ascii="Times New Roman" w:eastAsia="Times New Roman" w:hAnsi="Times New Roman" w:cs="Times New Roman"/>
                <w:sz w:val="28"/>
                <w:szCs w:val="28"/>
                <w:lang w:eastAsia="ru-RU"/>
              </w:rPr>
              <w:t> </w:t>
            </w:r>
            <w:r w:rsidRPr="00FB348F">
              <w:rPr>
                <w:rFonts w:ascii="Times New Roman" w:eastAsia="Times New Roman" w:hAnsi="Times New Roman" w:cs="Times New Roman"/>
                <w:sz w:val="28"/>
                <w:szCs w:val="28"/>
                <w:bdr w:val="none" w:sz="0" w:space="0" w:color="auto" w:frame="1"/>
                <w:lang w:eastAsia="ru-RU"/>
              </w:rPr>
              <w:t>1,0</w:t>
            </w:r>
          </w:p>
        </w:tc>
      </w:tr>
    </w:tbl>
    <w:p w:rsidR="006F21FF" w:rsidRPr="00FB348F" w:rsidRDefault="006F21FF" w:rsidP="006F21FF">
      <w:pPr>
        <w:keepNext/>
        <w:shd w:val="clear" w:color="auto" w:fill="FFFFFF"/>
        <w:spacing w:after="0" w:line="360" w:lineRule="atLeast"/>
        <w:jc w:val="right"/>
        <w:outlineLvl w:val="0"/>
        <w:rPr>
          <w:rFonts w:ascii="Times New Roman" w:eastAsia="Times New Roman" w:hAnsi="Times New Roman" w:cs="Times New Roman"/>
          <w:b/>
          <w:bCs/>
          <w:color w:val="333333"/>
          <w:kern w:val="36"/>
          <w:sz w:val="28"/>
          <w:szCs w:val="28"/>
          <w:lang w:eastAsia="ru-RU"/>
        </w:rPr>
      </w:pPr>
      <w:bookmarkStart w:id="454" w:name="i654938"/>
      <w:bookmarkStart w:id="455" w:name="i662742"/>
      <w:bookmarkEnd w:id="454"/>
      <w:bookmarkEnd w:id="455"/>
      <w:r w:rsidRPr="00FB348F">
        <w:rPr>
          <w:rFonts w:ascii="Times New Roman" w:eastAsia="Times New Roman" w:hAnsi="Times New Roman" w:cs="Times New Roman"/>
          <w:color w:val="333333"/>
          <w:kern w:val="36"/>
          <w:sz w:val="28"/>
          <w:szCs w:val="28"/>
          <w:bdr w:val="none" w:sz="0" w:space="0" w:color="auto" w:frame="1"/>
          <w:lang w:eastAsia="ru-RU"/>
        </w:rPr>
        <w:t>Приложение 10</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56" w:name="i674759"/>
      <w:r w:rsidRPr="00FB348F">
        <w:rPr>
          <w:rFonts w:ascii="Times New Roman" w:eastAsia="Times New Roman" w:hAnsi="Times New Roman" w:cs="Times New Roman"/>
          <w:b/>
          <w:bCs/>
          <w:color w:val="333333"/>
          <w:kern w:val="36"/>
          <w:sz w:val="28"/>
          <w:szCs w:val="28"/>
          <w:bdr w:val="none" w:sz="0" w:space="0" w:color="auto" w:frame="1"/>
          <w:lang w:eastAsia="ru-RU"/>
        </w:rPr>
        <w:t>Перечень эксплуатационныхпараметров медицинского рентгеновского оборудования, подлежащих контролю</w:t>
      </w:r>
      <w:bookmarkEnd w:id="456"/>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1. Контроль эксплуатационныхпараметров медицинских рентгеновских аппаратов, преобразователей рентгеновскогоизображения и фотолабораторного оборудования, прямо или косвенно влияющих наобеспечение радиационной безопасности пациентов и персонала, проводится </w:t>
      </w:r>
      <w:proofErr w:type="gramStart"/>
      <w:r w:rsidRPr="00FB348F">
        <w:rPr>
          <w:rFonts w:ascii="Times New Roman" w:eastAsia="Times New Roman" w:hAnsi="Times New Roman" w:cs="Times New Roman"/>
          <w:color w:val="333333"/>
          <w:sz w:val="28"/>
          <w:szCs w:val="28"/>
          <w:bdr w:val="none" w:sz="0" w:space="0" w:color="auto" w:frame="1"/>
          <w:lang w:eastAsia="ru-RU"/>
        </w:rPr>
        <w:t>при</w:t>
      </w:r>
      <w:proofErr w:type="gramEnd"/>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испытании </w:t>
      </w:r>
      <w:proofErr w:type="gramStart"/>
      <w:r w:rsidRPr="00FB348F">
        <w:rPr>
          <w:rFonts w:ascii="Times New Roman" w:eastAsia="Times New Roman" w:hAnsi="Times New Roman" w:cs="Times New Roman"/>
          <w:color w:val="333333"/>
          <w:sz w:val="28"/>
          <w:szCs w:val="28"/>
          <w:bdr w:val="none" w:sz="0" w:space="0" w:color="auto" w:frame="1"/>
          <w:lang w:eastAsia="ru-RU"/>
        </w:rPr>
        <w:t>новых</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и модернизированных видоврентгеновского оборудования;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периодическом контроле эксплуатационныхпараметров медицинского рентгеновского оборудования, находящегося вэксплуатации, с целью </w:t>
      </w:r>
      <w:proofErr w:type="gramStart"/>
      <w:r w:rsidRPr="00FB348F">
        <w:rPr>
          <w:rFonts w:ascii="Times New Roman" w:eastAsia="Times New Roman" w:hAnsi="Times New Roman" w:cs="Times New Roman"/>
          <w:color w:val="333333"/>
          <w:sz w:val="28"/>
          <w:szCs w:val="28"/>
          <w:bdr w:val="none" w:sz="0" w:space="0" w:color="auto" w:frame="1"/>
          <w:lang w:eastAsia="ru-RU"/>
        </w:rPr>
        <w:t>определения возможности продления сроков его эксплуатации</w:t>
      </w:r>
      <w:proofErr w:type="gramEnd"/>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текущем контроле </w:t>
      </w:r>
      <w:proofErr w:type="gramStart"/>
      <w:r w:rsidRPr="00FB348F">
        <w:rPr>
          <w:rFonts w:ascii="Times New Roman" w:eastAsia="Times New Roman" w:hAnsi="Times New Roman" w:cs="Times New Roman"/>
          <w:color w:val="333333"/>
          <w:sz w:val="28"/>
          <w:szCs w:val="28"/>
          <w:bdr w:val="none" w:sz="0" w:space="0" w:color="auto" w:frame="1"/>
          <w:lang w:eastAsia="ru-RU"/>
        </w:rPr>
        <w:t>эксплуатационных</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параметроврентгеновского оборудования.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2. Программаиспытаний при получении санитарно-эпидемиологического заключения на новые имодернизированные виды медицинского </w:t>
      </w:r>
      <w:r w:rsidRPr="00FB348F">
        <w:rPr>
          <w:rFonts w:ascii="Times New Roman" w:eastAsia="Times New Roman" w:hAnsi="Times New Roman" w:cs="Times New Roman"/>
          <w:color w:val="333333"/>
          <w:sz w:val="28"/>
          <w:szCs w:val="28"/>
          <w:bdr w:val="none" w:sz="0" w:space="0" w:color="auto" w:frame="1"/>
          <w:lang w:eastAsia="ru-RU"/>
        </w:rPr>
        <w:lastRenderedPageBreak/>
        <w:t xml:space="preserve">рентгеновского оборудования и припроведении периодического контроля включает проверку </w:t>
      </w:r>
      <w:proofErr w:type="gramStart"/>
      <w:r w:rsidRPr="00FB348F">
        <w:rPr>
          <w:rFonts w:ascii="Times New Roman" w:eastAsia="Times New Roman" w:hAnsi="Times New Roman" w:cs="Times New Roman"/>
          <w:color w:val="333333"/>
          <w:sz w:val="28"/>
          <w:szCs w:val="28"/>
          <w:bdr w:val="none" w:sz="0" w:space="0" w:color="auto" w:frame="1"/>
          <w:lang w:eastAsia="ru-RU"/>
        </w:rPr>
        <w:t>основных</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параметроврентгеновского аппарата. Объем испытаний определяется назначением и типомрентгеновского оборудования.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Параметрыпитающего устройства и рентгеновского излучателя: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суммарная фильтрация пучка рентгеновскогоизлучения;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точность выполнения уставок анодногонапряжения, слой половинного ослабления;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проверка формы кривой и пульсаций анодногонапряжения;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точность выполнения уставок силы анодноготока;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точность выполнения уставок количестваэлектричества (мА с);</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точность уставки длительности экспозиции;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повторяемость дозы излучения в режиме снимкав ручном и автоматическом режимах;</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линейность дозы излучения при заданноманодном напряжении;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проверка радиационной защиты рентгеновскогоизлучателя при наличии заглушки;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измерение радиационного выхода;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наличие сигнализации при времени облучения</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ревышающем 5 мин;</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совпадение оптического (светового) ирентгеновского полей излучения;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проверка ухода центрального луча рентгеновскогоизлучения при изменении положений штатива и изменении фокусного расстояния;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усилие перемещения </w:t>
      </w:r>
      <w:proofErr w:type="gramStart"/>
      <w:r w:rsidRPr="00FB348F">
        <w:rPr>
          <w:rFonts w:ascii="Times New Roman" w:eastAsia="Times New Roman" w:hAnsi="Times New Roman" w:cs="Times New Roman"/>
          <w:color w:val="333333"/>
          <w:sz w:val="28"/>
          <w:szCs w:val="28"/>
          <w:bdr w:val="none" w:sz="0" w:space="0" w:color="auto" w:frame="1"/>
          <w:lang w:eastAsia="ru-RU"/>
        </w:rPr>
        <w:t>подвижных</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частейэкраноснимочного устройства аппарата;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угол и глубина среза при томографии.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Параметрыпреобразователя изображения: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доза (мощность дозы) рентгеновскогоизлучения в плоскости приемника излучения при заданных значениях пороговогоконтраста и разрешающей способности;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качество изображения (размер рабочего поля</w:t>
      </w:r>
      <w:proofErr w:type="gramStart"/>
      <w:r w:rsidRPr="00FB348F">
        <w:rPr>
          <w:rFonts w:ascii="Times New Roman" w:eastAsia="Times New Roman" w:hAnsi="Times New Roman" w:cs="Times New Roman"/>
          <w:color w:val="333333"/>
          <w:sz w:val="28"/>
          <w:szCs w:val="28"/>
          <w:bdr w:val="none" w:sz="0" w:space="0" w:color="auto" w:frame="1"/>
          <w:lang w:eastAsia="ru-RU"/>
        </w:rPr>
        <w:t>,р</w:t>
      </w:r>
      <w:proofErr w:type="gramEnd"/>
      <w:r w:rsidRPr="00FB348F">
        <w:rPr>
          <w:rFonts w:ascii="Times New Roman" w:eastAsia="Times New Roman" w:hAnsi="Times New Roman" w:cs="Times New Roman"/>
          <w:color w:val="333333"/>
          <w:sz w:val="28"/>
          <w:szCs w:val="28"/>
          <w:bdr w:val="none" w:sz="0" w:space="0" w:color="auto" w:frame="1"/>
          <w:lang w:eastAsia="ru-RU"/>
        </w:rPr>
        <w:t>азрешающая способность, минимальный контраст, динамический диапазон, искажениеизображения);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работоспособность вспомогательных функци</w:t>
      </w:r>
      <w:proofErr w:type="gramStart"/>
      <w:r w:rsidRPr="00FB348F">
        <w:rPr>
          <w:rFonts w:ascii="Times New Roman" w:eastAsia="Times New Roman" w:hAnsi="Times New Roman" w:cs="Times New Roman"/>
          <w:color w:val="333333"/>
          <w:sz w:val="28"/>
          <w:szCs w:val="28"/>
          <w:bdr w:val="none" w:sz="0" w:space="0" w:color="auto" w:frame="1"/>
          <w:lang w:eastAsia="ru-RU"/>
        </w:rPr>
        <w:t>й(</w:t>
      </w:r>
      <w:proofErr w:type="gramEnd"/>
      <w:r w:rsidRPr="00FB348F">
        <w:rPr>
          <w:rFonts w:ascii="Times New Roman" w:eastAsia="Times New Roman" w:hAnsi="Times New Roman" w:cs="Times New Roman"/>
          <w:color w:val="333333"/>
          <w:sz w:val="28"/>
          <w:szCs w:val="28"/>
          <w:bdr w:val="none" w:sz="0" w:space="0" w:color="auto" w:frame="1"/>
          <w:lang w:eastAsia="ru-RU"/>
        </w:rPr>
        <w:t>переход от одного масштаба к другому, от негативного изображения к позитивномуи др.);</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работоспособность системы стабилизации яркостиили экспонометрии (стабильность качества изображения при изменениихарактеристик объекта или режима работы).</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Параметрыфотолабораторного оборудования: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неактиничность фотолабораторного освещения;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стабильность термостатирующего устройства;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точность фоточасов;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температура и длительность сушки пленки всушильном шкафу.</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 Объемиспытаний параметров рентгеновского оборудования при текущем контроле: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функционирование экспонометра;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контроль совпадения светового ирентгеновского полей;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контроль перпендикулярности рабочего пучкаповерхности приемников излучения;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оценка функционирования тормозов штативов;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оценка </w:t>
      </w:r>
      <w:proofErr w:type="gramStart"/>
      <w:r w:rsidRPr="00FB348F">
        <w:rPr>
          <w:rFonts w:ascii="Times New Roman" w:eastAsia="Times New Roman" w:hAnsi="Times New Roman" w:cs="Times New Roman"/>
          <w:color w:val="333333"/>
          <w:sz w:val="28"/>
          <w:szCs w:val="28"/>
          <w:bdr w:val="none" w:sz="0" w:space="0" w:color="auto" w:frame="1"/>
          <w:lang w:eastAsia="ru-RU"/>
        </w:rPr>
        <w:t>работы программы деления кассет</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вэкраноснимочном устройстве;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оценка функционирования томографическойприставки;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проверка усиливающих экранов и рентгеновскихкассет;</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проверка (визуальная) функционированияпреобразователя изображения,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проверка неактиничности фотолабораторногоосвещения;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проверка функционирования банков-танков</w:t>
      </w:r>
      <w:proofErr w:type="gramStart"/>
      <w:r w:rsidRPr="00FB348F">
        <w:rPr>
          <w:rFonts w:ascii="Times New Roman" w:eastAsia="Times New Roman" w:hAnsi="Times New Roman" w:cs="Times New Roman"/>
          <w:color w:val="333333"/>
          <w:sz w:val="28"/>
          <w:szCs w:val="28"/>
          <w:bdr w:val="none" w:sz="0" w:space="0" w:color="auto" w:frame="1"/>
          <w:lang w:eastAsia="ru-RU"/>
        </w:rPr>
        <w:t>,с</w:t>
      </w:r>
      <w:proofErr w:type="gramEnd"/>
      <w:r w:rsidRPr="00FB348F">
        <w:rPr>
          <w:rFonts w:ascii="Times New Roman" w:eastAsia="Times New Roman" w:hAnsi="Times New Roman" w:cs="Times New Roman"/>
          <w:color w:val="333333"/>
          <w:sz w:val="28"/>
          <w:szCs w:val="28"/>
          <w:bdr w:val="none" w:sz="0" w:space="0" w:color="auto" w:frame="1"/>
          <w:lang w:eastAsia="ru-RU"/>
        </w:rPr>
        <w:t>ушильных шкафов и фоточасов;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определение качества растворов;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оценка качества </w:t>
      </w:r>
      <w:proofErr w:type="gramStart"/>
      <w:r w:rsidRPr="00FB348F">
        <w:rPr>
          <w:rFonts w:ascii="Times New Roman" w:eastAsia="Times New Roman" w:hAnsi="Times New Roman" w:cs="Times New Roman"/>
          <w:color w:val="333333"/>
          <w:sz w:val="28"/>
          <w:szCs w:val="28"/>
          <w:bdr w:val="none" w:sz="0" w:space="0" w:color="auto" w:frame="1"/>
          <w:lang w:eastAsia="ru-RU"/>
        </w:rPr>
        <w:t>рентгеновской</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ифлюорографической пленок.</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Контрольуказанных параметров в процессе эксплуатации выполняется </w:t>
      </w:r>
      <w:proofErr w:type="gramStart"/>
      <w:r w:rsidRPr="00FB348F">
        <w:rPr>
          <w:rFonts w:ascii="Times New Roman" w:eastAsia="Times New Roman" w:hAnsi="Times New Roman" w:cs="Times New Roman"/>
          <w:color w:val="333333"/>
          <w:sz w:val="28"/>
          <w:szCs w:val="28"/>
          <w:bdr w:val="none" w:sz="0" w:space="0" w:color="auto" w:frame="1"/>
          <w:lang w:eastAsia="ru-RU"/>
        </w:rPr>
        <w:t>штатными</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медицинскимисотрудниками рентгеновского кабинета (отделения).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При оценкепараметров рентгеновских аппаратов со сроком эксплуатации, превышающим 10 лет</w:t>
      </w:r>
      <w:proofErr w:type="gramStart"/>
      <w:r w:rsidRPr="00FB348F">
        <w:rPr>
          <w:rFonts w:ascii="Times New Roman" w:eastAsia="Times New Roman" w:hAnsi="Times New Roman" w:cs="Times New Roman"/>
          <w:color w:val="333333"/>
          <w:sz w:val="28"/>
          <w:szCs w:val="28"/>
          <w:bdr w:val="none" w:sz="0" w:space="0" w:color="auto" w:frame="1"/>
          <w:lang w:eastAsia="ru-RU"/>
        </w:rPr>
        <w:t>,м</w:t>
      </w:r>
      <w:proofErr w:type="gramEnd"/>
      <w:r w:rsidRPr="00FB348F">
        <w:rPr>
          <w:rFonts w:ascii="Times New Roman" w:eastAsia="Times New Roman" w:hAnsi="Times New Roman" w:cs="Times New Roman"/>
          <w:color w:val="333333"/>
          <w:sz w:val="28"/>
          <w:szCs w:val="28"/>
          <w:bdr w:val="none" w:sz="0" w:space="0" w:color="auto" w:frame="1"/>
          <w:lang w:eastAsia="ru-RU"/>
        </w:rPr>
        <w:t>огут вводиться ограничения как по числу испытываемых параметров, так и по ихдиапазону в зависимости от назначения и типа аппарата.</w:t>
      </w:r>
    </w:p>
    <w:p w:rsidR="006F21FF" w:rsidRPr="00FB348F" w:rsidRDefault="006F21FF" w:rsidP="006F21FF">
      <w:pPr>
        <w:keepNext/>
        <w:shd w:val="clear" w:color="auto" w:fill="FFFFFF"/>
        <w:spacing w:after="0" w:line="360" w:lineRule="atLeast"/>
        <w:jc w:val="right"/>
        <w:outlineLvl w:val="0"/>
        <w:rPr>
          <w:rFonts w:ascii="Times New Roman" w:eastAsia="Times New Roman" w:hAnsi="Times New Roman" w:cs="Times New Roman"/>
          <w:b/>
          <w:bCs/>
          <w:color w:val="333333"/>
          <w:kern w:val="36"/>
          <w:sz w:val="28"/>
          <w:szCs w:val="28"/>
          <w:lang w:eastAsia="ru-RU"/>
        </w:rPr>
      </w:pPr>
      <w:bookmarkStart w:id="457" w:name="i683077"/>
      <w:bookmarkStart w:id="458" w:name="i692823"/>
      <w:bookmarkEnd w:id="457"/>
      <w:bookmarkEnd w:id="458"/>
      <w:r w:rsidRPr="00FB348F">
        <w:rPr>
          <w:rFonts w:ascii="Times New Roman" w:eastAsia="Times New Roman" w:hAnsi="Times New Roman" w:cs="Times New Roman"/>
          <w:color w:val="333333"/>
          <w:kern w:val="36"/>
          <w:sz w:val="28"/>
          <w:szCs w:val="28"/>
          <w:bdr w:val="none" w:sz="0" w:space="0" w:color="auto" w:frame="1"/>
          <w:lang w:eastAsia="ru-RU"/>
        </w:rPr>
        <w:t>Приложение 11</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59" w:name="i703181"/>
      <w:r w:rsidRPr="00FB348F">
        <w:rPr>
          <w:rFonts w:ascii="Times New Roman" w:eastAsia="Times New Roman" w:hAnsi="Times New Roman" w:cs="Times New Roman"/>
          <w:b/>
          <w:bCs/>
          <w:color w:val="333333"/>
          <w:kern w:val="36"/>
          <w:sz w:val="28"/>
          <w:szCs w:val="28"/>
          <w:bdr w:val="none" w:sz="0" w:space="0" w:color="auto" w:frame="1"/>
          <w:lang w:eastAsia="ru-RU"/>
        </w:rPr>
        <w:t>Требования к проведениюрадиационного контроля</w:t>
      </w:r>
      <w:bookmarkEnd w:id="459"/>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bookmarkStart w:id="460" w:name="i718093"/>
      <w:r w:rsidRPr="00FB348F">
        <w:rPr>
          <w:rFonts w:ascii="Times New Roman" w:eastAsia="Times New Roman" w:hAnsi="Times New Roman" w:cs="Times New Roman"/>
          <w:color w:val="333333"/>
          <w:sz w:val="28"/>
          <w:szCs w:val="28"/>
          <w:bdr w:val="none" w:sz="0" w:space="0" w:color="auto" w:frame="1"/>
          <w:lang w:eastAsia="ru-RU"/>
        </w:rPr>
        <w:t>1.Измерения мощности дозы на рабочих местах персонала, в помещениях и на</w:t>
      </w:r>
      <w:r w:rsidRPr="00FB348F">
        <w:rPr>
          <w:rFonts w:ascii="Times New Roman" w:eastAsia="Times New Roman" w:hAnsi="Times New Roman" w:cs="Times New Roman"/>
          <w:color w:val="333333"/>
          <w:sz w:val="28"/>
          <w:szCs w:val="28"/>
          <w:lang w:eastAsia="ru-RU"/>
        </w:rPr>
        <w:t> </w:t>
      </w:r>
      <w:bookmarkEnd w:id="460"/>
      <w:r w:rsidRPr="00FB348F">
        <w:rPr>
          <w:rFonts w:ascii="Times New Roman" w:eastAsia="Times New Roman" w:hAnsi="Times New Roman" w:cs="Times New Roman"/>
          <w:color w:val="333333"/>
          <w:sz w:val="28"/>
          <w:szCs w:val="28"/>
          <w:bdr w:val="none" w:sz="0" w:space="0" w:color="auto" w:frame="1"/>
          <w:lang w:eastAsia="ru-RU"/>
        </w:rPr>
        <w:t>территории, смежных спроцедурной рентгеновского кабинета, должны проводиться при стандартныхзначениях анодного напряжения (</w:t>
      </w:r>
      <w:proofErr w:type="gramStart"/>
      <w:r w:rsidRPr="00FB348F">
        <w:rPr>
          <w:rFonts w:ascii="Times New Roman" w:eastAsia="Times New Roman" w:hAnsi="Times New Roman" w:cs="Times New Roman"/>
          <w:color w:val="333333"/>
          <w:sz w:val="28"/>
          <w:szCs w:val="28"/>
          <w:bdr w:val="none" w:sz="0" w:space="0" w:color="auto" w:frame="1"/>
          <w:lang w:eastAsia="ru-RU"/>
        </w:rPr>
        <w:t>см</w:t>
      </w:r>
      <w:proofErr w:type="gramEnd"/>
      <w:r w:rsidRPr="00FB348F">
        <w:rPr>
          <w:rFonts w:ascii="Times New Roman" w:eastAsia="Times New Roman" w:hAnsi="Times New Roman" w:cs="Times New Roman"/>
          <w:color w:val="333333"/>
          <w:sz w:val="28"/>
          <w:szCs w:val="28"/>
          <w:bdr w:val="none" w:sz="0" w:space="0" w:color="auto" w:frame="1"/>
          <w:lang w:eastAsia="ru-RU"/>
        </w:rPr>
        <w:t>. табл.</w:t>
      </w:r>
      <w:r w:rsidRPr="00FB348F">
        <w:rPr>
          <w:rFonts w:ascii="Times New Roman" w:eastAsia="Times New Roman" w:hAnsi="Times New Roman" w:cs="Times New Roman"/>
          <w:color w:val="333333"/>
          <w:sz w:val="28"/>
          <w:szCs w:val="28"/>
          <w:lang w:eastAsia="ru-RU"/>
        </w:rPr>
        <w:t> </w:t>
      </w:r>
      <w:hyperlink r:id="rId88" w:anchor="i126931" w:history="1">
        <w:r w:rsidRPr="00FB348F">
          <w:rPr>
            <w:rFonts w:ascii="Times New Roman" w:eastAsia="Times New Roman" w:hAnsi="Times New Roman" w:cs="Times New Roman"/>
            <w:color w:val="800080"/>
            <w:sz w:val="28"/>
            <w:szCs w:val="28"/>
            <w:u w:val="single"/>
            <w:lang w:eastAsia="ru-RU"/>
          </w:rPr>
          <w:t>4.1</w:t>
        </w:r>
      </w:hyperlink>
      <w:r w:rsidRPr="00FB348F">
        <w:rPr>
          <w:rFonts w:ascii="Times New Roman" w:eastAsia="Times New Roman" w:hAnsi="Times New Roman" w:cs="Times New Roman"/>
          <w:color w:val="333333"/>
          <w:sz w:val="28"/>
          <w:szCs w:val="28"/>
          <w:bdr w:val="none" w:sz="0" w:space="0" w:color="auto" w:frame="1"/>
          <w:lang w:eastAsia="ru-RU"/>
        </w:rPr>
        <w:t>), значениисилы анодного тока не менее 2 мА и наличии фильтров, указанных вэксплуатационной документации на рентгеновский аппарат.</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w:t>
      </w:r>
      <w:r w:rsidRPr="00FB348F">
        <w:rPr>
          <w:rFonts w:ascii="Times New Roman" w:eastAsia="Times New Roman" w:hAnsi="Times New Roman" w:cs="Times New Roman"/>
          <w:i/>
          <w:i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Вседозиметрические измерения по п.</w:t>
      </w:r>
      <w:r w:rsidRPr="00FB348F">
        <w:rPr>
          <w:rFonts w:ascii="Times New Roman" w:eastAsia="Times New Roman" w:hAnsi="Times New Roman" w:cs="Times New Roman"/>
          <w:color w:val="333333"/>
          <w:sz w:val="28"/>
          <w:szCs w:val="28"/>
          <w:lang w:eastAsia="ru-RU"/>
        </w:rPr>
        <w:t> </w:t>
      </w:r>
      <w:hyperlink r:id="rId89" w:anchor="i718093" w:history="1">
        <w:r w:rsidRPr="00FB348F">
          <w:rPr>
            <w:rFonts w:ascii="Times New Roman" w:eastAsia="Times New Roman" w:hAnsi="Times New Roman" w:cs="Times New Roman"/>
            <w:color w:val="0000FF"/>
            <w:sz w:val="28"/>
            <w:szCs w:val="28"/>
            <w:u w:val="single"/>
            <w:lang w:eastAsia="ru-RU"/>
          </w:rPr>
          <w:t>1</w:t>
        </w:r>
      </w:hyperlink>
      <w:r w:rsidRPr="00FB348F">
        <w:rPr>
          <w:rFonts w:ascii="Times New Roman" w:eastAsia="Times New Roman" w:hAnsi="Times New Roman" w:cs="Times New Roman"/>
          <w:color w:val="333333"/>
          <w:sz w:val="28"/>
          <w:szCs w:val="28"/>
          <w:bdr w:val="none" w:sz="0" w:space="0" w:color="auto" w:frame="1"/>
          <w:lang w:eastAsia="ru-RU"/>
        </w:rPr>
        <w:t>должны проводиться с тканеэквивалентными (водными) фантомами: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в рентгенодиагностических кабинетах общегоназначения, в рентгенотерапевтических кабинетах, а также при контроле палатныхи других передвижных рентгеновских аппаратов - размерами 250</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250</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150 мм;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в рентгенофлюорографических кабинетах </w:t>
      </w:r>
      <w:proofErr w:type="gramStart"/>
      <w:r w:rsidRPr="00FB348F">
        <w:rPr>
          <w:rFonts w:ascii="Times New Roman" w:eastAsia="Times New Roman" w:hAnsi="Times New Roman" w:cs="Times New Roman"/>
          <w:color w:val="333333"/>
          <w:sz w:val="28"/>
          <w:szCs w:val="28"/>
          <w:bdr w:val="none" w:sz="0" w:space="0" w:color="auto" w:frame="1"/>
          <w:lang w:eastAsia="ru-RU"/>
        </w:rPr>
        <w:t>-р</w:t>
      </w:r>
      <w:proofErr w:type="gramEnd"/>
      <w:r w:rsidRPr="00FB348F">
        <w:rPr>
          <w:rFonts w:ascii="Times New Roman" w:eastAsia="Times New Roman" w:hAnsi="Times New Roman" w:cs="Times New Roman"/>
          <w:color w:val="333333"/>
          <w:sz w:val="28"/>
          <w:szCs w:val="28"/>
          <w:bdr w:val="none" w:sz="0" w:space="0" w:color="auto" w:frame="1"/>
          <w:lang w:eastAsia="ru-RU"/>
        </w:rPr>
        <w:t>азмерами 250</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250</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75 мм;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при контроле рентгеностоматологическихаппаратов - диаметром 150 и высотой 200 мм;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в кабинетах маммографии - штатными фантомамив комплекте с маммографическими рентгеновскими аппаратами (допускаетсяиспользование в качестве фантома пакета из пластика объемом 200 мл</w:t>
      </w:r>
      <w:proofErr w:type="gramStart"/>
      <w:r w:rsidRPr="00FB348F">
        <w:rPr>
          <w:rFonts w:ascii="Times New Roman" w:eastAsia="Times New Roman" w:hAnsi="Times New Roman" w:cs="Times New Roman"/>
          <w:color w:val="333333"/>
          <w:sz w:val="28"/>
          <w:szCs w:val="28"/>
          <w:bdr w:val="none" w:sz="0" w:space="0" w:color="auto" w:frame="1"/>
          <w:lang w:eastAsia="ru-RU"/>
        </w:rPr>
        <w:t>,з</w:t>
      </w:r>
      <w:proofErr w:type="gramEnd"/>
      <w:r w:rsidRPr="00FB348F">
        <w:rPr>
          <w:rFonts w:ascii="Times New Roman" w:eastAsia="Times New Roman" w:hAnsi="Times New Roman" w:cs="Times New Roman"/>
          <w:color w:val="333333"/>
          <w:sz w:val="28"/>
          <w:szCs w:val="28"/>
          <w:bdr w:val="none" w:sz="0" w:space="0" w:color="auto" w:frame="1"/>
          <w:lang w:eastAsia="ru-RU"/>
        </w:rPr>
        <w:t>аполненного водой);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в кабинетах компьютерной томографии иостеоденситометрии - штатными фантомами, имеющимися в комплекте с компьютернымитомографами и остеоденситометрами.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3. Радиационныйконтроль на рабочих местах персонала непосредственно околорентгенодиагностического аппарата проводится на участках размерами </w:t>
      </w:r>
      <w:r w:rsidRPr="00FB348F">
        <w:rPr>
          <w:rFonts w:ascii="Times New Roman" w:eastAsia="Times New Roman" w:hAnsi="Times New Roman" w:cs="Times New Roman"/>
          <w:color w:val="333333"/>
          <w:sz w:val="28"/>
          <w:szCs w:val="28"/>
          <w:bdr w:val="none" w:sz="0" w:space="0" w:color="auto" w:frame="1"/>
          <w:lang w:eastAsia="ru-RU"/>
        </w:rPr>
        <w:lastRenderedPageBreak/>
        <w:t>60</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60 см при вертикальном игоризонтальном положениях поворотного стола штатива в точках, расположенных навысоте, </w:t>
      </w:r>
      <w:proofErr w:type="gramStart"/>
      <w:r w:rsidRPr="00FB348F">
        <w:rPr>
          <w:rFonts w:ascii="Times New Roman" w:eastAsia="Times New Roman" w:hAnsi="Times New Roman" w:cs="Times New Roman"/>
          <w:color w:val="333333"/>
          <w:sz w:val="28"/>
          <w:szCs w:val="28"/>
          <w:bdr w:val="none" w:sz="0" w:space="0" w:color="auto" w:frame="1"/>
          <w:lang w:eastAsia="ru-RU"/>
        </w:rPr>
        <w:t>соответствующей</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уровню:</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головы - 160 ± 20 см;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груди- 120 ± 20 см;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нижней части живота, гонад - 80 ± 20 см;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ног - 30 ± 20 см.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4. Размер поляна </w:t>
      </w:r>
      <w:proofErr w:type="gramStart"/>
      <w:r w:rsidRPr="00FB348F">
        <w:rPr>
          <w:rFonts w:ascii="Times New Roman" w:eastAsia="Times New Roman" w:hAnsi="Times New Roman" w:cs="Times New Roman"/>
          <w:color w:val="333333"/>
          <w:sz w:val="28"/>
          <w:szCs w:val="28"/>
          <w:bdr w:val="none" w:sz="0" w:space="0" w:color="auto" w:frame="1"/>
          <w:lang w:eastAsia="ru-RU"/>
        </w:rPr>
        <w:t>приемнике</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изображения при проведении измерений необходимо с помощьюдиафрагмы установить равным 180</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180 мм.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5. Прирадиационном </w:t>
      </w:r>
      <w:proofErr w:type="gramStart"/>
      <w:r w:rsidRPr="00FB348F">
        <w:rPr>
          <w:rFonts w:ascii="Times New Roman" w:eastAsia="Times New Roman" w:hAnsi="Times New Roman" w:cs="Times New Roman"/>
          <w:color w:val="333333"/>
          <w:sz w:val="28"/>
          <w:szCs w:val="28"/>
          <w:bdr w:val="none" w:sz="0" w:space="0" w:color="auto" w:frame="1"/>
          <w:lang w:eastAsia="ru-RU"/>
        </w:rPr>
        <w:t>контроле</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во флюорографических кабинетах измерение мощности дозыпроводят на расстоянии 20 см от поверхности кабины, флюорографической камеры ина расстоянии 60 см от кожуха рентгеновской трубки на высоте 30, 80, 120 и 160см от поверхности пола. Расстояние между точками измерений в горизонтальнойплоскости должно быть не более 50 см.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 Прирадиационном контроле в помещениях, где расположены хирургические, дентальные</w:t>
      </w:r>
      <w:proofErr w:type="gramStart"/>
      <w:r w:rsidRPr="00FB348F">
        <w:rPr>
          <w:rFonts w:ascii="Times New Roman" w:eastAsia="Times New Roman" w:hAnsi="Times New Roman" w:cs="Times New Roman"/>
          <w:color w:val="333333"/>
          <w:sz w:val="28"/>
          <w:szCs w:val="28"/>
          <w:bdr w:val="none" w:sz="0" w:space="0" w:color="auto" w:frame="1"/>
          <w:lang w:eastAsia="ru-RU"/>
        </w:rPr>
        <w:t>,м</w:t>
      </w:r>
      <w:proofErr w:type="gramEnd"/>
      <w:r w:rsidRPr="00FB348F">
        <w:rPr>
          <w:rFonts w:ascii="Times New Roman" w:eastAsia="Times New Roman" w:hAnsi="Times New Roman" w:cs="Times New Roman"/>
          <w:color w:val="333333"/>
          <w:sz w:val="28"/>
          <w:szCs w:val="28"/>
          <w:bdr w:val="none" w:sz="0" w:space="0" w:color="auto" w:frame="1"/>
          <w:lang w:eastAsia="ru-RU"/>
        </w:rPr>
        <w:t>аммографические и другие специализированные рентгеновские аппараты, измерениямощности дозы необходимо проводить на рабочих местах, т.е. на участкахфактического нахождения персонала во время проведения рентгенологическихпроцедур.</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7. В каждойточке </w:t>
      </w:r>
      <w:proofErr w:type="gramStart"/>
      <w:r w:rsidRPr="00FB348F">
        <w:rPr>
          <w:rFonts w:ascii="Times New Roman" w:eastAsia="Times New Roman" w:hAnsi="Times New Roman" w:cs="Times New Roman"/>
          <w:color w:val="333333"/>
          <w:sz w:val="28"/>
          <w:szCs w:val="28"/>
          <w:bdr w:val="none" w:sz="0" w:space="0" w:color="auto" w:frame="1"/>
          <w:lang w:eastAsia="ru-RU"/>
        </w:rPr>
        <w:t>проводится не менее трех измерений</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мощности дозы и вычисляется ее среднеезначение.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8. </w:t>
      </w:r>
      <w:proofErr w:type="gramStart"/>
      <w:r w:rsidRPr="00FB348F">
        <w:rPr>
          <w:rFonts w:ascii="Times New Roman" w:eastAsia="Times New Roman" w:hAnsi="Times New Roman" w:cs="Times New Roman"/>
          <w:color w:val="333333"/>
          <w:sz w:val="28"/>
          <w:szCs w:val="28"/>
          <w:bdr w:val="none" w:sz="0" w:space="0" w:color="auto" w:frame="1"/>
          <w:lang w:eastAsia="ru-RU"/>
        </w:rPr>
        <w:t>Недопускается проведение измерений на рабочих местах персонала в процедурной безиспользования средств индивидуальной защиты.</w:t>
      </w:r>
      <w:proofErr w:type="gramEnd"/>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9. Припроведении радиационного контроля в рентгенотерапевтических кабинетах измеренияпроводят только в помещениях и на территориях, смежных с </w:t>
      </w:r>
      <w:proofErr w:type="gramStart"/>
      <w:r w:rsidRPr="00FB348F">
        <w:rPr>
          <w:rFonts w:ascii="Times New Roman" w:eastAsia="Times New Roman" w:hAnsi="Times New Roman" w:cs="Times New Roman"/>
          <w:color w:val="333333"/>
          <w:sz w:val="28"/>
          <w:szCs w:val="28"/>
          <w:bdr w:val="none" w:sz="0" w:space="0" w:color="auto" w:frame="1"/>
          <w:lang w:eastAsia="ru-RU"/>
        </w:rPr>
        <w:t>процедурной</w:t>
      </w:r>
      <w:proofErr w:type="gramEnd"/>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10. Впомещениях, </w:t>
      </w:r>
      <w:proofErr w:type="gramStart"/>
      <w:r w:rsidRPr="00FB348F">
        <w:rPr>
          <w:rFonts w:ascii="Times New Roman" w:eastAsia="Times New Roman" w:hAnsi="Times New Roman" w:cs="Times New Roman"/>
          <w:color w:val="333333"/>
          <w:sz w:val="28"/>
          <w:szCs w:val="28"/>
          <w:bdr w:val="none" w:sz="0" w:space="0" w:color="auto" w:frame="1"/>
          <w:lang w:eastAsia="ru-RU"/>
        </w:rPr>
        <w:t>смежных</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с процедурной рентгеновского кабинета, измерения мощностидозы проводят при реально используемом направлении прямого пучка рентгеновскогоизлучения: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в помещении, расположенном над процедурной</w:t>
      </w:r>
      <w:proofErr w:type="gramStart"/>
      <w:r w:rsidRPr="00FB348F">
        <w:rPr>
          <w:rFonts w:ascii="Times New Roman" w:eastAsia="Times New Roman" w:hAnsi="Times New Roman" w:cs="Times New Roman"/>
          <w:color w:val="333333"/>
          <w:sz w:val="28"/>
          <w:szCs w:val="28"/>
          <w:bdr w:val="none" w:sz="0" w:space="0" w:color="auto" w:frame="1"/>
          <w:lang w:eastAsia="ru-RU"/>
        </w:rPr>
        <w:t>,н</w:t>
      </w:r>
      <w:proofErr w:type="gramEnd"/>
      <w:r w:rsidRPr="00FB348F">
        <w:rPr>
          <w:rFonts w:ascii="Times New Roman" w:eastAsia="Times New Roman" w:hAnsi="Times New Roman" w:cs="Times New Roman"/>
          <w:color w:val="333333"/>
          <w:sz w:val="28"/>
          <w:szCs w:val="28"/>
          <w:bdr w:val="none" w:sz="0" w:space="0" w:color="auto" w:frame="1"/>
          <w:lang w:eastAsia="ru-RU"/>
        </w:rPr>
        <w:t>а высоте 80 см от пола в точках прямоугольной сетки с шагом 1-2 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в помещении, расположенном под процедурной</w:t>
      </w:r>
      <w:proofErr w:type="gramStart"/>
      <w:r w:rsidRPr="00FB348F">
        <w:rPr>
          <w:rFonts w:ascii="Times New Roman" w:eastAsia="Times New Roman" w:hAnsi="Times New Roman" w:cs="Times New Roman"/>
          <w:color w:val="333333"/>
          <w:sz w:val="28"/>
          <w:szCs w:val="28"/>
          <w:bdr w:val="none" w:sz="0" w:space="0" w:color="auto" w:frame="1"/>
          <w:lang w:eastAsia="ru-RU"/>
        </w:rPr>
        <w:t>,н</w:t>
      </w:r>
      <w:proofErr w:type="gramEnd"/>
      <w:r w:rsidRPr="00FB348F">
        <w:rPr>
          <w:rFonts w:ascii="Times New Roman" w:eastAsia="Times New Roman" w:hAnsi="Times New Roman" w:cs="Times New Roman"/>
          <w:color w:val="333333"/>
          <w:sz w:val="28"/>
          <w:szCs w:val="28"/>
          <w:bdr w:val="none" w:sz="0" w:space="0" w:color="auto" w:frame="1"/>
          <w:lang w:eastAsia="ru-RU"/>
        </w:rPr>
        <w:t>а высоте 120 см от пола в точках прямоугольной сетки с шагом 1-2 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в помещениях, смежных по горизонтали </w:t>
      </w:r>
      <w:proofErr w:type="gramStart"/>
      <w:r w:rsidRPr="00FB348F">
        <w:rPr>
          <w:rFonts w:ascii="Times New Roman" w:eastAsia="Times New Roman" w:hAnsi="Times New Roman" w:cs="Times New Roman"/>
          <w:color w:val="333333"/>
          <w:sz w:val="28"/>
          <w:szCs w:val="28"/>
          <w:bdr w:val="none" w:sz="0" w:space="0" w:color="auto" w:frame="1"/>
          <w:lang w:eastAsia="ru-RU"/>
        </w:rPr>
        <w:t>-в</w:t>
      </w:r>
      <w:proofErr w:type="gramEnd"/>
      <w:r w:rsidRPr="00FB348F">
        <w:rPr>
          <w:rFonts w:ascii="Times New Roman" w:eastAsia="Times New Roman" w:hAnsi="Times New Roman" w:cs="Times New Roman"/>
          <w:color w:val="333333"/>
          <w:sz w:val="28"/>
          <w:szCs w:val="28"/>
          <w:bdr w:val="none" w:sz="0" w:space="0" w:color="auto" w:frame="1"/>
          <w:lang w:eastAsia="ru-RU"/>
        </w:rPr>
        <w:t>плотную к стенам на высоте 80 и 120 см по всей длине стены с шагом 1-2 м (тоже для наружной стороны стены процедурной).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Измерениемощности дозы проводится также на стыках защитных ограждений, у дверныхпроемов, смотровых окон и отверстий технологического назначения.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Для оценкиполученных результатов используются максимальные значения мощностей доз</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олученные при измерениях.</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11. Определениемощности дозы в жилых помещениях, смежных с рентгеностоматологическимкабинетом, проводится по результатам измерений внутрирентгеностоматологического кабинета на поверхностях </w:t>
      </w:r>
      <w:r w:rsidRPr="00FB348F">
        <w:rPr>
          <w:rFonts w:ascii="Times New Roman" w:eastAsia="Times New Roman" w:hAnsi="Times New Roman" w:cs="Times New Roman"/>
          <w:color w:val="333333"/>
          <w:sz w:val="28"/>
          <w:szCs w:val="28"/>
          <w:bdr w:val="none" w:sz="0" w:space="0" w:color="auto" w:frame="1"/>
          <w:lang w:eastAsia="ru-RU"/>
        </w:rPr>
        <w:lastRenderedPageBreak/>
        <w:t>стационарных защитныхограждений с учетом кратностей ослабления, заложенных в расчет радиационнойзащиты технологической части проекта.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12. Измеренныезначения мощностей доз приводятся к значениям стандартной рабочей нагрузкиаппарата (табл.</w:t>
      </w:r>
      <w:r w:rsidRPr="00FB348F">
        <w:rPr>
          <w:rFonts w:ascii="Times New Roman" w:eastAsia="Times New Roman" w:hAnsi="Times New Roman" w:cs="Times New Roman"/>
          <w:color w:val="333333"/>
          <w:sz w:val="28"/>
          <w:szCs w:val="28"/>
          <w:lang w:eastAsia="ru-RU"/>
        </w:rPr>
        <w:t> </w:t>
      </w:r>
      <w:hyperlink r:id="rId90" w:anchor="i126931" w:history="1">
        <w:r w:rsidRPr="00FB348F">
          <w:rPr>
            <w:rFonts w:ascii="Times New Roman" w:eastAsia="Times New Roman" w:hAnsi="Times New Roman" w:cs="Times New Roman"/>
            <w:color w:val="800080"/>
            <w:sz w:val="28"/>
            <w:szCs w:val="28"/>
            <w:u w:val="single"/>
            <w:lang w:eastAsia="ru-RU"/>
          </w:rPr>
          <w:t>4.1</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noProof/>
          <w:color w:val="333333"/>
          <w:sz w:val="28"/>
          <w:szCs w:val="28"/>
          <w:bdr w:val="none" w:sz="0" w:space="0" w:color="auto" w:frame="1"/>
          <w:vertAlign w:val="subscript"/>
          <w:lang w:eastAsia="ru-RU"/>
        </w:rPr>
        <w:drawing>
          <wp:inline distT="0" distB="0" distL="0" distR="0">
            <wp:extent cx="200025" cy="238125"/>
            <wp:effectExtent l="0" t="0" r="9525" b="0"/>
            <wp:docPr id="33" name="Рисунок 33" descr="http://ohranatruda.ru/ot_biblio/normativ/data_normativ/11/11657/x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hranatruda.ru/ot_biblio/normativ/data_normativ/11/11657/x012.gif"/>
                    <pic:cNvPicPr>
                      <a:picLocks noChangeAspect="1" noChangeArrowheads="1"/>
                    </pic:cNvPicPr>
                  </pic:nvPicPr>
                  <pic:blipFill>
                    <a:blip r:embed="rId91" cstate="print"/>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333333"/>
          <w:sz w:val="28"/>
          <w:szCs w:val="28"/>
          <w:bdr w:val="none" w:sz="0" w:space="0" w:color="auto" w:frame="1"/>
          <w:lang w:eastAsia="ru-RU"/>
        </w:rPr>
        <w:t> =</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noProof/>
          <w:color w:val="333333"/>
          <w:sz w:val="28"/>
          <w:szCs w:val="28"/>
          <w:bdr w:val="none" w:sz="0" w:space="0" w:color="auto" w:frame="1"/>
          <w:vertAlign w:val="subscript"/>
          <w:lang w:eastAsia="ru-RU"/>
        </w:rPr>
        <w:drawing>
          <wp:inline distT="0" distB="0" distL="0" distR="0">
            <wp:extent cx="209550" cy="238125"/>
            <wp:effectExtent l="0" t="0" r="0" b="0"/>
            <wp:docPr id="34" name="Рисунок 34" descr="http://ohranatruda.ru/ot_biblio/normativ/data_normativ/11/11657/x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hranatruda.ru/ot_biblio/normativ/data_normativ/11/11657/x014.gif"/>
                    <pic:cNvPicPr>
                      <a:picLocks noChangeAspect="1" noChangeArrowheads="1"/>
                    </pic:cNvPicPr>
                  </pic:nvPicPr>
                  <pic:blipFill>
                    <a:blip r:embed="rId92" cstate="print"/>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noProof/>
          <w:color w:val="333333"/>
          <w:sz w:val="28"/>
          <w:szCs w:val="28"/>
          <w:bdr w:val="none" w:sz="0" w:space="0" w:color="auto" w:frame="1"/>
          <w:vertAlign w:val="subscript"/>
          <w:lang w:eastAsia="ru-RU"/>
        </w:rPr>
        <w:drawing>
          <wp:inline distT="0" distB="0" distL="0" distR="0">
            <wp:extent cx="361950" cy="390525"/>
            <wp:effectExtent l="19050" t="0" r="0" b="0"/>
            <wp:docPr id="35" name="Рисунок 35" descr="http://ohranatruda.ru/ot_biblio/normativ/data_normativ/11/11657/x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hranatruda.ru/ot_biblio/normativ/data_normativ/11/11657/x016.gif"/>
                    <pic:cNvPicPr>
                      <a:picLocks noChangeAspect="1" noChangeArrowheads="1"/>
                    </pic:cNvPicPr>
                  </pic:nvPicPr>
                  <pic:blipFill>
                    <a:blip r:embed="rId93" cstate="print"/>
                    <a:srcRect/>
                    <a:stretch>
                      <a:fillRect/>
                    </a:stretch>
                  </pic:blipFill>
                  <pic:spPr bwMode="auto">
                    <a:xfrm>
                      <a:off x="0" y="0"/>
                      <a:ext cx="361950" cy="390525"/>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333333"/>
          <w:sz w:val="28"/>
          <w:szCs w:val="28"/>
          <w:bdr w:val="none" w:sz="0" w:space="0" w:color="auto" w:frame="1"/>
          <w:lang w:eastAsia="ru-RU"/>
        </w:rPr>
        <w:t></w:t>
      </w:r>
      <w:proofErr w:type="gramStart"/>
      <w:r w:rsidRPr="00FB348F">
        <w:rPr>
          <w:rFonts w:ascii="Times New Roman" w:eastAsia="Times New Roman" w:hAnsi="Times New Roman" w:cs="Times New Roman"/>
          <w:color w:val="333333"/>
          <w:sz w:val="28"/>
          <w:szCs w:val="28"/>
          <w:bdr w:val="none" w:sz="0" w:space="0" w:color="auto" w:frame="1"/>
          <w:lang w:eastAsia="ru-RU"/>
        </w:rPr>
        <w:t>I</w:t>
      </w:r>
      <w:proofErr w:type="gramEnd"/>
      <w:r w:rsidRPr="00FB348F">
        <w:rPr>
          <w:rFonts w:ascii="Times New Roman" w:eastAsia="Times New Roman" w:hAnsi="Times New Roman" w:cs="Times New Roman"/>
          <w:color w:val="333333"/>
          <w:sz w:val="28"/>
          <w:szCs w:val="28"/>
          <w:bdr w:val="none" w:sz="0" w:space="0" w:color="auto" w:frame="1"/>
          <w:vertAlign w:val="subscript"/>
          <w:lang w:eastAsia="ru-RU"/>
        </w:rPr>
        <w:t>и</w:t>
      </w:r>
      <w:r w:rsidRPr="00FB348F">
        <w:rPr>
          <w:rFonts w:ascii="Times New Roman" w:eastAsia="Times New Roman" w:hAnsi="Times New Roman" w:cs="Times New Roman"/>
          <w:color w:val="333333"/>
          <w:sz w:val="28"/>
          <w:szCs w:val="28"/>
          <w:bdr w:val="none" w:sz="0" w:space="0" w:color="auto" w:frame="1"/>
          <w:lang w:eastAsia="ru-RU"/>
        </w:rPr>
        <w:t>, мкГр/ч, где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noProof/>
          <w:color w:val="333333"/>
          <w:sz w:val="28"/>
          <w:szCs w:val="28"/>
          <w:bdr w:val="none" w:sz="0" w:space="0" w:color="auto" w:frame="1"/>
          <w:vertAlign w:val="subscript"/>
          <w:lang w:eastAsia="ru-RU"/>
        </w:rPr>
        <w:drawing>
          <wp:inline distT="0" distB="0" distL="0" distR="0">
            <wp:extent cx="209550" cy="247650"/>
            <wp:effectExtent l="0" t="0" r="0" b="0"/>
            <wp:docPr id="36" name="Рисунок 36" descr="http://ohranatruda.ru/ot_biblio/normativ/data_normativ/11/11657/x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hranatruda.ru/ot_biblio/normativ/data_normativ/11/11657/x017.gif"/>
                    <pic:cNvPicPr>
                      <a:picLocks noChangeAspect="1" noChangeArrowheads="1"/>
                    </pic:cNvPicPr>
                  </pic:nvPicPr>
                  <pic:blipFill>
                    <a:blip r:embed="rId94" cstate="print"/>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333333"/>
          <w:sz w:val="28"/>
          <w:szCs w:val="28"/>
          <w:bdr w:val="none" w:sz="0" w:space="0" w:color="auto" w:frame="1"/>
          <w:lang w:eastAsia="ru-RU"/>
        </w:rPr>
        <w:t> - значение мощности дозы</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риведенное к стандартной рабочей нагрузке аппарата, мкГр/ч;</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noProof/>
          <w:color w:val="333333"/>
          <w:sz w:val="28"/>
          <w:szCs w:val="28"/>
          <w:bdr w:val="none" w:sz="0" w:space="0" w:color="auto" w:frame="1"/>
          <w:vertAlign w:val="subscript"/>
          <w:lang w:eastAsia="ru-RU"/>
        </w:rPr>
        <w:drawing>
          <wp:inline distT="0" distB="0" distL="0" distR="0">
            <wp:extent cx="209550" cy="238125"/>
            <wp:effectExtent l="0" t="0" r="0" b="0"/>
            <wp:docPr id="37" name="Рисунок 37" descr="http://ohranatruda.ru/ot_biblio/normativ/data_normativ/11/11657/x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hranatruda.ru/ot_biblio/normativ/data_normativ/11/11657/x018.gif"/>
                    <pic:cNvPicPr>
                      <a:picLocks noChangeAspect="1" noChangeArrowheads="1"/>
                    </pic:cNvPicPr>
                  </pic:nvPicPr>
                  <pic:blipFill>
                    <a:blip r:embed="rId92" cstate="print"/>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333333"/>
          <w:sz w:val="28"/>
          <w:szCs w:val="28"/>
          <w:bdr w:val="none" w:sz="0" w:space="0" w:color="auto" w:frame="1"/>
          <w:lang w:eastAsia="ru-RU"/>
        </w:rPr>
        <w:t> - значение мощности дозы</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олученное по результатам измерения для различных условий, указанных выше,мкГр/ч;</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W</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рабочая нагрузка (табл.</w:t>
      </w:r>
      <w:r w:rsidRPr="00FB348F">
        <w:rPr>
          <w:rFonts w:ascii="Times New Roman" w:eastAsia="Times New Roman" w:hAnsi="Times New Roman" w:cs="Times New Roman"/>
          <w:color w:val="333333"/>
          <w:sz w:val="28"/>
          <w:szCs w:val="28"/>
          <w:lang w:eastAsia="ru-RU"/>
        </w:rPr>
        <w:t> </w:t>
      </w:r>
      <w:hyperlink r:id="rId95" w:anchor="i126931" w:history="1">
        <w:r w:rsidRPr="00FB348F">
          <w:rPr>
            <w:rFonts w:ascii="Times New Roman" w:eastAsia="Times New Roman" w:hAnsi="Times New Roman" w:cs="Times New Roman"/>
            <w:color w:val="800080"/>
            <w:sz w:val="28"/>
            <w:szCs w:val="28"/>
            <w:u w:val="single"/>
            <w:lang w:eastAsia="ru-RU"/>
          </w:rPr>
          <w:t>4.1</w:t>
        </w:r>
      </w:hyperlink>
      <w:r w:rsidRPr="00FB348F">
        <w:rPr>
          <w:rFonts w:ascii="Times New Roman" w:eastAsia="Times New Roman" w:hAnsi="Times New Roman" w:cs="Times New Roman"/>
          <w:color w:val="333333"/>
          <w:sz w:val="28"/>
          <w:szCs w:val="28"/>
          <w:bdr w:val="none" w:sz="0" w:space="0" w:color="auto" w:frame="1"/>
          <w:lang w:eastAsia="ru-RU"/>
        </w:rPr>
        <w:t>), (мА мин)/нед.;</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1800 - времяработы персонала группы</w:t>
      </w:r>
      <w:proofErr w:type="gramStart"/>
      <w:r w:rsidRPr="00FB348F">
        <w:rPr>
          <w:rFonts w:ascii="Times New Roman" w:eastAsia="Times New Roman" w:hAnsi="Times New Roman" w:cs="Times New Roman"/>
          <w:color w:val="333333"/>
          <w:sz w:val="28"/>
          <w:szCs w:val="28"/>
          <w:bdr w:val="none" w:sz="0" w:space="0" w:color="auto" w:frame="1"/>
          <w:lang w:eastAsia="ru-RU"/>
        </w:rPr>
        <w:t xml:space="preserve"> А</w:t>
      </w:r>
      <w:proofErr w:type="gramEnd"/>
      <w:r w:rsidRPr="00FB348F">
        <w:rPr>
          <w:rFonts w:ascii="Times New Roman" w:eastAsia="Times New Roman" w:hAnsi="Times New Roman" w:cs="Times New Roman"/>
          <w:color w:val="333333"/>
          <w:sz w:val="28"/>
          <w:szCs w:val="28"/>
          <w:bdr w:val="none" w:sz="0" w:space="0" w:color="auto" w:frame="1"/>
          <w:lang w:eastAsia="ru-RU"/>
        </w:rPr>
        <w:t>, мин/нед;</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I</w:t>
      </w:r>
      <w:proofErr w:type="gramStart"/>
      <w:r w:rsidRPr="00FB348F">
        <w:rPr>
          <w:rFonts w:ascii="Times New Roman" w:eastAsia="Times New Roman" w:hAnsi="Times New Roman" w:cs="Times New Roman"/>
          <w:color w:val="333333"/>
          <w:sz w:val="28"/>
          <w:szCs w:val="28"/>
          <w:bdr w:val="none" w:sz="0" w:space="0" w:color="auto" w:frame="1"/>
          <w:vertAlign w:val="subscript"/>
          <w:lang w:eastAsia="ru-RU"/>
        </w:rPr>
        <w:t>и</w:t>
      </w:r>
      <w:r w:rsidRPr="00FB348F">
        <w:rPr>
          <w:rFonts w:ascii="Times New Roman" w:eastAsia="Times New Roman" w:hAnsi="Times New Roman" w:cs="Times New Roman"/>
          <w:color w:val="333333"/>
          <w:sz w:val="28"/>
          <w:szCs w:val="28"/>
          <w:bdr w:val="none" w:sz="0" w:space="0" w:color="auto" w:frame="1"/>
          <w:lang w:eastAsia="ru-RU"/>
        </w:rPr>
        <w:t>-</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значение тока, установленное во время измерения, мА.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13. Для оценкирезультатов радиационного контроля в помещениях, смежных с процедурнойрентгеновского кабинета, </w:t>
      </w:r>
      <w:proofErr w:type="gramStart"/>
      <w:r w:rsidRPr="00FB348F">
        <w:rPr>
          <w:rFonts w:ascii="Times New Roman" w:eastAsia="Times New Roman" w:hAnsi="Times New Roman" w:cs="Times New Roman"/>
          <w:color w:val="333333"/>
          <w:sz w:val="28"/>
          <w:szCs w:val="28"/>
          <w:bdr w:val="none" w:sz="0" w:space="0" w:color="auto" w:frame="1"/>
          <w:lang w:eastAsia="ru-RU"/>
        </w:rPr>
        <w:t>определяются значения эффективной мощности дозы Е.Учитывая</w:t>
      </w:r>
      <w:proofErr w:type="gramEnd"/>
      <w:r w:rsidRPr="00FB348F">
        <w:rPr>
          <w:rFonts w:ascii="Times New Roman" w:eastAsia="Times New Roman" w:hAnsi="Times New Roman" w:cs="Times New Roman"/>
          <w:color w:val="333333"/>
          <w:sz w:val="28"/>
          <w:szCs w:val="28"/>
          <w:bdr w:val="none" w:sz="0" w:space="0" w:color="auto" w:frame="1"/>
          <w:lang w:eastAsia="ru-RU"/>
        </w:rPr>
        <w:t>, что в этих условиях облучение будет достаточно равномерным в пределахтела человека, значения мощности эффективной дозы рассчитывают, исходя извыражения:</w:t>
      </w:r>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noProof/>
          <w:color w:val="333333"/>
          <w:sz w:val="28"/>
          <w:szCs w:val="28"/>
          <w:bdr w:val="none" w:sz="0" w:space="0" w:color="auto" w:frame="1"/>
          <w:vertAlign w:val="subscript"/>
          <w:lang w:eastAsia="ru-RU"/>
        </w:rPr>
        <w:drawing>
          <wp:inline distT="0" distB="0" distL="0" distR="0">
            <wp:extent cx="152400" cy="190500"/>
            <wp:effectExtent l="19050" t="0" r="0" b="0"/>
            <wp:docPr id="38" name="Рисунок 38" descr="http://ohranatruda.ru/ot_biblio/normativ/data_normativ/11/11657/x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hranatruda.ru/ot_biblio/normativ/data_normativ/11/11657/x020.gif"/>
                    <pic:cNvPicPr>
                      <a:picLocks noChangeAspect="1" noChangeArrowheads="1"/>
                    </pic:cNvPicPr>
                  </pic:nvPicPr>
                  <pic:blipFill>
                    <a:blip r:embed="rId96" cstate="print"/>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333333"/>
          <w:sz w:val="28"/>
          <w:szCs w:val="28"/>
          <w:bdr w:val="none" w:sz="0" w:space="0" w:color="auto" w:frame="1"/>
          <w:lang w:eastAsia="ru-RU"/>
        </w:rPr>
        <w:t> = 0,5</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D</w:t>
      </w:r>
      <w:r w:rsidRPr="00FB348F">
        <w:rPr>
          <w:rFonts w:ascii="Times New Roman" w:eastAsia="Times New Roman" w:hAnsi="Times New Roman" w:cs="Times New Roman"/>
          <w:color w:val="333333"/>
          <w:sz w:val="28"/>
          <w:szCs w:val="28"/>
          <w:lang w:eastAsia="ru-RU"/>
        </w:rPr>
        <w:t> </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 где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noProof/>
          <w:color w:val="333333"/>
          <w:sz w:val="28"/>
          <w:szCs w:val="28"/>
          <w:bdr w:val="none" w:sz="0" w:space="0" w:color="auto" w:frame="1"/>
          <w:vertAlign w:val="subscript"/>
          <w:lang w:eastAsia="ru-RU"/>
        </w:rPr>
        <w:drawing>
          <wp:inline distT="0" distB="0" distL="0" distR="0">
            <wp:extent cx="152400" cy="190500"/>
            <wp:effectExtent l="19050" t="0" r="0" b="0"/>
            <wp:docPr id="39" name="Рисунок 39" descr="http://ohranatruda.ru/ot_biblio/normativ/data_normativ/11/11657/x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hranatruda.ru/ot_biblio/normativ/data_normativ/11/11657/x022.gif"/>
                    <pic:cNvPicPr>
                      <a:picLocks noChangeAspect="1" noChangeArrowheads="1"/>
                    </pic:cNvPicPr>
                  </pic:nvPicPr>
                  <pic:blipFill>
                    <a:blip r:embed="rId96" cstate="print"/>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333333"/>
          <w:sz w:val="28"/>
          <w:szCs w:val="28"/>
          <w:bdr w:val="none" w:sz="0" w:space="0" w:color="auto" w:frame="1"/>
          <w:lang w:eastAsia="ru-RU"/>
        </w:rPr>
        <w:t> - мощность эффективной дозы</w:t>
      </w:r>
      <w:proofErr w:type="gramStart"/>
      <w:r w:rsidRPr="00FB348F">
        <w:rPr>
          <w:rFonts w:ascii="Times New Roman" w:eastAsia="Times New Roman" w:hAnsi="Times New Roman" w:cs="Times New Roman"/>
          <w:color w:val="333333"/>
          <w:sz w:val="28"/>
          <w:szCs w:val="28"/>
          <w:bdr w:val="none" w:sz="0" w:space="0" w:color="auto" w:frame="1"/>
          <w:lang w:eastAsia="ru-RU"/>
        </w:rPr>
        <w:t>,м</w:t>
      </w:r>
      <w:proofErr w:type="gramEnd"/>
      <w:r w:rsidRPr="00FB348F">
        <w:rPr>
          <w:rFonts w:ascii="Times New Roman" w:eastAsia="Times New Roman" w:hAnsi="Times New Roman" w:cs="Times New Roman"/>
          <w:color w:val="333333"/>
          <w:sz w:val="28"/>
          <w:szCs w:val="28"/>
          <w:bdr w:val="none" w:sz="0" w:space="0" w:color="auto" w:frame="1"/>
          <w:lang w:eastAsia="ru-RU"/>
        </w:rPr>
        <w:t>кЗв/ч;</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0,5 - коэффициентперехода от поглощенной дозы в воздухе к эффективной дозе.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14. Для оценкирезультатов радиационного контроля на рабочих местах, находящихсянепосредственно в процедурной рентгеновского кабинета, значения эффективноймощности дозы</w:t>
      </w:r>
      <w:proofErr w:type="gramStart"/>
      <w:r w:rsidRPr="00FB348F">
        <w:rPr>
          <w:rFonts w:ascii="Times New Roman" w:eastAsia="Times New Roman" w:hAnsi="Times New Roman" w:cs="Times New Roman"/>
          <w:color w:val="333333"/>
          <w:sz w:val="28"/>
          <w:szCs w:val="28"/>
          <w:bdr w:val="none" w:sz="0" w:space="0" w:color="auto" w:frame="1"/>
          <w:lang w:eastAsia="ru-RU"/>
        </w:rPr>
        <w:t xml:space="preserve"> Е</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рассчитывают, исходя из выражения:</w:t>
      </w:r>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Е =0,5 (</w:t>
      </w:r>
      <w:r w:rsidRPr="00FB348F">
        <w:rPr>
          <w:rFonts w:ascii="Times New Roman" w:eastAsia="Times New Roman" w:hAnsi="Times New Roman" w:cs="Times New Roman"/>
          <w:noProof/>
          <w:color w:val="333333"/>
          <w:sz w:val="28"/>
          <w:szCs w:val="28"/>
          <w:bdr w:val="none" w:sz="0" w:space="0" w:color="auto" w:frame="1"/>
          <w:vertAlign w:val="subscript"/>
          <w:lang w:eastAsia="ru-RU"/>
        </w:rPr>
        <w:drawing>
          <wp:inline distT="0" distB="0" distL="0" distR="0">
            <wp:extent cx="285750" cy="247650"/>
            <wp:effectExtent l="0" t="0" r="0" b="0"/>
            <wp:docPr id="40" name="Рисунок 40" descr="http://ohranatruda.ru/ot_biblio/normativ/data_normativ/11/11657/x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ohranatruda.ru/ot_biblio/normativ/data_normativ/11/11657/x024.gif"/>
                    <pic:cNvPicPr>
                      <a:picLocks noChangeAspect="1" noChangeArrowheads="1"/>
                    </pic:cNvPicPr>
                  </pic:nvPicPr>
                  <pic:blipFill>
                    <a:blip r:embed="rId97"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333333"/>
          <w:sz w:val="28"/>
          <w:szCs w:val="28"/>
          <w:bdr w:val="none" w:sz="0" w:space="0" w:color="auto" w:frame="1"/>
          <w:lang w:eastAsia="ru-RU"/>
        </w:rPr>
        <w:t>К</w:t>
      </w:r>
      <w:r w:rsidRPr="00FB348F">
        <w:rPr>
          <w:rFonts w:ascii="Times New Roman" w:eastAsia="Times New Roman" w:hAnsi="Times New Roman" w:cs="Times New Roman"/>
          <w:color w:val="333333"/>
          <w:sz w:val="28"/>
          <w:szCs w:val="28"/>
          <w:bdr w:val="none" w:sz="0" w:space="0" w:color="auto" w:frame="1"/>
          <w:vertAlign w:val="subscript"/>
          <w:lang w:eastAsia="ru-RU"/>
        </w:rPr>
        <w:t>160</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noProof/>
          <w:color w:val="333333"/>
          <w:sz w:val="28"/>
          <w:szCs w:val="28"/>
          <w:bdr w:val="none" w:sz="0" w:space="0" w:color="auto" w:frame="1"/>
          <w:vertAlign w:val="subscript"/>
          <w:lang w:eastAsia="ru-RU"/>
        </w:rPr>
        <w:drawing>
          <wp:inline distT="0" distB="0" distL="0" distR="0">
            <wp:extent cx="285750" cy="247650"/>
            <wp:effectExtent l="0" t="0" r="0" b="0"/>
            <wp:docPr id="41" name="Рисунок 41" descr="http://ohranatruda.ru/ot_biblio/normativ/data_normativ/11/11657/x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hranatruda.ru/ot_biblio/normativ/data_normativ/11/11657/x026.gif"/>
                    <pic:cNvPicPr>
                      <a:picLocks noChangeAspect="1" noChangeArrowheads="1"/>
                    </pic:cNvPicPr>
                  </pic:nvPicPr>
                  <pic:blipFill>
                    <a:blip r:embed="rId98"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333333"/>
          <w:sz w:val="28"/>
          <w:szCs w:val="28"/>
          <w:bdr w:val="none" w:sz="0" w:space="0" w:color="auto" w:frame="1"/>
          <w:lang w:eastAsia="ru-RU"/>
        </w:rPr>
        <w:t> К</w:t>
      </w:r>
      <w:r w:rsidRPr="00FB348F">
        <w:rPr>
          <w:rFonts w:ascii="Times New Roman" w:eastAsia="Times New Roman" w:hAnsi="Times New Roman" w:cs="Times New Roman"/>
          <w:color w:val="333333"/>
          <w:sz w:val="28"/>
          <w:szCs w:val="28"/>
          <w:bdr w:val="none" w:sz="0" w:space="0" w:color="auto" w:frame="1"/>
          <w:vertAlign w:val="subscript"/>
          <w:lang w:eastAsia="ru-RU"/>
        </w:rPr>
        <w:t>120</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noProof/>
          <w:color w:val="333333"/>
          <w:sz w:val="28"/>
          <w:szCs w:val="28"/>
          <w:bdr w:val="none" w:sz="0" w:space="0" w:color="auto" w:frame="1"/>
          <w:vertAlign w:val="subscript"/>
          <w:lang w:eastAsia="ru-RU"/>
        </w:rPr>
        <w:drawing>
          <wp:inline distT="0" distB="0" distL="0" distR="0">
            <wp:extent cx="238125" cy="247650"/>
            <wp:effectExtent l="0" t="0" r="9525" b="0"/>
            <wp:docPr id="42" name="Рисунок 42" descr="http://ohranatruda.ru/ot_biblio/normativ/data_normativ/11/11657/x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ohranatruda.ru/ot_biblio/normativ/data_normativ/11/11657/x028.gif"/>
                    <pic:cNvPicPr>
                      <a:picLocks noChangeAspect="1" noChangeArrowheads="1"/>
                    </pic:cNvPicPr>
                  </pic:nvPicPr>
                  <pic:blipFill>
                    <a:blip r:embed="rId99"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333333"/>
          <w:sz w:val="28"/>
          <w:szCs w:val="28"/>
          <w:bdr w:val="none" w:sz="0" w:space="0" w:color="auto" w:frame="1"/>
          <w:lang w:eastAsia="ru-RU"/>
        </w:rPr>
        <w:t> К</w:t>
      </w:r>
      <w:r w:rsidRPr="00FB348F">
        <w:rPr>
          <w:rFonts w:ascii="Times New Roman" w:eastAsia="Times New Roman" w:hAnsi="Times New Roman" w:cs="Times New Roman"/>
          <w:color w:val="333333"/>
          <w:sz w:val="28"/>
          <w:szCs w:val="28"/>
          <w:bdr w:val="none" w:sz="0" w:space="0" w:color="auto" w:frame="1"/>
          <w:vertAlign w:val="subscript"/>
          <w:lang w:eastAsia="ru-RU"/>
        </w:rPr>
        <w:t>80</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noProof/>
          <w:color w:val="333333"/>
          <w:sz w:val="28"/>
          <w:szCs w:val="28"/>
          <w:bdr w:val="none" w:sz="0" w:space="0" w:color="auto" w:frame="1"/>
          <w:vertAlign w:val="subscript"/>
          <w:lang w:eastAsia="ru-RU"/>
        </w:rPr>
        <w:drawing>
          <wp:inline distT="0" distB="0" distL="0" distR="0">
            <wp:extent cx="257175" cy="247650"/>
            <wp:effectExtent l="0" t="0" r="9525" b="0"/>
            <wp:docPr id="43" name="Рисунок 43" descr="http://ohranatruda.ru/ot_biblio/normativ/data_normativ/11/11657/x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hranatruda.ru/ot_biblio/normativ/data_normativ/11/11657/x030.gif"/>
                    <pic:cNvPicPr>
                      <a:picLocks noChangeAspect="1" noChangeArrowheads="1"/>
                    </pic:cNvPicPr>
                  </pic:nvPicPr>
                  <pic:blipFill>
                    <a:blip r:embed="rId100" cstate="print"/>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333333"/>
          <w:sz w:val="28"/>
          <w:szCs w:val="28"/>
          <w:bdr w:val="none" w:sz="0" w:space="0" w:color="auto" w:frame="1"/>
          <w:lang w:eastAsia="ru-RU"/>
        </w:rPr>
        <w:t> К</w:t>
      </w:r>
      <w:r w:rsidRPr="00FB348F">
        <w:rPr>
          <w:rFonts w:ascii="Times New Roman" w:eastAsia="Times New Roman" w:hAnsi="Times New Roman" w:cs="Times New Roman"/>
          <w:color w:val="333333"/>
          <w:sz w:val="28"/>
          <w:szCs w:val="28"/>
          <w:bdr w:val="none" w:sz="0" w:space="0" w:color="auto" w:frame="1"/>
          <w:vertAlign w:val="subscript"/>
          <w:lang w:eastAsia="ru-RU"/>
        </w:rPr>
        <w:t>30</w:t>
      </w:r>
      <w:r w:rsidRPr="00FB348F">
        <w:rPr>
          <w:rFonts w:ascii="Times New Roman" w:eastAsia="Times New Roman" w:hAnsi="Times New Roman" w:cs="Times New Roman"/>
          <w:color w:val="333333"/>
          <w:sz w:val="28"/>
          <w:szCs w:val="28"/>
          <w:bdr w:val="none" w:sz="0" w:space="0" w:color="auto" w:frame="1"/>
          <w:lang w:eastAsia="ru-RU"/>
        </w:rPr>
        <w:t>), где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noProof/>
          <w:color w:val="333333"/>
          <w:sz w:val="28"/>
          <w:szCs w:val="28"/>
          <w:bdr w:val="none" w:sz="0" w:space="0" w:color="auto" w:frame="1"/>
          <w:vertAlign w:val="subscript"/>
          <w:lang w:eastAsia="ru-RU"/>
        </w:rPr>
        <w:drawing>
          <wp:inline distT="0" distB="0" distL="0" distR="0">
            <wp:extent cx="295275" cy="238125"/>
            <wp:effectExtent l="0" t="0" r="0" b="0"/>
            <wp:docPr id="44" name="Рисунок 44" descr="http://ohranatruda.ru/ot_biblio/normativ/data_normativ/11/11657/x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ohranatruda.ru/ot_biblio/normativ/data_normativ/11/11657/x031.gif"/>
                    <pic:cNvPicPr>
                      <a:picLocks noChangeAspect="1" noChangeArrowheads="1"/>
                    </pic:cNvPicPr>
                  </pic:nvPicPr>
                  <pic:blipFill>
                    <a:blip r:embed="rId101" cstate="print"/>
                    <a:srcRect/>
                    <a:stretch>
                      <a:fillRect/>
                    </a:stretch>
                  </pic:blipFill>
                  <pic:spPr bwMode="auto">
                    <a:xfrm>
                      <a:off x="0" y="0"/>
                      <a:ext cx="295275" cy="238125"/>
                    </a:xfrm>
                    <a:prstGeom prst="rect">
                      <a:avLst/>
                    </a:prstGeom>
                    <a:noFill/>
                    <a:ln w="9525">
                      <a:noFill/>
                      <a:miter lim="800000"/>
                      <a:headEnd/>
                      <a:tailEnd/>
                    </a:ln>
                  </pic:spPr>
                </pic:pic>
              </a:graphicData>
            </a:graphic>
          </wp:inline>
        </w:drawing>
      </w:r>
      <w:proofErr w:type="gramStart"/>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noProof/>
          <w:color w:val="333333"/>
          <w:sz w:val="28"/>
          <w:szCs w:val="28"/>
          <w:bdr w:val="none" w:sz="0" w:space="0" w:color="auto" w:frame="1"/>
          <w:vertAlign w:val="subscript"/>
          <w:lang w:eastAsia="ru-RU"/>
        </w:rPr>
        <w:drawing>
          <wp:inline distT="0" distB="0" distL="0" distR="0">
            <wp:extent cx="295275" cy="238125"/>
            <wp:effectExtent l="0" t="0" r="0" b="0"/>
            <wp:docPr id="45" name="Рисунок 45" descr="http://ohranatruda.ru/ot_biblio/normativ/data_normativ/11/11657/x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ohranatruda.ru/ot_biblio/normativ/data_normativ/11/11657/x032.gif"/>
                    <pic:cNvPicPr>
                      <a:picLocks noChangeAspect="1" noChangeArrowheads="1"/>
                    </pic:cNvPicPr>
                  </pic:nvPicPr>
                  <pic:blipFill>
                    <a:blip r:embed="rId102" cstate="print"/>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noProof/>
          <w:color w:val="333333"/>
          <w:sz w:val="28"/>
          <w:szCs w:val="28"/>
          <w:bdr w:val="none" w:sz="0" w:space="0" w:color="auto" w:frame="1"/>
          <w:vertAlign w:val="subscript"/>
          <w:lang w:eastAsia="ru-RU"/>
        </w:rPr>
        <w:drawing>
          <wp:inline distT="0" distB="0" distL="0" distR="0">
            <wp:extent cx="238125" cy="238125"/>
            <wp:effectExtent l="0" t="0" r="9525" b="0"/>
            <wp:docPr id="46" name="Рисунок 46" descr="http://ohranatruda.ru/ot_biblio/normativ/data_normativ/11/11657/x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hranatruda.ru/ot_biblio/normativ/data_normativ/11/11657/x033.gif"/>
                    <pic:cNvPicPr>
                      <a:picLocks noChangeAspect="1" noChangeArrowheads="1"/>
                    </pic:cNvPicPr>
                  </pic:nvPicPr>
                  <pic:blipFill>
                    <a:blip r:embed="rId103"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noProof/>
          <w:color w:val="333333"/>
          <w:sz w:val="28"/>
          <w:szCs w:val="28"/>
          <w:bdr w:val="none" w:sz="0" w:space="0" w:color="auto" w:frame="1"/>
          <w:vertAlign w:val="subscript"/>
          <w:lang w:eastAsia="ru-RU"/>
        </w:rPr>
        <w:drawing>
          <wp:inline distT="0" distB="0" distL="0" distR="0">
            <wp:extent cx="247650" cy="238125"/>
            <wp:effectExtent l="0" t="0" r="0" b="0"/>
            <wp:docPr id="47" name="Рисунок 47" descr="http://ohranatruda.ru/ot_biblio/normativ/data_normativ/11/11657/x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hranatruda.ru/ot_biblio/normativ/data_normativ/11/11657/x034.gif"/>
                    <pic:cNvPicPr>
                      <a:picLocks noChangeAspect="1" noChangeArrowheads="1"/>
                    </pic:cNvPicPr>
                  </pic:nvPicPr>
                  <pic:blipFill>
                    <a:blip r:embed="rId104" cstate="print"/>
                    <a:srcRect/>
                    <a:stretch>
                      <a:fillRect/>
                    </a:stretch>
                  </pic:blipFill>
                  <pic:spPr bwMode="auto">
                    <a:xfrm>
                      <a:off x="0" y="0"/>
                      <a:ext cx="247650" cy="238125"/>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333333"/>
          <w:sz w:val="28"/>
          <w:szCs w:val="28"/>
          <w:bdr w:val="none" w:sz="0" w:space="0" w:color="auto" w:frame="1"/>
          <w:lang w:eastAsia="ru-RU"/>
        </w:rPr>
        <w:t> - значение мощностейпоглощенной дозы, приведенные к рабочей нагрузке аппарата, исходя из измеренныхзначений на уровнях головы (160 см), груди (120 см), низа живота (80 см) и ног(30 см), соответственно, мкГр/ч;</w:t>
      </w:r>
      <w:proofErr w:type="gramEnd"/>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К</w:t>
      </w:r>
      <w:r w:rsidRPr="00FB348F">
        <w:rPr>
          <w:rFonts w:ascii="Times New Roman" w:eastAsia="Times New Roman" w:hAnsi="Times New Roman" w:cs="Times New Roman"/>
          <w:color w:val="333333"/>
          <w:sz w:val="28"/>
          <w:szCs w:val="28"/>
          <w:bdr w:val="none" w:sz="0" w:space="0" w:color="auto" w:frame="1"/>
          <w:vertAlign w:val="subscript"/>
          <w:lang w:eastAsia="ru-RU"/>
        </w:rPr>
        <w:t>160</w:t>
      </w:r>
      <w:r w:rsidRPr="00FB348F">
        <w:rPr>
          <w:rFonts w:ascii="Times New Roman" w:eastAsia="Times New Roman" w:hAnsi="Times New Roman" w:cs="Times New Roman"/>
          <w:color w:val="333333"/>
          <w:sz w:val="28"/>
          <w:szCs w:val="28"/>
          <w:bdr w:val="none" w:sz="0" w:space="0" w:color="auto" w:frame="1"/>
          <w:lang w:eastAsia="ru-RU"/>
        </w:rPr>
        <w:t>,К</w:t>
      </w:r>
      <w:r w:rsidRPr="00FB348F">
        <w:rPr>
          <w:rFonts w:ascii="Times New Roman" w:eastAsia="Times New Roman" w:hAnsi="Times New Roman" w:cs="Times New Roman"/>
          <w:color w:val="333333"/>
          <w:sz w:val="28"/>
          <w:szCs w:val="28"/>
          <w:bdr w:val="none" w:sz="0" w:space="0" w:color="auto" w:frame="1"/>
          <w:vertAlign w:val="subscript"/>
          <w:lang w:eastAsia="ru-RU"/>
        </w:rPr>
        <w:t>120</w:t>
      </w:r>
      <w:r w:rsidRPr="00FB348F">
        <w:rPr>
          <w:rFonts w:ascii="Times New Roman" w:eastAsia="Times New Roman" w:hAnsi="Times New Roman" w:cs="Times New Roman"/>
          <w:color w:val="333333"/>
          <w:sz w:val="28"/>
          <w:szCs w:val="28"/>
          <w:bdr w:val="none" w:sz="0" w:space="0" w:color="auto" w:frame="1"/>
          <w:lang w:eastAsia="ru-RU"/>
        </w:rPr>
        <w:t>, К</w:t>
      </w:r>
      <w:r w:rsidRPr="00FB348F">
        <w:rPr>
          <w:rFonts w:ascii="Times New Roman" w:eastAsia="Times New Roman" w:hAnsi="Times New Roman" w:cs="Times New Roman"/>
          <w:color w:val="333333"/>
          <w:sz w:val="28"/>
          <w:szCs w:val="28"/>
          <w:bdr w:val="none" w:sz="0" w:space="0" w:color="auto" w:frame="1"/>
          <w:vertAlign w:val="subscript"/>
          <w:lang w:eastAsia="ru-RU"/>
        </w:rPr>
        <w:t>80</w:t>
      </w:r>
      <w:r w:rsidRPr="00FB348F">
        <w:rPr>
          <w:rFonts w:ascii="Times New Roman" w:eastAsia="Times New Roman" w:hAnsi="Times New Roman" w:cs="Times New Roman"/>
          <w:color w:val="333333"/>
          <w:sz w:val="28"/>
          <w:szCs w:val="28"/>
          <w:bdr w:val="none" w:sz="0" w:space="0" w:color="auto" w:frame="1"/>
          <w:lang w:eastAsia="ru-RU"/>
        </w:rPr>
        <w:t>, К</w:t>
      </w:r>
      <w:r w:rsidRPr="00FB348F">
        <w:rPr>
          <w:rFonts w:ascii="Times New Roman" w:eastAsia="Times New Roman" w:hAnsi="Times New Roman" w:cs="Times New Roman"/>
          <w:color w:val="333333"/>
          <w:sz w:val="28"/>
          <w:szCs w:val="28"/>
          <w:bdr w:val="none" w:sz="0" w:space="0" w:color="auto" w:frame="1"/>
          <w:vertAlign w:val="subscript"/>
          <w:lang w:eastAsia="ru-RU"/>
        </w:rPr>
        <w:t>30</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взвешивающие тканевые коэффициенты</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олученные, исходя из суммы значений тканевых коэффициентов</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w:t>
      </w:r>
      <w:r w:rsidRPr="00FB348F">
        <w:rPr>
          <w:rFonts w:ascii="Times New Roman" w:eastAsia="Times New Roman" w:hAnsi="Times New Roman" w:cs="Times New Roman"/>
          <w:color w:val="333333"/>
          <w:sz w:val="28"/>
          <w:szCs w:val="28"/>
          <w:bdr w:val="none" w:sz="0" w:space="0" w:color="auto" w:frame="1"/>
          <w:vertAlign w:val="subscript"/>
          <w:lang w:eastAsia="ru-RU"/>
        </w:rPr>
        <w:t>T</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на уровнях головы, груди, низа живота и ног, отн. ед;</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proofErr w:type="gramStart"/>
      <w:r w:rsidRPr="00FB348F">
        <w:rPr>
          <w:rFonts w:ascii="Times New Roman" w:eastAsia="Times New Roman" w:hAnsi="Times New Roman" w:cs="Times New Roman"/>
          <w:color w:val="333333"/>
          <w:sz w:val="28"/>
          <w:szCs w:val="28"/>
          <w:bdr w:val="none" w:sz="0" w:space="0" w:color="auto" w:frame="1"/>
          <w:lang w:eastAsia="ru-RU"/>
        </w:rPr>
        <w:t>К</w:t>
      </w:r>
      <w:r w:rsidRPr="00FB348F">
        <w:rPr>
          <w:rFonts w:ascii="Times New Roman" w:eastAsia="Times New Roman" w:hAnsi="Times New Roman" w:cs="Times New Roman"/>
          <w:color w:val="333333"/>
          <w:sz w:val="28"/>
          <w:szCs w:val="28"/>
          <w:bdr w:val="none" w:sz="0" w:space="0" w:color="auto" w:frame="1"/>
          <w:vertAlign w:val="subscript"/>
          <w:lang w:eastAsia="ru-RU"/>
        </w:rPr>
        <w:t>160</w:t>
      </w:r>
      <w:r w:rsidRPr="00FB348F">
        <w:rPr>
          <w:rFonts w:ascii="Times New Roman" w:eastAsia="Times New Roman" w:hAnsi="Times New Roman" w:cs="Times New Roman"/>
          <w:color w:val="333333"/>
          <w:sz w:val="28"/>
          <w:szCs w:val="28"/>
          <w:bdr w:val="none" w:sz="0" w:space="0" w:color="auto" w:frame="1"/>
          <w:lang w:eastAsia="ru-RU"/>
        </w:rPr>
        <w:t>,К</w:t>
      </w:r>
      <w:r w:rsidRPr="00FB348F">
        <w:rPr>
          <w:rFonts w:ascii="Times New Roman" w:eastAsia="Times New Roman" w:hAnsi="Times New Roman" w:cs="Times New Roman"/>
          <w:color w:val="333333"/>
          <w:sz w:val="28"/>
          <w:szCs w:val="28"/>
          <w:bdr w:val="none" w:sz="0" w:space="0" w:color="auto" w:frame="1"/>
          <w:vertAlign w:val="subscript"/>
          <w:lang w:eastAsia="ru-RU"/>
        </w:rPr>
        <w:t>120</w:t>
      </w:r>
      <w:r w:rsidRPr="00FB348F">
        <w:rPr>
          <w:rFonts w:ascii="Times New Roman" w:eastAsia="Times New Roman" w:hAnsi="Times New Roman" w:cs="Times New Roman"/>
          <w:color w:val="333333"/>
          <w:sz w:val="28"/>
          <w:szCs w:val="28"/>
          <w:bdr w:val="none" w:sz="0" w:space="0" w:color="auto" w:frame="1"/>
          <w:lang w:eastAsia="ru-RU"/>
        </w:rPr>
        <w:t>, К</w:t>
      </w:r>
      <w:r w:rsidRPr="00FB348F">
        <w:rPr>
          <w:rFonts w:ascii="Times New Roman" w:eastAsia="Times New Roman" w:hAnsi="Times New Roman" w:cs="Times New Roman"/>
          <w:color w:val="333333"/>
          <w:sz w:val="28"/>
          <w:szCs w:val="28"/>
          <w:bdr w:val="none" w:sz="0" w:space="0" w:color="auto" w:frame="1"/>
          <w:vertAlign w:val="subscript"/>
          <w:lang w:eastAsia="ru-RU"/>
        </w:rPr>
        <w:t>80</w:t>
      </w:r>
      <w:r w:rsidRPr="00FB348F">
        <w:rPr>
          <w:rFonts w:ascii="Times New Roman" w:eastAsia="Times New Roman" w:hAnsi="Times New Roman" w:cs="Times New Roman"/>
          <w:color w:val="333333"/>
          <w:sz w:val="28"/>
          <w:szCs w:val="28"/>
          <w:bdr w:val="none" w:sz="0" w:space="0" w:color="auto" w:frame="1"/>
          <w:lang w:eastAsia="ru-RU"/>
        </w:rPr>
        <w:t>, К</w:t>
      </w:r>
      <w:r w:rsidRPr="00FB348F">
        <w:rPr>
          <w:rFonts w:ascii="Times New Roman" w:eastAsia="Times New Roman" w:hAnsi="Times New Roman" w:cs="Times New Roman"/>
          <w:color w:val="333333"/>
          <w:sz w:val="28"/>
          <w:szCs w:val="28"/>
          <w:bdr w:val="none" w:sz="0" w:space="0" w:color="auto" w:frame="1"/>
          <w:vertAlign w:val="subscript"/>
          <w:lang w:eastAsia="ru-RU"/>
        </w:rPr>
        <w:t>30</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принимаются равными 0,15; 0,3;0,5 и 0,05 соответственно.</w:t>
      </w:r>
      <w:proofErr w:type="gramEnd"/>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15. </w:t>
      </w:r>
      <w:proofErr w:type="gramStart"/>
      <w:r w:rsidRPr="00FB348F">
        <w:rPr>
          <w:rFonts w:ascii="Times New Roman" w:eastAsia="Times New Roman" w:hAnsi="Times New Roman" w:cs="Times New Roman"/>
          <w:color w:val="333333"/>
          <w:sz w:val="28"/>
          <w:szCs w:val="28"/>
          <w:bdr w:val="none" w:sz="0" w:space="0" w:color="auto" w:frame="1"/>
          <w:lang w:eastAsia="ru-RU"/>
        </w:rPr>
        <w:t>Полученное</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значениеЕ сравнивают по абсолютной величине с величинами допустимой мощности дозы ДМД впомещениях различного назначения (табл.</w:t>
      </w:r>
      <w:r w:rsidRPr="00FB348F">
        <w:rPr>
          <w:rFonts w:ascii="Times New Roman" w:eastAsia="Times New Roman" w:hAnsi="Times New Roman" w:cs="Times New Roman"/>
          <w:color w:val="333333"/>
          <w:sz w:val="28"/>
          <w:szCs w:val="28"/>
          <w:lang w:eastAsia="ru-RU"/>
        </w:rPr>
        <w:t> </w:t>
      </w:r>
      <w:hyperlink r:id="rId105" w:anchor="i134843" w:history="1">
        <w:r w:rsidRPr="00FB348F">
          <w:rPr>
            <w:rFonts w:ascii="Times New Roman" w:eastAsia="Times New Roman" w:hAnsi="Times New Roman" w:cs="Times New Roman"/>
            <w:color w:val="800080"/>
            <w:sz w:val="28"/>
            <w:szCs w:val="28"/>
            <w:u w:val="single"/>
            <w:lang w:eastAsia="ru-RU"/>
          </w:rPr>
          <w:t>4.2</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В случае еслиполученные значения</w:t>
      </w:r>
      <w:proofErr w:type="gramStart"/>
      <w:r w:rsidRPr="00FB348F">
        <w:rPr>
          <w:rFonts w:ascii="Times New Roman" w:eastAsia="Times New Roman" w:hAnsi="Times New Roman" w:cs="Times New Roman"/>
          <w:color w:val="333333"/>
          <w:sz w:val="28"/>
          <w:szCs w:val="28"/>
          <w:bdr w:val="none" w:sz="0" w:space="0" w:color="auto" w:frame="1"/>
          <w:lang w:eastAsia="ru-RU"/>
        </w:rPr>
        <w:t xml:space="preserve"> Е</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превышают значения ДМД в помещениях и на территории, смежныхс процедурной рентгеновского кабинета, необходимо проверить соответствиерасстановки рентгеновского оборудования техническому проекту. При этомнеобходимо, прежде всего, </w:t>
      </w:r>
      <w:r w:rsidRPr="00FB348F">
        <w:rPr>
          <w:rFonts w:ascii="Times New Roman" w:eastAsia="Times New Roman" w:hAnsi="Times New Roman" w:cs="Times New Roman"/>
          <w:color w:val="333333"/>
          <w:sz w:val="28"/>
          <w:szCs w:val="28"/>
          <w:bdr w:val="none" w:sz="0" w:space="0" w:color="auto" w:frame="1"/>
          <w:lang w:eastAsia="ru-RU"/>
        </w:rPr>
        <w:lastRenderedPageBreak/>
        <w:t>обратить внимание на направление первичного пучкарентгеновского излучения, т. к. при расчете защиты вводится коэффициентнаправленности</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N, значение которого в направлении рассеянногоизлучения составляет 0,05.</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61" w:name="i724640"/>
      <w:r w:rsidRPr="00FB348F">
        <w:rPr>
          <w:rFonts w:ascii="Times New Roman" w:eastAsia="Times New Roman" w:hAnsi="Times New Roman" w:cs="Times New Roman"/>
          <w:b/>
          <w:bCs/>
          <w:color w:val="333333"/>
          <w:kern w:val="36"/>
          <w:sz w:val="28"/>
          <w:szCs w:val="28"/>
          <w:bdr w:val="none" w:sz="0" w:space="0" w:color="auto" w:frame="1"/>
          <w:lang w:eastAsia="ru-RU"/>
        </w:rPr>
        <w:t>Термины и определения</w:t>
      </w:r>
      <w:bookmarkEnd w:id="461"/>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Автоматизированноерабочее место (АРМ) рентгенолога или рентгенолаборанта</w:t>
      </w:r>
      <w:r w:rsidRPr="00FB348F">
        <w:rPr>
          <w:rFonts w:ascii="Times New Roman" w:eastAsia="Times New Roman" w:hAnsi="Times New Roman" w:cs="Times New Roman"/>
          <w:b/>
          <w:bCs/>
          <w:color w:val="333333"/>
          <w:sz w:val="28"/>
          <w:szCs w:val="28"/>
          <w:lang w:eastAsia="ru-RU"/>
        </w:rPr>
        <w:t> </w:t>
      </w:r>
      <w:proofErr w:type="gramStart"/>
      <w:r w:rsidRPr="00FB348F">
        <w:rPr>
          <w:rFonts w:ascii="Times New Roman" w:eastAsia="Times New Roman" w:hAnsi="Times New Roman" w:cs="Times New Roman"/>
          <w:color w:val="333333"/>
          <w:sz w:val="28"/>
          <w:szCs w:val="28"/>
          <w:bdr w:val="none" w:sz="0" w:space="0" w:color="auto" w:frame="1"/>
          <w:lang w:eastAsia="ru-RU"/>
        </w:rPr>
        <w:t>-п</w:t>
      </w:r>
      <w:proofErr w:type="gramEnd"/>
      <w:r w:rsidRPr="00FB348F">
        <w:rPr>
          <w:rFonts w:ascii="Times New Roman" w:eastAsia="Times New Roman" w:hAnsi="Times New Roman" w:cs="Times New Roman"/>
          <w:color w:val="333333"/>
          <w:sz w:val="28"/>
          <w:szCs w:val="28"/>
          <w:bdr w:val="none" w:sz="0" w:space="0" w:color="auto" w:frame="1"/>
          <w:lang w:eastAsia="ru-RU"/>
        </w:rPr>
        <w:t>рограммно-аппаратный комплекс, обеспечивающий сбор, цифровую обработку,визуализацию и архивирование медицинских рентгеновских изображений.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Аппаратрентгеновский</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общее название совокупности устройств, используемых дляполучения рентгеновского излучения и применения его для диагностики илилечения. В состав рентгеновского аппарата входят устройство для генерированиярентгеновского излучения (излучатель и питающее устройство), штативы, приемникиизображения (отсутствуют у рентгенотерапевтических аппаратов).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Блокрентгенооперационный</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подразделение рентгеновского отделениялечебно-профилактического учреждения, в котором хирургическое вмешательствопроводится в сочетании с рентгенологическим исследованием.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4.</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Дозапоглощенная (D)</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величина энергии ионизирующего излучения, переданнаявеществу</w:t>
      </w:r>
      <w:proofErr w:type="gramStart"/>
      <w:r w:rsidRPr="00FB348F">
        <w:rPr>
          <w:rFonts w:ascii="Times New Roman" w:eastAsia="Times New Roman" w:hAnsi="Times New Roman" w:cs="Times New Roman"/>
          <w:color w:val="333333"/>
          <w:sz w:val="28"/>
          <w:szCs w:val="28"/>
          <w:bdr w:val="none" w:sz="0" w:space="0" w:color="auto" w:frame="1"/>
          <w:lang w:eastAsia="ru-RU"/>
        </w:rPr>
        <w:t>:</w:t>
      </w:r>
      <w:proofErr w:type="gramEnd"/>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noProof/>
          <w:color w:val="333333"/>
          <w:sz w:val="28"/>
          <w:szCs w:val="28"/>
          <w:bdr w:val="none" w:sz="0" w:space="0" w:color="auto" w:frame="1"/>
          <w:vertAlign w:val="subscript"/>
          <w:lang w:eastAsia="ru-RU"/>
        </w:rPr>
        <w:drawing>
          <wp:inline distT="0" distB="0" distL="0" distR="0">
            <wp:extent cx="533400" cy="390525"/>
            <wp:effectExtent l="0" t="0" r="0" b="0"/>
            <wp:docPr id="48" name="Рисунок 48" descr="http://ohranatruda.ru/ot_biblio/normativ/data_normativ/11/11657/x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ohranatruda.ru/ot_biblio/normativ/data_normativ/11/11657/x036.gif"/>
                    <pic:cNvPicPr>
                      <a:picLocks noChangeAspect="1" noChangeArrowheads="1"/>
                    </pic:cNvPicPr>
                  </pic:nvPicPr>
                  <pic:blipFill>
                    <a:blip r:embed="rId106" cstate="print"/>
                    <a:srcRect/>
                    <a:stretch>
                      <a:fillRect/>
                    </a:stretch>
                  </pic:blipFill>
                  <pic:spPr bwMode="auto">
                    <a:xfrm>
                      <a:off x="0" y="0"/>
                      <a:ext cx="533400" cy="390525"/>
                    </a:xfrm>
                    <a:prstGeom prst="rect">
                      <a:avLst/>
                    </a:prstGeom>
                    <a:noFill/>
                    <a:ln w="9525">
                      <a:noFill/>
                      <a:miter lim="800000"/>
                      <a:headEnd/>
                      <a:tailEnd/>
                    </a:ln>
                  </pic:spPr>
                </pic:pic>
              </a:graphicData>
            </a:graphic>
          </wp:inline>
        </w:drawing>
      </w:r>
      <w:r w:rsidRPr="00FB348F">
        <w:rPr>
          <w:rFonts w:ascii="Times New Roman" w:eastAsia="Times New Roman" w:hAnsi="Times New Roman" w:cs="Times New Roman"/>
          <w:color w:val="333333"/>
          <w:sz w:val="28"/>
          <w:szCs w:val="28"/>
          <w:bdr w:val="none" w:sz="0" w:space="0" w:color="auto" w:frame="1"/>
          <w:lang w:eastAsia="ru-RU"/>
        </w:rPr>
        <w:t>, где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de</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средняя энергия, переданная ионизирующим излучением веществу</w:t>
      </w:r>
      <w:proofErr w:type="gramStart"/>
      <w:r w:rsidRPr="00FB348F">
        <w:rPr>
          <w:rFonts w:ascii="Times New Roman" w:eastAsia="Times New Roman" w:hAnsi="Times New Roman" w:cs="Times New Roman"/>
          <w:color w:val="333333"/>
          <w:sz w:val="28"/>
          <w:szCs w:val="28"/>
          <w:bdr w:val="none" w:sz="0" w:space="0" w:color="auto" w:frame="1"/>
          <w:lang w:eastAsia="ru-RU"/>
        </w:rPr>
        <w:t>,н</w:t>
      </w:r>
      <w:proofErr w:type="gramEnd"/>
      <w:r w:rsidRPr="00FB348F">
        <w:rPr>
          <w:rFonts w:ascii="Times New Roman" w:eastAsia="Times New Roman" w:hAnsi="Times New Roman" w:cs="Times New Roman"/>
          <w:color w:val="333333"/>
          <w:sz w:val="28"/>
          <w:szCs w:val="28"/>
          <w:bdr w:val="none" w:sz="0" w:space="0" w:color="auto" w:frame="1"/>
          <w:lang w:eastAsia="ru-RU"/>
        </w:rPr>
        <w:t>аходящемуся в элементарном объеме, к массе вещества</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dm</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в этом объеме.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Единицапоглощенной дозы - грей, Гр (1 Гр = 1 Дж/кг). Использовавшаяся ранеевнесистемная единица поглощенной дозы - рад равна 0,01 Гр.</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5.</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Дозаэквивалентная</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H</w:t>
      </w:r>
      <w:r w:rsidRPr="00FB348F">
        <w:rPr>
          <w:rFonts w:ascii="Times New Roman" w:eastAsia="Times New Roman" w:hAnsi="Times New Roman" w:cs="Times New Roman"/>
          <w:b/>
          <w:bCs/>
          <w:color w:val="333333"/>
          <w:sz w:val="28"/>
          <w:szCs w:val="28"/>
          <w:bdr w:val="none" w:sz="0" w:space="0" w:color="auto" w:frame="1"/>
          <w:vertAlign w:val="subscript"/>
          <w:lang w:eastAsia="ru-RU"/>
        </w:rPr>
        <w:t>T,R</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поглощенная доза в органе или ткани</w:t>
      </w:r>
      <w:r w:rsidRPr="00FB348F">
        <w:rPr>
          <w:rFonts w:ascii="Times New Roman" w:eastAsia="Times New Roman" w:hAnsi="Times New Roman" w:cs="Times New Roman"/>
          <w:color w:val="333333"/>
          <w:sz w:val="28"/>
          <w:szCs w:val="28"/>
          <w:lang w:eastAsia="ru-RU"/>
        </w:rPr>
        <w:t> </w:t>
      </w:r>
      <w:proofErr w:type="gramStart"/>
      <w:r w:rsidRPr="00FB348F">
        <w:rPr>
          <w:rFonts w:ascii="Times New Roman" w:eastAsia="Times New Roman" w:hAnsi="Times New Roman" w:cs="Times New Roman"/>
          <w:color w:val="333333"/>
          <w:sz w:val="28"/>
          <w:szCs w:val="28"/>
          <w:bdr w:val="none" w:sz="0" w:space="0" w:color="auto" w:frame="1"/>
          <w:lang w:eastAsia="ru-RU"/>
        </w:rPr>
        <w:t>D</w:t>
      </w:r>
      <w:proofErr w:type="gramEnd"/>
      <w:r w:rsidRPr="00FB348F">
        <w:rPr>
          <w:rFonts w:ascii="Times New Roman" w:eastAsia="Times New Roman" w:hAnsi="Times New Roman" w:cs="Times New Roman"/>
          <w:color w:val="333333"/>
          <w:sz w:val="28"/>
          <w:szCs w:val="28"/>
          <w:bdr w:val="none" w:sz="0" w:space="0" w:color="auto" w:frame="1"/>
          <w:vertAlign w:val="subscript"/>
          <w:lang w:eastAsia="ru-RU"/>
        </w:rPr>
        <w:t>Т</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bdr w:val="none" w:sz="0" w:space="0" w:color="auto" w:frame="1"/>
          <w:vertAlign w:val="subscript"/>
          <w:lang w:eastAsia="ru-RU"/>
        </w:rPr>
        <w:t>R</w:t>
      </w:r>
      <w:r w:rsidRPr="00FB348F">
        <w:rPr>
          <w:rFonts w:ascii="Times New Roman" w:eastAsia="Times New Roman" w:hAnsi="Times New Roman" w:cs="Times New Roman"/>
          <w:color w:val="333333"/>
          <w:sz w:val="28"/>
          <w:szCs w:val="28"/>
          <w:bdr w:val="none" w:sz="0" w:space="0" w:color="auto" w:frame="1"/>
          <w:lang w:eastAsia="ru-RU"/>
        </w:rPr>
        <w:t>,умноженная на соответствующий взвешивающий коэффициент для данного видаизлучения,</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aps/>
          <w:color w:val="333333"/>
          <w:sz w:val="28"/>
          <w:szCs w:val="28"/>
          <w:bdr w:val="none" w:sz="0" w:space="0" w:color="auto" w:frame="1"/>
          <w:lang w:eastAsia="ru-RU"/>
        </w:rPr>
        <w:t>W</w:t>
      </w:r>
      <w:r w:rsidRPr="00FB348F">
        <w:rPr>
          <w:rFonts w:ascii="Times New Roman" w:eastAsia="Times New Roman" w:hAnsi="Times New Roman" w:cs="Times New Roman"/>
          <w:color w:val="333333"/>
          <w:sz w:val="28"/>
          <w:szCs w:val="28"/>
          <w:bdr w:val="none" w:sz="0" w:space="0" w:color="auto" w:frame="1"/>
          <w:vertAlign w:val="subscript"/>
          <w:lang w:eastAsia="ru-RU"/>
        </w:rPr>
        <w:t>R</w:t>
      </w:r>
      <w:r w:rsidRPr="00FB348F">
        <w:rPr>
          <w:rFonts w:ascii="Times New Roman" w:eastAsia="Times New Roman" w:hAnsi="Times New Roman" w:cs="Times New Roman"/>
          <w:caps/>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H</w:t>
      </w:r>
      <w:r w:rsidRPr="00FB348F">
        <w:rPr>
          <w:rFonts w:ascii="Times New Roman" w:eastAsia="Times New Roman" w:hAnsi="Times New Roman" w:cs="Times New Roman"/>
          <w:color w:val="333333"/>
          <w:sz w:val="28"/>
          <w:szCs w:val="28"/>
          <w:bdr w:val="none" w:sz="0" w:space="0" w:color="auto" w:frame="1"/>
          <w:vertAlign w:val="subscript"/>
          <w:lang w:eastAsia="ru-RU"/>
        </w:rPr>
        <w:t>T,R</w:t>
      </w:r>
      <w:r w:rsidRPr="00FB348F">
        <w:rPr>
          <w:rFonts w:ascii="Times New Roman" w:eastAsia="Times New Roman" w:hAnsi="Times New Roman" w:cs="Times New Roman"/>
          <w:cap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aps/>
          <w:color w:val="333333"/>
          <w:sz w:val="28"/>
          <w:szCs w:val="28"/>
          <w:bdr w:val="none" w:sz="0" w:space="0" w:color="auto" w:frame="1"/>
          <w:lang w:eastAsia="ru-RU"/>
        </w:rPr>
        <w:t>W</w:t>
      </w:r>
      <w:r w:rsidRPr="00FB348F">
        <w:rPr>
          <w:rFonts w:ascii="Times New Roman" w:eastAsia="Times New Roman" w:hAnsi="Times New Roman" w:cs="Times New Roman"/>
          <w:color w:val="333333"/>
          <w:sz w:val="28"/>
          <w:szCs w:val="28"/>
          <w:bdr w:val="none" w:sz="0" w:space="0" w:color="auto" w:frame="1"/>
          <w:vertAlign w:val="subscript"/>
          <w:lang w:eastAsia="ru-RU"/>
        </w:rPr>
        <w:t>R</w:t>
      </w:r>
      <w:r w:rsidRPr="00FB348F">
        <w:rPr>
          <w:rFonts w:ascii="Times New Roman" w:eastAsia="Times New Roman" w:hAnsi="Times New Roman" w:cs="Times New Roman"/>
          <w:b/>
          <w:bCs/>
          <w:caps/>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w:t>
      </w:r>
      <w:r w:rsidRPr="00FB348F">
        <w:rPr>
          <w:rFonts w:ascii="Times New Roman" w:eastAsia="Times New Roman" w:hAnsi="Times New Roman" w:cs="Times New Roman"/>
          <w:b/>
          <w:bCs/>
          <w:color w:val="333333"/>
          <w:sz w:val="28"/>
          <w:szCs w:val="28"/>
          <w:lang w:eastAsia="ru-RU"/>
        </w:rPr>
        <w:t> </w:t>
      </w:r>
      <w:proofErr w:type="gramStart"/>
      <w:r w:rsidRPr="00FB348F">
        <w:rPr>
          <w:rFonts w:ascii="Times New Roman" w:eastAsia="Times New Roman" w:hAnsi="Times New Roman" w:cs="Times New Roman"/>
          <w:color w:val="333333"/>
          <w:sz w:val="28"/>
          <w:szCs w:val="28"/>
          <w:bdr w:val="none" w:sz="0" w:space="0" w:color="auto" w:frame="1"/>
          <w:lang w:eastAsia="ru-RU"/>
        </w:rPr>
        <w:t>D</w:t>
      </w:r>
      <w:proofErr w:type="gramEnd"/>
      <w:r w:rsidRPr="00FB348F">
        <w:rPr>
          <w:rFonts w:ascii="Times New Roman" w:eastAsia="Times New Roman" w:hAnsi="Times New Roman" w:cs="Times New Roman"/>
          <w:color w:val="333333"/>
          <w:sz w:val="28"/>
          <w:szCs w:val="28"/>
          <w:bdr w:val="none" w:sz="0" w:space="0" w:color="auto" w:frame="1"/>
          <w:vertAlign w:val="subscript"/>
          <w:lang w:eastAsia="ru-RU"/>
        </w:rPr>
        <w:t>Т</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bdr w:val="none" w:sz="0" w:space="0" w:color="auto" w:frame="1"/>
          <w:vertAlign w:val="subscript"/>
          <w:lang w:eastAsia="ru-RU"/>
        </w:rPr>
        <w:t>R</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Длярентгеновского излучения</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aps/>
          <w:color w:val="333333"/>
          <w:sz w:val="28"/>
          <w:szCs w:val="28"/>
          <w:bdr w:val="none" w:sz="0" w:space="0" w:color="auto" w:frame="1"/>
          <w:lang w:eastAsia="ru-RU"/>
        </w:rPr>
        <w:t>W</w:t>
      </w:r>
      <w:r w:rsidRPr="00FB348F">
        <w:rPr>
          <w:rFonts w:ascii="Times New Roman" w:eastAsia="Times New Roman" w:hAnsi="Times New Roman" w:cs="Times New Roman"/>
          <w:color w:val="333333"/>
          <w:sz w:val="28"/>
          <w:szCs w:val="28"/>
          <w:bdr w:val="none" w:sz="0" w:space="0" w:color="auto" w:frame="1"/>
          <w:vertAlign w:val="subscript"/>
          <w:lang w:eastAsia="ru-RU"/>
        </w:rPr>
        <w:t>R</w:t>
      </w:r>
      <w:r w:rsidRPr="00FB348F">
        <w:rPr>
          <w:rFonts w:ascii="Times New Roman" w:eastAsia="Times New Roman" w:hAnsi="Times New Roman" w:cs="Times New Roman"/>
          <w:color w:val="333333"/>
          <w:sz w:val="28"/>
          <w:szCs w:val="28"/>
          <w:bdr w:val="none" w:sz="0" w:space="0" w:color="auto" w:frame="1"/>
          <w:lang w:eastAsia="ru-RU"/>
        </w:rPr>
        <w:t>= 1.</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Единицаэквивалентной дозы - зиверт, Зв. </w:t>
      </w:r>
      <w:proofErr w:type="gramStart"/>
      <w:r w:rsidRPr="00FB348F">
        <w:rPr>
          <w:rFonts w:ascii="Times New Roman" w:eastAsia="Times New Roman" w:hAnsi="Times New Roman" w:cs="Times New Roman"/>
          <w:color w:val="333333"/>
          <w:sz w:val="28"/>
          <w:szCs w:val="28"/>
          <w:bdr w:val="none" w:sz="0" w:space="0" w:color="auto" w:frame="1"/>
          <w:lang w:eastAsia="ru-RU"/>
        </w:rPr>
        <w:t>Использовавшаяся</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ранее внесистемная единицабэр равна 0,01 Зв или 1 Зв = 100 бэр.</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Дозаэффективная</w:t>
      </w:r>
      <w:proofErr w:type="gramStart"/>
      <w:r w:rsidRPr="00FB348F">
        <w:rPr>
          <w:rFonts w:ascii="Times New Roman" w:eastAsia="Times New Roman" w:hAnsi="Times New Roman" w:cs="Times New Roman"/>
          <w:b/>
          <w:bCs/>
          <w:color w:val="333333"/>
          <w:sz w:val="28"/>
          <w:szCs w:val="28"/>
          <w:bdr w:val="none" w:sz="0" w:space="0" w:color="auto" w:frame="1"/>
          <w:lang w:eastAsia="ru-RU"/>
        </w:rPr>
        <w:t xml:space="preserve"> Е</w:t>
      </w:r>
      <w:proofErr w:type="gramEnd"/>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величина, используемая как мера риска возникновенияотдаленных последствий облучения всего тела человека и отдельных его органов итканей с учетом их радиочувствительности. Она представляет сумму произведенийэквивалентной дозы в органах и тканях</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H</w:t>
      </w:r>
      <w:r w:rsidRPr="00FB348F">
        <w:rPr>
          <w:rFonts w:ascii="Times New Roman" w:eastAsia="Times New Roman" w:hAnsi="Times New Roman" w:cs="Times New Roman"/>
          <w:color w:val="333333"/>
          <w:sz w:val="28"/>
          <w:szCs w:val="28"/>
          <w:bdr w:val="none" w:sz="0" w:space="0" w:color="auto" w:frame="1"/>
          <w:vertAlign w:val="subscript"/>
          <w:lang w:eastAsia="ru-RU"/>
        </w:rPr>
        <w:t>T,R</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насоответствующие взвешивающие коэффициенты</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w:t>
      </w:r>
      <w:r w:rsidRPr="00FB348F">
        <w:rPr>
          <w:rFonts w:ascii="Times New Roman" w:eastAsia="Times New Roman" w:hAnsi="Times New Roman" w:cs="Times New Roman"/>
          <w:color w:val="333333"/>
          <w:sz w:val="28"/>
          <w:szCs w:val="28"/>
          <w:bdr w:val="none" w:sz="0" w:space="0" w:color="auto" w:frame="1"/>
          <w:vertAlign w:val="subscript"/>
          <w:lang w:eastAsia="ru-RU"/>
        </w:rPr>
        <w:t>T</w:t>
      </w:r>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jc w:val="center"/>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Е =</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(W</w:t>
      </w:r>
      <w:r w:rsidRPr="00FB348F">
        <w:rPr>
          <w:rFonts w:ascii="Times New Roman" w:eastAsia="Times New Roman" w:hAnsi="Times New Roman" w:cs="Times New Roman"/>
          <w:color w:val="333333"/>
          <w:sz w:val="28"/>
          <w:szCs w:val="28"/>
          <w:bdr w:val="none" w:sz="0" w:space="0" w:color="auto" w:frame="1"/>
          <w:vertAlign w:val="subscript"/>
          <w:lang w:eastAsia="ru-RU"/>
        </w:rPr>
        <w:t>T</w:t>
      </w:r>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bdr w:val="none" w:sz="0" w:space="0" w:color="auto" w:frame="1"/>
          <w:lang w:eastAsia="ru-RU"/>
        </w:rPr>
        <w:t></w:t>
      </w:r>
      <w:proofErr w:type="gramStart"/>
      <w:r w:rsidRPr="00FB348F">
        <w:rPr>
          <w:rFonts w:ascii="Times New Roman" w:eastAsia="Times New Roman" w:hAnsi="Times New Roman" w:cs="Times New Roman"/>
          <w:color w:val="333333"/>
          <w:sz w:val="28"/>
          <w:szCs w:val="28"/>
          <w:bdr w:val="none" w:sz="0" w:space="0" w:color="auto" w:frame="1"/>
          <w:lang w:eastAsia="ru-RU"/>
        </w:rPr>
        <w:t>H</w:t>
      </w:r>
      <w:proofErr w:type="gramEnd"/>
      <w:r w:rsidRPr="00FB348F">
        <w:rPr>
          <w:rFonts w:ascii="Times New Roman" w:eastAsia="Times New Roman" w:hAnsi="Times New Roman" w:cs="Times New Roman"/>
          <w:color w:val="333333"/>
          <w:sz w:val="28"/>
          <w:szCs w:val="28"/>
          <w:bdr w:val="none" w:sz="0" w:space="0" w:color="auto" w:frame="1"/>
          <w:lang w:eastAsia="ru-RU"/>
        </w:rPr>
        <w:t>т</w:t>
      </w:r>
      <w:r w:rsidRPr="00FB348F">
        <w:rPr>
          <w:rFonts w:ascii="Times New Roman" w:eastAsia="Times New Roman" w:hAnsi="Times New Roman" w:cs="Times New Roman"/>
          <w:color w:val="333333"/>
          <w:sz w:val="28"/>
          <w:szCs w:val="28"/>
          <w:bdr w:val="none" w:sz="0" w:space="0" w:color="auto" w:frame="1"/>
          <w:vertAlign w:val="subscript"/>
          <w:lang w:eastAsia="ru-RU"/>
        </w:rPr>
        <w:t>т</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Единица эффективнойдозы - зиверт, Зв.</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7.</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Заключениесанитарно-эпидемиологическое</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документ, удостоверяющий соответстви</w:t>
      </w:r>
      <w:proofErr w:type="gramStart"/>
      <w:r w:rsidRPr="00FB348F">
        <w:rPr>
          <w:rFonts w:ascii="Times New Roman" w:eastAsia="Times New Roman" w:hAnsi="Times New Roman" w:cs="Times New Roman"/>
          <w:color w:val="333333"/>
          <w:sz w:val="28"/>
          <w:szCs w:val="28"/>
          <w:bdr w:val="none" w:sz="0" w:space="0" w:color="auto" w:frame="1"/>
          <w:lang w:eastAsia="ru-RU"/>
        </w:rPr>
        <w:t>е(</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несоответствие) санитарным правилам факторов среды обитания, хозяйственной ииной деятельности, продукции, </w:t>
      </w:r>
      <w:r w:rsidRPr="00FB348F">
        <w:rPr>
          <w:rFonts w:ascii="Times New Roman" w:eastAsia="Times New Roman" w:hAnsi="Times New Roman" w:cs="Times New Roman"/>
          <w:color w:val="333333"/>
          <w:sz w:val="28"/>
          <w:szCs w:val="28"/>
          <w:bdr w:val="none" w:sz="0" w:space="0" w:color="auto" w:frame="1"/>
          <w:lang w:eastAsia="ru-RU"/>
        </w:rPr>
        <w:lastRenderedPageBreak/>
        <w:t>работ и услуг, а также проектов нормативныхактов, проектов строительства объектов, эксплуатационной документации.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8.</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Излучательрентгеновский</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рентгеновская трубка, размещенная в защитном кожух</w:t>
      </w:r>
      <w:proofErr w:type="gramStart"/>
      <w:r w:rsidRPr="00FB348F">
        <w:rPr>
          <w:rFonts w:ascii="Times New Roman" w:eastAsia="Times New Roman" w:hAnsi="Times New Roman" w:cs="Times New Roman"/>
          <w:color w:val="333333"/>
          <w:sz w:val="28"/>
          <w:szCs w:val="28"/>
          <w:bdr w:val="none" w:sz="0" w:space="0" w:color="auto" w:frame="1"/>
          <w:lang w:eastAsia="ru-RU"/>
        </w:rPr>
        <w:t>е(</w:t>
      </w:r>
      <w:proofErr w:type="gramEnd"/>
      <w:r w:rsidRPr="00FB348F">
        <w:rPr>
          <w:rFonts w:ascii="Times New Roman" w:eastAsia="Times New Roman" w:hAnsi="Times New Roman" w:cs="Times New Roman"/>
          <w:color w:val="333333"/>
          <w:sz w:val="28"/>
          <w:szCs w:val="28"/>
          <w:bdr w:val="none" w:sz="0" w:space="0" w:color="auto" w:frame="1"/>
          <w:lang w:eastAsia="ru-RU"/>
        </w:rPr>
        <w:t>моноблоке) с фильтром и коллимирующим устройством (диафрагмой).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9.</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Излучениерентгеновское</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фотонное излучение, генерируемое в результате торможенияускоренных электронов на аноде рентгеновской трубки.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10.</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 xml:space="preserve">Кабинетрентгеновский </w:t>
      </w:r>
      <w:proofErr w:type="gramStart"/>
      <w:r w:rsidRPr="00FB348F">
        <w:rPr>
          <w:rFonts w:ascii="Times New Roman" w:eastAsia="Times New Roman" w:hAnsi="Times New Roman" w:cs="Times New Roman"/>
          <w:b/>
          <w:bCs/>
          <w:color w:val="333333"/>
          <w:sz w:val="28"/>
          <w:szCs w:val="28"/>
          <w:bdr w:val="none" w:sz="0" w:space="0" w:color="auto" w:frame="1"/>
          <w:lang w:eastAsia="ru-RU"/>
        </w:rPr>
        <w:t>диагностический</w:t>
      </w:r>
      <w:proofErr w:type="gramEnd"/>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совокупность специально оборудованныхпомещений, в которых размещено подразделение рентгеновского отделениялечебно-профилактического учреждения, использующих рентгеновское излучение вцелях диагностики заболеваний.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11.</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Кабинетрентгеновской компьютерной томографии (РКТ) -</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совокупность специальнооборудованных помещений, в которых размещено подразделение рентгеновскогоотделения лечебно-профилактического учреждения, использующеерентгенокомпьютерный томограф для диагностики заболеваний.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12.</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Комнатауправления рентгеновского кабинета -</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помещение, в котором располагаютсядистанционные системы управления рентгеновским аппаратом и ведется наблюдениеза состоянием пациента во время выполнения рентгенологических исследований.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13.</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Мощностьдозы</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доза излучения за единицу времени (секунду, минуту, час).</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14.</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Облучениемедицинское</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облучение пациентов в результате медицинского обследованияили лечения.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15.</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Отделениерентгеновское</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совокупность специально оборудованных помещений, в которыхразмещено подразделение лечебно-профилактического учреждения, использующеерентгеновское излучение для диагностики и/или лечения заболеваний.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16.</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Паспортрадиационно-гигиенический организации -</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документ, оформляемыйадминистрацией учреждения, характеризующий состояние радиационной безопасностив организации, содержащий заключение ЦГСЭН и предложения по совершенствованиюсистемы радиационной безопасности учреждения.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17.</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Персона</w:t>
      </w:r>
      <w:proofErr w:type="gramStart"/>
      <w:r w:rsidRPr="00FB348F">
        <w:rPr>
          <w:rFonts w:ascii="Times New Roman" w:eastAsia="Times New Roman" w:hAnsi="Times New Roman" w:cs="Times New Roman"/>
          <w:b/>
          <w:bCs/>
          <w:color w:val="333333"/>
          <w:sz w:val="28"/>
          <w:szCs w:val="28"/>
          <w:bdr w:val="none" w:sz="0" w:space="0" w:color="auto" w:frame="1"/>
          <w:lang w:eastAsia="ru-RU"/>
        </w:rPr>
        <w:t>л</w:t>
      </w:r>
      <w:r w:rsidRPr="00FB348F">
        <w:rPr>
          <w:rFonts w:ascii="Times New Roman" w:eastAsia="Times New Roman" w:hAnsi="Times New Roman" w:cs="Times New Roman"/>
          <w:color w:val="333333"/>
          <w:sz w:val="28"/>
          <w:szCs w:val="28"/>
          <w:bdr w:val="none" w:sz="0" w:space="0" w:color="auto" w:frame="1"/>
          <w:lang w:eastAsia="ru-RU"/>
        </w:rPr>
        <w:t>-</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лица, работающие с техногенными источниками ионизирующего излучения(группа А) или находящиеся по условиям работы в сфере их воздействия (группаБ).</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18.</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Пределдозы (ПД)</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 величина </w:t>
      </w:r>
      <w:proofErr w:type="gramStart"/>
      <w:r w:rsidRPr="00FB348F">
        <w:rPr>
          <w:rFonts w:ascii="Times New Roman" w:eastAsia="Times New Roman" w:hAnsi="Times New Roman" w:cs="Times New Roman"/>
          <w:color w:val="333333"/>
          <w:sz w:val="28"/>
          <w:szCs w:val="28"/>
          <w:bdr w:val="none" w:sz="0" w:space="0" w:color="auto" w:frame="1"/>
          <w:lang w:eastAsia="ru-RU"/>
        </w:rPr>
        <w:t>годовой</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эффективной или эквивалентной дозытехногенного облучения, которая не должна превышаться в условиях нормальнойработы. Соблюдение предела годовой дозы предотвращает возникновениедетерминированных эффектов, а вероятность стохастических эффектов сохраняетсяпри </w:t>
      </w:r>
      <w:proofErr w:type="gramStart"/>
      <w:r w:rsidRPr="00FB348F">
        <w:rPr>
          <w:rFonts w:ascii="Times New Roman" w:eastAsia="Times New Roman" w:hAnsi="Times New Roman" w:cs="Times New Roman"/>
          <w:color w:val="333333"/>
          <w:sz w:val="28"/>
          <w:szCs w:val="28"/>
          <w:bdr w:val="none" w:sz="0" w:space="0" w:color="auto" w:frame="1"/>
          <w:lang w:eastAsia="ru-RU"/>
        </w:rPr>
        <w:t>этом</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на приемлемом уровне.</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19.</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Процедурна</w:t>
      </w:r>
      <w:proofErr w:type="gramStart"/>
      <w:r w:rsidRPr="00FB348F">
        <w:rPr>
          <w:rFonts w:ascii="Times New Roman" w:eastAsia="Times New Roman" w:hAnsi="Times New Roman" w:cs="Times New Roman"/>
          <w:b/>
          <w:bCs/>
          <w:color w:val="333333"/>
          <w:sz w:val="28"/>
          <w:szCs w:val="28"/>
          <w:bdr w:val="none" w:sz="0" w:space="0" w:color="auto" w:frame="1"/>
          <w:lang w:eastAsia="ru-RU"/>
        </w:rPr>
        <w:t>я</w:t>
      </w:r>
      <w:r w:rsidRPr="00FB348F">
        <w:rPr>
          <w:rFonts w:ascii="Times New Roman" w:eastAsia="Times New Roman" w:hAnsi="Times New Roman" w:cs="Times New Roman"/>
          <w:color w:val="333333"/>
          <w:sz w:val="28"/>
          <w:szCs w:val="28"/>
          <w:bdr w:val="none" w:sz="0" w:space="0" w:color="auto" w:frame="1"/>
          <w:lang w:eastAsia="ru-RU"/>
        </w:rPr>
        <w:t>-</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специально оборудованное помещение рентгеновского кабинета, в которомразмещен рентгеновский излучатель и проводятся рентгенологические исследованияили рентгенотерапия.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20.</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Рабочаянагрузка</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недельная нагрузка работы рентгеновского аппарата</w:t>
      </w:r>
      <w:proofErr w:type="gramStart"/>
      <w:r w:rsidRPr="00FB348F">
        <w:rPr>
          <w:rFonts w:ascii="Times New Roman" w:eastAsia="Times New Roman" w:hAnsi="Times New Roman" w:cs="Times New Roman"/>
          <w:color w:val="333333"/>
          <w:sz w:val="28"/>
          <w:szCs w:val="28"/>
          <w:bdr w:val="none" w:sz="0" w:space="0" w:color="auto" w:frame="1"/>
          <w:lang w:eastAsia="ru-RU"/>
        </w:rPr>
        <w:t>,р</w:t>
      </w:r>
      <w:proofErr w:type="gramEnd"/>
      <w:r w:rsidRPr="00FB348F">
        <w:rPr>
          <w:rFonts w:ascii="Times New Roman" w:eastAsia="Times New Roman" w:hAnsi="Times New Roman" w:cs="Times New Roman"/>
          <w:color w:val="333333"/>
          <w:sz w:val="28"/>
          <w:szCs w:val="28"/>
          <w:bdr w:val="none" w:sz="0" w:space="0" w:color="auto" w:frame="1"/>
          <w:lang w:eastAsia="ru-RU"/>
        </w:rPr>
        <w:t>егламентированная длительностью и количеством рентгенологических процедур приноминальных значениях анодного напряжения. Выражается в мА мин/нед.</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21.</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Радиационныйвыход</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отношение мощности поглощенной дозы (воздушной кермы) в первичномпучке рентгеновского излучения на фиксированном расстоянии от фокуса трубки</w:t>
      </w:r>
      <w:proofErr w:type="gramStart"/>
      <w:r w:rsidRPr="00FB348F">
        <w:rPr>
          <w:rFonts w:ascii="Times New Roman" w:eastAsia="Times New Roman" w:hAnsi="Times New Roman" w:cs="Times New Roman"/>
          <w:color w:val="333333"/>
          <w:sz w:val="28"/>
          <w:szCs w:val="28"/>
          <w:bdr w:val="none" w:sz="0" w:space="0" w:color="auto" w:frame="1"/>
          <w:lang w:eastAsia="ru-RU"/>
        </w:rPr>
        <w:t>,у</w:t>
      </w:r>
      <w:proofErr w:type="gramEnd"/>
      <w:r w:rsidRPr="00FB348F">
        <w:rPr>
          <w:rFonts w:ascii="Times New Roman" w:eastAsia="Times New Roman" w:hAnsi="Times New Roman" w:cs="Times New Roman"/>
          <w:color w:val="333333"/>
          <w:sz w:val="28"/>
          <w:szCs w:val="28"/>
          <w:bdr w:val="none" w:sz="0" w:space="0" w:color="auto" w:frame="1"/>
          <w:lang w:eastAsia="ru-RU"/>
        </w:rPr>
        <w:t>множенной на квадрат этого расстояния, к силе анодного тока. Выражается в мГрм</w:t>
      </w:r>
      <w:proofErr w:type="gramStart"/>
      <w:r w:rsidRPr="00FB348F">
        <w:rPr>
          <w:rFonts w:ascii="Times New Roman" w:eastAsia="Times New Roman" w:hAnsi="Times New Roman" w:cs="Times New Roman"/>
          <w:color w:val="333333"/>
          <w:sz w:val="28"/>
          <w:szCs w:val="28"/>
          <w:bdr w:val="none" w:sz="0" w:space="0" w:color="auto" w:frame="1"/>
          <w:vertAlign w:val="superscript"/>
          <w:lang w:eastAsia="ru-RU"/>
        </w:rPr>
        <w:t>2</w:t>
      </w:r>
      <w:proofErr w:type="gramEnd"/>
      <w:r w:rsidRPr="00FB348F">
        <w:rPr>
          <w:rFonts w:ascii="Times New Roman" w:eastAsia="Times New Roman" w:hAnsi="Times New Roman" w:cs="Times New Roman"/>
          <w:color w:val="333333"/>
          <w:sz w:val="28"/>
          <w:szCs w:val="28"/>
          <w:bdr w:val="none" w:sz="0" w:space="0" w:color="auto" w:frame="1"/>
          <w:lang w:eastAsia="ru-RU"/>
        </w:rPr>
        <w:t>/(мА мин).</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22.</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Рентгенографи</w:t>
      </w:r>
      <w:proofErr w:type="gramStart"/>
      <w:r w:rsidRPr="00FB348F">
        <w:rPr>
          <w:rFonts w:ascii="Times New Roman" w:eastAsia="Times New Roman" w:hAnsi="Times New Roman" w:cs="Times New Roman"/>
          <w:b/>
          <w:bCs/>
          <w:color w:val="333333"/>
          <w:sz w:val="28"/>
          <w:szCs w:val="28"/>
          <w:bdr w:val="none" w:sz="0" w:space="0" w:color="auto" w:frame="1"/>
          <w:lang w:eastAsia="ru-RU"/>
        </w:rPr>
        <w:t>я</w:t>
      </w:r>
      <w:r w:rsidRPr="00FB348F">
        <w:rPr>
          <w:rFonts w:ascii="Times New Roman" w:eastAsia="Times New Roman" w:hAnsi="Times New Roman" w:cs="Times New Roman"/>
          <w:color w:val="333333"/>
          <w:sz w:val="28"/>
          <w:szCs w:val="28"/>
          <w:bdr w:val="none" w:sz="0" w:space="0" w:color="auto" w:frame="1"/>
          <w:lang w:eastAsia="ru-RU"/>
        </w:rPr>
        <w:t>-</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метод рентгенологического исследования, заключающийся в получении одногоили нескольких статических изображений на бумажных или пленочных носителях(рентгеновских снимках).</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23.</w:t>
      </w:r>
      <w:r w:rsidRPr="00FB348F">
        <w:rPr>
          <w:rFonts w:ascii="Times New Roman" w:eastAsia="Times New Roman" w:hAnsi="Times New Roman" w:cs="Times New Roman"/>
          <w:color w:val="333333"/>
          <w:sz w:val="28"/>
          <w:szCs w:val="28"/>
          <w:lang w:eastAsia="ru-RU"/>
        </w:rPr>
        <w:t> </w:t>
      </w:r>
      <w:proofErr w:type="gramStart"/>
      <w:r w:rsidRPr="00FB348F">
        <w:rPr>
          <w:rFonts w:ascii="Times New Roman" w:eastAsia="Times New Roman" w:hAnsi="Times New Roman" w:cs="Times New Roman"/>
          <w:b/>
          <w:bCs/>
          <w:color w:val="333333"/>
          <w:sz w:val="28"/>
          <w:szCs w:val="28"/>
          <w:bdr w:val="none" w:sz="0" w:space="0" w:color="auto" w:frame="1"/>
          <w:lang w:eastAsia="ru-RU"/>
        </w:rPr>
        <w:t>Рентгенографияцифровая</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метод рентгенологического исследования, заключающийся в получениирентгеновских изображений (снимков) с применением цифрового преобразованиярентгенологической информации.</w:t>
      </w:r>
      <w:proofErr w:type="gramEnd"/>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24.</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Рентгенотерапи</w:t>
      </w:r>
      <w:proofErr w:type="gramStart"/>
      <w:r w:rsidRPr="00FB348F">
        <w:rPr>
          <w:rFonts w:ascii="Times New Roman" w:eastAsia="Times New Roman" w:hAnsi="Times New Roman" w:cs="Times New Roman"/>
          <w:b/>
          <w:bCs/>
          <w:color w:val="333333"/>
          <w:sz w:val="28"/>
          <w:szCs w:val="28"/>
          <w:bdr w:val="none" w:sz="0" w:space="0" w:color="auto" w:frame="1"/>
          <w:lang w:eastAsia="ru-RU"/>
        </w:rPr>
        <w:t>я</w:t>
      </w:r>
      <w:r w:rsidRPr="00FB348F">
        <w:rPr>
          <w:rFonts w:ascii="Times New Roman" w:eastAsia="Times New Roman" w:hAnsi="Times New Roman" w:cs="Times New Roman"/>
          <w:color w:val="333333"/>
          <w:sz w:val="28"/>
          <w:szCs w:val="28"/>
          <w:bdr w:val="none" w:sz="0" w:space="0" w:color="auto" w:frame="1"/>
          <w:lang w:eastAsia="ru-RU"/>
        </w:rPr>
        <w:t>-</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метод лечения заболеваний путем воздействия рентгеновского излучения напатологический очаг.</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25.</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Рентгенологическоеисследование</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использование рентгеновского излучения для обследованияпациента в целях диагностики и/или профилактики заболеваний, состоящее из однойили нескольких рентгенологических процедур.</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26.</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Рентгенологическаяпроцедура</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использование рентгеновского излучения для получения одноговидимого (визуального) изображения какого-либо органа и (или) части телапациента (больного), необходимого для медицинской диагностики и профилактики</w:t>
      </w:r>
      <w:proofErr w:type="gramStart"/>
      <w:r w:rsidRPr="00FB348F">
        <w:rPr>
          <w:rFonts w:ascii="Times New Roman" w:eastAsia="Times New Roman" w:hAnsi="Times New Roman" w:cs="Times New Roman"/>
          <w:color w:val="333333"/>
          <w:sz w:val="28"/>
          <w:szCs w:val="28"/>
          <w:bdr w:val="none" w:sz="0" w:space="0" w:color="auto" w:frame="1"/>
          <w:lang w:eastAsia="ru-RU"/>
        </w:rPr>
        <w:t>,л</w:t>
      </w:r>
      <w:proofErr w:type="gramEnd"/>
      <w:r w:rsidRPr="00FB348F">
        <w:rPr>
          <w:rFonts w:ascii="Times New Roman" w:eastAsia="Times New Roman" w:hAnsi="Times New Roman" w:cs="Times New Roman"/>
          <w:color w:val="333333"/>
          <w:sz w:val="28"/>
          <w:szCs w:val="28"/>
          <w:bdr w:val="none" w:sz="0" w:space="0" w:color="auto" w:frame="1"/>
          <w:lang w:eastAsia="ru-RU"/>
        </w:rPr>
        <w:t>ибо для облучения пациента с терапевтической целью.</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27.</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Рентгеноскопи</w:t>
      </w:r>
      <w:proofErr w:type="gramStart"/>
      <w:r w:rsidRPr="00FB348F">
        <w:rPr>
          <w:rFonts w:ascii="Times New Roman" w:eastAsia="Times New Roman" w:hAnsi="Times New Roman" w:cs="Times New Roman"/>
          <w:b/>
          <w:bCs/>
          <w:color w:val="333333"/>
          <w:sz w:val="28"/>
          <w:szCs w:val="28"/>
          <w:bdr w:val="none" w:sz="0" w:space="0" w:color="auto" w:frame="1"/>
          <w:lang w:eastAsia="ru-RU"/>
        </w:rPr>
        <w:t>я</w:t>
      </w:r>
      <w:r w:rsidRPr="00FB348F">
        <w:rPr>
          <w:rFonts w:ascii="Times New Roman" w:eastAsia="Times New Roman" w:hAnsi="Times New Roman" w:cs="Times New Roman"/>
          <w:color w:val="333333"/>
          <w:sz w:val="28"/>
          <w:szCs w:val="28"/>
          <w:bdr w:val="none" w:sz="0" w:space="0" w:color="auto" w:frame="1"/>
          <w:lang w:eastAsia="ru-RU"/>
        </w:rPr>
        <w:t>-</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метод рентгенологического исследования, заключающийся в получениимногопроекционного динамического изображения на флюоресцентном экране илиэкране монитора.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28.</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Рентгеноскопияцифровая</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метод рентгенологического исследования, заключающийся вполучении рентгеновского изображения органов пациента в динамике с применениемцифрового преобразования рентгенологической информации.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29.</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Рентгенотомографиякомпьютерная -</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метод рентгенологического исследования, заключающийся вполучении послойного цифрового рентгеновского изображения с использованиемспециальной аппаратуры и компьютера.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30.</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Свинцовыйэквивалент</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xml:space="preserve">- толщина свинцового слоя в миллиметрах, обеспечивающая призаданных условиях облучения рентгеновским излучением </w:t>
      </w:r>
      <w:proofErr w:type="gramStart"/>
      <w:r w:rsidRPr="00FB348F">
        <w:rPr>
          <w:rFonts w:ascii="Times New Roman" w:eastAsia="Times New Roman" w:hAnsi="Times New Roman" w:cs="Times New Roman"/>
          <w:color w:val="333333"/>
          <w:sz w:val="28"/>
          <w:szCs w:val="28"/>
          <w:bdr w:val="none" w:sz="0" w:space="0" w:color="auto" w:frame="1"/>
          <w:lang w:eastAsia="ru-RU"/>
        </w:rPr>
        <w:t>такую</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же кратностьослабления, как и рассматриваемый материал.</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31.</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Средстварадиационной защиты индивидуальные -</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надеваемые на человека техническиесредства для защиты всего тела, его части или отдельных органов прирентгенологических исследованиях.</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32.</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Средстварадиационной защиты передвижные</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ширмы и экраны, предназначенные длязащиты от рентгеновского излучения всего тела, его части или отдельных органовпри осуществлении рентгенологических исследований.</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33.</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Средстварадиационной защиты стационарные -</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строительные конструкции и устройства</w:t>
      </w:r>
      <w:proofErr w:type="gramStart"/>
      <w:r w:rsidRPr="00FB348F">
        <w:rPr>
          <w:rFonts w:ascii="Times New Roman" w:eastAsia="Times New Roman" w:hAnsi="Times New Roman" w:cs="Times New Roman"/>
          <w:color w:val="333333"/>
          <w:sz w:val="28"/>
          <w:szCs w:val="28"/>
          <w:bdr w:val="none" w:sz="0" w:space="0" w:color="auto" w:frame="1"/>
          <w:lang w:eastAsia="ru-RU"/>
        </w:rPr>
        <w:t>,о</w:t>
      </w:r>
      <w:proofErr w:type="gramEnd"/>
      <w:r w:rsidRPr="00FB348F">
        <w:rPr>
          <w:rFonts w:ascii="Times New Roman" w:eastAsia="Times New Roman" w:hAnsi="Times New Roman" w:cs="Times New Roman"/>
          <w:color w:val="333333"/>
          <w:sz w:val="28"/>
          <w:szCs w:val="28"/>
          <w:bdr w:val="none" w:sz="0" w:space="0" w:color="auto" w:frame="1"/>
          <w:lang w:eastAsia="ru-RU"/>
        </w:rPr>
        <w:t>беспечивающие защиту от рентгеновского излучения и являющиеся неотъемлемымичастями помещений рентгеновского кабинета, а также средства радиационной защитыс ограниченным диапазоном перемещения, например, защитные двери, ставни ижалюзи.</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34.</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Техническийпаспорт на рентгеновский диагностический кабинет</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документ, удостоверяющийтехническое состояние рентгенодиагностической аппаратуры, устройств дляпроявления, фиксирования и сушки рентгеновских пленок, дополнительногооборудования и принадлежностей для осуществления специальных видоврентгенодиагностики, защиты от ионизирующего излучения рабочих мест персоналакабинета и примыкающих к кабинету помещений и подтверждающий соответствие иххарактеристик нормативно-технической документации и отечественным стандартам.</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35.</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Трубкарентгеновская</w:t>
      </w:r>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электровакуумный прибор, устанавливаемый в рентгеновскийизлучатель для генерирования рентгеновского излучения.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36.</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 xml:space="preserve">Уровеньоблучения </w:t>
      </w:r>
      <w:proofErr w:type="gramStart"/>
      <w:r w:rsidRPr="00FB348F">
        <w:rPr>
          <w:rFonts w:ascii="Times New Roman" w:eastAsia="Times New Roman" w:hAnsi="Times New Roman" w:cs="Times New Roman"/>
          <w:b/>
          <w:bCs/>
          <w:color w:val="333333"/>
          <w:sz w:val="28"/>
          <w:szCs w:val="28"/>
          <w:bdr w:val="none" w:sz="0" w:space="0" w:color="auto" w:frame="1"/>
          <w:lang w:eastAsia="ru-RU"/>
        </w:rPr>
        <w:t>контрольный</w:t>
      </w:r>
      <w:proofErr w:type="gramEnd"/>
      <w:r w:rsidRPr="00FB348F">
        <w:rPr>
          <w:rFonts w:ascii="Times New Roman" w:eastAsia="Times New Roman" w:hAnsi="Times New Roman" w:cs="Times New Roman"/>
          <w:b/>
          <w:bCs/>
          <w:color w:val="333333"/>
          <w:sz w:val="28"/>
          <w:szCs w:val="28"/>
          <w:lang w:eastAsia="ru-RU"/>
        </w:rPr>
        <w:t> </w:t>
      </w:r>
      <w:r w:rsidRPr="00FB348F">
        <w:rPr>
          <w:rFonts w:ascii="Times New Roman" w:eastAsia="Times New Roman" w:hAnsi="Times New Roman" w:cs="Times New Roman"/>
          <w:color w:val="333333"/>
          <w:sz w:val="28"/>
          <w:szCs w:val="28"/>
          <w:bdr w:val="none" w:sz="0" w:space="0" w:color="auto" w:frame="1"/>
          <w:lang w:eastAsia="ru-RU"/>
        </w:rPr>
        <w:t>- значение контролируемой величины дозы или мощностидозы рентгеновского излучения, устанавливаемое для оперативного радиационногоконтроля, с целью закрепления достигнутого в организации уровня радиационнойбезопасности, обеспечения условий для дальнейшего снижения облучения персоналаи пациентов.</w:t>
      </w:r>
    </w:p>
    <w:p w:rsidR="006F21FF" w:rsidRPr="00FB348F" w:rsidRDefault="006F21FF" w:rsidP="00241834">
      <w:pPr>
        <w:shd w:val="clear" w:color="auto" w:fill="FFFFFF"/>
        <w:spacing w:after="0" w:line="210" w:lineRule="atLeast"/>
        <w:ind w:firstLine="283"/>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37.</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Флюорография</w:t>
      </w:r>
      <w:r w:rsidR="00241834">
        <w:rPr>
          <w:rFonts w:ascii="Times New Roman" w:eastAsia="Times New Roman" w:hAnsi="Times New Roman" w:cs="Times New Roman"/>
          <w:b/>
          <w:bCs/>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 метод рентгенологического исследования, заключающийся в получении</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фотоснимка рентгеновского изображения с флюоресцентного экрана.</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38.</w:t>
      </w:r>
      <w:r w:rsidRPr="00FB348F">
        <w:rPr>
          <w:rFonts w:ascii="Times New Roman" w:eastAsia="Times New Roman" w:hAnsi="Times New Roman" w:cs="Times New Roman"/>
          <w:color w:val="333333"/>
          <w:sz w:val="28"/>
          <w:szCs w:val="28"/>
          <w:lang w:eastAsia="ru-RU"/>
        </w:rPr>
        <w:t> </w:t>
      </w:r>
      <w:r w:rsidRPr="00FB348F">
        <w:rPr>
          <w:rFonts w:ascii="Times New Roman" w:eastAsia="Times New Roman" w:hAnsi="Times New Roman" w:cs="Times New Roman"/>
          <w:b/>
          <w:bCs/>
          <w:color w:val="333333"/>
          <w:sz w:val="28"/>
          <w:szCs w:val="28"/>
          <w:bdr w:val="none" w:sz="0" w:space="0" w:color="auto" w:frame="1"/>
          <w:lang w:eastAsia="ru-RU"/>
        </w:rPr>
        <w:t>Фотолаборатори</w:t>
      </w:r>
      <w:proofErr w:type="gramStart"/>
      <w:r w:rsidRPr="00FB348F">
        <w:rPr>
          <w:rFonts w:ascii="Times New Roman" w:eastAsia="Times New Roman" w:hAnsi="Times New Roman" w:cs="Times New Roman"/>
          <w:b/>
          <w:bCs/>
          <w:color w:val="333333"/>
          <w:sz w:val="28"/>
          <w:szCs w:val="28"/>
          <w:bdr w:val="none" w:sz="0" w:space="0" w:color="auto" w:frame="1"/>
          <w:lang w:eastAsia="ru-RU"/>
        </w:rPr>
        <w:t>я</w:t>
      </w:r>
      <w:r w:rsidRPr="00FB348F">
        <w:rPr>
          <w:rFonts w:ascii="Times New Roman" w:eastAsia="Times New Roman" w:hAnsi="Times New Roman" w:cs="Times New Roman"/>
          <w:color w:val="333333"/>
          <w:sz w:val="28"/>
          <w:szCs w:val="28"/>
          <w:bdr w:val="none" w:sz="0" w:space="0" w:color="auto" w:frame="1"/>
          <w:lang w:eastAsia="ru-RU"/>
        </w:rPr>
        <w:t>-</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помещение в рентгеновском отделении (кабинете), специально оборудованное</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для химико-фотографической обработки пленочных носителей информации (снимков).</w:t>
      </w:r>
    </w:p>
    <w:p w:rsidR="006F21FF" w:rsidRPr="00FB348F" w:rsidRDefault="006F21FF" w:rsidP="006F21FF">
      <w:pPr>
        <w:keepNext/>
        <w:shd w:val="clear" w:color="auto" w:fill="FFFFFF"/>
        <w:spacing w:after="0" w:line="360" w:lineRule="atLeast"/>
        <w:jc w:val="center"/>
        <w:outlineLvl w:val="0"/>
        <w:rPr>
          <w:rFonts w:ascii="Times New Roman" w:eastAsia="Times New Roman" w:hAnsi="Times New Roman" w:cs="Times New Roman"/>
          <w:b/>
          <w:bCs/>
          <w:color w:val="333333"/>
          <w:kern w:val="36"/>
          <w:sz w:val="28"/>
          <w:szCs w:val="28"/>
          <w:lang w:eastAsia="ru-RU"/>
        </w:rPr>
      </w:pPr>
      <w:bookmarkStart w:id="462" w:name="i733059"/>
      <w:r w:rsidRPr="00FB348F">
        <w:rPr>
          <w:rFonts w:ascii="Times New Roman" w:eastAsia="Times New Roman" w:hAnsi="Times New Roman" w:cs="Times New Roman"/>
          <w:b/>
          <w:bCs/>
          <w:color w:val="333333"/>
          <w:kern w:val="36"/>
          <w:sz w:val="28"/>
          <w:szCs w:val="28"/>
          <w:bdr w:val="none" w:sz="0" w:space="0" w:color="auto" w:frame="1"/>
          <w:lang w:eastAsia="ru-RU"/>
        </w:rPr>
        <w:t>Библиографические данные</w:t>
      </w:r>
      <w:bookmarkEnd w:id="462"/>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1.Постановление Правительства Российской Федерации от 4 июля 2001 г. № 499 «Об</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утверждении Положения о лицензировании медицинской деятельности» (Собрание</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законодательства Российской Федерации, 2001 г., № 22, ст. 2247).</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2.Постановление Правительства Российской Федерации от 24 июля 2000 г. № 554 «Об</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утверждении Положения о Государственной санитарно-эпидемиологической службе</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Российской Федерации и Положения о государственном санитарно-эпидемиологическом</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нормировании» (Собрание законодательства Российской Федерации, 2000 г., № 31,ст. 3295).</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3. Нормы</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радиационной безопасности (</w:t>
      </w:r>
      <w:hyperlink r:id="rId107" w:tooltip="Нормы радиационной безопасности" w:history="1">
        <w:r w:rsidRPr="00FB348F">
          <w:rPr>
            <w:rFonts w:ascii="Times New Roman" w:eastAsia="Times New Roman" w:hAnsi="Times New Roman" w:cs="Times New Roman"/>
            <w:color w:val="800080"/>
            <w:sz w:val="28"/>
            <w:szCs w:val="28"/>
            <w:u w:val="single"/>
            <w:lang w:eastAsia="ru-RU"/>
          </w:rPr>
          <w:t>НРБ-99</w:t>
        </w:r>
      </w:hyperlink>
      <w:r w:rsidRPr="00FB348F">
        <w:rPr>
          <w:rFonts w:ascii="Times New Roman" w:eastAsia="Times New Roman" w:hAnsi="Times New Roman" w:cs="Times New Roman"/>
          <w:color w:val="333333"/>
          <w:sz w:val="28"/>
          <w:szCs w:val="28"/>
          <w:bdr w:val="none" w:sz="0" w:space="0" w:color="auto" w:frame="1"/>
          <w:lang w:eastAsia="ru-RU"/>
        </w:rPr>
        <w:t>).</w:t>
      </w:r>
      <w:r w:rsidRPr="00FB348F">
        <w:rPr>
          <w:rFonts w:ascii="Times New Roman" w:eastAsia="Times New Roman" w:hAnsi="Times New Roman" w:cs="Times New Roman"/>
          <w:color w:val="333333"/>
          <w:sz w:val="28"/>
          <w:szCs w:val="28"/>
          <w:lang w:eastAsia="ru-RU"/>
        </w:rPr>
        <w:t> </w:t>
      </w:r>
      <w:hyperlink r:id="rId108" w:tooltip="Нормы радиационной безопасности" w:history="1">
        <w:r w:rsidRPr="00FB348F">
          <w:rPr>
            <w:rFonts w:ascii="Times New Roman" w:eastAsia="Times New Roman" w:hAnsi="Times New Roman" w:cs="Times New Roman"/>
            <w:color w:val="800080"/>
            <w:sz w:val="28"/>
            <w:szCs w:val="28"/>
            <w:u w:val="single"/>
            <w:lang w:eastAsia="ru-RU"/>
          </w:rPr>
          <w:t>СП 2.6.1.758-99</w:t>
        </w:r>
      </w:hyperlink>
      <w:r w:rsidRPr="00FB348F">
        <w:rPr>
          <w:rFonts w:ascii="Times New Roman" w:eastAsia="Times New Roman" w:hAnsi="Times New Roman" w:cs="Times New Roman"/>
          <w:color w:val="333333"/>
          <w:sz w:val="28"/>
          <w:szCs w:val="28"/>
          <w:bdr w:val="none" w:sz="0" w:space="0" w:color="auto" w:frame="1"/>
          <w:lang w:eastAsia="ru-RU"/>
        </w:rPr>
        <w:t>. Минздрав России,1999.</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lastRenderedPageBreak/>
        <w:t>4. Основные</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санитарные правила обеспечения радиационной безопасности (</w:t>
      </w:r>
      <w:hyperlink r:id="rId109" w:tooltip="Основные санитарные правила обеспечения радиационной безопасности" w:history="1">
        <w:r w:rsidRPr="00FB348F">
          <w:rPr>
            <w:rFonts w:ascii="Times New Roman" w:eastAsia="Times New Roman" w:hAnsi="Times New Roman" w:cs="Times New Roman"/>
            <w:color w:val="800080"/>
            <w:sz w:val="28"/>
            <w:szCs w:val="28"/>
            <w:u w:val="single"/>
            <w:lang w:eastAsia="ru-RU"/>
          </w:rPr>
          <w:t>ОСПОРБ-99</w:t>
        </w:r>
      </w:hyperlink>
      <w:r w:rsidRPr="00FB348F">
        <w:rPr>
          <w:rFonts w:ascii="Times New Roman" w:eastAsia="Times New Roman" w:hAnsi="Times New Roman" w:cs="Times New Roman"/>
          <w:color w:val="333333"/>
          <w:sz w:val="28"/>
          <w:szCs w:val="28"/>
          <w:bdr w:val="none" w:sz="0" w:space="0" w:color="auto" w:frame="1"/>
          <w:lang w:eastAsia="ru-RU"/>
        </w:rPr>
        <w:t>).</w:t>
      </w:r>
      <w:hyperlink r:id="rId110" w:tooltip="Основные санитарные правила обеспечения радиационной безопасности" w:history="1">
        <w:r w:rsidRPr="00FB348F">
          <w:rPr>
            <w:rFonts w:ascii="Times New Roman" w:eastAsia="Times New Roman" w:hAnsi="Times New Roman" w:cs="Times New Roman"/>
            <w:color w:val="800080"/>
            <w:sz w:val="28"/>
            <w:szCs w:val="28"/>
            <w:u w:val="single"/>
            <w:lang w:eastAsia="ru-RU"/>
          </w:rPr>
          <w:t>СП</w:t>
        </w:r>
        <w:proofErr w:type="gramStart"/>
        <w:r w:rsidRPr="00FB348F">
          <w:rPr>
            <w:rFonts w:ascii="Times New Roman" w:eastAsia="Times New Roman" w:hAnsi="Times New Roman" w:cs="Times New Roman"/>
            <w:color w:val="800080"/>
            <w:sz w:val="28"/>
            <w:szCs w:val="28"/>
            <w:u w:val="single"/>
            <w:lang w:eastAsia="ru-RU"/>
          </w:rPr>
          <w:t>2</w:t>
        </w:r>
        <w:proofErr w:type="gramEnd"/>
        <w:r w:rsidRPr="00FB348F">
          <w:rPr>
            <w:rFonts w:ascii="Times New Roman" w:eastAsia="Times New Roman" w:hAnsi="Times New Roman" w:cs="Times New Roman"/>
            <w:color w:val="800080"/>
            <w:sz w:val="28"/>
            <w:szCs w:val="28"/>
            <w:u w:val="single"/>
            <w:lang w:eastAsia="ru-RU"/>
          </w:rPr>
          <w:t>.6.1.799-99</w:t>
        </w:r>
      </w:hyperlink>
      <w:r w:rsidRPr="00FB348F">
        <w:rPr>
          <w:rFonts w:ascii="Times New Roman" w:eastAsia="Times New Roman" w:hAnsi="Times New Roman" w:cs="Times New Roman"/>
          <w:color w:val="333333"/>
          <w:sz w:val="28"/>
          <w:szCs w:val="28"/>
          <w:bdr w:val="none" w:sz="0" w:space="0" w:color="auto" w:frame="1"/>
          <w:lang w:eastAsia="ru-RU"/>
        </w:rPr>
        <w:t>. Минздрав России, 1999.</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 xml:space="preserve">5. Организацияи </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 xml:space="preserve">проведение производственного </w:t>
      </w:r>
      <w:proofErr w:type="gramStart"/>
      <w:r w:rsidRPr="00FB348F">
        <w:rPr>
          <w:rFonts w:ascii="Times New Roman" w:eastAsia="Times New Roman" w:hAnsi="Times New Roman" w:cs="Times New Roman"/>
          <w:color w:val="333333"/>
          <w:sz w:val="28"/>
          <w:szCs w:val="28"/>
          <w:bdr w:val="none" w:sz="0" w:space="0" w:color="auto" w:frame="1"/>
          <w:lang w:eastAsia="ru-RU"/>
        </w:rPr>
        <w:t>контроля за</w:t>
      </w:r>
      <w:proofErr w:type="gramEnd"/>
      <w:r w:rsidRPr="00FB348F">
        <w:rPr>
          <w:rFonts w:ascii="Times New Roman" w:eastAsia="Times New Roman" w:hAnsi="Times New Roman" w:cs="Times New Roman"/>
          <w:color w:val="333333"/>
          <w:sz w:val="28"/>
          <w:szCs w:val="28"/>
          <w:bdr w:val="none" w:sz="0" w:space="0" w:color="auto" w:frame="1"/>
          <w:lang w:eastAsia="ru-RU"/>
        </w:rPr>
        <w:t xml:space="preserve"> соблюдением санитарных правил и</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выполнением санитарно-противоэпидемических (профилактических) мероприятий.</w:t>
      </w:r>
      <w:r w:rsidRPr="00FB348F">
        <w:rPr>
          <w:rFonts w:ascii="Times New Roman" w:eastAsia="Times New Roman" w:hAnsi="Times New Roman" w:cs="Times New Roman"/>
          <w:color w:val="333333"/>
          <w:sz w:val="28"/>
          <w:szCs w:val="28"/>
          <w:lang w:eastAsia="ru-RU"/>
        </w:rPr>
        <w:t> </w:t>
      </w:r>
      <w:hyperlink r:id="rId111" w:tooltip="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w:history="1">
        <w:r w:rsidRPr="00FB348F">
          <w:rPr>
            <w:rFonts w:ascii="Times New Roman" w:eastAsia="Times New Roman" w:hAnsi="Times New Roman" w:cs="Times New Roman"/>
            <w:color w:val="800080"/>
            <w:sz w:val="28"/>
            <w:szCs w:val="28"/>
            <w:u w:val="single"/>
            <w:lang w:eastAsia="ru-RU"/>
          </w:rPr>
          <w:t>СП</w:t>
        </w:r>
        <w:proofErr w:type="gramStart"/>
        <w:r w:rsidRPr="00FB348F">
          <w:rPr>
            <w:rFonts w:ascii="Times New Roman" w:eastAsia="Times New Roman" w:hAnsi="Times New Roman" w:cs="Times New Roman"/>
            <w:color w:val="800080"/>
            <w:sz w:val="28"/>
            <w:szCs w:val="28"/>
            <w:u w:val="single"/>
            <w:lang w:eastAsia="ru-RU"/>
          </w:rPr>
          <w:t>1</w:t>
        </w:r>
        <w:proofErr w:type="gramEnd"/>
        <w:r w:rsidRPr="00FB348F">
          <w:rPr>
            <w:rFonts w:ascii="Times New Roman" w:eastAsia="Times New Roman" w:hAnsi="Times New Roman" w:cs="Times New Roman"/>
            <w:color w:val="800080"/>
            <w:sz w:val="28"/>
            <w:szCs w:val="28"/>
            <w:u w:val="single"/>
            <w:lang w:eastAsia="ru-RU"/>
          </w:rPr>
          <w:t>.1.1058-01</w:t>
        </w:r>
      </w:hyperlink>
      <w:r w:rsidRPr="00FB348F">
        <w:rPr>
          <w:rFonts w:ascii="Times New Roman" w:eastAsia="Times New Roman" w:hAnsi="Times New Roman" w:cs="Times New Roman"/>
          <w:color w:val="333333"/>
          <w:sz w:val="28"/>
          <w:szCs w:val="28"/>
          <w:bdr w:val="none" w:sz="0" w:space="0" w:color="auto" w:frame="1"/>
          <w:lang w:eastAsia="ru-RU"/>
        </w:rPr>
        <w:t>.</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6. Строительные</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нормы и правила.</w:t>
      </w:r>
      <w:r w:rsidRPr="00FB348F">
        <w:rPr>
          <w:rFonts w:ascii="Times New Roman" w:eastAsia="Times New Roman" w:hAnsi="Times New Roman" w:cs="Times New Roman"/>
          <w:color w:val="333333"/>
          <w:sz w:val="28"/>
          <w:szCs w:val="28"/>
          <w:lang w:eastAsia="ru-RU"/>
        </w:rPr>
        <w:t> </w:t>
      </w:r>
      <w:hyperlink r:id="rId112" w:tooltip="Общественные здания и сооружения" w:history="1">
        <w:r w:rsidRPr="00FB348F">
          <w:rPr>
            <w:rFonts w:ascii="Times New Roman" w:eastAsia="Times New Roman" w:hAnsi="Times New Roman" w:cs="Times New Roman"/>
            <w:color w:val="800080"/>
            <w:sz w:val="28"/>
            <w:szCs w:val="28"/>
            <w:u w:val="single"/>
            <w:lang w:eastAsia="ru-RU"/>
          </w:rPr>
          <w:t>СНиП</w:t>
        </w:r>
        <w:proofErr w:type="gramStart"/>
        <w:r w:rsidRPr="00FB348F">
          <w:rPr>
            <w:rFonts w:ascii="Times New Roman" w:eastAsia="Times New Roman" w:hAnsi="Times New Roman" w:cs="Times New Roman"/>
            <w:color w:val="800080"/>
            <w:sz w:val="28"/>
            <w:szCs w:val="28"/>
            <w:u w:val="single"/>
            <w:lang w:eastAsia="ru-RU"/>
          </w:rPr>
          <w:t>2</w:t>
        </w:r>
        <w:proofErr w:type="gramEnd"/>
        <w:r w:rsidRPr="00FB348F">
          <w:rPr>
            <w:rFonts w:ascii="Times New Roman" w:eastAsia="Times New Roman" w:hAnsi="Times New Roman" w:cs="Times New Roman"/>
            <w:color w:val="800080"/>
            <w:sz w:val="28"/>
            <w:szCs w:val="28"/>
            <w:u w:val="single"/>
            <w:lang w:eastAsia="ru-RU"/>
          </w:rPr>
          <w:t>.08.02-89</w:t>
        </w:r>
      </w:hyperlink>
      <w:r w:rsidRPr="00FB348F">
        <w:rPr>
          <w:rFonts w:ascii="Times New Roman" w:eastAsia="Times New Roman" w:hAnsi="Times New Roman" w:cs="Times New Roman"/>
          <w:color w:val="333333"/>
          <w:sz w:val="28"/>
          <w:szCs w:val="28"/>
          <w:bdr w:val="none" w:sz="0" w:space="0" w:color="auto" w:frame="1"/>
          <w:lang w:eastAsia="ru-RU"/>
        </w:rPr>
        <w:t>. Общественные здания и сооружения.</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7. Инструкция о</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порядке регистрации изделий медицинского назначения и медицинской техникио</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течественного производства в Российской Федерации. Приложение к приказу</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Минздрава России от 02.07.99 № 274.</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8. Инструкция опорядке регистрации медицинских изделий зарубежного производства в Российской</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Федерации. Минздрав России. № 01/29-13 от 08.12.98.</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9. Определение</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индивидуальных эффективных доз облучения пациентов при рентгенологических</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исследованиях с использованием измерителей произведения дозы на площадь.</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Методические указания по методам контроля МУК 2.6.1.760-99. М., 1999.</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10. Контроль</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эффективных доз облучения пациентов при медицинских рентгенологических</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исследованиях. Методические указания по методам контроля МУК 2.6.1.962-00. М.,2000.</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11. Санитарные</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правила устройства, оборудования, эксплуатации амбулаторно-поликлинических</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учреждений стоматологического профиля, охраны труда и личной гигиены персонала.</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М., 1984.</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12.Постановление Госкомстата России от 07.09.99 № 84 «Об утверждении годовых форм</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федерального государственного статистического наблюдения за индивидуальными</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дозами облучения граждан».</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13.Постановление Госкомстата России от 26.09.00 № 88 «Об утверждении</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статистического инструментария для организации Минздравом России</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статистического наблюдения за индивидуальными дозами облучения граждан».</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14 Методические</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рекомендации по заполнению годовых форм федерального государственного</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статистического наблюдения № 3-ДОЗ органами управления здравоохранением</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субъектов Российской Федерации № 11-3/80-09 от 19 марта 2001 г.</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15. Технический</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паспорт на рентгеновский диагностический кабинет. М., 2002.</w:t>
      </w:r>
      <w:r w:rsidR="00241834">
        <w:rPr>
          <w:rFonts w:ascii="Times New Roman" w:eastAsia="Times New Roman" w:hAnsi="Times New Roman" w:cs="Times New Roman"/>
          <w:color w:val="333333"/>
          <w:sz w:val="28"/>
          <w:szCs w:val="28"/>
          <w:bdr w:val="none" w:sz="0" w:space="0" w:color="auto" w:frame="1"/>
          <w:lang w:eastAsia="ru-RU"/>
        </w:rPr>
        <w:t xml:space="preserve"> </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16. Типовая инструкция</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по охране труда для персонала рентгеновских отделений. Приложение к приказу</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Минздрава России от 28.01.02 № 19.</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17. Типовая</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инструкция по охране труда для персонала отделений лучевой терапии. Приложение</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к приказу Минздрава России от 28.01.02 № 18.</w:t>
      </w:r>
    </w:p>
    <w:p w:rsidR="006F21FF" w:rsidRPr="00FB348F" w:rsidRDefault="006F21FF" w:rsidP="006F21FF">
      <w:pPr>
        <w:shd w:val="clear" w:color="auto" w:fill="FFFFFF"/>
        <w:spacing w:after="0" w:line="210" w:lineRule="atLeast"/>
        <w:ind w:firstLine="283"/>
        <w:jc w:val="both"/>
        <w:rPr>
          <w:rFonts w:ascii="Times New Roman" w:eastAsia="Times New Roman" w:hAnsi="Times New Roman" w:cs="Times New Roman"/>
          <w:color w:val="333333"/>
          <w:sz w:val="28"/>
          <w:szCs w:val="28"/>
          <w:lang w:eastAsia="ru-RU"/>
        </w:rPr>
      </w:pPr>
      <w:r w:rsidRPr="00FB348F">
        <w:rPr>
          <w:rFonts w:ascii="Times New Roman" w:eastAsia="Times New Roman" w:hAnsi="Times New Roman" w:cs="Times New Roman"/>
          <w:color w:val="333333"/>
          <w:sz w:val="28"/>
          <w:szCs w:val="28"/>
          <w:bdr w:val="none" w:sz="0" w:space="0" w:color="auto" w:frame="1"/>
          <w:lang w:eastAsia="ru-RU"/>
        </w:rPr>
        <w:t>18. Инструкция</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по контролю защитных средств и материалов, используемых при</w:t>
      </w:r>
      <w:r w:rsidR="00241834">
        <w:rPr>
          <w:rFonts w:ascii="Times New Roman" w:eastAsia="Times New Roman" w:hAnsi="Times New Roman" w:cs="Times New Roman"/>
          <w:color w:val="333333"/>
          <w:sz w:val="28"/>
          <w:szCs w:val="28"/>
          <w:bdr w:val="none" w:sz="0" w:space="0" w:color="auto" w:frame="1"/>
          <w:lang w:eastAsia="ru-RU"/>
        </w:rPr>
        <w:t xml:space="preserve"> </w:t>
      </w:r>
      <w:r w:rsidRPr="00FB348F">
        <w:rPr>
          <w:rFonts w:ascii="Times New Roman" w:eastAsia="Times New Roman" w:hAnsi="Times New Roman" w:cs="Times New Roman"/>
          <w:color w:val="333333"/>
          <w:sz w:val="28"/>
          <w:szCs w:val="28"/>
          <w:bdr w:val="none" w:sz="0" w:space="0" w:color="auto" w:frame="1"/>
          <w:lang w:eastAsia="ru-RU"/>
        </w:rPr>
        <w:t>рентгенодиагностике. М., 1995.</w:t>
      </w:r>
    </w:p>
    <w:p w:rsidR="00AB0A87" w:rsidRPr="00FB348F" w:rsidRDefault="00AB0A87" w:rsidP="00184D9A">
      <w:pPr>
        <w:spacing w:after="0" w:line="240" w:lineRule="auto"/>
        <w:rPr>
          <w:rFonts w:ascii="Times New Roman" w:eastAsia="Times New Roman" w:hAnsi="Times New Roman" w:cs="Times New Roman"/>
          <w:sz w:val="28"/>
          <w:szCs w:val="28"/>
          <w:lang w:eastAsia="ru-RU"/>
        </w:rPr>
      </w:pPr>
    </w:p>
    <w:sectPr w:rsidR="00AB0A87" w:rsidRPr="00FB348F" w:rsidSect="00CD3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C74"/>
    <w:multiLevelType w:val="multilevel"/>
    <w:tmpl w:val="1768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F5920"/>
    <w:multiLevelType w:val="multilevel"/>
    <w:tmpl w:val="F1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C63732"/>
    <w:multiLevelType w:val="multilevel"/>
    <w:tmpl w:val="729A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AB0143"/>
    <w:multiLevelType w:val="multilevel"/>
    <w:tmpl w:val="50A8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E454B8"/>
    <w:multiLevelType w:val="multilevel"/>
    <w:tmpl w:val="DAA2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D34807"/>
    <w:rsid w:val="00184D9A"/>
    <w:rsid w:val="00241834"/>
    <w:rsid w:val="00347E95"/>
    <w:rsid w:val="00475C09"/>
    <w:rsid w:val="006F21FF"/>
    <w:rsid w:val="00940374"/>
    <w:rsid w:val="00AB0A87"/>
    <w:rsid w:val="00BE1FA4"/>
    <w:rsid w:val="00CD3681"/>
    <w:rsid w:val="00D34807"/>
    <w:rsid w:val="00ED3405"/>
    <w:rsid w:val="00F8463A"/>
    <w:rsid w:val="00FB3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681"/>
  </w:style>
  <w:style w:type="paragraph" w:styleId="1">
    <w:name w:val="heading 1"/>
    <w:basedOn w:val="a"/>
    <w:link w:val="10"/>
    <w:uiPriority w:val="9"/>
    <w:qFormat/>
    <w:rsid w:val="00D348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48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4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4807"/>
  </w:style>
  <w:style w:type="character" w:styleId="a4">
    <w:name w:val="Hyperlink"/>
    <w:basedOn w:val="a0"/>
    <w:uiPriority w:val="99"/>
    <w:semiHidden/>
    <w:unhideWhenUsed/>
    <w:rsid w:val="00D34807"/>
    <w:rPr>
      <w:color w:val="0000FF"/>
      <w:u w:val="single"/>
    </w:rPr>
  </w:style>
  <w:style w:type="character" w:styleId="a5">
    <w:name w:val="Strong"/>
    <w:basedOn w:val="a0"/>
    <w:uiPriority w:val="22"/>
    <w:qFormat/>
    <w:rsid w:val="00D34807"/>
    <w:rPr>
      <w:b/>
      <w:bCs/>
    </w:rPr>
  </w:style>
  <w:style w:type="paragraph" w:styleId="a6">
    <w:name w:val="Balloon Text"/>
    <w:basedOn w:val="a"/>
    <w:link w:val="a7"/>
    <w:uiPriority w:val="99"/>
    <w:semiHidden/>
    <w:unhideWhenUsed/>
    <w:rsid w:val="00D348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48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548829">
      <w:bodyDiv w:val="1"/>
      <w:marLeft w:val="0"/>
      <w:marRight w:val="0"/>
      <w:marTop w:val="0"/>
      <w:marBottom w:val="0"/>
      <w:divBdr>
        <w:top w:val="none" w:sz="0" w:space="0" w:color="auto"/>
        <w:left w:val="none" w:sz="0" w:space="0" w:color="auto"/>
        <w:bottom w:val="none" w:sz="0" w:space="0" w:color="auto"/>
        <w:right w:val="none" w:sz="0" w:space="0" w:color="auto"/>
      </w:divBdr>
    </w:div>
    <w:div w:id="175274859">
      <w:bodyDiv w:val="1"/>
      <w:marLeft w:val="0"/>
      <w:marRight w:val="0"/>
      <w:marTop w:val="0"/>
      <w:marBottom w:val="0"/>
      <w:divBdr>
        <w:top w:val="none" w:sz="0" w:space="0" w:color="auto"/>
        <w:left w:val="none" w:sz="0" w:space="0" w:color="auto"/>
        <w:bottom w:val="none" w:sz="0" w:space="0" w:color="auto"/>
        <w:right w:val="none" w:sz="0" w:space="0" w:color="auto"/>
      </w:divBdr>
    </w:div>
    <w:div w:id="225799345">
      <w:bodyDiv w:val="1"/>
      <w:marLeft w:val="0"/>
      <w:marRight w:val="0"/>
      <w:marTop w:val="0"/>
      <w:marBottom w:val="0"/>
      <w:divBdr>
        <w:top w:val="none" w:sz="0" w:space="0" w:color="auto"/>
        <w:left w:val="none" w:sz="0" w:space="0" w:color="auto"/>
        <w:bottom w:val="none" w:sz="0" w:space="0" w:color="auto"/>
        <w:right w:val="none" w:sz="0" w:space="0" w:color="auto"/>
      </w:divBdr>
    </w:div>
    <w:div w:id="444888025">
      <w:bodyDiv w:val="1"/>
      <w:marLeft w:val="0"/>
      <w:marRight w:val="0"/>
      <w:marTop w:val="0"/>
      <w:marBottom w:val="0"/>
      <w:divBdr>
        <w:top w:val="none" w:sz="0" w:space="0" w:color="auto"/>
        <w:left w:val="none" w:sz="0" w:space="0" w:color="auto"/>
        <w:bottom w:val="none" w:sz="0" w:space="0" w:color="auto"/>
        <w:right w:val="none" w:sz="0" w:space="0" w:color="auto"/>
      </w:divBdr>
    </w:div>
    <w:div w:id="624191274">
      <w:bodyDiv w:val="1"/>
      <w:marLeft w:val="0"/>
      <w:marRight w:val="0"/>
      <w:marTop w:val="0"/>
      <w:marBottom w:val="0"/>
      <w:divBdr>
        <w:top w:val="none" w:sz="0" w:space="0" w:color="auto"/>
        <w:left w:val="none" w:sz="0" w:space="0" w:color="auto"/>
        <w:bottom w:val="none" w:sz="0" w:space="0" w:color="auto"/>
        <w:right w:val="none" w:sz="0" w:space="0" w:color="auto"/>
      </w:divBdr>
    </w:div>
    <w:div w:id="803699136">
      <w:bodyDiv w:val="1"/>
      <w:marLeft w:val="0"/>
      <w:marRight w:val="0"/>
      <w:marTop w:val="0"/>
      <w:marBottom w:val="0"/>
      <w:divBdr>
        <w:top w:val="none" w:sz="0" w:space="0" w:color="auto"/>
        <w:left w:val="none" w:sz="0" w:space="0" w:color="auto"/>
        <w:bottom w:val="none" w:sz="0" w:space="0" w:color="auto"/>
        <w:right w:val="none" w:sz="0" w:space="0" w:color="auto"/>
      </w:divBdr>
    </w:div>
    <w:div w:id="836264596">
      <w:bodyDiv w:val="1"/>
      <w:marLeft w:val="0"/>
      <w:marRight w:val="0"/>
      <w:marTop w:val="0"/>
      <w:marBottom w:val="0"/>
      <w:divBdr>
        <w:top w:val="none" w:sz="0" w:space="0" w:color="auto"/>
        <w:left w:val="none" w:sz="0" w:space="0" w:color="auto"/>
        <w:bottom w:val="none" w:sz="0" w:space="0" w:color="auto"/>
        <w:right w:val="none" w:sz="0" w:space="0" w:color="auto"/>
      </w:divBdr>
      <w:divsChild>
        <w:div w:id="2023386217">
          <w:marLeft w:val="0"/>
          <w:marRight w:val="0"/>
          <w:marTop w:val="0"/>
          <w:marBottom w:val="0"/>
          <w:divBdr>
            <w:top w:val="none" w:sz="0" w:space="0" w:color="auto"/>
            <w:left w:val="none" w:sz="0" w:space="0" w:color="auto"/>
            <w:bottom w:val="none" w:sz="0" w:space="0" w:color="auto"/>
            <w:right w:val="none" w:sz="0" w:space="0" w:color="auto"/>
          </w:divBdr>
        </w:div>
        <w:div w:id="476000574">
          <w:marLeft w:val="0"/>
          <w:marRight w:val="0"/>
          <w:marTop w:val="450"/>
          <w:marBottom w:val="0"/>
          <w:divBdr>
            <w:top w:val="none" w:sz="0" w:space="0" w:color="auto"/>
            <w:left w:val="none" w:sz="0" w:space="0" w:color="auto"/>
            <w:bottom w:val="none" w:sz="0" w:space="0" w:color="auto"/>
            <w:right w:val="none" w:sz="0" w:space="0" w:color="auto"/>
          </w:divBdr>
          <w:divsChild>
            <w:div w:id="4935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4777">
      <w:bodyDiv w:val="1"/>
      <w:marLeft w:val="0"/>
      <w:marRight w:val="0"/>
      <w:marTop w:val="0"/>
      <w:marBottom w:val="0"/>
      <w:divBdr>
        <w:top w:val="none" w:sz="0" w:space="0" w:color="auto"/>
        <w:left w:val="none" w:sz="0" w:space="0" w:color="auto"/>
        <w:bottom w:val="none" w:sz="0" w:space="0" w:color="auto"/>
        <w:right w:val="none" w:sz="0" w:space="0" w:color="auto"/>
      </w:divBdr>
    </w:div>
    <w:div w:id="1113984903">
      <w:bodyDiv w:val="1"/>
      <w:marLeft w:val="0"/>
      <w:marRight w:val="0"/>
      <w:marTop w:val="0"/>
      <w:marBottom w:val="0"/>
      <w:divBdr>
        <w:top w:val="none" w:sz="0" w:space="0" w:color="auto"/>
        <w:left w:val="none" w:sz="0" w:space="0" w:color="auto"/>
        <w:bottom w:val="none" w:sz="0" w:space="0" w:color="auto"/>
        <w:right w:val="none" w:sz="0" w:space="0" w:color="auto"/>
      </w:divBdr>
    </w:div>
    <w:div w:id="1172141777">
      <w:bodyDiv w:val="1"/>
      <w:marLeft w:val="0"/>
      <w:marRight w:val="0"/>
      <w:marTop w:val="0"/>
      <w:marBottom w:val="0"/>
      <w:divBdr>
        <w:top w:val="none" w:sz="0" w:space="0" w:color="auto"/>
        <w:left w:val="none" w:sz="0" w:space="0" w:color="auto"/>
        <w:bottom w:val="none" w:sz="0" w:space="0" w:color="auto"/>
        <w:right w:val="none" w:sz="0" w:space="0" w:color="auto"/>
      </w:divBdr>
    </w:div>
    <w:div w:id="1201699911">
      <w:bodyDiv w:val="1"/>
      <w:marLeft w:val="0"/>
      <w:marRight w:val="0"/>
      <w:marTop w:val="0"/>
      <w:marBottom w:val="0"/>
      <w:divBdr>
        <w:top w:val="none" w:sz="0" w:space="0" w:color="auto"/>
        <w:left w:val="none" w:sz="0" w:space="0" w:color="auto"/>
        <w:bottom w:val="none" w:sz="0" w:space="0" w:color="auto"/>
        <w:right w:val="none" w:sz="0" w:space="0" w:color="auto"/>
      </w:divBdr>
    </w:div>
    <w:div w:id="1375499464">
      <w:bodyDiv w:val="1"/>
      <w:marLeft w:val="0"/>
      <w:marRight w:val="0"/>
      <w:marTop w:val="0"/>
      <w:marBottom w:val="0"/>
      <w:divBdr>
        <w:top w:val="none" w:sz="0" w:space="0" w:color="auto"/>
        <w:left w:val="none" w:sz="0" w:space="0" w:color="auto"/>
        <w:bottom w:val="none" w:sz="0" w:space="0" w:color="auto"/>
        <w:right w:val="none" w:sz="0" w:space="0" w:color="auto"/>
      </w:divBdr>
    </w:div>
    <w:div w:id="1845586509">
      <w:bodyDiv w:val="1"/>
      <w:marLeft w:val="0"/>
      <w:marRight w:val="0"/>
      <w:marTop w:val="0"/>
      <w:marBottom w:val="0"/>
      <w:divBdr>
        <w:top w:val="none" w:sz="0" w:space="0" w:color="auto"/>
        <w:left w:val="none" w:sz="0" w:space="0" w:color="auto"/>
        <w:bottom w:val="none" w:sz="0" w:space="0" w:color="auto"/>
        <w:right w:val="none" w:sz="0" w:space="0" w:color="auto"/>
      </w:divBdr>
    </w:div>
    <w:div w:id="1860505008">
      <w:bodyDiv w:val="1"/>
      <w:marLeft w:val="0"/>
      <w:marRight w:val="0"/>
      <w:marTop w:val="0"/>
      <w:marBottom w:val="0"/>
      <w:divBdr>
        <w:top w:val="none" w:sz="0" w:space="0" w:color="auto"/>
        <w:left w:val="none" w:sz="0" w:space="0" w:color="auto"/>
        <w:bottom w:val="none" w:sz="0" w:space="0" w:color="auto"/>
        <w:right w:val="none" w:sz="0" w:space="0" w:color="auto"/>
      </w:divBdr>
    </w:div>
    <w:div w:id="1982421683">
      <w:bodyDiv w:val="1"/>
      <w:marLeft w:val="0"/>
      <w:marRight w:val="0"/>
      <w:marTop w:val="0"/>
      <w:marBottom w:val="0"/>
      <w:divBdr>
        <w:top w:val="none" w:sz="0" w:space="0" w:color="auto"/>
        <w:left w:val="none" w:sz="0" w:space="0" w:color="auto"/>
        <w:bottom w:val="none" w:sz="0" w:space="0" w:color="auto"/>
        <w:right w:val="none" w:sz="0" w:space="0" w:color="auto"/>
      </w:divBdr>
    </w:div>
    <w:div w:id="21320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zakonprost.ru/content/base/45801" TargetMode="External"/><Relationship Id="rId21" Type="http://schemas.openxmlformats.org/officeDocument/2006/relationships/hyperlink" Target="http://www.zakonprost.ru/content/base/45801" TargetMode="External"/><Relationship Id="rId42" Type="http://schemas.openxmlformats.org/officeDocument/2006/relationships/hyperlink" Target="http://ohranatruda.ru/ot_biblio/normativ/data_normativ/11/11657/" TargetMode="External"/><Relationship Id="rId47" Type="http://schemas.openxmlformats.org/officeDocument/2006/relationships/hyperlink" Target="http://ohranatruda.ru/ot_biblio/normativ/data_normativ/11/11657/" TargetMode="External"/><Relationship Id="rId63" Type="http://schemas.openxmlformats.org/officeDocument/2006/relationships/hyperlink" Target="http://ohranatruda.ru/ot_biblio/normativ/data_normativ/11/11657/" TargetMode="External"/><Relationship Id="rId68" Type="http://schemas.openxmlformats.org/officeDocument/2006/relationships/hyperlink" Target="http://ohranatruda.ru/ot_biblio/normativ/data_normativ/11/11657/" TargetMode="External"/><Relationship Id="rId84" Type="http://schemas.openxmlformats.org/officeDocument/2006/relationships/hyperlink" Target="http://ohranatruda.ru/ot_biblio/normativ/data_normativ/11/11657/" TargetMode="External"/><Relationship Id="rId89" Type="http://schemas.openxmlformats.org/officeDocument/2006/relationships/hyperlink" Target="http://ohranatruda.ru/ot_biblio/normativ/data_normativ/11/11657/" TargetMode="External"/><Relationship Id="rId112" Type="http://schemas.openxmlformats.org/officeDocument/2006/relationships/hyperlink" Target="http://ohranatruda.ru/ot_biblio/normativ/data_normativ/1/1910/index.php" TargetMode="External"/><Relationship Id="rId2" Type="http://schemas.openxmlformats.org/officeDocument/2006/relationships/styles" Target="styles.xml"/><Relationship Id="rId16" Type="http://schemas.openxmlformats.org/officeDocument/2006/relationships/image" Target="media/image4.gif"/><Relationship Id="rId29" Type="http://schemas.openxmlformats.org/officeDocument/2006/relationships/hyperlink" Target="http://ohranatruda.ru/ot_biblio/normativ/data_normativ/11/11657/" TargetMode="External"/><Relationship Id="rId107" Type="http://schemas.openxmlformats.org/officeDocument/2006/relationships/hyperlink" Target="http://ohranatruda.ru/ot_biblio/normativ/data_normativ/6/6853/index.php" TargetMode="External"/><Relationship Id="rId11" Type="http://schemas.openxmlformats.org/officeDocument/2006/relationships/hyperlink" Target="http://www.zakonprost.ru/zakony/170-fz-ot-2002-03-28-ob-ispolzovanii" TargetMode="External"/><Relationship Id="rId24" Type="http://schemas.openxmlformats.org/officeDocument/2006/relationships/image" Target="media/image11.gif"/><Relationship Id="rId32" Type="http://schemas.openxmlformats.org/officeDocument/2006/relationships/hyperlink" Target="http://ohranatruda.ru/ot_biblio/normativ/data_normativ/11/11657/" TargetMode="External"/><Relationship Id="rId37" Type="http://schemas.openxmlformats.org/officeDocument/2006/relationships/hyperlink" Target="http://ohranatruda.ru/ot_biblio/normativ/data_normativ/11/11657/" TargetMode="External"/><Relationship Id="rId40" Type="http://schemas.openxmlformats.org/officeDocument/2006/relationships/hyperlink" Target="http://ohranatruda.ru/ot_biblio/normativ/data_normativ/11/11657/" TargetMode="External"/><Relationship Id="rId45" Type="http://schemas.openxmlformats.org/officeDocument/2006/relationships/hyperlink" Target="http://ohranatruda.ru/ot_biblio/normativ/data_normativ/11/11657/" TargetMode="External"/><Relationship Id="rId53" Type="http://schemas.openxmlformats.org/officeDocument/2006/relationships/hyperlink" Target="http://ohranatruda.ru/ot_biblio/normativ/data_normativ/11/11657/" TargetMode="External"/><Relationship Id="rId58" Type="http://schemas.openxmlformats.org/officeDocument/2006/relationships/hyperlink" Target="http://ohranatruda.ru/ot_biblio/normativ/data_normativ/11/11657/" TargetMode="External"/><Relationship Id="rId66" Type="http://schemas.openxmlformats.org/officeDocument/2006/relationships/hyperlink" Target="http://ohranatruda.ru/ot_biblio/normativ/data_normativ/11/11657/" TargetMode="External"/><Relationship Id="rId74" Type="http://schemas.openxmlformats.org/officeDocument/2006/relationships/hyperlink" Target="http://ohranatruda.ru/ot_biblio/normativ/data_normativ/11/11657/" TargetMode="External"/><Relationship Id="rId79" Type="http://schemas.openxmlformats.org/officeDocument/2006/relationships/hyperlink" Target="http://ohranatruda.ru/ot_biblio/normativ/data_normativ/11/11657/" TargetMode="External"/><Relationship Id="rId87" Type="http://schemas.openxmlformats.org/officeDocument/2006/relationships/hyperlink" Target="http://ohranatruda.ru/ot_biblio/normativ/data_normativ/11/11657/" TargetMode="External"/><Relationship Id="rId102" Type="http://schemas.openxmlformats.org/officeDocument/2006/relationships/image" Target="media/image25.gif"/><Relationship Id="rId110" Type="http://schemas.openxmlformats.org/officeDocument/2006/relationships/hyperlink" Target="http://ohranatruda.ru/ot_biblio/normativ/data_normativ/7/7569/index.php" TargetMode="External"/><Relationship Id="rId5" Type="http://schemas.openxmlformats.org/officeDocument/2006/relationships/image" Target="media/image1.jpeg"/><Relationship Id="rId61" Type="http://schemas.openxmlformats.org/officeDocument/2006/relationships/hyperlink" Target="http://ohranatruda.ru/ot_biblio/normativ/data_normativ/11/11657/" TargetMode="External"/><Relationship Id="rId82" Type="http://schemas.openxmlformats.org/officeDocument/2006/relationships/hyperlink" Target="http://ohranatruda.ru/ot_biblio/normativ/data_normativ/11/11657/" TargetMode="External"/><Relationship Id="rId90" Type="http://schemas.openxmlformats.org/officeDocument/2006/relationships/hyperlink" Target="http://ohranatruda.ru/ot_biblio/normativ/data_normativ/11/11657/" TargetMode="External"/><Relationship Id="rId95" Type="http://schemas.openxmlformats.org/officeDocument/2006/relationships/hyperlink" Target="http://ohranatruda.ru/ot_biblio/normativ/data_normativ/11/11657/" TargetMode="External"/><Relationship Id="rId19" Type="http://schemas.openxmlformats.org/officeDocument/2006/relationships/image" Target="media/image7.gif"/><Relationship Id="rId14" Type="http://schemas.openxmlformats.org/officeDocument/2006/relationships/image" Target="media/image2.gif"/><Relationship Id="rId22" Type="http://schemas.openxmlformats.org/officeDocument/2006/relationships/image" Target="media/image9.gif"/><Relationship Id="rId27" Type="http://schemas.openxmlformats.org/officeDocument/2006/relationships/hyperlink" Target="https://direct.yandex.ru/?partner" TargetMode="External"/><Relationship Id="rId30" Type="http://schemas.openxmlformats.org/officeDocument/2006/relationships/hyperlink" Target="http://ohranatruda.ru/ot_biblio/normativ/data_normativ/11/11657/" TargetMode="External"/><Relationship Id="rId35" Type="http://schemas.openxmlformats.org/officeDocument/2006/relationships/hyperlink" Target="http://ohranatruda.ru/ot_biblio/normativ/data_normativ/11/11657/" TargetMode="External"/><Relationship Id="rId43" Type="http://schemas.openxmlformats.org/officeDocument/2006/relationships/image" Target="media/image14.gif"/><Relationship Id="rId48" Type="http://schemas.openxmlformats.org/officeDocument/2006/relationships/hyperlink" Target="http://ohranatruda.ru/ot_biblio/normativ/data_normativ/11/11657/" TargetMode="External"/><Relationship Id="rId56" Type="http://schemas.openxmlformats.org/officeDocument/2006/relationships/hyperlink" Target="http://ohranatruda.ru/ot_biblio/normativ/data_normativ/11/11657/" TargetMode="External"/><Relationship Id="rId64" Type="http://schemas.openxmlformats.org/officeDocument/2006/relationships/hyperlink" Target="http://ohranatruda.ru/ot_biblio/normativ/data_normativ/11/11657/" TargetMode="External"/><Relationship Id="rId69" Type="http://schemas.openxmlformats.org/officeDocument/2006/relationships/hyperlink" Target="http://ohranatruda.ru/ot_biblio/normativ/data_normativ/11/11657/" TargetMode="External"/><Relationship Id="rId77" Type="http://schemas.openxmlformats.org/officeDocument/2006/relationships/hyperlink" Target="http://ohranatruda.ru/ot_biblio/normativ/data_normativ/11/11657/" TargetMode="External"/><Relationship Id="rId100" Type="http://schemas.openxmlformats.org/officeDocument/2006/relationships/image" Target="media/image23.gif"/><Relationship Id="rId105" Type="http://schemas.openxmlformats.org/officeDocument/2006/relationships/hyperlink" Target="http://ohranatruda.ru/ot_biblio/normativ/data_normativ/11/11657/" TargetMode="External"/><Relationship Id="rId113" Type="http://schemas.openxmlformats.org/officeDocument/2006/relationships/fontTable" Target="fontTable.xml"/><Relationship Id="rId8" Type="http://schemas.openxmlformats.org/officeDocument/2006/relationships/hyperlink" Target="http://www.zakonprost.ru/content/base/34998" TargetMode="External"/><Relationship Id="rId51" Type="http://schemas.openxmlformats.org/officeDocument/2006/relationships/hyperlink" Target="http://ohranatruda.ru/ot_biblio/normativ/data_normativ/11/11657/" TargetMode="External"/><Relationship Id="rId72" Type="http://schemas.openxmlformats.org/officeDocument/2006/relationships/hyperlink" Target="http://ohranatruda.ru/ot_biblio/normativ/data_normativ/11/11657/" TargetMode="External"/><Relationship Id="rId80" Type="http://schemas.openxmlformats.org/officeDocument/2006/relationships/hyperlink" Target="http://ohranatruda.ru/ot_biblio/normativ/data_normativ/11/11657/" TargetMode="External"/><Relationship Id="rId85" Type="http://schemas.openxmlformats.org/officeDocument/2006/relationships/hyperlink" Target="http://ohranatruda.ru/ot_biblio/normativ/data_normativ/11/11657/" TargetMode="External"/><Relationship Id="rId93" Type="http://schemas.openxmlformats.org/officeDocument/2006/relationships/image" Target="media/image17.gif"/><Relationship Id="rId98" Type="http://schemas.openxmlformats.org/officeDocument/2006/relationships/image" Target="media/image21.gif"/><Relationship Id="rId3" Type="http://schemas.openxmlformats.org/officeDocument/2006/relationships/settings" Target="settings.xml"/><Relationship Id="rId12" Type="http://schemas.openxmlformats.org/officeDocument/2006/relationships/hyperlink" Target="http://www.zakonprost.ru/content/base/28707" TargetMode="External"/><Relationship Id="rId17" Type="http://schemas.openxmlformats.org/officeDocument/2006/relationships/image" Target="media/image5.gif"/><Relationship Id="rId25" Type="http://schemas.openxmlformats.org/officeDocument/2006/relationships/image" Target="media/image12.gif"/><Relationship Id="rId33" Type="http://schemas.openxmlformats.org/officeDocument/2006/relationships/hyperlink" Target="http://ohranatruda.ru/ot_biblio/normativ/data_normativ/11/11657/" TargetMode="External"/><Relationship Id="rId38" Type="http://schemas.openxmlformats.org/officeDocument/2006/relationships/hyperlink" Target="http://ohranatruda.ru/ot_biblio/normativ/data_normativ/11/11657/" TargetMode="External"/><Relationship Id="rId46" Type="http://schemas.openxmlformats.org/officeDocument/2006/relationships/hyperlink" Target="http://ohranatruda.ru/ot_biblio/normativ/data_normativ/11/11657/" TargetMode="External"/><Relationship Id="rId59" Type="http://schemas.openxmlformats.org/officeDocument/2006/relationships/hyperlink" Target="http://ohranatruda.ru/ot_biblio/normativ/data_normativ/11/11657/" TargetMode="External"/><Relationship Id="rId67" Type="http://schemas.openxmlformats.org/officeDocument/2006/relationships/hyperlink" Target="http://ohranatruda.ru/ot_biblio/normativ/data_normativ/11/11657/" TargetMode="External"/><Relationship Id="rId103" Type="http://schemas.openxmlformats.org/officeDocument/2006/relationships/image" Target="media/image26.gif"/><Relationship Id="rId108" Type="http://schemas.openxmlformats.org/officeDocument/2006/relationships/hyperlink" Target="http://ohranatruda.ru/ot_biblio/normativ/data_normativ/6/6853/index.php" TargetMode="External"/><Relationship Id="rId20" Type="http://schemas.openxmlformats.org/officeDocument/2006/relationships/image" Target="media/image8.gif"/><Relationship Id="rId41" Type="http://schemas.openxmlformats.org/officeDocument/2006/relationships/hyperlink" Target="http://ohranatruda.ru/ot_biblio/normativ/data_normativ/11/11657/" TargetMode="External"/><Relationship Id="rId54" Type="http://schemas.openxmlformats.org/officeDocument/2006/relationships/hyperlink" Target="http://ohranatruda.ru/ot_biblio/normativ/data_normativ/11/11657/" TargetMode="External"/><Relationship Id="rId62" Type="http://schemas.openxmlformats.org/officeDocument/2006/relationships/hyperlink" Target="http://ohranatruda.ru/ot_biblio/normativ/data_normativ/11/11657/" TargetMode="External"/><Relationship Id="rId70" Type="http://schemas.openxmlformats.org/officeDocument/2006/relationships/hyperlink" Target="http://ohranatruda.ru/ot_biblio/normativ/data_normativ/11/11657/" TargetMode="External"/><Relationship Id="rId75" Type="http://schemas.openxmlformats.org/officeDocument/2006/relationships/hyperlink" Target="http://ohranatruda.ru/ot_biblio/normativ/data_normativ/11/11657/" TargetMode="External"/><Relationship Id="rId83" Type="http://schemas.openxmlformats.org/officeDocument/2006/relationships/hyperlink" Target="http://ohranatruda.ru/ot_biblio/normativ/data_normativ/11/11657/" TargetMode="External"/><Relationship Id="rId88" Type="http://schemas.openxmlformats.org/officeDocument/2006/relationships/hyperlink" Target="http://ohranatruda.ru/ot_biblio/normativ/data_normativ/11/11657/" TargetMode="External"/><Relationship Id="rId91" Type="http://schemas.openxmlformats.org/officeDocument/2006/relationships/image" Target="media/image15.gif"/><Relationship Id="rId96" Type="http://schemas.openxmlformats.org/officeDocument/2006/relationships/image" Target="media/image19.gif"/><Relationship Id="rId111" Type="http://schemas.openxmlformats.org/officeDocument/2006/relationships/hyperlink" Target="http://ohranatruda.ru/ot_biblio/normativ/data_normativ/9/9747/index.php" TargetMode="External"/><Relationship Id="rId1" Type="http://schemas.openxmlformats.org/officeDocument/2006/relationships/numbering" Target="numbering.xml"/><Relationship Id="rId6" Type="http://schemas.openxmlformats.org/officeDocument/2006/relationships/hyperlink" Target="http://www.rumex.ru/oborudovaniye/rentgen-apparaty" TargetMode="External"/><Relationship Id="rId15" Type="http://schemas.openxmlformats.org/officeDocument/2006/relationships/image" Target="media/image3.gif"/><Relationship Id="rId23" Type="http://schemas.openxmlformats.org/officeDocument/2006/relationships/image" Target="media/image10.gif"/><Relationship Id="rId28" Type="http://schemas.openxmlformats.org/officeDocument/2006/relationships/hyperlink" Target="http://ohranatruda.ru/ot_biblio/normativ/data_normativ/6/6853/index.php" TargetMode="External"/><Relationship Id="rId36" Type="http://schemas.openxmlformats.org/officeDocument/2006/relationships/image" Target="media/image13.gif"/><Relationship Id="rId49" Type="http://schemas.openxmlformats.org/officeDocument/2006/relationships/hyperlink" Target="http://ohranatruda.ru/ot_biblio/normativ/data_normativ/11/11657/" TargetMode="External"/><Relationship Id="rId57" Type="http://schemas.openxmlformats.org/officeDocument/2006/relationships/hyperlink" Target="http://ohranatruda.ru/ot_biblio/normativ/data_normativ/11/11657/" TargetMode="External"/><Relationship Id="rId106" Type="http://schemas.openxmlformats.org/officeDocument/2006/relationships/image" Target="media/image28.gif"/><Relationship Id="rId114" Type="http://schemas.openxmlformats.org/officeDocument/2006/relationships/theme" Target="theme/theme1.xml"/><Relationship Id="rId10" Type="http://schemas.openxmlformats.org/officeDocument/2006/relationships/hyperlink" Target="http://www.zakonprost.ru/zakony/3-fz-ot-1996-01-09-o-radiacionnoj" TargetMode="External"/><Relationship Id="rId31" Type="http://schemas.openxmlformats.org/officeDocument/2006/relationships/hyperlink" Target="http://ohranatruda.ru/ot_biblio/normativ/data_normativ/11/11657/" TargetMode="External"/><Relationship Id="rId44" Type="http://schemas.openxmlformats.org/officeDocument/2006/relationships/hyperlink" Target="http://ohranatruda.ru/ot_biblio/normativ/data_normativ/11/11657/" TargetMode="External"/><Relationship Id="rId52" Type="http://schemas.openxmlformats.org/officeDocument/2006/relationships/hyperlink" Target="http://ohranatruda.ru/ot_biblio/normativ/data_normativ/11/11657/" TargetMode="External"/><Relationship Id="rId60" Type="http://schemas.openxmlformats.org/officeDocument/2006/relationships/hyperlink" Target="http://ohranatruda.ru/ot_biblio/normativ/data_normativ/11/11657/" TargetMode="External"/><Relationship Id="rId65" Type="http://schemas.openxmlformats.org/officeDocument/2006/relationships/hyperlink" Target="http://ohranatruda.ru/ot_biblio/normativ/data_normativ/11/11657/" TargetMode="External"/><Relationship Id="rId73" Type="http://schemas.openxmlformats.org/officeDocument/2006/relationships/hyperlink" Target="http://ohranatruda.ru/ot_biblio/normativ/data_normativ/11/11657/" TargetMode="External"/><Relationship Id="rId78" Type="http://schemas.openxmlformats.org/officeDocument/2006/relationships/hyperlink" Target="http://ohranatruda.ru/ot_biblio/normativ/data_normativ/11/11657/" TargetMode="External"/><Relationship Id="rId81" Type="http://schemas.openxmlformats.org/officeDocument/2006/relationships/hyperlink" Target="http://ohranatruda.ru/ot_biblio/normativ/data_normativ/11/11657/" TargetMode="External"/><Relationship Id="rId86" Type="http://schemas.openxmlformats.org/officeDocument/2006/relationships/hyperlink" Target="http://ohranatruda.ru/ot_biblio/normativ/data_normativ/11/11657/" TargetMode="External"/><Relationship Id="rId94" Type="http://schemas.openxmlformats.org/officeDocument/2006/relationships/image" Target="media/image18.gif"/><Relationship Id="rId99" Type="http://schemas.openxmlformats.org/officeDocument/2006/relationships/image" Target="media/image22.gif"/><Relationship Id="rId101" Type="http://schemas.openxmlformats.org/officeDocument/2006/relationships/image" Target="media/image24.gif"/><Relationship Id="rId4" Type="http://schemas.openxmlformats.org/officeDocument/2006/relationships/webSettings" Target="webSettings.xml"/><Relationship Id="rId9" Type="http://schemas.openxmlformats.org/officeDocument/2006/relationships/hyperlink" Target="http://www.zakonprost.ru/zakony/52-fz-ot-2001-12-30-o-sanitarno" TargetMode="External"/><Relationship Id="rId13" Type="http://schemas.openxmlformats.org/officeDocument/2006/relationships/hyperlink" Target="http://www.zakonprost.ru/content/base/27498" TargetMode="External"/><Relationship Id="rId18" Type="http://schemas.openxmlformats.org/officeDocument/2006/relationships/image" Target="media/image6.gif"/><Relationship Id="rId39" Type="http://schemas.openxmlformats.org/officeDocument/2006/relationships/hyperlink" Target="http://ohranatruda.ru/ot_biblio/normativ/data_normativ/11/11657/" TargetMode="External"/><Relationship Id="rId109" Type="http://schemas.openxmlformats.org/officeDocument/2006/relationships/hyperlink" Target="http://ohranatruda.ru/ot_biblio/normativ/data_normativ/7/7569/index.php" TargetMode="External"/><Relationship Id="rId34" Type="http://schemas.openxmlformats.org/officeDocument/2006/relationships/hyperlink" Target="http://ohranatruda.ru/ot_biblio/normativ/data_normativ/11/11657/" TargetMode="External"/><Relationship Id="rId50" Type="http://schemas.openxmlformats.org/officeDocument/2006/relationships/hyperlink" Target="http://ohranatruda.ru/ot_biblio/normativ/data_normativ/11/11657/" TargetMode="External"/><Relationship Id="rId55" Type="http://schemas.openxmlformats.org/officeDocument/2006/relationships/hyperlink" Target="http://ohranatruda.ru/ot_biblio/normativ/data_normativ/11/11657/" TargetMode="External"/><Relationship Id="rId76" Type="http://schemas.openxmlformats.org/officeDocument/2006/relationships/hyperlink" Target="http://ohranatruda.ru/ot_biblio/normativ/data_normativ/11/11657/" TargetMode="External"/><Relationship Id="rId97" Type="http://schemas.openxmlformats.org/officeDocument/2006/relationships/image" Target="media/image20.gif"/><Relationship Id="rId104" Type="http://schemas.openxmlformats.org/officeDocument/2006/relationships/image" Target="media/image27.gif"/><Relationship Id="rId7" Type="http://schemas.openxmlformats.org/officeDocument/2006/relationships/hyperlink" Target="http://x-raydoctor.ru/rentgen/sanpin-po-rentgenu-novyj.html" TargetMode="External"/><Relationship Id="rId71" Type="http://schemas.openxmlformats.org/officeDocument/2006/relationships/hyperlink" Target="http://ohranatruda.ru/ot_biblio/normativ/data_normativ/11/11657/" TargetMode="External"/><Relationship Id="rId92" Type="http://schemas.openxmlformats.org/officeDocument/2006/relationships/image" Target="media/image1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101</Pages>
  <Words>32870</Words>
  <Characters>187365</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1</cp:lastModifiedBy>
  <cp:revision>5</cp:revision>
  <dcterms:created xsi:type="dcterms:W3CDTF">2016-01-27T10:23:00Z</dcterms:created>
  <dcterms:modified xsi:type="dcterms:W3CDTF">2016-06-19T09:52:00Z</dcterms:modified>
</cp:coreProperties>
</file>