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Областное государственное бюджетное профессиональное образовательное учреждение </w:t>
      </w:r>
    </w:p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«Смоленская академия профессионального образования»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Судденкова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</w:t>
      </w:r>
      <w:r w:rsidR="00F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____»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____________2015</w:t>
      </w: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7B1428" w:rsidRDefault="00314727" w:rsidP="00E6661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</w:p>
    <w:p w:rsidR="00314727" w:rsidRPr="007B1428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контрольно-оценочных средств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 w:rsidR="00125FA6">
        <w:rPr>
          <w:rFonts w:ascii="Times New Roman" w:hAnsi="Times New Roman"/>
          <w:bCs/>
          <w:sz w:val="28"/>
          <w:szCs w:val="28"/>
        </w:rPr>
        <w:t>экзамена</w:t>
      </w:r>
      <w:r w:rsidR="00D1049F">
        <w:rPr>
          <w:rFonts w:ascii="Times New Roman" w:hAnsi="Times New Roman"/>
          <w:bCs/>
          <w:sz w:val="28"/>
          <w:szCs w:val="28"/>
        </w:rPr>
        <w:t xml:space="preserve"> по </w:t>
      </w:r>
      <w:r w:rsidR="003E248A">
        <w:rPr>
          <w:rFonts w:ascii="Times New Roman" w:hAnsi="Times New Roman"/>
          <w:bCs/>
          <w:sz w:val="28"/>
          <w:szCs w:val="28"/>
        </w:rPr>
        <w:t>МДК.01.01</w:t>
      </w:r>
    </w:p>
    <w:p w:rsidR="003E248A" w:rsidRDefault="003E248A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248A">
        <w:rPr>
          <w:rFonts w:ascii="Times New Roman" w:hAnsi="Times New Roman" w:cs="Times New Roman"/>
          <w:sz w:val="28"/>
          <w:szCs w:val="28"/>
        </w:rPr>
        <w:t>Технология ввода в эксплуатацию медицинской техники</w:t>
      </w:r>
    </w:p>
    <w:p w:rsidR="007B1428" w:rsidRPr="007B1428" w:rsidRDefault="003E248A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</w:rPr>
        <w:t xml:space="preserve"> </w:t>
      </w:r>
      <w:r w:rsidR="007B1428" w:rsidRPr="007B1428">
        <w:rPr>
          <w:rFonts w:ascii="Times New Roman" w:hAnsi="Times New Roman"/>
          <w:sz w:val="28"/>
          <w:szCs w:val="28"/>
        </w:rPr>
        <w:t>для специальности</w:t>
      </w:r>
    </w:p>
    <w:p w:rsidR="00314727" w:rsidRPr="00125FA6" w:rsidRDefault="00125FA6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A6">
        <w:rPr>
          <w:rFonts w:ascii="Times New Roman" w:hAnsi="Times New Roman" w:cs="Times New Roman"/>
          <w:sz w:val="28"/>
          <w:szCs w:val="28"/>
        </w:rPr>
        <w:t>201014 Монтаж,</w:t>
      </w:r>
      <w:r w:rsidR="003E248A">
        <w:rPr>
          <w:rFonts w:ascii="Times New Roman" w:hAnsi="Times New Roman" w:cs="Times New Roman"/>
          <w:sz w:val="28"/>
          <w:szCs w:val="28"/>
        </w:rPr>
        <w:t xml:space="preserve"> </w:t>
      </w:r>
      <w:r w:rsidRPr="00125FA6">
        <w:rPr>
          <w:rFonts w:ascii="Times New Roman" w:hAnsi="Times New Roman" w:cs="Times New Roman"/>
          <w:sz w:val="28"/>
          <w:szCs w:val="28"/>
        </w:rPr>
        <w:t>техническое обслуживание и ремонт медицинской техники.</w:t>
      </w:r>
      <w:r w:rsidR="00D1049F" w:rsidRP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891" w:rsidRDefault="007F5891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  <w:r w:rsidR="00125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2015</w:t>
      </w:r>
      <w:r w:rsidR="00E666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E248A" w:rsidRPr="00314727" w:rsidRDefault="003E248A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248A" w:rsidRPr="003E248A" w:rsidRDefault="00E6661F" w:rsidP="003E248A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контрольно-измерительных материалов </w:t>
      </w:r>
      <w:r w:rsidR="003E248A" w:rsidRPr="003E248A">
        <w:rPr>
          <w:rFonts w:ascii="Times New Roman" w:hAnsi="Times New Roman" w:cs="Times New Roman"/>
          <w:sz w:val="28"/>
          <w:szCs w:val="28"/>
        </w:rPr>
        <w:t>по МДК.01.01</w:t>
      </w:r>
    </w:p>
    <w:p w:rsidR="00125FA6" w:rsidRPr="003E248A" w:rsidRDefault="003E248A" w:rsidP="003E248A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248A">
        <w:rPr>
          <w:rFonts w:ascii="Times New Roman" w:hAnsi="Times New Roman" w:cs="Times New Roman"/>
          <w:sz w:val="28"/>
          <w:szCs w:val="28"/>
        </w:rPr>
        <w:t>Технология ввода в эксплуатацию медицинской техники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661F" w:rsidRPr="00125FA6">
        <w:rPr>
          <w:rFonts w:ascii="Times New Roman" w:hAnsi="Times New Roman" w:cs="Times New Roman"/>
          <w:sz w:val="28"/>
          <w:szCs w:val="28"/>
        </w:rPr>
        <w:t xml:space="preserve"> </w:t>
      </w:r>
      <w:r w:rsidR="00E6661F" w:rsidRPr="00E6661F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государственного образовательного стандарта по сп</w:t>
      </w:r>
      <w:r w:rsidR="00E6661F" w:rsidRPr="00E6661F">
        <w:rPr>
          <w:rFonts w:ascii="Times New Roman" w:hAnsi="Times New Roman" w:cs="Times New Roman"/>
          <w:sz w:val="28"/>
          <w:szCs w:val="28"/>
        </w:rPr>
        <w:t>е</w:t>
      </w:r>
      <w:r w:rsidR="00E6661F" w:rsidRPr="00E6661F">
        <w:rPr>
          <w:rFonts w:ascii="Times New Roman" w:hAnsi="Times New Roman" w:cs="Times New Roman"/>
          <w:sz w:val="28"/>
          <w:szCs w:val="28"/>
        </w:rPr>
        <w:t xml:space="preserve">циальности </w:t>
      </w:r>
      <w:r w:rsidR="00125FA6" w:rsidRPr="00125FA6">
        <w:rPr>
          <w:rFonts w:ascii="Times New Roman" w:hAnsi="Times New Roman" w:cs="Times New Roman"/>
          <w:sz w:val="28"/>
          <w:szCs w:val="28"/>
        </w:rPr>
        <w:t>201014 Монтаж,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A6" w:rsidRPr="00125FA6">
        <w:rPr>
          <w:rFonts w:ascii="Times New Roman" w:hAnsi="Times New Roman" w:cs="Times New Roman"/>
          <w:sz w:val="28"/>
          <w:szCs w:val="28"/>
        </w:rPr>
        <w:t>техническое обслуживание и ремонт медици</w:t>
      </w:r>
      <w:r w:rsidR="00125FA6" w:rsidRPr="00125FA6">
        <w:rPr>
          <w:rFonts w:ascii="Times New Roman" w:hAnsi="Times New Roman" w:cs="Times New Roman"/>
          <w:sz w:val="28"/>
          <w:szCs w:val="28"/>
        </w:rPr>
        <w:t>н</w:t>
      </w:r>
      <w:r w:rsidR="00125FA6" w:rsidRPr="00125FA6">
        <w:rPr>
          <w:rFonts w:ascii="Times New Roman" w:hAnsi="Times New Roman" w:cs="Times New Roman"/>
          <w:sz w:val="28"/>
          <w:szCs w:val="28"/>
        </w:rPr>
        <w:t>ской техники.</w:t>
      </w:r>
      <w:r w:rsidR="00125FA6" w:rsidRPr="003E2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61F" w:rsidRPr="00E6661F" w:rsidRDefault="00E6661F" w:rsidP="003E248A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Организация разработчик: областное государственное бюджетное профе</w:t>
      </w:r>
      <w:r w:rsidRPr="00E6661F">
        <w:rPr>
          <w:rFonts w:ascii="Times New Roman" w:hAnsi="Times New Roman" w:cs="Times New Roman"/>
          <w:sz w:val="28"/>
          <w:szCs w:val="28"/>
        </w:rPr>
        <w:t>с</w:t>
      </w:r>
      <w:r w:rsidRPr="00E6661F">
        <w:rPr>
          <w:rFonts w:ascii="Times New Roman" w:hAnsi="Times New Roman" w:cs="Times New Roman"/>
          <w:sz w:val="28"/>
          <w:szCs w:val="28"/>
        </w:rPr>
        <w:t>сиональное образовательное учреждение «Смоленская академия професси</w:t>
      </w:r>
      <w:r w:rsidRPr="00E6661F">
        <w:rPr>
          <w:rFonts w:ascii="Times New Roman" w:hAnsi="Times New Roman" w:cs="Times New Roman"/>
          <w:sz w:val="28"/>
          <w:szCs w:val="28"/>
        </w:rPr>
        <w:t>о</w:t>
      </w:r>
      <w:r w:rsidRPr="00E6661F">
        <w:rPr>
          <w:rFonts w:ascii="Times New Roman" w:hAnsi="Times New Roman" w:cs="Times New Roman"/>
          <w:sz w:val="28"/>
          <w:szCs w:val="28"/>
        </w:rPr>
        <w:t>нального образования»</w:t>
      </w: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Разработчик:</w:t>
      </w:r>
      <w:r w:rsidR="00125FA6">
        <w:rPr>
          <w:rFonts w:ascii="Times New Roman" w:hAnsi="Times New Roman" w:cs="Times New Roman"/>
          <w:sz w:val="28"/>
          <w:szCs w:val="28"/>
        </w:rPr>
        <w:t xml:space="preserve"> </w:t>
      </w:r>
      <w:r w:rsidR="003E248A">
        <w:rPr>
          <w:rFonts w:ascii="Times New Roman" w:hAnsi="Times New Roman" w:cs="Times New Roman"/>
          <w:sz w:val="28"/>
          <w:szCs w:val="28"/>
        </w:rPr>
        <w:t>Ю.Н. Лабустко</w:t>
      </w:r>
      <w:r w:rsidRPr="00E6661F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C94AA2" w:rsidRDefault="00E6661F" w:rsidP="00C94AA2">
      <w:pPr>
        <w:pStyle w:val="1"/>
        <w:rPr>
          <w:rFonts w:ascii="Times New Roman" w:hAnsi="Times New Roman"/>
          <w:sz w:val="22"/>
          <w:szCs w:val="22"/>
        </w:rPr>
      </w:pPr>
      <w:r w:rsidRPr="00E6661F">
        <w:rPr>
          <w:rFonts w:ascii="Times New Roman" w:hAnsi="Times New Roman"/>
          <w:sz w:val="28"/>
          <w:szCs w:val="28"/>
        </w:rPr>
        <w:t>Материалы согласованы с работодателем</w:t>
      </w:r>
      <w:r w:rsidRPr="00C94AA2">
        <w:rPr>
          <w:rFonts w:ascii="Times New Roman" w:hAnsi="Times New Roman"/>
          <w:sz w:val="22"/>
          <w:szCs w:val="22"/>
        </w:rPr>
        <w:t>:</w:t>
      </w:r>
    </w:p>
    <w:p w:rsidR="00C94AA2" w:rsidRPr="003E248A" w:rsidRDefault="00C83ACB" w:rsidP="00C94AA2">
      <w:pPr>
        <w:pStyle w:val="1"/>
        <w:rPr>
          <w:rFonts w:ascii="Times New Roman" w:hAnsi="Times New Roman"/>
          <w:sz w:val="22"/>
          <w:szCs w:val="22"/>
          <w:u w:val="single"/>
        </w:rPr>
      </w:pPr>
      <w:r w:rsidRPr="00C83ACB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C94AA2" w:rsidRPr="003E248A">
        <w:rPr>
          <w:rFonts w:ascii="Times New Roman" w:hAnsi="Times New Roman"/>
          <w:sz w:val="22"/>
          <w:szCs w:val="22"/>
          <w:u w:val="single"/>
        </w:rPr>
        <w:t>ОАО «МЕДТЕХНИКА - СМОЛЕНСК»</w:t>
      </w:r>
    </w:p>
    <w:p w:rsidR="00C94AA2" w:rsidRPr="00C94AA2" w:rsidRDefault="00C94AA2" w:rsidP="00C94AA2">
      <w:pPr>
        <w:rPr>
          <w:lang w:eastAsia="ru-RU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E6661F" w:rsidRPr="007C1912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Протокол №</w:t>
      </w:r>
      <w:r w:rsidR="007C1912" w:rsidRPr="007C1912">
        <w:rPr>
          <w:rFonts w:ascii="Times New Roman" w:hAnsi="Times New Roman" w:cs="Times New Roman"/>
          <w:sz w:val="28"/>
          <w:szCs w:val="28"/>
        </w:rPr>
        <w:t xml:space="preserve">2 от </w:t>
      </w:r>
      <w:r w:rsidRPr="007C1912">
        <w:rPr>
          <w:rFonts w:ascii="Times New Roman" w:hAnsi="Times New Roman" w:cs="Times New Roman"/>
          <w:sz w:val="28"/>
          <w:szCs w:val="28"/>
        </w:rPr>
        <w:t>0</w:t>
      </w:r>
      <w:r w:rsidR="007C1912" w:rsidRPr="007C1912">
        <w:rPr>
          <w:rFonts w:ascii="Times New Roman" w:hAnsi="Times New Roman" w:cs="Times New Roman"/>
          <w:sz w:val="28"/>
          <w:szCs w:val="28"/>
        </w:rPr>
        <w:t>7</w:t>
      </w:r>
      <w:r w:rsidRPr="007C1912">
        <w:rPr>
          <w:rFonts w:ascii="Times New Roman" w:hAnsi="Times New Roman" w:cs="Times New Roman"/>
          <w:sz w:val="28"/>
          <w:szCs w:val="28"/>
        </w:rPr>
        <w:t>.1</w:t>
      </w:r>
      <w:r w:rsidR="007C1912" w:rsidRPr="007C1912">
        <w:rPr>
          <w:rFonts w:ascii="Times New Roman" w:hAnsi="Times New Roman" w:cs="Times New Roman"/>
          <w:sz w:val="28"/>
          <w:szCs w:val="28"/>
        </w:rPr>
        <w:t>0. 20</w:t>
      </w:r>
      <w:r w:rsidR="007C1912">
        <w:rPr>
          <w:rFonts w:ascii="Times New Roman" w:hAnsi="Times New Roman" w:cs="Times New Roman"/>
          <w:sz w:val="28"/>
          <w:szCs w:val="28"/>
        </w:rPr>
        <w:t>1</w:t>
      </w:r>
      <w:r w:rsidR="007C1912" w:rsidRPr="007C1912">
        <w:rPr>
          <w:rFonts w:ascii="Times New Roman" w:hAnsi="Times New Roman" w:cs="Times New Roman"/>
          <w:sz w:val="28"/>
          <w:szCs w:val="28"/>
        </w:rPr>
        <w:t>5</w:t>
      </w:r>
      <w:r w:rsidRPr="007C1912">
        <w:rPr>
          <w:rFonts w:ascii="Times New Roman" w:hAnsi="Times New Roman" w:cs="Times New Roman"/>
          <w:sz w:val="28"/>
          <w:szCs w:val="28"/>
        </w:rPr>
        <w:t>г.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ОГБПОУ Смол АПО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 xml:space="preserve">Протокол №  </w:t>
      </w:r>
    </w:p>
    <w:p w:rsidR="00E6661F" w:rsidRDefault="00E6661F" w:rsidP="00E6661F">
      <w:pPr>
        <w:spacing w:line="360" w:lineRule="auto"/>
        <w:rPr>
          <w:b/>
          <w:bCs/>
          <w:color w:val="FF0000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125FA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I. Паспорт комплекта контрольно-оценочных средств ………………………  4</w:t>
      </w:r>
    </w:p>
    <w:p w:rsidR="00314727" w:rsidRPr="00314727" w:rsidRDefault="0046004F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314727" w:rsidRPr="00314727" w:rsidRDefault="0046004F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314727" w:rsidRPr="00314727" w:rsidRDefault="00314727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314727">
        <w:rPr>
          <w:rFonts w:ascii="Calibri" w:eastAsia="Times New Roman" w:hAnsi="Calibri" w:cs="Times New Roman"/>
        </w:rPr>
        <w:t xml:space="preserve">………         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314727" w:rsidRPr="00314727" w:rsidRDefault="0046004F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125F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.Комплект материалов для оценки освоенных умений и усвоенных знаний по дисциплине </w:t>
      </w:r>
      <w:r w:rsidR="007B1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/междисциплинарного курсу ………………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2.2. Практическое задание ……………………………………………………  </w:t>
      </w:r>
      <w:r w:rsidR="00125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Условия выполнения задания …………………………………………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Инструкция по выполнению задания ………………………………  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     </w:t>
      </w:r>
      <w:r w:rsid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17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4.Источники и литература ………………………………………………….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46004F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727" w:rsidRPr="00C83ACB" w:rsidRDefault="00314727" w:rsidP="0031472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bookmarkStart w:id="0" w:name="_Toc314486952"/>
      <w:bookmarkStart w:id="1" w:name="_Toc307286506"/>
      <w:bookmarkStart w:id="2" w:name="_Toc314034635"/>
      <w:r w:rsidRPr="00C83A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lastRenderedPageBreak/>
        <w:t>I. Паспорт комплекта контрольно-оценочных средств</w:t>
      </w:r>
      <w:bookmarkEnd w:id="0"/>
    </w:p>
    <w:p w:rsidR="00314727" w:rsidRPr="00C83ACB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314486953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Область применения</w:t>
      </w:r>
      <w:bookmarkEnd w:id="3"/>
    </w:p>
    <w:p w:rsidR="00125FA6" w:rsidRPr="00C83ACB" w:rsidRDefault="00314727" w:rsidP="003E248A">
      <w:pPr>
        <w:tabs>
          <w:tab w:val="left" w:pos="6225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контрольно-оценочных средств, предназначен для проверки р</w:t>
      </w:r>
      <w:r w:rsidR="00CF2948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зультатов освоения</w:t>
      </w:r>
      <w:r w:rsidR="00E6661F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248A" w:rsidRPr="003E248A">
        <w:rPr>
          <w:rFonts w:ascii="Times New Roman" w:hAnsi="Times New Roman" w:cs="Times New Roman"/>
          <w:sz w:val="28"/>
          <w:szCs w:val="28"/>
        </w:rPr>
        <w:t>МДК.01.01</w:t>
      </w:r>
      <w:r w:rsidR="003E248A">
        <w:rPr>
          <w:rFonts w:ascii="Times New Roman" w:hAnsi="Times New Roman" w:cs="Times New Roman"/>
          <w:sz w:val="28"/>
          <w:szCs w:val="28"/>
        </w:rPr>
        <w:t xml:space="preserve"> «</w:t>
      </w:r>
      <w:r w:rsidR="003E248A" w:rsidRPr="003E248A">
        <w:rPr>
          <w:rFonts w:ascii="Times New Roman" w:hAnsi="Times New Roman" w:cs="Times New Roman"/>
          <w:sz w:val="28"/>
          <w:szCs w:val="28"/>
        </w:rPr>
        <w:t>Технология ввода в эксплуатацию медицинской техн</w:t>
      </w:r>
      <w:r w:rsidR="003E248A" w:rsidRPr="003E248A">
        <w:rPr>
          <w:rFonts w:ascii="Times New Roman" w:hAnsi="Times New Roman" w:cs="Times New Roman"/>
          <w:sz w:val="28"/>
          <w:szCs w:val="28"/>
        </w:rPr>
        <w:t>и</w:t>
      </w:r>
      <w:r w:rsidR="003E248A" w:rsidRPr="003E248A">
        <w:rPr>
          <w:rFonts w:ascii="Times New Roman" w:hAnsi="Times New Roman" w:cs="Times New Roman"/>
          <w:sz w:val="28"/>
          <w:szCs w:val="28"/>
        </w:rPr>
        <w:t>ки</w:t>
      </w:r>
      <w:r w:rsidR="003E248A">
        <w:rPr>
          <w:rFonts w:ascii="Times New Roman" w:hAnsi="Times New Roman" w:cs="Times New Roman"/>
          <w:sz w:val="28"/>
          <w:szCs w:val="28"/>
        </w:rPr>
        <w:t>»</w:t>
      </w:r>
      <w:r w:rsidR="00F37167">
        <w:rPr>
          <w:rFonts w:ascii="Times New Roman" w:hAnsi="Times New Roman" w:cs="Times New Roman"/>
          <w:sz w:val="28"/>
          <w:szCs w:val="28"/>
        </w:rPr>
        <w:t xml:space="preserve"> </w:t>
      </w:r>
      <w:r w:rsidR="00CF2948" w:rsidRPr="00C83ACB">
        <w:rPr>
          <w:rFonts w:ascii="Times New Roman" w:hAnsi="Times New Roman"/>
          <w:sz w:val="26"/>
          <w:szCs w:val="26"/>
        </w:rPr>
        <w:t xml:space="preserve">специальности СПО </w:t>
      </w:r>
      <w:r w:rsidR="00125FA6" w:rsidRPr="00C83ACB">
        <w:rPr>
          <w:rFonts w:ascii="Times New Roman" w:hAnsi="Times New Roman" w:cs="Times New Roman"/>
          <w:sz w:val="26"/>
          <w:szCs w:val="26"/>
        </w:rPr>
        <w:t>201014 Монтаж,</w:t>
      </w:r>
      <w:r w:rsidR="003E248A">
        <w:rPr>
          <w:rFonts w:ascii="Times New Roman" w:hAnsi="Times New Roman" w:cs="Times New Roman"/>
          <w:sz w:val="26"/>
          <w:szCs w:val="26"/>
        </w:rPr>
        <w:t xml:space="preserve"> </w:t>
      </w:r>
      <w:r w:rsidR="00125FA6" w:rsidRPr="00C83ACB">
        <w:rPr>
          <w:rFonts w:ascii="Times New Roman" w:hAnsi="Times New Roman" w:cs="Times New Roman"/>
          <w:sz w:val="26"/>
          <w:szCs w:val="26"/>
        </w:rPr>
        <w:t>техническое обслуживание и ремонт м</w:t>
      </w:r>
      <w:r w:rsidR="00125FA6" w:rsidRPr="00C83ACB">
        <w:rPr>
          <w:rFonts w:ascii="Times New Roman" w:hAnsi="Times New Roman" w:cs="Times New Roman"/>
          <w:sz w:val="26"/>
          <w:szCs w:val="26"/>
        </w:rPr>
        <w:t>е</w:t>
      </w:r>
      <w:r w:rsidR="00125FA6" w:rsidRPr="00C83ACB">
        <w:rPr>
          <w:rFonts w:ascii="Times New Roman" w:hAnsi="Times New Roman" w:cs="Times New Roman"/>
          <w:sz w:val="26"/>
          <w:szCs w:val="26"/>
        </w:rPr>
        <w:t>дицинской техники.</w:t>
      </w:r>
      <w:r w:rsidR="00125FA6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4727" w:rsidRPr="00C83ACB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Комплект контрольно-оценочных средств позволяет оценивать: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освоенные умения и усвоенные знания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222"/>
      </w:tblGrid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Освоенные умения, усвоенные знания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 оценки результата</w:t>
            </w:r>
          </w:p>
          <w:p w:rsidR="002C3F8F" w:rsidRPr="00C83ACB" w:rsidRDefault="002C3F8F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55015" w:rsidRPr="00C83ACB" w:rsidTr="00B55015">
        <w:trPr>
          <w:trHeight w:val="1549"/>
        </w:trPr>
        <w:tc>
          <w:tcPr>
            <w:tcW w:w="2656" w:type="pct"/>
          </w:tcPr>
          <w:p w:rsidR="00B55015" w:rsidRPr="008661C0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661C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Основные умения:</w:t>
            </w:r>
          </w:p>
          <w:p w:rsidR="00B55015" w:rsidRPr="008661C0" w:rsidRDefault="003E248A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электромонтажные и р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диомонтажные работы</w:t>
            </w:r>
            <w:r w:rsidRPr="00866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B55015" w:rsidRPr="00C83ACB" w:rsidRDefault="008661C0" w:rsidP="00F3716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Выполн</w:t>
            </w:r>
            <w:r w:rsidR="00F371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яет </w:t>
            </w: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электромонтажны</w:t>
            </w:r>
            <w:r w:rsidR="00F3716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радиомонтажны</w:t>
            </w:r>
            <w:r w:rsidR="00F3716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 w:rsidR="00F37167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8661C0" w:rsidRPr="00C83ACB" w:rsidTr="007539FD">
        <w:trPr>
          <w:trHeight w:val="817"/>
        </w:trPr>
        <w:tc>
          <w:tcPr>
            <w:tcW w:w="2656" w:type="pct"/>
          </w:tcPr>
          <w:p w:rsidR="008661C0" w:rsidRPr="008661C0" w:rsidRDefault="008661C0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нормативно-техническую документацию в пр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фессиональной деятельности</w:t>
            </w:r>
            <w:r w:rsidRPr="00866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8661C0" w:rsidRPr="00C83ACB" w:rsidRDefault="008661C0" w:rsidP="00782A0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Соответствие требованиям техн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и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ческой документации.</w:t>
            </w:r>
          </w:p>
        </w:tc>
      </w:tr>
      <w:tr w:rsidR="00B55015" w:rsidRPr="00C83ACB" w:rsidTr="007539FD">
        <w:trPr>
          <w:trHeight w:val="561"/>
        </w:trPr>
        <w:tc>
          <w:tcPr>
            <w:tcW w:w="2656" w:type="pct"/>
          </w:tcPr>
          <w:p w:rsidR="00B55015" w:rsidRPr="008661C0" w:rsidRDefault="008661C0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ввод медицинской те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в эксплуатацию</w:t>
            </w:r>
            <w:r w:rsidRPr="00866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B55015" w:rsidRPr="00C83ACB" w:rsidRDefault="008661C0" w:rsidP="00CF294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ввод медицинской техники в эксплуатацию</w:t>
            </w:r>
          </w:p>
        </w:tc>
      </w:tr>
      <w:tr w:rsidR="00B55015" w:rsidRPr="00C83ACB" w:rsidTr="007539FD">
        <w:trPr>
          <w:trHeight w:val="627"/>
        </w:trPr>
        <w:tc>
          <w:tcPr>
            <w:tcW w:w="2656" w:type="pct"/>
          </w:tcPr>
          <w:p w:rsidR="00B55015" w:rsidRPr="008661C0" w:rsidRDefault="008661C0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расчеты мощности дозы ионизирующих излучений</w:t>
            </w:r>
            <w:r w:rsidRPr="00866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B55015" w:rsidRPr="00C83ACB" w:rsidRDefault="00F37167" w:rsidP="00F3716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 расчеты мощности дозы ионизирующих излучений</w:t>
            </w:r>
          </w:p>
        </w:tc>
      </w:tr>
      <w:tr w:rsidR="00B55015" w:rsidRPr="00C83ACB" w:rsidTr="007539FD">
        <w:trPr>
          <w:trHeight w:val="423"/>
        </w:trPr>
        <w:tc>
          <w:tcPr>
            <w:tcW w:w="2656" w:type="pct"/>
          </w:tcPr>
          <w:p w:rsidR="00B55015" w:rsidRPr="008661C0" w:rsidRDefault="008661C0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учетно-отчетную док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ментацию</w:t>
            </w:r>
            <w:r w:rsidRPr="00866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B55015" w:rsidRPr="00C83ACB" w:rsidRDefault="00142DCB" w:rsidP="00142DC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Грамотно о</w:t>
            </w:r>
            <w:r w:rsidR="00F37167"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формля</w:t>
            </w:r>
            <w:r w:rsidR="00F37167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="00F37167"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учетно-отчетную документацию</w:t>
            </w:r>
          </w:p>
        </w:tc>
      </w:tr>
      <w:tr w:rsidR="008661C0" w:rsidRPr="00C83ACB" w:rsidTr="007539FD">
        <w:trPr>
          <w:trHeight w:val="423"/>
        </w:trPr>
        <w:tc>
          <w:tcPr>
            <w:tcW w:w="2656" w:type="pct"/>
          </w:tcPr>
          <w:p w:rsidR="008661C0" w:rsidRPr="008661C0" w:rsidRDefault="008661C0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контроль технического состояния медицинской техники.</w:t>
            </w:r>
          </w:p>
        </w:tc>
        <w:tc>
          <w:tcPr>
            <w:tcW w:w="2344" w:type="pct"/>
          </w:tcPr>
          <w:p w:rsidR="008661C0" w:rsidRPr="00C83ACB" w:rsidRDefault="00142DCB" w:rsidP="00142DC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Грамотно п</w:t>
            </w:r>
            <w:r w:rsidR="00F37167"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роводит контроль технического состояния мед</w:t>
            </w:r>
            <w:r w:rsidR="00F37167"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37167"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цинской техники</w:t>
            </w:r>
          </w:p>
        </w:tc>
      </w:tr>
      <w:tr w:rsidR="008661C0" w:rsidRPr="00C83ACB" w:rsidTr="007539FD">
        <w:trPr>
          <w:trHeight w:val="423"/>
        </w:trPr>
        <w:tc>
          <w:tcPr>
            <w:tcW w:w="2656" w:type="pct"/>
          </w:tcPr>
          <w:p w:rsidR="008661C0" w:rsidRPr="008661C0" w:rsidRDefault="008661C0" w:rsidP="0086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разборку, ремонт и сборку медицинской техники.</w:t>
            </w:r>
          </w:p>
        </w:tc>
        <w:tc>
          <w:tcPr>
            <w:tcW w:w="2344" w:type="pct"/>
          </w:tcPr>
          <w:p w:rsidR="008661C0" w:rsidRPr="00C83ACB" w:rsidRDefault="00142DCB" w:rsidP="00142DC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 разборку, ремонт и сборку медицинской техники.</w:t>
            </w:r>
          </w:p>
        </w:tc>
      </w:tr>
      <w:tr w:rsidR="008661C0" w:rsidRPr="00C83ACB" w:rsidTr="007539FD">
        <w:trPr>
          <w:trHeight w:val="423"/>
        </w:trPr>
        <w:tc>
          <w:tcPr>
            <w:tcW w:w="2656" w:type="pct"/>
          </w:tcPr>
          <w:p w:rsidR="008661C0" w:rsidRPr="008661C0" w:rsidRDefault="008661C0" w:rsidP="0086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испытания медицинской техники после ремонта на соответс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6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 требованиям эксплуатационных документов.</w:t>
            </w:r>
          </w:p>
        </w:tc>
        <w:tc>
          <w:tcPr>
            <w:tcW w:w="2344" w:type="pct"/>
          </w:tcPr>
          <w:p w:rsidR="008661C0" w:rsidRPr="00C83ACB" w:rsidRDefault="00142DCB" w:rsidP="00142DC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Проводит испытания медици</w:t>
            </w: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ской техники после ремонта на соответствие требованиям эк</w:t>
            </w: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661C0">
              <w:rPr>
                <w:rFonts w:ascii="Times New Roman" w:hAnsi="Times New Roman"/>
                <w:color w:val="000000"/>
                <w:sz w:val="28"/>
                <w:szCs w:val="28"/>
              </w:rPr>
              <w:t>плуатационных документов</w:t>
            </w:r>
          </w:p>
        </w:tc>
      </w:tr>
      <w:tr w:rsidR="007539FD" w:rsidRPr="00C83ACB" w:rsidTr="00E147DE">
        <w:trPr>
          <w:trHeight w:val="801"/>
        </w:trPr>
        <w:tc>
          <w:tcPr>
            <w:tcW w:w="2656" w:type="pct"/>
          </w:tcPr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83AC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Усвоенные знания: </w:t>
            </w:r>
          </w:p>
          <w:p w:rsidR="00CA6A13" w:rsidRPr="00C83ACB" w:rsidRDefault="00402262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рироду и свойства физических проце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сов, лежащих в основе принципов де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ствия различной МТ;</w:t>
            </w:r>
          </w:p>
          <w:p w:rsidR="007539FD" w:rsidRPr="00C83ACB" w:rsidRDefault="007539FD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7539FD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П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 xml:space="preserve">олно раскрывает 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природу и сво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ства физических процессов, леж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щих в основе принципов действия различной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402262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онструктивные особенности элеме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тов, блоков, функциональных узлов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7539FD" w:rsidRPr="00C83ACB" w:rsidRDefault="00CA6A13" w:rsidP="00142DC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Правильно описывает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констру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тивные особенности элементов, блоков, функциональных узлов МТ;</w:t>
            </w:r>
          </w:p>
        </w:tc>
      </w:tr>
      <w:tr w:rsidR="007539FD" w:rsidRPr="00C83ACB" w:rsidTr="007539FD">
        <w:trPr>
          <w:trHeight w:val="557"/>
        </w:trPr>
        <w:tc>
          <w:tcPr>
            <w:tcW w:w="2656" w:type="pct"/>
          </w:tcPr>
          <w:p w:rsidR="00CA6A13" w:rsidRPr="00C83ACB" w:rsidRDefault="00402262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пособы и методику измерения разли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ных технических параметров и характ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ристик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Точно характеризует</w:t>
            </w:r>
            <w:r w:rsidR="007539FD" w:rsidRPr="00C83A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способы и м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тодику измерения различных те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нических параметров и характер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стик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402262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етоды и схемы наладки и стабилиз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ции рабочих показателей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Правильно описывает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методы и схемы наладки и стабилизации 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бочих показателей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402262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азначение, способы обеспечения и принципы действия схем защиты для обеспечения специальных режимов р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боты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Полго характеризует назначение, способы обеспечения и принципы действия схем защиты для обесп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чения специальных режимов раб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ты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262" w:rsidRPr="00C83ACB" w:rsidTr="00314727">
        <w:trPr>
          <w:trHeight w:val="942"/>
        </w:trPr>
        <w:tc>
          <w:tcPr>
            <w:tcW w:w="2656" w:type="pct"/>
          </w:tcPr>
          <w:p w:rsidR="00402262" w:rsidRPr="00402262" w:rsidRDefault="00402262" w:rsidP="004022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02262">
              <w:rPr>
                <w:rFonts w:ascii="Times New Roman" w:hAnsi="Times New Roman" w:cs="Times New Roman"/>
                <w:sz w:val="26"/>
                <w:szCs w:val="26"/>
              </w:rPr>
              <w:t>оменклатур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02262">
              <w:rPr>
                <w:rFonts w:ascii="Times New Roman" w:hAnsi="Times New Roman" w:cs="Times New Roman"/>
                <w:sz w:val="26"/>
                <w:szCs w:val="26"/>
              </w:rPr>
              <w:t xml:space="preserve"> и порядок оформления технической док</w:t>
            </w:r>
            <w:r w:rsidRPr="0040226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02262">
              <w:rPr>
                <w:rFonts w:ascii="Times New Roman" w:hAnsi="Times New Roman" w:cs="Times New Roman"/>
                <w:sz w:val="26"/>
                <w:szCs w:val="26"/>
              </w:rPr>
              <w:t>ментации по монтажу МТ.</w:t>
            </w:r>
          </w:p>
          <w:p w:rsidR="00402262" w:rsidRPr="00C83ACB" w:rsidRDefault="00402262" w:rsidP="004022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402262" w:rsidRPr="00C83ACB" w:rsidRDefault="00402262" w:rsidP="004022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Грамотно оформляет </w:t>
            </w:r>
            <w:r w:rsidRPr="00402262">
              <w:rPr>
                <w:rFonts w:ascii="Times New Roman" w:hAnsi="Times New Roman" w:cs="Times New Roman"/>
                <w:sz w:val="26"/>
                <w:szCs w:val="26"/>
              </w:rPr>
              <w:t>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02262">
              <w:rPr>
                <w:rFonts w:ascii="Times New Roman" w:hAnsi="Times New Roman" w:cs="Times New Roman"/>
                <w:sz w:val="26"/>
                <w:szCs w:val="26"/>
              </w:rPr>
              <w:t>документаци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02262">
              <w:rPr>
                <w:rFonts w:ascii="Times New Roman" w:hAnsi="Times New Roman" w:cs="Times New Roman"/>
                <w:sz w:val="26"/>
                <w:szCs w:val="26"/>
              </w:rPr>
              <w:t xml:space="preserve"> по монтажу МТ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14727" w:rsidRPr="00C83ACB" w:rsidRDefault="00314727" w:rsidP="003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14727" w:rsidRPr="00C83ACB" w:rsidRDefault="00314727" w:rsidP="00314727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4" w:name="_Toc372273016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Система контроля и оценки освоения программы </w:t>
      </w:r>
      <w:r w:rsidR="009655AF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МДК</w:t>
      </w:r>
    </w:p>
    <w:p w:rsidR="00314727" w:rsidRPr="00C83ACB" w:rsidRDefault="00314727" w:rsidP="003147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4"/>
    <w:p w:rsidR="00314727" w:rsidRPr="00C83ACB" w:rsidRDefault="00314727" w:rsidP="00500A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ab/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Предметом оценки </w:t>
      </w:r>
      <w:r w:rsidR="009655AF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МДК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являются освоенные умения и усвоенные знания обучающихся.</w:t>
      </w:r>
    </w:p>
    <w:p w:rsidR="00314727" w:rsidRPr="00C83ACB" w:rsidRDefault="00314727" w:rsidP="00500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Текущий контроль освоения программы </w:t>
      </w:r>
      <w:r w:rsidR="000A1562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дисциплины </w:t>
      </w:r>
      <w:r w:rsidR="009655AF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ного опроса, выполнение практических  и лабораторных работ.</w:t>
      </w:r>
    </w:p>
    <w:p w:rsidR="00314727" w:rsidRPr="00C83ACB" w:rsidRDefault="00314727" w:rsidP="00500A9D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Оценка освоения программы учебной </w:t>
      </w:r>
      <w:r w:rsidR="00500A9D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исциплины</w:t>
      </w:r>
      <w:r w:rsidR="00CA6A13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проводится в соответс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вии с 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«Положением о текущем контроле успеваемости и промежуточной аттест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ции студентов в </w:t>
      </w:r>
      <w:r w:rsidR="00500A9D" w:rsidRPr="00C83ACB">
        <w:rPr>
          <w:rFonts w:ascii="Times New Roman" w:eastAsia="Calibri" w:hAnsi="Times New Roman" w:cs="Times New Roman"/>
          <w:bCs/>
          <w:sz w:val="26"/>
          <w:szCs w:val="26"/>
        </w:rPr>
        <w:t xml:space="preserve">ОГБПОУ </w:t>
      </w:r>
      <w:r w:rsidR="00500A9D" w:rsidRPr="00C83ACB">
        <w:rPr>
          <w:rFonts w:ascii="Times New Roman" w:hAnsi="Times New Roman" w:cs="Times New Roman"/>
          <w:bCs/>
          <w:sz w:val="26"/>
          <w:szCs w:val="26"/>
        </w:rPr>
        <w:t>«Смоленская академия профессионального образования»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рабочим учебным планом по специальности.</w:t>
      </w:r>
    </w:p>
    <w:p w:rsidR="00314727" w:rsidRPr="00C83ACB" w:rsidRDefault="00314727" w:rsidP="00314727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итоговой аттестации по ОПОП при освоении</w:t>
      </w:r>
      <w:r w:rsidR="009655AF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1562" w:rsidRPr="00C83AC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дисциплины</w:t>
      </w:r>
      <w:r w:rsidR="00500A9D" w:rsidRPr="00C83ACB"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="00E6661F" w:rsidRPr="00C83AC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экз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мен</w:t>
      </w:r>
      <w:r w:rsidR="000A1562" w:rsidRPr="00C83ACB">
        <w:rPr>
          <w:rFonts w:ascii="Times New Roman" w:hAnsi="Times New Roman" w:cs="Times New Roman"/>
          <w:b/>
          <w:sz w:val="26"/>
          <w:szCs w:val="26"/>
        </w:rPr>
        <w:t>.</w:t>
      </w:r>
    </w:p>
    <w:p w:rsidR="00314727" w:rsidRPr="00C83ACB" w:rsidRDefault="00314727" w:rsidP="00314727">
      <w:pPr>
        <w:keepNext/>
        <w:numPr>
          <w:ilvl w:val="2"/>
          <w:numId w:val="1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372273017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контроля и оценки освоения программы </w:t>
      </w:r>
      <w:bookmarkEnd w:id="5"/>
      <w:r w:rsidR="009655AF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МДК</w:t>
      </w:r>
    </w:p>
    <w:p w:rsidR="00314727" w:rsidRPr="00C83ACB" w:rsidRDefault="00314727" w:rsidP="009F3A27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Условием допуска к </w:t>
      </w:r>
      <w:r w:rsidR="000A1562" w:rsidRPr="00C83ACB">
        <w:rPr>
          <w:rFonts w:ascii="Times New Roman" w:hAnsi="Times New Roman" w:cs="Times New Roman"/>
          <w:iCs/>
          <w:sz w:val="26"/>
          <w:szCs w:val="26"/>
        </w:rPr>
        <w:t>экзамену</w:t>
      </w:r>
      <w:r w:rsidR="000A1562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положительная текущая аттестация по всем практическим и лабораторным работам </w:t>
      </w:r>
      <w:r w:rsidR="00957BB2" w:rsidRPr="00C83ACB">
        <w:rPr>
          <w:rFonts w:ascii="Times New Roman" w:hAnsi="Times New Roman" w:cs="Times New Roman"/>
          <w:iCs/>
          <w:sz w:val="26"/>
          <w:szCs w:val="26"/>
        </w:rPr>
        <w:t>междисциплинарного  курса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ключевым теоретическим вопросам дисциплины. </w:t>
      </w:r>
    </w:p>
    <w:p w:rsidR="00314727" w:rsidRPr="00C83ACB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ED0" w:rsidRPr="00C83ACB" w:rsidRDefault="00823ED0">
      <w:pP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p w:rsidR="00A20B81" w:rsidRDefault="00314727" w:rsidP="009F3A27">
      <w:pPr>
        <w:jc w:val="center"/>
        <w:rPr>
          <w:rFonts w:ascii="Times New Roman" w:hAnsi="Times New Roman"/>
          <w:iCs/>
          <w:sz w:val="26"/>
          <w:szCs w:val="26"/>
        </w:rPr>
      </w:pPr>
      <w:r w:rsidRPr="00C83ACB">
        <w:rPr>
          <w:rFonts w:ascii="Times New Roman" w:eastAsia="Times New Roman" w:hAnsi="Times New Roman"/>
          <w:sz w:val="26"/>
          <w:szCs w:val="26"/>
        </w:rPr>
        <w:lastRenderedPageBreak/>
        <w:t xml:space="preserve">2. </w:t>
      </w:r>
      <w:bookmarkStart w:id="6" w:name="_Toc372273018"/>
      <w:r w:rsidRPr="00C83ACB">
        <w:rPr>
          <w:rFonts w:ascii="Times New Roman" w:eastAsia="Times New Roman" w:hAnsi="Times New Roman"/>
          <w:sz w:val="26"/>
          <w:szCs w:val="26"/>
        </w:rPr>
        <w:t xml:space="preserve">Комплект контрольно-измерительных материалов для оценки освоенных умений и усвоенных знаний </w:t>
      </w:r>
      <w:bookmarkEnd w:id="6"/>
      <w:r w:rsidR="00A20B81">
        <w:rPr>
          <w:rFonts w:ascii="Times New Roman" w:eastAsia="Times New Roman" w:hAnsi="Times New Roman"/>
          <w:bCs/>
          <w:sz w:val="26"/>
          <w:szCs w:val="26"/>
        </w:rPr>
        <w:t xml:space="preserve">учебной дисциплины </w:t>
      </w:r>
      <w:r w:rsidR="00A20B81">
        <w:rPr>
          <w:rFonts w:ascii="Times New Roman" w:hAnsi="Times New Roman"/>
          <w:iCs/>
          <w:sz w:val="26"/>
          <w:szCs w:val="26"/>
        </w:rPr>
        <w:t xml:space="preserve"> </w:t>
      </w:r>
    </w:p>
    <w:p w:rsidR="00957BB2" w:rsidRDefault="00A20B81" w:rsidP="00122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4D0A53" w:rsidRPr="003E248A">
        <w:rPr>
          <w:rFonts w:ascii="Times New Roman" w:hAnsi="Times New Roman" w:cs="Times New Roman"/>
          <w:sz w:val="28"/>
          <w:szCs w:val="28"/>
        </w:rPr>
        <w:t>Технология ввода в эксплуатацию медицинской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2182" w:rsidRPr="00122182" w:rsidRDefault="00122182" w:rsidP="00122182">
      <w:pPr>
        <w:rPr>
          <w:rFonts w:ascii="Times New Roman" w:hAnsi="Times New Roman"/>
          <w:b/>
          <w:iCs/>
          <w:sz w:val="26"/>
          <w:szCs w:val="26"/>
        </w:rPr>
      </w:pPr>
      <w:r w:rsidRPr="00122182">
        <w:rPr>
          <w:rFonts w:ascii="Times New Roman" w:hAnsi="Times New Roman" w:cs="Times New Roman"/>
          <w:b/>
          <w:sz w:val="28"/>
          <w:szCs w:val="28"/>
        </w:rPr>
        <w:t>2.1 Теоретическое задание</w:t>
      </w:r>
    </w:p>
    <w:p w:rsidR="00493930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93930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Основные группы медицинских электронных приборов и аппаратов: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классифик</w:t>
      </w:r>
      <w:r w:rsidRPr="00537466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>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области применения.</w:t>
      </w:r>
    </w:p>
    <w:p w:rsidR="00C05C8D" w:rsidRPr="00676E30" w:rsidRDefault="00C05C8D" w:rsidP="00C05C8D">
      <w:pPr>
        <w:pStyle w:val="af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4239">
        <w:rPr>
          <w:rFonts w:ascii="Times New Roman" w:hAnsi="Times New Roman"/>
          <w:sz w:val="24"/>
          <w:szCs w:val="24"/>
        </w:rPr>
        <w:t>Охарактеризуйте э</w:t>
      </w:r>
      <w:r w:rsidRPr="00676E30">
        <w:rPr>
          <w:rFonts w:ascii="Times New Roman" w:hAnsi="Times New Roman" w:cs="Times New Roman"/>
          <w:bCs/>
          <w:sz w:val="24"/>
          <w:szCs w:val="24"/>
        </w:rPr>
        <w:t>тапы введения в эксплуатацию медицинской техники</w:t>
      </w:r>
    </w:p>
    <w:p w:rsidR="00493930" w:rsidRPr="00537466" w:rsidRDefault="00493930" w:rsidP="004D0A53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Электробезопасность медицинской аппаратуры. Требования к обслуживающему </w:t>
      </w:r>
      <w:r w:rsidR="00C05C8D" w:rsidRPr="00537466">
        <w:rPr>
          <w:rFonts w:ascii="Times New Roman" w:hAnsi="Times New Roman"/>
          <w:sz w:val="24"/>
          <w:szCs w:val="24"/>
        </w:rPr>
        <w:t>персоналу. Средства общей и индивидуальной защиты.</w:t>
      </w:r>
    </w:p>
    <w:p w:rsidR="00493930" w:rsidRPr="00661142" w:rsidRDefault="00CA4239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6"/>
          <w:sz w:val="24"/>
          <w:szCs w:val="24"/>
        </w:rPr>
        <w:t>Охарактеризуйте м</w:t>
      </w:r>
      <w:r w:rsidR="00661142" w:rsidRPr="00661142">
        <w:rPr>
          <w:rFonts w:ascii="Times New Roman" w:hAnsi="Times New Roman"/>
          <w:bCs/>
          <w:spacing w:val="6"/>
          <w:sz w:val="24"/>
          <w:szCs w:val="24"/>
        </w:rPr>
        <w:t xml:space="preserve">еханизм </w:t>
      </w:r>
      <w:r w:rsidR="00661142" w:rsidRPr="00661142">
        <w:rPr>
          <w:rFonts w:ascii="Times New Roman" w:hAnsi="Times New Roman"/>
          <w:bCs/>
          <w:spacing w:val="-5"/>
          <w:sz w:val="24"/>
          <w:szCs w:val="24"/>
        </w:rPr>
        <w:t xml:space="preserve">физиологического </w:t>
      </w:r>
      <w:r w:rsidR="00661142" w:rsidRPr="00661142">
        <w:rPr>
          <w:rFonts w:ascii="Times New Roman" w:hAnsi="Times New Roman"/>
          <w:bCs/>
          <w:sz w:val="24"/>
          <w:szCs w:val="24"/>
        </w:rPr>
        <w:t xml:space="preserve">и лечебного действия </w:t>
      </w:r>
      <w:r w:rsidR="00661142" w:rsidRPr="00661142">
        <w:rPr>
          <w:rFonts w:ascii="Times New Roman" w:hAnsi="Times New Roman"/>
          <w:bCs/>
          <w:spacing w:val="2"/>
          <w:sz w:val="24"/>
          <w:szCs w:val="24"/>
        </w:rPr>
        <w:t>физических факторов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на организм человека</w:t>
      </w:r>
      <w:r w:rsidR="00493930" w:rsidRPr="00661142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CA4239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у</w:t>
      </w:r>
      <w:r w:rsidR="00493930" w:rsidRPr="00537466">
        <w:rPr>
          <w:rFonts w:ascii="Times New Roman" w:hAnsi="Times New Roman"/>
          <w:sz w:val="24"/>
          <w:szCs w:val="24"/>
        </w:rPr>
        <w:t xml:space="preserve">словия эксплуатации медицинской аппаратуры, </w:t>
      </w:r>
      <w:r>
        <w:rPr>
          <w:rFonts w:ascii="Times New Roman" w:hAnsi="Times New Roman"/>
          <w:sz w:val="24"/>
          <w:szCs w:val="24"/>
        </w:rPr>
        <w:t xml:space="preserve">поясните </w:t>
      </w:r>
      <w:r w:rsidR="00493930" w:rsidRPr="00537466">
        <w:rPr>
          <w:rFonts w:ascii="Times New Roman" w:hAnsi="Times New Roman"/>
          <w:sz w:val="24"/>
          <w:szCs w:val="24"/>
        </w:rPr>
        <w:t>характер</w:t>
      </w:r>
      <w:r w:rsidR="00493930" w:rsidRPr="00537466">
        <w:rPr>
          <w:rFonts w:ascii="Times New Roman" w:hAnsi="Times New Roman"/>
          <w:sz w:val="24"/>
          <w:szCs w:val="24"/>
        </w:rPr>
        <w:t>и</w:t>
      </w:r>
      <w:r w:rsidR="00493930" w:rsidRPr="00537466">
        <w:rPr>
          <w:rFonts w:ascii="Times New Roman" w:hAnsi="Times New Roman"/>
          <w:sz w:val="24"/>
          <w:szCs w:val="24"/>
        </w:rPr>
        <w:t>стики надежности.</w:t>
      </w:r>
    </w:p>
    <w:p w:rsidR="00493930" w:rsidRDefault="00661142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93930" w:rsidRPr="00537466">
        <w:rPr>
          <w:rFonts w:ascii="Times New Roman" w:hAnsi="Times New Roman"/>
          <w:sz w:val="24"/>
          <w:szCs w:val="24"/>
        </w:rPr>
        <w:t>ысокочастотная физиотерапевтическая электронная аппаратура:</w:t>
      </w:r>
      <w:r w:rsidR="00C05C8D">
        <w:rPr>
          <w:rFonts w:ascii="Times New Roman" w:hAnsi="Times New Roman"/>
          <w:sz w:val="24"/>
          <w:szCs w:val="24"/>
        </w:rPr>
        <w:t xml:space="preserve"> </w:t>
      </w:r>
      <w:r w:rsidR="00493930" w:rsidRPr="00537466">
        <w:rPr>
          <w:rFonts w:ascii="Times New Roman" w:hAnsi="Times New Roman"/>
          <w:sz w:val="24"/>
          <w:szCs w:val="24"/>
        </w:rPr>
        <w:t>классификация,</w:t>
      </w:r>
      <w:r w:rsidR="00C05C8D">
        <w:rPr>
          <w:rFonts w:ascii="Times New Roman" w:hAnsi="Times New Roman"/>
          <w:sz w:val="24"/>
          <w:szCs w:val="24"/>
        </w:rPr>
        <w:t xml:space="preserve"> </w:t>
      </w:r>
      <w:r w:rsidR="00493930" w:rsidRPr="00537466">
        <w:rPr>
          <w:rFonts w:ascii="Times New Roman" w:hAnsi="Times New Roman"/>
          <w:sz w:val="24"/>
          <w:szCs w:val="24"/>
        </w:rPr>
        <w:t>области</w:t>
      </w:r>
      <w:r w:rsidR="00493930">
        <w:rPr>
          <w:rFonts w:ascii="Times New Roman" w:hAnsi="Times New Roman"/>
          <w:sz w:val="24"/>
          <w:szCs w:val="24"/>
        </w:rPr>
        <w:t xml:space="preserve"> </w:t>
      </w:r>
      <w:r w:rsidR="00493930" w:rsidRPr="00537466">
        <w:rPr>
          <w:rFonts w:ascii="Times New Roman" w:hAnsi="Times New Roman"/>
          <w:sz w:val="24"/>
          <w:szCs w:val="24"/>
        </w:rPr>
        <w:t>применения,</w:t>
      </w:r>
      <w:r w:rsidR="00C05C8D">
        <w:rPr>
          <w:rFonts w:ascii="Times New Roman" w:hAnsi="Times New Roman"/>
          <w:sz w:val="24"/>
          <w:szCs w:val="24"/>
        </w:rPr>
        <w:t xml:space="preserve"> </w:t>
      </w:r>
      <w:r w:rsidR="00493930" w:rsidRPr="00537466">
        <w:rPr>
          <w:rFonts w:ascii="Times New Roman" w:hAnsi="Times New Roman"/>
          <w:sz w:val="24"/>
          <w:szCs w:val="24"/>
        </w:rPr>
        <w:t>структурные схемы, рекомендации по использованию в л</w:t>
      </w:r>
      <w:r w:rsidR="00493930" w:rsidRPr="00537466">
        <w:rPr>
          <w:rFonts w:ascii="Times New Roman" w:hAnsi="Times New Roman"/>
          <w:sz w:val="24"/>
          <w:szCs w:val="24"/>
        </w:rPr>
        <w:t>е</w:t>
      </w:r>
      <w:r w:rsidR="00493930" w:rsidRPr="00537466">
        <w:rPr>
          <w:rFonts w:ascii="Times New Roman" w:hAnsi="Times New Roman"/>
          <w:sz w:val="24"/>
          <w:szCs w:val="24"/>
        </w:rPr>
        <w:t>чебных учреждениях.</w:t>
      </w:r>
    </w:p>
    <w:p w:rsidR="00C05C8D" w:rsidRDefault="00C05C8D" w:rsidP="00C05C8D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Низ</w:t>
      </w:r>
      <w:r w:rsidRPr="00537466">
        <w:rPr>
          <w:rFonts w:ascii="Times New Roman" w:hAnsi="Times New Roman"/>
          <w:sz w:val="24"/>
          <w:szCs w:val="24"/>
        </w:rPr>
        <w:t>кочастотная физиотерапевтическая электронная аппаратура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классификация,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применения,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структурные схемы, рекомендации по использованию в л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чебных учреждениях.</w:t>
      </w:r>
    </w:p>
    <w:p w:rsidR="00493930" w:rsidRPr="00537466" w:rsidRDefault="00CA4239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у</w:t>
      </w:r>
      <w:r w:rsidR="00493930" w:rsidRPr="00537466">
        <w:rPr>
          <w:rFonts w:ascii="Times New Roman" w:hAnsi="Times New Roman"/>
          <w:sz w:val="24"/>
          <w:szCs w:val="24"/>
        </w:rPr>
        <w:t>силители и их возможные использования в медицинской апп</w:t>
      </w:r>
      <w:r w:rsidR="00493930" w:rsidRPr="00537466">
        <w:rPr>
          <w:rFonts w:ascii="Times New Roman" w:hAnsi="Times New Roman"/>
          <w:sz w:val="24"/>
          <w:szCs w:val="24"/>
        </w:rPr>
        <w:t>а</w:t>
      </w:r>
      <w:r w:rsidR="00493930" w:rsidRPr="00537466">
        <w:rPr>
          <w:rFonts w:ascii="Times New Roman" w:hAnsi="Times New Roman"/>
          <w:sz w:val="24"/>
          <w:szCs w:val="24"/>
        </w:rPr>
        <w:t>ратуре.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 </w:t>
      </w:r>
      <w:r w:rsidR="00CA4239">
        <w:rPr>
          <w:rFonts w:ascii="Times New Roman" w:hAnsi="Times New Roman"/>
          <w:sz w:val="24"/>
          <w:szCs w:val="24"/>
        </w:rPr>
        <w:t>Поясните процесс у</w:t>
      </w:r>
      <w:r w:rsidRPr="00537466">
        <w:rPr>
          <w:rFonts w:ascii="Times New Roman" w:hAnsi="Times New Roman"/>
          <w:sz w:val="24"/>
          <w:szCs w:val="24"/>
        </w:rPr>
        <w:t>силени</w:t>
      </w:r>
      <w:r w:rsidR="00CA4239">
        <w:rPr>
          <w:rFonts w:ascii="Times New Roman" w:hAnsi="Times New Roman"/>
          <w:sz w:val="24"/>
          <w:szCs w:val="24"/>
        </w:rPr>
        <w:t>я</w:t>
      </w:r>
      <w:r w:rsidRPr="00537466">
        <w:rPr>
          <w:rFonts w:ascii="Times New Roman" w:hAnsi="Times New Roman"/>
          <w:sz w:val="24"/>
          <w:szCs w:val="24"/>
        </w:rPr>
        <w:t xml:space="preserve"> биоэлектрических сигналов.</w:t>
      </w:r>
      <w:r w:rsidR="00CA4239">
        <w:rPr>
          <w:rFonts w:ascii="Times New Roman" w:hAnsi="Times New Roman"/>
          <w:sz w:val="24"/>
          <w:szCs w:val="24"/>
        </w:rPr>
        <w:t xml:space="preserve"> Какова ф</w:t>
      </w:r>
      <w:r w:rsidRPr="00537466">
        <w:rPr>
          <w:rFonts w:ascii="Times New Roman" w:hAnsi="Times New Roman"/>
          <w:sz w:val="24"/>
          <w:szCs w:val="24"/>
        </w:rPr>
        <w:t>изика процесса.</w:t>
      </w:r>
    </w:p>
    <w:p w:rsidR="00493930" w:rsidRDefault="00122182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3930" w:rsidRPr="00537466">
        <w:rPr>
          <w:rFonts w:ascii="Times New Roman" w:hAnsi="Times New Roman"/>
          <w:sz w:val="24"/>
          <w:szCs w:val="24"/>
        </w:rPr>
        <w:t>Генераторы и их возможные использования в медицинской технике.</w:t>
      </w:r>
    </w:p>
    <w:p w:rsidR="00CA4239" w:rsidRDefault="00CA4239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Компьютерная томография </w:t>
      </w:r>
      <w:r w:rsidRPr="00537466">
        <w:rPr>
          <w:rFonts w:ascii="Times New Roman" w:hAnsi="Times New Roman"/>
          <w:sz w:val="24"/>
          <w:szCs w:val="24"/>
        </w:rPr>
        <w:t>и е</w:t>
      </w:r>
      <w:r>
        <w:rPr>
          <w:rFonts w:ascii="Times New Roman" w:hAnsi="Times New Roman"/>
          <w:sz w:val="24"/>
          <w:szCs w:val="24"/>
        </w:rPr>
        <w:t>ё</w:t>
      </w:r>
      <w:r w:rsidRPr="00537466">
        <w:rPr>
          <w:rFonts w:ascii="Times New Roman" w:hAnsi="Times New Roman"/>
          <w:sz w:val="24"/>
          <w:szCs w:val="24"/>
        </w:rPr>
        <w:t xml:space="preserve"> медико-биологические применения</w:t>
      </w:r>
      <w:r>
        <w:rPr>
          <w:rFonts w:ascii="Times New Roman" w:hAnsi="Times New Roman"/>
          <w:sz w:val="24"/>
          <w:szCs w:val="24"/>
        </w:rPr>
        <w:t>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4239">
        <w:rPr>
          <w:rFonts w:ascii="Times New Roman" w:hAnsi="Times New Roman"/>
          <w:sz w:val="24"/>
          <w:szCs w:val="24"/>
        </w:rPr>
        <w:t>Магнито-резонансная томография</w:t>
      </w:r>
      <w:r w:rsidRPr="00537466">
        <w:rPr>
          <w:rFonts w:ascii="Times New Roman" w:hAnsi="Times New Roman"/>
          <w:sz w:val="24"/>
          <w:szCs w:val="24"/>
        </w:rPr>
        <w:t xml:space="preserve"> и е</w:t>
      </w:r>
      <w:r w:rsidR="00CA4239">
        <w:rPr>
          <w:rFonts w:ascii="Times New Roman" w:hAnsi="Times New Roman"/>
          <w:sz w:val="24"/>
          <w:szCs w:val="24"/>
        </w:rPr>
        <w:t>ё</w:t>
      </w:r>
      <w:r w:rsidRPr="00537466">
        <w:rPr>
          <w:rFonts w:ascii="Times New Roman" w:hAnsi="Times New Roman"/>
          <w:sz w:val="24"/>
          <w:szCs w:val="24"/>
        </w:rPr>
        <w:t xml:space="preserve"> медико-биологические применения.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4239">
        <w:rPr>
          <w:rFonts w:ascii="Times New Roman" w:hAnsi="Times New Roman"/>
          <w:sz w:val="24"/>
          <w:szCs w:val="24"/>
        </w:rPr>
        <w:t>Охарактеризуйте аппаратуру, использующую явление я</w:t>
      </w:r>
      <w:r w:rsidRPr="00537466">
        <w:rPr>
          <w:rFonts w:ascii="Times New Roman" w:hAnsi="Times New Roman"/>
          <w:sz w:val="24"/>
          <w:szCs w:val="24"/>
        </w:rPr>
        <w:t>дерн</w:t>
      </w:r>
      <w:r w:rsidR="00CA4239">
        <w:rPr>
          <w:rFonts w:ascii="Times New Roman" w:hAnsi="Times New Roman"/>
          <w:sz w:val="24"/>
          <w:szCs w:val="24"/>
        </w:rPr>
        <w:t>ого</w:t>
      </w:r>
      <w:r w:rsidRPr="00537466">
        <w:rPr>
          <w:rFonts w:ascii="Times New Roman" w:hAnsi="Times New Roman"/>
          <w:sz w:val="24"/>
          <w:szCs w:val="24"/>
        </w:rPr>
        <w:t xml:space="preserve"> магнитн</w:t>
      </w:r>
      <w:r w:rsidR="00CA4239">
        <w:rPr>
          <w:rFonts w:ascii="Times New Roman" w:hAnsi="Times New Roman"/>
          <w:sz w:val="24"/>
          <w:szCs w:val="24"/>
        </w:rPr>
        <w:t>ого</w:t>
      </w:r>
      <w:r w:rsidRPr="00537466">
        <w:rPr>
          <w:rFonts w:ascii="Times New Roman" w:hAnsi="Times New Roman"/>
          <w:sz w:val="24"/>
          <w:szCs w:val="24"/>
        </w:rPr>
        <w:t xml:space="preserve"> рез</w:t>
      </w:r>
      <w:r w:rsidRPr="00537466">
        <w:rPr>
          <w:rFonts w:ascii="Times New Roman" w:hAnsi="Times New Roman"/>
          <w:sz w:val="24"/>
          <w:szCs w:val="24"/>
        </w:rPr>
        <w:t>о</w:t>
      </w:r>
      <w:r w:rsidRPr="00537466">
        <w:rPr>
          <w:rFonts w:ascii="Times New Roman" w:hAnsi="Times New Roman"/>
          <w:sz w:val="24"/>
          <w:szCs w:val="24"/>
        </w:rPr>
        <w:t>нанс</w:t>
      </w:r>
      <w:r w:rsidR="00CA4239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 xml:space="preserve">. 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Аппараты </w:t>
      </w:r>
      <w:r w:rsidR="00661142">
        <w:rPr>
          <w:rFonts w:ascii="Times New Roman" w:hAnsi="Times New Roman"/>
          <w:sz w:val="24"/>
          <w:szCs w:val="24"/>
        </w:rPr>
        <w:t>гемодиализа</w:t>
      </w:r>
      <w:r w:rsidRPr="00537466">
        <w:rPr>
          <w:rFonts w:ascii="Times New Roman" w:hAnsi="Times New Roman"/>
          <w:sz w:val="24"/>
          <w:szCs w:val="24"/>
        </w:rPr>
        <w:t>: классификация,</w:t>
      </w:r>
      <w:r w:rsidR="00676E30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области применения, структурные</w:t>
      </w:r>
      <w:r w:rsidR="00661142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схемы,</w:t>
      </w:r>
      <w:r w:rsidR="00676E30">
        <w:rPr>
          <w:rFonts w:ascii="Times New Roman" w:hAnsi="Times New Roman"/>
          <w:sz w:val="24"/>
          <w:szCs w:val="24"/>
        </w:rPr>
        <w:t xml:space="preserve"> применяемые мембраны,</w:t>
      </w:r>
      <w:r w:rsidRPr="00537466">
        <w:rPr>
          <w:rFonts w:ascii="Times New Roman" w:hAnsi="Times New Roman"/>
          <w:sz w:val="24"/>
          <w:szCs w:val="24"/>
        </w:rPr>
        <w:t xml:space="preserve"> рекомендации по использованию в лечебных учрежден</w:t>
      </w:r>
      <w:r w:rsidRPr="00537466">
        <w:rPr>
          <w:rFonts w:ascii="Times New Roman" w:hAnsi="Times New Roman"/>
          <w:sz w:val="24"/>
          <w:szCs w:val="24"/>
        </w:rPr>
        <w:t>и</w:t>
      </w:r>
      <w:r w:rsidRPr="00537466">
        <w:rPr>
          <w:rFonts w:ascii="Times New Roman" w:hAnsi="Times New Roman"/>
          <w:sz w:val="24"/>
          <w:szCs w:val="24"/>
        </w:rPr>
        <w:t>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Физические обоснования и методика электрокардиографии 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Электрокардиографы:</w:t>
      </w:r>
      <w:r w:rsidR="00661142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классификация,</w:t>
      </w:r>
      <w:r w:rsidR="00661142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области</w:t>
      </w:r>
      <w:r w:rsidR="00661142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применения,</w:t>
      </w:r>
      <w:r w:rsidR="00661142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структурные и эле</w:t>
      </w:r>
      <w:r w:rsidRPr="00537466">
        <w:rPr>
          <w:rFonts w:ascii="Times New Roman" w:hAnsi="Times New Roman"/>
          <w:sz w:val="24"/>
          <w:szCs w:val="24"/>
        </w:rPr>
        <w:t>к</w:t>
      </w:r>
      <w:r w:rsidRPr="00537466">
        <w:rPr>
          <w:rFonts w:ascii="Times New Roman" w:hAnsi="Times New Roman"/>
          <w:sz w:val="24"/>
          <w:szCs w:val="24"/>
        </w:rPr>
        <w:t>трические схемы, рекомендации по использованию в лечебных учреждениях.</w:t>
      </w:r>
    </w:p>
    <w:bookmarkEnd w:id="1"/>
    <w:bookmarkEnd w:id="2"/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терапии постоянным током: структурные и электрические схемы, рекомендации по использованию в лечебных учреждениях.</w:t>
      </w:r>
    </w:p>
    <w:p w:rsidR="00122182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диагностики и терапии импульсными и переменными токами: стру</w:t>
      </w:r>
      <w:r w:rsidRPr="00537466">
        <w:rPr>
          <w:rFonts w:ascii="Times New Roman" w:hAnsi="Times New Roman"/>
          <w:sz w:val="24"/>
          <w:szCs w:val="24"/>
        </w:rPr>
        <w:t>к</w:t>
      </w:r>
      <w:r w:rsidRPr="00537466">
        <w:rPr>
          <w:rFonts w:ascii="Times New Roman" w:hAnsi="Times New Roman"/>
          <w:sz w:val="24"/>
          <w:szCs w:val="24"/>
        </w:rPr>
        <w:t>турные и электрические схемы, рекомендации по использованию в лечебных учр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ждениях.</w:t>
      </w:r>
    </w:p>
    <w:p w:rsidR="00CA4239" w:rsidRPr="00537466" w:rsidRDefault="00CA4239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основы магнитотерапии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терапии постоянным эле</w:t>
      </w:r>
      <w:r w:rsidR="00CA4239">
        <w:rPr>
          <w:rFonts w:ascii="Times New Roman" w:hAnsi="Times New Roman"/>
          <w:sz w:val="24"/>
          <w:szCs w:val="24"/>
        </w:rPr>
        <w:t>.</w:t>
      </w:r>
      <w:r w:rsidRPr="00537466">
        <w:rPr>
          <w:rFonts w:ascii="Times New Roman" w:hAnsi="Times New Roman"/>
          <w:sz w:val="24"/>
          <w:szCs w:val="24"/>
        </w:rPr>
        <w:t>ктрическим полем: структурные и электр</w:t>
      </w:r>
      <w:r w:rsidRPr="00537466">
        <w:rPr>
          <w:rFonts w:ascii="Times New Roman" w:hAnsi="Times New Roman"/>
          <w:sz w:val="24"/>
          <w:szCs w:val="24"/>
        </w:rPr>
        <w:t>и</w:t>
      </w:r>
      <w:r w:rsidRPr="00537466">
        <w:rPr>
          <w:rFonts w:ascii="Times New Roman" w:hAnsi="Times New Roman"/>
          <w:sz w:val="24"/>
          <w:szCs w:val="24"/>
        </w:rPr>
        <w:t>ческие схемы, рекомендации по использованию в лечебных учреждениях.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дарсонвализации: структурные и электрические схемы, рекоменд</w:t>
      </w:r>
      <w:r w:rsidRPr="00537466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>ции по использованию в лечебных учреждениях.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индуктотермии: структурные и электрические схемы, рекомендации по использованию в лечебных учреждениях.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lastRenderedPageBreak/>
        <w:t>Аппараты для УВЧ-терапии: структурные и электрические схемы, рекомендации по использованию в лечебных учреждениях.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импульсной УВЧ-терапии: структурные и электрические схемы, 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комендации по использованию в лечебных учреждениях.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 для ДЦВ-терапии: структурные и электрические схемы, рекомендации по использованию в лечебных учреждениях.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микроволновой терапии: структурные и электрические схемы, рек</w:t>
      </w:r>
      <w:r w:rsidRPr="00537466">
        <w:rPr>
          <w:rFonts w:ascii="Times New Roman" w:hAnsi="Times New Roman"/>
          <w:sz w:val="24"/>
          <w:szCs w:val="24"/>
        </w:rPr>
        <w:t>о</w:t>
      </w:r>
      <w:r w:rsidRPr="00537466">
        <w:rPr>
          <w:rFonts w:ascii="Times New Roman" w:hAnsi="Times New Roman"/>
          <w:sz w:val="24"/>
          <w:szCs w:val="24"/>
        </w:rPr>
        <w:t>мендации по использованию в лечебных учреждениях.</w:t>
      </w:r>
    </w:p>
    <w:p w:rsidR="00122182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Физические обоснования и методика проведения процедур ультразвуковой тер</w:t>
      </w:r>
      <w:r w:rsidRPr="00537466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>пии.</w:t>
      </w:r>
    </w:p>
    <w:p w:rsidR="00122182" w:rsidRPr="00537466" w:rsidRDefault="00122182" w:rsidP="00122182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 Аппараты для ультразвуковой терапии: структурные и электрические схемы, 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комендации по использованию в лечебных учреждениях.</w:t>
      </w:r>
    </w:p>
    <w:p w:rsidR="00E6661F" w:rsidRPr="00C83ACB" w:rsidRDefault="00E6661F" w:rsidP="002E213D">
      <w:pPr>
        <w:pStyle w:val="a5"/>
        <w:spacing w:after="0" w:line="360" w:lineRule="auto"/>
        <w:ind w:left="516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91D27" w:rsidRDefault="002E213D" w:rsidP="002E213D">
      <w:pPr>
        <w:pStyle w:val="a5"/>
        <w:spacing w:after="0" w:line="360" w:lineRule="auto"/>
        <w:ind w:left="37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3ACB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314727" w:rsidRPr="00C83ACB">
        <w:rPr>
          <w:rFonts w:ascii="Times New Roman" w:hAnsi="Times New Roman"/>
          <w:b/>
          <w:sz w:val="26"/>
          <w:szCs w:val="26"/>
          <w:lang w:eastAsia="ru-RU"/>
        </w:rPr>
        <w:t xml:space="preserve">Практическое задание </w:t>
      </w:r>
    </w:p>
    <w:p w:rsidR="00F667CC" w:rsidRDefault="00F667CC" w:rsidP="00F667CC">
      <w:pPr>
        <w:pStyle w:val="a5"/>
        <w:spacing w:after="0" w:line="360" w:lineRule="auto"/>
        <w:ind w:left="375" w:hanging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7CC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Охарактеризуйте процесс гемодиализа. На основе анализа процесса гемодиализа подб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рите мембраны для очистки крови и обоснуйте выбор.</w:t>
      </w:r>
    </w:p>
    <w:p w:rsidR="00604089" w:rsidRPr="00F667CC" w:rsidRDefault="00604089" w:rsidP="00F667CC">
      <w:pPr>
        <w:pStyle w:val="a5"/>
        <w:spacing w:after="0" w:line="360" w:lineRule="auto"/>
        <w:ind w:left="375" w:hanging="3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2. На основе анализа структурной схемы аппара</w:t>
      </w:r>
      <w:r w:rsidRPr="00334D1D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а</w:t>
      </w:r>
      <w:r w:rsidRPr="00334D1D">
        <w:rPr>
          <w:rFonts w:ascii="Times New Roman" w:hAnsi="Times New Roman"/>
          <w:bCs/>
          <w:sz w:val="24"/>
          <w:szCs w:val="24"/>
        </w:rPr>
        <w:t xml:space="preserve"> «искусственная почка» </w:t>
      </w:r>
      <w:r>
        <w:rPr>
          <w:rFonts w:ascii="Times New Roman" w:hAnsi="Times New Roman"/>
          <w:bCs/>
          <w:sz w:val="24"/>
          <w:szCs w:val="24"/>
        </w:rPr>
        <w:t xml:space="preserve">поясните </w:t>
      </w:r>
      <w:r w:rsidRPr="00334D1D">
        <w:rPr>
          <w:rFonts w:ascii="Times New Roman" w:hAnsi="Times New Roman"/>
          <w:bCs/>
          <w:sz w:val="24"/>
          <w:szCs w:val="24"/>
        </w:rPr>
        <w:t>зад</w:t>
      </w:r>
      <w:r w:rsidRPr="00334D1D">
        <w:rPr>
          <w:rFonts w:ascii="Times New Roman" w:hAnsi="Times New Roman"/>
          <w:bCs/>
          <w:sz w:val="24"/>
          <w:szCs w:val="24"/>
        </w:rPr>
        <w:t>а</w:t>
      </w:r>
      <w:r w:rsidRPr="00334D1D">
        <w:rPr>
          <w:rFonts w:ascii="Times New Roman" w:hAnsi="Times New Roman"/>
          <w:bCs/>
          <w:sz w:val="24"/>
          <w:szCs w:val="24"/>
        </w:rPr>
        <w:t>чи, выполняемые отдельными блоками</w:t>
      </w:r>
    </w:p>
    <w:p w:rsidR="00A20B81" w:rsidRPr="00A20B81" w:rsidRDefault="00604089" w:rsidP="00A20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0B81">
        <w:rPr>
          <w:rFonts w:ascii="Times New Roman" w:hAnsi="Times New Roman"/>
          <w:sz w:val="24"/>
          <w:szCs w:val="24"/>
        </w:rPr>
        <w:t>.</w:t>
      </w:r>
      <w:r w:rsidR="00A20B81" w:rsidRPr="00A20B81">
        <w:rPr>
          <w:rFonts w:ascii="Times New Roman" w:hAnsi="Times New Roman"/>
          <w:sz w:val="24"/>
          <w:szCs w:val="24"/>
        </w:rPr>
        <w:t>На основе анализа схемы электрокардио</w:t>
      </w:r>
      <w:r w:rsidR="00122182">
        <w:rPr>
          <w:rFonts w:ascii="Times New Roman" w:hAnsi="Times New Roman"/>
          <w:sz w:val="24"/>
          <w:szCs w:val="24"/>
        </w:rPr>
        <w:t>граф</w:t>
      </w:r>
      <w:r w:rsidR="00A20B81" w:rsidRPr="00A20B81">
        <w:rPr>
          <w:rFonts w:ascii="Times New Roman" w:hAnsi="Times New Roman"/>
          <w:sz w:val="24"/>
          <w:szCs w:val="24"/>
        </w:rPr>
        <w:t>а снимите его основные характеристики с помощью электронного осциллографа</w:t>
      </w:r>
      <w:r w:rsidR="00620A76">
        <w:rPr>
          <w:rFonts w:ascii="Times New Roman" w:hAnsi="Times New Roman"/>
          <w:sz w:val="24"/>
          <w:szCs w:val="24"/>
        </w:rPr>
        <w:t>.</w:t>
      </w:r>
    </w:p>
    <w:p w:rsidR="00A20B81" w:rsidRDefault="00604089" w:rsidP="00A20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20B81">
        <w:rPr>
          <w:rFonts w:ascii="Times New Roman" w:hAnsi="Times New Roman"/>
          <w:sz w:val="24"/>
          <w:szCs w:val="24"/>
        </w:rPr>
        <w:t>.</w:t>
      </w:r>
      <w:r w:rsidR="00A20B81" w:rsidRPr="00A20B81">
        <w:rPr>
          <w:rFonts w:ascii="Times New Roman" w:hAnsi="Times New Roman"/>
          <w:sz w:val="24"/>
          <w:szCs w:val="24"/>
        </w:rPr>
        <w:t>На основе анализа схемы лече</w:t>
      </w:r>
      <w:r w:rsidR="00EA670D">
        <w:rPr>
          <w:rFonts w:ascii="Times New Roman" w:hAnsi="Times New Roman"/>
          <w:sz w:val="24"/>
          <w:szCs w:val="24"/>
        </w:rPr>
        <w:t xml:space="preserve">бно-диагностического комплекса </w:t>
      </w:r>
      <w:r w:rsidR="00A20B81" w:rsidRPr="00A20B81">
        <w:rPr>
          <w:rFonts w:ascii="Times New Roman" w:hAnsi="Times New Roman"/>
          <w:sz w:val="24"/>
          <w:szCs w:val="24"/>
        </w:rPr>
        <w:t xml:space="preserve"> «Малахит-010П»  с</w:t>
      </w:r>
      <w:r w:rsidR="00A20B81" w:rsidRPr="00A20B81">
        <w:rPr>
          <w:rFonts w:ascii="Times New Roman" w:hAnsi="Times New Roman"/>
          <w:sz w:val="24"/>
          <w:szCs w:val="24"/>
        </w:rPr>
        <w:t>о</w:t>
      </w:r>
      <w:r w:rsidR="00A20B81" w:rsidRPr="00A20B81">
        <w:rPr>
          <w:rFonts w:ascii="Times New Roman" w:hAnsi="Times New Roman"/>
          <w:sz w:val="24"/>
          <w:szCs w:val="24"/>
        </w:rPr>
        <w:t>ставьте технологическую карту монтажа аппарата.</w:t>
      </w:r>
    </w:p>
    <w:p w:rsidR="00604089" w:rsidRPr="00A20B81" w:rsidRDefault="00604089" w:rsidP="00A20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334D1D">
        <w:rPr>
          <w:rFonts w:ascii="Times New Roman" w:hAnsi="Times New Roman" w:cs="Times New Roman"/>
          <w:bCs/>
          <w:sz w:val="24"/>
          <w:szCs w:val="24"/>
        </w:rPr>
        <w:t>Состав</w:t>
      </w:r>
      <w:r>
        <w:rPr>
          <w:rFonts w:ascii="Times New Roman" w:hAnsi="Times New Roman" w:cs="Times New Roman"/>
          <w:bCs/>
          <w:sz w:val="24"/>
          <w:szCs w:val="24"/>
        </w:rPr>
        <w:t>ьт</w:t>
      </w:r>
      <w:r w:rsidRPr="00334D1D">
        <w:rPr>
          <w:rFonts w:ascii="Times New Roman" w:hAnsi="Times New Roman" w:cs="Times New Roman"/>
          <w:bCs/>
          <w:sz w:val="24"/>
          <w:szCs w:val="24"/>
        </w:rPr>
        <w:t>е алгоритм работы отдельных узлов аппарата «искусственная почка</w:t>
      </w:r>
    </w:p>
    <w:p w:rsidR="00A20B81" w:rsidRPr="00A20B81" w:rsidRDefault="00A20B81" w:rsidP="00A20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20B81">
        <w:rPr>
          <w:rFonts w:ascii="Times New Roman" w:hAnsi="Times New Roman"/>
          <w:sz w:val="24"/>
          <w:szCs w:val="24"/>
        </w:rPr>
        <w:t xml:space="preserve">На основе анализа схемы аппарата для франклинизации дайте рекомендации по его применению для различных возрастных групп и обоснуйте их.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20B81">
        <w:rPr>
          <w:rFonts w:ascii="Times New Roman" w:hAnsi="Times New Roman"/>
          <w:sz w:val="24"/>
          <w:szCs w:val="24"/>
        </w:rPr>
        <w:t>На основе анализа схемы аппарата УЗТ проведите демонтаж генератора согласно опер</w:t>
      </w:r>
      <w:r w:rsidRPr="00A20B81">
        <w:rPr>
          <w:rFonts w:ascii="Times New Roman" w:hAnsi="Times New Roman"/>
          <w:sz w:val="24"/>
          <w:szCs w:val="24"/>
        </w:rPr>
        <w:t>а</w:t>
      </w:r>
      <w:r w:rsidRPr="00A20B81">
        <w:rPr>
          <w:rFonts w:ascii="Times New Roman" w:hAnsi="Times New Roman"/>
          <w:sz w:val="24"/>
          <w:szCs w:val="24"/>
        </w:rPr>
        <w:t xml:space="preserve">ционно - технологической карте.                                                                                                                                                                                                                               </w:t>
      </w:r>
      <w:r w:rsidRPr="00A20B81">
        <w:rPr>
          <w:rFonts w:ascii="Times New Roman" w:hAnsi="Times New Roman"/>
          <w:color w:val="3B3B3B"/>
          <w:sz w:val="24"/>
          <w:szCs w:val="24"/>
        </w:rPr>
        <w:t xml:space="preserve"> </w:t>
      </w:r>
      <w:r w:rsidRPr="00A20B81">
        <w:rPr>
          <w:rFonts w:ascii="Times New Roman" w:hAnsi="Times New Roman"/>
          <w:sz w:val="24"/>
          <w:szCs w:val="24"/>
        </w:rPr>
        <w:t xml:space="preserve">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20B81">
        <w:rPr>
          <w:rFonts w:ascii="Times New Roman" w:hAnsi="Times New Roman"/>
          <w:sz w:val="24"/>
          <w:szCs w:val="24"/>
        </w:rPr>
        <w:t xml:space="preserve">На основе анализа схемы магнитотерапевтического аппарата локального действия </w:t>
      </w:r>
      <w:r w:rsidR="00605CE4" w:rsidRPr="00A20B81">
        <w:rPr>
          <w:rFonts w:ascii="Times New Roman" w:hAnsi="Times New Roman"/>
          <w:sz w:val="24"/>
          <w:szCs w:val="24"/>
        </w:rPr>
        <w:t>«П</w:t>
      </w:r>
      <w:r w:rsidR="00605CE4" w:rsidRPr="00A20B81">
        <w:rPr>
          <w:rFonts w:ascii="Times New Roman" w:hAnsi="Times New Roman"/>
          <w:sz w:val="24"/>
          <w:szCs w:val="24"/>
        </w:rPr>
        <w:t>о</w:t>
      </w:r>
      <w:r w:rsidR="00605CE4" w:rsidRPr="00A20B81">
        <w:rPr>
          <w:rFonts w:ascii="Times New Roman" w:hAnsi="Times New Roman"/>
          <w:sz w:val="24"/>
          <w:szCs w:val="24"/>
        </w:rPr>
        <w:t>люс-1»</w:t>
      </w:r>
      <w:r w:rsidR="00605CE4">
        <w:rPr>
          <w:rFonts w:ascii="Times New Roman" w:hAnsi="Times New Roman"/>
          <w:sz w:val="24"/>
          <w:szCs w:val="24"/>
        </w:rPr>
        <w:t xml:space="preserve"> </w:t>
      </w:r>
      <w:r w:rsidRPr="00A20B81">
        <w:rPr>
          <w:rFonts w:ascii="Times New Roman" w:hAnsi="Times New Roman"/>
          <w:sz w:val="24"/>
          <w:szCs w:val="24"/>
        </w:rPr>
        <w:t xml:space="preserve">определите приборы, инструмент и технологические материалы, необходимые для проведения его обследования и монтажа.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20B81">
        <w:rPr>
          <w:rFonts w:ascii="Times New Roman" w:hAnsi="Times New Roman"/>
          <w:sz w:val="24"/>
          <w:szCs w:val="24"/>
        </w:rPr>
        <w:t>На основе анализа принципиальной электрической  схемы аппарата «Полюс-1», пров</w:t>
      </w:r>
      <w:r w:rsidRPr="00A20B81">
        <w:rPr>
          <w:rFonts w:ascii="Times New Roman" w:hAnsi="Times New Roman"/>
          <w:sz w:val="24"/>
          <w:szCs w:val="24"/>
        </w:rPr>
        <w:t>е</w:t>
      </w:r>
      <w:r w:rsidRPr="00A20B81">
        <w:rPr>
          <w:rFonts w:ascii="Times New Roman" w:hAnsi="Times New Roman"/>
          <w:sz w:val="24"/>
          <w:szCs w:val="24"/>
        </w:rPr>
        <w:t>дите его монтаж</w:t>
      </w:r>
      <w:bookmarkStart w:id="7" w:name="_GoBack"/>
      <w:bookmarkEnd w:id="7"/>
      <w:r w:rsidRPr="00A20B81">
        <w:rPr>
          <w:rFonts w:ascii="Times New Roman" w:hAnsi="Times New Roman"/>
          <w:sz w:val="24"/>
          <w:szCs w:val="24"/>
        </w:rPr>
        <w:t xml:space="preserve"> согласно операционно - технологической карте.                                                                                                                                                                                                                                </w:t>
      </w:r>
      <w:r w:rsidRPr="00A20B81">
        <w:rPr>
          <w:rFonts w:ascii="Times New Roman" w:hAnsi="Times New Roman"/>
          <w:color w:val="3B3B3B"/>
          <w:sz w:val="24"/>
          <w:szCs w:val="24"/>
        </w:rPr>
        <w:t xml:space="preserve">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20B81">
        <w:rPr>
          <w:rFonts w:ascii="Times New Roman" w:hAnsi="Times New Roman"/>
          <w:sz w:val="24"/>
          <w:szCs w:val="24"/>
        </w:rPr>
        <w:t xml:space="preserve">Охарактеризуйте </w:t>
      </w:r>
      <w:r w:rsidR="00122182">
        <w:rPr>
          <w:rFonts w:ascii="Times New Roman" w:hAnsi="Times New Roman"/>
          <w:sz w:val="24"/>
          <w:szCs w:val="24"/>
        </w:rPr>
        <w:t>приборы</w:t>
      </w:r>
      <w:r w:rsidRPr="00A20B81">
        <w:rPr>
          <w:rFonts w:ascii="Times New Roman" w:hAnsi="Times New Roman"/>
          <w:sz w:val="24"/>
          <w:szCs w:val="24"/>
        </w:rPr>
        <w:t xml:space="preserve">  </w:t>
      </w:r>
      <w:r w:rsidR="00122182">
        <w:rPr>
          <w:rFonts w:ascii="Times New Roman" w:hAnsi="Times New Roman"/>
          <w:sz w:val="24"/>
          <w:szCs w:val="24"/>
        </w:rPr>
        <w:t>физио</w:t>
      </w:r>
      <w:r w:rsidRPr="00A20B81">
        <w:rPr>
          <w:rFonts w:ascii="Times New Roman" w:hAnsi="Times New Roman"/>
          <w:sz w:val="24"/>
          <w:szCs w:val="24"/>
        </w:rPr>
        <w:t>терапевтическ</w:t>
      </w:r>
      <w:r w:rsidR="00122182">
        <w:rPr>
          <w:rFonts w:ascii="Times New Roman" w:hAnsi="Times New Roman"/>
          <w:sz w:val="24"/>
          <w:szCs w:val="24"/>
        </w:rPr>
        <w:t>ого</w:t>
      </w:r>
      <w:r w:rsidRPr="00A20B81">
        <w:rPr>
          <w:rFonts w:ascii="Times New Roman" w:hAnsi="Times New Roman"/>
          <w:sz w:val="24"/>
          <w:szCs w:val="24"/>
        </w:rPr>
        <w:t xml:space="preserve">  </w:t>
      </w:r>
      <w:r w:rsidR="00122182">
        <w:rPr>
          <w:rFonts w:ascii="Times New Roman" w:hAnsi="Times New Roman"/>
          <w:sz w:val="24"/>
          <w:szCs w:val="24"/>
        </w:rPr>
        <w:t>отделения</w:t>
      </w:r>
      <w:r w:rsidRPr="00A20B81">
        <w:rPr>
          <w:rFonts w:ascii="Times New Roman" w:hAnsi="Times New Roman"/>
          <w:sz w:val="24"/>
          <w:szCs w:val="24"/>
        </w:rPr>
        <w:t xml:space="preserve"> и определите </w:t>
      </w:r>
      <w:r w:rsidR="00EA670D">
        <w:rPr>
          <w:rFonts w:ascii="Times New Roman" w:hAnsi="Times New Roman"/>
          <w:sz w:val="24"/>
          <w:szCs w:val="24"/>
        </w:rPr>
        <w:t>оборудов</w:t>
      </w:r>
      <w:r w:rsidR="00EA670D">
        <w:rPr>
          <w:rFonts w:ascii="Times New Roman" w:hAnsi="Times New Roman"/>
          <w:sz w:val="24"/>
          <w:szCs w:val="24"/>
        </w:rPr>
        <w:t>а</w:t>
      </w:r>
      <w:r w:rsidR="00EA670D">
        <w:rPr>
          <w:rFonts w:ascii="Times New Roman" w:hAnsi="Times New Roman"/>
          <w:sz w:val="24"/>
          <w:szCs w:val="24"/>
        </w:rPr>
        <w:t>ние, необходимое для проведения</w:t>
      </w:r>
      <w:r w:rsidRPr="00A20B81">
        <w:rPr>
          <w:rFonts w:ascii="Times New Roman" w:hAnsi="Times New Roman"/>
          <w:sz w:val="24"/>
          <w:szCs w:val="24"/>
        </w:rPr>
        <w:t xml:space="preserve"> обследования и монтажа</w:t>
      </w:r>
      <w:r w:rsidR="00EA670D">
        <w:rPr>
          <w:rFonts w:ascii="Times New Roman" w:hAnsi="Times New Roman"/>
          <w:sz w:val="24"/>
          <w:szCs w:val="24"/>
        </w:rPr>
        <w:t xml:space="preserve"> этих приборов</w:t>
      </w:r>
      <w:r w:rsidRPr="00A20B81">
        <w:rPr>
          <w:rFonts w:ascii="Times New Roman" w:hAnsi="Times New Roman"/>
          <w:sz w:val="24"/>
          <w:szCs w:val="24"/>
        </w:rPr>
        <w:t>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20B81">
        <w:rPr>
          <w:rFonts w:ascii="Times New Roman" w:hAnsi="Times New Roman"/>
          <w:sz w:val="24"/>
          <w:szCs w:val="24"/>
        </w:rPr>
        <w:t>На основе анализа составьте карту монтажа аппарата гальванизации и лекарственного электрофореза согласно операционно-технологической карте.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20B81">
        <w:rPr>
          <w:rFonts w:ascii="Times New Roman" w:hAnsi="Times New Roman"/>
          <w:sz w:val="24"/>
          <w:szCs w:val="24"/>
        </w:rPr>
        <w:t>Охарактеризуйте  импульсную  УВЧ-терапию  и определите приборы, инструмент и технологические материалы, необходимые для проведения его обследования и монтажа.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A20B81">
        <w:rPr>
          <w:rFonts w:ascii="Times New Roman" w:hAnsi="Times New Roman"/>
          <w:sz w:val="24"/>
          <w:szCs w:val="24"/>
        </w:rPr>
        <w:t>Охарактеризуйте аппараты электросна и  определите приборы, инструмент и технол</w:t>
      </w:r>
      <w:r w:rsidRPr="00A20B81">
        <w:rPr>
          <w:rFonts w:ascii="Times New Roman" w:hAnsi="Times New Roman"/>
          <w:sz w:val="24"/>
          <w:szCs w:val="24"/>
        </w:rPr>
        <w:t>о</w:t>
      </w:r>
      <w:r w:rsidRPr="00A20B81">
        <w:rPr>
          <w:rFonts w:ascii="Times New Roman" w:hAnsi="Times New Roman"/>
          <w:sz w:val="24"/>
          <w:szCs w:val="24"/>
        </w:rPr>
        <w:t>гические материалы, необходимые для проведения его обследования и демонтажа.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</w:t>
      </w:r>
      <w:r w:rsidRPr="00A20B81">
        <w:rPr>
          <w:rFonts w:ascii="Times New Roman" w:hAnsi="Times New Roman"/>
          <w:sz w:val="24"/>
          <w:szCs w:val="24"/>
        </w:rPr>
        <w:t>Охарактеризуйте аппарат 'Теплотрон" и определите приборы, инструмент и технолог</w:t>
      </w:r>
      <w:r w:rsidRPr="00A20B81">
        <w:rPr>
          <w:rFonts w:ascii="Times New Roman" w:hAnsi="Times New Roman"/>
          <w:sz w:val="24"/>
          <w:szCs w:val="24"/>
        </w:rPr>
        <w:t>и</w:t>
      </w:r>
      <w:r w:rsidRPr="00A20B81">
        <w:rPr>
          <w:rFonts w:ascii="Times New Roman" w:hAnsi="Times New Roman"/>
          <w:sz w:val="24"/>
          <w:szCs w:val="24"/>
        </w:rPr>
        <w:t xml:space="preserve">ческие материалы, необходимые для </w:t>
      </w:r>
      <w:r w:rsidR="00605CE4">
        <w:rPr>
          <w:rFonts w:ascii="Times New Roman" w:hAnsi="Times New Roman"/>
          <w:sz w:val="24"/>
          <w:szCs w:val="24"/>
        </w:rPr>
        <w:t>ввода</w:t>
      </w:r>
      <w:r w:rsidRPr="00A20B81">
        <w:rPr>
          <w:rFonts w:ascii="Times New Roman" w:hAnsi="Times New Roman"/>
          <w:sz w:val="24"/>
          <w:szCs w:val="24"/>
        </w:rPr>
        <w:t xml:space="preserve"> его </w:t>
      </w:r>
      <w:r w:rsidR="00605CE4">
        <w:rPr>
          <w:rFonts w:ascii="Times New Roman" w:hAnsi="Times New Roman"/>
          <w:sz w:val="24"/>
          <w:szCs w:val="24"/>
        </w:rPr>
        <w:t>в эксплуатацию</w:t>
      </w:r>
      <w:r w:rsidRPr="00A20B81">
        <w:rPr>
          <w:rFonts w:ascii="Times New Roman" w:hAnsi="Times New Roman"/>
          <w:sz w:val="24"/>
          <w:szCs w:val="24"/>
        </w:rPr>
        <w:t>.</w:t>
      </w:r>
    </w:p>
    <w:p w:rsidR="00A20B81" w:rsidRPr="00FA1489" w:rsidRDefault="00A20B81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Style w:val="ae"/>
          <w:sz w:val="28"/>
          <w:szCs w:val="28"/>
        </w:rPr>
      </w:pPr>
    </w:p>
    <w:p w:rsidR="00367E7D" w:rsidRPr="00C83ACB" w:rsidRDefault="00367E7D" w:rsidP="00A20B81">
      <w:pPr>
        <w:spacing w:after="0" w:line="36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14727" w:rsidRPr="00C83ACB" w:rsidRDefault="00A20B81" w:rsidP="00A20B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314727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Условия выполнения задания.</w:t>
      </w:r>
    </w:p>
    <w:p w:rsidR="00BD7EF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2.3.1. Задание выполняется в учебной аудитории</w:t>
      </w:r>
      <w:r w:rsidR="00BD7EF7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2.3.2 Используемое оборудование: </w:t>
      </w:r>
      <w:r w:rsidR="006B4F21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интернет-ресурс, справочники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2.3.4 Соблюдение техники безопасности.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2.4. Инструкция по выполнению задания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2.4.1 Задание выполняется в два этапа: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 вып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олнение теоретического  задания;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 выполнение 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практического</w:t>
      </w:r>
      <w:r w:rsidR="000A1562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задания. 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 Время выполнения задания – максимальное время выполнения задания –  </w:t>
      </w:r>
      <w:r w:rsidR="00461ED3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(теоретическое  задание –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мин., практическое задание –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мин.)</w:t>
      </w:r>
    </w:p>
    <w:p w:rsidR="00314727" w:rsidRPr="00C83ACB" w:rsidRDefault="00314727" w:rsidP="00A20B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C83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Критерии оценки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«5» ставится в случае, если полно раскрыто содержание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матери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ла,  правильно выполнено практическое задание, верно использованы справочные материалы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ответ самостоятельный.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«4» ставится, если раскрыто </w:t>
      </w:r>
      <w:r w:rsidR="00021585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материала, </w:t>
      </w:r>
      <w:r w:rsidR="002F35DD" w:rsidRPr="00C83ACB">
        <w:rPr>
          <w:rFonts w:ascii="Times New Roman" w:hAnsi="Times New Roman" w:cs="Times New Roman"/>
          <w:color w:val="000000"/>
          <w:sz w:val="26"/>
          <w:szCs w:val="26"/>
        </w:rPr>
        <w:t>правильно даны определения, понятия, но допущена неполнота определений, не влияющая на их смысл, практическое задание выполнено с ошибками.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«3»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2F35DD" w:rsidRPr="00C83ACB" w:rsidRDefault="002F35DD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ческое задание.</w:t>
      </w:r>
    </w:p>
    <w:p w:rsidR="00314727" w:rsidRPr="00314727" w:rsidRDefault="000A1562" w:rsidP="00A20B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372273020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4.Источники и литература</w:t>
      </w:r>
      <w:bookmarkEnd w:id="8"/>
    </w:p>
    <w:p w:rsidR="00314727" w:rsidRPr="00314727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Основные источники: 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 xml:space="preserve">Методические указания для студентов по проведению лабораторных (практических) работ. 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Методические указания для обучающихся по  выполнению внеаудито</w:t>
      </w:r>
      <w:r w:rsidRPr="00C94AA2">
        <w:rPr>
          <w:rFonts w:ascii="Times New Roman" w:hAnsi="Times New Roman" w:cs="Times New Roman"/>
          <w:bCs/>
          <w:sz w:val="26"/>
          <w:szCs w:val="26"/>
        </w:rPr>
        <w:t>р</w:t>
      </w:r>
      <w:r w:rsidRPr="00C94AA2">
        <w:rPr>
          <w:rFonts w:ascii="Times New Roman" w:hAnsi="Times New Roman" w:cs="Times New Roman"/>
          <w:bCs/>
          <w:sz w:val="26"/>
          <w:szCs w:val="26"/>
        </w:rPr>
        <w:t>ной самостоятельной работы.</w:t>
      </w:r>
    </w:p>
    <w:p w:rsidR="000A1562" w:rsidRPr="00C94AA2" w:rsidRDefault="00F37167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lastRenderedPageBreak/>
        <w:t>3</w:t>
      </w:r>
      <w:r w:rsidR="000A1562" w:rsidRPr="00C94AA2">
        <w:rPr>
          <w:rFonts w:ascii="Times New Roman" w:hAnsi="Times New Roman" w:cs="Times New Roman"/>
          <w:bCs/>
          <w:i/>
          <w:sz w:val="26"/>
          <w:szCs w:val="26"/>
        </w:rPr>
        <w:t>Ремизов А.Н.,Максина А.Г.,Потапенко А.Я. Медицинская и биологическая физика.</w:t>
      </w:r>
    </w:p>
    <w:p w:rsidR="000A1562" w:rsidRPr="00C94AA2" w:rsidRDefault="00F37167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4</w:t>
      </w:r>
      <w:r w:rsidR="000A1562" w:rsidRPr="00C94AA2">
        <w:rPr>
          <w:rFonts w:ascii="Times New Roman" w:hAnsi="Times New Roman" w:cs="Times New Roman"/>
          <w:bCs/>
          <w:i/>
          <w:sz w:val="26"/>
          <w:szCs w:val="26"/>
        </w:rPr>
        <w:t>.Под редакцией Утямышева Р.И. Медицинская электронная аппаратура для здравоохранения.</w:t>
      </w:r>
    </w:p>
    <w:p w:rsidR="000A1562" w:rsidRPr="00C94AA2" w:rsidRDefault="00F37167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5</w:t>
      </w:r>
      <w:r w:rsidR="000A1562" w:rsidRPr="00C94AA2">
        <w:rPr>
          <w:rFonts w:ascii="Times New Roman" w:hAnsi="Times New Roman" w:cs="Times New Roman"/>
          <w:bCs/>
          <w:i/>
          <w:sz w:val="26"/>
          <w:szCs w:val="26"/>
        </w:rPr>
        <w:t>.</w:t>
      </w:r>
      <w:r w:rsidR="000A1562" w:rsidRPr="00C94AA2">
        <w:rPr>
          <w:rFonts w:ascii="Times New Roman" w:hAnsi="Times New Roman" w:cs="Times New Roman"/>
          <w:sz w:val="26"/>
          <w:szCs w:val="26"/>
        </w:rPr>
        <w:t xml:space="preserve"> Ярочкина Г.В. Радиоэлектронная аппаратура и приборы: Монтаж и рег</w:t>
      </w:r>
      <w:r w:rsidR="000A1562" w:rsidRPr="00C94AA2">
        <w:rPr>
          <w:rFonts w:ascii="Times New Roman" w:hAnsi="Times New Roman" w:cs="Times New Roman"/>
          <w:sz w:val="26"/>
          <w:szCs w:val="26"/>
        </w:rPr>
        <w:t>у</w:t>
      </w:r>
      <w:r w:rsidR="000A1562" w:rsidRPr="00C94AA2">
        <w:rPr>
          <w:rFonts w:ascii="Times New Roman" w:hAnsi="Times New Roman" w:cs="Times New Roman"/>
          <w:sz w:val="26"/>
          <w:szCs w:val="26"/>
        </w:rPr>
        <w:t>лировка. – 2-е изд., стер.- М.: Издательский центр «Академия», 2008. – 240с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Дополнительные источники: 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Электротехнические схемы 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www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>.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radioshem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>.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net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 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Мир электроники www.electromir.com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  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 xml:space="preserve">Радиоаматор www.radioamator.ru  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A1562" w:rsidRPr="00C94AA2" w:rsidSect="0010057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B4" w:rsidRDefault="00B639B4" w:rsidP="00314727">
      <w:pPr>
        <w:spacing w:after="0" w:line="240" w:lineRule="auto"/>
      </w:pPr>
      <w:r>
        <w:separator/>
      </w:r>
    </w:p>
  </w:endnote>
  <w:endnote w:type="continuationSeparator" w:id="1">
    <w:p w:rsidR="00B639B4" w:rsidRDefault="00B639B4" w:rsidP="003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B4" w:rsidRDefault="00B639B4" w:rsidP="00314727">
      <w:pPr>
        <w:spacing w:after="0" w:line="240" w:lineRule="auto"/>
      </w:pPr>
      <w:r>
        <w:separator/>
      </w:r>
    </w:p>
  </w:footnote>
  <w:footnote w:type="continuationSeparator" w:id="1">
    <w:p w:rsidR="00B639B4" w:rsidRDefault="00B639B4" w:rsidP="0031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E84"/>
    <w:multiLevelType w:val="hybridMultilevel"/>
    <w:tmpl w:val="B302D0F0"/>
    <w:lvl w:ilvl="0" w:tplc="A2EE31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AA503B6"/>
    <w:multiLevelType w:val="hybridMultilevel"/>
    <w:tmpl w:val="18640D08"/>
    <w:lvl w:ilvl="0" w:tplc="8DEAA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3FFD"/>
    <w:multiLevelType w:val="hybridMultilevel"/>
    <w:tmpl w:val="8F7A9C74"/>
    <w:lvl w:ilvl="0" w:tplc="ACD4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C3328AF"/>
    <w:multiLevelType w:val="hybridMultilevel"/>
    <w:tmpl w:val="F580E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C7E37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C24D0"/>
    <w:multiLevelType w:val="hybridMultilevel"/>
    <w:tmpl w:val="8EAE14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D1B84"/>
    <w:multiLevelType w:val="hybridMultilevel"/>
    <w:tmpl w:val="84A05D38"/>
    <w:lvl w:ilvl="0" w:tplc="C982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C5161F"/>
    <w:multiLevelType w:val="hybridMultilevel"/>
    <w:tmpl w:val="FEEA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E2E29"/>
    <w:multiLevelType w:val="hybridMultilevel"/>
    <w:tmpl w:val="3A6003A4"/>
    <w:lvl w:ilvl="0" w:tplc="FB184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8661819"/>
    <w:multiLevelType w:val="hybridMultilevel"/>
    <w:tmpl w:val="96F24350"/>
    <w:lvl w:ilvl="0" w:tplc="FE023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8D949BD"/>
    <w:multiLevelType w:val="hybridMultilevel"/>
    <w:tmpl w:val="D824906C"/>
    <w:lvl w:ilvl="0" w:tplc="6ACA52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C2A1133"/>
    <w:multiLevelType w:val="hybridMultilevel"/>
    <w:tmpl w:val="0FAE0D36"/>
    <w:lvl w:ilvl="0" w:tplc="786AEDD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F4C32F9"/>
    <w:multiLevelType w:val="multilevel"/>
    <w:tmpl w:val="7E0E4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22B606E"/>
    <w:multiLevelType w:val="hybridMultilevel"/>
    <w:tmpl w:val="AD449A10"/>
    <w:lvl w:ilvl="0" w:tplc="CAF23C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6785AE8"/>
    <w:multiLevelType w:val="hybridMultilevel"/>
    <w:tmpl w:val="4768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D735F"/>
    <w:multiLevelType w:val="hybridMultilevel"/>
    <w:tmpl w:val="A26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2739E"/>
    <w:multiLevelType w:val="hybridMultilevel"/>
    <w:tmpl w:val="C19898F8"/>
    <w:lvl w:ilvl="0" w:tplc="E4D41C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F1B3A40"/>
    <w:multiLevelType w:val="hybridMultilevel"/>
    <w:tmpl w:val="B23AC8DA"/>
    <w:lvl w:ilvl="0" w:tplc="F0DE33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FB706B9"/>
    <w:multiLevelType w:val="hybridMultilevel"/>
    <w:tmpl w:val="6C382FEA"/>
    <w:lvl w:ilvl="0" w:tplc="984AF2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33B751B"/>
    <w:multiLevelType w:val="hybridMultilevel"/>
    <w:tmpl w:val="BA5A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A61DC"/>
    <w:multiLevelType w:val="hybridMultilevel"/>
    <w:tmpl w:val="221C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395D2C"/>
    <w:multiLevelType w:val="hybridMultilevel"/>
    <w:tmpl w:val="87CC0182"/>
    <w:lvl w:ilvl="0" w:tplc="08DA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C4F4765"/>
    <w:multiLevelType w:val="hybridMultilevel"/>
    <w:tmpl w:val="5F4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AA1323"/>
    <w:multiLevelType w:val="hybridMultilevel"/>
    <w:tmpl w:val="A86498DC"/>
    <w:lvl w:ilvl="0" w:tplc="DDBC2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C4EF9"/>
    <w:multiLevelType w:val="hybridMultilevel"/>
    <w:tmpl w:val="4EF2F94A"/>
    <w:lvl w:ilvl="0" w:tplc="A064A9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34A0156"/>
    <w:multiLevelType w:val="multilevel"/>
    <w:tmpl w:val="D354D06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54CA1506"/>
    <w:multiLevelType w:val="hybridMultilevel"/>
    <w:tmpl w:val="376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02326"/>
    <w:multiLevelType w:val="hybridMultilevel"/>
    <w:tmpl w:val="BA805650"/>
    <w:lvl w:ilvl="0" w:tplc="DC2E93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D1F2C44"/>
    <w:multiLevelType w:val="hybridMultilevel"/>
    <w:tmpl w:val="B75CFCE4"/>
    <w:lvl w:ilvl="0" w:tplc="B48ACA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F765E"/>
    <w:multiLevelType w:val="hybridMultilevel"/>
    <w:tmpl w:val="4B241B5E"/>
    <w:lvl w:ilvl="0" w:tplc="637E7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D1B7E"/>
    <w:multiLevelType w:val="hybridMultilevel"/>
    <w:tmpl w:val="BCEC2E30"/>
    <w:lvl w:ilvl="0" w:tplc="63C62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8B82131"/>
    <w:multiLevelType w:val="hybridMultilevel"/>
    <w:tmpl w:val="946459C0"/>
    <w:lvl w:ilvl="0" w:tplc="1EFAA1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8F71BAC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D3DD4"/>
    <w:multiLevelType w:val="hybridMultilevel"/>
    <w:tmpl w:val="F83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0D81"/>
    <w:multiLevelType w:val="hybridMultilevel"/>
    <w:tmpl w:val="F15C1E48"/>
    <w:lvl w:ilvl="0" w:tplc="65C225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4D739E5"/>
    <w:multiLevelType w:val="hybridMultilevel"/>
    <w:tmpl w:val="7B0AB804"/>
    <w:lvl w:ilvl="0" w:tplc="D2DA7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B6979"/>
    <w:multiLevelType w:val="hybridMultilevel"/>
    <w:tmpl w:val="6D1090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C6F75AC"/>
    <w:multiLevelType w:val="hybridMultilevel"/>
    <w:tmpl w:val="A4002322"/>
    <w:lvl w:ilvl="0" w:tplc="5DFABB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34"/>
  </w:num>
  <w:num w:numId="5">
    <w:abstractNumId w:val="4"/>
  </w:num>
  <w:num w:numId="6">
    <w:abstractNumId w:val="30"/>
  </w:num>
  <w:num w:numId="7">
    <w:abstractNumId w:val="31"/>
  </w:num>
  <w:num w:numId="8">
    <w:abstractNumId w:val="5"/>
  </w:num>
  <w:num w:numId="9">
    <w:abstractNumId w:val="35"/>
  </w:num>
  <w:num w:numId="10">
    <w:abstractNumId w:val="20"/>
  </w:num>
  <w:num w:numId="11">
    <w:abstractNumId w:val="38"/>
  </w:num>
  <w:num w:numId="12">
    <w:abstractNumId w:val="14"/>
  </w:num>
  <w:num w:numId="13">
    <w:abstractNumId w:val="8"/>
  </w:num>
  <w:num w:numId="14">
    <w:abstractNumId w:val="25"/>
  </w:num>
  <w:num w:numId="15">
    <w:abstractNumId w:val="9"/>
  </w:num>
  <w:num w:numId="16">
    <w:abstractNumId w:val="11"/>
  </w:num>
  <w:num w:numId="17">
    <w:abstractNumId w:val="10"/>
  </w:num>
  <w:num w:numId="18">
    <w:abstractNumId w:val="0"/>
  </w:num>
  <w:num w:numId="19">
    <w:abstractNumId w:val="36"/>
  </w:num>
  <w:num w:numId="20">
    <w:abstractNumId w:val="22"/>
  </w:num>
  <w:num w:numId="21">
    <w:abstractNumId w:val="15"/>
  </w:num>
  <w:num w:numId="22">
    <w:abstractNumId w:val="2"/>
  </w:num>
  <w:num w:numId="23">
    <w:abstractNumId w:val="29"/>
  </w:num>
  <w:num w:numId="24">
    <w:abstractNumId w:val="19"/>
  </w:num>
  <w:num w:numId="25">
    <w:abstractNumId w:val="18"/>
  </w:num>
  <w:num w:numId="26">
    <w:abstractNumId w:val="33"/>
  </w:num>
  <w:num w:numId="27">
    <w:abstractNumId w:val="17"/>
  </w:num>
  <w:num w:numId="28">
    <w:abstractNumId w:val="32"/>
  </w:num>
  <w:num w:numId="29">
    <w:abstractNumId w:val="39"/>
  </w:num>
  <w:num w:numId="30">
    <w:abstractNumId w:val="24"/>
  </w:num>
  <w:num w:numId="31">
    <w:abstractNumId w:val="3"/>
  </w:num>
  <w:num w:numId="32">
    <w:abstractNumId w:val="28"/>
  </w:num>
  <w:num w:numId="33">
    <w:abstractNumId w:val="6"/>
  </w:num>
  <w:num w:numId="34">
    <w:abstractNumId w:val="7"/>
  </w:num>
  <w:num w:numId="35">
    <w:abstractNumId w:val="21"/>
  </w:num>
  <w:num w:numId="36">
    <w:abstractNumId w:val="23"/>
  </w:num>
  <w:num w:numId="37">
    <w:abstractNumId w:val="16"/>
  </w:num>
  <w:num w:numId="38">
    <w:abstractNumId w:val="27"/>
  </w:num>
  <w:num w:numId="39">
    <w:abstractNumId w:val="1"/>
  </w:num>
  <w:num w:numId="40">
    <w:abstractNumId w:val="3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727"/>
    <w:rsid w:val="00021585"/>
    <w:rsid w:val="00033F06"/>
    <w:rsid w:val="00035314"/>
    <w:rsid w:val="00035D74"/>
    <w:rsid w:val="00085069"/>
    <w:rsid w:val="00092C12"/>
    <w:rsid w:val="000A1562"/>
    <w:rsid w:val="000D2DE7"/>
    <w:rsid w:val="000F355E"/>
    <w:rsid w:val="000F6B4A"/>
    <w:rsid w:val="00100576"/>
    <w:rsid w:val="0010729F"/>
    <w:rsid w:val="00122182"/>
    <w:rsid w:val="00125FA6"/>
    <w:rsid w:val="00126120"/>
    <w:rsid w:val="00141785"/>
    <w:rsid w:val="00142DCB"/>
    <w:rsid w:val="0017408B"/>
    <w:rsid w:val="001A5706"/>
    <w:rsid w:val="001D1F06"/>
    <w:rsid w:val="001E61E8"/>
    <w:rsid w:val="001F18F7"/>
    <w:rsid w:val="00217C90"/>
    <w:rsid w:val="002205C0"/>
    <w:rsid w:val="002310AF"/>
    <w:rsid w:val="00280179"/>
    <w:rsid w:val="002A1F91"/>
    <w:rsid w:val="002B4168"/>
    <w:rsid w:val="002C357B"/>
    <w:rsid w:val="002C3F8F"/>
    <w:rsid w:val="002E0303"/>
    <w:rsid w:val="002E213D"/>
    <w:rsid w:val="002F35DD"/>
    <w:rsid w:val="002F3E3D"/>
    <w:rsid w:val="003009B1"/>
    <w:rsid w:val="00306F84"/>
    <w:rsid w:val="00314727"/>
    <w:rsid w:val="00326655"/>
    <w:rsid w:val="003431EB"/>
    <w:rsid w:val="00367E7D"/>
    <w:rsid w:val="003A6BA5"/>
    <w:rsid w:val="003C456D"/>
    <w:rsid w:val="003C7A93"/>
    <w:rsid w:val="003D2B02"/>
    <w:rsid w:val="003E248A"/>
    <w:rsid w:val="003F2A07"/>
    <w:rsid w:val="00402262"/>
    <w:rsid w:val="00402AA6"/>
    <w:rsid w:val="00404E8E"/>
    <w:rsid w:val="00421E23"/>
    <w:rsid w:val="00452F5D"/>
    <w:rsid w:val="0046004F"/>
    <w:rsid w:val="00461ED3"/>
    <w:rsid w:val="00477E1F"/>
    <w:rsid w:val="00493930"/>
    <w:rsid w:val="004B11D0"/>
    <w:rsid w:val="004C6358"/>
    <w:rsid w:val="004D0A53"/>
    <w:rsid w:val="004F34B2"/>
    <w:rsid w:val="00500A9D"/>
    <w:rsid w:val="005013CF"/>
    <w:rsid w:val="005044F7"/>
    <w:rsid w:val="00537871"/>
    <w:rsid w:val="00591D27"/>
    <w:rsid w:val="005C654A"/>
    <w:rsid w:val="005E5FC9"/>
    <w:rsid w:val="00602BDE"/>
    <w:rsid w:val="00604089"/>
    <w:rsid w:val="00605CE4"/>
    <w:rsid w:val="00620A76"/>
    <w:rsid w:val="006346AF"/>
    <w:rsid w:val="00661142"/>
    <w:rsid w:val="006661D7"/>
    <w:rsid w:val="00676E30"/>
    <w:rsid w:val="0069791A"/>
    <w:rsid w:val="006B4F21"/>
    <w:rsid w:val="006C077A"/>
    <w:rsid w:val="006D7A1B"/>
    <w:rsid w:val="007027E9"/>
    <w:rsid w:val="007123F8"/>
    <w:rsid w:val="007148E9"/>
    <w:rsid w:val="00722EC1"/>
    <w:rsid w:val="007414CE"/>
    <w:rsid w:val="007539FD"/>
    <w:rsid w:val="00765113"/>
    <w:rsid w:val="00767879"/>
    <w:rsid w:val="00784D2C"/>
    <w:rsid w:val="007851CA"/>
    <w:rsid w:val="00787BB2"/>
    <w:rsid w:val="007B1428"/>
    <w:rsid w:val="007C1912"/>
    <w:rsid w:val="007D0D6A"/>
    <w:rsid w:val="007F5891"/>
    <w:rsid w:val="008215B6"/>
    <w:rsid w:val="00823ED0"/>
    <w:rsid w:val="008456FA"/>
    <w:rsid w:val="008573AF"/>
    <w:rsid w:val="00864E8A"/>
    <w:rsid w:val="00865D0B"/>
    <w:rsid w:val="008661C0"/>
    <w:rsid w:val="00874268"/>
    <w:rsid w:val="00946E3F"/>
    <w:rsid w:val="00947DFD"/>
    <w:rsid w:val="0095423B"/>
    <w:rsid w:val="00957BB2"/>
    <w:rsid w:val="00963948"/>
    <w:rsid w:val="009655AF"/>
    <w:rsid w:val="009A1B34"/>
    <w:rsid w:val="009E499D"/>
    <w:rsid w:val="009F3A27"/>
    <w:rsid w:val="00A05275"/>
    <w:rsid w:val="00A06E2B"/>
    <w:rsid w:val="00A20B81"/>
    <w:rsid w:val="00A82FE1"/>
    <w:rsid w:val="00A97BE1"/>
    <w:rsid w:val="00AC23C2"/>
    <w:rsid w:val="00AE7E2D"/>
    <w:rsid w:val="00B12105"/>
    <w:rsid w:val="00B32F4F"/>
    <w:rsid w:val="00B37633"/>
    <w:rsid w:val="00B55015"/>
    <w:rsid w:val="00B639B4"/>
    <w:rsid w:val="00B71144"/>
    <w:rsid w:val="00B7686F"/>
    <w:rsid w:val="00BA2C4E"/>
    <w:rsid w:val="00BA4779"/>
    <w:rsid w:val="00BB6778"/>
    <w:rsid w:val="00BC5ACD"/>
    <w:rsid w:val="00BD529A"/>
    <w:rsid w:val="00BD7EF7"/>
    <w:rsid w:val="00C056F1"/>
    <w:rsid w:val="00C05C8D"/>
    <w:rsid w:val="00C1250D"/>
    <w:rsid w:val="00C30E89"/>
    <w:rsid w:val="00C62AC3"/>
    <w:rsid w:val="00C64B28"/>
    <w:rsid w:val="00C83ACB"/>
    <w:rsid w:val="00C94AA2"/>
    <w:rsid w:val="00CA1E00"/>
    <w:rsid w:val="00CA4239"/>
    <w:rsid w:val="00CA6A13"/>
    <w:rsid w:val="00CB3907"/>
    <w:rsid w:val="00CC2C1F"/>
    <w:rsid w:val="00CC6DB5"/>
    <w:rsid w:val="00CE43C2"/>
    <w:rsid w:val="00CF2948"/>
    <w:rsid w:val="00CF37FC"/>
    <w:rsid w:val="00CF4E7F"/>
    <w:rsid w:val="00D013E6"/>
    <w:rsid w:val="00D0544B"/>
    <w:rsid w:val="00D1049F"/>
    <w:rsid w:val="00D304AF"/>
    <w:rsid w:val="00D319E0"/>
    <w:rsid w:val="00D51AB3"/>
    <w:rsid w:val="00D6747A"/>
    <w:rsid w:val="00D7313D"/>
    <w:rsid w:val="00D87769"/>
    <w:rsid w:val="00D9708F"/>
    <w:rsid w:val="00DF3034"/>
    <w:rsid w:val="00DF3BBE"/>
    <w:rsid w:val="00DF5875"/>
    <w:rsid w:val="00E147DE"/>
    <w:rsid w:val="00E24AAA"/>
    <w:rsid w:val="00E53A2A"/>
    <w:rsid w:val="00E6661F"/>
    <w:rsid w:val="00E76343"/>
    <w:rsid w:val="00E820A4"/>
    <w:rsid w:val="00EA4C3D"/>
    <w:rsid w:val="00EA670D"/>
    <w:rsid w:val="00ED21D0"/>
    <w:rsid w:val="00EE5ACE"/>
    <w:rsid w:val="00EE7A76"/>
    <w:rsid w:val="00EF2DD5"/>
    <w:rsid w:val="00F23812"/>
    <w:rsid w:val="00F37167"/>
    <w:rsid w:val="00F47BEE"/>
    <w:rsid w:val="00F53ECE"/>
    <w:rsid w:val="00F667CC"/>
    <w:rsid w:val="00F92995"/>
    <w:rsid w:val="00F96468"/>
    <w:rsid w:val="00FC2BE2"/>
    <w:rsid w:val="00FC5BF6"/>
    <w:rsid w:val="00FC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A"/>
  </w:style>
  <w:style w:type="paragraph" w:styleId="1">
    <w:name w:val="heading 1"/>
    <w:basedOn w:val="a"/>
    <w:next w:val="a"/>
    <w:link w:val="10"/>
    <w:uiPriority w:val="99"/>
    <w:qFormat/>
    <w:rsid w:val="00957BB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7BB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rsid w:val="0060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02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F35DD"/>
  </w:style>
  <w:style w:type="table" w:styleId="a9">
    <w:name w:val="Table Grid"/>
    <w:basedOn w:val="a1"/>
    <w:uiPriority w:val="59"/>
    <w:rsid w:val="001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6F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55015"/>
    <w:pPr>
      <w:ind w:left="720"/>
    </w:pPr>
    <w:rPr>
      <w:rFonts w:ascii="Calibri" w:eastAsia="Times New Roman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CF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A1562"/>
    <w:rPr>
      <w:color w:val="0000FF"/>
      <w:u w:val="single"/>
    </w:rPr>
  </w:style>
  <w:style w:type="character" w:styleId="ae">
    <w:name w:val="Strong"/>
    <w:basedOn w:val="a0"/>
    <w:uiPriority w:val="99"/>
    <w:qFormat/>
    <w:rsid w:val="00A20B81"/>
    <w:rPr>
      <w:rFonts w:cs="Times New Roman"/>
      <w:b/>
      <w:bCs/>
    </w:rPr>
  </w:style>
  <w:style w:type="character" w:customStyle="1" w:styleId="textblackfull">
    <w:name w:val="text_black_full"/>
    <w:basedOn w:val="a0"/>
    <w:uiPriority w:val="99"/>
    <w:rsid w:val="00A20B81"/>
    <w:rPr>
      <w:rFonts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676E3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76E30"/>
  </w:style>
  <w:style w:type="paragraph" w:customStyle="1" w:styleId="Default">
    <w:name w:val="Default"/>
    <w:rsid w:val="00402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756E-2D9F-4CB5-80FF-26D9AA1F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13</cp:revision>
  <cp:lastPrinted>2014-12-16T09:06:00Z</cp:lastPrinted>
  <dcterms:created xsi:type="dcterms:W3CDTF">2015-11-27T10:47:00Z</dcterms:created>
  <dcterms:modified xsi:type="dcterms:W3CDTF">2015-12-16T11:12:00Z</dcterms:modified>
</cp:coreProperties>
</file>