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28" w:rsidRPr="007B1428" w:rsidRDefault="005B102D" w:rsidP="007B14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ОГБОУ СПО СПЭК</w:t>
      </w:r>
      <w:r w:rsidR="007B1428" w:rsidRPr="007B1428">
        <w:rPr>
          <w:rFonts w:ascii="Times New Roman" w:hAnsi="Times New Roman"/>
          <w:sz w:val="28"/>
          <w:szCs w:val="24"/>
        </w:rPr>
        <w:t xml:space="preserve"> 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«Утверждаю»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Заместитель директора по УМР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Н.В. </w:t>
      </w:r>
      <w:proofErr w:type="spellStart"/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Судденкова</w:t>
      </w:r>
      <w:proofErr w:type="spellEnd"/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</w:t>
      </w:r>
      <w:r w:rsidR="00F92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____»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____________201</w:t>
      </w:r>
      <w:r w:rsidR="005B1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7B1428" w:rsidRDefault="00314727" w:rsidP="00E6661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</w:t>
      </w:r>
    </w:p>
    <w:p w:rsidR="00314727" w:rsidRPr="007B1428" w:rsidRDefault="00314727" w:rsidP="0079748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</w:t>
      </w:r>
      <w:r w:rsidR="00527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измерительных материалов</w:t>
      </w:r>
    </w:p>
    <w:p w:rsidR="00797485" w:rsidRDefault="007B1428" w:rsidP="00797485">
      <w:pPr>
        <w:jc w:val="center"/>
        <w:rPr>
          <w:rFonts w:ascii="Times New Roman" w:hAnsi="Times New Roman"/>
          <w:bCs/>
          <w:sz w:val="28"/>
          <w:szCs w:val="28"/>
        </w:rPr>
      </w:pPr>
      <w:r w:rsidRPr="007B1428">
        <w:rPr>
          <w:rFonts w:ascii="Times New Roman" w:hAnsi="Times New Roman"/>
          <w:bCs/>
          <w:sz w:val="28"/>
          <w:szCs w:val="28"/>
        </w:rPr>
        <w:t xml:space="preserve">для проведения </w:t>
      </w:r>
      <w:r w:rsidR="00797485">
        <w:rPr>
          <w:rFonts w:ascii="Times New Roman" w:hAnsi="Times New Roman"/>
          <w:bCs/>
          <w:sz w:val="28"/>
          <w:szCs w:val="28"/>
        </w:rPr>
        <w:t xml:space="preserve">дифференцированного зачета </w:t>
      </w:r>
    </w:p>
    <w:p w:rsidR="00125FA6" w:rsidRPr="00125FA6" w:rsidRDefault="00D1049F" w:rsidP="00797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</w:t>
      </w:r>
      <w:r w:rsidR="00125FA6">
        <w:rPr>
          <w:rFonts w:ascii="Times New Roman" w:hAnsi="Times New Roman"/>
          <w:bCs/>
          <w:sz w:val="28"/>
          <w:szCs w:val="28"/>
        </w:rPr>
        <w:t>дисциплине</w:t>
      </w:r>
      <w:r w:rsidR="00797485">
        <w:rPr>
          <w:rFonts w:ascii="Times New Roman" w:hAnsi="Times New Roman"/>
          <w:bCs/>
          <w:sz w:val="28"/>
          <w:szCs w:val="28"/>
        </w:rPr>
        <w:t xml:space="preserve"> </w:t>
      </w:r>
      <w:r w:rsidR="00922A35">
        <w:rPr>
          <w:rFonts w:ascii="Times New Roman" w:hAnsi="Times New Roman" w:cs="Times New Roman"/>
          <w:sz w:val="28"/>
          <w:szCs w:val="28"/>
        </w:rPr>
        <w:t>Источники питания</w:t>
      </w:r>
      <w:r w:rsidR="00663FFC">
        <w:rPr>
          <w:rFonts w:ascii="Times New Roman" w:hAnsi="Times New Roman" w:cs="Times New Roman"/>
          <w:sz w:val="28"/>
          <w:szCs w:val="28"/>
        </w:rPr>
        <w:t xml:space="preserve"> радиоаппаратуры</w:t>
      </w:r>
    </w:p>
    <w:p w:rsidR="007B1428" w:rsidRPr="007B1428" w:rsidRDefault="007B1428" w:rsidP="00797485">
      <w:pPr>
        <w:jc w:val="center"/>
        <w:rPr>
          <w:rFonts w:ascii="Times New Roman" w:hAnsi="Times New Roman"/>
          <w:sz w:val="28"/>
          <w:szCs w:val="28"/>
        </w:rPr>
      </w:pPr>
      <w:r w:rsidRPr="007B1428">
        <w:rPr>
          <w:rFonts w:ascii="Times New Roman" w:hAnsi="Times New Roman"/>
          <w:sz w:val="28"/>
          <w:szCs w:val="28"/>
        </w:rPr>
        <w:t>для специальности</w:t>
      </w:r>
    </w:p>
    <w:p w:rsidR="00BA28EA" w:rsidRDefault="00834C02" w:rsidP="007974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200111 </w:t>
      </w:r>
      <w:r w:rsidRPr="00543E8B">
        <w:rPr>
          <w:rFonts w:ascii="Times New Roman" w:hAnsi="Times New Roman" w:cs="Times New Roman"/>
          <w:sz w:val="28"/>
          <w:szCs w:val="28"/>
        </w:rPr>
        <w:t>Радиоэлектронные приборные устройства</w:t>
      </w:r>
      <w:r w:rsidR="00BA2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C02" w:rsidRPr="00543E8B" w:rsidRDefault="00BA28EA" w:rsidP="007974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(базовая подготовка)</w:t>
      </w:r>
    </w:p>
    <w:p w:rsidR="00314727" w:rsidRPr="00314727" w:rsidRDefault="00314727" w:rsidP="00797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891" w:rsidRDefault="007F5891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4232" w:rsidRDefault="00654232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Смоленск</w:t>
      </w:r>
      <w:r w:rsidR="00125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</w:t>
      </w:r>
      <w:r w:rsidR="005B1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E666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34C02" w:rsidRPr="00314727" w:rsidRDefault="00834C02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97485" w:rsidRDefault="00797485" w:rsidP="006542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02" w:rsidRPr="00543E8B" w:rsidRDefault="00E6661F" w:rsidP="00663F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1F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 материалов дисциплины «</w:t>
      </w:r>
      <w:r w:rsidR="00922A35">
        <w:rPr>
          <w:rFonts w:ascii="Times New Roman" w:hAnsi="Times New Roman" w:cs="Times New Roman"/>
          <w:sz w:val="28"/>
          <w:szCs w:val="28"/>
        </w:rPr>
        <w:t>Источники питания</w:t>
      </w:r>
      <w:r w:rsidR="00663FFC">
        <w:rPr>
          <w:rFonts w:ascii="Times New Roman" w:hAnsi="Times New Roman" w:cs="Times New Roman"/>
          <w:sz w:val="28"/>
          <w:szCs w:val="28"/>
        </w:rPr>
        <w:t xml:space="preserve"> радиоаппаратуры» </w:t>
      </w:r>
      <w:r w:rsidRPr="00125FA6">
        <w:rPr>
          <w:rFonts w:ascii="Times New Roman" w:hAnsi="Times New Roman" w:cs="Times New Roman"/>
          <w:sz w:val="28"/>
          <w:szCs w:val="28"/>
        </w:rPr>
        <w:t xml:space="preserve"> </w:t>
      </w:r>
      <w:r w:rsidR="00527DB2">
        <w:rPr>
          <w:rFonts w:ascii="Times New Roman" w:hAnsi="Times New Roman" w:cs="Times New Roman"/>
          <w:sz w:val="26"/>
          <w:szCs w:val="26"/>
        </w:rPr>
        <w:t>вариативной части ОПОП</w:t>
      </w:r>
      <w:r w:rsidRPr="00E6661F">
        <w:rPr>
          <w:rFonts w:ascii="Times New Roman" w:hAnsi="Times New Roman" w:cs="Times New Roman"/>
          <w:sz w:val="28"/>
          <w:szCs w:val="28"/>
        </w:rPr>
        <w:t xml:space="preserve"> разработан на основе Федерального государственного образовательного стандарта по специальн</w:t>
      </w:r>
      <w:r w:rsidRPr="00E6661F">
        <w:rPr>
          <w:rFonts w:ascii="Times New Roman" w:hAnsi="Times New Roman" w:cs="Times New Roman"/>
          <w:sz w:val="28"/>
          <w:szCs w:val="28"/>
        </w:rPr>
        <w:t>о</w:t>
      </w:r>
      <w:r w:rsidRPr="00E6661F">
        <w:rPr>
          <w:rFonts w:ascii="Times New Roman" w:hAnsi="Times New Roman" w:cs="Times New Roman"/>
          <w:sz w:val="28"/>
          <w:szCs w:val="28"/>
        </w:rPr>
        <w:t xml:space="preserve">сти </w:t>
      </w:r>
      <w:r w:rsidRPr="00E666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3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200111 </w:t>
      </w:r>
      <w:r w:rsidR="00834C02" w:rsidRPr="00543E8B">
        <w:rPr>
          <w:rFonts w:ascii="Times New Roman" w:hAnsi="Times New Roman" w:cs="Times New Roman"/>
          <w:sz w:val="28"/>
          <w:szCs w:val="28"/>
        </w:rPr>
        <w:t>Радиоэлектронные приборные устройства</w:t>
      </w:r>
      <w:r w:rsidR="00BA28EA">
        <w:rPr>
          <w:rFonts w:ascii="Times New Roman" w:hAnsi="Times New Roman" w:cs="Times New Roman"/>
          <w:sz w:val="28"/>
          <w:szCs w:val="28"/>
        </w:rPr>
        <w:t xml:space="preserve"> (базовая подготовка)</w:t>
      </w:r>
    </w:p>
    <w:p w:rsidR="00E6661F" w:rsidRPr="00E6661F" w:rsidRDefault="00E6661F" w:rsidP="00663FFC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 xml:space="preserve">Организация разработчик: </w:t>
      </w:r>
      <w:r w:rsidR="005B102D">
        <w:rPr>
          <w:rFonts w:ascii="Times New Roman" w:hAnsi="Times New Roman" w:cs="Times New Roman"/>
          <w:sz w:val="28"/>
          <w:szCs w:val="28"/>
        </w:rPr>
        <w:t>ОГБОУ СПО СПЭК</w:t>
      </w:r>
    </w:p>
    <w:p w:rsidR="00E6661F" w:rsidRPr="00E6661F" w:rsidRDefault="00E6661F" w:rsidP="00E6661F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E34" w:rsidRDefault="00692E34" w:rsidP="00E6661F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Разработчик:</w:t>
      </w:r>
      <w:r w:rsidR="00125FA6">
        <w:rPr>
          <w:rFonts w:ascii="Times New Roman" w:hAnsi="Times New Roman" w:cs="Times New Roman"/>
          <w:sz w:val="28"/>
          <w:szCs w:val="28"/>
        </w:rPr>
        <w:t xml:space="preserve"> </w:t>
      </w:r>
      <w:r w:rsidR="00654232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654232">
        <w:rPr>
          <w:rFonts w:ascii="Times New Roman" w:hAnsi="Times New Roman" w:cs="Times New Roman"/>
          <w:sz w:val="28"/>
          <w:szCs w:val="28"/>
        </w:rPr>
        <w:t>Лабустко</w:t>
      </w:r>
      <w:proofErr w:type="spellEnd"/>
      <w:r w:rsidRPr="00E6661F">
        <w:rPr>
          <w:rFonts w:ascii="Times New Roman" w:hAnsi="Times New Roman" w:cs="Times New Roman"/>
          <w:sz w:val="28"/>
          <w:szCs w:val="28"/>
        </w:rPr>
        <w:t>, преподаватель специальных дисциплин</w:t>
      </w:r>
    </w:p>
    <w:p w:rsidR="00834C02" w:rsidRPr="001F7BAC" w:rsidRDefault="00834C02" w:rsidP="00692E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с работодателем </w:t>
      </w:r>
    </w:p>
    <w:p w:rsidR="00C94AA2" w:rsidRPr="00C94AA2" w:rsidRDefault="00C94AA2" w:rsidP="00C94AA2">
      <w:pPr>
        <w:rPr>
          <w:lang w:eastAsia="ru-RU"/>
        </w:rPr>
      </w:pPr>
    </w:p>
    <w:p w:rsidR="00C83ACB" w:rsidRDefault="00C83ACB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E6661F" w:rsidRPr="007C1912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Протокол №</w:t>
      </w:r>
      <w:r w:rsidR="00654232">
        <w:rPr>
          <w:rFonts w:ascii="Times New Roman" w:hAnsi="Times New Roman" w:cs="Times New Roman"/>
          <w:sz w:val="28"/>
          <w:szCs w:val="28"/>
        </w:rPr>
        <w:t>__</w:t>
      </w:r>
      <w:r w:rsidR="007C1912" w:rsidRPr="007C1912">
        <w:rPr>
          <w:rFonts w:ascii="Times New Roman" w:hAnsi="Times New Roman" w:cs="Times New Roman"/>
          <w:sz w:val="28"/>
          <w:szCs w:val="28"/>
        </w:rPr>
        <w:t xml:space="preserve"> от </w:t>
      </w:r>
      <w:r w:rsidR="00654232">
        <w:rPr>
          <w:rFonts w:ascii="Times New Roman" w:hAnsi="Times New Roman" w:cs="Times New Roman"/>
          <w:sz w:val="28"/>
          <w:szCs w:val="28"/>
        </w:rPr>
        <w:t>______</w:t>
      </w:r>
      <w:r w:rsidR="007C1912" w:rsidRPr="007C1912">
        <w:rPr>
          <w:rFonts w:ascii="Times New Roman" w:hAnsi="Times New Roman" w:cs="Times New Roman"/>
          <w:sz w:val="28"/>
          <w:szCs w:val="28"/>
        </w:rPr>
        <w:t xml:space="preserve"> 20</w:t>
      </w:r>
      <w:r w:rsidR="007C1912">
        <w:rPr>
          <w:rFonts w:ascii="Times New Roman" w:hAnsi="Times New Roman" w:cs="Times New Roman"/>
          <w:sz w:val="28"/>
          <w:szCs w:val="28"/>
        </w:rPr>
        <w:t>1</w:t>
      </w:r>
      <w:r w:rsidR="005B102D">
        <w:rPr>
          <w:rFonts w:ascii="Times New Roman" w:hAnsi="Times New Roman" w:cs="Times New Roman"/>
          <w:sz w:val="28"/>
          <w:szCs w:val="28"/>
        </w:rPr>
        <w:t>3</w:t>
      </w:r>
      <w:r w:rsidRPr="007C1912">
        <w:rPr>
          <w:rFonts w:ascii="Times New Roman" w:hAnsi="Times New Roman" w:cs="Times New Roman"/>
          <w:sz w:val="28"/>
          <w:szCs w:val="28"/>
        </w:rPr>
        <w:t>г.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Зав. кафедрой (декан)____________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83ACB" w:rsidRDefault="00C83ACB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ОГБОУ СПО</w:t>
      </w:r>
      <w:r w:rsidR="005B102D">
        <w:rPr>
          <w:rFonts w:ascii="Times New Roman" w:hAnsi="Times New Roman" w:cs="Times New Roman"/>
          <w:sz w:val="28"/>
          <w:szCs w:val="28"/>
        </w:rPr>
        <w:t xml:space="preserve"> СПЭК</w:t>
      </w:r>
      <w:bookmarkStart w:id="0" w:name="_GoBack"/>
      <w:bookmarkEnd w:id="0"/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 xml:space="preserve">Протокол №  </w:t>
      </w:r>
    </w:p>
    <w:p w:rsidR="00E6661F" w:rsidRDefault="00E6661F" w:rsidP="00E6661F">
      <w:pPr>
        <w:spacing w:line="360" w:lineRule="auto"/>
        <w:rPr>
          <w:b/>
          <w:bCs/>
          <w:color w:val="FF0000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1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527DB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I. Паспорт комплекта </w:t>
      </w:r>
      <w:r w:rsidR="00527DB2" w:rsidRPr="00E6661F">
        <w:rPr>
          <w:rFonts w:ascii="Times New Roman" w:hAnsi="Times New Roman" w:cs="Times New Roman"/>
          <w:sz w:val="28"/>
          <w:szCs w:val="28"/>
        </w:rPr>
        <w:t>контрольно-измерительных материалов</w:t>
      </w:r>
      <w:r w:rsidR="00527DB2">
        <w:rPr>
          <w:rFonts w:ascii="Times New Roman" w:hAnsi="Times New Roman" w:cs="Times New Roman"/>
          <w:sz w:val="28"/>
          <w:szCs w:val="28"/>
        </w:rPr>
        <w:t>…</w:t>
      </w:r>
      <w:r w:rsidRPr="0031472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……………  4</w:t>
      </w:r>
    </w:p>
    <w:p w:rsidR="00314727" w:rsidRPr="00314727" w:rsidRDefault="00524A03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314727"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TOC \o "1-3" \h \z \u </w:instrText>
      </w: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hyperlink w:anchor="_Toc314034636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1.1. Область  применения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………………………………………………</w:t>
        </w:r>
      </w:hyperlink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 xml:space="preserve">…….     </w:t>
      </w:r>
      <w:r w:rsidR="00314727"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314727" w:rsidRPr="00314727" w:rsidRDefault="00D71FD2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7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 Система  контроля  и   оценки     освоения  программы  учебной    дисциплины</w:t>
        </w:r>
        <w:r w:rsidR="007B142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/междисциплинарного курса 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14727"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</w:t>
      </w:r>
    </w:p>
    <w:p w:rsidR="00314727" w:rsidRPr="00314727" w:rsidRDefault="00314727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1.2.1.</w:t>
      </w:r>
      <w:hyperlink w:anchor="_Toc314034638" w:history="1">
        <w:r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Формы итоговой аттестации по ОПОП при освоении учебной дисциплины</w:t>
        </w:r>
        <w:r w:rsidR="007B142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/междисциплинарного курса </w:t>
        </w:r>
        <w:r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Pr="00314727">
        <w:rPr>
          <w:rFonts w:ascii="Calibri" w:eastAsia="Times New Roman" w:hAnsi="Calibri" w:cs="Times New Roman"/>
        </w:rPr>
        <w:t xml:space="preserve">………         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</w:p>
    <w:p w:rsidR="00314727" w:rsidRPr="00314727" w:rsidRDefault="00D71FD2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9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1.2.2. Организация контроля и оценки освоения программы ОП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125F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.Комплект материалов для оценки освоенных умений и усвоенных знаний по дисциплине </w:t>
      </w:r>
      <w:r w:rsidR="007B14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/междисциплинарного курсу ………………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</w:t>
      </w:r>
      <w:r w:rsidR="006238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2.1. Теоретическое задание ………………………………………………………</w:t>
      </w:r>
      <w:r w:rsidR="0014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2.2. Практическое задание ……………………………………………………  </w:t>
      </w:r>
      <w:r w:rsidR="00125F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238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Условия выполнения задания …………………………………………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23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Инструкция по выполнению задания ………………………………  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23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………………………………………………………     </w:t>
      </w:r>
      <w:r w:rsidR="001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38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14727" w:rsidRPr="00314727" w:rsidRDefault="00314727" w:rsidP="00125FA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4.Источники и литература ………………………………………………….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23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524A03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314727" w:rsidRPr="00314727" w:rsidRDefault="00314727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727" w:rsidRPr="00C83ACB" w:rsidRDefault="00314727" w:rsidP="00314727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bookmarkStart w:id="1" w:name="_Toc314486952"/>
      <w:bookmarkStart w:id="2" w:name="_Toc307286506"/>
      <w:bookmarkStart w:id="3" w:name="_Toc314034635"/>
      <w:r w:rsidRPr="00C83AC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lastRenderedPageBreak/>
        <w:t>I. Паспорт комплекта контрольно-</w:t>
      </w:r>
      <w:bookmarkEnd w:id="1"/>
      <w:r w:rsidR="00527DB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измерительных материалов</w:t>
      </w:r>
    </w:p>
    <w:p w:rsidR="00314727" w:rsidRPr="00C83ACB" w:rsidRDefault="00314727" w:rsidP="003147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_Toc314486953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 Область применения</w:t>
      </w:r>
      <w:bookmarkEnd w:id="4"/>
    </w:p>
    <w:p w:rsidR="00834C02" w:rsidRPr="00543E8B" w:rsidRDefault="00314727" w:rsidP="00663F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контрольно-</w:t>
      </w:r>
      <w:r w:rsidR="00527DB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измерительных материалов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предназначен для проверки р</w:t>
      </w:r>
      <w:r w:rsidR="00CF2948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зультатов освоения</w:t>
      </w:r>
      <w:r w:rsidR="00E6661F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2948" w:rsidRPr="00C83ACB">
        <w:rPr>
          <w:rFonts w:ascii="Times New Roman" w:hAnsi="Times New Roman"/>
          <w:bCs/>
          <w:sz w:val="26"/>
          <w:szCs w:val="26"/>
        </w:rPr>
        <w:t>дисциплины</w:t>
      </w:r>
      <w:r w:rsidR="00CF2948" w:rsidRPr="00C83ACB">
        <w:rPr>
          <w:rFonts w:ascii="Times New Roman" w:hAnsi="Times New Roman"/>
          <w:sz w:val="26"/>
          <w:szCs w:val="26"/>
        </w:rPr>
        <w:t xml:space="preserve"> «</w:t>
      </w:r>
      <w:r w:rsidR="00922A35">
        <w:rPr>
          <w:rFonts w:ascii="Times New Roman" w:hAnsi="Times New Roman" w:cs="Times New Roman"/>
          <w:sz w:val="28"/>
          <w:szCs w:val="28"/>
        </w:rPr>
        <w:t>Источники питания</w:t>
      </w:r>
      <w:r w:rsidR="00663FFC">
        <w:rPr>
          <w:rFonts w:ascii="Times New Roman" w:hAnsi="Times New Roman" w:cs="Times New Roman"/>
          <w:sz w:val="28"/>
          <w:szCs w:val="28"/>
        </w:rPr>
        <w:t xml:space="preserve"> радиоаппаратуры» </w:t>
      </w:r>
      <w:r w:rsidR="00527DB2">
        <w:rPr>
          <w:rFonts w:ascii="Times New Roman" w:hAnsi="Times New Roman" w:cs="Times New Roman"/>
          <w:sz w:val="26"/>
          <w:szCs w:val="26"/>
        </w:rPr>
        <w:t xml:space="preserve"> вари</w:t>
      </w:r>
      <w:r w:rsidR="00527DB2">
        <w:rPr>
          <w:rFonts w:ascii="Times New Roman" w:hAnsi="Times New Roman" w:cs="Times New Roman"/>
          <w:sz w:val="26"/>
          <w:szCs w:val="26"/>
        </w:rPr>
        <w:t>а</w:t>
      </w:r>
      <w:r w:rsidR="00527DB2">
        <w:rPr>
          <w:rFonts w:ascii="Times New Roman" w:hAnsi="Times New Roman" w:cs="Times New Roman"/>
          <w:sz w:val="26"/>
          <w:szCs w:val="26"/>
        </w:rPr>
        <w:t>тивной части ОПОП</w:t>
      </w:r>
      <w:r w:rsidR="00CF2948" w:rsidRPr="00C83ACB">
        <w:rPr>
          <w:rFonts w:ascii="Times New Roman" w:hAnsi="Times New Roman" w:cs="Times New Roman"/>
          <w:sz w:val="26"/>
          <w:szCs w:val="26"/>
        </w:rPr>
        <w:t xml:space="preserve"> </w:t>
      </w:r>
      <w:r w:rsidR="00CF2948" w:rsidRPr="00C83ACB">
        <w:rPr>
          <w:rFonts w:ascii="Times New Roman" w:hAnsi="Times New Roman"/>
          <w:sz w:val="26"/>
          <w:szCs w:val="26"/>
        </w:rPr>
        <w:t xml:space="preserve">специальности СПО </w:t>
      </w:r>
      <w:r w:rsidR="0083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200111 </w:t>
      </w:r>
      <w:r w:rsidR="00834C02" w:rsidRPr="00543E8B">
        <w:rPr>
          <w:rFonts w:ascii="Times New Roman" w:hAnsi="Times New Roman" w:cs="Times New Roman"/>
          <w:sz w:val="28"/>
          <w:szCs w:val="28"/>
        </w:rPr>
        <w:t>Радиоэлектронные приборные устройства</w:t>
      </w:r>
    </w:p>
    <w:p w:rsidR="00314727" w:rsidRPr="00C83ACB" w:rsidRDefault="00314727" w:rsidP="0083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Комплект </w:t>
      </w:r>
      <w:r w:rsidR="00527DB2" w:rsidRPr="00C83AC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контрольно-</w:t>
      </w:r>
      <w:r w:rsidR="00527DB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измерительных материалов</w:t>
      </w:r>
      <w:r w:rsidR="00527DB2"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позволяет оцен</w:t>
      </w: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вать:</w:t>
      </w:r>
    </w:p>
    <w:p w:rsidR="00314727" w:rsidRPr="00C83ACB" w:rsidRDefault="00314727" w:rsidP="00314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освоенные умения и усвоенные знания</w:t>
      </w:r>
    </w:p>
    <w:p w:rsidR="00314727" w:rsidRPr="00C83ACB" w:rsidRDefault="00314727" w:rsidP="00314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222"/>
      </w:tblGrid>
      <w:tr w:rsidR="00314727" w:rsidRPr="00C83ACB" w:rsidTr="00314727">
        <w:tc>
          <w:tcPr>
            <w:tcW w:w="2656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Освоенные умения, усвоенные знания</w:t>
            </w:r>
          </w:p>
        </w:tc>
        <w:tc>
          <w:tcPr>
            <w:tcW w:w="2344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Показатели оценки результата</w:t>
            </w:r>
          </w:p>
          <w:p w:rsidR="002C3F8F" w:rsidRPr="00C83ACB" w:rsidRDefault="002C3F8F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14727" w:rsidRPr="00C83ACB" w:rsidTr="00314727">
        <w:tc>
          <w:tcPr>
            <w:tcW w:w="2656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4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B55015" w:rsidRPr="00C83ACB" w:rsidTr="009E0D2A">
        <w:trPr>
          <w:trHeight w:val="1174"/>
        </w:trPr>
        <w:tc>
          <w:tcPr>
            <w:tcW w:w="2656" w:type="pct"/>
          </w:tcPr>
          <w:p w:rsidR="00B55015" w:rsidRPr="00C83ACB" w:rsidRDefault="00B55015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83AC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Основные умения:</w:t>
            </w:r>
          </w:p>
          <w:p w:rsidR="00AF09AE" w:rsidRPr="00C52D48" w:rsidRDefault="00AF09AE" w:rsidP="00AF09A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итать и различать схемы источн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ков питания;</w:t>
            </w:r>
          </w:p>
          <w:p w:rsidR="00B55015" w:rsidRPr="00C83ACB" w:rsidRDefault="00B55015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B55015" w:rsidRPr="00C83ACB" w:rsidRDefault="00692E34" w:rsidP="009E0D2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Правильность чтения</w:t>
            </w:r>
          </w:p>
        </w:tc>
      </w:tr>
      <w:tr w:rsidR="00B55015" w:rsidRPr="00C83ACB" w:rsidTr="007539FD">
        <w:trPr>
          <w:trHeight w:val="817"/>
        </w:trPr>
        <w:tc>
          <w:tcPr>
            <w:tcW w:w="2656" w:type="pct"/>
          </w:tcPr>
          <w:p w:rsidR="00AF09AE" w:rsidRPr="00C52D48" w:rsidRDefault="00AF09AE" w:rsidP="00AF09A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роизводить расчет силовых тран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форматоров, схем выпрямления, фильтрации и стабилизации по з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данным параметрам;</w:t>
            </w:r>
          </w:p>
          <w:p w:rsidR="00B55015" w:rsidRPr="00C83ACB" w:rsidRDefault="00B55015" w:rsidP="009E0D2A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B55015" w:rsidRPr="00C83ACB" w:rsidRDefault="00692E34" w:rsidP="00B5501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Правильность расчетов</w:t>
            </w:r>
          </w:p>
        </w:tc>
      </w:tr>
      <w:tr w:rsidR="00B55015" w:rsidRPr="00C83ACB" w:rsidTr="007539FD">
        <w:trPr>
          <w:trHeight w:val="561"/>
        </w:trPr>
        <w:tc>
          <w:tcPr>
            <w:tcW w:w="2656" w:type="pct"/>
          </w:tcPr>
          <w:p w:rsidR="00AF09AE" w:rsidRPr="00C52D48" w:rsidRDefault="00AF09AE" w:rsidP="00AF09A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роводить сборку, наладку и ремонт источников питания;</w:t>
            </w:r>
          </w:p>
          <w:p w:rsidR="00B55015" w:rsidRPr="00C83ACB" w:rsidRDefault="00B55015" w:rsidP="009E0D2A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B55015" w:rsidRPr="00C83ACB" w:rsidRDefault="00692E34" w:rsidP="00CF294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нормативной док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ментации</w:t>
            </w:r>
          </w:p>
        </w:tc>
      </w:tr>
      <w:tr w:rsidR="007539FD" w:rsidRPr="00C83ACB" w:rsidTr="00E147DE">
        <w:trPr>
          <w:trHeight w:val="801"/>
        </w:trPr>
        <w:tc>
          <w:tcPr>
            <w:tcW w:w="2656" w:type="pct"/>
          </w:tcPr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83AC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Усвоенные знания: </w:t>
            </w:r>
          </w:p>
          <w:p w:rsidR="00AF09AE" w:rsidRPr="00C52D48" w:rsidRDefault="00AF09AE" w:rsidP="00AF09A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овейшие разработки в области изг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товления современных высокоэкон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мичных источников питания;</w:t>
            </w:r>
          </w:p>
          <w:p w:rsidR="007539FD" w:rsidRPr="00C83ACB" w:rsidRDefault="007539FD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692E34" w:rsidRPr="00C52D48" w:rsidRDefault="00692E34" w:rsidP="00692E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Четко описывает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овейшие разр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ботки в области изготовления современных высокоэкономи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ных источников питания;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9FD" w:rsidRPr="00C83ACB" w:rsidTr="00314727">
        <w:trPr>
          <w:trHeight w:val="942"/>
        </w:trPr>
        <w:tc>
          <w:tcPr>
            <w:tcW w:w="2656" w:type="pct"/>
          </w:tcPr>
          <w:p w:rsidR="00AF09AE" w:rsidRPr="00C52D48" w:rsidRDefault="00AF09AE" w:rsidP="00AF09A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ринцип работы основных схем трансформирования, выпрямления, фильтрации, стабилизации и прео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разования напряжений, их основные параметры и свойства;</w:t>
            </w:r>
          </w:p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3E0746" w:rsidRPr="00C52D48" w:rsidRDefault="003E0746" w:rsidP="003E07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Правильно описывает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ринцип работы основных схем тран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формирования, выпрямления, фильтрации, стабилизации и преобразования напряжений, их основные параметры и свойства;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9FD" w:rsidRPr="00C83ACB" w:rsidTr="007539FD">
        <w:trPr>
          <w:trHeight w:val="557"/>
        </w:trPr>
        <w:tc>
          <w:tcPr>
            <w:tcW w:w="2656" w:type="pct"/>
          </w:tcPr>
          <w:p w:rsidR="007539FD" w:rsidRPr="00C83ACB" w:rsidRDefault="00AF09AE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етодику сборки, наладки и ремонта источников питания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4" w:type="pct"/>
          </w:tcPr>
          <w:p w:rsidR="007539FD" w:rsidRPr="00C83ACB" w:rsidRDefault="007358C8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полно излагает методику </w:t>
            </w:r>
            <w:r w:rsidRPr="00C52D48">
              <w:rPr>
                <w:rFonts w:ascii="Times New Roman" w:hAnsi="Times New Roman"/>
                <w:sz w:val="28"/>
                <w:szCs w:val="28"/>
              </w:rPr>
              <w:t>сборки, наладки и ремонта источников питания</w:t>
            </w:r>
          </w:p>
        </w:tc>
      </w:tr>
    </w:tbl>
    <w:p w:rsidR="00314727" w:rsidRPr="00C83ACB" w:rsidRDefault="00314727" w:rsidP="0031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314727" w:rsidRPr="00C83ACB" w:rsidRDefault="00314727" w:rsidP="00314727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5" w:name="_Toc372273016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Система контроля и оценки освоения программы </w:t>
      </w:r>
      <w:r w:rsidR="00CB0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учебной дисциплины</w:t>
      </w:r>
    </w:p>
    <w:p w:rsidR="00314727" w:rsidRPr="00C83ACB" w:rsidRDefault="00314727" w:rsidP="0031472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bookmarkEnd w:id="5"/>
    <w:p w:rsidR="00314727" w:rsidRPr="00C83ACB" w:rsidRDefault="00314727" w:rsidP="00500A9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ab/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Предметом оценки </w:t>
      </w:r>
      <w:r w:rsidR="00527D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учебной дисциплины</w:t>
      </w:r>
      <w:r w:rsidR="009655AF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являются освоенные умения и усв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енные знания </w:t>
      </w:r>
      <w:proofErr w:type="gramStart"/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обучающихся</w:t>
      </w:r>
      <w:proofErr w:type="gramEnd"/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314727" w:rsidRPr="00C83ACB" w:rsidRDefault="00314727" w:rsidP="00500A9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Текущий контроль освоения программы </w:t>
      </w:r>
      <w:r w:rsidR="000A1562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дисциплины </w:t>
      </w:r>
      <w:r w:rsidR="009655AF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7F30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вариативной части ОПОП 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проводится в пределах учебного времени, отведенного на её изучение, с и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пользованием таких методов как выполнение самостоятельных и  контрольных р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бот,  тестов, проведение  устного опроса, выполнение практических  и лаборато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ных работ.</w:t>
      </w:r>
    </w:p>
    <w:p w:rsidR="00314727" w:rsidRPr="00C83ACB" w:rsidRDefault="00314727" w:rsidP="00500A9D">
      <w:pPr>
        <w:tabs>
          <w:tab w:val="left" w:pos="62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Оценка освоения программы учебной </w:t>
      </w:r>
      <w:r w:rsidR="00500A9D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исциплины</w:t>
      </w:r>
      <w:r w:rsidR="00CA6A13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проводится в соотве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ствии с 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«Положением о текущем контроле успеваемости и промежуточной атт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стации студентов в </w:t>
      </w:r>
      <w:r w:rsidR="00500A9D" w:rsidRPr="00C83ACB">
        <w:rPr>
          <w:rFonts w:ascii="Times New Roman" w:eastAsia="Calibri" w:hAnsi="Times New Roman" w:cs="Times New Roman"/>
          <w:bCs/>
          <w:sz w:val="26"/>
          <w:szCs w:val="26"/>
        </w:rPr>
        <w:t xml:space="preserve">ОГБПОУ </w:t>
      </w:r>
      <w:r w:rsidR="00500A9D" w:rsidRPr="00C83ACB">
        <w:rPr>
          <w:rFonts w:ascii="Times New Roman" w:hAnsi="Times New Roman" w:cs="Times New Roman"/>
          <w:bCs/>
          <w:sz w:val="26"/>
          <w:szCs w:val="26"/>
        </w:rPr>
        <w:t>«Смоленская академия профессионального образов</w:t>
      </w:r>
      <w:r w:rsidR="00500A9D" w:rsidRPr="00C83ACB">
        <w:rPr>
          <w:rFonts w:ascii="Times New Roman" w:hAnsi="Times New Roman" w:cs="Times New Roman"/>
          <w:bCs/>
          <w:sz w:val="26"/>
          <w:szCs w:val="26"/>
        </w:rPr>
        <w:t>а</w:t>
      </w:r>
      <w:r w:rsidR="00500A9D" w:rsidRPr="00C83ACB">
        <w:rPr>
          <w:rFonts w:ascii="Times New Roman" w:hAnsi="Times New Roman" w:cs="Times New Roman"/>
          <w:bCs/>
          <w:sz w:val="26"/>
          <w:szCs w:val="26"/>
        </w:rPr>
        <w:t>ния»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рабочим учебным планом по специальности.</w:t>
      </w:r>
    </w:p>
    <w:p w:rsidR="00314727" w:rsidRPr="007F3090" w:rsidRDefault="00314727" w:rsidP="00314727">
      <w:pPr>
        <w:keepNext/>
        <w:numPr>
          <w:ilvl w:val="2"/>
          <w:numId w:val="1"/>
        </w:numPr>
        <w:autoSpaceDE w:val="0"/>
        <w:autoSpaceDN w:val="0"/>
        <w:adjustRightInd w:val="0"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30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итоговой аттестации по ОПОП при освоении</w:t>
      </w:r>
      <w:r w:rsidR="009655AF" w:rsidRPr="007F30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A1562" w:rsidRPr="007F309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дисциплины</w:t>
      </w:r>
      <w:r w:rsidR="00500A9D" w:rsidRPr="007F3090">
        <w:rPr>
          <w:rFonts w:ascii="Times New Roman" w:hAnsi="Times New Roman" w:cs="Times New Roman"/>
          <w:b/>
          <w:iCs/>
          <w:sz w:val="26"/>
          <w:szCs w:val="26"/>
        </w:rPr>
        <w:t>:</w:t>
      </w:r>
      <w:r w:rsidR="00E6661F" w:rsidRPr="007F3090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7F3090">
        <w:rPr>
          <w:rFonts w:ascii="Times New Roman" w:hAnsi="Times New Roman" w:cs="Times New Roman"/>
          <w:b/>
          <w:iCs/>
          <w:sz w:val="26"/>
          <w:szCs w:val="26"/>
        </w:rPr>
        <w:t>ди</w:t>
      </w:r>
      <w:r w:rsidR="007F3090">
        <w:rPr>
          <w:rFonts w:ascii="Times New Roman" w:hAnsi="Times New Roman" w:cs="Times New Roman"/>
          <w:b/>
          <w:iCs/>
          <w:sz w:val="26"/>
          <w:szCs w:val="26"/>
        </w:rPr>
        <w:t>ф</w:t>
      </w:r>
      <w:r w:rsidR="007F3090">
        <w:rPr>
          <w:rFonts w:ascii="Times New Roman" w:hAnsi="Times New Roman" w:cs="Times New Roman"/>
          <w:b/>
          <w:iCs/>
          <w:sz w:val="26"/>
          <w:szCs w:val="26"/>
        </w:rPr>
        <w:t xml:space="preserve">ференцированный зачет </w:t>
      </w:r>
    </w:p>
    <w:p w:rsidR="00314727" w:rsidRPr="00C83ACB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ED0" w:rsidRPr="00C83ACB" w:rsidRDefault="00823ED0">
      <w:pP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/>
          <w:b/>
          <w:bCs/>
          <w:sz w:val="26"/>
          <w:szCs w:val="26"/>
        </w:rPr>
        <w:br w:type="page"/>
      </w:r>
    </w:p>
    <w:p w:rsidR="00957BB2" w:rsidRPr="00C83ACB" w:rsidRDefault="00314727" w:rsidP="00F23962">
      <w:pPr>
        <w:jc w:val="both"/>
        <w:rPr>
          <w:rFonts w:ascii="Times New Roman" w:hAnsi="Times New Roman"/>
          <w:iCs/>
          <w:sz w:val="26"/>
          <w:szCs w:val="26"/>
        </w:rPr>
      </w:pPr>
      <w:r w:rsidRPr="00C83ACB">
        <w:rPr>
          <w:rFonts w:ascii="Times New Roman" w:eastAsia="Times New Roman" w:hAnsi="Times New Roman"/>
          <w:sz w:val="26"/>
          <w:szCs w:val="26"/>
        </w:rPr>
        <w:lastRenderedPageBreak/>
        <w:t xml:space="preserve">2. </w:t>
      </w:r>
      <w:bookmarkStart w:id="6" w:name="_Toc372273018"/>
      <w:r w:rsidRPr="00C83ACB">
        <w:rPr>
          <w:rFonts w:ascii="Times New Roman" w:eastAsia="Times New Roman" w:hAnsi="Times New Roman"/>
          <w:sz w:val="26"/>
          <w:szCs w:val="26"/>
        </w:rPr>
        <w:t xml:space="preserve">Комплект контрольно-измерительных материалов для оценки освоенных умений и усвоенных знаний </w:t>
      </w:r>
      <w:bookmarkEnd w:id="6"/>
      <w:r w:rsidR="00A20B81">
        <w:rPr>
          <w:rFonts w:ascii="Times New Roman" w:eastAsia="Times New Roman" w:hAnsi="Times New Roman"/>
          <w:bCs/>
          <w:sz w:val="26"/>
          <w:szCs w:val="26"/>
        </w:rPr>
        <w:t xml:space="preserve">учебной дисциплины </w:t>
      </w:r>
      <w:r w:rsidR="00A20B81">
        <w:rPr>
          <w:rFonts w:ascii="Times New Roman" w:hAnsi="Times New Roman"/>
          <w:iCs/>
          <w:sz w:val="26"/>
          <w:szCs w:val="26"/>
        </w:rPr>
        <w:t xml:space="preserve"> «</w:t>
      </w:r>
      <w:r w:rsidR="00AF09AE">
        <w:rPr>
          <w:rFonts w:ascii="Times New Roman" w:hAnsi="Times New Roman" w:cs="Times New Roman"/>
          <w:sz w:val="28"/>
          <w:szCs w:val="28"/>
        </w:rPr>
        <w:t>Источники питания</w:t>
      </w:r>
      <w:r w:rsidR="00A20B81">
        <w:rPr>
          <w:rFonts w:ascii="Times New Roman" w:hAnsi="Times New Roman" w:cs="Times New Roman"/>
          <w:sz w:val="28"/>
          <w:szCs w:val="28"/>
        </w:rPr>
        <w:t>»</w:t>
      </w:r>
      <w:r w:rsidR="00A20B81" w:rsidRPr="00125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81" w:rsidRPr="006238CB" w:rsidRDefault="00823ED0" w:rsidP="00F23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3AC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</w:t>
      </w:r>
      <w:r w:rsidRPr="006238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 Теоретическое задание</w:t>
      </w:r>
    </w:p>
    <w:p w:rsidR="00A20B81" w:rsidRPr="00A040A1" w:rsidRDefault="00A20B81" w:rsidP="00F23962">
      <w:pPr>
        <w:pStyle w:val="a5"/>
        <w:rPr>
          <w:rFonts w:ascii="Times New Roman" w:hAnsi="Times New Roman"/>
          <w:bCs/>
          <w:color w:val="000000"/>
          <w:sz w:val="24"/>
          <w:szCs w:val="24"/>
        </w:rPr>
      </w:pPr>
    </w:p>
    <w:bookmarkEnd w:id="2"/>
    <w:bookmarkEnd w:id="3"/>
    <w:p w:rsidR="00A040A1" w:rsidRPr="001A3E68" w:rsidRDefault="00F23962" w:rsidP="00F23962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</w:t>
      </w:r>
      <w:r w:rsidR="00A040A1" w:rsidRPr="001A3E68">
        <w:rPr>
          <w:rFonts w:ascii="Times New Roman" w:hAnsi="Times New Roman"/>
          <w:sz w:val="28"/>
          <w:szCs w:val="28"/>
        </w:rPr>
        <w:t xml:space="preserve"> вторичного электропитания</w:t>
      </w:r>
      <w:r w:rsidR="001A3E68" w:rsidRPr="001A3E68">
        <w:rPr>
          <w:rFonts w:ascii="Times New Roman" w:hAnsi="Times New Roman"/>
          <w:sz w:val="28"/>
          <w:szCs w:val="28"/>
        </w:rPr>
        <w:t>.</w:t>
      </w:r>
    </w:p>
    <w:p w:rsidR="001A3E68" w:rsidRP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1A3E68" w:rsidRPr="001A3E68">
        <w:rPr>
          <w:rFonts w:ascii="Times New Roman" w:hAnsi="Times New Roman"/>
          <w:sz w:val="28"/>
          <w:szCs w:val="28"/>
        </w:rPr>
        <w:t xml:space="preserve"> трансформатора.</w:t>
      </w:r>
    </w:p>
    <w:p w:rsidR="00A040A1" w:rsidRP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Однофазная  однополупериодная  схема</w:t>
      </w:r>
      <w:r w:rsidR="00A040A1" w:rsidRPr="001A3E68">
        <w:rPr>
          <w:rFonts w:ascii="Times New Roman" w:hAnsi="Times New Roman"/>
          <w:sz w:val="28"/>
          <w:szCs w:val="28"/>
        </w:rPr>
        <w:t xml:space="preserve"> выпрямителя.</w:t>
      </w:r>
    </w:p>
    <w:p w:rsidR="00B020D0" w:rsidRP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Однофазная  </w:t>
      </w:r>
      <w:proofErr w:type="spellStart"/>
      <w:r>
        <w:rPr>
          <w:rFonts w:ascii="Times New Roman" w:hAnsi="Times New Roman"/>
          <w:sz w:val="28"/>
          <w:szCs w:val="28"/>
        </w:rPr>
        <w:t>двухполупериодная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 схема</w:t>
      </w:r>
      <w:r w:rsidR="00B020D0" w:rsidRPr="001A3E68">
        <w:rPr>
          <w:rFonts w:ascii="Times New Roman" w:hAnsi="Times New Roman"/>
          <w:sz w:val="28"/>
          <w:szCs w:val="28"/>
        </w:rPr>
        <w:t xml:space="preserve"> выпрямителя.</w:t>
      </w:r>
    </w:p>
    <w:p w:rsidR="00B020D0" w:rsidRP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Однофазная мостовая схема </w:t>
      </w:r>
      <w:r w:rsidR="00B020D0" w:rsidRPr="001A3E68">
        <w:rPr>
          <w:rFonts w:ascii="Times New Roman" w:hAnsi="Times New Roman"/>
          <w:sz w:val="28"/>
          <w:szCs w:val="28"/>
        </w:rPr>
        <w:t xml:space="preserve"> выпрямителя.</w:t>
      </w:r>
    </w:p>
    <w:p w:rsidR="00A040A1" w:rsidRP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40A1" w:rsidRPr="001A3E68">
        <w:rPr>
          <w:rFonts w:ascii="Times New Roman" w:hAnsi="Times New Roman"/>
          <w:sz w:val="28"/>
          <w:szCs w:val="28"/>
        </w:rPr>
        <w:t>араметрические стабилизаторы напряжения.</w:t>
      </w:r>
    </w:p>
    <w:p w:rsidR="00B020D0" w:rsidRP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40A1" w:rsidRPr="001A3E68">
        <w:rPr>
          <w:rFonts w:ascii="Times New Roman" w:hAnsi="Times New Roman"/>
          <w:sz w:val="28"/>
          <w:szCs w:val="28"/>
        </w:rPr>
        <w:t>олупроводниковые  стабилизаторы  постоянного напряжения компе</w:t>
      </w:r>
      <w:r w:rsidR="00A040A1" w:rsidRPr="001A3E68">
        <w:rPr>
          <w:rFonts w:ascii="Times New Roman" w:hAnsi="Times New Roman"/>
          <w:sz w:val="28"/>
          <w:szCs w:val="28"/>
        </w:rPr>
        <w:t>н</w:t>
      </w:r>
      <w:r w:rsidR="00A040A1" w:rsidRPr="001A3E68">
        <w:rPr>
          <w:rFonts w:ascii="Times New Roman" w:hAnsi="Times New Roman"/>
          <w:sz w:val="28"/>
          <w:szCs w:val="28"/>
        </w:rPr>
        <w:t>сационного типа.</w:t>
      </w:r>
    </w:p>
    <w:p w:rsidR="001A3E68" w:rsidRP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Химические источники </w:t>
      </w:r>
      <w:r w:rsidR="001A3E68">
        <w:rPr>
          <w:rFonts w:ascii="Times New Roman" w:hAnsi="Times New Roman"/>
          <w:sz w:val="28"/>
          <w:szCs w:val="28"/>
        </w:rPr>
        <w:t xml:space="preserve"> тока.</w:t>
      </w:r>
    </w:p>
    <w:p w:rsidR="00A040A1" w:rsidRPr="001A3E68" w:rsidRDefault="00A040A1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 w:rsidRPr="001A3E68">
        <w:rPr>
          <w:rFonts w:ascii="Times New Roman" w:hAnsi="Times New Roman"/>
          <w:sz w:val="28"/>
          <w:szCs w:val="28"/>
        </w:rPr>
        <w:t xml:space="preserve"> </w:t>
      </w:r>
      <w:r w:rsidR="00F23962">
        <w:rPr>
          <w:rFonts w:ascii="Times New Roman" w:hAnsi="Times New Roman"/>
          <w:sz w:val="28"/>
          <w:szCs w:val="28"/>
        </w:rPr>
        <w:t>Работа</w:t>
      </w:r>
      <w:r w:rsidRPr="00A040A1">
        <w:rPr>
          <w:rFonts w:ascii="Times New Roman" w:hAnsi="Times New Roman"/>
          <w:sz w:val="28"/>
          <w:szCs w:val="28"/>
        </w:rPr>
        <w:t xml:space="preserve"> гальванического элемента</w:t>
      </w:r>
      <w:r w:rsidR="001A3E68" w:rsidRPr="001A3E68">
        <w:rPr>
          <w:rFonts w:ascii="Times New Roman" w:hAnsi="Times New Roman"/>
          <w:sz w:val="28"/>
          <w:szCs w:val="28"/>
        </w:rPr>
        <w:t>.</w:t>
      </w:r>
    </w:p>
    <w:p w:rsidR="00A040A1" w:rsidRP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A040A1" w:rsidRPr="00C1748D">
        <w:rPr>
          <w:rFonts w:ascii="Times New Roman" w:hAnsi="Times New Roman"/>
          <w:sz w:val="28"/>
          <w:szCs w:val="28"/>
        </w:rPr>
        <w:t xml:space="preserve"> аккумулятора</w:t>
      </w:r>
      <w:r w:rsidR="00A040A1" w:rsidRPr="001A3E68">
        <w:rPr>
          <w:rFonts w:ascii="Times New Roman" w:hAnsi="Times New Roman"/>
          <w:sz w:val="28"/>
          <w:szCs w:val="28"/>
        </w:rPr>
        <w:t>.</w:t>
      </w:r>
    </w:p>
    <w:p w:rsidR="001A3E68" w:rsidRP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1A3E68">
        <w:rPr>
          <w:rFonts w:ascii="Times New Roman" w:hAnsi="Times New Roman"/>
          <w:sz w:val="28"/>
          <w:szCs w:val="28"/>
        </w:rPr>
        <w:t xml:space="preserve"> трехфазных электрических цепей.</w:t>
      </w:r>
    </w:p>
    <w:p w:rsidR="00A040A1" w:rsidRP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020D0" w:rsidRPr="00C1748D">
        <w:rPr>
          <w:rFonts w:ascii="Times New Roman" w:hAnsi="Times New Roman"/>
          <w:sz w:val="28"/>
          <w:szCs w:val="28"/>
        </w:rPr>
        <w:t>хем</w:t>
      </w:r>
      <w:r>
        <w:rPr>
          <w:rFonts w:ascii="Times New Roman" w:hAnsi="Times New Roman"/>
          <w:sz w:val="28"/>
          <w:szCs w:val="28"/>
        </w:rPr>
        <w:t>а</w:t>
      </w:r>
      <w:r w:rsidR="00B020D0" w:rsidRPr="00C1748D">
        <w:rPr>
          <w:rFonts w:ascii="Times New Roman" w:hAnsi="Times New Roman"/>
          <w:sz w:val="28"/>
          <w:szCs w:val="28"/>
        </w:rPr>
        <w:t>, принцип работы, эпюры, поясняющие работу трехфазного в</w:t>
      </w:r>
      <w:r w:rsidR="00B020D0" w:rsidRPr="00C1748D">
        <w:rPr>
          <w:rFonts w:ascii="Times New Roman" w:hAnsi="Times New Roman"/>
          <w:sz w:val="28"/>
          <w:szCs w:val="28"/>
        </w:rPr>
        <w:t>ы</w:t>
      </w:r>
      <w:r w:rsidR="00B020D0" w:rsidRPr="00C1748D">
        <w:rPr>
          <w:rFonts w:ascii="Times New Roman" w:hAnsi="Times New Roman"/>
          <w:sz w:val="28"/>
          <w:szCs w:val="28"/>
        </w:rPr>
        <w:t>прямителя Ларионова</w:t>
      </w:r>
    </w:p>
    <w:p w:rsidR="00A040A1" w:rsidRP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Структурная  схема</w:t>
      </w:r>
      <w:r w:rsidR="00A040A1" w:rsidRPr="001A3E68">
        <w:rPr>
          <w:rFonts w:ascii="Times New Roman" w:hAnsi="Times New Roman"/>
          <w:sz w:val="28"/>
          <w:szCs w:val="28"/>
        </w:rPr>
        <w:t xml:space="preserve"> преобразователя с независимым возбуждением. </w:t>
      </w:r>
    </w:p>
    <w:p w:rsidR="00B020D0" w:rsidRPr="001A3E68" w:rsidRDefault="00B020D0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 w:rsidRPr="00C1748D">
        <w:rPr>
          <w:rFonts w:ascii="Times New Roman" w:hAnsi="Times New Roman"/>
          <w:sz w:val="28"/>
          <w:szCs w:val="28"/>
        </w:rPr>
        <w:t>Химические источники питания.</w:t>
      </w:r>
    </w:p>
    <w:p w:rsidR="00B020D0" w:rsidRPr="00C1748D" w:rsidRDefault="00B020D0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 w:rsidRPr="00C1748D">
        <w:rPr>
          <w:rFonts w:ascii="Times New Roman" w:hAnsi="Times New Roman"/>
          <w:sz w:val="28"/>
          <w:szCs w:val="28"/>
        </w:rPr>
        <w:t xml:space="preserve">Сглаживающие фильтры. </w:t>
      </w:r>
    </w:p>
    <w:p w:rsidR="00B020D0" w:rsidRP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1A3E68" w:rsidRPr="001A3E68">
        <w:rPr>
          <w:rFonts w:ascii="Times New Roman" w:hAnsi="Times New Roman"/>
          <w:sz w:val="28"/>
          <w:szCs w:val="28"/>
        </w:rPr>
        <w:t xml:space="preserve"> инвертора.</w:t>
      </w:r>
    </w:p>
    <w:p w:rsidR="001A3E68" w:rsidRP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A3E68" w:rsidRPr="001A3E68">
        <w:rPr>
          <w:rFonts w:ascii="Times New Roman" w:hAnsi="Times New Roman"/>
          <w:sz w:val="28"/>
          <w:szCs w:val="28"/>
        </w:rPr>
        <w:t xml:space="preserve">аботу конвертора. </w:t>
      </w:r>
    </w:p>
    <w:p w:rsidR="001A3E68" w:rsidRDefault="00F23962" w:rsidP="00F23962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A3E68" w:rsidRPr="001A3E68">
        <w:rPr>
          <w:rFonts w:ascii="Times New Roman" w:hAnsi="Times New Roman"/>
          <w:sz w:val="28"/>
          <w:szCs w:val="28"/>
        </w:rPr>
        <w:t>етрадиционные источники энергии.</w:t>
      </w:r>
    </w:p>
    <w:p w:rsidR="001A3E68" w:rsidRPr="001A3E68" w:rsidRDefault="001A3E68" w:rsidP="00F23962">
      <w:pPr>
        <w:pStyle w:val="a5"/>
        <w:ind w:hanging="720"/>
        <w:rPr>
          <w:rFonts w:ascii="Times New Roman" w:hAnsi="Times New Roman"/>
          <w:sz w:val="28"/>
          <w:szCs w:val="28"/>
        </w:rPr>
      </w:pPr>
    </w:p>
    <w:p w:rsidR="00591D27" w:rsidRDefault="002E213D" w:rsidP="001A3E68">
      <w:pPr>
        <w:pStyle w:val="a5"/>
        <w:ind w:hanging="294"/>
        <w:rPr>
          <w:rFonts w:ascii="Times New Roman" w:hAnsi="Times New Roman"/>
          <w:b/>
          <w:sz w:val="28"/>
          <w:szCs w:val="28"/>
        </w:rPr>
      </w:pPr>
      <w:r w:rsidRPr="001A3E68">
        <w:rPr>
          <w:rFonts w:ascii="Times New Roman" w:hAnsi="Times New Roman"/>
          <w:b/>
          <w:sz w:val="28"/>
          <w:szCs w:val="28"/>
        </w:rPr>
        <w:t>2.2.</w:t>
      </w:r>
      <w:r w:rsidR="00314727" w:rsidRPr="001A3E68">
        <w:rPr>
          <w:rFonts w:ascii="Times New Roman" w:hAnsi="Times New Roman"/>
          <w:b/>
          <w:sz w:val="28"/>
          <w:szCs w:val="28"/>
        </w:rPr>
        <w:t xml:space="preserve">Практическое задание </w:t>
      </w:r>
    </w:p>
    <w:p w:rsidR="00A040A1" w:rsidRPr="00A42572" w:rsidRDefault="00A040A1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42572">
        <w:rPr>
          <w:rFonts w:ascii="Times New Roman" w:hAnsi="Times New Roman"/>
          <w:sz w:val="28"/>
          <w:szCs w:val="28"/>
        </w:rPr>
        <w:t>Постро</w:t>
      </w:r>
      <w:r w:rsidR="00676754">
        <w:rPr>
          <w:rFonts w:ascii="Times New Roman" w:hAnsi="Times New Roman"/>
          <w:sz w:val="28"/>
          <w:szCs w:val="28"/>
        </w:rPr>
        <w:t xml:space="preserve">ение </w:t>
      </w:r>
      <w:r w:rsidRPr="00A42572">
        <w:rPr>
          <w:rFonts w:ascii="Times New Roman" w:hAnsi="Times New Roman"/>
          <w:sz w:val="28"/>
          <w:szCs w:val="28"/>
        </w:rPr>
        <w:t>струк</w:t>
      </w:r>
      <w:r w:rsidR="00676754">
        <w:rPr>
          <w:rFonts w:ascii="Times New Roman" w:hAnsi="Times New Roman"/>
          <w:sz w:val="28"/>
          <w:szCs w:val="28"/>
        </w:rPr>
        <w:t>турной  схемы</w:t>
      </w:r>
      <w:r w:rsidRPr="00A42572">
        <w:rPr>
          <w:rFonts w:ascii="Times New Roman" w:hAnsi="Times New Roman"/>
          <w:sz w:val="28"/>
          <w:szCs w:val="28"/>
        </w:rPr>
        <w:t xml:space="preserve"> выпрямителя. </w:t>
      </w:r>
    </w:p>
    <w:p w:rsidR="00676754" w:rsidRDefault="00676754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76754">
        <w:rPr>
          <w:rFonts w:ascii="Times New Roman" w:hAnsi="Times New Roman"/>
          <w:sz w:val="28"/>
          <w:szCs w:val="28"/>
        </w:rPr>
        <w:t xml:space="preserve">Построение структурной  схемы </w:t>
      </w:r>
      <w:r>
        <w:rPr>
          <w:rFonts w:ascii="Times New Roman" w:hAnsi="Times New Roman"/>
          <w:sz w:val="28"/>
          <w:szCs w:val="28"/>
        </w:rPr>
        <w:t>п</w:t>
      </w:r>
      <w:r w:rsidR="00A040A1" w:rsidRPr="00676754">
        <w:rPr>
          <w:rFonts w:ascii="Times New Roman" w:hAnsi="Times New Roman"/>
          <w:sz w:val="28"/>
          <w:szCs w:val="28"/>
        </w:rPr>
        <w:t>реобразователя с независимым во</w:t>
      </w:r>
      <w:r w:rsidR="00A040A1" w:rsidRPr="00676754">
        <w:rPr>
          <w:rFonts w:ascii="Times New Roman" w:hAnsi="Times New Roman"/>
          <w:sz w:val="28"/>
          <w:szCs w:val="28"/>
        </w:rPr>
        <w:t>з</w:t>
      </w:r>
      <w:r w:rsidR="00A040A1" w:rsidRPr="00676754">
        <w:rPr>
          <w:rFonts w:ascii="Times New Roman" w:hAnsi="Times New Roman"/>
          <w:sz w:val="28"/>
          <w:szCs w:val="28"/>
        </w:rPr>
        <w:t xml:space="preserve">буждением. </w:t>
      </w:r>
    </w:p>
    <w:p w:rsidR="00A20B81" w:rsidRPr="00676754" w:rsidRDefault="00B020D0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76754">
        <w:rPr>
          <w:rFonts w:ascii="Times New Roman" w:hAnsi="Times New Roman"/>
          <w:sz w:val="28"/>
          <w:szCs w:val="28"/>
        </w:rPr>
        <w:t>Постро</w:t>
      </w:r>
      <w:r w:rsidR="00676754">
        <w:rPr>
          <w:rFonts w:ascii="Times New Roman" w:hAnsi="Times New Roman"/>
          <w:sz w:val="28"/>
          <w:szCs w:val="28"/>
        </w:rPr>
        <w:t xml:space="preserve">ение эпюры, поясняющей </w:t>
      </w:r>
      <w:r w:rsidRPr="00676754">
        <w:rPr>
          <w:rFonts w:ascii="Times New Roman" w:hAnsi="Times New Roman"/>
          <w:sz w:val="28"/>
          <w:szCs w:val="28"/>
        </w:rPr>
        <w:t xml:space="preserve"> работу однополупериодного выпр</w:t>
      </w:r>
      <w:r w:rsidRPr="00676754">
        <w:rPr>
          <w:rFonts w:ascii="Times New Roman" w:hAnsi="Times New Roman"/>
          <w:sz w:val="28"/>
          <w:szCs w:val="28"/>
        </w:rPr>
        <w:t>я</w:t>
      </w:r>
      <w:r w:rsidRPr="00676754">
        <w:rPr>
          <w:rFonts w:ascii="Times New Roman" w:hAnsi="Times New Roman"/>
          <w:sz w:val="28"/>
          <w:szCs w:val="28"/>
        </w:rPr>
        <w:t>мителя.</w:t>
      </w:r>
    </w:p>
    <w:p w:rsidR="00B020D0" w:rsidRPr="00A42572" w:rsidRDefault="00B020D0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</w:t>
      </w:r>
      <w:r w:rsidR="00676754">
        <w:rPr>
          <w:rFonts w:ascii="Times New Roman" w:hAnsi="Times New Roman"/>
          <w:sz w:val="28"/>
          <w:szCs w:val="28"/>
        </w:rPr>
        <w:t xml:space="preserve">жение </w:t>
      </w:r>
      <w:r>
        <w:rPr>
          <w:rFonts w:ascii="Times New Roman" w:hAnsi="Times New Roman"/>
          <w:sz w:val="28"/>
          <w:szCs w:val="28"/>
        </w:rPr>
        <w:t>эпюры</w:t>
      </w:r>
      <w:r w:rsidR="00676754">
        <w:rPr>
          <w:rFonts w:ascii="Times New Roman" w:hAnsi="Times New Roman"/>
          <w:sz w:val="28"/>
          <w:szCs w:val="28"/>
        </w:rPr>
        <w:t>, поясняющ</w:t>
      </w:r>
      <w:r w:rsidRPr="00C1748D">
        <w:rPr>
          <w:rFonts w:ascii="Times New Roman" w:hAnsi="Times New Roman"/>
          <w:sz w:val="28"/>
          <w:szCs w:val="28"/>
        </w:rPr>
        <w:t>е</w:t>
      </w:r>
      <w:r w:rsidR="00676754">
        <w:rPr>
          <w:rFonts w:ascii="Times New Roman" w:hAnsi="Times New Roman"/>
          <w:sz w:val="28"/>
          <w:szCs w:val="28"/>
        </w:rPr>
        <w:t>й</w:t>
      </w:r>
      <w:r w:rsidRPr="00C1748D">
        <w:rPr>
          <w:rFonts w:ascii="Times New Roman" w:hAnsi="Times New Roman"/>
          <w:sz w:val="28"/>
          <w:szCs w:val="28"/>
        </w:rPr>
        <w:t xml:space="preserve"> работу трехфазного выпрямителя Ларионова</w:t>
      </w:r>
    </w:p>
    <w:p w:rsidR="001A3E68" w:rsidRPr="00A42572" w:rsidRDefault="00013028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42572">
        <w:rPr>
          <w:rFonts w:ascii="Times New Roman" w:hAnsi="Times New Roman"/>
          <w:sz w:val="28"/>
          <w:szCs w:val="28"/>
        </w:rPr>
        <w:t xml:space="preserve"> </w:t>
      </w:r>
      <w:r w:rsidR="00676754" w:rsidRPr="00A42572">
        <w:rPr>
          <w:rFonts w:ascii="Times New Roman" w:hAnsi="Times New Roman"/>
          <w:sz w:val="28"/>
          <w:szCs w:val="28"/>
        </w:rPr>
        <w:t>Постро</w:t>
      </w:r>
      <w:r w:rsidR="00676754">
        <w:rPr>
          <w:rFonts w:ascii="Times New Roman" w:hAnsi="Times New Roman"/>
          <w:sz w:val="28"/>
          <w:szCs w:val="28"/>
        </w:rPr>
        <w:t xml:space="preserve">ение </w:t>
      </w:r>
      <w:r w:rsidR="00676754" w:rsidRPr="00A42572">
        <w:rPr>
          <w:rFonts w:ascii="Times New Roman" w:hAnsi="Times New Roman"/>
          <w:sz w:val="28"/>
          <w:szCs w:val="28"/>
        </w:rPr>
        <w:t>струк</w:t>
      </w:r>
      <w:r w:rsidR="00676754">
        <w:rPr>
          <w:rFonts w:ascii="Times New Roman" w:hAnsi="Times New Roman"/>
          <w:sz w:val="28"/>
          <w:szCs w:val="28"/>
        </w:rPr>
        <w:t>турной  схемы</w:t>
      </w:r>
      <w:r w:rsidR="00676754" w:rsidRPr="00A42572">
        <w:rPr>
          <w:rFonts w:ascii="Times New Roman" w:hAnsi="Times New Roman"/>
          <w:sz w:val="28"/>
          <w:szCs w:val="28"/>
        </w:rPr>
        <w:t xml:space="preserve"> </w:t>
      </w:r>
      <w:r w:rsidR="00676754">
        <w:rPr>
          <w:rFonts w:ascii="Times New Roman" w:hAnsi="Times New Roman"/>
          <w:sz w:val="28"/>
          <w:szCs w:val="28"/>
        </w:rPr>
        <w:t xml:space="preserve">работы </w:t>
      </w:r>
      <w:r w:rsidR="001A3E68" w:rsidRPr="00C1748D">
        <w:rPr>
          <w:rFonts w:ascii="Times New Roman" w:hAnsi="Times New Roman"/>
          <w:sz w:val="28"/>
          <w:szCs w:val="28"/>
        </w:rPr>
        <w:t xml:space="preserve"> однополупериодного выпр</w:t>
      </w:r>
      <w:r w:rsidR="001A3E68" w:rsidRPr="00C1748D">
        <w:rPr>
          <w:rFonts w:ascii="Times New Roman" w:hAnsi="Times New Roman"/>
          <w:sz w:val="28"/>
          <w:szCs w:val="28"/>
        </w:rPr>
        <w:t>я</w:t>
      </w:r>
      <w:r w:rsidR="001A3E68" w:rsidRPr="00C1748D">
        <w:rPr>
          <w:rFonts w:ascii="Times New Roman" w:hAnsi="Times New Roman"/>
          <w:sz w:val="28"/>
          <w:szCs w:val="28"/>
        </w:rPr>
        <w:t>мителя</w:t>
      </w:r>
      <w:r w:rsidR="001A3E68" w:rsidRPr="00A42572">
        <w:rPr>
          <w:rFonts w:ascii="Times New Roman" w:hAnsi="Times New Roman"/>
          <w:sz w:val="28"/>
          <w:szCs w:val="28"/>
        </w:rPr>
        <w:t>.</w:t>
      </w:r>
    </w:p>
    <w:p w:rsidR="00A20B81" w:rsidRPr="00A42572" w:rsidRDefault="00676754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42572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A42572">
        <w:rPr>
          <w:rFonts w:ascii="Times New Roman" w:hAnsi="Times New Roman"/>
          <w:sz w:val="28"/>
          <w:szCs w:val="28"/>
        </w:rPr>
        <w:t>струк</w:t>
      </w:r>
      <w:r>
        <w:rPr>
          <w:rFonts w:ascii="Times New Roman" w:hAnsi="Times New Roman"/>
          <w:sz w:val="28"/>
          <w:szCs w:val="28"/>
        </w:rPr>
        <w:t>турной  схемы</w:t>
      </w:r>
      <w:r w:rsidRPr="00A425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3E68">
        <w:rPr>
          <w:rFonts w:ascii="Times New Roman" w:hAnsi="Times New Roman"/>
          <w:sz w:val="28"/>
          <w:szCs w:val="28"/>
        </w:rPr>
        <w:t>двух</w:t>
      </w:r>
      <w:r w:rsidR="001A3E68" w:rsidRPr="00C1748D">
        <w:rPr>
          <w:rFonts w:ascii="Times New Roman" w:hAnsi="Times New Roman"/>
          <w:sz w:val="28"/>
          <w:szCs w:val="28"/>
        </w:rPr>
        <w:t>полупериодного</w:t>
      </w:r>
      <w:proofErr w:type="spellEnd"/>
      <w:r w:rsidR="001A3E68" w:rsidRPr="00C1748D">
        <w:rPr>
          <w:rFonts w:ascii="Times New Roman" w:hAnsi="Times New Roman"/>
          <w:sz w:val="28"/>
          <w:szCs w:val="28"/>
        </w:rPr>
        <w:t xml:space="preserve"> выпрямителя</w:t>
      </w:r>
      <w:r w:rsidR="00A20B81" w:rsidRPr="00A42572">
        <w:rPr>
          <w:rFonts w:ascii="Times New Roman" w:hAnsi="Times New Roman"/>
          <w:sz w:val="28"/>
          <w:szCs w:val="28"/>
        </w:rPr>
        <w:t xml:space="preserve">. </w:t>
      </w:r>
    </w:p>
    <w:p w:rsidR="001A3E68" w:rsidRPr="00C1748D" w:rsidRDefault="00676754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42572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A42572">
        <w:rPr>
          <w:rFonts w:ascii="Times New Roman" w:hAnsi="Times New Roman"/>
          <w:sz w:val="28"/>
          <w:szCs w:val="28"/>
        </w:rPr>
        <w:t>струк</w:t>
      </w:r>
      <w:r>
        <w:rPr>
          <w:rFonts w:ascii="Times New Roman" w:hAnsi="Times New Roman"/>
          <w:sz w:val="28"/>
          <w:szCs w:val="28"/>
        </w:rPr>
        <w:t>турной  схемы</w:t>
      </w:r>
      <w:r w:rsidR="001A3E68" w:rsidRPr="00C1748D">
        <w:rPr>
          <w:rFonts w:ascii="Times New Roman" w:hAnsi="Times New Roman"/>
          <w:sz w:val="28"/>
          <w:szCs w:val="28"/>
        </w:rPr>
        <w:t xml:space="preserve">, эпюры, </w:t>
      </w:r>
      <w:proofErr w:type="gramStart"/>
      <w:r w:rsidR="001A3E68" w:rsidRPr="00C1748D">
        <w:rPr>
          <w:rFonts w:ascii="Times New Roman" w:hAnsi="Times New Roman"/>
          <w:sz w:val="28"/>
          <w:szCs w:val="28"/>
        </w:rPr>
        <w:t>пояс</w:t>
      </w:r>
      <w:r>
        <w:rPr>
          <w:rFonts w:ascii="Times New Roman" w:hAnsi="Times New Roman"/>
          <w:sz w:val="28"/>
          <w:szCs w:val="28"/>
        </w:rPr>
        <w:t>няющих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A3E68" w:rsidRPr="00C1748D">
        <w:rPr>
          <w:rFonts w:ascii="Times New Roman" w:hAnsi="Times New Roman"/>
          <w:sz w:val="28"/>
          <w:szCs w:val="28"/>
        </w:rPr>
        <w:t xml:space="preserve"> работу мостов</w:t>
      </w:r>
      <w:r w:rsidR="001A3E68" w:rsidRPr="00C1748D">
        <w:rPr>
          <w:rFonts w:ascii="Times New Roman" w:hAnsi="Times New Roman"/>
          <w:sz w:val="28"/>
          <w:szCs w:val="28"/>
        </w:rPr>
        <w:t>о</w:t>
      </w:r>
      <w:r w:rsidR="001A3E68" w:rsidRPr="00C1748D">
        <w:rPr>
          <w:rFonts w:ascii="Times New Roman" w:hAnsi="Times New Roman"/>
          <w:sz w:val="28"/>
          <w:szCs w:val="28"/>
        </w:rPr>
        <w:t>го выпрямителя.</w:t>
      </w:r>
    </w:p>
    <w:p w:rsidR="001A3E68" w:rsidRPr="0066121C" w:rsidRDefault="00676754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42572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A42572">
        <w:rPr>
          <w:rFonts w:ascii="Times New Roman" w:hAnsi="Times New Roman"/>
          <w:sz w:val="28"/>
          <w:szCs w:val="28"/>
        </w:rPr>
        <w:t>струк</w:t>
      </w:r>
      <w:r>
        <w:rPr>
          <w:rFonts w:ascii="Times New Roman" w:hAnsi="Times New Roman"/>
          <w:sz w:val="28"/>
          <w:szCs w:val="28"/>
        </w:rPr>
        <w:t>турной  схемы</w:t>
      </w:r>
      <w:r w:rsidRPr="00A42572">
        <w:rPr>
          <w:rFonts w:ascii="Times New Roman" w:hAnsi="Times New Roman"/>
          <w:sz w:val="28"/>
          <w:szCs w:val="28"/>
        </w:rPr>
        <w:t xml:space="preserve"> </w:t>
      </w:r>
      <w:r w:rsidR="001A3E68" w:rsidRPr="0066121C">
        <w:rPr>
          <w:rFonts w:ascii="Times New Roman" w:hAnsi="Times New Roman"/>
          <w:sz w:val="28"/>
          <w:szCs w:val="28"/>
        </w:rPr>
        <w:t>вторичных источников питания. Эп</w:t>
      </w:r>
      <w:r w:rsidR="001A3E68" w:rsidRPr="0066121C">
        <w:rPr>
          <w:rFonts w:ascii="Times New Roman" w:hAnsi="Times New Roman"/>
          <w:sz w:val="28"/>
          <w:szCs w:val="28"/>
        </w:rPr>
        <w:t>ю</w:t>
      </w:r>
      <w:r w:rsidR="001A3E68" w:rsidRPr="0066121C">
        <w:rPr>
          <w:rFonts w:ascii="Times New Roman" w:hAnsi="Times New Roman"/>
          <w:sz w:val="28"/>
          <w:szCs w:val="28"/>
        </w:rPr>
        <w:t>ры, поясняющие работу каждого устройства.</w:t>
      </w:r>
    </w:p>
    <w:p w:rsidR="001A3E68" w:rsidRDefault="00676754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</w:t>
      </w:r>
      <w:r w:rsidR="001A3E68" w:rsidRPr="0066121C">
        <w:rPr>
          <w:rFonts w:ascii="Times New Roman" w:hAnsi="Times New Roman"/>
          <w:sz w:val="28"/>
          <w:szCs w:val="28"/>
        </w:rPr>
        <w:t xml:space="preserve"> </w:t>
      </w:r>
      <w:r w:rsidR="001A3E68" w:rsidRPr="00A42572">
        <w:rPr>
          <w:rFonts w:ascii="Times New Roman" w:hAnsi="Times New Roman"/>
          <w:sz w:val="28"/>
          <w:szCs w:val="28"/>
        </w:rPr>
        <w:t>RC</w:t>
      </w:r>
      <w:r w:rsidR="001A3E68" w:rsidRPr="0066121C">
        <w:rPr>
          <w:rFonts w:ascii="Times New Roman" w:hAnsi="Times New Roman"/>
          <w:sz w:val="28"/>
          <w:szCs w:val="28"/>
        </w:rPr>
        <w:t xml:space="preserve"> фильтр</w:t>
      </w:r>
      <w:r>
        <w:rPr>
          <w:rFonts w:ascii="Times New Roman" w:hAnsi="Times New Roman"/>
          <w:sz w:val="28"/>
          <w:szCs w:val="28"/>
        </w:rPr>
        <w:t>а</w:t>
      </w:r>
      <w:r w:rsidR="00A42572">
        <w:rPr>
          <w:rFonts w:ascii="Times New Roman" w:hAnsi="Times New Roman"/>
          <w:sz w:val="28"/>
          <w:szCs w:val="28"/>
        </w:rPr>
        <w:t>.</w:t>
      </w:r>
      <w:r w:rsidR="001A3E68" w:rsidRPr="0066121C">
        <w:rPr>
          <w:rFonts w:ascii="Times New Roman" w:hAnsi="Times New Roman"/>
          <w:sz w:val="28"/>
          <w:szCs w:val="28"/>
        </w:rPr>
        <w:t xml:space="preserve"> Постро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="001A3E68" w:rsidRPr="0066121C">
        <w:rPr>
          <w:rFonts w:ascii="Times New Roman" w:hAnsi="Times New Roman"/>
          <w:sz w:val="28"/>
          <w:szCs w:val="28"/>
        </w:rPr>
        <w:t xml:space="preserve">АЧХ </w:t>
      </w:r>
      <w:proofErr w:type="gramStart"/>
      <w:r w:rsidR="001A3E68" w:rsidRPr="0066121C">
        <w:rPr>
          <w:rFonts w:ascii="Times New Roman" w:hAnsi="Times New Roman"/>
          <w:sz w:val="28"/>
          <w:szCs w:val="28"/>
        </w:rPr>
        <w:t>Фильтра</w:t>
      </w:r>
      <w:proofErr w:type="gramEnd"/>
      <w:r w:rsidR="001A3E68" w:rsidRPr="0066121C">
        <w:rPr>
          <w:rFonts w:ascii="Times New Roman" w:hAnsi="Times New Roman"/>
          <w:sz w:val="28"/>
          <w:szCs w:val="28"/>
        </w:rPr>
        <w:t xml:space="preserve"> если </w:t>
      </w:r>
      <w:r w:rsidR="001A3E68" w:rsidRPr="00A42572">
        <w:rPr>
          <w:rFonts w:ascii="Times New Roman" w:hAnsi="Times New Roman"/>
          <w:sz w:val="28"/>
          <w:szCs w:val="28"/>
        </w:rPr>
        <w:t>R</w:t>
      </w:r>
      <w:r w:rsidR="001A3E68" w:rsidRPr="0066121C">
        <w:rPr>
          <w:rFonts w:ascii="Times New Roman" w:hAnsi="Times New Roman"/>
          <w:sz w:val="28"/>
          <w:szCs w:val="28"/>
        </w:rPr>
        <w:t xml:space="preserve">=2 кОм, </w:t>
      </w:r>
      <w:r w:rsidR="001A3E68" w:rsidRPr="00A42572">
        <w:rPr>
          <w:rFonts w:ascii="Times New Roman" w:hAnsi="Times New Roman"/>
          <w:sz w:val="28"/>
          <w:szCs w:val="28"/>
        </w:rPr>
        <w:t>C</w:t>
      </w:r>
      <w:r w:rsidR="001A3E68" w:rsidRPr="0066121C">
        <w:rPr>
          <w:rFonts w:ascii="Times New Roman" w:hAnsi="Times New Roman"/>
          <w:sz w:val="28"/>
          <w:szCs w:val="28"/>
        </w:rPr>
        <w:t>=5 мкФ.</w:t>
      </w:r>
    </w:p>
    <w:p w:rsidR="001A3E68" w:rsidRDefault="00676754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</w:t>
      </w:r>
      <w:r w:rsidR="001A3E68" w:rsidRPr="0066121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1A3E68" w:rsidRPr="00A42572">
        <w:rPr>
          <w:rFonts w:ascii="Times New Roman" w:hAnsi="Times New Roman"/>
          <w:sz w:val="28"/>
          <w:szCs w:val="28"/>
        </w:rPr>
        <w:t>CR</w:t>
      </w:r>
      <w:r w:rsidR="001A3E68" w:rsidRPr="0066121C">
        <w:rPr>
          <w:rFonts w:ascii="Times New Roman" w:hAnsi="Times New Roman"/>
          <w:sz w:val="28"/>
          <w:szCs w:val="28"/>
        </w:rPr>
        <w:t xml:space="preserve"> фильтр</w:t>
      </w:r>
      <w:r w:rsidR="00A42572">
        <w:rPr>
          <w:rFonts w:ascii="Times New Roman" w:hAnsi="Times New Roman"/>
          <w:sz w:val="28"/>
          <w:szCs w:val="28"/>
        </w:rPr>
        <w:t xml:space="preserve">. </w:t>
      </w:r>
      <w:r w:rsidR="001A3E68" w:rsidRPr="0066121C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="001A3E68" w:rsidRPr="0066121C">
        <w:rPr>
          <w:rFonts w:ascii="Times New Roman" w:hAnsi="Times New Roman"/>
          <w:sz w:val="28"/>
          <w:szCs w:val="28"/>
        </w:rPr>
        <w:t xml:space="preserve"> АЧХ </w:t>
      </w:r>
      <w:proofErr w:type="gramStart"/>
      <w:r w:rsidR="001A3E68" w:rsidRPr="0066121C">
        <w:rPr>
          <w:rFonts w:ascii="Times New Roman" w:hAnsi="Times New Roman"/>
          <w:sz w:val="28"/>
          <w:szCs w:val="28"/>
        </w:rPr>
        <w:t>Фильтра</w:t>
      </w:r>
      <w:proofErr w:type="gramEnd"/>
      <w:r w:rsidR="001A3E68" w:rsidRPr="0066121C">
        <w:rPr>
          <w:rFonts w:ascii="Times New Roman" w:hAnsi="Times New Roman"/>
          <w:sz w:val="28"/>
          <w:szCs w:val="28"/>
        </w:rPr>
        <w:t xml:space="preserve"> если </w:t>
      </w:r>
      <w:r w:rsidR="001A3E68" w:rsidRPr="00A42572">
        <w:rPr>
          <w:rFonts w:ascii="Times New Roman" w:hAnsi="Times New Roman"/>
          <w:sz w:val="28"/>
          <w:szCs w:val="28"/>
        </w:rPr>
        <w:t>R</w:t>
      </w:r>
      <w:r w:rsidR="001A3E68" w:rsidRPr="0066121C">
        <w:rPr>
          <w:rFonts w:ascii="Times New Roman" w:hAnsi="Times New Roman"/>
          <w:sz w:val="28"/>
          <w:szCs w:val="28"/>
        </w:rPr>
        <w:t xml:space="preserve">=5 кОм, </w:t>
      </w:r>
      <w:r w:rsidR="001A3E68" w:rsidRPr="00A42572">
        <w:rPr>
          <w:rFonts w:ascii="Times New Roman" w:hAnsi="Times New Roman"/>
          <w:sz w:val="28"/>
          <w:szCs w:val="28"/>
        </w:rPr>
        <w:t>C</w:t>
      </w:r>
      <w:r w:rsidR="001A3E68" w:rsidRPr="0066121C">
        <w:rPr>
          <w:rFonts w:ascii="Times New Roman" w:hAnsi="Times New Roman"/>
          <w:sz w:val="28"/>
          <w:szCs w:val="28"/>
        </w:rPr>
        <w:t>=4 мкФ.</w:t>
      </w:r>
    </w:p>
    <w:p w:rsidR="00A20B81" w:rsidRPr="00A42572" w:rsidRDefault="00676754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</w:t>
      </w:r>
      <w:r w:rsidR="00A42572" w:rsidRPr="0066121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A42572" w:rsidRPr="00A42572">
        <w:rPr>
          <w:rFonts w:ascii="Times New Roman" w:hAnsi="Times New Roman"/>
          <w:sz w:val="28"/>
          <w:szCs w:val="28"/>
        </w:rPr>
        <w:t>RL</w:t>
      </w:r>
      <w:r w:rsidR="00A42572" w:rsidRPr="0066121C">
        <w:rPr>
          <w:rFonts w:ascii="Times New Roman" w:hAnsi="Times New Roman"/>
          <w:sz w:val="28"/>
          <w:szCs w:val="28"/>
        </w:rPr>
        <w:t xml:space="preserve"> фильтр</w:t>
      </w:r>
      <w:r>
        <w:rPr>
          <w:rFonts w:ascii="Times New Roman" w:hAnsi="Times New Roman"/>
          <w:sz w:val="28"/>
          <w:szCs w:val="28"/>
        </w:rPr>
        <w:t>а</w:t>
      </w:r>
      <w:r w:rsidR="00A42572">
        <w:rPr>
          <w:rFonts w:ascii="Times New Roman" w:hAnsi="Times New Roman"/>
          <w:sz w:val="28"/>
          <w:szCs w:val="28"/>
        </w:rPr>
        <w:t>.</w:t>
      </w:r>
      <w:r w:rsidR="00A42572" w:rsidRPr="0066121C">
        <w:rPr>
          <w:rFonts w:ascii="Times New Roman" w:hAnsi="Times New Roman"/>
          <w:sz w:val="28"/>
          <w:szCs w:val="28"/>
        </w:rPr>
        <w:t xml:space="preserve"> Постро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="00A42572" w:rsidRPr="0066121C">
        <w:rPr>
          <w:rFonts w:ascii="Times New Roman" w:hAnsi="Times New Roman"/>
          <w:sz w:val="28"/>
          <w:szCs w:val="28"/>
        </w:rPr>
        <w:t xml:space="preserve"> АЧХ </w:t>
      </w:r>
      <w:proofErr w:type="gramStart"/>
      <w:r w:rsidR="00A42572" w:rsidRPr="0066121C">
        <w:rPr>
          <w:rFonts w:ascii="Times New Roman" w:hAnsi="Times New Roman"/>
          <w:sz w:val="28"/>
          <w:szCs w:val="28"/>
        </w:rPr>
        <w:t>Фильтра</w:t>
      </w:r>
      <w:proofErr w:type="gramEnd"/>
      <w:r w:rsidR="00A42572" w:rsidRPr="0066121C">
        <w:rPr>
          <w:rFonts w:ascii="Times New Roman" w:hAnsi="Times New Roman"/>
          <w:sz w:val="28"/>
          <w:szCs w:val="28"/>
        </w:rPr>
        <w:t xml:space="preserve"> если </w:t>
      </w:r>
      <w:r w:rsidR="00A42572" w:rsidRPr="00A42572">
        <w:rPr>
          <w:rFonts w:ascii="Times New Roman" w:hAnsi="Times New Roman"/>
          <w:sz w:val="28"/>
          <w:szCs w:val="28"/>
        </w:rPr>
        <w:t>R</w:t>
      </w:r>
      <w:r w:rsidR="00A42572" w:rsidRPr="0066121C">
        <w:rPr>
          <w:rFonts w:ascii="Times New Roman" w:hAnsi="Times New Roman"/>
          <w:sz w:val="28"/>
          <w:szCs w:val="28"/>
        </w:rPr>
        <w:t xml:space="preserve">=2 кОм, </w:t>
      </w:r>
      <w:r w:rsidR="00A42572" w:rsidRPr="00A42572">
        <w:rPr>
          <w:rFonts w:ascii="Times New Roman" w:hAnsi="Times New Roman"/>
          <w:sz w:val="28"/>
          <w:szCs w:val="28"/>
        </w:rPr>
        <w:t>L</w:t>
      </w:r>
      <w:r w:rsidR="00A42572" w:rsidRPr="0066121C">
        <w:rPr>
          <w:rFonts w:ascii="Times New Roman" w:hAnsi="Times New Roman"/>
          <w:sz w:val="28"/>
          <w:szCs w:val="28"/>
        </w:rPr>
        <w:t xml:space="preserve"> =2 мГн</w:t>
      </w:r>
    </w:p>
    <w:p w:rsidR="00A42572" w:rsidRDefault="00676754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  <w:r w:rsidR="00A42572" w:rsidRPr="00C1748D">
        <w:rPr>
          <w:rFonts w:ascii="Times New Roman" w:hAnsi="Times New Roman"/>
          <w:sz w:val="28"/>
          <w:szCs w:val="28"/>
        </w:rPr>
        <w:t xml:space="preserve"> </w:t>
      </w:r>
      <w:r w:rsidR="00A42572" w:rsidRPr="00A42572">
        <w:rPr>
          <w:rFonts w:ascii="Times New Roman" w:hAnsi="Times New Roman"/>
          <w:sz w:val="28"/>
          <w:szCs w:val="28"/>
        </w:rPr>
        <w:t>LR</w:t>
      </w:r>
      <w:r w:rsidR="00A42572" w:rsidRPr="00C1748D">
        <w:rPr>
          <w:rFonts w:ascii="Times New Roman" w:hAnsi="Times New Roman"/>
          <w:sz w:val="28"/>
          <w:szCs w:val="28"/>
        </w:rPr>
        <w:t xml:space="preserve"> фильтр</w:t>
      </w:r>
      <w:r w:rsidR="00A42572">
        <w:rPr>
          <w:rFonts w:ascii="Times New Roman" w:hAnsi="Times New Roman"/>
          <w:sz w:val="28"/>
          <w:szCs w:val="28"/>
        </w:rPr>
        <w:t>.</w:t>
      </w:r>
      <w:r w:rsidR="00A42572" w:rsidRPr="00C1748D">
        <w:rPr>
          <w:rFonts w:ascii="Times New Roman" w:hAnsi="Times New Roman"/>
          <w:sz w:val="28"/>
          <w:szCs w:val="28"/>
        </w:rPr>
        <w:t xml:space="preserve"> Постро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="00A42572" w:rsidRPr="00C1748D">
        <w:rPr>
          <w:rFonts w:ascii="Times New Roman" w:hAnsi="Times New Roman"/>
          <w:sz w:val="28"/>
          <w:szCs w:val="28"/>
        </w:rPr>
        <w:t xml:space="preserve">АЧХ </w:t>
      </w:r>
      <w:proofErr w:type="gramStart"/>
      <w:r w:rsidR="00A42572" w:rsidRPr="00C1748D">
        <w:rPr>
          <w:rFonts w:ascii="Times New Roman" w:hAnsi="Times New Roman"/>
          <w:sz w:val="28"/>
          <w:szCs w:val="28"/>
        </w:rPr>
        <w:t>Фильтра</w:t>
      </w:r>
      <w:proofErr w:type="gramEnd"/>
      <w:r w:rsidR="00A42572" w:rsidRPr="00C1748D">
        <w:rPr>
          <w:rFonts w:ascii="Times New Roman" w:hAnsi="Times New Roman"/>
          <w:sz w:val="28"/>
          <w:szCs w:val="28"/>
        </w:rPr>
        <w:t xml:space="preserve"> если </w:t>
      </w:r>
      <w:r w:rsidR="00A42572" w:rsidRPr="00A42572">
        <w:rPr>
          <w:rFonts w:ascii="Times New Roman" w:hAnsi="Times New Roman"/>
          <w:sz w:val="28"/>
          <w:szCs w:val="28"/>
        </w:rPr>
        <w:t>R</w:t>
      </w:r>
      <w:r w:rsidR="00A42572" w:rsidRPr="00C1748D">
        <w:rPr>
          <w:rFonts w:ascii="Times New Roman" w:hAnsi="Times New Roman"/>
          <w:sz w:val="28"/>
          <w:szCs w:val="28"/>
        </w:rPr>
        <w:t xml:space="preserve">=2кОм, </w:t>
      </w:r>
      <w:r w:rsidR="00A42572" w:rsidRPr="00A42572">
        <w:rPr>
          <w:rFonts w:ascii="Times New Roman" w:hAnsi="Times New Roman"/>
          <w:sz w:val="28"/>
          <w:szCs w:val="28"/>
        </w:rPr>
        <w:t>L</w:t>
      </w:r>
      <w:r w:rsidR="00A42572" w:rsidRPr="00C1748D">
        <w:rPr>
          <w:rFonts w:ascii="Times New Roman" w:hAnsi="Times New Roman"/>
          <w:sz w:val="28"/>
          <w:szCs w:val="28"/>
        </w:rPr>
        <w:t xml:space="preserve"> =1 мГн.</w:t>
      </w:r>
    </w:p>
    <w:p w:rsidR="00A42572" w:rsidRPr="00A42572" w:rsidRDefault="00676754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</w:t>
      </w:r>
      <w:r w:rsidR="00A4257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среднего  значения</w:t>
      </w:r>
      <w:r w:rsidR="00A42572">
        <w:rPr>
          <w:rFonts w:ascii="Times New Roman" w:hAnsi="Times New Roman"/>
          <w:sz w:val="28"/>
          <w:szCs w:val="28"/>
        </w:rPr>
        <w:t xml:space="preserve"> выпрямленного напряжения на выходе м</w:t>
      </w:r>
      <w:r w:rsidR="00A42572">
        <w:rPr>
          <w:rFonts w:ascii="Times New Roman" w:hAnsi="Times New Roman"/>
          <w:sz w:val="28"/>
          <w:szCs w:val="28"/>
        </w:rPr>
        <w:t>о</w:t>
      </w:r>
      <w:r w:rsidR="00A42572">
        <w:rPr>
          <w:rFonts w:ascii="Times New Roman" w:hAnsi="Times New Roman"/>
          <w:sz w:val="28"/>
          <w:szCs w:val="28"/>
        </w:rPr>
        <w:t>стового выпрямителя</w:t>
      </w:r>
      <w:r w:rsidR="00A42572" w:rsidRPr="00A42572">
        <w:rPr>
          <w:rFonts w:ascii="Times New Roman" w:hAnsi="Times New Roman"/>
          <w:sz w:val="28"/>
          <w:szCs w:val="28"/>
        </w:rPr>
        <w:t>.</w:t>
      </w:r>
    </w:p>
    <w:p w:rsidR="00A20B81" w:rsidRPr="00A42572" w:rsidRDefault="00A42572" w:rsidP="0038135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42572">
        <w:rPr>
          <w:rFonts w:ascii="Times New Roman" w:hAnsi="Times New Roman"/>
          <w:sz w:val="28"/>
          <w:szCs w:val="28"/>
        </w:rPr>
        <w:t>Состав</w:t>
      </w:r>
      <w:r w:rsidR="00676754">
        <w:rPr>
          <w:rFonts w:ascii="Times New Roman" w:hAnsi="Times New Roman"/>
          <w:sz w:val="28"/>
          <w:szCs w:val="28"/>
        </w:rPr>
        <w:t xml:space="preserve">ление схемы </w:t>
      </w:r>
      <w:r w:rsidRPr="00A42572">
        <w:rPr>
          <w:rFonts w:ascii="Times New Roman" w:hAnsi="Times New Roman"/>
          <w:sz w:val="28"/>
          <w:szCs w:val="28"/>
        </w:rPr>
        <w:t xml:space="preserve"> мостового выпрямителя, используя стандартные диоды, Д243Б</w:t>
      </w:r>
      <w:r w:rsidR="00A20B81" w:rsidRPr="00A42572">
        <w:rPr>
          <w:rFonts w:ascii="Times New Roman" w:hAnsi="Times New Roman"/>
          <w:sz w:val="28"/>
          <w:szCs w:val="28"/>
        </w:rPr>
        <w:t>.</w:t>
      </w:r>
    </w:p>
    <w:p w:rsidR="00314727" w:rsidRPr="00C83ACB" w:rsidRDefault="00A20B81" w:rsidP="00A20B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314727"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Условия выполнения задания.</w:t>
      </w:r>
    </w:p>
    <w:p w:rsidR="00BD7EF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2.3.1. Задание выполняется в учебной аудитории</w:t>
      </w:r>
      <w:r w:rsidR="00BD7EF7"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2.3.2 Используемое оборудование: </w:t>
      </w:r>
      <w:r w:rsidR="006B4F21"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интернет-ресурс, справочники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2.3.4 Соблюдение техники безопасности.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2.4. Инструкция по выполнению задания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2.4.1 Задание выполняется в два этапа: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 вып</w:t>
      </w:r>
      <w:r w:rsidR="00BD7EF7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олнение теоретического  задания;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 выполнение </w:t>
      </w:r>
      <w:r w:rsidR="00BD7EF7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практического</w:t>
      </w:r>
      <w:r w:rsidR="000A1562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задания. 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 Время выполнения задания – максимальное время выполнения задания –  </w:t>
      </w:r>
      <w:r w:rsidR="00461ED3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(теоретическое  задание – </w:t>
      </w:r>
      <w:r w:rsidR="00AC3FA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мин., практическое задание –</w:t>
      </w:r>
      <w:r w:rsidR="00AC3FA0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мин.)</w:t>
      </w:r>
    </w:p>
    <w:p w:rsidR="00314727" w:rsidRPr="00C83ACB" w:rsidRDefault="00314727" w:rsidP="00A20B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C83A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Критерии оценки</w:t>
      </w:r>
    </w:p>
    <w:p w:rsidR="00804EAD" w:rsidRDefault="00804EAD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«5» ставится в случае, если полно раскрыто содержание 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матери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ла,  правильно выполнено практическое задание, верно использованы справочные материалы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; ответ самостоятельный.</w:t>
      </w:r>
    </w:p>
    <w:p w:rsidR="00314727" w:rsidRPr="00C83ACB" w:rsidRDefault="00314727" w:rsidP="00A20B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«4» ставится, если раскрыто </w:t>
      </w:r>
      <w:r w:rsidR="00021585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основное 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материала, </w:t>
      </w:r>
      <w:r w:rsidR="002F35DD" w:rsidRPr="00C83ACB">
        <w:rPr>
          <w:rFonts w:ascii="Times New Roman" w:hAnsi="Times New Roman" w:cs="Times New Roman"/>
          <w:color w:val="000000"/>
          <w:sz w:val="26"/>
          <w:szCs w:val="26"/>
        </w:rPr>
        <w:t>правильно даны определения, понятия, но допущена неполнота определений, не влияющая на их смысл, практическое задание выполнено с ошибками.</w:t>
      </w:r>
    </w:p>
    <w:p w:rsidR="00314727" w:rsidRPr="00C83ACB" w:rsidRDefault="00314727" w:rsidP="00A20B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7" w:rsidRPr="00C83ACB" w:rsidRDefault="002F35DD" w:rsidP="00A20B81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ACB">
        <w:rPr>
          <w:rFonts w:ascii="Times New Roman" w:hAnsi="Times New Roman" w:cs="Times New Roman"/>
          <w:color w:val="000000"/>
          <w:sz w:val="26"/>
          <w:szCs w:val="26"/>
        </w:rPr>
        <w:t>Оценка «3» ставится, если продемонстрировано усвоение основного содержания учебного материала, но изложено фрагментарно, практическое задание выполнено не полностью.</w:t>
      </w:r>
    </w:p>
    <w:p w:rsidR="002F35DD" w:rsidRPr="00C83ACB" w:rsidRDefault="002F35DD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7" w:rsidRPr="00C83ACB" w:rsidRDefault="002F35DD" w:rsidP="00A20B81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83ACB">
        <w:rPr>
          <w:rFonts w:ascii="Times New Roman" w:hAnsi="Times New Roman" w:cs="Times New Roman"/>
          <w:color w:val="000000"/>
          <w:sz w:val="26"/>
          <w:szCs w:val="26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</w:t>
      </w:r>
      <w:r w:rsidRPr="00C83AC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83ACB">
        <w:rPr>
          <w:rFonts w:ascii="Times New Roman" w:hAnsi="Times New Roman" w:cs="Times New Roman"/>
          <w:color w:val="000000"/>
          <w:sz w:val="26"/>
          <w:szCs w:val="26"/>
        </w:rPr>
        <w:t>ческое задание.</w:t>
      </w:r>
    </w:p>
    <w:p w:rsidR="00314727" w:rsidRPr="00314727" w:rsidRDefault="000A1562" w:rsidP="00A20B8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72273020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 w:rsidR="00314727"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4.Источники и литература</w:t>
      </w:r>
      <w:bookmarkEnd w:id="7"/>
    </w:p>
    <w:p w:rsidR="00A42572" w:rsidRPr="00A42572" w:rsidRDefault="00A42572" w:rsidP="00A42572">
      <w:pPr>
        <w:spacing w:after="0" w:line="36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2572">
        <w:rPr>
          <w:rFonts w:ascii="Times New Roman" w:eastAsia="Calibri" w:hAnsi="Times New Roman" w:cs="Times New Roman"/>
          <w:color w:val="000000"/>
          <w:sz w:val="26"/>
          <w:szCs w:val="26"/>
        </w:rPr>
        <w:t>Основные источники:</w:t>
      </w:r>
    </w:p>
    <w:p w:rsidR="00A42572" w:rsidRPr="00A42572" w:rsidRDefault="00A42572" w:rsidP="0038135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A42572">
        <w:rPr>
          <w:rFonts w:ascii="Times New Roman" w:hAnsi="Times New Roman"/>
          <w:color w:val="000000"/>
          <w:sz w:val="26"/>
          <w:szCs w:val="26"/>
        </w:rPr>
        <w:lastRenderedPageBreak/>
        <w:t>Ситников А.В. Электротехнические основы источников питания. - М.</w:t>
      </w:r>
      <w:proofErr w:type="gramStart"/>
      <w:r w:rsidRPr="00A42572">
        <w:rPr>
          <w:rFonts w:ascii="Times New Roman" w:hAnsi="Times New Roman"/>
          <w:color w:val="000000"/>
          <w:sz w:val="26"/>
          <w:szCs w:val="26"/>
        </w:rPr>
        <w:t xml:space="preserve"> :</w:t>
      </w:r>
      <w:proofErr w:type="gramEnd"/>
      <w:r w:rsidRPr="00A42572">
        <w:rPr>
          <w:rFonts w:ascii="Times New Roman" w:hAnsi="Times New Roman"/>
          <w:color w:val="000000"/>
          <w:sz w:val="26"/>
          <w:szCs w:val="26"/>
        </w:rPr>
        <w:t xml:space="preserve"> Ак</w:t>
      </w:r>
      <w:r w:rsidRPr="00A42572">
        <w:rPr>
          <w:rFonts w:ascii="Times New Roman" w:hAnsi="Times New Roman"/>
          <w:color w:val="000000"/>
          <w:sz w:val="26"/>
          <w:szCs w:val="26"/>
        </w:rPr>
        <w:t>а</w:t>
      </w:r>
      <w:r w:rsidRPr="00A42572">
        <w:rPr>
          <w:rFonts w:ascii="Times New Roman" w:hAnsi="Times New Roman"/>
          <w:color w:val="000000"/>
          <w:sz w:val="26"/>
          <w:szCs w:val="26"/>
        </w:rPr>
        <w:t>демия, 2012.</w:t>
      </w:r>
    </w:p>
    <w:p w:rsidR="00A42572" w:rsidRPr="00A42572" w:rsidRDefault="00A42572" w:rsidP="00A42572">
      <w:pPr>
        <w:spacing w:after="0" w:line="36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2572">
        <w:rPr>
          <w:rFonts w:ascii="Times New Roman" w:eastAsia="Calibri" w:hAnsi="Times New Roman" w:cs="Times New Roman"/>
          <w:color w:val="000000"/>
          <w:sz w:val="26"/>
          <w:szCs w:val="26"/>
        </w:rPr>
        <w:t>Дополнительные источники:</w:t>
      </w:r>
    </w:p>
    <w:p w:rsidR="00A42572" w:rsidRPr="00A42572" w:rsidRDefault="00A42572" w:rsidP="0038135F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A42572">
        <w:rPr>
          <w:rFonts w:ascii="Times New Roman" w:hAnsi="Times New Roman"/>
          <w:color w:val="000000"/>
          <w:sz w:val="26"/>
          <w:szCs w:val="26"/>
        </w:rPr>
        <w:t>Славинский А.К. Электротехника с основами электроники</w:t>
      </w:r>
      <w:proofErr w:type="gramStart"/>
      <w:r w:rsidRPr="00A42572">
        <w:rPr>
          <w:rFonts w:ascii="Times New Roman" w:hAnsi="Times New Roman"/>
          <w:color w:val="000000"/>
          <w:sz w:val="26"/>
          <w:szCs w:val="26"/>
        </w:rPr>
        <w:t xml:space="preserve"> :</w:t>
      </w:r>
      <w:proofErr w:type="gramEnd"/>
      <w:r w:rsidRPr="00A4257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42572">
        <w:rPr>
          <w:rFonts w:ascii="Times New Roman" w:hAnsi="Times New Roman"/>
          <w:color w:val="000000"/>
          <w:sz w:val="26"/>
          <w:szCs w:val="26"/>
        </w:rPr>
        <w:t>учебн</w:t>
      </w:r>
      <w:proofErr w:type="spellEnd"/>
      <w:r w:rsidRPr="00A42572">
        <w:rPr>
          <w:rFonts w:ascii="Times New Roman" w:hAnsi="Times New Roman"/>
          <w:color w:val="000000"/>
          <w:sz w:val="26"/>
          <w:szCs w:val="26"/>
        </w:rPr>
        <w:t xml:space="preserve">. пособие для </w:t>
      </w:r>
      <w:proofErr w:type="spellStart"/>
      <w:r w:rsidRPr="00A42572">
        <w:rPr>
          <w:rFonts w:ascii="Times New Roman" w:hAnsi="Times New Roman"/>
          <w:color w:val="000000"/>
          <w:sz w:val="26"/>
          <w:szCs w:val="26"/>
        </w:rPr>
        <w:t>спо</w:t>
      </w:r>
      <w:proofErr w:type="spellEnd"/>
      <w:r w:rsidRPr="00A42572">
        <w:rPr>
          <w:rFonts w:ascii="Times New Roman" w:hAnsi="Times New Roman"/>
          <w:color w:val="000000"/>
          <w:sz w:val="26"/>
          <w:szCs w:val="26"/>
        </w:rPr>
        <w:t xml:space="preserve"> / А.К. Славинский, И.С. </w:t>
      </w:r>
      <w:proofErr w:type="spellStart"/>
      <w:r w:rsidRPr="00A42572">
        <w:rPr>
          <w:rFonts w:ascii="Times New Roman" w:hAnsi="Times New Roman"/>
          <w:color w:val="000000"/>
          <w:sz w:val="26"/>
          <w:szCs w:val="26"/>
        </w:rPr>
        <w:t>Туревский</w:t>
      </w:r>
      <w:proofErr w:type="spellEnd"/>
      <w:r w:rsidRPr="00A42572">
        <w:rPr>
          <w:rFonts w:ascii="Times New Roman" w:hAnsi="Times New Roman"/>
          <w:color w:val="000000"/>
          <w:sz w:val="26"/>
          <w:szCs w:val="26"/>
        </w:rPr>
        <w:t>. - М.</w:t>
      </w:r>
      <w:proofErr w:type="gramStart"/>
      <w:r w:rsidRPr="00A42572">
        <w:rPr>
          <w:rFonts w:ascii="Times New Roman" w:hAnsi="Times New Roman"/>
          <w:color w:val="000000"/>
          <w:sz w:val="26"/>
          <w:szCs w:val="26"/>
        </w:rPr>
        <w:t xml:space="preserve"> :</w:t>
      </w:r>
      <w:proofErr w:type="gramEnd"/>
      <w:r w:rsidRPr="00A42572">
        <w:rPr>
          <w:rFonts w:ascii="Times New Roman" w:hAnsi="Times New Roman"/>
          <w:color w:val="000000"/>
          <w:sz w:val="26"/>
          <w:szCs w:val="26"/>
        </w:rPr>
        <w:t xml:space="preserve"> ФОРУМ: ИНФРА-М, 2009. - 447 с. </w:t>
      </w:r>
    </w:p>
    <w:p w:rsidR="00A42572" w:rsidRPr="00A42572" w:rsidRDefault="00A42572" w:rsidP="0038135F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A42572">
        <w:rPr>
          <w:rFonts w:ascii="Times New Roman" w:hAnsi="Times New Roman"/>
          <w:color w:val="000000"/>
          <w:sz w:val="26"/>
          <w:szCs w:val="26"/>
        </w:rPr>
        <w:t>Гальперин М.В.Электротехника и электроника</w:t>
      </w:r>
      <w:proofErr w:type="gramStart"/>
      <w:r w:rsidRPr="00A42572">
        <w:rPr>
          <w:rFonts w:ascii="Times New Roman" w:hAnsi="Times New Roman"/>
          <w:color w:val="000000"/>
          <w:sz w:val="26"/>
          <w:szCs w:val="26"/>
        </w:rPr>
        <w:t xml:space="preserve"> :</w:t>
      </w:r>
      <w:proofErr w:type="gramEnd"/>
      <w:r w:rsidRPr="00A42572">
        <w:rPr>
          <w:rFonts w:ascii="Times New Roman" w:hAnsi="Times New Roman"/>
          <w:color w:val="000000"/>
          <w:sz w:val="26"/>
          <w:szCs w:val="26"/>
        </w:rPr>
        <w:t xml:space="preserve"> учебник для </w:t>
      </w:r>
      <w:proofErr w:type="spellStart"/>
      <w:r w:rsidRPr="00A42572">
        <w:rPr>
          <w:rFonts w:ascii="Times New Roman" w:hAnsi="Times New Roman"/>
          <w:color w:val="000000"/>
          <w:sz w:val="26"/>
          <w:szCs w:val="26"/>
        </w:rPr>
        <w:t>спо</w:t>
      </w:r>
      <w:proofErr w:type="spellEnd"/>
      <w:r w:rsidRPr="00A42572">
        <w:rPr>
          <w:rFonts w:ascii="Times New Roman" w:hAnsi="Times New Roman"/>
          <w:color w:val="000000"/>
          <w:sz w:val="26"/>
          <w:szCs w:val="26"/>
        </w:rPr>
        <w:t xml:space="preserve"> / М.В. Гальперин. - М.</w:t>
      </w:r>
      <w:proofErr w:type="gramStart"/>
      <w:r w:rsidRPr="00A42572">
        <w:rPr>
          <w:rFonts w:ascii="Times New Roman" w:hAnsi="Times New Roman"/>
          <w:color w:val="000000"/>
          <w:sz w:val="26"/>
          <w:szCs w:val="26"/>
        </w:rPr>
        <w:t xml:space="preserve"> :</w:t>
      </w:r>
      <w:proofErr w:type="gramEnd"/>
      <w:r w:rsidRPr="00A42572">
        <w:rPr>
          <w:rFonts w:ascii="Times New Roman" w:hAnsi="Times New Roman"/>
          <w:color w:val="000000"/>
          <w:sz w:val="26"/>
          <w:szCs w:val="26"/>
        </w:rPr>
        <w:t xml:space="preserve"> ФОРУМ, 2009.</w:t>
      </w:r>
    </w:p>
    <w:p w:rsidR="00A42572" w:rsidRPr="00A42572" w:rsidRDefault="00A42572" w:rsidP="0038135F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A42572">
        <w:rPr>
          <w:rFonts w:ascii="Times New Roman" w:hAnsi="Times New Roman"/>
          <w:color w:val="000000"/>
          <w:sz w:val="26"/>
          <w:szCs w:val="26"/>
        </w:rPr>
        <w:t>Кучеров Д.П., Куприянов А.А. Современные источники питания ПК и пер</w:t>
      </w:r>
      <w:r w:rsidRPr="00A42572">
        <w:rPr>
          <w:rFonts w:ascii="Times New Roman" w:hAnsi="Times New Roman"/>
          <w:color w:val="000000"/>
          <w:sz w:val="26"/>
          <w:szCs w:val="26"/>
        </w:rPr>
        <w:t>и</w:t>
      </w:r>
      <w:r w:rsidRPr="00A42572">
        <w:rPr>
          <w:rFonts w:ascii="Times New Roman" w:hAnsi="Times New Roman"/>
          <w:color w:val="000000"/>
          <w:sz w:val="26"/>
          <w:szCs w:val="26"/>
        </w:rPr>
        <w:t>ферии: Полное руководство. Издательство: Наука и Техника, 2012</w:t>
      </w:r>
    </w:p>
    <w:p w:rsidR="000A1562" w:rsidRPr="00A42572" w:rsidRDefault="000A1562" w:rsidP="00A42572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0A1562" w:rsidRPr="00A42572" w:rsidSect="0010057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D2" w:rsidRDefault="00D71FD2" w:rsidP="00314727">
      <w:pPr>
        <w:spacing w:after="0" w:line="240" w:lineRule="auto"/>
      </w:pPr>
      <w:r>
        <w:separator/>
      </w:r>
    </w:p>
  </w:endnote>
  <w:endnote w:type="continuationSeparator" w:id="0">
    <w:p w:rsidR="00D71FD2" w:rsidRDefault="00D71FD2" w:rsidP="0031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D2" w:rsidRDefault="00D71FD2" w:rsidP="00314727">
      <w:pPr>
        <w:spacing w:after="0" w:line="240" w:lineRule="auto"/>
      </w:pPr>
      <w:r>
        <w:separator/>
      </w:r>
    </w:p>
  </w:footnote>
  <w:footnote w:type="continuationSeparator" w:id="0">
    <w:p w:rsidR="00D71FD2" w:rsidRDefault="00D71FD2" w:rsidP="0031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480"/>
    <w:multiLevelType w:val="hybridMultilevel"/>
    <w:tmpl w:val="2742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0AA0"/>
    <w:multiLevelType w:val="hybridMultilevel"/>
    <w:tmpl w:val="2E66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D5620"/>
    <w:multiLevelType w:val="hybridMultilevel"/>
    <w:tmpl w:val="65F0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A0156"/>
    <w:multiLevelType w:val="multilevel"/>
    <w:tmpl w:val="D354D060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7F343775"/>
    <w:multiLevelType w:val="hybridMultilevel"/>
    <w:tmpl w:val="8DCA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727"/>
    <w:rsid w:val="00013028"/>
    <w:rsid w:val="00021585"/>
    <w:rsid w:val="00033F06"/>
    <w:rsid w:val="00035D74"/>
    <w:rsid w:val="00085069"/>
    <w:rsid w:val="00092C12"/>
    <w:rsid w:val="000A1562"/>
    <w:rsid w:val="000D2DE7"/>
    <w:rsid w:val="000F355E"/>
    <w:rsid w:val="000F6B4A"/>
    <w:rsid w:val="00100576"/>
    <w:rsid w:val="0010729F"/>
    <w:rsid w:val="0012576B"/>
    <w:rsid w:val="00125FA6"/>
    <w:rsid w:val="00141785"/>
    <w:rsid w:val="001452C6"/>
    <w:rsid w:val="0017408B"/>
    <w:rsid w:val="001A3E68"/>
    <w:rsid w:val="001A5706"/>
    <w:rsid w:val="001E61E8"/>
    <w:rsid w:val="001F17A4"/>
    <w:rsid w:val="001F18F7"/>
    <w:rsid w:val="00217C90"/>
    <w:rsid w:val="002205C0"/>
    <w:rsid w:val="0026791D"/>
    <w:rsid w:val="00280179"/>
    <w:rsid w:val="00293ECE"/>
    <w:rsid w:val="002A1F91"/>
    <w:rsid w:val="002B4168"/>
    <w:rsid w:val="002C357B"/>
    <w:rsid w:val="002C3F8F"/>
    <w:rsid w:val="002E0303"/>
    <w:rsid w:val="002E213D"/>
    <w:rsid w:val="002F35DD"/>
    <w:rsid w:val="00306F84"/>
    <w:rsid w:val="00314727"/>
    <w:rsid w:val="00316EFC"/>
    <w:rsid w:val="00326655"/>
    <w:rsid w:val="003431EB"/>
    <w:rsid w:val="00367E7D"/>
    <w:rsid w:val="003760F1"/>
    <w:rsid w:val="0038135F"/>
    <w:rsid w:val="003A6BA5"/>
    <w:rsid w:val="003C456D"/>
    <w:rsid w:val="003C7A93"/>
    <w:rsid w:val="003D2B02"/>
    <w:rsid w:val="003E0746"/>
    <w:rsid w:val="003F2A07"/>
    <w:rsid w:val="00402AA6"/>
    <w:rsid w:val="00404E8E"/>
    <w:rsid w:val="004066C5"/>
    <w:rsid w:val="00421E23"/>
    <w:rsid w:val="00452F5D"/>
    <w:rsid w:val="00461ED3"/>
    <w:rsid w:val="00477E1F"/>
    <w:rsid w:val="00493930"/>
    <w:rsid w:val="004B11D0"/>
    <w:rsid w:val="004C6358"/>
    <w:rsid w:val="004F34B2"/>
    <w:rsid w:val="00500A9D"/>
    <w:rsid w:val="005013CF"/>
    <w:rsid w:val="005243BC"/>
    <w:rsid w:val="00524A03"/>
    <w:rsid w:val="00527DB2"/>
    <w:rsid w:val="00537871"/>
    <w:rsid w:val="00591D27"/>
    <w:rsid w:val="005B102D"/>
    <w:rsid w:val="005C654A"/>
    <w:rsid w:val="005E04E8"/>
    <w:rsid w:val="00602BDE"/>
    <w:rsid w:val="006238CB"/>
    <w:rsid w:val="006346AF"/>
    <w:rsid w:val="00654232"/>
    <w:rsid w:val="00663FFC"/>
    <w:rsid w:val="006661D7"/>
    <w:rsid w:val="00671E5E"/>
    <w:rsid w:val="00674CAD"/>
    <w:rsid w:val="00676754"/>
    <w:rsid w:val="00692E34"/>
    <w:rsid w:val="0069791A"/>
    <w:rsid w:val="006B4F21"/>
    <w:rsid w:val="006C077A"/>
    <w:rsid w:val="006E6306"/>
    <w:rsid w:val="007027E9"/>
    <w:rsid w:val="007123F8"/>
    <w:rsid w:val="007148E9"/>
    <w:rsid w:val="00722EC1"/>
    <w:rsid w:val="007358C8"/>
    <w:rsid w:val="00746303"/>
    <w:rsid w:val="007539FD"/>
    <w:rsid w:val="00765113"/>
    <w:rsid w:val="00784D2C"/>
    <w:rsid w:val="007851CA"/>
    <w:rsid w:val="00787BB2"/>
    <w:rsid w:val="00797485"/>
    <w:rsid w:val="007B1428"/>
    <w:rsid w:val="007C1912"/>
    <w:rsid w:val="007D0D5A"/>
    <w:rsid w:val="007D0D6A"/>
    <w:rsid w:val="007F3090"/>
    <w:rsid w:val="007F5891"/>
    <w:rsid w:val="00804EAD"/>
    <w:rsid w:val="008215B6"/>
    <w:rsid w:val="00823ED0"/>
    <w:rsid w:val="00825EB2"/>
    <w:rsid w:val="00834C02"/>
    <w:rsid w:val="008523E7"/>
    <w:rsid w:val="00855F68"/>
    <w:rsid w:val="008573AF"/>
    <w:rsid w:val="00864E8A"/>
    <w:rsid w:val="00865D0B"/>
    <w:rsid w:val="00874268"/>
    <w:rsid w:val="008F0E69"/>
    <w:rsid w:val="00922A35"/>
    <w:rsid w:val="00946E3F"/>
    <w:rsid w:val="00947DFD"/>
    <w:rsid w:val="0095423B"/>
    <w:rsid w:val="00957BB2"/>
    <w:rsid w:val="00963948"/>
    <w:rsid w:val="009655AF"/>
    <w:rsid w:val="009A1B34"/>
    <w:rsid w:val="009C4DDC"/>
    <w:rsid w:val="009E0D2A"/>
    <w:rsid w:val="009E499D"/>
    <w:rsid w:val="009F3A27"/>
    <w:rsid w:val="00A040A1"/>
    <w:rsid w:val="00A05275"/>
    <w:rsid w:val="00A20B81"/>
    <w:rsid w:val="00A42572"/>
    <w:rsid w:val="00A82FE1"/>
    <w:rsid w:val="00A94CAF"/>
    <w:rsid w:val="00A97BE1"/>
    <w:rsid w:val="00AC23C2"/>
    <w:rsid w:val="00AC3FA0"/>
    <w:rsid w:val="00AE7E2D"/>
    <w:rsid w:val="00AF09AE"/>
    <w:rsid w:val="00B020D0"/>
    <w:rsid w:val="00B12105"/>
    <w:rsid w:val="00B32F4F"/>
    <w:rsid w:val="00B37633"/>
    <w:rsid w:val="00B55015"/>
    <w:rsid w:val="00B57CE5"/>
    <w:rsid w:val="00B71144"/>
    <w:rsid w:val="00B9509E"/>
    <w:rsid w:val="00BA28EA"/>
    <w:rsid w:val="00BA2C4E"/>
    <w:rsid w:val="00BA4779"/>
    <w:rsid w:val="00BB6778"/>
    <w:rsid w:val="00BC5ACD"/>
    <w:rsid w:val="00BD2676"/>
    <w:rsid w:val="00BD529A"/>
    <w:rsid w:val="00BD7EF7"/>
    <w:rsid w:val="00C1250D"/>
    <w:rsid w:val="00C251C3"/>
    <w:rsid w:val="00C30E89"/>
    <w:rsid w:val="00C573AC"/>
    <w:rsid w:val="00C62AC3"/>
    <w:rsid w:val="00C64B28"/>
    <w:rsid w:val="00C83ACB"/>
    <w:rsid w:val="00C94AA2"/>
    <w:rsid w:val="00CA1E00"/>
    <w:rsid w:val="00CA2E61"/>
    <w:rsid w:val="00CA6A13"/>
    <w:rsid w:val="00CB0FF9"/>
    <w:rsid w:val="00CB3907"/>
    <w:rsid w:val="00CC2C1F"/>
    <w:rsid w:val="00CC6DB5"/>
    <w:rsid w:val="00CE43C2"/>
    <w:rsid w:val="00CF2948"/>
    <w:rsid w:val="00D013E6"/>
    <w:rsid w:val="00D0544B"/>
    <w:rsid w:val="00D1049F"/>
    <w:rsid w:val="00D304AF"/>
    <w:rsid w:val="00D319E0"/>
    <w:rsid w:val="00D51AB3"/>
    <w:rsid w:val="00D71FD2"/>
    <w:rsid w:val="00D7313D"/>
    <w:rsid w:val="00D87769"/>
    <w:rsid w:val="00D9708F"/>
    <w:rsid w:val="00DD1B27"/>
    <w:rsid w:val="00DF3034"/>
    <w:rsid w:val="00E147DE"/>
    <w:rsid w:val="00E14D6E"/>
    <w:rsid w:val="00E53A2A"/>
    <w:rsid w:val="00E6661F"/>
    <w:rsid w:val="00E76343"/>
    <w:rsid w:val="00EA4C3D"/>
    <w:rsid w:val="00ED21D0"/>
    <w:rsid w:val="00EE5ACE"/>
    <w:rsid w:val="00EE7A76"/>
    <w:rsid w:val="00EF2DD5"/>
    <w:rsid w:val="00F23812"/>
    <w:rsid w:val="00F23962"/>
    <w:rsid w:val="00F47BEE"/>
    <w:rsid w:val="00F53ECE"/>
    <w:rsid w:val="00F92995"/>
    <w:rsid w:val="00F96468"/>
    <w:rsid w:val="00FA2645"/>
    <w:rsid w:val="00FC2BE2"/>
    <w:rsid w:val="00FC5BF6"/>
    <w:rsid w:val="00FC66F9"/>
    <w:rsid w:val="00FF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A"/>
  </w:style>
  <w:style w:type="paragraph" w:styleId="1">
    <w:name w:val="heading 1"/>
    <w:basedOn w:val="a"/>
    <w:next w:val="a"/>
    <w:link w:val="10"/>
    <w:uiPriority w:val="99"/>
    <w:qFormat/>
    <w:rsid w:val="00957BB2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7BB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semiHidden/>
    <w:rsid w:val="00602B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02B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F35DD"/>
  </w:style>
  <w:style w:type="table" w:styleId="a9">
    <w:name w:val="Table Grid"/>
    <w:basedOn w:val="a1"/>
    <w:uiPriority w:val="59"/>
    <w:rsid w:val="001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C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6F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B55015"/>
    <w:pPr>
      <w:ind w:left="720"/>
    </w:pPr>
    <w:rPr>
      <w:rFonts w:ascii="Calibri" w:eastAsia="Times New Roman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CF2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A1562"/>
    <w:rPr>
      <w:color w:val="0000FF"/>
      <w:u w:val="single"/>
    </w:rPr>
  </w:style>
  <w:style w:type="character" w:styleId="ae">
    <w:name w:val="Strong"/>
    <w:basedOn w:val="a0"/>
    <w:uiPriority w:val="99"/>
    <w:qFormat/>
    <w:rsid w:val="00A20B81"/>
    <w:rPr>
      <w:rFonts w:cs="Times New Roman"/>
      <w:b/>
      <w:bCs/>
    </w:rPr>
  </w:style>
  <w:style w:type="character" w:customStyle="1" w:styleId="textblackfull">
    <w:name w:val="text_black_full"/>
    <w:basedOn w:val="a0"/>
    <w:uiPriority w:val="99"/>
    <w:rsid w:val="00A20B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uiPriority w:val="99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B785-6BFD-485E-9118-1E293E22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</cp:lastModifiedBy>
  <cp:revision>17</cp:revision>
  <cp:lastPrinted>2014-12-16T09:06:00Z</cp:lastPrinted>
  <dcterms:created xsi:type="dcterms:W3CDTF">2016-06-07T11:36:00Z</dcterms:created>
  <dcterms:modified xsi:type="dcterms:W3CDTF">2016-06-10T14:01:00Z</dcterms:modified>
</cp:coreProperties>
</file>